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0CFE" w14:textId="77777777" w:rsidR="00372EA2" w:rsidRPr="00ED232E" w:rsidRDefault="00372EA2" w:rsidP="00372EA2">
      <w:pPr>
        <w:jc w:val="center"/>
        <w:rPr>
          <w:color w:val="000000"/>
        </w:rPr>
      </w:pPr>
    </w:p>
    <w:p w14:paraId="0B033D0D" w14:textId="77777777" w:rsidR="00372EA2" w:rsidRPr="00ED232E" w:rsidRDefault="00372EA2" w:rsidP="00372EA2">
      <w:pPr>
        <w:jc w:val="center"/>
        <w:rPr>
          <w:color w:val="000000"/>
        </w:rPr>
      </w:pPr>
    </w:p>
    <w:p w14:paraId="1649C7DC" w14:textId="77777777" w:rsidR="00372EA2" w:rsidRPr="00ED232E" w:rsidRDefault="00372EA2" w:rsidP="00372EA2">
      <w:pPr>
        <w:jc w:val="center"/>
        <w:rPr>
          <w:color w:val="000000"/>
        </w:rPr>
      </w:pPr>
    </w:p>
    <w:p w14:paraId="2784F5E0" w14:textId="77777777" w:rsidR="00372EA2" w:rsidRPr="00ED232E" w:rsidRDefault="00372EA2" w:rsidP="00372EA2">
      <w:pPr>
        <w:jc w:val="center"/>
        <w:rPr>
          <w:color w:val="000000"/>
        </w:rPr>
      </w:pPr>
    </w:p>
    <w:p w14:paraId="32D959A2" w14:textId="77777777" w:rsidR="00372EA2" w:rsidRPr="00ED232E" w:rsidRDefault="00372EA2" w:rsidP="00372EA2">
      <w:pPr>
        <w:jc w:val="center"/>
        <w:rPr>
          <w:color w:val="000000"/>
        </w:rPr>
      </w:pPr>
    </w:p>
    <w:p w14:paraId="57506BB9" w14:textId="77777777" w:rsidR="00372EA2" w:rsidRPr="00ED232E" w:rsidRDefault="00372EA2" w:rsidP="00372EA2">
      <w:pPr>
        <w:jc w:val="center"/>
        <w:rPr>
          <w:color w:val="000000"/>
        </w:rPr>
      </w:pPr>
    </w:p>
    <w:p w14:paraId="43418A2C" w14:textId="77777777" w:rsidR="00372EA2" w:rsidRPr="00ED232E" w:rsidRDefault="00372EA2" w:rsidP="00372EA2">
      <w:pPr>
        <w:jc w:val="center"/>
        <w:rPr>
          <w:color w:val="000000"/>
        </w:rPr>
      </w:pPr>
    </w:p>
    <w:p w14:paraId="445E9E63" w14:textId="77777777" w:rsidR="00372EA2" w:rsidRPr="00ED232E" w:rsidRDefault="00372EA2" w:rsidP="00372EA2">
      <w:pPr>
        <w:jc w:val="center"/>
        <w:rPr>
          <w:color w:val="000000"/>
        </w:rPr>
      </w:pPr>
    </w:p>
    <w:p w14:paraId="7CEF2516" w14:textId="77777777" w:rsidR="00372EA2" w:rsidRPr="00ED232E" w:rsidRDefault="00372EA2" w:rsidP="00372EA2">
      <w:pPr>
        <w:jc w:val="center"/>
        <w:rPr>
          <w:color w:val="000000"/>
        </w:rPr>
      </w:pPr>
    </w:p>
    <w:p w14:paraId="7D6EB71F" w14:textId="77777777" w:rsidR="00372EA2" w:rsidRPr="00ED232E" w:rsidRDefault="00372EA2" w:rsidP="00372EA2">
      <w:pPr>
        <w:jc w:val="center"/>
        <w:rPr>
          <w:color w:val="000000"/>
        </w:rPr>
      </w:pPr>
    </w:p>
    <w:p w14:paraId="518141CE" w14:textId="7098F797" w:rsidR="00372EA2" w:rsidRPr="00ED232E" w:rsidRDefault="00C35A5C" w:rsidP="00372EA2">
      <w:pPr>
        <w:spacing w:line="720" w:lineRule="auto"/>
        <w:jc w:val="center"/>
        <w:rPr>
          <w:b/>
          <w:color w:val="000000"/>
          <w:sz w:val="44"/>
          <w:szCs w:val="44"/>
        </w:rPr>
      </w:pPr>
      <w:r>
        <w:rPr>
          <w:rFonts w:hint="eastAsia"/>
          <w:b/>
          <w:color w:val="000000"/>
          <w:sz w:val="44"/>
          <w:szCs w:val="44"/>
        </w:rPr>
        <w:t>《</w:t>
      </w:r>
      <w:r w:rsidRPr="00C35A5C">
        <w:rPr>
          <w:rFonts w:hint="eastAsia"/>
          <w:b/>
          <w:color w:val="000000"/>
          <w:sz w:val="44"/>
          <w:szCs w:val="44"/>
        </w:rPr>
        <w:t>测量用互感器</w:t>
      </w:r>
      <w:r w:rsidR="00BA2A5A">
        <w:rPr>
          <w:rFonts w:hint="eastAsia"/>
          <w:b/>
          <w:color w:val="000000"/>
          <w:sz w:val="44"/>
          <w:szCs w:val="44"/>
        </w:rPr>
        <w:t>型评大纲</w:t>
      </w:r>
      <w:r w:rsidRPr="00C35A5C">
        <w:rPr>
          <w:rFonts w:hint="eastAsia"/>
          <w:b/>
          <w:color w:val="000000"/>
          <w:sz w:val="44"/>
          <w:szCs w:val="44"/>
        </w:rPr>
        <w:t xml:space="preserve"> </w:t>
      </w:r>
      <w:r w:rsidRPr="00C35A5C">
        <w:rPr>
          <w:rFonts w:hint="eastAsia"/>
          <w:b/>
          <w:color w:val="000000"/>
          <w:sz w:val="44"/>
          <w:szCs w:val="44"/>
        </w:rPr>
        <w:t>第</w:t>
      </w:r>
      <w:r w:rsidR="00BC4E2E">
        <w:rPr>
          <w:b/>
          <w:color w:val="000000"/>
          <w:sz w:val="44"/>
          <w:szCs w:val="44"/>
        </w:rPr>
        <w:t>8</w:t>
      </w:r>
      <w:r w:rsidRPr="00C35A5C">
        <w:rPr>
          <w:rFonts w:hint="eastAsia"/>
          <w:b/>
          <w:color w:val="000000"/>
          <w:sz w:val="44"/>
          <w:szCs w:val="44"/>
        </w:rPr>
        <w:t>部分：抗直流电流互感器</w:t>
      </w:r>
      <w:r>
        <w:rPr>
          <w:rFonts w:hint="eastAsia"/>
          <w:b/>
          <w:color w:val="000000"/>
          <w:sz w:val="44"/>
          <w:szCs w:val="44"/>
        </w:rPr>
        <w:t>》</w:t>
      </w:r>
      <w:r w:rsidR="00CF341B">
        <w:rPr>
          <w:b/>
          <w:color w:val="000000"/>
          <w:sz w:val="44"/>
          <w:szCs w:val="44"/>
        </w:rPr>
        <w:t>试验</w:t>
      </w:r>
      <w:r w:rsidR="00372EA2" w:rsidRPr="00ED232E">
        <w:rPr>
          <w:b/>
          <w:color w:val="000000"/>
          <w:sz w:val="44"/>
          <w:szCs w:val="44"/>
        </w:rPr>
        <w:t>验证报告</w:t>
      </w:r>
    </w:p>
    <w:p w14:paraId="66C650CD" w14:textId="77777777" w:rsidR="00372EA2" w:rsidRPr="00ED232E" w:rsidRDefault="00372EA2" w:rsidP="00372EA2">
      <w:pPr>
        <w:spacing w:line="720" w:lineRule="auto"/>
        <w:jc w:val="center"/>
        <w:rPr>
          <w:color w:val="000000"/>
          <w:sz w:val="44"/>
          <w:szCs w:val="44"/>
        </w:rPr>
      </w:pPr>
    </w:p>
    <w:p w14:paraId="6116C7ED" w14:textId="77777777" w:rsidR="00372EA2" w:rsidRPr="00ED232E" w:rsidRDefault="00372EA2" w:rsidP="00372EA2">
      <w:pPr>
        <w:jc w:val="center"/>
        <w:rPr>
          <w:color w:val="000000"/>
          <w:sz w:val="72"/>
        </w:rPr>
      </w:pPr>
    </w:p>
    <w:p w14:paraId="4200A7D0" w14:textId="77777777" w:rsidR="00372EA2" w:rsidRPr="00ED232E" w:rsidRDefault="00372EA2" w:rsidP="00372EA2">
      <w:pPr>
        <w:jc w:val="center"/>
        <w:rPr>
          <w:color w:val="000000"/>
          <w:sz w:val="72"/>
        </w:rPr>
      </w:pPr>
    </w:p>
    <w:p w14:paraId="2E32B2CD" w14:textId="77777777" w:rsidR="00372EA2" w:rsidRPr="00ED232E" w:rsidRDefault="00372EA2" w:rsidP="00372EA2">
      <w:pPr>
        <w:jc w:val="center"/>
        <w:rPr>
          <w:color w:val="000000"/>
          <w:sz w:val="72"/>
        </w:rPr>
      </w:pPr>
    </w:p>
    <w:p w14:paraId="6A022CF3" w14:textId="77777777" w:rsidR="00372EA2" w:rsidRPr="00ED232E" w:rsidRDefault="00372EA2" w:rsidP="00372EA2">
      <w:pPr>
        <w:jc w:val="center"/>
        <w:rPr>
          <w:color w:val="000000"/>
          <w:sz w:val="72"/>
        </w:rPr>
      </w:pPr>
    </w:p>
    <w:p w14:paraId="7083553E" w14:textId="77777777" w:rsidR="00372EA2" w:rsidRPr="00ED232E" w:rsidRDefault="00372EA2" w:rsidP="00372EA2">
      <w:pPr>
        <w:jc w:val="center"/>
        <w:rPr>
          <w:color w:val="000000"/>
          <w:sz w:val="72"/>
        </w:rPr>
      </w:pPr>
    </w:p>
    <w:p w14:paraId="796A2C19" w14:textId="70279BEA" w:rsidR="00372EA2" w:rsidRPr="006E6EDF" w:rsidRDefault="00372EA2" w:rsidP="006E6EDF">
      <w:pPr>
        <w:spacing w:line="460" w:lineRule="exact"/>
        <w:jc w:val="center"/>
        <w:rPr>
          <w:rFonts w:ascii="黑体" w:eastAsia="黑体" w:hAnsi="黑体"/>
          <w:sz w:val="28"/>
          <w:szCs w:val="28"/>
        </w:rPr>
      </w:pPr>
      <w:r w:rsidRPr="006E6EDF">
        <w:rPr>
          <w:rFonts w:ascii="黑体" w:eastAsia="黑体" w:hAnsi="黑体"/>
          <w:sz w:val="28"/>
          <w:szCs w:val="28"/>
        </w:rPr>
        <w:t>国家高电压计量站</w:t>
      </w:r>
    </w:p>
    <w:p w14:paraId="3A954BD5" w14:textId="6FF57F64" w:rsidR="006E6EDF" w:rsidRPr="006E6EDF" w:rsidRDefault="006E6EDF" w:rsidP="006E6EDF">
      <w:pPr>
        <w:spacing w:line="460" w:lineRule="exact"/>
        <w:jc w:val="center"/>
        <w:rPr>
          <w:rFonts w:ascii="黑体" w:eastAsia="黑体" w:hAnsi="黑体"/>
          <w:sz w:val="28"/>
          <w:szCs w:val="28"/>
        </w:rPr>
      </w:pPr>
      <w:r w:rsidRPr="006E6EDF">
        <w:rPr>
          <w:rFonts w:ascii="黑体" w:eastAsia="黑体" w:hAnsi="黑体" w:hint="eastAsia"/>
          <w:sz w:val="28"/>
          <w:szCs w:val="28"/>
        </w:rPr>
        <w:t>浙江天际互感器有限公司</w:t>
      </w:r>
    </w:p>
    <w:p w14:paraId="3825109F" w14:textId="4DAD8710" w:rsidR="006E6EDF" w:rsidRPr="006E6EDF" w:rsidRDefault="006E6EDF" w:rsidP="006E6EDF">
      <w:pPr>
        <w:spacing w:line="460" w:lineRule="exact"/>
        <w:jc w:val="center"/>
        <w:rPr>
          <w:rFonts w:ascii="黑体" w:eastAsia="黑体" w:hAnsi="黑体"/>
          <w:sz w:val="28"/>
          <w:szCs w:val="28"/>
        </w:rPr>
      </w:pPr>
      <w:proofErr w:type="gramStart"/>
      <w:r w:rsidRPr="006E6EDF">
        <w:rPr>
          <w:rFonts w:ascii="黑体" w:eastAsia="黑体" w:hAnsi="黑体" w:hint="eastAsia"/>
          <w:sz w:val="28"/>
          <w:szCs w:val="28"/>
        </w:rPr>
        <w:t>国网浙江省</w:t>
      </w:r>
      <w:proofErr w:type="gramEnd"/>
      <w:r w:rsidRPr="006E6EDF">
        <w:rPr>
          <w:rFonts w:ascii="黑体" w:eastAsia="黑体" w:hAnsi="黑体" w:hint="eastAsia"/>
          <w:sz w:val="28"/>
          <w:szCs w:val="28"/>
        </w:rPr>
        <w:t>电力有限公司营销服务中心</w:t>
      </w:r>
    </w:p>
    <w:p w14:paraId="15233EE4" w14:textId="2807F908" w:rsidR="006E6EDF" w:rsidRPr="006E6EDF" w:rsidRDefault="006E6EDF" w:rsidP="006E6EDF">
      <w:pPr>
        <w:spacing w:line="460" w:lineRule="exact"/>
        <w:jc w:val="center"/>
        <w:rPr>
          <w:rFonts w:ascii="黑体" w:eastAsia="黑体" w:hAnsi="黑体"/>
          <w:sz w:val="28"/>
          <w:szCs w:val="28"/>
        </w:rPr>
      </w:pPr>
      <w:proofErr w:type="gramStart"/>
      <w:r w:rsidRPr="006E6EDF">
        <w:rPr>
          <w:rFonts w:ascii="黑体" w:eastAsia="黑体" w:hAnsi="黑体" w:hint="eastAsia"/>
          <w:sz w:val="28"/>
          <w:szCs w:val="28"/>
        </w:rPr>
        <w:t>国网湖北省</w:t>
      </w:r>
      <w:proofErr w:type="gramEnd"/>
      <w:r w:rsidRPr="006E6EDF">
        <w:rPr>
          <w:rFonts w:ascii="黑体" w:eastAsia="黑体" w:hAnsi="黑体" w:hint="eastAsia"/>
          <w:sz w:val="28"/>
          <w:szCs w:val="28"/>
        </w:rPr>
        <w:t>电力有限公司电力科学研究院</w:t>
      </w:r>
    </w:p>
    <w:p w14:paraId="54E95D1B" w14:textId="03C1C92F" w:rsidR="006E6EDF" w:rsidRPr="006E6EDF" w:rsidRDefault="006E6EDF" w:rsidP="006E6EDF">
      <w:pPr>
        <w:spacing w:line="460" w:lineRule="exact"/>
        <w:jc w:val="center"/>
        <w:rPr>
          <w:rFonts w:ascii="黑体" w:eastAsia="黑体" w:hAnsi="黑体"/>
          <w:sz w:val="28"/>
          <w:szCs w:val="28"/>
        </w:rPr>
      </w:pPr>
      <w:r w:rsidRPr="006E6EDF">
        <w:rPr>
          <w:rFonts w:ascii="黑体" w:eastAsia="黑体" w:hAnsi="黑体" w:hint="eastAsia"/>
          <w:sz w:val="28"/>
          <w:szCs w:val="28"/>
        </w:rPr>
        <w:t>河南许继仪表有限公司</w:t>
      </w:r>
    </w:p>
    <w:p w14:paraId="026C7405" w14:textId="6266F5E2" w:rsidR="006E6EDF" w:rsidRPr="00B64EC7" w:rsidRDefault="006E6EDF" w:rsidP="006E6EDF">
      <w:pPr>
        <w:spacing w:line="460" w:lineRule="exact"/>
        <w:jc w:val="center"/>
        <w:rPr>
          <w:rFonts w:ascii="黑体" w:eastAsia="黑体" w:hAnsi="黑体"/>
          <w:sz w:val="28"/>
          <w:szCs w:val="28"/>
        </w:rPr>
      </w:pPr>
      <w:r w:rsidRPr="00B64EC7">
        <w:rPr>
          <w:rFonts w:ascii="黑体" w:eastAsia="黑体" w:hAnsi="黑体"/>
          <w:sz w:val="28"/>
          <w:szCs w:val="28"/>
        </w:rPr>
        <w:t>2022年</w:t>
      </w:r>
      <w:r w:rsidR="007F56FA">
        <w:rPr>
          <w:rFonts w:ascii="黑体" w:eastAsia="黑体" w:hAnsi="黑体"/>
          <w:sz w:val="28"/>
          <w:szCs w:val="28"/>
        </w:rPr>
        <w:t>8</w:t>
      </w:r>
      <w:r w:rsidRPr="00B64EC7">
        <w:rPr>
          <w:rFonts w:ascii="黑体" w:eastAsia="黑体" w:hAnsi="黑体"/>
          <w:sz w:val="28"/>
          <w:szCs w:val="28"/>
        </w:rPr>
        <w:t>月</w:t>
      </w:r>
    </w:p>
    <w:p w14:paraId="0549FC9B" w14:textId="77777777" w:rsidR="006E6EDF" w:rsidRPr="00256D9D" w:rsidRDefault="006E6EDF" w:rsidP="00372EA2">
      <w:pPr>
        <w:spacing w:line="360" w:lineRule="auto"/>
        <w:jc w:val="center"/>
        <w:rPr>
          <w:rFonts w:ascii="宋体" w:hAnsi="宋体"/>
          <w:b/>
          <w:sz w:val="32"/>
          <w:szCs w:val="36"/>
        </w:rPr>
      </w:pPr>
    </w:p>
    <w:p w14:paraId="792AAF98" w14:textId="5FDD5C7A" w:rsidR="00372EA2" w:rsidRPr="00ED232E" w:rsidRDefault="00372EA2" w:rsidP="00372EA2">
      <w:pPr>
        <w:spacing w:line="480" w:lineRule="auto"/>
        <w:outlineLvl w:val="0"/>
        <w:rPr>
          <w:b/>
          <w:sz w:val="28"/>
          <w:szCs w:val="28"/>
        </w:rPr>
      </w:pPr>
      <w:r w:rsidRPr="00ED232E">
        <w:rPr>
          <w:color w:val="000000"/>
          <w:sz w:val="48"/>
        </w:rPr>
        <w:br w:type="page"/>
      </w:r>
      <w:r w:rsidRPr="00ED232E">
        <w:rPr>
          <w:b/>
          <w:sz w:val="28"/>
          <w:szCs w:val="28"/>
        </w:rPr>
        <w:lastRenderedPageBreak/>
        <w:t>一、验证</w:t>
      </w:r>
      <w:r w:rsidR="00CF341B">
        <w:rPr>
          <w:b/>
          <w:sz w:val="28"/>
          <w:szCs w:val="28"/>
        </w:rPr>
        <w:t>试验</w:t>
      </w:r>
      <w:r w:rsidRPr="00ED232E">
        <w:rPr>
          <w:b/>
          <w:sz w:val="28"/>
          <w:szCs w:val="28"/>
        </w:rPr>
        <w:t>目的</w:t>
      </w:r>
    </w:p>
    <w:p w14:paraId="759F4570" w14:textId="20BE8A7E" w:rsidR="00372EA2" w:rsidRPr="00ED232E" w:rsidRDefault="00372EA2" w:rsidP="00372EA2">
      <w:pPr>
        <w:spacing w:line="276" w:lineRule="auto"/>
        <w:ind w:firstLineChars="200" w:firstLine="480"/>
        <w:rPr>
          <w:color w:val="000000"/>
          <w:sz w:val="24"/>
        </w:rPr>
      </w:pPr>
      <w:r w:rsidRPr="00ED232E">
        <w:rPr>
          <w:sz w:val="24"/>
        </w:rPr>
        <w:t>选取</w:t>
      </w:r>
      <w:r w:rsidR="00510074">
        <w:rPr>
          <w:rFonts w:hint="eastAsia"/>
          <w:sz w:val="24"/>
        </w:rPr>
        <w:t>多</w:t>
      </w:r>
      <w:r w:rsidRPr="00ED232E">
        <w:rPr>
          <w:sz w:val="24"/>
        </w:rPr>
        <w:t>台</w:t>
      </w:r>
      <w:r w:rsidR="00510074">
        <w:rPr>
          <w:rFonts w:hint="eastAsia"/>
          <w:sz w:val="24"/>
        </w:rPr>
        <w:t>各变比</w:t>
      </w:r>
      <w:r w:rsidR="000463B3">
        <w:rPr>
          <w:rFonts w:hint="eastAsia"/>
          <w:sz w:val="24"/>
        </w:rPr>
        <w:t>抗直流</w:t>
      </w:r>
      <w:r w:rsidR="00AC547A">
        <w:rPr>
          <w:rFonts w:hint="eastAsia"/>
          <w:sz w:val="24"/>
        </w:rPr>
        <w:t>电流</w:t>
      </w:r>
      <w:r>
        <w:rPr>
          <w:rFonts w:hint="eastAsia"/>
          <w:sz w:val="24"/>
        </w:rPr>
        <w:t>互感器</w:t>
      </w:r>
      <w:r w:rsidRPr="00ED232E">
        <w:rPr>
          <w:sz w:val="24"/>
        </w:rPr>
        <w:t>作为</w:t>
      </w:r>
      <w:r>
        <w:rPr>
          <w:rFonts w:hint="eastAsia"/>
          <w:sz w:val="24"/>
        </w:rPr>
        <w:t>试验</w:t>
      </w:r>
      <w:r w:rsidRPr="00ED232E">
        <w:rPr>
          <w:sz w:val="24"/>
        </w:rPr>
        <w:t>对象，</w:t>
      </w:r>
      <w:proofErr w:type="gramStart"/>
      <w:r w:rsidRPr="00ED232E">
        <w:rPr>
          <w:sz w:val="24"/>
        </w:rPr>
        <w:t>按</w:t>
      </w:r>
      <w:r w:rsidR="00BA2A5A">
        <w:rPr>
          <w:rFonts w:hint="eastAsia"/>
          <w:sz w:val="24"/>
        </w:rPr>
        <w:t>型评</w:t>
      </w:r>
      <w:proofErr w:type="gramEnd"/>
      <w:r w:rsidR="00BA2A5A">
        <w:rPr>
          <w:rFonts w:hint="eastAsia"/>
          <w:sz w:val="24"/>
        </w:rPr>
        <w:t>大纲</w:t>
      </w:r>
      <w:r w:rsidRPr="00ED232E">
        <w:rPr>
          <w:sz w:val="24"/>
        </w:rPr>
        <w:t>中规定的主要</w:t>
      </w:r>
      <w:r>
        <w:rPr>
          <w:rFonts w:hint="eastAsia"/>
          <w:sz w:val="24"/>
        </w:rPr>
        <w:t>检测</w:t>
      </w:r>
      <w:r w:rsidRPr="00ED232E">
        <w:rPr>
          <w:sz w:val="24"/>
        </w:rPr>
        <w:t>项目进行</w:t>
      </w:r>
      <w:r>
        <w:rPr>
          <w:rFonts w:hint="eastAsia"/>
          <w:sz w:val="24"/>
        </w:rPr>
        <w:t>检测</w:t>
      </w:r>
      <w:r w:rsidRPr="00ED232E">
        <w:rPr>
          <w:sz w:val="24"/>
        </w:rPr>
        <w:t>，验证该</w:t>
      </w:r>
      <w:r w:rsidR="00BA2A5A">
        <w:rPr>
          <w:rFonts w:hint="eastAsia"/>
          <w:sz w:val="24"/>
        </w:rPr>
        <w:t>型评大纲</w:t>
      </w:r>
      <w:r w:rsidRPr="00ED232E">
        <w:rPr>
          <w:sz w:val="24"/>
        </w:rPr>
        <w:t>的正确性和可行性。</w:t>
      </w:r>
    </w:p>
    <w:p w14:paraId="7A37D730" w14:textId="6DF040FB" w:rsidR="00372EA2" w:rsidRPr="00ED232E" w:rsidRDefault="00372EA2" w:rsidP="00372EA2">
      <w:pPr>
        <w:spacing w:line="480" w:lineRule="auto"/>
        <w:outlineLvl w:val="0"/>
        <w:rPr>
          <w:b/>
          <w:sz w:val="28"/>
          <w:szCs w:val="28"/>
        </w:rPr>
      </w:pPr>
      <w:r w:rsidRPr="00ED232E">
        <w:rPr>
          <w:b/>
          <w:sz w:val="28"/>
          <w:szCs w:val="28"/>
        </w:rPr>
        <w:t>二、验证</w:t>
      </w:r>
      <w:r w:rsidR="00CF341B">
        <w:rPr>
          <w:b/>
          <w:sz w:val="28"/>
          <w:szCs w:val="28"/>
        </w:rPr>
        <w:t>试验</w:t>
      </w:r>
      <w:r w:rsidRPr="00ED232E">
        <w:rPr>
          <w:b/>
          <w:sz w:val="28"/>
          <w:szCs w:val="28"/>
        </w:rPr>
        <w:t>项目</w:t>
      </w:r>
    </w:p>
    <w:p w14:paraId="5BCFF989" w14:textId="73ADE327" w:rsidR="00510074" w:rsidRDefault="00A87C12" w:rsidP="00510074">
      <w:pPr>
        <w:spacing w:line="360" w:lineRule="auto"/>
        <w:ind w:firstLineChars="98" w:firstLine="236"/>
        <w:outlineLvl w:val="1"/>
        <w:rPr>
          <w:b/>
          <w:sz w:val="24"/>
        </w:rPr>
      </w:pPr>
      <w:r>
        <w:rPr>
          <w:rFonts w:hint="eastAsia"/>
          <w:b/>
          <w:sz w:val="24"/>
        </w:rPr>
        <w:t>1</w:t>
      </w:r>
      <w:r>
        <w:rPr>
          <w:b/>
          <w:sz w:val="24"/>
        </w:rPr>
        <w:t xml:space="preserve"> </w:t>
      </w:r>
      <w:r w:rsidR="00BA2A5A">
        <w:rPr>
          <w:rFonts w:hint="eastAsia"/>
          <w:b/>
          <w:sz w:val="24"/>
        </w:rPr>
        <w:t>外观检查</w:t>
      </w:r>
    </w:p>
    <w:p w14:paraId="5342AAE9" w14:textId="77777777" w:rsidR="00510074" w:rsidRPr="00ED232E" w:rsidRDefault="00510074" w:rsidP="00510074">
      <w:pPr>
        <w:spacing w:line="276" w:lineRule="auto"/>
        <w:ind w:leftChars="200" w:left="420" w:firstLineChars="50" w:firstLine="120"/>
        <w:rPr>
          <w:color w:val="000000"/>
          <w:sz w:val="24"/>
        </w:rPr>
      </w:pPr>
      <w:r w:rsidRPr="00ED232E">
        <w:rPr>
          <w:color w:val="000000"/>
          <w:sz w:val="24"/>
        </w:rPr>
        <w:t xml:space="preserve">1.1 </w:t>
      </w:r>
      <w:r w:rsidRPr="00ED232E">
        <w:rPr>
          <w:color w:val="000000"/>
          <w:sz w:val="24"/>
        </w:rPr>
        <w:t>试验方法</w:t>
      </w:r>
    </w:p>
    <w:p w14:paraId="3FA398C4" w14:textId="19F93E16" w:rsidR="00510074" w:rsidRPr="00ED232E" w:rsidRDefault="00510074" w:rsidP="00510074">
      <w:pPr>
        <w:spacing w:line="276" w:lineRule="auto"/>
        <w:ind w:firstLineChars="200" w:firstLine="480"/>
        <w:rPr>
          <w:color w:val="000000"/>
          <w:sz w:val="24"/>
        </w:rPr>
      </w:pPr>
      <w:r w:rsidRPr="00ED232E">
        <w:rPr>
          <w:sz w:val="24"/>
        </w:rPr>
        <w:t>验证中采用</w:t>
      </w:r>
      <w:r w:rsidR="00BA2A5A">
        <w:rPr>
          <w:rFonts w:hint="eastAsia"/>
          <w:sz w:val="24"/>
        </w:rPr>
        <w:t>目测</w:t>
      </w:r>
      <w:r w:rsidRPr="00ED232E">
        <w:rPr>
          <w:sz w:val="24"/>
        </w:rPr>
        <w:t>对被检</w:t>
      </w:r>
      <w:r>
        <w:rPr>
          <w:rFonts w:hint="eastAsia"/>
          <w:sz w:val="24"/>
        </w:rPr>
        <w:t>电流互感器</w:t>
      </w:r>
      <w:r w:rsidR="00BA2A5A">
        <w:rPr>
          <w:rFonts w:hint="eastAsia"/>
          <w:sz w:val="24"/>
        </w:rPr>
        <w:t>计量单位、外部结构、标志</w:t>
      </w:r>
      <w:r w:rsidR="00B31EF9">
        <w:rPr>
          <w:rFonts w:hint="eastAsia"/>
          <w:sz w:val="24"/>
        </w:rPr>
        <w:t>、</w:t>
      </w:r>
      <w:r w:rsidR="00BA2A5A">
        <w:rPr>
          <w:rFonts w:hint="eastAsia"/>
          <w:sz w:val="24"/>
        </w:rPr>
        <w:t>准确度级别</w:t>
      </w:r>
      <w:r w:rsidR="00B31EF9">
        <w:rPr>
          <w:rFonts w:hint="eastAsia"/>
          <w:sz w:val="24"/>
        </w:rPr>
        <w:t>和外观</w:t>
      </w:r>
      <w:r w:rsidRPr="00ED232E">
        <w:rPr>
          <w:sz w:val="24"/>
        </w:rPr>
        <w:t>进行</w:t>
      </w:r>
      <w:r w:rsidR="00BA2A5A">
        <w:rPr>
          <w:rFonts w:hint="eastAsia"/>
          <w:sz w:val="24"/>
        </w:rPr>
        <w:t>审查</w:t>
      </w:r>
      <w:r w:rsidRPr="00ED232E">
        <w:rPr>
          <w:color w:val="000000"/>
          <w:sz w:val="24"/>
        </w:rPr>
        <w:t>。</w:t>
      </w:r>
    </w:p>
    <w:p w14:paraId="6A47E2A7" w14:textId="63FAF520" w:rsidR="00510074" w:rsidRPr="00ED232E" w:rsidRDefault="00510074" w:rsidP="00510074">
      <w:pPr>
        <w:spacing w:line="276" w:lineRule="auto"/>
        <w:ind w:firstLineChars="200" w:firstLine="480"/>
        <w:rPr>
          <w:sz w:val="24"/>
        </w:rPr>
      </w:pPr>
      <w:r w:rsidRPr="00ED232E">
        <w:rPr>
          <w:color w:val="000000"/>
          <w:sz w:val="24"/>
        </w:rPr>
        <w:t>1.</w:t>
      </w:r>
      <w:r w:rsidR="00BA2A5A">
        <w:rPr>
          <w:color w:val="000000"/>
          <w:sz w:val="24"/>
        </w:rPr>
        <w:t>2</w:t>
      </w:r>
      <w:r w:rsidRPr="00ED232E">
        <w:rPr>
          <w:color w:val="000000"/>
          <w:sz w:val="24"/>
        </w:rPr>
        <w:t xml:space="preserve"> </w:t>
      </w:r>
      <w:r w:rsidRPr="00ED232E">
        <w:rPr>
          <w:sz w:val="24"/>
        </w:rPr>
        <w:t>被检</w:t>
      </w:r>
      <w:r>
        <w:rPr>
          <w:rFonts w:hint="eastAsia"/>
          <w:sz w:val="24"/>
        </w:rPr>
        <w:t>电流互感器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1256"/>
        <w:gridCol w:w="1720"/>
        <w:gridCol w:w="3299"/>
        <w:gridCol w:w="1066"/>
      </w:tblGrid>
      <w:tr w:rsidR="00495A39" w:rsidRPr="00ED232E" w14:paraId="2FC82A88" w14:textId="77777777" w:rsidTr="00495A39">
        <w:trPr>
          <w:cantSplit/>
          <w:trHeight w:val="343"/>
          <w:jc w:val="center"/>
        </w:trPr>
        <w:tc>
          <w:tcPr>
            <w:tcW w:w="570" w:type="pct"/>
            <w:tcBorders>
              <w:left w:val="single" w:sz="8" w:space="0" w:color="auto"/>
            </w:tcBorders>
            <w:vAlign w:val="center"/>
          </w:tcPr>
          <w:p w14:paraId="20C2FC3A" w14:textId="70BE2CDF" w:rsidR="00495A39" w:rsidRPr="00ED232E" w:rsidRDefault="00495A39" w:rsidP="00B05DC9">
            <w:pPr>
              <w:jc w:val="center"/>
              <w:rPr>
                <w:sz w:val="24"/>
              </w:rPr>
            </w:pPr>
            <w:r w:rsidRPr="00ED232E">
              <w:rPr>
                <w:sz w:val="24"/>
              </w:rPr>
              <w:t>设备名称</w:t>
            </w:r>
          </w:p>
        </w:tc>
        <w:tc>
          <w:tcPr>
            <w:tcW w:w="758" w:type="pct"/>
            <w:tcBorders>
              <w:right w:val="single" w:sz="8" w:space="0" w:color="auto"/>
            </w:tcBorders>
            <w:vAlign w:val="center"/>
          </w:tcPr>
          <w:p w14:paraId="7352F9D6" w14:textId="77777777" w:rsidR="00495A39" w:rsidRPr="00ED232E" w:rsidRDefault="00495A39" w:rsidP="00B05DC9">
            <w:pPr>
              <w:jc w:val="center"/>
              <w:rPr>
                <w:sz w:val="24"/>
              </w:rPr>
            </w:pPr>
            <w:r w:rsidRPr="00ED232E">
              <w:rPr>
                <w:sz w:val="24"/>
              </w:rPr>
              <w:t>型号</w:t>
            </w:r>
          </w:p>
        </w:tc>
        <w:tc>
          <w:tcPr>
            <w:tcW w:w="1038" w:type="pct"/>
            <w:tcBorders>
              <w:right w:val="single" w:sz="8" w:space="0" w:color="auto"/>
            </w:tcBorders>
            <w:vAlign w:val="center"/>
          </w:tcPr>
          <w:p w14:paraId="51476C7E" w14:textId="77777777" w:rsidR="00495A39" w:rsidRPr="00ED232E" w:rsidRDefault="00495A39" w:rsidP="00B05DC9">
            <w:pPr>
              <w:jc w:val="center"/>
              <w:rPr>
                <w:sz w:val="24"/>
              </w:rPr>
            </w:pPr>
            <w:r w:rsidRPr="00ED232E">
              <w:rPr>
                <w:sz w:val="24"/>
              </w:rPr>
              <w:t>技术指标</w:t>
            </w:r>
          </w:p>
        </w:tc>
        <w:tc>
          <w:tcPr>
            <w:tcW w:w="1991" w:type="pct"/>
            <w:tcBorders>
              <w:right w:val="single" w:sz="8" w:space="0" w:color="auto"/>
            </w:tcBorders>
            <w:vAlign w:val="center"/>
          </w:tcPr>
          <w:p w14:paraId="3C1A1163" w14:textId="77777777" w:rsidR="00495A39" w:rsidRPr="00ED232E" w:rsidRDefault="00495A39" w:rsidP="00B05DC9">
            <w:pPr>
              <w:jc w:val="center"/>
              <w:rPr>
                <w:sz w:val="24"/>
              </w:rPr>
            </w:pPr>
            <w:r w:rsidRPr="00ED232E">
              <w:rPr>
                <w:sz w:val="24"/>
              </w:rPr>
              <w:t>设备编号</w:t>
            </w:r>
          </w:p>
        </w:tc>
        <w:tc>
          <w:tcPr>
            <w:tcW w:w="643" w:type="pct"/>
            <w:tcBorders>
              <w:right w:val="single" w:sz="8" w:space="0" w:color="auto"/>
            </w:tcBorders>
            <w:vAlign w:val="center"/>
          </w:tcPr>
          <w:p w14:paraId="4F19E738" w14:textId="77777777" w:rsidR="00495A39" w:rsidRPr="00ED232E" w:rsidRDefault="00495A39" w:rsidP="00B05DC9">
            <w:pPr>
              <w:jc w:val="center"/>
              <w:rPr>
                <w:sz w:val="24"/>
              </w:rPr>
            </w:pPr>
            <w:r w:rsidRPr="00ED232E">
              <w:rPr>
                <w:sz w:val="24"/>
              </w:rPr>
              <w:t>制造厂</w:t>
            </w:r>
          </w:p>
        </w:tc>
      </w:tr>
      <w:tr w:rsidR="00495A39" w:rsidRPr="00ED232E" w14:paraId="65FA332E" w14:textId="77777777" w:rsidTr="00495A39">
        <w:trPr>
          <w:cantSplit/>
          <w:trHeight w:val="264"/>
          <w:jc w:val="center"/>
        </w:trPr>
        <w:tc>
          <w:tcPr>
            <w:tcW w:w="570" w:type="pct"/>
            <w:tcBorders>
              <w:left w:val="single" w:sz="8" w:space="0" w:color="auto"/>
            </w:tcBorders>
            <w:vAlign w:val="center"/>
          </w:tcPr>
          <w:p w14:paraId="066907D0" w14:textId="0A138CE3" w:rsidR="00495A39" w:rsidRPr="000D5F86" w:rsidRDefault="00495A39" w:rsidP="00B05DC9">
            <w:pPr>
              <w:spacing w:line="276" w:lineRule="auto"/>
              <w:jc w:val="center"/>
              <w:rPr>
                <w:b/>
                <w:sz w:val="24"/>
              </w:rPr>
            </w:pPr>
            <w:r>
              <w:rPr>
                <w:rFonts w:hint="eastAsia"/>
                <w:sz w:val="24"/>
              </w:rPr>
              <w:t>抗直流电流互感器</w:t>
            </w:r>
          </w:p>
        </w:tc>
        <w:tc>
          <w:tcPr>
            <w:tcW w:w="758" w:type="pct"/>
            <w:tcBorders>
              <w:right w:val="single" w:sz="8" w:space="0" w:color="auto"/>
            </w:tcBorders>
            <w:vAlign w:val="center"/>
          </w:tcPr>
          <w:p w14:paraId="065D652C" w14:textId="77777777" w:rsidR="00495A39" w:rsidRPr="000D5F86" w:rsidRDefault="00495A39" w:rsidP="00B05DC9">
            <w:pPr>
              <w:spacing w:line="276" w:lineRule="auto"/>
              <w:jc w:val="center"/>
              <w:rPr>
                <w:b/>
                <w:sz w:val="24"/>
              </w:rPr>
            </w:pPr>
            <w:r w:rsidRPr="00E064A1">
              <w:rPr>
                <w:sz w:val="24"/>
              </w:rPr>
              <w:t>LMZ</w:t>
            </w:r>
            <w:r>
              <w:rPr>
                <w:rFonts w:hint="eastAsia"/>
                <w:sz w:val="24"/>
              </w:rPr>
              <w:t>1K</w:t>
            </w:r>
            <w:r>
              <w:rPr>
                <w:rFonts w:hint="eastAsia"/>
                <w:sz w:val="24"/>
              </w:rPr>
              <w:t>、</w:t>
            </w:r>
            <w:r w:rsidRPr="00E064A1">
              <w:rPr>
                <w:sz w:val="24"/>
              </w:rPr>
              <w:t>LMZ</w:t>
            </w:r>
            <w:r>
              <w:rPr>
                <w:sz w:val="24"/>
              </w:rPr>
              <w:t>2</w:t>
            </w:r>
            <w:r>
              <w:rPr>
                <w:rFonts w:hint="eastAsia"/>
                <w:sz w:val="24"/>
              </w:rPr>
              <w:t>K</w:t>
            </w:r>
            <w:r>
              <w:rPr>
                <w:rFonts w:hint="eastAsia"/>
                <w:sz w:val="24"/>
              </w:rPr>
              <w:t>、</w:t>
            </w:r>
            <w:r w:rsidRPr="00E064A1">
              <w:rPr>
                <w:sz w:val="24"/>
              </w:rPr>
              <w:t xml:space="preserve"> LMZ</w:t>
            </w:r>
            <w:r>
              <w:rPr>
                <w:sz w:val="24"/>
              </w:rPr>
              <w:t>3</w:t>
            </w:r>
            <w:r>
              <w:rPr>
                <w:rFonts w:hint="eastAsia"/>
                <w:sz w:val="24"/>
              </w:rPr>
              <w:t>K</w:t>
            </w:r>
            <w:r>
              <w:rPr>
                <w:rFonts w:hint="eastAsia"/>
                <w:sz w:val="24"/>
              </w:rPr>
              <w:t>、</w:t>
            </w:r>
            <w:r w:rsidRPr="00E064A1">
              <w:rPr>
                <w:sz w:val="24"/>
              </w:rPr>
              <w:t xml:space="preserve"> LMZ</w:t>
            </w:r>
            <w:r>
              <w:rPr>
                <w:rFonts w:hint="eastAsia"/>
                <w:sz w:val="24"/>
              </w:rPr>
              <w:t>4K</w:t>
            </w:r>
          </w:p>
        </w:tc>
        <w:tc>
          <w:tcPr>
            <w:tcW w:w="1038" w:type="pct"/>
            <w:tcBorders>
              <w:right w:val="single" w:sz="8" w:space="0" w:color="auto"/>
            </w:tcBorders>
            <w:vAlign w:val="center"/>
          </w:tcPr>
          <w:p w14:paraId="47FEFBB6" w14:textId="77777777" w:rsidR="00495A39" w:rsidRDefault="00495A39" w:rsidP="00B05DC9">
            <w:pPr>
              <w:spacing w:line="276" w:lineRule="auto"/>
              <w:rPr>
                <w:sz w:val="24"/>
              </w:rPr>
            </w:pPr>
            <w:r>
              <w:rPr>
                <w:rFonts w:hint="eastAsia"/>
                <w:sz w:val="24"/>
              </w:rPr>
              <w:t>额定电压：</w:t>
            </w:r>
            <w:r>
              <w:rPr>
                <w:rFonts w:hint="eastAsia"/>
                <w:sz w:val="24"/>
              </w:rPr>
              <w:t>400V</w:t>
            </w:r>
          </w:p>
          <w:p w14:paraId="1C0B4DD6" w14:textId="77777777" w:rsidR="00495A39" w:rsidRDefault="00495A39" w:rsidP="00B05DC9">
            <w:pPr>
              <w:spacing w:line="276" w:lineRule="auto"/>
              <w:rPr>
                <w:color w:val="000000"/>
                <w:sz w:val="24"/>
              </w:rPr>
            </w:pPr>
            <w:r>
              <w:rPr>
                <w:rFonts w:hint="eastAsia"/>
                <w:sz w:val="24"/>
              </w:rPr>
              <w:t>额定一次电流</w:t>
            </w:r>
            <w:r w:rsidRPr="00477D20">
              <w:rPr>
                <w:sz w:val="24"/>
              </w:rPr>
              <w:t>：</w:t>
            </w:r>
            <w:r>
              <w:rPr>
                <w:rFonts w:hint="eastAsia"/>
                <w:sz w:val="24"/>
              </w:rPr>
              <w:t>150A</w:t>
            </w:r>
            <w:r>
              <w:rPr>
                <w:rFonts w:hint="eastAsia"/>
                <w:sz w:val="24"/>
              </w:rPr>
              <w:t>、</w:t>
            </w:r>
            <w:r>
              <w:rPr>
                <w:rFonts w:hint="eastAsia"/>
                <w:sz w:val="24"/>
              </w:rPr>
              <w:t>200A</w:t>
            </w:r>
            <w:r>
              <w:rPr>
                <w:rFonts w:hint="eastAsia"/>
                <w:sz w:val="24"/>
              </w:rPr>
              <w:t>、</w:t>
            </w:r>
            <w:r>
              <w:rPr>
                <w:rFonts w:hint="eastAsia"/>
                <w:sz w:val="24"/>
              </w:rPr>
              <w:t>3</w:t>
            </w:r>
            <w:r>
              <w:rPr>
                <w:sz w:val="24"/>
              </w:rPr>
              <w:t>00</w:t>
            </w:r>
            <w:r>
              <w:rPr>
                <w:rFonts w:hint="eastAsia"/>
                <w:sz w:val="24"/>
              </w:rPr>
              <w:t>A</w:t>
            </w:r>
            <w:r>
              <w:rPr>
                <w:rFonts w:hint="eastAsia"/>
                <w:sz w:val="24"/>
              </w:rPr>
              <w:t>、</w:t>
            </w:r>
            <w:r>
              <w:rPr>
                <w:rFonts w:hint="eastAsia"/>
                <w:sz w:val="24"/>
              </w:rPr>
              <w:t>400A</w:t>
            </w:r>
            <w:r>
              <w:rPr>
                <w:rFonts w:hint="eastAsia"/>
                <w:sz w:val="24"/>
              </w:rPr>
              <w:t>、</w:t>
            </w:r>
            <w:r>
              <w:rPr>
                <w:rFonts w:hint="eastAsia"/>
                <w:sz w:val="24"/>
              </w:rPr>
              <w:t>500A</w:t>
            </w:r>
            <w:r>
              <w:rPr>
                <w:rFonts w:hint="eastAsia"/>
                <w:sz w:val="24"/>
              </w:rPr>
              <w:t>、</w:t>
            </w:r>
            <w:r w:rsidRPr="00C32D9F">
              <w:rPr>
                <w:sz w:val="24"/>
              </w:rPr>
              <w:t>600A</w:t>
            </w:r>
            <w:r>
              <w:rPr>
                <w:sz w:val="24"/>
              </w:rPr>
              <w:t>、</w:t>
            </w:r>
            <w:r>
              <w:rPr>
                <w:rFonts w:hint="eastAsia"/>
                <w:sz w:val="24"/>
              </w:rPr>
              <w:t>800A</w:t>
            </w:r>
            <w:r>
              <w:rPr>
                <w:rFonts w:hint="eastAsia"/>
                <w:sz w:val="24"/>
              </w:rPr>
              <w:t>、</w:t>
            </w:r>
            <w:r>
              <w:rPr>
                <w:rFonts w:hint="eastAsia"/>
                <w:sz w:val="24"/>
              </w:rPr>
              <w:t>1000A</w:t>
            </w:r>
            <w:r>
              <w:rPr>
                <w:rFonts w:hint="eastAsia"/>
                <w:sz w:val="24"/>
              </w:rPr>
              <w:t>、</w:t>
            </w:r>
            <w:r>
              <w:rPr>
                <w:rFonts w:hint="eastAsia"/>
                <w:sz w:val="24"/>
              </w:rPr>
              <w:t>1200A</w:t>
            </w:r>
            <w:r>
              <w:rPr>
                <w:rFonts w:hint="eastAsia"/>
                <w:sz w:val="24"/>
              </w:rPr>
              <w:t>、</w:t>
            </w:r>
            <w:r>
              <w:rPr>
                <w:rFonts w:hint="eastAsia"/>
                <w:sz w:val="24"/>
              </w:rPr>
              <w:t>1500A</w:t>
            </w:r>
          </w:p>
          <w:p w14:paraId="78B5C09D" w14:textId="77777777" w:rsidR="00495A39" w:rsidRPr="00477D20" w:rsidRDefault="00495A39" w:rsidP="00B05DC9">
            <w:pPr>
              <w:spacing w:line="276" w:lineRule="auto"/>
              <w:rPr>
                <w:sz w:val="24"/>
              </w:rPr>
            </w:pPr>
            <w:r>
              <w:rPr>
                <w:rFonts w:hint="eastAsia"/>
                <w:sz w:val="24"/>
              </w:rPr>
              <w:t>额定二次电流：</w:t>
            </w:r>
            <w:r>
              <w:rPr>
                <w:rFonts w:hint="eastAsia"/>
                <w:sz w:val="24"/>
              </w:rPr>
              <w:t>5</w:t>
            </w:r>
            <w:r w:rsidRPr="00E064A1">
              <w:rPr>
                <w:sz w:val="24"/>
              </w:rPr>
              <w:t>A</w:t>
            </w:r>
            <w:r w:rsidRPr="00E064A1">
              <w:rPr>
                <w:rFonts w:hint="eastAsia"/>
                <w:sz w:val="24"/>
              </w:rPr>
              <w:t xml:space="preserve"> </w:t>
            </w:r>
          </w:p>
          <w:p w14:paraId="6FAB37E0" w14:textId="77777777" w:rsidR="00495A39" w:rsidRPr="000D5F86" w:rsidRDefault="00495A39" w:rsidP="00B05DC9">
            <w:pPr>
              <w:spacing w:line="276" w:lineRule="auto"/>
              <w:rPr>
                <w:b/>
                <w:sz w:val="24"/>
              </w:rPr>
            </w:pPr>
            <w:r>
              <w:rPr>
                <w:rFonts w:hint="eastAsia"/>
                <w:sz w:val="24"/>
              </w:rPr>
              <w:t>准确度等级</w:t>
            </w:r>
            <w:r w:rsidRPr="00477D20">
              <w:rPr>
                <w:sz w:val="24"/>
              </w:rPr>
              <w:t>：</w:t>
            </w:r>
            <w:r w:rsidRPr="00E064A1">
              <w:rPr>
                <w:sz w:val="24"/>
              </w:rPr>
              <w:t>0.2S</w:t>
            </w:r>
            <w:r>
              <w:rPr>
                <w:rFonts w:hint="eastAsia"/>
                <w:sz w:val="24"/>
              </w:rPr>
              <w:t xml:space="preserve"> /</w:t>
            </w:r>
            <w:r>
              <w:rPr>
                <w:sz w:val="24"/>
              </w:rPr>
              <w:t>2</w:t>
            </w:r>
          </w:p>
        </w:tc>
        <w:tc>
          <w:tcPr>
            <w:tcW w:w="1991" w:type="pct"/>
            <w:tcBorders>
              <w:right w:val="single" w:sz="8" w:space="0" w:color="auto"/>
            </w:tcBorders>
            <w:vAlign w:val="center"/>
          </w:tcPr>
          <w:p w14:paraId="168B7B7F" w14:textId="77777777" w:rsidR="00495A39" w:rsidRDefault="00495A39" w:rsidP="00B05DC9">
            <w:pPr>
              <w:tabs>
                <w:tab w:val="left" w:pos="3010"/>
                <w:tab w:val="left" w:pos="6300"/>
              </w:tabs>
              <w:jc w:val="center"/>
              <w:rPr>
                <w:sz w:val="24"/>
              </w:rPr>
            </w:pPr>
            <w:r w:rsidRPr="00B31EF9">
              <w:rPr>
                <w:sz w:val="24"/>
              </w:rPr>
              <w:t>0524000001</w:t>
            </w:r>
            <w:r>
              <w:rPr>
                <w:rFonts w:hint="eastAsia"/>
                <w:sz w:val="24"/>
              </w:rPr>
              <w:t>、</w:t>
            </w:r>
            <w:r w:rsidRPr="00B31EF9">
              <w:rPr>
                <w:sz w:val="24"/>
              </w:rPr>
              <w:t>052400000</w:t>
            </w:r>
            <w:r>
              <w:rPr>
                <w:sz w:val="24"/>
              </w:rPr>
              <w:t>3</w:t>
            </w:r>
            <w:r>
              <w:rPr>
                <w:rFonts w:hint="eastAsia"/>
                <w:sz w:val="24"/>
              </w:rPr>
              <w:t>、</w:t>
            </w:r>
            <w:r w:rsidRPr="00B31EF9">
              <w:rPr>
                <w:sz w:val="24"/>
              </w:rPr>
              <w:t>052400000</w:t>
            </w:r>
            <w:r>
              <w:rPr>
                <w:sz w:val="24"/>
              </w:rPr>
              <w:t>5</w:t>
            </w:r>
            <w:r>
              <w:rPr>
                <w:rFonts w:hint="eastAsia"/>
                <w:sz w:val="24"/>
              </w:rPr>
              <w:t>、</w:t>
            </w:r>
            <w:r w:rsidRPr="00B31EF9">
              <w:rPr>
                <w:sz w:val="24"/>
              </w:rPr>
              <w:t>052400000</w:t>
            </w:r>
            <w:r>
              <w:rPr>
                <w:sz w:val="24"/>
              </w:rPr>
              <w:t>7</w:t>
            </w:r>
            <w:r>
              <w:rPr>
                <w:rFonts w:hint="eastAsia"/>
                <w:sz w:val="24"/>
              </w:rPr>
              <w:t>、</w:t>
            </w:r>
          </w:p>
          <w:p w14:paraId="000D7901" w14:textId="77777777" w:rsidR="00495A39" w:rsidRDefault="00495A39" w:rsidP="00B05DC9">
            <w:pPr>
              <w:tabs>
                <w:tab w:val="left" w:pos="3010"/>
                <w:tab w:val="left" w:pos="6300"/>
              </w:tabs>
              <w:jc w:val="center"/>
              <w:rPr>
                <w:sz w:val="24"/>
              </w:rPr>
            </w:pPr>
            <w:r w:rsidRPr="00B31EF9">
              <w:rPr>
                <w:sz w:val="24"/>
              </w:rPr>
              <w:t>052400000</w:t>
            </w:r>
            <w:r>
              <w:rPr>
                <w:sz w:val="24"/>
              </w:rPr>
              <w:t>9</w:t>
            </w:r>
            <w:r>
              <w:rPr>
                <w:rFonts w:hint="eastAsia"/>
                <w:sz w:val="24"/>
              </w:rPr>
              <w:t>、</w:t>
            </w:r>
            <w:r w:rsidRPr="00B31EF9">
              <w:rPr>
                <w:sz w:val="24"/>
              </w:rPr>
              <w:t>05240000</w:t>
            </w:r>
            <w:r>
              <w:rPr>
                <w:sz w:val="24"/>
              </w:rPr>
              <w:t>11</w:t>
            </w:r>
            <w:r>
              <w:rPr>
                <w:rFonts w:hint="eastAsia"/>
                <w:sz w:val="24"/>
              </w:rPr>
              <w:t>、</w:t>
            </w:r>
            <w:r w:rsidRPr="00B31EF9">
              <w:rPr>
                <w:sz w:val="24"/>
              </w:rPr>
              <w:t>05240000</w:t>
            </w:r>
            <w:r>
              <w:rPr>
                <w:sz w:val="24"/>
              </w:rPr>
              <w:t>13</w:t>
            </w:r>
            <w:r>
              <w:rPr>
                <w:rFonts w:hint="eastAsia"/>
                <w:sz w:val="24"/>
              </w:rPr>
              <w:t>、</w:t>
            </w:r>
            <w:r w:rsidRPr="00B31EF9">
              <w:rPr>
                <w:sz w:val="24"/>
              </w:rPr>
              <w:t>05240000</w:t>
            </w:r>
            <w:r>
              <w:rPr>
                <w:sz w:val="24"/>
              </w:rPr>
              <w:t>15</w:t>
            </w:r>
            <w:r>
              <w:rPr>
                <w:rFonts w:hint="eastAsia"/>
                <w:sz w:val="24"/>
              </w:rPr>
              <w:t>、</w:t>
            </w:r>
          </w:p>
          <w:p w14:paraId="1FE7C1E1" w14:textId="77777777" w:rsidR="00495A39" w:rsidRPr="006101E2" w:rsidRDefault="00495A39" w:rsidP="00B05DC9">
            <w:pPr>
              <w:tabs>
                <w:tab w:val="left" w:pos="3010"/>
                <w:tab w:val="left" w:pos="6300"/>
              </w:tabs>
              <w:jc w:val="center"/>
              <w:rPr>
                <w:sz w:val="24"/>
              </w:rPr>
            </w:pPr>
            <w:r w:rsidRPr="00B31EF9">
              <w:rPr>
                <w:sz w:val="24"/>
              </w:rPr>
              <w:t>05240000</w:t>
            </w:r>
            <w:r>
              <w:rPr>
                <w:sz w:val="24"/>
              </w:rPr>
              <w:t>17</w:t>
            </w:r>
            <w:r>
              <w:rPr>
                <w:rFonts w:hint="eastAsia"/>
                <w:sz w:val="24"/>
              </w:rPr>
              <w:t>、</w:t>
            </w:r>
            <w:r w:rsidRPr="00B31EF9">
              <w:rPr>
                <w:sz w:val="24"/>
              </w:rPr>
              <w:t>05240000</w:t>
            </w:r>
            <w:r>
              <w:rPr>
                <w:sz w:val="24"/>
              </w:rPr>
              <w:t>19</w:t>
            </w:r>
            <w:r>
              <w:rPr>
                <w:rFonts w:hint="eastAsia"/>
                <w:sz w:val="24"/>
              </w:rPr>
              <w:t>、</w:t>
            </w:r>
            <w:r w:rsidRPr="006101E2">
              <w:rPr>
                <w:sz w:val="24"/>
              </w:rPr>
              <w:t>2022630359</w:t>
            </w:r>
            <w:r w:rsidRPr="006101E2">
              <w:rPr>
                <w:rFonts w:hint="eastAsia"/>
                <w:sz w:val="24"/>
              </w:rPr>
              <w:t>、</w:t>
            </w:r>
            <w:r w:rsidRPr="006101E2">
              <w:rPr>
                <w:color w:val="000000" w:themeColor="text1"/>
                <w:sz w:val="24"/>
              </w:rPr>
              <w:t>2022630364</w:t>
            </w:r>
            <w:r w:rsidRPr="006101E2">
              <w:rPr>
                <w:rFonts w:hint="eastAsia"/>
                <w:color w:val="000000" w:themeColor="text1"/>
                <w:sz w:val="24"/>
              </w:rPr>
              <w:t>、</w:t>
            </w:r>
            <w:r w:rsidRPr="006101E2">
              <w:rPr>
                <w:color w:val="000000" w:themeColor="text1"/>
                <w:sz w:val="24"/>
              </w:rPr>
              <w:t>03000000005</w:t>
            </w:r>
            <w:r w:rsidRPr="006101E2">
              <w:rPr>
                <w:rFonts w:hint="eastAsia"/>
                <w:color w:val="000000" w:themeColor="text1"/>
                <w:sz w:val="24"/>
              </w:rPr>
              <w:t>、</w:t>
            </w:r>
            <w:r w:rsidRPr="006101E2">
              <w:rPr>
                <w:color w:val="000000" w:themeColor="text1"/>
                <w:sz w:val="24"/>
              </w:rPr>
              <w:t>04000000003</w:t>
            </w:r>
            <w:r w:rsidRPr="006101E2">
              <w:rPr>
                <w:rFonts w:hint="eastAsia"/>
                <w:color w:val="000000" w:themeColor="text1"/>
                <w:sz w:val="24"/>
              </w:rPr>
              <w:t>、</w:t>
            </w:r>
            <w:r w:rsidRPr="006101E2">
              <w:rPr>
                <w:color w:val="000000" w:themeColor="text1"/>
                <w:sz w:val="24"/>
              </w:rPr>
              <w:t>05000000003</w:t>
            </w:r>
            <w:r w:rsidRPr="006101E2">
              <w:rPr>
                <w:rFonts w:hint="eastAsia"/>
                <w:color w:val="000000" w:themeColor="text1"/>
                <w:sz w:val="24"/>
              </w:rPr>
              <w:t>、</w:t>
            </w:r>
            <w:r w:rsidRPr="006101E2">
              <w:rPr>
                <w:color w:val="000000" w:themeColor="text1"/>
                <w:sz w:val="24"/>
              </w:rPr>
              <w:t>06000000005</w:t>
            </w:r>
            <w:r w:rsidRPr="006101E2">
              <w:rPr>
                <w:rFonts w:hint="eastAsia"/>
                <w:color w:val="000000" w:themeColor="text1"/>
                <w:sz w:val="24"/>
              </w:rPr>
              <w:t>、</w:t>
            </w:r>
            <w:r w:rsidRPr="006101E2">
              <w:rPr>
                <w:color w:val="000000" w:themeColor="text1"/>
                <w:sz w:val="24"/>
              </w:rPr>
              <w:t>08000000004</w:t>
            </w:r>
            <w:r w:rsidRPr="006101E2">
              <w:rPr>
                <w:rFonts w:hint="eastAsia"/>
                <w:color w:val="000000" w:themeColor="text1"/>
                <w:sz w:val="24"/>
              </w:rPr>
              <w:t>、</w:t>
            </w:r>
            <w:r w:rsidRPr="006101E2">
              <w:rPr>
                <w:color w:val="000000" w:themeColor="text1"/>
                <w:sz w:val="24"/>
              </w:rPr>
              <w:t>10000000004</w:t>
            </w:r>
            <w:r w:rsidRPr="006101E2">
              <w:rPr>
                <w:rFonts w:hint="eastAsia"/>
                <w:color w:val="000000" w:themeColor="text1"/>
                <w:sz w:val="24"/>
              </w:rPr>
              <w:t>、</w:t>
            </w:r>
            <w:r w:rsidRPr="006101E2">
              <w:rPr>
                <w:color w:val="000000" w:themeColor="text1"/>
                <w:sz w:val="24"/>
              </w:rPr>
              <w:t>12000000004</w:t>
            </w:r>
            <w:r w:rsidRPr="006101E2">
              <w:rPr>
                <w:rFonts w:hint="eastAsia"/>
                <w:color w:val="000000" w:themeColor="text1"/>
                <w:sz w:val="24"/>
              </w:rPr>
              <w:t>、</w:t>
            </w:r>
          </w:p>
          <w:p w14:paraId="19059628" w14:textId="77777777" w:rsidR="00495A39" w:rsidRPr="00DB53EC" w:rsidRDefault="00495A39" w:rsidP="00B05DC9">
            <w:pPr>
              <w:tabs>
                <w:tab w:val="left" w:pos="3010"/>
                <w:tab w:val="left" w:pos="6300"/>
              </w:tabs>
              <w:jc w:val="center"/>
              <w:rPr>
                <w:b/>
                <w:sz w:val="24"/>
                <w:highlight w:val="yellow"/>
              </w:rPr>
            </w:pPr>
            <w:r w:rsidRPr="006101E2">
              <w:rPr>
                <w:sz w:val="24"/>
              </w:rPr>
              <w:t>15000000004</w:t>
            </w:r>
          </w:p>
        </w:tc>
        <w:tc>
          <w:tcPr>
            <w:tcW w:w="643" w:type="pct"/>
            <w:tcBorders>
              <w:right w:val="single" w:sz="8" w:space="0" w:color="auto"/>
            </w:tcBorders>
            <w:vAlign w:val="center"/>
          </w:tcPr>
          <w:p w14:paraId="065E2D3D" w14:textId="77777777" w:rsidR="00495A39" w:rsidRPr="000D5F86" w:rsidRDefault="00495A39" w:rsidP="00B05DC9">
            <w:pPr>
              <w:spacing w:line="276" w:lineRule="auto"/>
              <w:jc w:val="center"/>
              <w:rPr>
                <w:b/>
                <w:sz w:val="24"/>
              </w:rPr>
            </w:pPr>
            <w:r>
              <w:rPr>
                <w:rFonts w:hint="eastAsia"/>
                <w:color w:val="000000"/>
                <w:sz w:val="24"/>
              </w:rPr>
              <w:t>浙江天际互感器</w:t>
            </w:r>
            <w:r w:rsidRPr="00314D1A">
              <w:rPr>
                <w:rFonts w:hint="eastAsia"/>
                <w:color w:val="000000"/>
                <w:sz w:val="24"/>
              </w:rPr>
              <w:t>有限公司</w:t>
            </w:r>
            <w:r>
              <w:rPr>
                <w:rFonts w:hint="eastAsia"/>
                <w:color w:val="000000"/>
                <w:sz w:val="24"/>
              </w:rPr>
              <w:t>、河南许继仪表有限公司</w:t>
            </w:r>
          </w:p>
        </w:tc>
      </w:tr>
    </w:tbl>
    <w:p w14:paraId="1B1ABE01" w14:textId="77777777" w:rsidR="0073789B" w:rsidRPr="0073789B" w:rsidRDefault="0073789B" w:rsidP="00510074">
      <w:pPr>
        <w:spacing w:line="276" w:lineRule="auto"/>
        <w:ind w:firstLineChars="200" w:firstLine="480"/>
        <w:rPr>
          <w:color w:val="000000"/>
          <w:sz w:val="24"/>
        </w:rPr>
      </w:pPr>
    </w:p>
    <w:p w14:paraId="08549869" w14:textId="266E95AA" w:rsidR="00510074" w:rsidRPr="00ED232E" w:rsidRDefault="00510074" w:rsidP="00510074">
      <w:pPr>
        <w:spacing w:line="276" w:lineRule="auto"/>
        <w:ind w:firstLineChars="200" w:firstLine="480"/>
        <w:rPr>
          <w:sz w:val="24"/>
        </w:rPr>
      </w:pPr>
      <w:r w:rsidRPr="00ED232E">
        <w:rPr>
          <w:color w:val="000000"/>
          <w:sz w:val="24"/>
        </w:rPr>
        <w:t>1.</w:t>
      </w:r>
      <w:r w:rsidR="00BA2A5A">
        <w:rPr>
          <w:color w:val="000000"/>
          <w:sz w:val="24"/>
        </w:rPr>
        <w:t>3</w:t>
      </w:r>
      <w:r w:rsidRPr="00ED232E">
        <w:rPr>
          <w:color w:val="000000"/>
          <w:sz w:val="24"/>
        </w:rPr>
        <w:t xml:space="preserve"> </w:t>
      </w:r>
      <w:r>
        <w:rPr>
          <w:sz w:val="24"/>
        </w:rPr>
        <w:t>试验</w:t>
      </w:r>
      <w:r w:rsidRPr="00ED232E">
        <w:rPr>
          <w:sz w:val="24"/>
        </w:rPr>
        <w:t>条件</w:t>
      </w:r>
    </w:p>
    <w:p w14:paraId="3067AE4A" w14:textId="77777777" w:rsidR="00510074" w:rsidRPr="00ED232E" w:rsidRDefault="00510074" w:rsidP="00510074">
      <w:pPr>
        <w:spacing w:line="276" w:lineRule="auto"/>
        <w:ind w:firstLineChars="355" w:firstLine="852"/>
        <w:jc w:val="left"/>
        <w:rPr>
          <w:bCs/>
          <w:sz w:val="24"/>
        </w:rPr>
      </w:pPr>
      <w:r w:rsidRPr="00ED232E">
        <w:rPr>
          <w:sz w:val="24"/>
        </w:rPr>
        <w:t>环境温度：</w:t>
      </w:r>
      <w:r w:rsidRPr="00ED232E">
        <w:rPr>
          <w:bCs/>
          <w:sz w:val="24"/>
        </w:rPr>
        <w:t>2</w:t>
      </w:r>
      <w:r>
        <w:rPr>
          <w:rFonts w:hint="eastAsia"/>
          <w:bCs/>
          <w:sz w:val="24"/>
        </w:rPr>
        <w:t>2</w:t>
      </w:r>
      <w:r w:rsidRPr="00ED232E">
        <w:rPr>
          <w:bCs/>
          <w:sz w:val="24"/>
        </w:rPr>
        <w:t>.</w:t>
      </w:r>
      <w:r>
        <w:rPr>
          <w:rFonts w:hint="eastAsia"/>
          <w:bCs/>
          <w:sz w:val="24"/>
        </w:rPr>
        <w:t>0</w:t>
      </w:r>
      <w:r w:rsidRPr="00ED232E">
        <w:rPr>
          <w:rFonts w:ascii="宋体" w:hAnsi="宋体" w:cs="宋体" w:hint="eastAsia"/>
          <w:bCs/>
          <w:sz w:val="24"/>
        </w:rPr>
        <w:t>℃</w:t>
      </w:r>
    </w:p>
    <w:p w14:paraId="149624ED" w14:textId="77777777" w:rsidR="00510074" w:rsidRPr="00ED232E" w:rsidRDefault="00510074" w:rsidP="00510074">
      <w:pPr>
        <w:spacing w:line="276" w:lineRule="auto"/>
        <w:ind w:firstLineChars="355" w:firstLine="852"/>
        <w:jc w:val="left"/>
        <w:rPr>
          <w:sz w:val="24"/>
        </w:rPr>
      </w:pPr>
      <w:r w:rsidRPr="00ED232E">
        <w:rPr>
          <w:sz w:val="24"/>
        </w:rPr>
        <w:t>相对湿度：</w:t>
      </w:r>
      <w:r>
        <w:rPr>
          <w:rFonts w:hint="eastAsia"/>
          <w:bCs/>
          <w:sz w:val="24"/>
        </w:rPr>
        <w:t>65</w:t>
      </w:r>
      <w:r w:rsidRPr="00ED232E">
        <w:rPr>
          <w:bCs/>
          <w:sz w:val="24"/>
        </w:rPr>
        <w:t>%</w:t>
      </w:r>
    </w:p>
    <w:p w14:paraId="5F135BFB" w14:textId="702B7A5D" w:rsidR="00510074" w:rsidRDefault="00510074" w:rsidP="00510074">
      <w:pPr>
        <w:tabs>
          <w:tab w:val="left" w:pos="360"/>
          <w:tab w:val="left" w:pos="3060"/>
        </w:tabs>
        <w:spacing w:line="360" w:lineRule="auto"/>
        <w:ind w:leftChars="171" w:left="359" w:firstLineChars="50" w:firstLine="120"/>
        <w:rPr>
          <w:sz w:val="24"/>
        </w:rPr>
      </w:pPr>
      <w:r w:rsidRPr="00ED232E">
        <w:rPr>
          <w:sz w:val="24"/>
        </w:rPr>
        <w:t>1.</w:t>
      </w:r>
      <w:r w:rsidR="00BA2A5A">
        <w:rPr>
          <w:sz w:val="24"/>
        </w:rPr>
        <w:t xml:space="preserve">4 </w:t>
      </w:r>
      <w:r w:rsidRPr="00ED232E">
        <w:rPr>
          <w:sz w:val="24"/>
        </w:rPr>
        <w:t>原始数据</w:t>
      </w:r>
    </w:p>
    <w:p w14:paraId="2EBF8A62" w14:textId="052C91D2" w:rsidR="00D72541" w:rsidRDefault="00D72541" w:rsidP="00510074">
      <w:pPr>
        <w:tabs>
          <w:tab w:val="left" w:pos="360"/>
          <w:tab w:val="left" w:pos="3060"/>
        </w:tabs>
        <w:spacing w:line="360" w:lineRule="auto"/>
        <w:ind w:leftChars="171" w:left="359" w:firstLineChars="50" w:firstLine="120"/>
        <w:rPr>
          <w:sz w:val="24"/>
        </w:rPr>
      </w:pPr>
    </w:p>
    <w:p w14:paraId="18B54820" w14:textId="4A8A6A7D" w:rsidR="000D5F86" w:rsidRDefault="000D5F86" w:rsidP="00510074">
      <w:pPr>
        <w:tabs>
          <w:tab w:val="left" w:pos="360"/>
          <w:tab w:val="left" w:pos="3060"/>
        </w:tabs>
        <w:spacing w:line="360" w:lineRule="auto"/>
        <w:ind w:leftChars="171" w:left="359" w:firstLineChars="50" w:firstLine="120"/>
        <w:rPr>
          <w:sz w:val="24"/>
        </w:rPr>
      </w:pPr>
    </w:p>
    <w:p w14:paraId="3B242423" w14:textId="7401178B" w:rsidR="0073789B" w:rsidRDefault="0073789B" w:rsidP="00510074">
      <w:pPr>
        <w:tabs>
          <w:tab w:val="left" w:pos="360"/>
          <w:tab w:val="left" w:pos="3060"/>
        </w:tabs>
        <w:spacing w:line="360" w:lineRule="auto"/>
        <w:ind w:leftChars="171" w:left="359" w:firstLineChars="50" w:firstLine="120"/>
        <w:rPr>
          <w:sz w:val="24"/>
        </w:rPr>
      </w:pPr>
    </w:p>
    <w:p w14:paraId="68F12295" w14:textId="05C8AE56" w:rsidR="009363C9" w:rsidRDefault="009363C9" w:rsidP="00510074">
      <w:pPr>
        <w:tabs>
          <w:tab w:val="left" w:pos="360"/>
          <w:tab w:val="left" w:pos="3060"/>
        </w:tabs>
        <w:spacing w:line="360" w:lineRule="auto"/>
        <w:ind w:leftChars="171" w:left="359" w:firstLineChars="50" w:firstLine="120"/>
        <w:rPr>
          <w:sz w:val="24"/>
        </w:rPr>
      </w:pPr>
    </w:p>
    <w:p w14:paraId="7ED4C48C" w14:textId="77777777" w:rsidR="009363C9" w:rsidRDefault="009363C9" w:rsidP="00510074">
      <w:pPr>
        <w:tabs>
          <w:tab w:val="left" w:pos="360"/>
          <w:tab w:val="left" w:pos="3060"/>
        </w:tabs>
        <w:spacing w:line="360" w:lineRule="auto"/>
        <w:ind w:leftChars="171" w:left="359" w:firstLineChars="50" w:firstLine="120"/>
        <w:rPr>
          <w:sz w:val="24"/>
        </w:rPr>
      </w:pPr>
    </w:p>
    <w:p w14:paraId="1A643352" w14:textId="77777777" w:rsidR="0073789B" w:rsidRPr="00ED232E" w:rsidRDefault="0073789B" w:rsidP="00510074">
      <w:pPr>
        <w:tabs>
          <w:tab w:val="left" w:pos="360"/>
          <w:tab w:val="left" w:pos="3060"/>
        </w:tabs>
        <w:spacing w:line="360" w:lineRule="auto"/>
        <w:ind w:leftChars="171" w:left="359" w:firstLineChars="50" w:firstLine="120"/>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1256"/>
        <w:gridCol w:w="1979"/>
        <w:gridCol w:w="2028"/>
        <w:gridCol w:w="1732"/>
      </w:tblGrid>
      <w:tr w:rsidR="00495A39" w:rsidRPr="00ED232E" w14:paraId="25C0ABA0" w14:textId="77777777" w:rsidTr="00495A39">
        <w:trPr>
          <w:cantSplit/>
          <w:trHeight w:val="266"/>
          <w:jc w:val="center"/>
        </w:trPr>
        <w:tc>
          <w:tcPr>
            <w:tcW w:w="779" w:type="pct"/>
            <w:tcBorders>
              <w:left w:val="single" w:sz="8" w:space="0" w:color="auto"/>
            </w:tcBorders>
            <w:vAlign w:val="center"/>
          </w:tcPr>
          <w:p w14:paraId="52B00059" w14:textId="589D223F" w:rsidR="00495A39" w:rsidRPr="00ED232E" w:rsidRDefault="00495A39" w:rsidP="003241E5">
            <w:pPr>
              <w:spacing w:line="276" w:lineRule="auto"/>
              <w:jc w:val="center"/>
              <w:rPr>
                <w:sz w:val="24"/>
              </w:rPr>
            </w:pPr>
            <w:r w:rsidRPr="00ED232E">
              <w:rPr>
                <w:sz w:val="24"/>
              </w:rPr>
              <w:lastRenderedPageBreak/>
              <w:t>设备名称</w:t>
            </w:r>
          </w:p>
        </w:tc>
        <w:tc>
          <w:tcPr>
            <w:tcW w:w="758" w:type="pct"/>
            <w:tcBorders>
              <w:right w:val="single" w:sz="8" w:space="0" w:color="auto"/>
            </w:tcBorders>
            <w:vAlign w:val="center"/>
          </w:tcPr>
          <w:p w14:paraId="450A29E1" w14:textId="77777777" w:rsidR="00495A39" w:rsidRPr="00ED232E" w:rsidRDefault="00495A39" w:rsidP="003241E5">
            <w:pPr>
              <w:spacing w:line="276" w:lineRule="auto"/>
              <w:jc w:val="center"/>
              <w:rPr>
                <w:sz w:val="24"/>
              </w:rPr>
            </w:pPr>
            <w:r w:rsidRPr="00ED232E">
              <w:rPr>
                <w:sz w:val="24"/>
              </w:rPr>
              <w:t>型号</w:t>
            </w:r>
          </w:p>
        </w:tc>
        <w:tc>
          <w:tcPr>
            <w:tcW w:w="1194" w:type="pct"/>
            <w:vAlign w:val="center"/>
          </w:tcPr>
          <w:p w14:paraId="31F56485" w14:textId="77777777" w:rsidR="00495A39" w:rsidRPr="00ED232E" w:rsidRDefault="00495A39" w:rsidP="003241E5">
            <w:pPr>
              <w:spacing w:line="276" w:lineRule="auto"/>
              <w:jc w:val="center"/>
              <w:rPr>
                <w:sz w:val="24"/>
              </w:rPr>
            </w:pPr>
            <w:r w:rsidRPr="00ED232E">
              <w:rPr>
                <w:sz w:val="24"/>
              </w:rPr>
              <w:t>设备编号</w:t>
            </w:r>
          </w:p>
        </w:tc>
        <w:tc>
          <w:tcPr>
            <w:tcW w:w="1224" w:type="pct"/>
            <w:tcBorders>
              <w:right w:val="single" w:sz="8" w:space="0" w:color="auto"/>
            </w:tcBorders>
            <w:vAlign w:val="center"/>
          </w:tcPr>
          <w:p w14:paraId="2E1E1C9B" w14:textId="77777777" w:rsidR="00495A39" w:rsidRPr="00ED232E" w:rsidRDefault="00495A39" w:rsidP="003241E5">
            <w:pPr>
              <w:spacing w:line="276" w:lineRule="auto"/>
              <w:jc w:val="center"/>
              <w:rPr>
                <w:sz w:val="24"/>
              </w:rPr>
            </w:pPr>
            <w:r w:rsidRPr="00ED232E">
              <w:rPr>
                <w:sz w:val="24"/>
              </w:rPr>
              <w:t>试验描述</w:t>
            </w:r>
          </w:p>
        </w:tc>
        <w:tc>
          <w:tcPr>
            <w:tcW w:w="1045" w:type="pct"/>
            <w:tcBorders>
              <w:right w:val="single" w:sz="8" w:space="0" w:color="auto"/>
            </w:tcBorders>
            <w:vAlign w:val="center"/>
          </w:tcPr>
          <w:p w14:paraId="543C3B6D" w14:textId="77777777" w:rsidR="00495A39" w:rsidRPr="00ED232E" w:rsidRDefault="00495A39" w:rsidP="003241E5">
            <w:pPr>
              <w:spacing w:line="276" w:lineRule="auto"/>
              <w:jc w:val="center"/>
              <w:rPr>
                <w:sz w:val="24"/>
              </w:rPr>
            </w:pPr>
            <w:r w:rsidRPr="00ED232E">
              <w:rPr>
                <w:sz w:val="24"/>
              </w:rPr>
              <w:t>试验结果</w:t>
            </w:r>
          </w:p>
        </w:tc>
      </w:tr>
      <w:tr w:rsidR="00495A39" w:rsidRPr="00ED232E" w14:paraId="70BDD72C" w14:textId="77777777" w:rsidTr="00495A39">
        <w:trPr>
          <w:cantSplit/>
          <w:trHeight w:val="1435"/>
          <w:jc w:val="center"/>
        </w:trPr>
        <w:tc>
          <w:tcPr>
            <w:tcW w:w="779" w:type="pct"/>
            <w:tcBorders>
              <w:left w:val="single" w:sz="8" w:space="0" w:color="auto"/>
            </w:tcBorders>
            <w:vAlign w:val="center"/>
          </w:tcPr>
          <w:p w14:paraId="65026F91" w14:textId="5EA9ED75" w:rsidR="00495A39" w:rsidRPr="00477D20" w:rsidRDefault="00495A39" w:rsidP="003241E5">
            <w:pPr>
              <w:spacing w:line="276" w:lineRule="auto"/>
              <w:jc w:val="center"/>
              <w:rPr>
                <w:sz w:val="24"/>
              </w:rPr>
            </w:pPr>
            <w:r>
              <w:rPr>
                <w:rFonts w:hint="eastAsia"/>
                <w:sz w:val="24"/>
              </w:rPr>
              <w:t>抗直流电流互感器</w:t>
            </w:r>
          </w:p>
        </w:tc>
        <w:tc>
          <w:tcPr>
            <w:tcW w:w="758" w:type="pct"/>
            <w:tcBorders>
              <w:right w:val="single" w:sz="8" w:space="0" w:color="auto"/>
            </w:tcBorders>
            <w:vAlign w:val="center"/>
          </w:tcPr>
          <w:p w14:paraId="297EF78D" w14:textId="472E98B3" w:rsidR="00495A39" w:rsidRPr="00477D20" w:rsidRDefault="00495A39" w:rsidP="003241E5">
            <w:pPr>
              <w:spacing w:line="276" w:lineRule="auto"/>
              <w:jc w:val="center"/>
              <w:rPr>
                <w:sz w:val="24"/>
              </w:rPr>
            </w:pPr>
            <w:r w:rsidRPr="00E064A1">
              <w:rPr>
                <w:sz w:val="24"/>
              </w:rPr>
              <w:t>LMZ</w:t>
            </w:r>
            <w:r>
              <w:rPr>
                <w:rFonts w:hint="eastAsia"/>
                <w:sz w:val="24"/>
              </w:rPr>
              <w:t>1K</w:t>
            </w:r>
            <w:r>
              <w:rPr>
                <w:rFonts w:hint="eastAsia"/>
                <w:sz w:val="24"/>
              </w:rPr>
              <w:t>、</w:t>
            </w:r>
            <w:r w:rsidRPr="00E064A1">
              <w:rPr>
                <w:sz w:val="24"/>
              </w:rPr>
              <w:t>LMZ</w:t>
            </w:r>
            <w:r>
              <w:rPr>
                <w:sz w:val="24"/>
              </w:rPr>
              <w:t>2</w:t>
            </w:r>
            <w:r>
              <w:rPr>
                <w:rFonts w:hint="eastAsia"/>
                <w:sz w:val="24"/>
              </w:rPr>
              <w:t>K</w:t>
            </w:r>
            <w:r>
              <w:rPr>
                <w:rFonts w:hint="eastAsia"/>
                <w:sz w:val="24"/>
              </w:rPr>
              <w:t>、</w:t>
            </w:r>
            <w:r w:rsidRPr="00E064A1">
              <w:rPr>
                <w:sz w:val="24"/>
              </w:rPr>
              <w:t xml:space="preserve"> LMZ</w:t>
            </w:r>
            <w:r>
              <w:rPr>
                <w:sz w:val="24"/>
              </w:rPr>
              <w:t>3</w:t>
            </w:r>
            <w:r>
              <w:rPr>
                <w:rFonts w:hint="eastAsia"/>
                <w:sz w:val="24"/>
              </w:rPr>
              <w:t>K</w:t>
            </w:r>
            <w:r>
              <w:rPr>
                <w:rFonts w:hint="eastAsia"/>
                <w:sz w:val="24"/>
              </w:rPr>
              <w:t>、</w:t>
            </w:r>
            <w:r w:rsidRPr="00E064A1">
              <w:rPr>
                <w:sz w:val="24"/>
              </w:rPr>
              <w:t xml:space="preserve"> LMZ</w:t>
            </w:r>
            <w:r>
              <w:rPr>
                <w:rFonts w:hint="eastAsia"/>
                <w:sz w:val="24"/>
              </w:rPr>
              <w:t>4K</w:t>
            </w:r>
          </w:p>
        </w:tc>
        <w:tc>
          <w:tcPr>
            <w:tcW w:w="1194" w:type="pct"/>
            <w:vAlign w:val="center"/>
          </w:tcPr>
          <w:p w14:paraId="792D5C2E" w14:textId="77777777" w:rsidR="00495A39" w:rsidRDefault="00495A39" w:rsidP="006101E2">
            <w:pPr>
              <w:tabs>
                <w:tab w:val="left" w:pos="3010"/>
                <w:tab w:val="left" w:pos="6300"/>
              </w:tabs>
              <w:jc w:val="center"/>
              <w:rPr>
                <w:sz w:val="24"/>
              </w:rPr>
            </w:pPr>
            <w:r w:rsidRPr="00B31EF9">
              <w:rPr>
                <w:sz w:val="24"/>
              </w:rPr>
              <w:t>0524000001</w:t>
            </w:r>
            <w:r>
              <w:rPr>
                <w:rFonts w:hint="eastAsia"/>
                <w:sz w:val="24"/>
              </w:rPr>
              <w:t>、</w:t>
            </w:r>
            <w:r w:rsidRPr="00B31EF9">
              <w:rPr>
                <w:sz w:val="24"/>
              </w:rPr>
              <w:t>052400000</w:t>
            </w:r>
            <w:r>
              <w:rPr>
                <w:sz w:val="24"/>
              </w:rPr>
              <w:t>3</w:t>
            </w:r>
            <w:r>
              <w:rPr>
                <w:rFonts w:hint="eastAsia"/>
                <w:sz w:val="24"/>
              </w:rPr>
              <w:t>、</w:t>
            </w:r>
            <w:r w:rsidRPr="00B31EF9">
              <w:rPr>
                <w:sz w:val="24"/>
              </w:rPr>
              <w:t>052400000</w:t>
            </w:r>
            <w:r>
              <w:rPr>
                <w:sz w:val="24"/>
              </w:rPr>
              <w:t>5</w:t>
            </w:r>
            <w:r>
              <w:rPr>
                <w:rFonts w:hint="eastAsia"/>
                <w:sz w:val="24"/>
              </w:rPr>
              <w:t>、</w:t>
            </w:r>
            <w:r w:rsidRPr="00B31EF9">
              <w:rPr>
                <w:sz w:val="24"/>
              </w:rPr>
              <w:t>052400000</w:t>
            </w:r>
            <w:r>
              <w:rPr>
                <w:sz w:val="24"/>
              </w:rPr>
              <w:t>7</w:t>
            </w:r>
            <w:r>
              <w:rPr>
                <w:rFonts w:hint="eastAsia"/>
                <w:sz w:val="24"/>
              </w:rPr>
              <w:t>、</w:t>
            </w:r>
          </w:p>
          <w:p w14:paraId="5C36418D" w14:textId="77777777" w:rsidR="00495A39" w:rsidRDefault="00495A39" w:rsidP="006101E2">
            <w:pPr>
              <w:tabs>
                <w:tab w:val="left" w:pos="3010"/>
                <w:tab w:val="left" w:pos="6300"/>
              </w:tabs>
              <w:jc w:val="center"/>
              <w:rPr>
                <w:sz w:val="24"/>
              </w:rPr>
            </w:pPr>
            <w:r w:rsidRPr="00B31EF9">
              <w:rPr>
                <w:sz w:val="24"/>
              </w:rPr>
              <w:t>052400000</w:t>
            </w:r>
            <w:r>
              <w:rPr>
                <w:sz w:val="24"/>
              </w:rPr>
              <w:t>9</w:t>
            </w:r>
            <w:r>
              <w:rPr>
                <w:rFonts w:hint="eastAsia"/>
                <w:sz w:val="24"/>
              </w:rPr>
              <w:t>、</w:t>
            </w:r>
            <w:r w:rsidRPr="00B31EF9">
              <w:rPr>
                <w:sz w:val="24"/>
              </w:rPr>
              <w:t>05240000</w:t>
            </w:r>
            <w:r>
              <w:rPr>
                <w:sz w:val="24"/>
              </w:rPr>
              <w:t>11</w:t>
            </w:r>
            <w:r>
              <w:rPr>
                <w:rFonts w:hint="eastAsia"/>
                <w:sz w:val="24"/>
              </w:rPr>
              <w:t>、</w:t>
            </w:r>
            <w:r w:rsidRPr="00B31EF9">
              <w:rPr>
                <w:sz w:val="24"/>
              </w:rPr>
              <w:t>05240000</w:t>
            </w:r>
            <w:r>
              <w:rPr>
                <w:sz w:val="24"/>
              </w:rPr>
              <w:t>13</w:t>
            </w:r>
            <w:r>
              <w:rPr>
                <w:rFonts w:hint="eastAsia"/>
                <w:sz w:val="24"/>
              </w:rPr>
              <w:t>、</w:t>
            </w:r>
            <w:r w:rsidRPr="00B31EF9">
              <w:rPr>
                <w:sz w:val="24"/>
              </w:rPr>
              <w:t>05240000</w:t>
            </w:r>
            <w:r>
              <w:rPr>
                <w:sz w:val="24"/>
              </w:rPr>
              <w:t>15</w:t>
            </w:r>
            <w:r>
              <w:rPr>
                <w:rFonts w:hint="eastAsia"/>
                <w:sz w:val="24"/>
              </w:rPr>
              <w:t>、</w:t>
            </w:r>
          </w:p>
          <w:p w14:paraId="287DAD58" w14:textId="77777777" w:rsidR="00495A39" w:rsidRPr="006101E2" w:rsidRDefault="00495A39" w:rsidP="006101E2">
            <w:pPr>
              <w:tabs>
                <w:tab w:val="left" w:pos="3010"/>
                <w:tab w:val="left" w:pos="6300"/>
              </w:tabs>
              <w:jc w:val="center"/>
              <w:rPr>
                <w:sz w:val="24"/>
              </w:rPr>
            </w:pPr>
            <w:r w:rsidRPr="00B31EF9">
              <w:rPr>
                <w:sz w:val="24"/>
              </w:rPr>
              <w:t>05240000</w:t>
            </w:r>
            <w:r>
              <w:rPr>
                <w:sz w:val="24"/>
              </w:rPr>
              <w:t>17</w:t>
            </w:r>
            <w:r>
              <w:rPr>
                <w:rFonts w:hint="eastAsia"/>
                <w:sz w:val="24"/>
              </w:rPr>
              <w:t>、</w:t>
            </w:r>
            <w:r w:rsidRPr="00B31EF9">
              <w:rPr>
                <w:sz w:val="24"/>
              </w:rPr>
              <w:t>05240000</w:t>
            </w:r>
            <w:r>
              <w:rPr>
                <w:sz w:val="24"/>
              </w:rPr>
              <w:t>19</w:t>
            </w:r>
            <w:r>
              <w:rPr>
                <w:rFonts w:hint="eastAsia"/>
                <w:sz w:val="24"/>
              </w:rPr>
              <w:t>、</w:t>
            </w:r>
            <w:r w:rsidRPr="006101E2">
              <w:rPr>
                <w:sz w:val="24"/>
              </w:rPr>
              <w:t>2022630359</w:t>
            </w:r>
            <w:r w:rsidRPr="006101E2">
              <w:rPr>
                <w:rFonts w:hint="eastAsia"/>
                <w:sz w:val="24"/>
              </w:rPr>
              <w:t>、</w:t>
            </w:r>
            <w:r w:rsidRPr="006101E2">
              <w:rPr>
                <w:color w:val="000000" w:themeColor="text1"/>
                <w:sz w:val="24"/>
              </w:rPr>
              <w:t>2022630364</w:t>
            </w:r>
            <w:r w:rsidRPr="006101E2">
              <w:rPr>
                <w:rFonts w:hint="eastAsia"/>
                <w:color w:val="000000" w:themeColor="text1"/>
                <w:sz w:val="24"/>
              </w:rPr>
              <w:t>、</w:t>
            </w:r>
            <w:r w:rsidRPr="006101E2">
              <w:rPr>
                <w:color w:val="000000" w:themeColor="text1"/>
                <w:sz w:val="24"/>
              </w:rPr>
              <w:t>03000000005</w:t>
            </w:r>
            <w:r w:rsidRPr="006101E2">
              <w:rPr>
                <w:rFonts w:hint="eastAsia"/>
                <w:color w:val="000000" w:themeColor="text1"/>
                <w:sz w:val="24"/>
              </w:rPr>
              <w:t>、</w:t>
            </w:r>
            <w:r w:rsidRPr="006101E2">
              <w:rPr>
                <w:color w:val="000000" w:themeColor="text1"/>
                <w:sz w:val="24"/>
              </w:rPr>
              <w:t>04000000003</w:t>
            </w:r>
            <w:r w:rsidRPr="006101E2">
              <w:rPr>
                <w:rFonts w:hint="eastAsia"/>
                <w:color w:val="000000" w:themeColor="text1"/>
                <w:sz w:val="24"/>
              </w:rPr>
              <w:t>、</w:t>
            </w:r>
            <w:r w:rsidRPr="006101E2">
              <w:rPr>
                <w:color w:val="000000" w:themeColor="text1"/>
                <w:sz w:val="24"/>
              </w:rPr>
              <w:t>05000000003</w:t>
            </w:r>
            <w:r w:rsidRPr="006101E2">
              <w:rPr>
                <w:rFonts w:hint="eastAsia"/>
                <w:color w:val="000000" w:themeColor="text1"/>
                <w:sz w:val="24"/>
              </w:rPr>
              <w:t>、</w:t>
            </w:r>
            <w:r w:rsidRPr="006101E2">
              <w:rPr>
                <w:color w:val="000000" w:themeColor="text1"/>
                <w:sz w:val="24"/>
              </w:rPr>
              <w:t>06000000005</w:t>
            </w:r>
            <w:r w:rsidRPr="006101E2">
              <w:rPr>
                <w:rFonts w:hint="eastAsia"/>
                <w:color w:val="000000" w:themeColor="text1"/>
                <w:sz w:val="24"/>
              </w:rPr>
              <w:t>、</w:t>
            </w:r>
            <w:r w:rsidRPr="006101E2">
              <w:rPr>
                <w:color w:val="000000" w:themeColor="text1"/>
                <w:sz w:val="24"/>
              </w:rPr>
              <w:t>08000000004</w:t>
            </w:r>
            <w:r w:rsidRPr="006101E2">
              <w:rPr>
                <w:rFonts w:hint="eastAsia"/>
                <w:color w:val="000000" w:themeColor="text1"/>
                <w:sz w:val="24"/>
              </w:rPr>
              <w:t>、</w:t>
            </w:r>
            <w:r w:rsidRPr="006101E2">
              <w:rPr>
                <w:color w:val="000000" w:themeColor="text1"/>
                <w:sz w:val="24"/>
              </w:rPr>
              <w:t>10000000004</w:t>
            </w:r>
            <w:r w:rsidRPr="006101E2">
              <w:rPr>
                <w:rFonts w:hint="eastAsia"/>
                <w:color w:val="000000" w:themeColor="text1"/>
                <w:sz w:val="24"/>
              </w:rPr>
              <w:t>、</w:t>
            </w:r>
            <w:r w:rsidRPr="006101E2">
              <w:rPr>
                <w:color w:val="000000" w:themeColor="text1"/>
                <w:sz w:val="24"/>
              </w:rPr>
              <w:t>12000000004</w:t>
            </w:r>
            <w:r w:rsidRPr="006101E2">
              <w:rPr>
                <w:rFonts w:hint="eastAsia"/>
                <w:color w:val="000000" w:themeColor="text1"/>
                <w:sz w:val="24"/>
              </w:rPr>
              <w:t>、</w:t>
            </w:r>
          </w:p>
          <w:p w14:paraId="06EBA8F4" w14:textId="786FCAC1" w:rsidR="00495A39" w:rsidRPr="00477D20" w:rsidRDefault="00495A39" w:rsidP="006101E2">
            <w:pPr>
              <w:tabs>
                <w:tab w:val="left" w:pos="3010"/>
                <w:tab w:val="left" w:pos="6300"/>
              </w:tabs>
              <w:jc w:val="center"/>
              <w:rPr>
                <w:sz w:val="24"/>
              </w:rPr>
            </w:pPr>
            <w:r w:rsidRPr="006101E2">
              <w:rPr>
                <w:sz w:val="24"/>
              </w:rPr>
              <w:t>15000000004</w:t>
            </w:r>
          </w:p>
        </w:tc>
        <w:tc>
          <w:tcPr>
            <w:tcW w:w="1224" w:type="pct"/>
            <w:tcBorders>
              <w:right w:val="single" w:sz="8" w:space="0" w:color="auto"/>
            </w:tcBorders>
            <w:vAlign w:val="center"/>
          </w:tcPr>
          <w:p w14:paraId="2D09766E" w14:textId="5941501C" w:rsidR="00495A39" w:rsidRPr="00DB53EC" w:rsidRDefault="00495A39" w:rsidP="00121140">
            <w:pPr>
              <w:spacing w:line="276" w:lineRule="auto"/>
              <w:jc w:val="center"/>
              <w:rPr>
                <w:sz w:val="24"/>
              </w:rPr>
            </w:pPr>
            <w:r>
              <w:rPr>
                <w:rFonts w:hint="eastAsia"/>
                <w:color w:val="000000"/>
                <w:sz w:val="24"/>
              </w:rPr>
              <w:t>电流互感器</w:t>
            </w:r>
            <w:r w:rsidRPr="00DB53EC">
              <w:rPr>
                <w:rFonts w:hint="eastAsia"/>
                <w:color w:val="000000"/>
                <w:sz w:val="24"/>
              </w:rPr>
              <w:t>对于影响电流互感器计量性能及绝缘性能的关键部位，应采用封闭式结构设计或者留有加盖封印的位置，对需要进行现场检测的电流互感器，应有方便现场检测的接口、接线端子等结构。</w:t>
            </w:r>
            <w:r>
              <w:rPr>
                <w:rFonts w:hint="eastAsia"/>
                <w:bCs/>
                <w:color w:val="000000"/>
                <w:sz w:val="24"/>
              </w:rPr>
              <w:t>应在电流互感器的铭牌或面板等明显部位标注计量法制标志和计量器具标识，其标志和标识应清晰可辨、牢固可靠，具备计量法制标志和计量器具标识的内容，</w:t>
            </w:r>
            <w:r>
              <w:rPr>
                <w:rFonts w:hint="eastAsia"/>
                <w:color w:val="000000"/>
                <w:sz w:val="24"/>
              </w:rPr>
              <w:t>的准确度级别和额定一次电流均为标准值。</w:t>
            </w:r>
            <w:r w:rsidRPr="00121140">
              <w:rPr>
                <w:rFonts w:hint="eastAsia"/>
                <w:color w:val="000000"/>
                <w:sz w:val="24"/>
              </w:rPr>
              <w:t>电流互感器外观应与使用状态相符且全部附件装配到位，铭牌标志齐全、接线端子及螺栓符合图纸要求，无明显机械损伤。电流互感器端子标志应正确。</w:t>
            </w:r>
          </w:p>
        </w:tc>
        <w:tc>
          <w:tcPr>
            <w:tcW w:w="1045" w:type="pct"/>
            <w:tcBorders>
              <w:right w:val="single" w:sz="8" w:space="0" w:color="auto"/>
            </w:tcBorders>
            <w:vAlign w:val="center"/>
          </w:tcPr>
          <w:p w14:paraId="0FE574C8" w14:textId="3B906519" w:rsidR="00495A39" w:rsidRPr="00ED232E" w:rsidRDefault="00495A39" w:rsidP="003241E5">
            <w:pPr>
              <w:spacing w:line="276" w:lineRule="auto"/>
              <w:jc w:val="center"/>
              <w:rPr>
                <w:sz w:val="24"/>
              </w:rPr>
            </w:pPr>
            <w:r>
              <w:rPr>
                <w:rFonts w:hint="eastAsia"/>
                <w:sz w:val="24"/>
              </w:rPr>
              <w:t>计量单位、外部结构、标志、准确度级别和外观均</w:t>
            </w:r>
            <w:proofErr w:type="gramStart"/>
            <w:r>
              <w:rPr>
                <w:rFonts w:hint="eastAsia"/>
                <w:sz w:val="24"/>
              </w:rPr>
              <w:t>满足型评大纲</w:t>
            </w:r>
            <w:proofErr w:type="gramEnd"/>
            <w:r>
              <w:rPr>
                <w:rFonts w:hint="eastAsia"/>
                <w:sz w:val="24"/>
              </w:rPr>
              <w:t>要求</w:t>
            </w:r>
            <w:r>
              <w:rPr>
                <w:rFonts w:hint="eastAsia"/>
                <w:color w:val="000000"/>
                <w:sz w:val="24"/>
              </w:rPr>
              <w:t>。</w:t>
            </w:r>
          </w:p>
        </w:tc>
      </w:tr>
    </w:tbl>
    <w:p w14:paraId="6EBEF34A" w14:textId="1FEA6F4A" w:rsidR="00510074" w:rsidRPr="00ED232E" w:rsidRDefault="00510074" w:rsidP="00510074">
      <w:pPr>
        <w:tabs>
          <w:tab w:val="left" w:pos="360"/>
          <w:tab w:val="left" w:pos="3060"/>
        </w:tabs>
        <w:spacing w:line="360" w:lineRule="auto"/>
        <w:ind w:leftChars="171" w:left="359" w:firstLineChars="50" w:firstLine="120"/>
        <w:rPr>
          <w:sz w:val="24"/>
        </w:rPr>
      </w:pPr>
      <w:r>
        <w:rPr>
          <w:rFonts w:hint="eastAsia"/>
          <w:sz w:val="24"/>
        </w:rPr>
        <w:t>1</w:t>
      </w:r>
      <w:r w:rsidRPr="00ED232E">
        <w:rPr>
          <w:sz w:val="24"/>
        </w:rPr>
        <w:t>.</w:t>
      </w:r>
      <w:r w:rsidR="00BA2A5A">
        <w:rPr>
          <w:sz w:val="24"/>
        </w:rPr>
        <w:t>5</w:t>
      </w:r>
      <w:r w:rsidRPr="00ED232E">
        <w:rPr>
          <w:sz w:val="24"/>
        </w:rPr>
        <w:t xml:space="preserve"> </w:t>
      </w:r>
      <w:r>
        <w:rPr>
          <w:sz w:val="24"/>
        </w:rPr>
        <w:t>试验</w:t>
      </w:r>
      <w:r w:rsidRPr="00ED232E">
        <w:rPr>
          <w:sz w:val="24"/>
        </w:rPr>
        <w:t>验证结果</w:t>
      </w:r>
    </w:p>
    <w:p w14:paraId="2E884F53" w14:textId="2FCCF9D7" w:rsidR="00510074" w:rsidRPr="00ED232E" w:rsidRDefault="00510074" w:rsidP="00510074">
      <w:pPr>
        <w:tabs>
          <w:tab w:val="left" w:pos="360"/>
          <w:tab w:val="left" w:pos="3060"/>
        </w:tabs>
        <w:spacing w:line="360" w:lineRule="auto"/>
        <w:ind w:firstLineChars="200" w:firstLine="480"/>
        <w:rPr>
          <w:sz w:val="24"/>
        </w:rPr>
      </w:pPr>
      <w:proofErr w:type="gramStart"/>
      <w:r w:rsidRPr="00ED232E">
        <w:rPr>
          <w:color w:val="000000"/>
          <w:sz w:val="24"/>
        </w:rPr>
        <w:lastRenderedPageBreak/>
        <w:t>在</w:t>
      </w:r>
      <w:r w:rsidR="00BA2A5A">
        <w:rPr>
          <w:rFonts w:hint="eastAsia"/>
          <w:sz w:val="24"/>
        </w:rPr>
        <w:t>型评大纲</w:t>
      </w:r>
      <w:proofErr w:type="gramEnd"/>
      <w:r w:rsidRPr="00ED232E">
        <w:rPr>
          <w:color w:val="000000"/>
          <w:sz w:val="24"/>
        </w:rPr>
        <w:t>规定的</w:t>
      </w:r>
      <w:r>
        <w:rPr>
          <w:color w:val="000000"/>
          <w:sz w:val="24"/>
        </w:rPr>
        <w:t>试验</w:t>
      </w:r>
      <w:r w:rsidRPr="00ED232E">
        <w:rPr>
          <w:color w:val="000000"/>
          <w:sz w:val="24"/>
        </w:rPr>
        <w:t>条件下，</w:t>
      </w:r>
      <w:proofErr w:type="gramStart"/>
      <w:r w:rsidRPr="00ED232E">
        <w:rPr>
          <w:color w:val="000000"/>
          <w:sz w:val="24"/>
        </w:rPr>
        <w:t>试品</w:t>
      </w:r>
      <w:r w:rsidR="00BA2A5A">
        <w:rPr>
          <w:rFonts w:hint="eastAsia"/>
          <w:color w:val="000000"/>
          <w:sz w:val="24"/>
        </w:rPr>
        <w:t>的</w:t>
      </w:r>
      <w:proofErr w:type="gramEnd"/>
      <w:r w:rsidR="00BA2A5A">
        <w:rPr>
          <w:rFonts w:hint="eastAsia"/>
          <w:sz w:val="24"/>
        </w:rPr>
        <w:t>计量单位、外部结构、标志和准确度级别</w:t>
      </w:r>
      <w:r>
        <w:rPr>
          <w:rFonts w:hint="eastAsia"/>
          <w:color w:val="000000"/>
          <w:sz w:val="24"/>
        </w:rPr>
        <w:t>符合</w:t>
      </w:r>
      <w:r w:rsidR="00DB53EC">
        <w:rPr>
          <w:rFonts w:hint="eastAsia"/>
          <w:color w:val="000000"/>
          <w:sz w:val="24"/>
        </w:rPr>
        <w:t>标准</w:t>
      </w:r>
      <w:r>
        <w:rPr>
          <w:rFonts w:hint="eastAsia"/>
          <w:color w:val="000000"/>
          <w:sz w:val="24"/>
        </w:rPr>
        <w:t>要求</w:t>
      </w:r>
      <w:r w:rsidRPr="00ED232E">
        <w:rPr>
          <w:color w:val="000000"/>
          <w:spacing w:val="-10"/>
          <w:sz w:val="24"/>
        </w:rPr>
        <w:t>。</w:t>
      </w:r>
    </w:p>
    <w:p w14:paraId="3E57FD4B" w14:textId="7134A7C5" w:rsidR="00510074" w:rsidRPr="00ED232E" w:rsidRDefault="00510074" w:rsidP="00510074">
      <w:pPr>
        <w:tabs>
          <w:tab w:val="left" w:pos="360"/>
          <w:tab w:val="left" w:pos="3060"/>
        </w:tabs>
        <w:spacing w:line="360" w:lineRule="auto"/>
        <w:ind w:leftChars="171" w:left="359" w:firstLineChars="50" w:firstLine="120"/>
        <w:rPr>
          <w:sz w:val="24"/>
        </w:rPr>
      </w:pPr>
      <w:r w:rsidRPr="00ED232E">
        <w:rPr>
          <w:sz w:val="24"/>
        </w:rPr>
        <w:t>1.</w:t>
      </w:r>
      <w:r w:rsidR="00BA2A5A">
        <w:rPr>
          <w:sz w:val="24"/>
        </w:rPr>
        <w:t>6</w:t>
      </w:r>
      <w:r w:rsidRPr="00ED232E">
        <w:rPr>
          <w:sz w:val="24"/>
        </w:rPr>
        <w:t>结论</w:t>
      </w:r>
    </w:p>
    <w:p w14:paraId="509CED6D" w14:textId="090ED1A6" w:rsidR="00510074" w:rsidRPr="00ED232E" w:rsidRDefault="00510074" w:rsidP="00510074">
      <w:pPr>
        <w:spacing w:line="276" w:lineRule="auto"/>
        <w:ind w:firstLineChars="200" w:firstLine="480"/>
        <w:rPr>
          <w:sz w:val="24"/>
        </w:rPr>
      </w:pPr>
      <w:r w:rsidRPr="00ED232E">
        <w:rPr>
          <w:sz w:val="24"/>
        </w:rPr>
        <w:t>验证结果</w:t>
      </w:r>
      <w:proofErr w:type="gramStart"/>
      <w:r w:rsidRPr="00ED232E">
        <w:rPr>
          <w:sz w:val="24"/>
        </w:rPr>
        <w:t>表明</w:t>
      </w:r>
      <w:r w:rsidR="00BA2A5A">
        <w:rPr>
          <w:rFonts w:hint="eastAsia"/>
          <w:sz w:val="24"/>
        </w:rPr>
        <w:t>型评大纲</w:t>
      </w:r>
      <w:proofErr w:type="gramEnd"/>
      <w:r w:rsidRPr="00ED232E">
        <w:rPr>
          <w:sz w:val="24"/>
        </w:rPr>
        <w:t>项目和技术要求合理、方法正确，可操作性较强。</w:t>
      </w:r>
    </w:p>
    <w:p w14:paraId="2F4D5DDE" w14:textId="7EDD2E00" w:rsidR="00510074" w:rsidRDefault="00510074" w:rsidP="00510074">
      <w:pPr>
        <w:tabs>
          <w:tab w:val="left" w:pos="360"/>
          <w:tab w:val="left" w:pos="3060"/>
        </w:tabs>
        <w:spacing w:line="360" w:lineRule="auto"/>
        <w:ind w:firstLineChars="200" w:firstLine="480"/>
        <w:rPr>
          <w:sz w:val="24"/>
        </w:rPr>
      </w:pPr>
      <w:r w:rsidRPr="00ED232E">
        <w:rPr>
          <w:sz w:val="24"/>
        </w:rPr>
        <w:t>1.</w:t>
      </w:r>
      <w:r w:rsidR="00BA2A5A">
        <w:rPr>
          <w:sz w:val="24"/>
        </w:rPr>
        <w:t>7</w:t>
      </w:r>
      <w:r w:rsidRPr="00ED232E">
        <w:rPr>
          <w:sz w:val="24"/>
        </w:rPr>
        <w:t>验证时间和人员</w:t>
      </w:r>
    </w:p>
    <w:p w14:paraId="063AB143" w14:textId="09E3A966" w:rsidR="007879C5" w:rsidRPr="00ED232E" w:rsidRDefault="007879C5" w:rsidP="007879C5">
      <w:pPr>
        <w:tabs>
          <w:tab w:val="left" w:pos="360"/>
          <w:tab w:val="left" w:pos="3060"/>
        </w:tabs>
        <w:spacing w:line="360" w:lineRule="auto"/>
        <w:ind w:firstLineChars="354" w:firstLine="850"/>
        <w:rPr>
          <w:sz w:val="24"/>
        </w:rPr>
      </w:pPr>
      <w:r>
        <w:rPr>
          <w:rFonts w:hint="eastAsia"/>
          <w:bCs/>
          <w:sz w:val="24"/>
        </w:rPr>
        <w:t>试验地点：国家高电压计量站</w:t>
      </w:r>
    </w:p>
    <w:p w14:paraId="4616DD5F" w14:textId="5888BAA0" w:rsidR="00510074" w:rsidRPr="00ED232E" w:rsidRDefault="00510074" w:rsidP="00510074">
      <w:pPr>
        <w:spacing w:line="360" w:lineRule="auto"/>
        <w:ind w:firstLineChars="350" w:firstLine="840"/>
        <w:rPr>
          <w:sz w:val="24"/>
        </w:rPr>
      </w:pPr>
      <w:r w:rsidRPr="00ED232E">
        <w:rPr>
          <w:sz w:val="24"/>
        </w:rPr>
        <w:t>验证时间：</w:t>
      </w:r>
      <w:r w:rsidRPr="00ED232E">
        <w:rPr>
          <w:sz w:val="24"/>
        </w:rPr>
        <w:t>20</w:t>
      </w:r>
      <w:r>
        <w:rPr>
          <w:sz w:val="24"/>
        </w:rPr>
        <w:t>2</w:t>
      </w:r>
      <w:r w:rsidR="00BA2A5A">
        <w:rPr>
          <w:sz w:val="24"/>
        </w:rPr>
        <w:t>2</w:t>
      </w:r>
      <w:r w:rsidRPr="00ED232E">
        <w:rPr>
          <w:sz w:val="24"/>
        </w:rPr>
        <w:t>年</w:t>
      </w:r>
      <w:r>
        <w:rPr>
          <w:sz w:val="24"/>
        </w:rPr>
        <w:t>6</w:t>
      </w:r>
      <w:r w:rsidRPr="00ED232E">
        <w:rPr>
          <w:sz w:val="24"/>
        </w:rPr>
        <w:t>月</w:t>
      </w:r>
      <w:r>
        <w:rPr>
          <w:sz w:val="24"/>
        </w:rPr>
        <w:t>7</w:t>
      </w:r>
      <w:r w:rsidRPr="00ED232E">
        <w:rPr>
          <w:sz w:val="24"/>
        </w:rPr>
        <w:t>日</w:t>
      </w:r>
    </w:p>
    <w:p w14:paraId="7637698A" w14:textId="5029011A" w:rsidR="00510074" w:rsidRDefault="00510074" w:rsidP="00510074">
      <w:pPr>
        <w:spacing w:line="360" w:lineRule="auto"/>
        <w:ind w:firstLineChars="350" w:firstLine="840"/>
        <w:rPr>
          <w:sz w:val="24"/>
        </w:rPr>
      </w:pPr>
      <w:r w:rsidRPr="00ED232E">
        <w:rPr>
          <w:sz w:val="24"/>
        </w:rPr>
        <w:t>验证人员：</w:t>
      </w:r>
      <w:r>
        <w:rPr>
          <w:rFonts w:hint="eastAsia"/>
          <w:sz w:val="24"/>
        </w:rPr>
        <w:t>刘洋</w:t>
      </w:r>
      <w:r w:rsidRPr="00ED232E">
        <w:rPr>
          <w:sz w:val="24"/>
        </w:rPr>
        <w:t>、</w:t>
      </w:r>
      <w:r w:rsidR="00BA2A5A" w:rsidRPr="00BA2A5A">
        <w:rPr>
          <w:rFonts w:hint="eastAsia"/>
          <w:sz w:val="24"/>
        </w:rPr>
        <w:t>余雪芹</w:t>
      </w:r>
    </w:p>
    <w:p w14:paraId="7DF331DE" w14:textId="77777777" w:rsidR="00BA2A5A" w:rsidRDefault="00BA2A5A" w:rsidP="00510074">
      <w:pPr>
        <w:spacing w:line="360" w:lineRule="auto"/>
        <w:ind w:firstLineChars="350" w:firstLine="840"/>
        <w:rPr>
          <w:sz w:val="24"/>
        </w:rPr>
      </w:pPr>
    </w:p>
    <w:p w14:paraId="604368C7" w14:textId="5134873A" w:rsidR="00252537" w:rsidRPr="00274CF3" w:rsidRDefault="00643CDB" w:rsidP="00252537">
      <w:pPr>
        <w:spacing w:line="360" w:lineRule="auto"/>
        <w:ind w:firstLineChars="98" w:firstLine="236"/>
        <w:outlineLvl w:val="1"/>
        <w:rPr>
          <w:b/>
          <w:sz w:val="24"/>
        </w:rPr>
      </w:pPr>
      <w:r>
        <w:rPr>
          <w:rFonts w:hint="eastAsia"/>
          <w:b/>
          <w:sz w:val="24"/>
        </w:rPr>
        <w:t>2</w:t>
      </w:r>
      <w:r w:rsidR="005950D9">
        <w:rPr>
          <w:b/>
          <w:sz w:val="24"/>
        </w:rPr>
        <w:t xml:space="preserve"> </w:t>
      </w:r>
      <w:r w:rsidR="00252537">
        <w:rPr>
          <w:rFonts w:hint="eastAsia"/>
          <w:b/>
          <w:sz w:val="24"/>
        </w:rPr>
        <w:t>绕组极性</w:t>
      </w:r>
      <w:r w:rsidR="001E022C">
        <w:rPr>
          <w:rFonts w:hint="eastAsia"/>
          <w:b/>
          <w:sz w:val="24"/>
        </w:rPr>
        <w:t>检验</w:t>
      </w:r>
    </w:p>
    <w:p w14:paraId="15178A2A" w14:textId="77777777" w:rsidR="00252537" w:rsidRPr="00ED232E" w:rsidRDefault="00EA4BA0" w:rsidP="00252537">
      <w:pPr>
        <w:spacing w:line="276" w:lineRule="auto"/>
        <w:ind w:firstLineChars="200" w:firstLine="480"/>
        <w:rPr>
          <w:color w:val="000000"/>
          <w:sz w:val="24"/>
        </w:rPr>
      </w:pPr>
      <w:r>
        <w:rPr>
          <w:color w:val="000000"/>
          <w:sz w:val="24"/>
        </w:rPr>
        <w:t>2</w:t>
      </w:r>
      <w:r w:rsidR="00252537" w:rsidRPr="00ED232E">
        <w:rPr>
          <w:color w:val="000000"/>
          <w:sz w:val="24"/>
        </w:rPr>
        <w:t xml:space="preserve">.1 </w:t>
      </w:r>
      <w:r w:rsidR="00252537" w:rsidRPr="00ED232E">
        <w:rPr>
          <w:color w:val="000000"/>
          <w:sz w:val="24"/>
        </w:rPr>
        <w:t>试验方法</w:t>
      </w:r>
    </w:p>
    <w:p w14:paraId="431C2800" w14:textId="049BC75E" w:rsidR="00252537" w:rsidRPr="00ED232E" w:rsidRDefault="00252537" w:rsidP="00252537">
      <w:pPr>
        <w:spacing w:line="276" w:lineRule="auto"/>
        <w:ind w:firstLineChars="200" w:firstLine="480"/>
        <w:rPr>
          <w:color w:val="000000"/>
          <w:sz w:val="24"/>
        </w:rPr>
      </w:pPr>
      <w:r w:rsidRPr="00ED232E">
        <w:rPr>
          <w:sz w:val="24"/>
        </w:rPr>
        <w:t>验证中采用</w:t>
      </w:r>
      <w:r w:rsidR="00D72541">
        <w:rPr>
          <w:sz w:val="24"/>
        </w:rPr>
        <w:t>10.2</w:t>
      </w:r>
      <w:r w:rsidRPr="00ED232E">
        <w:rPr>
          <w:sz w:val="24"/>
        </w:rPr>
        <w:t>对</w:t>
      </w:r>
      <w:r w:rsidR="00643CDB" w:rsidRPr="00ED232E">
        <w:rPr>
          <w:sz w:val="24"/>
        </w:rPr>
        <w:t>被检</w:t>
      </w:r>
      <w:r w:rsidR="00643CDB">
        <w:rPr>
          <w:rFonts w:hint="eastAsia"/>
          <w:sz w:val="24"/>
        </w:rPr>
        <w:t>电流互感器</w:t>
      </w:r>
      <w:r w:rsidRPr="00ED232E">
        <w:rPr>
          <w:sz w:val="24"/>
        </w:rPr>
        <w:t>进行试验</w:t>
      </w:r>
      <w:r w:rsidRPr="00ED232E">
        <w:rPr>
          <w:color w:val="000000"/>
          <w:sz w:val="24"/>
        </w:rPr>
        <w:t>。</w:t>
      </w:r>
    </w:p>
    <w:p w14:paraId="2A37716D" w14:textId="77777777" w:rsidR="00252537" w:rsidRPr="00ED232E" w:rsidRDefault="00EA4BA0" w:rsidP="00252537">
      <w:pPr>
        <w:spacing w:line="276" w:lineRule="auto"/>
        <w:ind w:firstLineChars="200" w:firstLine="480"/>
        <w:rPr>
          <w:sz w:val="24"/>
        </w:rPr>
      </w:pPr>
      <w:r>
        <w:rPr>
          <w:color w:val="000000"/>
          <w:sz w:val="24"/>
        </w:rPr>
        <w:t>2</w:t>
      </w:r>
      <w:r w:rsidR="00252537" w:rsidRPr="00ED232E">
        <w:rPr>
          <w:color w:val="000000"/>
          <w:sz w:val="24"/>
        </w:rPr>
        <w:t xml:space="preserve">.2 </w:t>
      </w:r>
      <w:r w:rsidR="00252537" w:rsidRPr="00ED232E">
        <w:rPr>
          <w:sz w:val="24"/>
        </w:rPr>
        <w:t>验证系统组成和所用设备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2448"/>
        <w:gridCol w:w="1550"/>
        <w:gridCol w:w="2118"/>
      </w:tblGrid>
      <w:tr w:rsidR="00252537" w:rsidRPr="00ED232E" w14:paraId="08B3C997" w14:textId="77777777" w:rsidTr="00B77FD3">
        <w:trPr>
          <w:cantSplit/>
          <w:trHeight w:val="273"/>
          <w:jc w:val="center"/>
        </w:trPr>
        <w:tc>
          <w:tcPr>
            <w:tcW w:w="1311" w:type="pct"/>
            <w:tcBorders>
              <w:bottom w:val="single" w:sz="4" w:space="0" w:color="auto"/>
              <w:right w:val="single" w:sz="8" w:space="0" w:color="auto"/>
            </w:tcBorders>
            <w:vAlign w:val="center"/>
          </w:tcPr>
          <w:p w14:paraId="2C072BE1" w14:textId="77777777" w:rsidR="00252537" w:rsidRPr="00ED232E" w:rsidRDefault="00252537" w:rsidP="00B12DE5">
            <w:pPr>
              <w:spacing w:line="276" w:lineRule="auto"/>
              <w:jc w:val="center"/>
              <w:rPr>
                <w:sz w:val="24"/>
              </w:rPr>
            </w:pPr>
            <w:r w:rsidRPr="00ED232E">
              <w:rPr>
                <w:sz w:val="24"/>
              </w:rPr>
              <w:t>名称</w:t>
            </w:r>
          </w:p>
        </w:tc>
        <w:tc>
          <w:tcPr>
            <w:tcW w:w="1476" w:type="pct"/>
            <w:tcBorders>
              <w:bottom w:val="single" w:sz="4" w:space="0" w:color="auto"/>
              <w:right w:val="single" w:sz="8" w:space="0" w:color="auto"/>
            </w:tcBorders>
            <w:vAlign w:val="center"/>
          </w:tcPr>
          <w:p w14:paraId="2A2B22F1" w14:textId="77777777" w:rsidR="00252537" w:rsidRPr="00ED232E" w:rsidRDefault="00252537" w:rsidP="00B12DE5">
            <w:pPr>
              <w:jc w:val="center"/>
              <w:rPr>
                <w:color w:val="000000"/>
                <w:sz w:val="24"/>
              </w:rPr>
            </w:pPr>
            <w:r w:rsidRPr="00ED232E">
              <w:rPr>
                <w:color w:val="000000"/>
                <w:sz w:val="24"/>
              </w:rPr>
              <w:t>测量范围</w:t>
            </w:r>
          </w:p>
        </w:tc>
        <w:tc>
          <w:tcPr>
            <w:tcW w:w="935" w:type="pct"/>
            <w:tcBorders>
              <w:bottom w:val="single" w:sz="4" w:space="0" w:color="auto"/>
              <w:right w:val="single" w:sz="8" w:space="0" w:color="auto"/>
            </w:tcBorders>
            <w:vAlign w:val="center"/>
          </w:tcPr>
          <w:p w14:paraId="53E846F9" w14:textId="77777777" w:rsidR="00252537" w:rsidRPr="00ED232E" w:rsidRDefault="00252537" w:rsidP="00B12DE5">
            <w:pPr>
              <w:jc w:val="center"/>
              <w:rPr>
                <w:color w:val="000000"/>
                <w:sz w:val="24"/>
              </w:rPr>
            </w:pPr>
            <w:r w:rsidRPr="00ED232E">
              <w:rPr>
                <w:color w:val="000000"/>
                <w:sz w:val="24"/>
              </w:rPr>
              <w:t>等级</w:t>
            </w:r>
          </w:p>
        </w:tc>
        <w:tc>
          <w:tcPr>
            <w:tcW w:w="1277" w:type="pct"/>
            <w:tcBorders>
              <w:bottom w:val="single" w:sz="4" w:space="0" w:color="auto"/>
              <w:right w:val="single" w:sz="8" w:space="0" w:color="auto"/>
            </w:tcBorders>
            <w:vAlign w:val="center"/>
          </w:tcPr>
          <w:p w14:paraId="10F7ACFB" w14:textId="77777777" w:rsidR="00252537" w:rsidRPr="00ED232E" w:rsidRDefault="00252537" w:rsidP="00B12DE5">
            <w:pPr>
              <w:jc w:val="center"/>
              <w:rPr>
                <w:color w:val="000000"/>
                <w:sz w:val="24"/>
              </w:rPr>
            </w:pPr>
            <w:r w:rsidRPr="00ED232E">
              <w:rPr>
                <w:color w:val="000000"/>
                <w:sz w:val="24"/>
              </w:rPr>
              <w:t>编号</w:t>
            </w:r>
          </w:p>
        </w:tc>
      </w:tr>
      <w:tr w:rsidR="00252537" w:rsidRPr="00ED232E" w14:paraId="6199D24C" w14:textId="77777777" w:rsidTr="00B77FD3">
        <w:trPr>
          <w:cantSplit/>
          <w:trHeight w:val="423"/>
          <w:jc w:val="center"/>
        </w:trPr>
        <w:tc>
          <w:tcPr>
            <w:tcW w:w="1311" w:type="pct"/>
            <w:tcBorders>
              <w:right w:val="single" w:sz="8" w:space="0" w:color="auto"/>
            </w:tcBorders>
            <w:vAlign w:val="center"/>
          </w:tcPr>
          <w:p w14:paraId="7449665E" w14:textId="59636AD2" w:rsidR="00252537" w:rsidRPr="00ED232E" w:rsidRDefault="000463B3" w:rsidP="00B12DE5">
            <w:pPr>
              <w:jc w:val="center"/>
              <w:rPr>
                <w:color w:val="000000"/>
                <w:sz w:val="24"/>
              </w:rPr>
            </w:pPr>
            <w:r>
              <w:rPr>
                <w:rFonts w:hint="eastAsia"/>
                <w:color w:val="000000"/>
                <w:sz w:val="24"/>
              </w:rPr>
              <w:t>交直流</w:t>
            </w:r>
            <w:r w:rsidR="00643CDB">
              <w:rPr>
                <w:rFonts w:hint="eastAsia"/>
                <w:color w:val="000000"/>
                <w:sz w:val="24"/>
              </w:rPr>
              <w:t>电流</w:t>
            </w:r>
            <w:r w:rsidR="00252537">
              <w:rPr>
                <w:rFonts w:hint="eastAsia"/>
                <w:color w:val="000000"/>
                <w:sz w:val="24"/>
              </w:rPr>
              <w:t>互感器</w:t>
            </w:r>
          </w:p>
        </w:tc>
        <w:tc>
          <w:tcPr>
            <w:tcW w:w="1476" w:type="pct"/>
            <w:tcBorders>
              <w:right w:val="single" w:sz="8" w:space="0" w:color="auto"/>
            </w:tcBorders>
            <w:vAlign w:val="center"/>
          </w:tcPr>
          <w:p w14:paraId="3EE90D0C" w14:textId="2157AAB3" w:rsidR="00252537" w:rsidRPr="00ED232E" w:rsidRDefault="000463B3" w:rsidP="00B12DE5">
            <w:pPr>
              <w:spacing w:line="276" w:lineRule="auto"/>
              <w:jc w:val="center"/>
              <w:rPr>
                <w:sz w:val="24"/>
              </w:rPr>
            </w:pPr>
            <w:r>
              <w:rPr>
                <w:color w:val="000000"/>
                <w:sz w:val="24"/>
              </w:rPr>
              <w:t>1</w:t>
            </w:r>
            <w:r w:rsidR="00643CDB">
              <w:rPr>
                <w:rFonts w:hint="eastAsia"/>
                <w:color w:val="000000"/>
                <w:sz w:val="24"/>
              </w:rPr>
              <w:t>A</w:t>
            </w:r>
            <w:r w:rsidR="00643CDB">
              <w:rPr>
                <w:rFonts w:hint="eastAsia"/>
                <w:color w:val="000000"/>
                <w:sz w:val="24"/>
              </w:rPr>
              <w:t>～</w:t>
            </w:r>
            <w:r w:rsidR="00643CDB">
              <w:rPr>
                <w:rFonts w:hint="eastAsia"/>
                <w:color w:val="000000"/>
                <w:sz w:val="24"/>
              </w:rPr>
              <w:t>2000A</w:t>
            </w:r>
            <w:r w:rsidR="00252537">
              <w:rPr>
                <w:rFonts w:hint="eastAsia"/>
                <w:color w:val="000000"/>
                <w:sz w:val="24"/>
              </w:rPr>
              <w:t>/</w:t>
            </w:r>
            <w:r>
              <w:rPr>
                <w:color w:val="000000"/>
                <w:sz w:val="24"/>
              </w:rPr>
              <w:t>1</w:t>
            </w:r>
            <w:r w:rsidR="00643CDB">
              <w:rPr>
                <w:rFonts w:hint="eastAsia"/>
                <w:color w:val="000000"/>
                <w:sz w:val="24"/>
              </w:rPr>
              <w:t>A</w:t>
            </w:r>
          </w:p>
        </w:tc>
        <w:tc>
          <w:tcPr>
            <w:tcW w:w="935" w:type="pct"/>
            <w:tcBorders>
              <w:right w:val="single" w:sz="8" w:space="0" w:color="auto"/>
            </w:tcBorders>
            <w:vAlign w:val="center"/>
          </w:tcPr>
          <w:p w14:paraId="0DA66A97" w14:textId="77777777" w:rsidR="00252537" w:rsidRPr="00ED232E" w:rsidRDefault="00252537" w:rsidP="00B12DE5">
            <w:pPr>
              <w:spacing w:line="276" w:lineRule="auto"/>
              <w:jc w:val="center"/>
              <w:rPr>
                <w:sz w:val="24"/>
              </w:rPr>
            </w:pPr>
            <w:r>
              <w:rPr>
                <w:rFonts w:hint="eastAsia"/>
                <w:sz w:val="24"/>
              </w:rPr>
              <w:t>0.0</w:t>
            </w:r>
            <w:r w:rsidR="00643CDB">
              <w:rPr>
                <w:rFonts w:hint="eastAsia"/>
                <w:sz w:val="24"/>
              </w:rPr>
              <w:t>1S</w:t>
            </w:r>
          </w:p>
        </w:tc>
        <w:tc>
          <w:tcPr>
            <w:tcW w:w="1277" w:type="pct"/>
            <w:tcBorders>
              <w:right w:val="single" w:sz="8" w:space="0" w:color="auto"/>
            </w:tcBorders>
            <w:vAlign w:val="center"/>
          </w:tcPr>
          <w:p w14:paraId="4453E58B" w14:textId="77777777" w:rsidR="00252537" w:rsidRPr="00ED232E" w:rsidRDefault="00643CDB" w:rsidP="00B12DE5">
            <w:pPr>
              <w:spacing w:line="276" w:lineRule="auto"/>
              <w:jc w:val="center"/>
              <w:rPr>
                <w:sz w:val="24"/>
              </w:rPr>
            </w:pPr>
            <w:r>
              <w:rPr>
                <w:sz w:val="24"/>
              </w:rPr>
              <w:t>14171</w:t>
            </w:r>
          </w:p>
        </w:tc>
      </w:tr>
      <w:tr w:rsidR="00252537" w:rsidRPr="00ED232E" w14:paraId="25CB25A5" w14:textId="77777777" w:rsidTr="00B77FD3">
        <w:trPr>
          <w:cantSplit/>
          <w:trHeight w:val="423"/>
          <w:jc w:val="center"/>
        </w:trPr>
        <w:tc>
          <w:tcPr>
            <w:tcW w:w="1311" w:type="pct"/>
            <w:tcBorders>
              <w:right w:val="single" w:sz="8" w:space="0" w:color="auto"/>
            </w:tcBorders>
            <w:vAlign w:val="center"/>
          </w:tcPr>
          <w:p w14:paraId="65258E6A" w14:textId="4FAB648A" w:rsidR="00252537" w:rsidRDefault="000463B3" w:rsidP="00B12DE5">
            <w:pPr>
              <w:jc w:val="center"/>
              <w:rPr>
                <w:color w:val="000000"/>
                <w:sz w:val="24"/>
              </w:rPr>
            </w:pPr>
            <w:r w:rsidRPr="000463B3">
              <w:rPr>
                <w:sz w:val="24"/>
              </w:rPr>
              <w:t>互感器校验仪</w:t>
            </w:r>
          </w:p>
        </w:tc>
        <w:tc>
          <w:tcPr>
            <w:tcW w:w="1476" w:type="pct"/>
            <w:tcBorders>
              <w:right w:val="single" w:sz="8" w:space="0" w:color="auto"/>
            </w:tcBorders>
            <w:vAlign w:val="center"/>
          </w:tcPr>
          <w:p w14:paraId="6CD56C6B" w14:textId="77777777" w:rsidR="00252537" w:rsidRDefault="00643CDB" w:rsidP="00B12DE5">
            <w:pPr>
              <w:jc w:val="center"/>
              <w:rPr>
                <w:color w:val="000000"/>
                <w:sz w:val="24"/>
              </w:rPr>
            </w:pPr>
            <w:r>
              <w:rPr>
                <w:color w:val="000000"/>
                <w:sz w:val="24"/>
              </w:rPr>
              <w:t>1A/5A</w:t>
            </w:r>
          </w:p>
        </w:tc>
        <w:tc>
          <w:tcPr>
            <w:tcW w:w="935" w:type="pct"/>
            <w:tcBorders>
              <w:right w:val="single" w:sz="8" w:space="0" w:color="auto"/>
            </w:tcBorders>
            <w:vAlign w:val="center"/>
          </w:tcPr>
          <w:p w14:paraId="52AD44FF" w14:textId="17641FA8" w:rsidR="00252537" w:rsidRPr="00ED232E" w:rsidRDefault="000463B3" w:rsidP="00B12DE5">
            <w:pPr>
              <w:jc w:val="center"/>
              <w:rPr>
                <w:color w:val="000000"/>
                <w:sz w:val="24"/>
              </w:rPr>
            </w:pPr>
            <w:r>
              <w:rPr>
                <w:color w:val="000000"/>
                <w:sz w:val="24"/>
              </w:rPr>
              <w:t>0.0</w:t>
            </w:r>
            <w:r w:rsidR="00C10C37">
              <w:rPr>
                <w:color w:val="000000"/>
                <w:sz w:val="24"/>
              </w:rPr>
              <w:t>2</w:t>
            </w:r>
          </w:p>
        </w:tc>
        <w:tc>
          <w:tcPr>
            <w:tcW w:w="1277" w:type="pct"/>
            <w:tcBorders>
              <w:right w:val="single" w:sz="8" w:space="0" w:color="auto"/>
            </w:tcBorders>
            <w:vAlign w:val="center"/>
          </w:tcPr>
          <w:p w14:paraId="5C3CDBDA" w14:textId="270C5145" w:rsidR="00252537" w:rsidRPr="00ED232E" w:rsidRDefault="000463B3" w:rsidP="00B12DE5">
            <w:pPr>
              <w:spacing w:line="276" w:lineRule="auto"/>
              <w:jc w:val="center"/>
              <w:rPr>
                <w:sz w:val="24"/>
              </w:rPr>
            </w:pPr>
            <w:r w:rsidRPr="000463B3">
              <w:rPr>
                <w:sz w:val="24"/>
              </w:rPr>
              <w:t>DK-56Hplus</w:t>
            </w:r>
          </w:p>
        </w:tc>
      </w:tr>
    </w:tbl>
    <w:p w14:paraId="7D6FF08C" w14:textId="77777777" w:rsidR="000A0C8B" w:rsidRDefault="000A0C8B" w:rsidP="00252537">
      <w:pPr>
        <w:spacing w:line="276" w:lineRule="auto"/>
        <w:ind w:firstLineChars="200" w:firstLine="480"/>
        <w:rPr>
          <w:color w:val="000000"/>
          <w:sz w:val="24"/>
        </w:rPr>
      </w:pPr>
    </w:p>
    <w:p w14:paraId="4A6C213F" w14:textId="77777777" w:rsidR="00252537" w:rsidRPr="00ED232E" w:rsidRDefault="00EA4BA0" w:rsidP="00252537">
      <w:pPr>
        <w:spacing w:line="276" w:lineRule="auto"/>
        <w:ind w:firstLineChars="200" w:firstLine="480"/>
        <w:rPr>
          <w:sz w:val="24"/>
        </w:rPr>
      </w:pPr>
      <w:r>
        <w:rPr>
          <w:color w:val="000000"/>
          <w:sz w:val="24"/>
        </w:rPr>
        <w:t>2</w:t>
      </w:r>
      <w:r w:rsidR="00252537" w:rsidRPr="00ED232E">
        <w:rPr>
          <w:color w:val="000000"/>
          <w:sz w:val="24"/>
        </w:rPr>
        <w:t xml:space="preserve">.3 </w:t>
      </w:r>
      <w:r w:rsidR="00EE21A7">
        <w:rPr>
          <w:sz w:val="24"/>
        </w:rPr>
        <w:t>被检电流互感器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1256"/>
        <w:gridCol w:w="1720"/>
        <w:gridCol w:w="3299"/>
        <w:gridCol w:w="1066"/>
      </w:tblGrid>
      <w:tr w:rsidR="00495A39" w:rsidRPr="00ED232E" w14:paraId="051708BE" w14:textId="77777777" w:rsidTr="00495A39">
        <w:trPr>
          <w:cantSplit/>
          <w:trHeight w:val="343"/>
          <w:jc w:val="center"/>
        </w:trPr>
        <w:tc>
          <w:tcPr>
            <w:tcW w:w="570" w:type="pct"/>
            <w:tcBorders>
              <w:left w:val="single" w:sz="8" w:space="0" w:color="auto"/>
            </w:tcBorders>
            <w:vAlign w:val="center"/>
          </w:tcPr>
          <w:p w14:paraId="2374FCC3" w14:textId="6BDDDC68" w:rsidR="00495A39" w:rsidRPr="00ED232E" w:rsidRDefault="00495A39" w:rsidP="00B12DE5">
            <w:pPr>
              <w:jc w:val="center"/>
              <w:rPr>
                <w:sz w:val="24"/>
              </w:rPr>
            </w:pPr>
            <w:r w:rsidRPr="00ED232E">
              <w:rPr>
                <w:sz w:val="24"/>
              </w:rPr>
              <w:t>设备名称</w:t>
            </w:r>
          </w:p>
        </w:tc>
        <w:tc>
          <w:tcPr>
            <w:tcW w:w="758" w:type="pct"/>
            <w:tcBorders>
              <w:right w:val="single" w:sz="8" w:space="0" w:color="auto"/>
            </w:tcBorders>
            <w:vAlign w:val="center"/>
          </w:tcPr>
          <w:p w14:paraId="5A118859" w14:textId="77777777" w:rsidR="00495A39" w:rsidRPr="00ED232E" w:rsidRDefault="00495A39" w:rsidP="00B12DE5">
            <w:pPr>
              <w:jc w:val="center"/>
              <w:rPr>
                <w:sz w:val="24"/>
              </w:rPr>
            </w:pPr>
            <w:r w:rsidRPr="00ED232E">
              <w:rPr>
                <w:sz w:val="24"/>
              </w:rPr>
              <w:t>型号</w:t>
            </w:r>
          </w:p>
        </w:tc>
        <w:tc>
          <w:tcPr>
            <w:tcW w:w="1038" w:type="pct"/>
            <w:tcBorders>
              <w:right w:val="single" w:sz="8" w:space="0" w:color="auto"/>
            </w:tcBorders>
            <w:vAlign w:val="center"/>
          </w:tcPr>
          <w:p w14:paraId="6DA8B16B" w14:textId="77777777" w:rsidR="00495A39" w:rsidRPr="00ED232E" w:rsidRDefault="00495A39" w:rsidP="00B12DE5">
            <w:pPr>
              <w:jc w:val="center"/>
              <w:rPr>
                <w:sz w:val="24"/>
              </w:rPr>
            </w:pPr>
            <w:r w:rsidRPr="00ED232E">
              <w:rPr>
                <w:sz w:val="24"/>
              </w:rPr>
              <w:t>技术指标</w:t>
            </w:r>
          </w:p>
        </w:tc>
        <w:tc>
          <w:tcPr>
            <w:tcW w:w="1991" w:type="pct"/>
            <w:tcBorders>
              <w:right w:val="single" w:sz="8" w:space="0" w:color="auto"/>
            </w:tcBorders>
            <w:vAlign w:val="center"/>
          </w:tcPr>
          <w:p w14:paraId="7BAB5612" w14:textId="77777777" w:rsidR="00495A39" w:rsidRPr="00ED232E" w:rsidRDefault="00495A39" w:rsidP="00B12DE5">
            <w:pPr>
              <w:jc w:val="center"/>
              <w:rPr>
                <w:sz w:val="24"/>
              </w:rPr>
            </w:pPr>
            <w:r w:rsidRPr="00ED232E">
              <w:rPr>
                <w:sz w:val="24"/>
              </w:rPr>
              <w:t>设备编号</w:t>
            </w:r>
          </w:p>
        </w:tc>
        <w:tc>
          <w:tcPr>
            <w:tcW w:w="643" w:type="pct"/>
            <w:tcBorders>
              <w:right w:val="single" w:sz="8" w:space="0" w:color="auto"/>
            </w:tcBorders>
            <w:vAlign w:val="center"/>
          </w:tcPr>
          <w:p w14:paraId="7711E8A5" w14:textId="77777777" w:rsidR="00495A39" w:rsidRPr="00ED232E" w:rsidRDefault="00495A39" w:rsidP="00B12DE5">
            <w:pPr>
              <w:jc w:val="center"/>
              <w:rPr>
                <w:sz w:val="24"/>
              </w:rPr>
            </w:pPr>
            <w:r w:rsidRPr="00ED232E">
              <w:rPr>
                <w:sz w:val="24"/>
              </w:rPr>
              <w:t>制造厂</w:t>
            </w:r>
          </w:p>
        </w:tc>
      </w:tr>
      <w:tr w:rsidR="00495A39" w:rsidRPr="00ED232E" w14:paraId="2FE28861" w14:textId="77777777" w:rsidTr="00495A39">
        <w:trPr>
          <w:cantSplit/>
          <w:trHeight w:val="264"/>
          <w:jc w:val="center"/>
        </w:trPr>
        <w:tc>
          <w:tcPr>
            <w:tcW w:w="570" w:type="pct"/>
            <w:tcBorders>
              <w:left w:val="single" w:sz="8" w:space="0" w:color="auto"/>
            </w:tcBorders>
            <w:vAlign w:val="center"/>
          </w:tcPr>
          <w:p w14:paraId="0C4CD32D" w14:textId="74AAAE51" w:rsidR="00495A39" w:rsidRPr="000D5F86" w:rsidRDefault="00495A39" w:rsidP="000463B3">
            <w:pPr>
              <w:spacing w:line="276" w:lineRule="auto"/>
              <w:jc w:val="center"/>
              <w:rPr>
                <w:b/>
                <w:sz w:val="24"/>
              </w:rPr>
            </w:pPr>
            <w:r>
              <w:rPr>
                <w:rFonts w:hint="eastAsia"/>
                <w:sz w:val="24"/>
              </w:rPr>
              <w:t>抗直流电流互感器</w:t>
            </w:r>
          </w:p>
        </w:tc>
        <w:tc>
          <w:tcPr>
            <w:tcW w:w="758" w:type="pct"/>
            <w:tcBorders>
              <w:right w:val="single" w:sz="8" w:space="0" w:color="auto"/>
            </w:tcBorders>
            <w:vAlign w:val="center"/>
          </w:tcPr>
          <w:p w14:paraId="7A4E2A0E" w14:textId="245240B1" w:rsidR="00495A39" w:rsidRPr="000D5F86" w:rsidRDefault="00495A39" w:rsidP="000463B3">
            <w:pPr>
              <w:spacing w:line="276" w:lineRule="auto"/>
              <w:jc w:val="center"/>
              <w:rPr>
                <w:b/>
                <w:sz w:val="24"/>
              </w:rPr>
            </w:pPr>
            <w:r w:rsidRPr="00E064A1">
              <w:rPr>
                <w:sz w:val="24"/>
              </w:rPr>
              <w:t>LMZ</w:t>
            </w:r>
            <w:r>
              <w:rPr>
                <w:rFonts w:hint="eastAsia"/>
                <w:sz w:val="24"/>
              </w:rPr>
              <w:t>1K</w:t>
            </w:r>
            <w:r>
              <w:rPr>
                <w:rFonts w:hint="eastAsia"/>
                <w:sz w:val="24"/>
              </w:rPr>
              <w:t>、</w:t>
            </w:r>
            <w:r w:rsidRPr="00E064A1">
              <w:rPr>
                <w:sz w:val="24"/>
              </w:rPr>
              <w:t>LMZ</w:t>
            </w:r>
            <w:r>
              <w:rPr>
                <w:sz w:val="24"/>
              </w:rPr>
              <w:t>2</w:t>
            </w:r>
            <w:r>
              <w:rPr>
                <w:rFonts w:hint="eastAsia"/>
                <w:sz w:val="24"/>
              </w:rPr>
              <w:t>K</w:t>
            </w:r>
            <w:r>
              <w:rPr>
                <w:rFonts w:hint="eastAsia"/>
                <w:sz w:val="24"/>
              </w:rPr>
              <w:t>、</w:t>
            </w:r>
            <w:r w:rsidRPr="00E064A1">
              <w:rPr>
                <w:sz w:val="24"/>
              </w:rPr>
              <w:t xml:space="preserve"> LMZ</w:t>
            </w:r>
            <w:r>
              <w:rPr>
                <w:sz w:val="24"/>
              </w:rPr>
              <w:t>3</w:t>
            </w:r>
            <w:r>
              <w:rPr>
                <w:rFonts w:hint="eastAsia"/>
                <w:sz w:val="24"/>
              </w:rPr>
              <w:t>K</w:t>
            </w:r>
            <w:r>
              <w:rPr>
                <w:rFonts w:hint="eastAsia"/>
                <w:sz w:val="24"/>
              </w:rPr>
              <w:t>、</w:t>
            </w:r>
            <w:r w:rsidRPr="00E064A1">
              <w:rPr>
                <w:sz w:val="24"/>
              </w:rPr>
              <w:t xml:space="preserve"> LMZ</w:t>
            </w:r>
            <w:r>
              <w:rPr>
                <w:rFonts w:hint="eastAsia"/>
                <w:sz w:val="24"/>
              </w:rPr>
              <w:t>4K</w:t>
            </w:r>
          </w:p>
        </w:tc>
        <w:tc>
          <w:tcPr>
            <w:tcW w:w="1038" w:type="pct"/>
            <w:tcBorders>
              <w:right w:val="single" w:sz="8" w:space="0" w:color="auto"/>
            </w:tcBorders>
            <w:vAlign w:val="center"/>
          </w:tcPr>
          <w:p w14:paraId="4C99D577" w14:textId="77777777" w:rsidR="00495A39" w:rsidRDefault="00495A39" w:rsidP="00CF4F6F">
            <w:pPr>
              <w:spacing w:line="276" w:lineRule="auto"/>
              <w:rPr>
                <w:sz w:val="24"/>
              </w:rPr>
            </w:pPr>
            <w:r>
              <w:rPr>
                <w:rFonts w:hint="eastAsia"/>
                <w:sz w:val="24"/>
              </w:rPr>
              <w:t>额定电压：</w:t>
            </w:r>
            <w:r>
              <w:rPr>
                <w:rFonts w:hint="eastAsia"/>
                <w:sz w:val="24"/>
              </w:rPr>
              <w:t>400V</w:t>
            </w:r>
          </w:p>
          <w:p w14:paraId="449F1B76" w14:textId="77777777" w:rsidR="00495A39" w:rsidRDefault="00495A39" w:rsidP="00CF4F6F">
            <w:pPr>
              <w:spacing w:line="276" w:lineRule="auto"/>
              <w:rPr>
                <w:color w:val="000000"/>
                <w:sz w:val="24"/>
              </w:rPr>
            </w:pPr>
            <w:r>
              <w:rPr>
                <w:rFonts w:hint="eastAsia"/>
                <w:sz w:val="24"/>
              </w:rPr>
              <w:t>额定一次电流</w:t>
            </w:r>
            <w:r w:rsidRPr="00477D20">
              <w:rPr>
                <w:sz w:val="24"/>
              </w:rPr>
              <w:t>：</w:t>
            </w:r>
            <w:r>
              <w:rPr>
                <w:rFonts w:hint="eastAsia"/>
                <w:sz w:val="24"/>
              </w:rPr>
              <w:t>150A</w:t>
            </w:r>
            <w:r>
              <w:rPr>
                <w:rFonts w:hint="eastAsia"/>
                <w:sz w:val="24"/>
              </w:rPr>
              <w:t>、</w:t>
            </w:r>
            <w:r>
              <w:rPr>
                <w:rFonts w:hint="eastAsia"/>
                <w:sz w:val="24"/>
              </w:rPr>
              <w:t>200A</w:t>
            </w:r>
            <w:r>
              <w:rPr>
                <w:rFonts w:hint="eastAsia"/>
                <w:sz w:val="24"/>
              </w:rPr>
              <w:t>、</w:t>
            </w:r>
            <w:r>
              <w:rPr>
                <w:rFonts w:hint="eastAsia"/>
                <w:sz w:val="24"/>
              </w:rPr>
              <w:t>3</w:t>
            </w:r>
            <w:r>
              <w:rPr>
                <w:sz w:val="24"/>
              </w:rPr>
              <w:t>00</w:t>
            </w:r>
            <w:r>
              <w:rPr>
                <w:rFonts w:hint="eastAsia"/>
                <w:sz w:val="24"/>
              </w:rPr>
              <w:t>A</w:t>
            </w:r>
            <w:r>
              <w:rPr>
                <w:rFonts w:hint="eastAsia"/>
                <w:sz w:val="24"/>
              </w:rPr>
              <w:t>、</w:t>
            </w:r>
            <w:r>
              <w:rPr>
                <w:rFonts w:hint="eastAsia"/>
                <w:sz w:val="24"/>
              </w:rPr>
              <w:t>400A</w:t>
            </w:r>
            <w:r>
              <w:rPr>
                <w:rFonts w:hint="eastAsia"/>
                <w:sz w:val="24"/>
              </w:rPr>
              <w:t>、</w:t>
            </w:r>
            <w:r>
              <w:rPr>
                <w:rFonts w:hint="eastAsia"/>
                <w:sz w:val="24"/>
              </w:rPr>
              <w:t>500A</w:t>
            </w:r>
            <w:r>
              <w:rPr>
                <w:rFonts w:hint="eastAsia"/>
                <w:sz w:val="24"/>
              </w:rPr>
              <w:t>、</w:t>
            </w:r>
            <w:r w:rsidRPr="00C32D9F">
              <w:rPr>
                <w:sz w:val="24"/>
              </w:rPr>
              <w:t>600A</w:t>
            </w:r>
            <w:r>
              <w:rPr>
                <w:sz w:val="24"/>
              </w:rPr>
              <w:t>、</w:t>
            </w:r>
            <w:r>
              <w:rPr>
                <w:rFonts w:hint="eastAsia"/>
                <w:sz w:val="24"/>
              </w:rPr>
              <w:t>800A</w:t>
            </w:r>
            <w:r>
              <w:rPr>
                <w:rFonts w:hint="eastAsia"/>
                <w:sz w:val="24"/>
              </w:rPr>
              <w:t>、</w:t>
            </w:r>
            <w:r>
              <w:rPr>
                <w:rFonts w:hint="eastAsia"/>
                <w:sz w:val="24"/>
              </w:rPr>
              <w:t>1000A</w:t>
            </w:r>
            <w:r>
              <w:rPr>
                <w:rFonts w:hint="eastAsia"/>
                <w:sz w:val="24"/>
              </w:rPr>
              <w:t>、</w:t>
            </w:r>
            <w:r>
              <w:rPr>
                <w:rFonts w:hint="eastAsia"/>
                <w:sz w:val="24"/>
              </w:rPr>
              <w:t>1200A</w:t>
            </w:r>
            <w:r>
              <w:rPr>
                <w:rFonts w:hint="eastAsia"/>
                <w:sz w:val="24"/>
              </w:rPr>
              <w:t>、</w:t>
            </w:r>
            <w:r>
              <w:rPr>
                <w:rFonts w:hint="eastAsia"/>
                <w:sz w:val="24"/>
              </w:rPr>
              <w:t>1500A</w:t>
            </w:r>
          </w:p>
          <w:p w14:paraId="26ED578F" w14:textId="77777777" w:rsidR="00495A39" w:rsidRPr="00477D20" w:rsidRDefault="00495A39" w:rsidP="00CF4F6F">
            <w:pPr>
              <w:spacing w:line="276" w:lineRule="auto"/>
              <w:rPr>
                <w:sz w:val="24"/>
              </w:rPr>
            </w:pPr>
            <w:r>
              <w:rPr>
                <w:rFonts w:hint="eastAsia"/>
                <w:sz w:val="24"/>
              </w:rPr>
              <w:t>额定二次电流：</w:t>
            </w:r>
            <w:r>
              <w:rPr>
                <w:rFonts w:hint="eastAsia"/>
                <w:sz w:val="24"/>
              </w:rPr>
              <w:t>5</w:t>
            </w:r>
            <w:r w:rsidRPr="00E064A1">
              <w:rPr>
                <w:sz w:val="24"/>
              </w:rPr>
              <w:t>A</w:t>
            </w:r>
            <w:r w:rsidRPr="00E064A1">
              <w:rPr>
                <w:rFonts w:hint="eastAsia"/>
                <w:sz w:val="24"/>
              </w:rPr>
              <w:t xml:space="preserve"> </w:t>
            </w:r>
          </w:p>
          <w:p w14:paraId="0D919E5C" w14:textId="7A44CCAE" w:rsidR="00495A39" w:rsidRPr="000D5F86" w:rsidRDefault="00495A39" w:rsidP="000463B3">
            <w:pPr>
              <w:spacing w:line="276" w:lineRule="auto"/>
              <w:rPr>
                <w:b/>
                <w:sz w:val="24"/>
              </w:rPr>
            </w:pPr>
            <w:r>
              <w:rPr>
                <w:rFonts w:hint="eastAsia"/>
                <w:sz w:val="24"/>
              </w:rPr>
              <w:t>准确度等级</w:t>
            </w:r>
            <w:r w:rsidRPr="00477D20">
              <w:rPr>
                <w:sz w:val="24"/>
              </w:rPr>
              <w:t>：</w:t>
            </w:r>
            <w:r w:rsidRPr="00E064A1">
              <w:rPr>
                <w:sz w:val="24"/>
              </w:rPr>
              <w:t>0.2S</w:t>
            </w:r>
            <w:r>
              <w:rPr>
                <w:rFonts w:hint="eastAsia"/>
                <w:sz w:val="24"/>
              </w:rPr>
              <w:t xml:space="preserve"> /</w:t>
            </w:r>
            <w:r>
              <w:rPr>
                <w:sz w:val="24"/>
              </w:rPr>
              <w:t>2</w:t>
            </w:r>
          </w:p>
        </w:tc>
        <w:tc>
          <w:tcPr>
            <w:tcW w:w="1991" w:type="pct"/>
            <w:tcBorders>
              <w:right w:val="single" w:sz="8" w:space="0" w:color="auto"/>
            </w:tcBorders>
            <w:vAlign w:val="center"/>
          </w:tcPr>
          <w:p w14:paraId="3C5DC5EF" w14:textId="77777777" w:rsidR="00495A39" w:rsidRDefault="00495A39" w:rsidP="0073789B">
            <w:pPr>
              <w:tabs>
                <w:tab w:val="left" w:pos="3010"/>
                <w:tab w:val="left" w:pos="6300"/>
              </w:tabs>
              <w:jc w:val="center"/>
              <w:rPr>
                <w:sz w:val="24"/>
              </w:rPr>
            </w:pPr>
            <w:r w:rsidRPr="00B31EF9">
              <w:rPr>
                <w:sz w:val="24"/>
              </w:rPr>
              <w:t>0524000001</w:t>
            </w:r>
            <w:r>
              <w:rPr>
                <w:rFonts w:hint="eastAsia"/>
                <w:sz w:val="24"/>
              </w:rPr>
              <w:t>、</w:t>
            </w:r>
            <w:r w:rsidRPr="00B31EF9">
              <w:rPr>
                <w:sz w:val="24"/>
              </w:rPr>
              <w:t>052400000</w:t>
            </w:r>
            <w:r>
              <w:rPr>
                <w:sz w:val="24"/>
              </w:rPr>
              <w:t>3</w:t>
            </w:r>
            <w:r>
              <w:rPr>
                <w:rFonts w:hint="eastAsia"/>
                <w:sz w:val="24"/>
              </w:rPr>
              <w:t>、</w:t>
            </w:r>
            <w:r w:rsidRPr="00B31EF9">
              <w:rPr>
                <w:sz w:val="24"/>
              </w:rPr>
              <w:t>052400000</w:t>
            </w:r>
            <w:r>
              <w:rPr>
                <w:sz w:val="24"/>
              </w:rPr>
              <w:t>5</w:t>
            </w:r>
            <w:r>
              <w:rPr>
                <w:rFonts w:hint="eastAsia"/>
                <w:sz w:val="24"/>
              </w:rPr>
              <w:t>、</w:t>
            </w:r>
            <w:r w:rsidRPr="00B31EF9">
              <w:rPr>
                <w:sz w:val="24"/>
              </w:rPr>
              <w:t>052400000</w:t>
            </w:r>
            <w:r>
              <w:rPr>
                <w:sz w:val="24"/>
              </w:rPr>
              <w:t>7</w:t>
            </w:r>
            <w:r>
              <w:rPr>
                <w:rFonts w:hint="eastAsia"/>
                <w:sz w:val="24"/>
              </w:rPr>
              <w:t>、</w:t>
            </w:r>
          </w:p>
          <w:p w14:paraId="747F4720" w14:textId="77777777" w:rsidR="00495A39" w:rsidRDefault="00495A39" w:rsidP="0073789B">
            <w:pPr>
              <w:tabs>
                <w:tab w:val="left" w:pos="3010"/>
                <w:tab w:val="left" w:pos="6300"/>
              </w:tabs>
              <w:jc w:val="center"/>
              <w:rPr>
                <w:sz w:val="24"/>
              </w:rPr>
            </w:pPr>
            <w:r w:rsidRPr="00B31EF9">
              <w:rPr>
                <w:sz w:val="24"/>
              </w:rPr>
              <w:t>052400000</w:t>
            </w:r>
            <w:r>
              <w:rPr>
                <w:sz w:val="24"/>
              </w:rPr>
              <w:t>9</w:t>
            </w:r>
            <w:r>
              <w:rPr>
                <w:rFonts w:hint="eastAsia"/>
                <w:sz w:val="24"/>
              </w:rPr>
              <w:t>、</w:t>
            </w:r>
            <w:r w:rsidRPr="00B31EF9">
              <w:rPr>
                <w:sz w:val="24"/>
              </w:rPr>
              <w:t>05240000</w:t>
            </w:r>
            <w:r>
              <w:rPr>
                <w:sz w:val="24"/>
              </w:rPr>
              <w:t>11</w:t>
            </w:r>
            <w:r>
              <w:rPr>
                <w:rFonts w:hint="eastAsia"/>
                <w:sz w:val="24"/>
              </w:rPr>
              <w:t>、</w:t>
            </w:r>
            <w:r w:rsidRPr="00B31EF9">
              <w:rPr>
                <w:sz w:val="24"/>
              </w:rPr>
              <w:t>05240000</w:t>
            </w:r>
            <w:r>
              <w:rPr>
                <w:sz w:val="24"/>
              </w:rPr>
              <w:t>13</w:t>
            </w:r>
            <w:r>
              <w:rPr>
                <w:rFonts w:hint="eastAsia"/>
                <w:sz w:val="24"/>
              </w:rPr>
              <w:t>、</w:t>
            </w:r>
            <w:r w:rsidRPr="00B31EF9">
              <w:rPr>
                <w:sz w:val="24"/>
              </w:rPr>
              <w:t>05240000</w:t>
            </w:r>
            <w:r>
              <w:rPr>
                <w:sz w:val="24"/>
              </w:rPr>
              <w:t>15</w:t>
            </w:r>
            <w:r>
              <w:rPr>
                <w:rFonts w:hint="eastAsia"/>
                <w:sz w:val="24"/>
              </w:rPr>
              <w:t>、</w:t>
            </w:r>
          </w:p>
          <w:p w14:paraId="51D886A4" w14:textId="77777777" w:rsidR="00495A39" w:rsidRPr="006101E2" w:rsidRDefault="00495A39" w:rsidP="0073789B">
            <w:pPr>
              <w:tabs>
                <w:tab w:val="left" w:pos="3010"/>
                <w:tab w:val="left" w:pos="6300"/>
              </w:tabs>
              <w:jc w:val="center"/>
              <w:rPr>
                <w:sz w:val="24"/>
              </w:rPr>
            </w:pPr>
            <w:r w:rsidRPr="00B31EF9">
              <w:rPr>
                <w:sz w:val="24"/>
              </w:rPr>
              <w:t>05240000</w:t>
            </w:r>
            <w:r>
              <w:rPr>
                <w:sz w:val="24"/>
              </w:rPr>
              <w:t>17</w:t>
            </w:r>
            <w:r>
              <w:rPr>
                <w:rFonts w:hint="eastAsia"/>
                <w:sz w:val="24"/>
              </w:rPr>
              <w:t>、</w:t>
            </w:r>
            <w:r w:rsidRPr="00B31EF9">
              <w:rPr>
                <w:sz w:val="24"/>
              </w:rPr>
              <w:t>05240000</w:t>
            </w:r>
            <w:r>
              <w:rPr>
                <w:sz w:val="24"/>
              </w:rPr>
              <w:t>19</w:t>
            </w:r>
            <w:r>
              <w:rPr>
                <w:rFonts w:hint="eastAsia"/>
                <w:sz w:val="24"/>
              </w:rPr>
              <w:t>、</w:t>
            </w:r>
            <w:r w:rsidRPr="006101E2">
              <w:rPr>
                <w:sz w:val="24"/>
              </w:rPr>
              <w:t>2022630359</w:t>
            </w:r>
            <w:r w:rsidRPr="006101E2">
              <w:rPr>
                <w:rFonts w:hint="eastAsia"/>
                <w:sz w:val="24"/>
              </w:rPr>
              <w:t>、</w:t>
            </w:r>
            <w:r w:rsidRPr="006101E2">
              <w:rPr>
                <w:color w:val="000000" w:themeColor="text1"/>
                <w:sz w:val="24"/>
              </w:rPr>
              <w:t>2022630364</w:t>
            </w:r>
            <w:r w:rsidRPr="006101E2">
              <w:rPr>
                <w:rFonts w:hint="eastAsia"/>
                <w:color w:val="000000" w:themeColor="text1"/>
                <w:sz w:val="24"/>
              </w:rPr>
              <w:t>、</w:t>
            </w:r>
            <w:r w:rsidRPr="006101E2">
              <w:rPr>
                <w:color w:val="000000" w:themeColor="text1"/>
                <w:sz w:val="24"/>
              </w:rPr>
              <w:t>03000000005</w:t>
            </w:r>
            <w:r w:rsidRPr="006101E2">
              <w:rPr>
                <w:rFonts w:hint="eastAsia"/>
                <w:color w:val="000000" w:themeColor="text1"/>
                <w:sz w:val="24"/>
              </w:rPr>
              <w:t>、</w:t>
            </w:r>
            <w:r w:rsidRPr="006101E2">
              <w:rPr>
                <w:color w:val="000000" w:themeColor="text1"/>
                <w:sz w:val="24"/>
              </w:rPr>
              <w:t>04000000003</w:t>
            </w:r>
            <w:r w:rsidRPr="006101E2">
              <w:rPr>
                <w:rFonts w:hint="eastAsia"/>
                <w:color w:val="000000" w:themeColor="text1"/>
                <w:sz w:val="24"/>
              </w:rPr>
              <w:t>、</w:t>
            </w:r>
            <w:r w:rsidRPr="006101E2">
              <w:rPr>
                <w:color w:val="000000" w:themeColor="text1"/>
                <w:sz w:val="24"/>
              </w:rPr>
              <w:t>05000000003</w:t>
            </w:r>
            <w:r w:rsidRPr="006101E2">
              <w:rPr>
                <w:rFonts w:hint="eastAsia"/>
                <w:color w:val="000000" w:themeColor="text1"/>
                <w:sz w:val="24"/>
              </w:rPr>
              <w:t>、</w:t>
            </w:r>
            <w:r w:rsidRPr="006101E2">
              <w:rPr>
                <w:color w:val="000000" w:themeColor="text1"/>
                <w:sz w:val="24"/>
              </w:rPr>
              <w:t>06000000005</w:t>
            </w:r>
            <w:r w:rsidRPr="006101E2">
              <w:rPr>
                <w:rFonts w:hint="eastAsia"/>
                <w:color w:val="000000" w:themeColor="text1"/>
                <w:sz w:val="24"/>
              </w:rPr>
              <w:t>、</w:t>
            </w:r>
            <w:r w:rsidRPr="006101E2">
              <w:rPr>
                <w:color w:val="000000" w:themeColor="text1"/>
                <w:sz w:val="24"/>
              </w:rPr>
              <w:t>08000000004</w:t>
            </w:r>
            <w:r w:rsidRPr="006101E2">
              <w:rPr>
                <w:rFonts w:hint="eastAsia"/>
                <w:color w:val="000000" w:themeColor="text1"/>
                <w:sz w:val="24"/>
              </w:rPr>
              <w:t>、</w:t>
            </w:r>
            <w:r w:rsidRPr="006101E2">
              <w:rPr>
                <w:color w:val="000000" w:themeColor="text1"/>
                <w:sz w:val="24"/>
              </w:rPr>
              <w:t>10000000004</w:t>
            </w:r>
            <w:r w:rsidRPr="006101E2">
              <w:rPr>
                <w:rFonts w:hint="eastAsia"/>
                <w:color w:val="000000" w:themeColor="text1"/>
                <w:sz w:val="24"/>
              </w:rPr>
              <w:t>、</w:t>
            </w:r>
            <w:r w:rsidRPr="006101E2">
              <w:rPr>
                <w:color w:val="000000" w:themeColor="text1"/>
                <w:sz w:val="24"/>
              </w:rPr>
              <w:t>12000000004</w:t>
            </w:r>
            <w:r w:rsidRPr="006101E2">
              <w:rPr>
                <w:rFonts w:hint="eastAsia"/>
                <w:color w:val="000000" w:themeColor="text1"/>
                <w:sz w:val="24"/>
              </w:rPr>
              <w:t>、</w:t>
            </w:r>
          </w:p>
          <w:p w14:paraId="2674F6D5" w14:textId="7AB230B2" w:rsidR="00495A39" w:rsidRPr="00DB53EC" w:rsidRDefault="00495A39" w:rsidP="0073789B">
            <w:pPr>
              <w:tabs>
                <w:tab w:val="left" w:pos="3010"/>
                <w:tab w:val="left" w:pos="6300"/>
              </w:tabs>
              <w:jc w:val="center"/>
              <w:rPr>
                <w:b/>
                <w:sz w:val="24"/>
                <w:highlight w:val="yellow"/>
              </w:rPr>
            </w:pPr>
            <w:r w:rsidRPr="006101E2">
              <w:rPr>
                <w:sz w:val="24"/>
              </w:rPr>
              <w:t>15000000004</w:t>
            </w:r>
          </w:p>
        </w:tc>
        <w:tc>
          <w:tcPr>
            <w:tcW w:w="643" w:type="pct"/>
            <w:tcBorders>
              <w:right w:val="single" w:sz="8" w:space="0" w:color="auto"/>
            </w:tcBorders>
            <w:vAlign w:val="center"/>
          </w:tcPr>
          <w:p w14:paraId="702E00D3" w14:textId="2E27E214" w:rsidR="00495A39" w:rsidRPr="000D5F86" w:rsidRDefault="00495A39" w:rsidP="000463B3">
            <w:pPr>
              <w:spacing w:line="276" w:lineRule="auto"/>
              <w:jc w:val="center"/>
              <w:rPr>
                <w:b/>
                <w:sz w:val="24"/>
              </w:rPr>
            </w:pPr>
            <w:r>
              <w:rPr>
                <w:rFonts w:hint="eastAsia"/>
                <w:color w:val="000000"/>
                <w:sz w:val="24"/>
              </w:rPr>
              <w:t>浙江天际互感器</w:t>
            </w:r>
            <w:r w:rsidRPr="00314D1A">
              <w:rPr>
                <w:rFonts w:hint="eastAsia"/>
                <w:color w:val="000000"/>
                <w:sz w:val="24"/>
              </w:rPr>
              <w:t>有限公司</w:t>
            </w:r>
            <w:r>
              <w:rPr>
                <w:rFonts w:hint="eastAsia"/>
                <w:color w:val="000000"/>
                <w:sz w:val="24"/>
              </w:rPr>
              <w:t>、河南许继仪表有限公司</w:t>
            </w:r>
          </w:p>
        </w:tc>
      </w:tr>
    </w:tbl>
    <w:p w14:paraId="2096B01B" w14:textId="77777777" w:rsidR="000A0C8B" w:rsidRDefault="000A0C8B" w:rsidP="00252537">
      <w:pPr>
        <w:spacing w:line="276" w:lineRule="auto"/>
        <w:ind w:firstLineChars="200" w:firstLine="480"/>
        <w:rPr>
          <w:color w:val="000000"/>
          <w:sz w:val="24"/>
        </w:rPr>
      </w:pPr>
    </w:p>
    <w:p w14:paraId="4FEEBE7E" w14:textId="67FF71F4" w:rsidR="00252537" w:rsidRPr="00ED232E" w:rsidRDefault="00EA4BA0" w:rsidP="00252537">
      <w:pPr>
        <w:spacing w:line="276" w:lineRule="auto"/>
        <w:ind w:firstLineChars="200" w:firstLine="480"/>
        <w:rPr>
          <w:sz w:val="24"/>
        </w:rPr>
      </w:pPr>
      <w:r>
        <w:rPr>
          <w:color w:val="000000"/>
          <w:sz w:val="24"/>
        </w:rPr>
        <w:t>2</w:t>
      </w:r>
      <w:r w:rsidR="00252537" w:rsidRPr="00ED232E">
        <w:rPr>
          <w:color w:val="000000"/>
          <w:sz w:val="24"/>
        </w:rPr>
        <w:t xml:space="preserve">.4 </w:t>
      </w:r>
      <w:r w:rsidR="00CF341B">
        <w:rPr>
          <w:sz w:val="24"/>
        </w:rPr>
        <w:t>试验</w:t>
      </w:r>
      <w:r w:rsidR="00252537" w:rsidRPr="00ED232E">
        <w:rPr>
          <w:sz w:val="24"/>
        </w:rPr>
        <w:t>条件</w:t>
      </w:r>
    </w:p>
    <w:p w14:paraId="150EDAF1" w14:textId="77777777" w:rsidR="00252537" w:rsidRPr="00ED232E" w:rsidRDefault="00252537" w:rsidP="00252537">
      <w:pPr>
        <w:spacing w:line="276" w:lineRule="auto"/>
        <w:ind w:firstLineChars="355" w:firstLine="852"/>
        <w:jc w:val="left"/>
        <w:rPr>
          <w:bCs/>
          <w:sz w:val="24"/>
        </w:rPr>
      </w:pPr>
      <w:r w:rsidRPr="00ED232E">
        <w:rPr>
          <w:sz w:val="24"/>
        </w:rPr>
        <w:lastRenderedPageBreak/>
        <w:t>环境温度：</w:t>
      </w:r>
      <w:r w:rsidRPr="00ED232E">
        <w:rPr>
          <w:bCs/>
          <w:sz w:val="24"/>
        </w:rPr>
        <w:t>20.</w:t>
      </w:r>
      <w:r>
        <w:rPr>
          <w:rFonts w:hint="eastAsia"/>
          <w:bCs/>
          <w:sz w:val="24"/>
        </w:rPr>
        <w:t>0</w:t>
      </w:r>
      <w:r w:rsidRPr="00ED232E">
        <w:rPr>
          <w:rFonts w:ascii="宋体" w:hAnsi="宋体" w:cs="宋体" w:hint="eastAsia"/>
          <w:bCs/>
          <w:sz w:val="24"/>
        </w:rPr>
        <w:t>℃</w:t>
      </w:r>
    </w:p>
    <w:p w14:paraId="75F209FE" w14:textId="77777777" w:rsidR="00252537" w:rsidRPr="00ED232E" w:rsidRDefault="00252537" w:rsidP="00252537">
      <w:pPr>
        <w:spacing w:line="276" w:lineRule="auto"/>
        <w:ind w:firstLineChars="355" w:firstLine="852"/>
        <w:jc w:val="left"/>
        <w:rPr>
          <w:sz w:val="24"/>
        </w:rPr>
      </w:pPr>
      <w:r w:rsidRPr="00ED232E">
        <w:rPr>
          <w:sz w:val="24"/>
        </w:rPr>
        <w:t>相对湿度：</w:t>
      </w:r>
      <w:r>
        <w:rPr>
          <w:bCs/>
          <w:sz w:val="24"/>
        </w:rPr>
        <w:t>67</w:t>
      </w:r>
      <w:r w:rsidRPr="00ED232E">
        <w:rPr>
          <w:bCs/>
          <w:sz w:val="24"/>
        </w:rPr>
        <w:t>%</w:t>
      </w:r>
    </w:p>
    <w:p w14:paraId="61764930" w14:textId="2877E175" w:rsidR="00252537" w:rsidRDefault="00EA4BA0" w:rsidP="00252537">
      <w:pPr>
        <w:tabs>
          <w:tab w:val="left" w:pos="360"/>
          <w:tab w:val="left" w:pos="3060"/>
        </w:tabs>
        <w:spacing w:line="276" w:lineRule="auto"/>
        <w:ind w:leftChars="171" w:left="359" w:firstLineChars="50" w:firstLine="120"/>
        <w:rPr>
          <w:sz w:val="24"/>
        </w:rPr>
      </w:pPr>
      <w:r>
        <w:rPr>
          <w:sz w:val="24"/>
        </w:rPr>
        <w:t>2</w:t>
      </w:r>
      <w:r w:rsidR="00252537" w:rsidRPr="00ED232E">
        <w:rPr>
          <w:sz w:val="24"/>
        </w:rPr>
        <w:t xml:space="preserve">.5 </w:t>
      </w:r>
      <w:r w:rsidR="00252537" w:rsidRPr="00ED232E">
        <w:rPr>
          <w:sz w:val="24"/>
        </w:rPr>
        <w:t>原始数据</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1257"/>
        <w:gridCol w:w="2136"/>
        <w:gridCol w:w="1906"/>
        <w:gridCol w:w="1512"/>
      </w:tblGrid>
      <w:tr w:rsidR="00495A39" w:rsidRPr="00ED232E" w14:paraId="0912AF0E" w14:textId="77777777" w:rsidTr="00495A39">
        <w:trPr>
          <w:cantSplit/>
          <w:trHeight w:val="266"/>
          <w:jc w:val="center"/>
        </w:trPr>
        <w:tc>
          <w:tcPr>
            <w:tcW w:w="870" w:type="pct"/>
            <w:tcBorders>
              <w:left w:val="single" w:sz="8" w:space="0" w:color="auto"/>
            </w:tcBorders>
            <w:vAlign w:val="center"/>
          </w:tcPr>
          <w:p w14:paraId="3BC5C577" w14:textId="4630BADD" w:rsidR="00495A39" w:rsidRPr="00ED232E" w:rsidRDefault="00495A39" w:rsidP="00B12DE5">
            <w:pPr>
              <w:spacing w:line="276" w:lineRule="auto"/>
              <w:jc w:val="center"/>
              <w:rPr>
                <w:sz w:val="24"/>
              </w:rPr>
            </w:pPr>
            <w:r w:rsidRPr="00ED232E">
              <w:rPr>
                <w:sz w:val="24"/>
              </w:rPr>
              <w:t>设备名称</w:t>
            </w:r>
          </w:p>
        </w:tc>
        <w:tc>
          <w:tcPr>
            <w:tcW w:w="762" w:type="pct"/>
            <w:tcBorders>
              <w:right w:val="single" w:sz="8" w:space="0" w:color="auto"/>
            </w:tcBorders>
            <w:vAlign w:val="center"/>
          </w:tcPr>
          <w:p w14:paraId="2D353F9F" w14:textId="77777777" w:rsidR="00495A39" w:rsidRPr="00ED232E" w:rsidRDefault="00495A39" w:rsidP="00B12DE5">
            <w:pPr>
              <w:spacing w:line="276" w:lineRule="auto"/>
              <w:jc w:val="center"/>
              <w:rPr>
                <w:sz w:val="24"/>
              </w:rPr>
            </w:pPr>
            <w:r w:rsidRPr="00ED232E">
              <w:rPr>
                <w:sz w:val="24"/>
              </w:rPr>
              <w:t>型号</w:t>
            </w:r>
          </w:p>
        </w:tc>
        <w:tc>
          <w:tcPr>
            <w:tcW w:w="1295" w:type="pct"/>
            <w:vAlign w:val="center"/>
          </w:tcPr>
          <w:p w14:paraId="6ED684FC" w14:textId="77777777" w:rsidR="00495A39" w:rsidRPr="00ED232E" w:rsidRDefault="00495A39" w:rsidP="00B12DE5">
            <w:pPr>
              <w:spacing w:line="276" w:lineRule="auto"/>
              <w:jc w:val="center"/>
              <w:rPr>
                <w:sz w:val="24"/>
              </w:rPr>
            </w:pPr>
            <w:r w:rsidRPr="00ED232E">
              <w:rPr>
                <w:sz w:val="24"/>
              </w:rPr>
              <w:t>设备编号</w:t>
            </w:r>
          </w:p>
        </w:tc>
        <w:tc>
          <w:tcPr>
            <w:tcW w:w="1156" w:type="pct"/>
            <w:tcBorders>
              <w:right w:val="single" w:sz="8" w:space="0" w:color="auto"/>
            </w:tcBorders>
            <w:vAlign w:val="center"/>
          </w:tcPr>
          <w:p w14:paraId="36B8A9AA" w14:textId="77777777" w:rsidR="00495A39" w:rsidRPr="00ED232E" w:rsidRDefault="00495A39" w:rsidP="00B12DE5">
            <w:pPr>
              <w:spacing w:line="276" w:lineRule="auto"/>
              <w:jc w:val="center"/>
              <w:rPr>
                <w:sz w:val="24"/>
              </w:rPr>
            </w:pPr>
            <w:r w:rsidRPr="00ED232E">
              <w:rPr>
                <w:sz w:val="24"/>
              </w:rPr>
              <w:t>试验描述</w:t>
            </w:r>
          </w:p>
        </w:tc>
        <w:tc>
          <w:tcPr>
            <w:tcW w:w="917" w:type="pct"/>
            <w:tcBorders>
              <w:right w:val="single" w:sz="8" w:space="0" w:color="auto"/>
            </w:tcBorders>
            <w:vAlign w:val="center"/>
          </w:tcPr>
          <w:p w14:paraId="6551AACF" w14:textId="77777777" w:rsidR="00495A39" w:rsidRPr="00ED232E" w:rsidRDefault="00495A39" w:rsidP="00B12DE5">
            <w:pPr>
              <w:spacing w:line="276" w:lineRule="auto"/>
              <w:jc w:val="center"/>
              <w:rPr>
                <w:sz w:val="24"/>
              </w:rPr>
            </w:pPr>
            <w:r w:rsidRPr="00ED232E">
              <w:rPr>
                <w:sz w:val="24"/>
              </w:rPr>
              <w:t>试验结果</w:t>
            </w:r>
          </w:p>
        </w:tc>
      </w:tr>
      <w:tr w:rsidR="00495A39" w:rsidRPr="00ED232E" w14:paraId="4B9FA9B7" w14:textId="77777777" w:rsidTr="00495A39">
        <w:trPr>
          <w:cantSplit/>
          <w:trHeight w:val="1435"/>
          <w:jc w:val="center"/>
        </w:trPr>
        <w:tc>
          <w:tcPr>
            <w:tcW w:w="870" w:type="pct"/>
            <w:tcBorders>
              <w:left w:val="single" w:sz="8" w:space="0" w:color="auto"/>
            </w:tcBorders>
            <w:vAlign w:val="center"/>
          </w:tcPr>
          <w:p w14:paraId="1C3EB948" w14:textId="523E079D" w:rsidR="00495A39" w:rsidRPr="00477D20" w:rsidRDefault="00495A39" w:rsidP="00B12DE5">
            <w:pPr>
              <w:spacing w:line="276" w:lineRule="auto"/>
              <w:jc w:val="center"/>
              <w:rPr>
                <w:sz w:val="24"/>
              </w:rPr>
            </w:pPr>
            <w:r>
              <w:rPr>
                <w:rFonts w:hint="eastAsia"/>
                <w:sz w:val="24"/>
              </w:rPr>
              <w:t>抗直流电流互感器</w:t>
            </w:r>
          </w:p>
        </w:tc>
        <w:tc>
          <w:tcPr>
            <w:tcW w:w="762" w:type="pct"/>
            <w:tcBorders>
              <w:right w:val="single" w:sz="8" w:space="0" w:color="auto"/>
            </w:tcBorders>
            <w:vAlign w:val="center"/>
          </w:tcPr>
          <w:p w14:paraId="2D56C6B7" w14:textId="30C8ECB2" w:rsidR="00495A39" w:rsidRPr="00477D20" w:rsidRDefault="00495A39" w:rsidP="00127139">
            <w:pPr>
              <w:spacing w:line="276" w:lineRule="auto"/>
              <w:jc w:val="left"/>
              <w:rPr>
                <w:sz w:val="24"/>
              </w:rPr>
            </w:pPr>
            <w:r w:rsidRPr="00E064A1">
              <w:rPr>
                <w:sz w:val="24"/>
              </w:rPr>
              <w:t>LMZ</w:t>
            </w:r>
            <w:r>
              <w:rPr>
                <w:rFonts w:hint="eastAsia"/>
                <w:sz w:val="24"/>
              </w:rPr>
              <w:t>1K</w:t>
            </w:r>
            <w:r>
              <w:rPr>
                <w:rFonts w:hint="eastAsia"/>
                <w:sz w:val="24"/>
              </w:rPr>
              <w:t>、</w:t>
            </w:r>
            <w:r w:rsidRPr="00E064A1">
              <w:rPr>
                <w:sz w:val="24"/>
              </w:rPr>
              <w:t>LMZ</w:t>
            </w:r>
            <w:r>
              <w:rPr>
                <w:sz w:val="24"/>
              </w:rPr>
              <w:t>2</w:t>
            </w:r>
            <w:r>
              <w:rPr>
                <w:rFonts w:hint="eastAsia"/>
                <w:sz w:val="24"/>
              </w:rPr>
              <w:t>K</w:t>
            </w:r>
            <w:r>
              <w:rPr>
                <w:rFonts w:hint="eastAsia"/>
                <w:sz w:val="24"/>
              </w:rPr>
              <w:t>、</w:t>
            </w:r>
            <w:r w:rsidRPr="00E064A1">
              <w:rPr>
                <w:sz w:val="24"/>
              </w:rPr>
              <w:t xml:space="preserve"> LMZ</w:t>
            </w:r>
            <w:r>
              <w:rPr>
                <w:sz w:val="24"/>
              </w:rPr>
              <w:t>3</w:t>
            </w:r>
            <w:r>
              <w:rPr>
                <w:rFonts w:hint="eastAsia"/>
                <w:sz w:val="24"/>
              </w:rPr>
              <w:t>K</w:t>
            </w:r>
            <w:r>
              <w:rPr>
                <w:rFonts w:hint="eastAsia"/>
                <w:sz w:val="24"/>
              </w:rPr>
              <w:t>、</w:t>
            </w:r>
            <w:r w:rsidRPr="00E064A1">
              <w:rPr>
                <w:sz w:val="24"/>
              </w:rPr>
              <w:t>LMZ</w:t>
            </w:r>
            <w:r>
              <w:rPr>
                <w:rFonts w:hint="eastAsia"/>
                <w:sz w:val="24"/>
              </w:rPr>
              <w:t>4K</w:t>
            </w:r>
          </w:p>
        </w:tc>
        <w:tc>
          <w:tcPr>
            <w:tcW w:w="1295" w:type="pct"/>
            <w:vAlign w:val="center"/>
          </w:tcPr>
          <w:p w14:paraId="16624362" w14:textId="77777777" w:rsidR="00495A39" w:rsidRPr="0073789B" w:rsidRDefault="00495A39" w:rsidP="0073789B">
            <w:pPr>
              <w:tabs>
                <w:tab w:val="left" w:pos="3010"/>
                <w:tab w:val="left" w:pos="6300"/>
              </w:tabs>
              <w:spacing w:line="240" w:lineRule="atLeast"/>
              <w:jc w:val="center"/>
              <w:rPr>
                <w:sz w:val="24"/>
              </w:rPr>
            </w:pPr>
            <w:r w:rsidRPr="0073789B">
              <w:rPr>
                <w:rFonts w:hint="eastAsia"/>
                <w:sz w:val="24"/>
              </w:rPr>
              <w:t>0524000001</w:t>
            </w:r>
            <w:r w:rsidRPr="0073789B">
              <w:rPr>
                <w:rFonts w:hint="eastAsia"/>
                <w:sz w:val="24"/>
              </w:rPr>
              <w:t>、</w:t>
            </w:r>
            <w:r w:rsidRPr="0073789B">
              <w:rPr>
                <w:rFonts w:hint="eastAsia"/>
                <w:sz w:val="24"/>
              </w:rPr>
              <w:t>0524000003</w:t>
            </w:r>
            <w:r w:rsidRPr="0073789B">
              <w:rPr>
                <w:rFonts w:hint="eastAsia"/>
                <w:sz w:val="24"/>
              </w:rPr>
              <w:t>、</w:t>
            </w:r>
            <w:r w:rsidRPr="0073789B">
              <w:rPr>
                <w:rFonts w:hint="eastAsia"/>
                <w:sz w:val="24"/>
              </w:rPr>
              <w:t>0524000005</w:t>
            </w:r>
            <w:r w:rsidRPr="0073789B">
              <w:rPr>
                <w:rFonts w:hint="eastAsia"/>
                <w:sz w:val="24"/>
              </w:rPr>
              <w:t>、</w:t>
            </w:r>
            <w:r w:rsidRPr="0073789B">
              <w:rPr>
                <w:rFonts w:hint="eastAsia"/>
                <w:sz w:val="24"/>
              </w:rPr>
              <w:t>0524000007</w:t>
            </w:r>
            <w:r w:rsidRPr="0073789B">
              <w:rPr>
                <w:rFonts w:hint="eastAsia"/>
                <w:sz w:val="24"/>
              </w:rPr>
              <w:t>、</w:t>
            </w:r>
          </w:p>
          <w:p w14:paraId="52BFB20F" w14:textId="77777777" w:rsidR="00495A39" w:rsidRPr="0073789B" w:rsidRDefault="00495A39" w:rsidP="0073789B">
            <w:pPr>
              <w:tabs>
                <w:tab w:val="left" w:pos="3010"/>
                <w:tab w:val="left" w:pos="6300"/>
              </w:tabs>
              <w:spacing w:line="240" w:lineRule="atLeast"/>
              <w:jc w:val="center"/>
              <w:rPr>
                <w:sz w:val="24"/>
              </w:rPr>
            </w:pPr>
            <w:r w:rsidRPr="0073789B">
              <w:rPr>
                <w:rFonts w:hint="eastAsia"/>
                <w:sz w:val="24"/>
              </w:rPr>
              <w:t>0524000009</w:t>
            </w:r>
            <w:r w:rsidRPr="0073789B">
              <w:rPr>
                <w:rFonts w:hint="eastAsia"/>
                <w:sz w:val="24"/>
              </w:rPr>
              <w:t>、</w:t>
            </w:r>
            <w:r w:rsidRPr="0073789B">
              <w:rPr>
                <w:rFonts w:hint="eastAsia"/>
                <w:sz w:val="24"/>
              </w:rPr>
              <w:t>0524000011</w:t>
            </w:r>
            <w:r w:rsidRPr="0073789B">
              <w:rPr>
                <w:rFonts w:hint="eastAsia"/>
                <w:sz w:val="24"/>
              </w:rPr>
              <w:t>、</w:t>
            </w:r>
            <w:r w:rsidRPr="0073789B">
              <w:rPr>
                <w:rFonts w:hint="eastAsia"/>
                <w:sz w:val="24"/>
              </w:rPr>
              <w:t>0524000013</w:t>
            </w:r>
            <w:r w:rsidRPr="0073789B">
              <w:rPr>
                <w:rFonts w:hint="eastAsia"/>
                <w:sz w:val="24"/>
              </w:rPr>
              <w:t>、</w:t>
            </w:r>
            <w:r w:rsidRPr="0073789B">
              <w:rPr>
                <w:rFonts w:hint="eastAsia"/>
                <w:sz w:val="24"/>
              </w:rPr>
              <w:t>0524000015</w:t>
            </w:r>
            <w:r w:rsidRPr="0073789B">
              <w:rPr>
                <w:rFonts w:hint="eastAsia"/>
                <w:sz w:val="24"/>
              </w:rPr>
              <w:t>、</w:t>
            </w:r>
          </w:p>
          <w:p w14:paraId="1F1ED0C7" w14:textId="77777777" w:rsidR="00495A39" w:rsidRPr="0073789B" w:rsidRDefault="00495A39" w:rsidP="0073789B">
            <w:pPr>
              <w:tabs>
                <w:tab w:val="left" w:pos="3010"/>
                <w:tab w:val="left" w:pos="6300"/>
              </w:tabs>
              <w:spacing w:line="240" w:lineRule="atLeast"/>
              <w:jc w:val="center"/>
              <w:rPr>
                <w:sz w:val="24"/>
              </w:rPr>
            </w:pPr>
            <w:r w:rsidRPr="0073789B">
              <w:rPr>
                <w:rFonts w:hint="eastAsia"/>
                <w:sz w:val="24"/>
              </w:rPr>
              <w:t>0524000017</w:t>
            </w:r>
            <w:r w:rsidRPr="0073789B">
              <w:rPr>
                <w:rFonts w:hint="eastAsia"/>
                <w:sz w:val="24"/>
              </w:rPr>
              <w:t>、</w:t>
            </w:r>
            <w:r w:rsidRPr="0073789B">
              <w:rPr>
                <w:rFonts w:hint="eastAsia"/>
                <w:sz w:val="24"/>
              </w:rPr>
              <w:t>0524000019</w:t>
            </w:r>
            <w:r w:rsidRPr="0073789B">
              <w:rPr>
                <w:rFonts w:hint="eastAsia"/>
                <w:sz w:val="24"/>
              </w:rPr>
              <w:t>、</w:t>
            </w:r>
            <w:r w:rsidRPr="0073789B">
              <w:rPr>
                <w:rFonts w:hint="eastAsia"/>
                <w:sz w:val="24"/>
              </w:rPr>
              <w:t>2022630359</w:t>
            </w:r>
            <w:r w:rsidRPr="0073789B">
              <w:rPr>
                <w:rFonts w:hint="eastAsia"/>
                <w:sz w:val="24"/>
              </w:rPr>
              <w:t>、</w:t>
            </w:r>
            <w:r w:rsidRPr="0073789B">
              <w:rPr>
                <w:rFonts w:hint="eastAsia"/>
                <w:sz w:val="24"/>
              </w:rPr>
              <w:t>2022630364</w:t>
            </w:r>
            <w:r w:rsidRPr="0073789B">
              <w:rPr>
                <w:rFonts w:hint="eastAsia"/>
                <w:sz w:val="24"/>
              </w:rPr>
              <w:t>、</w:t>
            </w:r>
            <w:r w:rsidRPr="0073789B">
              <w:rPr>
                <w:rFonts w:hint="eastAsia"/>
                <w:sz w:val="24"/>
              </w:rPr>
              <w:t>03000000005</w:t>
            </w:r>
            <w:r w:rsidRPr="0073789B">
              <w:rPr>
                <w:rFonts w:hint="eastAsia"/>
                <w:sz w:val="24"/>
              </w:rPr>
              <w:t>、</w:t>
            </w:r>
            <w:r w:rsidRPr="0073789B">
              <w:rPr>
                <w:rFonts w:hint="eastAsia"/>
                <w:sz w:val="24"/>
              </w:rPr>
              <w:t>04000000003</w:t>
            </w:r>
            <w:r w:rsidRPr="0073789B">
              <w:rPr>
                <w:rFonts w:hint="eastAsia"/>
                <w:sz w:val="24"/>
              </w:rPr>
              <w:t>、</w:t>
            </w:r>
            <w:r w:rsidRPr="0073789B">
              <w:rPr>
                <w:rFonts w:hint="eastAsia"/>
                <w:sz w:val="24"/>
              </w:rPr>
              <w:t>05000000003</w:t>
            </w:r>
            <w:r w:rsidRPr="0073789B">
              <w:rPr>
                <w:rFonts w:hint="eastAsia"/>
                <w:sz w:val="24"/>
              </w:rPr>
              <w:t>、</w:t>
            </w:r>
            <w:r w:rsidRPr="0073789B">
              <w:rPr>
                <w:rFonts w:hint="eastAsia"/>
                <w:sz w:val="24"/>
              </w:rPr>
              <w:t>06000000005</w:t>
            </w:r>
            <w:r w:rsidRPr="0073789B">
              <w:rPr>
                <w:rFonts w:hint="eastAsia"/>
                <w:sz w:val="24"/>
              </w:rPr>
              <w:t>、</w:t>
            </w:r>
            <w:r w:rsidRPr="0073789B">
              <w:rPr>
                <w:rFonts w:hint="eastAsia"/>
                <w:sz w:val="24"/>
              </w:rPr>
              <w:t>08000000004</w:t>
            </w:r>
            <w:r w:rsidRPr="0073789B">
              <w:rPr>
                <w:rFonts w:hint="eastAsia"/>
                <w:sz w:val="24"/>
              </w:rPr>
              <w:t>、</w:t>
            </w:r>
            <w:r w:rsidRPr="0073789B">
              <w:rPr>
                <w:rFonts w:hint="eastAsia"/>
                <w:sz w:val="24"/>
              </w:rPr>
              <w:t>10000000004</w:t>
            </w:r>
            <w:r w:rsidRPr="0073789B">
              <w:rPr>
                <w:rFonts w:hint="eastAsia"/>
                <w:sz w:val="24"/>
              </w:rPr>
              <w:t>、</w:t>
            </w:r>
            <w:r w:rsidRPr="0073789B">
              <w:rPr>
                <w:rFonts w:hint="eastAsia"/>
                <w:sz w:val="24"/>
              </w:rPr>
              <w:t>12000000004</w:t>
            </w:r>
            <w:r w:rsidRPr="0073789B">
              <w:rPr>
                <w:rFonts w:hint="eastAsia"/>
                <w:sz w:val="24"/>
              </w:rPr>
              <w:t>、</w:t>
            </w:r>
          </w:p>
          <w:p w14:paraId="75121FDC" w14:textId="7C3C2846" w:rsidR="00495A39" w:rsidRPr="00D72541" w:rsidRDefault="00495A39" w:rsidP="0073789B">
            <w:pPr>
              <w:tabs>
                <w:tab w:val="left" w:pos="3010"/>
                <w:tab w:val="left" w:pos="6300"/>
              </w:tabs>
              <w:spacing w:line="240" w:lineRule="atLeast"/>
              <w:jc w:val="center"/>
              <w:rPr>
                <w:sz w:val="24"/>
                <w:highlight w:val="yellow"/>
              </w:rPr>
            </w:pPr>
            <w:r w:rsidRPr="0073789B">
              <w:rPr>
                <w:sz w:val="24"/>
              </w:rPr>
              <w:t>15000000004</w:t>
            </w:r>
          </w:p>
        </w:tc>
        <w:tc>
          <w:tcPr>
            <w:tcW w:w="1156" w:type="pct"/>
            <w:tcBorders>
              <w:right w:val="single" w:sz="8" w:space="0" w:color="auto"/>
            </w:tcBorders>
            <w:vAlign w:val="center"/>
          </w:tcPr>
          <w:p w14:paraId="00AD5689" w14:textId="77777777" w:rsidR="00495A39" w:rsidRDefault="00495A39" w:rsidP="00D72541">
            <w:pPr>
              <w:pStyle w:val="ae"/>
              <w:spacing w:line="360" w:lineRule="auto"/>
              <w:ind w:firstLineChars="0" w:firstLine="0"/>
              <w:rPr>
                <w:rFonts w:ascii="Times New Roman"/>
                <w:color w:val="000000"/>
                <w:sz w:val="24"/>
                <w:szCs w:val="24"/>
              </w:rPr>
            </w:pPr>
            <w:r>
              <w:rPr>
                <w:rFonts w:ascii="Times New Roman" w:hint="eastAsia"/>
                <w:color w:val="000000"/>
                <w:sz w:val="24"/>
                <w:szCs w:val="24"/>
              </w:rPr>
              <w:t>根据电流互感器的接线标志，按误差试验线路完成测量接线后，升起电流至额定值的</w:t>
            </w:r>
            <w:r>
              <w:rPr>
                <w:rFonts w:ascii="Times New Roman"/>
                <w:color w:val="000000"/>
                <w:sz w:val="24"/>
                <w:szCs w:val="24"/>
              </w:rPr>
              <w:t>5%</w:t>
            </w:r>
            <w:r>
              <w:rPr>
                <w:rFonts w:ascii="Times New Roman" w:hint="eastAsia"/>
                <w:color w:val="000000"/>
                <w:sz w:val="24"/>
                <w:szCs w:val="24"/>
              </w:rPr>
              <w:t>以下试测，用误差测量装置的极性指示功能或误差测量功能，检验绕组的极性是否正确。</w:t>
            </w:r>
          </w:p>
          <w:p w14:paraId="535D42C4" w14:textId="1771B805" w:rsidR="00495A39" w:rsidRPr="00D72541" w:rsidRDefault="00495A39" w:rsidP="00B12DE5">
            <w:pPr>
              <w:spacing w:line="276" w:lineRule="auto"/>
              <w:jc w:val="center"/>
              <w:rPr>
                <w:sz w:val="24"/>
              </w:rPr>
            </w:pPr>
          </w:p>
        </w:tc>
        <w:tc>
          <w:tcPr>
            <w:tcW w:w="917" w:type="pct"/>
            <w:tcBorders>
              <w:right w:val="single" w:sz="8" w:space="0" w:color="auto"/>
            </w:tcBorders>
            <w:vAlign w:val="center"/>
          </w:tcPr>
          <w:p w14:paraId="3BD73F2E" w14:textId="77777777" w:rsidR="00495A39" w:rsidRPr="00ED232E" w:rsidRDefault="00495A39" w:rsidP="00B12DE5">
            <w:pPr>
              <w:spacing w:line="276" w:lineRule="auto"/>
              <w:jc w:val="center"/>
              <w:rPr>
                <w:sz w:val="24"/>
              </w:rPr>
            </w:pPr>
            <w:r>
              <w:rPr>
                <w:rFonts w:hint="eastAsia"/>
                <w:sz w:val="24"/>
              </w:rPr>
              <w:t>绕组满足</w:t>
            </w:r>
            <w:r>
              <w:rPr>
                <w:sz w:val="24"/>
              </w:rPr>
              <w:t>减极性</w:t>
            </w:r>
          </w:p>
        </w:tc>
      </w:tr>
    </w:tbl>
    <w:p w14:paraId="473EC1CC" w14:textId="77777777" w:rsidR="000A0C8B" w:rsidRDefault="000A0C8B" w:rsidP="00252537">
      <w:pPr>
        <w:tabs>
          <w:tab w:val="left" w:pos="360"/>
          <w:tab w:val="left" w:pos="3060"/>
        </w:tabs>
        <w:spacing w:line="360" w:lineRule="auto"/>
        <w:ind w:leftChars="171" w:left="359" w:firstLineChars="50" w:firstLine="120"/>
        <w:rPr>
          <w:sz w:val="24"/>
        </w:rPr>
      </w:pPr>
    </w:p>
    <w:p w14:paraId="4D9D93AA" w14:textId="510346FF" w:rsidR="00252537" w:rsidRPr="00ED232E" w:rsidRDefault="00EA4BA0" w:rsidP="00252537">
      <w:pPr>
        <w:tabs>
          <w:tab w:val="left" w:pos="360"/>
          <w:tab w:val="left" w:pos="3060"/>
        </w:tabs>
        <w:spacing w:line="360" w:lineRule="auto"/>
        <w:ind w:leftChars="171" w:left="359" w:firstLineChars="50" w:firstLine="120"/>
        <w:rPr>
          <w:sz w:val="24"/>
        </w:rPr>
      </w:pPr>
      <w:r>
        <w:rPr>
          <w:sz w:val="24"/>
        </w:rPr>
        <w:t>2</w:t>
      </w:r>
      <w:r w:rsidR="00252537" w:rsidRPr="00ED232E">
        <w:rPr>
          <w:sz w:val="24"/>
        </w:rPr>
        <w:t xml:space="preserve">.6 </w:t>
      </w:r>
      <w:r w:rsidR="00CF341B">
        <w:rPr>
          <w:sz w:val="24"/>
        </w:rPr>
        <w:t>试验</w:t>
      </w:r>
      <w:r w:rsidR="00252537" w:rsidRPr="00ED232E">
        <w:rPr>
          <w:sz w:val="24"/>
        </w:rPr>
        <w:t>验证结果</w:t>
      </w:r>
    </w:p>
    <w:p w14:paraId="3136B175" w14:textId="506B102B" w:rsidR="00252537" w:rsidRPr="00ED232E" w:rsidRDefault="00252537" w:rsidP="00252537">
      <w:pPr>
        <w:tabs>
          <w:tab w:val="left" w:pos="360"/>
          <w:tab w:val="left" w:pos="3060"/>
        </w:tabs>
        <w:spacing w:line="360" w:lineRule="auto"/>
        <w:ind w:firstLineChars="200" w:firstLine="480"/>
        <w:rPr>
          <w:sz w:val="24"/>
        </w:rPr>
      </w:pPr>
      <w:r w:rsidRPr="00ED232E">
        <w:rPr>
          <w:color w:val="000000"/>
          <w:sz w:val="24"/>
        </w:rPr>
        <w:t>在</w:t>
      </w:r>
      <w:r w:rsidR="00D72541">
        <w:rPr>
          <w:color w:val="000000"/>
          <w:sz w:val="24"/>
        </w:rPr>
        <w:t>标准</w:t>
      </w:r>
      <w:r w:rsidRPr="00ED232E">
        <w:rPr>
          <w:color w:val="000000"/>
          <w:sz w:val="24"/>
        </w:rPr>
        <w:t>规定的</w:t>
      </w:r>
      <w:r w:rsidR="00CF341B">
        <w:rPr>
          <w:color w:val="000000"/>
          <w:sz w:val="24"/>
        </w:rPr>
        <w:t>试验</w:t>
      </w:r>
      <w:r w:rsidRPr="00ED232E">
        <w:rPr>
          <w:color w:val="000000"/>
          <w:sz w:val="24"/>
        </w:rPr>
        <w:t>条件下，</w:t>
      </w:r>
      <w:proofErr w:type="gramStart"/>
      <w:r w:rsidRPr="00ED232E">
        <w:rPr>
          <w:color w:val="000000"/>
          <w:sz w:val="24"/>
        </w:rPr>
        <w:t>试品</w:t>
      </w:r>
      <w:r>
        <w:rPr>
          <w:rFonts w:hint="eastAsia"/>
          <w:color w:val="000000"/>
          <w:sz w:val="24"/>
        </w:rPr>
        <w:t>绕组</w:t>
      </w:r>
      <w:proofErr w:type="gramEnd"/>
      <w:r>
        <w:rPr>
          <w:rFonts w:hint="eastAsia"/>
          <w:color w:val="000000"/>
          <w:sz w:val="24"/>
        </w:rPr>
        <w:t>极性符合</w:t>
      </w:r>
      <w:r w:rsidR="00D72541">
        <w:rPr>
          <w:rFonts w:hint="eastAsia"/>
          <w:color w:val="000000"/>
          <w:sz w:val="24"/>
        </w:rPr>
        <w:t>标准</w:t>
      </w:r>
      <w:r>
        <w:rPr>
          <w:rFonts w:hint="eastAsia"/>
          <w:color w:val="000000"/>
          <w:sz w:val="24"/>
        </w:rPr>
        <w:t>要求</w:t>
      </w:r>
      <w:r w:rsidRPr="00ED232E">
        <w:rPr>
          <w:color w:val="000000"/>
          <w:spacing w:val="-10"/>
          <w:sz w:val="24"/>
        </w:rPr>
        <w:t>。</w:t>
      </w:r>
    </w:p>
    <w:p w14:paraId="1A42A109" w14:textId="77777777" w:rsidR="00252537" w:rsidRPr="00ED232E" w:rsidRDefault="00EA4BA0" w:rsidP="00252537">
      <w:pPr>
        <w:tabs>
          <w:tab w:val="left" w:pos="360"/>
          <w:tab w:val="left" w:pos="3060"/>
        </w:tabs>
        <w:spacing w:line="360" w:lineRule="auto"/>
        <w:ind w:leftChars="171" w:left="359" w:firstLineChars="50" w:firstLine="120"/>
        <w:rPr>
          <w:sz w:val="24"/>
        </w:rPr>
      </w:pPr>
      <w:r>
        <w:rPr>
          <w:sz w:val="24"/>
        </w:rPr>
        <w:t>2</w:t>
      </w:r>
      <w:r w:rsidR="00252537" w:rsidRPr="00ED232E">
        <w:rPr>
          <w:sz w:val="24"/>
        </w:rPr>
        <w:t xml:space="preserve">.7 </w:t>
      </w:r>
      <w:r w:rsidR="00252537" w:rsidRPr="00ED232E">
        <w:rPr>
          <w:sz w:val="24"/>
        </w:rPr>
        <w:t>结论</w:t>
      </w:r>
    </w:p>
    <w:p w14:paraId="09288D58" w14:textId="2A8EF357" w:rsidR="00252537" w:rsidRPr="00ED232E" w:rsidRDefault="00252537" w:rsidP="00252537">
      <w:pPr>
        <w:spacing w:line="276" w:lineRule="auto"/>
        <w:ind w:firstLineChars="200" w:firstLine="480"/>
        <w:rPr>
          <w:sz w:val="24"/>
        </w:rPr>
      </w:pPr>
      <w:r w:rsidRPr="00ED232E">
        <w:rPr>
          <w:sz w:val="24"/>
        </w:rPr>
        <w:t>验证结果表明</w:t>
      </w:r>
      <w:r w:rsidR="00D72541">
        <w:rPr>
          <w:sz w:val="24"/>
        </w:rPr>
        <w:t>标准试验</w:t>
      </w:r>
      <w:r w:rsidRPr="00ED232E">
        <w:rPr>
          <w:sz w:val="24"/>
        </w:rPr>
        <w:t>项目和技术要求合理、</w:t>
      </w:r>
      <w:r w:rsidR="00D72541">
        <w:rPr>
          <w:sz w:val="24"/>
        </w:rPr>
        <w:t>试验</w:t>
      </w:r>
      <w:r w:rsidRPr="00ED232E">
        <w:rPr>
          <w:sz w:val="24"/>
        </w:rPr>
        <w:t>方法正确，可操作性较强。</w:t>
      </w:r>
    </w:p>
    <w:p w14:paraId="73C32FD9" w14:textId="7DE65A7C" w:rsidR="00252537" w:rsidRDefault="00EA4BA0" w:rsidP="00252537">
      <w:pPr>
        <w:tabs>
          <w:tab w:val="left" w:pos="360"/>
          <w:tab w:val="left" w:pos="3060"/>
        </w:tabs>
        <w:spacing w:line="360" w:lineRule="auto"/>
        <w:ind w:firstLineChars="200" w:firstLine="480"/>
        <w:rPr>
          <w:sz w:val="24"/>
        </w:rPr>
      </w:pPr>
      <w:r>
        <w:rPr>
          <w:sz w:val="24"/>
        </w:rPr>
        <w:t>2</w:t>
      </w:r>
      <w:r w:rsidR="00252537" w:rsidRPr="00ED232E">
        <w:rPr>
          <w:sz w:val="24"/>
        </w:rPr>
        <w:t xml:space="preserve">.8 </w:t>
      </w:r>
      <w:r w:rsidR="00252537" w:rsidRPr="00ED232E">
        <w:rPr>
          <w:sz w:val="24"/>
        </w:rPr>
        <w:t>验证时间和人员</w:t>
      </w:r>
    </w:p>
    <w:p w14:paraId="092A3C3D" w14:textId="6F94C6E0" w:rsidR="007879C5" w:rsidRPr="00ED232E" w:rsidRDefault="007879C5" w:rsidP="007879C5">
      <w:pPr>
        <w:tabs>
          <w:tab w:val="left" w:pos="360"/>
          <w:tab w:val="left" w:pos="3060"/>
        </w:tabs>
        <w:spacing w:line="360" w:lineRule="auto"/>
        <w:ind w:firstLineChars="354" w:firstLine="850"/>
        <w:rPr>
          <w:sz w:val="24"/>
        </w:rPr>
      </w:pPr>
      <w:r>
        <w:rPr>
          <w:rFonts w:hint="eastAsia"/>
          <w:bCs/>
          <w:sz w:val="24"/>
        </w:rPr>
        <w:t>试验地点：国家高电压计量站</w:t>
      </w:r>
    </w:p>
    <w:p w14:paraId="220F9198" w14:textId="61F1616D" w:rsidR="00252537" w:rsidRPr="00ED232E" w:rsidRDefault="00252537" w:rsidP="00252537">
      <w:pPr>
        <w:spacing w:line="360" w:lineRule="auto"/>
        <w:ind w:firstLineChars="350" w:firstLine="840"/>
        <w:rPr>
          <w:sz w:val="24"/>
        </w:rPr>
      </w:pPr>
      <w:r w:rsidRPr="00ED232E">
        <w:rPr>
          <w:sz w:val="24"/>
        </w:rPr>
        <w:t>验证时间：</w:t>
      </w:r>
      <w:r w:rsidR="00EE21A7" w:rsidRPr="00ED232E">
        <w:rPr>
          <w:sz w:val="24"/>
        </w:rPr>
        <w:t>20</w:t>
      </w:r>
      <w:r w:rsidR="00317A6C">
        <w:rPr>
          <w:sz w:val="24"/>
        </w:rPr>
        <w:t>2</w:t>
      </w:r>
      <w:r w:rsidR="00D72541">
        <w:rPr>
          <w:sz w:val="24"/>
        </w:rPr>
        <w:t>2</w:t>
      </w:r>
      <w:r w:rsidR="00EE21A7" w:rsidRPr="00ED232E">
        <w:rPr>
          <w:sz w:val="24"/>
        </w:rPr>
        <w:t>年</w:t>
      </w:r>
      <w:r w:rsidR="00317A6C">
        <w:rPr>
          <w:sz w:val="24"/>
        </w:rPr>
        <w:t>6</w:t>
      </w:r>
      <w:r w:rsidR="00EE21A7" w:rsidRPr="00ED232E">
        <w:rPr>
          <w:sz w:val="24"/>
        </w:rPr>
        <w:t>月</w:t>
      </w:r>
      <w:r w:rsidR="00EE21A7">
        <w:rPr>
          <w:sz w:val="24"/>
        </w:rPr>
        <w:t>7</w:t>
      </w:r>
      <w:r w:rsidR="00EE21A7" w:rsidRPr="00ED232E">
        <w:rPr>
          <w:sz w:val="24"/>
        </w:rPr>
        <w:t>日</w:t>
      </w:r>
    </w:p>
    <w:p w14:paraId="4A512E23" w14:textId="491A0D99" w:rsidR="00252537" w:rsidRDefault="00252537" w:rsidP="00252537">
      <w:pPr>
        <w:spacing w:line="360" w:lineRule="auto"/>
        <w:ind w:firstLineChars="350" w:firstLine="840"/>
        <w:rPr>
          <w:sz w:val="24"/>
        </w:rPr>
      </w:pPr>
      <w:r w:rsidRPr="00ED232E">
        <w:rPr>
          <w:sz w:val="24"/>
        </w:rPr>
        <w:t>验证人员：</w:t>
      </w:r>
      <w:r w:rsidR="00EE21A7">
        <w:rPr>
          <w:rFonts w:hint="eastAsia"/>
          <w:sz w:val="24"/>
        </w:rPr>
        <w:t>刘洋</w:t>
      </w:r>
      <w:r w:rsidR="00EE21A7" w:rsidRPr="00ED232E">
        <w:rPr>
          <w:sz w:val="24"/>
        </w:rPr>
        <w:t>、</w:t>
      </w:r>
      <w:r w:rsidR="00D72541">
        <w:rPr>
          <w:rFonts w:hint="eastAsia"/>
          <w:sz w:val="24"/>
        </w:rPr>
        <w:t>余雪芹</w:t>
      </w:r>
    </w:p>
    <w:p w14:paraId="07887AE1" w14:textId="77777777" w:rsidR="00D72541" w:rsidRPr="00ED232E" w:rsidRDefault="00D72541" w:rsidP="00252537">
      <w:pPr>
        <w:spacing w:line="360" w:lineRule="auto"/>
        <w:ind w:firstLineChars="350" w:firstLine="840"/>
        <w:rPr>
          <w:color w:val="000000"/>
          <w:sz w:val="24"/>
        </w:rPr>
      </w:pPr>
    </w:p>
    <w:p w14:paraId="2763DE37" w14:textId="6734960F" w:rsidR="00372EA2" w:rsidRPr="00274CF3" w:rsidRDefault="00EA4BA0" w:rsidP="00372EA2">
      <w:pPr>
        <w:spacing w:line="360" w:lineRule="auto"/>
        <w:ind w:firstLineChars="98" w:firstLine="236"/>
        <w:outlineLvl w:val="1"/>
        <w:rPr>
          <w:b/>
          <w:sz w:val="24"/>
        </w:rPr>
      </w:pPr>
      <w:r>
        <w:rPr>
          <w:rFonts w:hint="eastAsia"/>
          <w:b/>
          <w:sz w:val="24"/>
        </w:rPr>
        <w:t>3</w:t>
      </w:r>
      <w:r w:rsidR="005950D9">
        <w:rPr>
          <w:b/>
          <w:sz w:val="24"/>
        </w:rPr>
        <w:t xml:space="preserve"> </w:t>
      </w:r>
      <w:r w:rsidR="00EE21A7">
        <w:rPr>
          <w:rFonts w:hint="eastAsia"/>
          <w:b/>
          <w:sz w:val="24"/>
        </w:rPr>
        <w:t>基本</w:t>
      </w:r>
      <w:r w:rsidR="00372EA2">
        <w:rPr>
          <w:rFonts w:hint="eastAsia"/>
          <w:b/>
          <w:sz w:val="24"/>
        </w:rPr>
        <w:t>误差</w:t>
      </w:r>
      <w:r w:rsidR="00CF341B">
        <w:rPr>
          <w:rFonts w:hint="eastAsia"/>
          <w:b/>
          <w:sz w:val="24"/>
        </w:rPr>
        <w:t>测量</w:t>
      </w:r>
    </w:p>
    <w:p w14:paraId="3D50B43B" w14:textId="77777777" w:rsidR="00372EA2" w:rsidRPr="00ED232E" w:rsidRDefault="00EA4BA0" w:rsidP="00372EA2">
      <w:pPr>
        <w:spacing w:line="276" w:lineRule="auto"/>
        <w:ind w:firstLineChars="200" w:firstLine="480"/>
        <w:rPr>
          <w:color w:val="000000"/>
          <w:sz w:val="24"/>
        </w:rPr>
      </w:pPr>
      <w:r>
        <w:rPr>
          <w:color w:val="000000"/>
          <w:sz w:val="24"/>
        </w:rPr>
        <w:t>3</w:t>
      </w:r>
      <w:r w:rsidR="00372EA2" w:rsidRPr="00ED232E">
        <w:rPr>
          <w:color w:val="000000"/>
          <w:sz w:val="24"/>
        </w:rPr>
        <w:t xml:space="preserve">.1 </w:t>
      </w:r>
      <w:r w:rsidR="00372EA2" w:rsidRPr="00ED232E">
        <w:rPr>
          <w:color w:val="000000"/>
          <w:sz w:val="24"/>
        </w:rPr>
        <w:t>试验方法</w:t>
      </w:r>
    </w:p>
    <w:p w14:paraId="5C1F0383" w14:textId="38AFD62A" w:rsidR="00372EA2" w:rsidRPr="00ED232E" w:rsidRDefault="00372EA2" w:rsidP="00372EA2">
      <w:pPr>
        <w:spacing w:line="276" w:lineRule="auto"/>
        <w:ind w:firstLineChars="200" w:firstLine="480"/>
        <w:rPr>
          <w:color w:val="000000"/>
          <w:sz w:val="24"/>
        </w:rPr>
      </w:pPr>
      <w:r w:rsidRPr="00ED232E">
        <w:rPr>
          <w:sz w:val="24"/>
        </w:rPr>
        <w:t>验证中采用</w:t>
      </w:r>
      <w:r w:rsidR="00C20856">
        <w:rPr>
          <w:sz w:val="24"/>
        </w:rPr>
        <w:t>10</w:t>
      </w:r>
      <w:r w:rsidR="00EE21A7">
        <w:rPr>
          <w:sz w:val="24"/>
        </w:rPr>
        <w:t>.</w:t>
      </w:r>
      <w:r w:rsidR="00C20856">
        <w:rPr>
          <w:sz w:val="24"/>
        </w:rPr>
        <w:t>6</w:t>
      </w:r>
      <w:r w:rsidRPr="00ED232E">
        <w:rPr>
          <w:sz w:val="24"/>
        </w:rPr>
        <w:t>对被检</w:t>
      </w:r>
      <w:r w:rsidR="00E064A1">
        <w:rPr>
          <w:rFonts w:hint="eastAsia"/>
          <w:sz w:val="24"/>
        </w:rPr>
        <w:t>电流互感器</w:t>
      </w:r>
      <w:r w:rsidRPr="00ED232E">
        <w:rPr>
          <w:sz w:val="24"/>
        </w:rPr>
        <w:t>进行试验</w:t>
      </w:r>
      <w:r w:rsidRPr="00ED232E">
        <w:rPr>
          <w:color w:val="000000"/>
          <w:sz w:val="24"/>
        </w:rPr>
        <w:t>。</w:t>
      </w:r>
    </w:p>
    <w:p w14:paraId="2CD6AEC1" w14:textId="77777777" w:rsidR="00372EA2" w:rsidRPr="00ED232E" w:rsidRDefault="00EA4BA0" w:rsidP="00372EA2">
      <w:pPr>
        <w:spacing w:line="276" w:lineRule="auto"/>
        <w:ind w:firstLineChars="200" w:firstLine="480"/>
        <w:rPr>
          <w:sz w:val="24"/>
        </w:rPr>
      </w:pPr>
      <w:r>
        <w:rPr>
          <w:color w:val="000000"/>
          <w:sz w:val="24"/>
        </w:rPr>
        <w:t>3</w:t>
      </w:r>
      <w:r w:rsidR="00372EA2" w:rsidRPr="00ED232E">
        <w:rPr>
          <w:color w:val="000000"/>
          <w:sz w:val="24"/>
        </w:rPr>
        <w:t xml:space="preserve">.2 </w:t>
      </w:r>
      <w:r w:rsidR="00372EA2" w:rsidRPr="00ED232E">
        <w:rPr>
          <w:sz w:val="24"/>
        </w:rPr>
        <w:t>验证系统组成和所用设备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2448"/>
        <w:gridCol w:w="1550"/>
        <w:gridCol w:w="2118"/>
      </w:tblGrid>
      <w:tr w:rsidR="00686199" w:rsidRPr="00ED232E" w14:paraId="54EE75DD" w14:textId="77777777" w:rsidTr="00544E33">
        <w:trPr>
          <w:cantSplit/>
          <w:trHeight w:val="273"/>
          <w:jc w:val="center"/>
        </w:trPr>
        <w:tc>
          <w:tcPr>
            <w:tcW w:w="1312" w:type="pct"/>
            <w:tcBorders>
              <w:bottom w:val="single" w:sz="4" w:space="0" w:color="auto"/>
              <w:right w:val="single" w:sz="8" w:space="0" w:color="auto"/>
            </w:tcBorders>
            <w:vAlign w:val="center"/>
          </w:tcPr>
          <w:p w14:paraId="70B6BA3E" w14:textId="77777777" w:rsidR="00686199" w:rsidRPr="00ED232E" w:rsidRDefault="00686199" w:rsidP="00B05DC9">
            <w:pPr>
              <w:spacing w:line="276" w:lineRule="auto"/>
              <w:jc w:val="center"/>
              <w:rPr>
                <w:sz w:val="24"/>
              </w:rPr>
            </w:pPr>
            <w:r w:rsidRPr="00ED232E">
              <w:rPr>
                <w:sz w:val="24"/>
              </w:rPr>
              <w:lastRenderedPageBreak/>
              <w:t>名称</w:t>
            </w:r>
          </w:p>
        </w:tc>
        <w:tc>
          <w:tcPr>
            <w:tcW w:w="1476" w:type="pct"/>
            <w:tcBorders>
              <w:bottom w:val="single" w:sz="4" w:space="0" w:color="auto"/>
              <w:right w:val="single" w:sz="8" w:space="0" w:color="auto"/>
            </w:tcBorders>
            <w:vAlign w:val="center"/>
          </w:tcPr>
          <w:p w14:paraId="2D13D708" w14:textId="77777777" w:rsidR="00686199" w:rsidRPr="00ED232E" w:rsidRDefault="00686199" w:rsidP="00B05DC9">
            <w:pPr>
              <w:jc w:val="center"/>
              <w:rPr>
                <w:color w:val="000000"/>
                <w:sz w:val="24"/>
              </w:rPr>
            </w:pPr>
            <w:r w:rsidRPr="00ED232E">
              <w:rPr>
                <w:color w:val="000000"/>
                <w:sz w:val="24"/>
              </w:rPr>
              <w:t>测量范围</w:t>
            </w:r>
          </w:p>
        </w:tc>
        <w:tc>
          <w:tcPr>
            <w:tcW w:w="935" w:type="pct"/>
            <w:tcBorders>
              <w:bottom w:val="single" w:sz="4" w:space="0" w:color="auto"/>
              <w:right w:val="single" w:sz="8" w:space="0" w:color="auto"/>
            </w:tcBorders>
            <w:vAlign w:val="center"/>
          </w:tcPr>
          <w:p w14:paraId="6D2D2725" w14:textId="3E94C592" w:rsidR="00686199" w:rsidRPr="00ED232E" w:rsidRDefault="003D16FE" w:rsidP="00B05DC9">
            <w:pPr>
              <w:jc w:val="center"/>
              <w:rPr>
                <w:color w:val="000000"/>
                <w:sz w:val="24"/>
              </w:rPr>
            </w:pPr>
            <w:r>
              <w:rPr>
                <w:rFonts w:hint="eastAsia"/>
                <w:color w:val="000000"/>
                <w:sz w:val="24"/>
              </w:rPr>
              <w:t>准确度</w:t>
            </w:r>
            <w:r w:rsidR="00686199" w:rsidRPr="00ED232E">
              <w:rPr>
                <w:color w:val="000000"/>
                <w:sz w:val="24"/>
              </w:rPr>
              <w:t>等级</w:t>
            </w:r>
          </w:p>
        </w:tc>
        <w:tc>
          <w:tcPr>
            <w:tcW w:w="1277" w:type="pct"/>
            <w:tcBorders>
              <w:bottom w:val="single" w:sz="4" w:space="0" w:color="auto"/>
              <w:right w:val="single" w:sz="8" w:space="0" w:color="auto"/>
            </w:tcBorders>
            <w:vAlign w:val="center"/>
          </w:tcPr>
          <w:p w14:paraId="78439D17" w14:textId="77777777" w:rsidR="00686199" w:rsidRPr="00ED232E" w:rsidRDefault="00686199" w:rsidP="00B05DC9">
            <w:pPr>
              <w:jc w:val="center"/>
              <w:rPr>
                <w:color w:val="000000"/>
                <w:sz w:val="24"/>
              </w:rPr>
            </w:pPr>
            <w:r w:rsidRPr="00ED232E">
              <w:rPr>
                <w:color w:val="000000"/>
                <w:sz w:val="24"/>
              </w:rPr>
              <w:t>编号</w:t>
            </w:r>
          </w:p>
        </w:tc>
      </w:tr>
      <w:tr w:rsidR="00686199" w:rsidRPr="00ED232E" w14:paraId="735856DE" w14:textId="77777777" w:rsidTr="00544E33">
        <w:trPr>
          <w:cantSplit/>
          <w:trHeight w:val="423"/>
          <w:jc w:val="center"/>
        </w:trPr>
        <w:tc>
          <w:tcPr>
            <w:tcW w:w="1312" w:type="pct"/>
            <w:tcBorders>
              <w:right w:val="single" w:sz="8" w:space="0" w:color="auto"/>
            </w:tcBorders>
            <w:vAlign w:val="center"/>
          </w:tcPr>
          <w:p w14:paraId="5B2C7886" w14:textId="77777777" w:rsidR="00686199" w:rsidRPr="00ED232E" w:rsidRDefault="00686199" w:rsidP="00B05DC9">
            <w:pPr>
              <w:jc w:val="center"/>
              <w:rPr>
                <w:color w:val="000000"/>
                <w:sz w:val="24"/>
              </w:rPr>
            </w:pPr>
            <w:r>
              <w:rPr>
                <w:rFonts w:hint="eastAsia"/>
                <w:color w:val="000000"/>
                <w:sz w:val="24"/>
              </w:rPr>
              <w:t>交直流电流互感器</w:t>
            </w:r>
          </w:p>
        </w:tc>
        <w:tc>
          <w:tcPr>
            <w:tcW w:w="1476" w:type="pct"/>
            <w:tcBorders>
              <w:right w:val="single" w:sz="8" w:space="0" w:color="auto"/>
            </w:tcBorders>
            <w:vAlign w:val="center"/>
          </w:tcPr>
          <w:p w14:paraId="54189355" w14:textId="77777777" w:rsidR="00686199" w:rsidRPr="00ED232E" w:rsidRDefault="00686199" w:rsidP="00B05DC9">
            <w:pPr>
              <w:spacing w:line="276" w:lineRule="auto"/>
              <w:jc w:val="center"/>
              <w:rPr>
                <w:sz w:val="24"/>
              </w:rPr>
            </w:pPr>
            <w:r>
              <w:rPr>
                <w:color w:val="000000"/>
                <w:sz w:val="24"/>
              </w:rPr>
              <w:t>1</w:t>
            </w:r>
            <w:r>
              <w:rPr>
                <w:rFonts w:hint="eastAsia"/>
                <w:color w:val="000000"/>
                <w:sz w:val="24"/>
              </w:rPr>
              <w:t>A</w:t>
            </w:r>
            <w:r>
              <w:rPr>
                <w:rFonts w:hint="eastAsia"/>
                <w:color w:val="000000"/>
                <w:sz w:val="24"/>
              </w:rPr>
              <w:t>～</w:t>
            </w:r>
            <w:r>
              <w:rPr>
                <w:rFonts w:hint="eastAsia"/>
                <w:color w:val="000000"/>
                <w:sz w:val="24"/>
              </w:rPr>
              <w:t>2000A/</w:t>
            </w:r>
            <w:r>
              <w:rPr>
                <w:color w:val="000000"/>
                <w:sz w:val="24"/>
              </w:rPr>
              <w:t>1</w:t>
            </w:r>
            <w:r>
              <w:rPr>
                <w:rFonts w:hint="eastAsia"/>
                <w:color w:val="000000"/>
                <w:sz w:val="24"/>
              </w:rPr>
              <w:t>A</w:t>
            </w:r>
          </w:p>
        </w:tc>
        <w:tc>
          <w:tcPr>
            <w:tcW w:w="935" w:type="pct"/>
            <w:tcBorders>
              <w:right w:val="single" w:sz="8" w:space="0" w:color="auto"/>
            </w:tcBorders>
            <w:vAlign w:val="center"/>
          </w:tcPr>
          <w:p w14:paraId="4DD8F7DF" w14:textId="77777777" w:rsidR="00686199" w:rsidRPr="00ED232E" w:rsidRDefault="00686199" w:rsidP="00B05DC9">
            <w:pPr>
              <w:spacing w:line="276" w:lineRule="auto"/>
              <w:jc w:val="center"/>
              <w:rPr>
                <w:sz w:val="24"/>
              </w:rPr>
            </w:pPr>
            <w:r>
              <w:rPr>
                <w:rFonts w:hint="eastAsia"/>
                <w:sz w:val="24"/>
              </w:rPr>
              <w:t>0.01S</w:t>
            </w:r>
          </w:p>
        </w:tc>
        <w:tc>
          <w:tcPr>
            <w:tcW w:w="1277" w:type="pct"/>
            <w:tcBorders>
              <w:right w:val="single" w:sz="8" w:space="0" w:color="auto"/>
            </w:tcBorders>
            <w:vAlign w:val="center"/>
          </w:tcPr>
          <w:p w14:paraId="17AA179B" w14:textId="77777777" w:rsidR="00686199" w:rsidRPr="00ED232E" w:rsidRDefault="00686199" w:rsidP="00B05DC9">
            <w:pPr>
              <w:spacing w:line="276" w:lineRule="auto"/>
              <w:jc w:val="center"/>
              <w:rPr>
                <w:sz w:val="24"/>
              </w:rPr>
            </w:pPr>
            <w:r>
              <w:rPr>
                <w:sz w:val="24"/>
              </w:rPr>
              <w:t>14171</w:t>
            </w:r>
          </w:p>
        </w:tc>
      </w:tr>
      <w:tr w:rsidR="00686199" w:rsidRPr="00ED232E" w14:paraId="2EDAB5E8" w14:textId="77777777" w:rsidTr="00544E33">
        <w:trPr>
          <w:cantSplit/>
          <w:trHeight w:val="423"/>
          <w:jc w:val="center"/>
        </w:trPr>
        <w:tc>
          <w:tcPr>
            <w:tcW w:w="1312" w:type="pct"/>
            <w:tcBorders>
              <w:right w:val="single" w:sz="8" w:space="0" w:color="auto"/>
            </w:tcBorders>
            <w:vAlign w:val="center"/>
          </w:tcPr>
          <w:p w14:paraId="1F098061" w14:textId="77777777" w:rsidR="00686199" w:rsidRDefault="00686199" w:rsidP="00B05DC9">
            <w:pPr>
              <w:jc w:val="center"/>
              <w:rPr>
                <w:color w:val="000000"/>
                <w:sz w:val="24"/>
              </w:rPr>
            </w:pPr>
            <w:r w:rsidRPr="000463B3">
              <w:rPr>
                <w:sz w:val="24"/>
              </w:rPr>
              <w:t>互感器校验仪</w:t>
            </w:r>
          </w:p>
        </w:tc>
        <w:tc>
          <w:tcPr>
            <w:tcW w:w="1476" w:type="pct"/>
            <w:tcBorders>
              <w:right w:val="single" w:sz="8" w:space="0" w:color="auto"/>
            </w:tcBorders>
            <w:vAlign w:val="center"/>
          </w:tcPr>
          <w:p w14:paraId="4A8EDB49" w14:textId="77777777" w:rsidR="00686199" w:rsidRDefault="00686199" w:rsidP="00B05DC9">
            <w:pPr>
              <w:jc w:val="center"/>
              <w:rPr>
                <w:color w:val="000000"/>
                <w:sz w:val="24"/>
              </w:rPr>
            </w:pPr>
            <w:r>
              <w:rPr>
                <w:color w:val="000000"/>
                <w:sz w:val="24"/>
              </w:rPr>
              <w:t>1A/5A</w:t>
            </w:r>
          </w:p>
        </w:tc>
        <w:tc>
          <w:tcPr>
            <w:tcW w:w="935" w:type="pct"/>
            <w:tcBorders>
              <w:right w:val="single" w:sz="8" w:space="0" w:color="auto"/>
            </w:tcBorders>
            <w:vAlign w:val="center"/>
          </w:tcPr>
          <w:p w14:paraId="657F5563" w14:textId="14AFD840" w:rsidR="00686199" w:rsidRPr="00ED232E" w:rsidRDefault="00686199" w:rsidP="00B05DC9">
            <w:pPr>
              <w:jc w:val="center"/>
              <w:rPr>
                <w:color w:val="000000"/>
                <w:sz w:val="24"/>
              </w:rPr>
            </w:pPr>
            <w:r>
              <w:rPr>
                <w:color w:val="000000"/>
                <w:sz w:val="24"/>
              </w:rPr>
              <w:t>0.0</w:t>
            </w:r>
            <w:r w:rsidR="00B66047">
              <w:rPr>
                <w:color w:val="000000"/>
                <w:sz w:val="24"/>
              </w:rPr>
              <w:t>2</w:t>
            </w:r>
          </w:p>
        </w:tc>
        <w:tc>
          <w:tcPr>
            <w:tcW w:w="1277" w:type="pct"/>
            <w:tcBorders>
              <w:right w:val="single" w:sz="8" w:space="0" w:color="auto"/>
            </w:tcBorders>
            <w:vAlign w:val="center"/>
          </w:tcPr>
          <w:p w14:paraId="60FB96F2" w14:textId="77777777" w:rsidR="00686199" w:rsidRPr="00ED232E" w:rsidRDefault="00686199" w:rsidP="00B05DC9">
            <w:pPr>
              <w:spacing w:line="276" w:lineRule="auto"/>
              <w:jc w:val="center"/>
              <w:rPr>
                <w:sz w:val="24"/>
              </w:rPr>
            </w:pPr>
            <w:r w:rsidRPr="000463B3">
              <w:rPr>
                <w:sz w:val="24"/>
              </w:rPr>
              <w:t>DK-56Hplus</w:t>
            </w:r>
          </w:p>
        </w:tc>
      </w:tr>
      <w:tr w:rsidR="00B66047" w:rsidRPr="00ED232E" w14:paraId="17E6D8E9" w14:textId="77777777" w:rsidTr="00544E33">
        <w:trPr>
          <w:cantSplit/>
          <w:trHeight w:val="423"/>
          <w:jc w:val="center"/>
        </w:trPr>
        <w:tc>
          <w:tcPr>
            <w:tcW w:w="1312" w:type="pct"/>
            <w:tcBorders>
              <w:right w:val="single" w:sz="8" w:space="0" w:color="auto"/>
            </w:tcBorders>
            <w:vAlign w:val="center"/>
          </w:tcPr>
          <w:p w14:paraId="1178987A" w14:textId="0E1C1DEB" w:rsidR="00B66047" w:rsidRPr="000463B3" w:rsidRDefault="00B66047" w:rsidP="00B05DC9">
            <w:pPr>
              <w:jc w:val="center"/>
              <w:rPr>
                <w:sz w:val="24"/>
              </w:rPr>
            </w:pPr>
            <w:r>
              <w:rPr>
                <w:rFonts w:hint="eastAsia"/>
                <w:sz w:val="24"/>
              </w:rPr>
              <w:t>负荷箱</w:t>
            </w:r>
          </w:p>
        </w:tc>
        <w:tc>
          <w:tcPr>
            <w:tcW w:w="1476" w:type="pct"/>
            <w:tcBorders>
              <w:right w:val="single" w:sz="8" w:space="0" w:color="auto"/>
            </w:tcBorders>
            <w:vAlign w:val="center"/>
          </w:tcPr>
          <w:p w14:paraId="5A7E31B2" w14:textId="41D79B41" w:rsidR="00B66047" w:rsidRDefault="00B66047" w:rsidP="00B05DC9">
            <w:pPr>
              <w:jc w:val="center"/>
              <w:rPr>
                <w:color w:val="000000"/>
                <w:sz w:val="24"/>
              </w:rPr>
            </w:pPr>
            <w:r w:rsidRPr="000463B3">
              <w:rPr>
                <w:sz w:val="24"/>
              </w:rPr>
              <w:t>5A</w:t>
            </w:r>
            <w:r w:rsidRPr="000463B3">
              <w:rPr>
                <w:sz w:val="24"/>
              </w:rPr>
              <w:t>、</w:t>
            </w:r>
            <w:r w:rsidRPr="000463B3">
              <w:rPr>
                <w:sz w:val="24"/>
              </w:rPr>
              <w:t>1A</w:t>
            </w:r>
            <w:r>
              <w:rPr>
                <w:color w:val="000000"/>
                <w:sz w:val="24"/>
              </w:rPr>
              <w:t xml:space="preserve"> </w:t>
            </w:r>
          </w:p>
        </w:tc>
        <w:tc>
          <w:tcPr>
            <w:tcW w:w="935" w:type="pct"/>
            <w:tcBorders>
              <w:right w:val="single" w:sz="8" w:space="0" w:color="auto"/>
            </w:tcBorders>
            <w:vAlign w:val="center"/>
          </w:tcPr>
          <w:p w14:paraId="36456E67" w14:textId="599C9E56" w:rsidR="00B66047" w:rsidRDefault="00B66047" w:rsidP="00B05DC9">
            <w:pPr>
              <w:jc w:val="center"/>
              <w:rPr>
                <w:color w:val="000000"/>
                <w:sz w:val="24"/>
              </w:rPr>
            </w:pPr>
            <w:r w:rsidRPr="000463B3">
              <w:rPr>
                <w:sz w:val="24"/>
              </w:rPr>
              <w:t>3</w:t>
            </w:r>
            <w:r w:rsidRPr="000463B3">
              <w:rPr>
                <w:sz w:val="24"/>
              </w:rPr>
              <w:t>级</w:t>
            </w:r>
          </w:p>
        </w:tc>
        <w:tc>
          <w:tcPr>
            <w:tcW w:w="1277" w:type="pct"/>
            <w:tcBorders>
              <w:right w:val="single" w:sz="8" w:space="0" w:color="auto"/>
            </w:tcBorders>
            <w:vAlign w:val="center"/>
          </w:tcPr>
          <w:p w14:paraId="20A93F1C" w14:textId="41FE735D" w:rsidR="00B66047" w:rsidRPr="000463B3" w:rsidRDefault="00B66047" w:rsidP="00B05DC9">
            <w:pPr>
              <w:spacing w:line="276" w:lineRule="auto"/>
              <w:jc w:val="center"/>
              <w:rPr>
                <w:sz w:val="24"/>
              </w:rPr>
            </w:pPr>
            <w:r>
              <w:rPr>
                <w:rFonts w:hint="eastAsia"/>
                <w:sz w:val="24"/>
              </w:rPr>
              <w:t>3604</w:t>
            </w:r>
          </w:p>
        </w:tc>
      </w:tr>
    </w:tbl>
    <w:p w14:paraId="424B07A5" w14:textId="3D75F5DC" w:rsidR="000A0C8B" w:rsidRDefault="000A0C8B" w:rsidP="00372EA2">
      <w:pPr>
        <w:spacing w:line="276" w:lineRule="auto"/>
        <w:ind w:firstLineChars="200" w:firstLine="480"/>
        <w:rPr>
          <w:color w:val="000000"/>
          <w:sz w:val="24"/>
        </w:rPr>
      </w:pPr>
    </w:p>
    <w:p w14:paraId="53712A2B" w14:textId="3185FB5A" w:rsidR="00372EA2" w:rsidRDefault="00EA4BA0" w:rsidP="00372EA2">
      <w:pPr>
        <w:spacing w:line="276" w:lineRule="auto"/>
        <w:ind w:firstLineChars="200" w:firstLine="480"/>
        <w:rPr>
          <w:sz w:val="24"/>
        </w:rPr>
      </w:pPr>
      <w:r>
        <w:rPr>
          <w:color w:val="000000"/>
          <w:sz w:val="24"/>
        </w:rPr>
        <w:t>3</w:t>
      </w:r>
      <w:r w:rsidR="00372EA2" w:rsidRPr="00ED232E">
        <w:rPr>
          <w:color w:val="000000"/>
          <w:sz w:val="24"/>
        </w:rPr>
        <w:t xml:space="preserve">.3 </w:t>
      </w:r>
      <w:r w:rsidR="00372EA2" w:rsidRPr="00ED232E">
        <w:rPr>
          <w:sz w:val="24"/>
        </w:rPr>
        <w:t>被检</w:t>
      </w:r>
      <w:r w:rsidR="00E064A1">
        <w:rPr>
          <w:rFonts w:hint="eastAsia"/>
          <w:sz w:val="24"/>
        </w:rPr>
        <w:t>电流互感器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1256"/>
        <w:gridCol w:w="1720"/>
        <w:gridCol w:w="3299"/>
        <w:gridCol w:w="1066"/>
      </w:tblGrid>
      <w:tr w:rsidR="00495A39" w:rsidRPr="00ED232E" w14:paraId="1FB277F9" w14:textId="77777777" w:rsidTr="00495A39">
        <w:trPr>
          <w:cantSplit/>
          <w:trHeight w:val="343"/>
          <w:jc w:val="center"/>
        </w:trPr>
        <w:tc>
          <w:tcPr>
            <w:tcW w:w="570" w:type="pct"/>
            <w:tcBorders>
              <w:left w:val="single" w:sz="8" w:space="0" w:color="auto"/>
            </w:tcBorders>
            <w:vAlign w:val="center"/>
          </w:tcPr>
          <w:p w14:paraId="0EBAB845" w14:textId="3EB6C909" w:rsidR="00495A39" w:rsidRPr="00ED232E" w:rsidRDefault="00495A39" w:rsidP="00B05DC9">
            <w:pPr>
              <w:jc w:val="center"/>
              <w:rPr>
                <w:sz w:val="24"/>
              </w:rPr>
            </w:pPr>
            <w:r w:rsidRPr="00ED232E">
              <w:rPr>
                <w:sz w:val="24"/>
              </w:rPr>
              <w:t>设备名称</w:t>
            </w:r>
          </w:p>
        </w:tc>
        <w:tc>
          <w:tcPr>
            <w:tcW w:w="758" w:type="pct"/>
            <w:tcBorders>
              <w:right w:val="single" w:sz="8" w:space="0" w:color="auto"/>
            </w:tcBorders>
            <w:vAlign w:val="center"/>
          </w:tcPr>
          <w:p w14:paraId="2C3BDBCD" w14:textId="77777777" w:rsidR="00495A39" w:rsidRPr="00ED232E" w:rsidRDefault="00495A39" w:rsidP="00B05DC9">
            <w:pPr>
              <w:jc w:val="center"/>
              <w:rPr>
                <w:sz w:val="24"/>
              </w:rPr>
            </w:pPr>
            <w:r w:rsidRPr="00ED232E">
              <w:rPr>
                <w:sz w:val="24"/>
              </w:rPr>
              <w:t>型号</w:t>
            </w:r>
          </w:p>
        </w:tc>
        <w:tc>
          <w:tcPr>
            <w:tcW w:w="1038" w:type="pct"/>
            <w:tcBorders>
              <w:right w:val="single" w:sz="8" w:space="0" w:color="auto"/>
            </w:tcBorders>
            <w:vAlign w:val="center"/>
          </w:tcPr>
          <w:p w14:paraId="0F6C0BD0" w14:textId="77777777" w:rsidR="00495A39" w:rsidRPr="00ED232E" w:rsidRDefault="00495A39" w:rsidP="00B05DC9">
            <w:pPr>
              <w:jc w:val="center"/>
              <w:rPr>
                <w:sz w:val="24"/>
              </w:rPr>
            </w:pPr>
            <w:r w:rsidRPr="00ED232E">
              <w:rPr>
                <w:sz w:val="24"/>
              </w:rPr>
              <w:t>技术指标</w:t>
            </w:r>
          </w:p>
        </w:tc>
        <w:tc>
          <w:tcPr>
            <w:tcW w:w="1991" w:type="pct"/>
            <w:tcBorders>
              <w:right w:val="single" w:sz="8" w:space="0" w:color="auto"/>
            </w:tcBorders>
            <w:vAlign w:val="center"/>
          </w:tcPr>
          <w:p w14:paraId="3F0DD0DA" w14:textId="77777777" w:rsidR="00495A39" w:rsidRPr="00ED232E" w:rsidRDefault="00495A39" w:rsidP="00B05DC9">
            <w:pPr>
              <w:jc w:val="center"/>
              <w:rPr>
                <w:sz w:val="24"/>
              </w:rPr>
            </w:pPr>
            <w:r w:rsidRPr="00ED232E">
              <w:rPr>
                <w:sz w:val="24"/>
              </w:rPr>
              <w:t>设备编号</w:t>
            </w:r>
          </w:p>
        </w:tc>
        <w:tc>
          <w:tcPr>
            <w:tcW w:w="643" w:type="pct"/>
            <w:tcBorders>
              <w:right w:val="single" w:sz="8" w:space="0" w:color="auto"/>
            </w:tcBorders>
            <w:vAlign w:val="center"/>
          </w:tcPr>
          <w:p w14:paraId="10120E12" w14:textId="77777777" w:rsidR="00495A39" w:rsidRPr="00ED232E" w:rsidRDefault="00495A39" w:rsidP="00B05DC9">
            <w:pPr>
              <w:jc w:val="center"/>
              <w:rPr>
                <w:sz w:val="24"/>
              </w:rPr>
            </w:pPr>
            <w:r w:rsidRPr="00ED232E">
              <w:rPr>
                <w:sz w:val="24"/>
              </w:rPr>
              <w:t>制造厂</w:t>
            </w:r>
          </w:p>
        </w:tc>
      </w:tr>
      <w:tr w:rsidR="00495A39" w:rsidRPr="00ED232E" w14:paraId="218FCED1" w14:textId="77777777" w:rsidTr="00495A39">
        <w:trPr>
          <w:cantSplit/>
          <w:trHeight w:val="264"/>
          <w:jc w:val="center"/>
        </w:trPr>
        <w:tc>
          <w:tcPr>
            <w:tcW w:w="570" w:type="pct"/>
            <w:tcBorders>
              <w:left w:val="single" w:sz="8" w:space="0" w:color="auto"/>
            </w:tcBorders>
            <w:vAlign w:val="center"/>
          </w:tcPr>
          <w:p w14:paraId="56A889EB" w14:textId="392125A8" w:rsidR="00495A39" w:rsidRPr="000D5F86" w:rsidRDefault="00495A39" w:rsidP="00B05DC9">
            <w:pPr>
              <w:spacing w:line="276" w:lineRule="auto"/>
              <w:jc w:val="center"/>
              <w:rPr>
                <w:b/>
                <w:sz w:val="24"/>
              </w:rPr>
            </w:pPr>
            <w:r>
              <w:rPr>
                <w:rFonts w:hint="eastAsia"/>
                <w:sz w:val="24"/>
              </w:rPr>
              <w:t>抗直流电流互感器</w:t>
            </w:r>
          </w:p>
        </w:tc>
        <w:tc>
          <w:tcPr>
            <w:tcW w:w="758" w:type="pct"/>
            <w:tcBorders>
              <w:right w:val="single" w:sz="8" w:space="0" w:color="auto"/>
            </w:tcBorders>
            <w:vAlign w:val="center"/>
          </w:tcPr>
          <w:p w14:paraId="1ABFDCBB" w14:textId="77777777" w:rsidR="00495A39" w:rsidRPr="000D5F86" w:rsidRDefault="00495A39" w:rsidP="00B05DC9">
            <w:pPr>
              <w:spacing w:line="276" w:lineRule="auto"/>
              <w:jc w:val="center"/>
              <w:rPr>
                <w:b/>
                <w:sz w:val="24"/>
              </w:rPr>
            </w:pPr>
            <w:r w:rsidRPr="00E064A1">
              <w:rPr>
                <w:sz w:val="24"/>
              </w:rPr>
              <w:t>LMZ</w:t>
            </w:r>
            <w:r>
              <w:rPr>
                <w:rFonts w:hint="eastAsia"/>
                <w:sz w:val="24"/>
              </w:rPr>
              <w:t>1K</w:t>
            </w:r>
            <w:r>
              <w:rPr>
                <w:rFonts w:hint="eastAsia"/>
                <w:sz w:val="24"/>
              </w:rPr>
              <w:t>、</w:t>
            </w:r>
            <w:r w:rsidRPr="00E064A1">
              <w:rPr>
                <w:sz w:val="24"/>
              </w:rPr>
              <w:t>LMZ</w:t>
            </w:r>
            <w:r>
              <w:rPr>
                <w:sz w:val="24"/>
              </w:rPr>
              <w:t>2</w:t>
            </w:r>
            <w:r>
              <w:rPr>
                <w:rFonts w:hint="eastAsia"/>
                <w:sz w:val="24"/>
              </w:rPr>
              <w:t>K</w:t>
            </w:r>
            <w:r>
              <w:rPr>
                <w:rFonts w:hint="eastAsia"/>
                <w:sz w:val="24"/>
              </w:rPr>
              <w:t>、</w:t>
            </w:r>
            <w:r w:rsidRPr="00E064A1">
              <w:rPr>
                <w:sz w:val="24"/>
              </w:rPr>
              <w:t xml:space="preserve"> LMZ</w:t>
            </w:r>
            <w:r>
              <w:rPr>
                <w:sz w:val="24"/>
              </w:rPr>
              <w:t>3</w:t>
            </w:r>
            <w:r>
              <w:rPr>
                <w:rFonts w:hint="eastAsia"/>
                <w:sz w:val="24"/>
              </w:rPr>
              <w:t>K</w:t>
            </w:r>
            <w:r>
              <w:rPr>
                <w:rFonts w:hint="eastAsia"/>
                <w:sz w:val="24"/>
              </w:rPr>
              <w:t>、</w:t>
            </w:r>
            <w:r w:rsidRPr="00E064A1">
              <w:rPr>
                <w:sz w:val="24"/>
              </w:rPr>
              <w:t xml:space="preserve"> LMZ</w:t>
            </w:r>
            <w:r>
              <w:rPr>
                <w:rFonts w:hint="eastAsia"/>
                <w:sz w:val="24"/>
              </w:rPr>
              <w:t>4K</w:t>
            </w:r>
          </w:p>
        </w:tc>
        <w:tc>
          <w:tcPr>
            <w:tcW w:w="1038" w:type="pct"/>
            <w:tcBorders>
              <w:right w:val="single" w:sz="8" w:space="0" w:color="auto"/>
            </w:tcBorders>
            <w:vAlign w:val="center"/>
          </w:tcPr>
          <w:p w14:paraId="4D83BC0A" w14:textId="77777777" w:rsidR="00495A39" w:rsidRDefault="00495A39" w:rsidP="00B05DC9">
            <w:pPr>
              <w:spacing w:line="276" w:lineRule="auto"/>
              <w:rPr>
                <w:sz w:val="24"/>
              </w:rPr>
            </w:pPr>
            <w:r>
              <w:rPr>
                <w:rFonts w:hint="eastAsia"/>
                <w:sz w:val="24"/>
              </w:rPr>
              <w:t>额定电压：</w:t>
            </w:r>
            <w:r>
              <w:rPr>
                <w:rFonts w:hint="eastAsia"/>
                <w:sz w:val="24"/>
              </w:rPr>
              <w:t>400V</w:t>
            </w:r>
          </w:p>
          <w:p w14:paraId="51D197C2" w14:textId="77777777" w:rsidR="00495A39" w:rsidRDefault="00495A39" w:rsidP="00B05DC9">
            <w:pPr>
              <w:spacing w:line="276" w:lineRule="auto"/>
              <w:rPr>
                <w:color w:val="000000"/>
                <w:sz w:val="24"/>
              </w:rPr>
            </w:pPr>
            <w:r>
              <w:rPr>
                <w:rFonts w:hint="eastAsia"/>
                <w:sz w:val="24"/>
              </w:rPr>
              <w:t>额定一次电流</w:t>
            </w:r>
            <w:r w:rsidRPr="00477D20">
              <w:rPr>
                <w:sz w:val="24"/>
              </w:rPr>
              <w:t>：</w:t>
            </w:r>
            <w:r>
              <w:rPr>
                <w:rFonts w:hint="eastAsia"/>
                <w:sz w:val="24"/>
              </w:rPr>
              <w:t>150A</w:t>
            </w:r>
            <w:r>
              <w:rPr>
                <w:rFonts w:hint="eastAsia"/>
                <w:sz w:val="24"/>
              </w:rPr>
              <w:t>、</w:t>
            </w:r>
            <w:r>
              <w:rPr>
                <w:rFonts w:hint="eastAsia"/>
                <w:sz w:val="24"/>
              </w:rPr>
              <w:t>200A</w:t>
            </w:r>
            <w:r>
              <w:rPr>
                <w:rFonts w:hint="eastAsia"/>
                <w:sz w:val="24"/>
              </w:rPr>
              <w:t>、</w:t>
            </w:r>
            <w:r>
              <w:rPr>
                <w:rFonts w:hint="eastAsia"/>
                <w:sz w:val="24"/>
              </w:rPr>
              <w:t>3</w:t>
            </w:r>
            <w:r>
              <w:rPr>
                <w:sz w:val="24"/>
              </w:rPr>
              <w:t>00</w:t>
            </w:r>
            <w:r>
              <w:rPr>
                <w:rFonts w:hint="eastAsia"/>
                <w:sz w:val="24"/>
              </w:rPr>
              <w:t>A</w:t>
            </w:r>
            <w:r>
              <w:rPr>
                <w:rFonts w:hint="eastAsia"/>
                <w:sz w:val="24"/>
              </w:rPr>
              <w:t>、</w:t>
            </w:r>
            <w:r>
              <w:rPr>
                <w:rFonts w:hint="eastAsia"/>
                <w:sz w:val="24"/>
              </w:rPr>
              <w:t>400A</w:t>
            </w:r>
            <w:r>
              <w:rPr>
                <w:rFonts w:hint="eastAsia"/>
                <w:sz w:val="24"/>
              </w:rPr>
              <w:t>、</w:t>
            </w:r>
            <w:r>
              <w:rPr>
                <w:rFonts w:hint="eastAsia"/>
                <w:sz w:val="24"/>
              </w:rPr>
              <w:t>500A</w:t>
            </w:r>
            <w:r>
              <w:rPr>
                <w:rFonts w:hint="eastAsia"/>
                <w:sz w:val="24"/>
              </w:rPr>
              <w:t>、</w:t>
            </w:r>
            <w:r w:rsidRPr="00C32D9F">
              <w:rPr>
                <w:sz w:val="24"/>
              </w:rPr>
              <w:t>600A</w:t>
            </w:r>
            <w:r>
              <w:rPr>
                <w:sz w:val="24"/>
              </w:rPr>
              <w:t>、</w:t>
            </w:r>
            <w:r>
              <w:rPr>
                <w:rFonts w:hint="eastAsia"/>
                <w:sz w:val="24"/>
              </w:rPr>
              <w:t>800A</w:t>
            </w:r>
            <w:r>
              <w:rPr>
                <w:rFonts w:hint="eastAsia"/>
                <w:sz w:val="24"/>
              </w:rPr>
              <w:t>、</w:t>
            </w:r>
            <w:r>
              <w:rPr>
                <w:rFonts w:hint="eastAsia"/>
                <w:sz w:val="24"/>
              </w:rPr>
              <w:t>1000A</w:t>
            </w:r>
            <w:r>
              <w:rPr>
                <w:rFonts w:hint="eastAsia"/>
                <w:sz w:val="24"/>
              </w:rPr>
              <w:t>、</w:t>
            </w:r>
            <w:r>
              <w:rPr>
                <w:rFonts w:hint="eastAsia"/>
                <w:sz w:val="24"/>
              </w:rPr>
              <w:t>1200A</w:t>
            </w:r>
            <w:r>
              <w:rPr>
                <w:rFonts w:hint="eastAsia"/>
                <w:sz w:val="24"/>
              </w:rPr>
              <w:t>、</w:t>
            </w:r>
            <w:r>
              <w:rPr>
                <w:rFonts w:hint="eastAsia"/>
                <w:sz w:val="24"/>
              </w:rPr>
              <w:t>1500A</w:t>
            </w:r>
          </w:p>
          <w:p w14:paraId="70B7DC4B" w14:textId="77777777" w:rsidR="00495A39" w:rsidRPr="00477D20" w:rsidRDefault="00495A39" w:rsidP="00B05DC9">
            <w:pPr>
              <w:spacing w:line="276" w:lineRule="auto"/>
              <w:rPr>
                <w:sz w:val="24"/>
              </w:rPr>
            </w:pPr>
            <w:r>
              <w:rPr>
                <w:rFonts w:hint="eastAsia"/>
                <w:sz w:val="24"/>
              </w:rPr>
              <w:t>额定二次电流：</w:t>
            </w:r>
            <w:r>
              <w:rPr>
                <w:rFonts w:hint="eastAsia"/>
                <w:sz w:val="24"/>
              </w:rPr>
              <w:t>5</w:t>
            </w:r>
            <w:r w:rsidRPr="00E064A1">
              <w:rPr>
                <w:sz w:val="24"/>
              </w:rPr>
              <w:t>A</w:t>
            </w:r>
            <w:r w:rsidRPr="00E064A1">
              <w:rPr>
                <w:rFonts w:hint="eastAsia"/>
                <w:sz w:val="24"/>
              </w:rPr>
              <w:t xml:space="preserve"> </w:t>
            </w:r>
          </w:p>
          <w:p w14:paraId="588B1BE3" w14:textId="77777777" w:rsidR="00495A39" w:rsidRPr="000D5F86" w:rsidRDefault="00495A39" w:rsidP="00B05DC9">
            <w:pPr>
              <w:spacing w:line="276" w:lineRule="auto"/>
              <w:rPr>
                <w:b/>
                <w:sz w:val="24"/>
              </w:rPr>
            </w:pPr>
            <w:r>
              <w:rPr>
                <w:rFonts w:hint="eastAsia"/>
                <w:sz w:val="24"/>
              </w:rPr>
              <w:t>准确度等级</w:t>
            </w:r>
            <w:r w:rsidRPr="00477D20">
              <w:rPr>
                <w:sz w:val="24"/>
              </w:rPr>
              <w:t>：</w:t>
            </w:r>
            <w:r w:rsidRPr="00E064A1">
              <w:rPr>
                <w:sz w:val="24"/>
              </w:rPr>
              <w:t>0.2S</w:t>
            </w:r>
            <w:r>
              <w:rPr>
                <w:rFonts w:hint="eastAsia"/>
                <w:sz w:val="24"/>
              </w:rPr>
              <w:t xml:space="preserve"> /</w:t>
            </w:r>
            <w:r>
              <w:rPr>
                <w:sz w:val="24"/>
              </w:rPr>
              <w:t>2</w:t>
            </w:r>
          </w:p>
        </w:tc>
        <w:tc>
          <w:tcPr>
            <w:tcW w:w="1991" w:type="pct"/>
            <w:tcBorders>
              <w:right w:val="single" w:sz="8" w:space="0" w:color="auto"/>
            </w:tcBorders>
            <w:vAlign w:val="center"/>
          </w:tcPr>
          <w:p w14:paraId="6BB9AA01" w14:textId="77777777" w:rsidR="00495A39" w:rsidRDefault="00495A39" w:rsidP="00B05DC9">
            <w:pPr>
              <w:tabs>
                <w:tab w:val="left" w:pos="3010"/>
                <w:tab w:val="left" w:pos="6300"/>
              </w:tabs>
              <w:jc w:val="center"/>
              <w:rPr>
                <w:sz w:val="24"/>
              </w:rPr>
            </w:pPr>
            <w:r w:rsidRPr="00B31EF9">
              <w:rPr>
                <w:sz w:val="24"/>
              </w:rPr>
              <w:t>0524000001</w:t>
            </w:r>
            <w:r>
              <w:rPr>
                <w:rFonts w:hint="eastAsia"/>
                <w:sz w:val="24"/>
              </w:rPr>
              <w:t>、</w:t>
            </w:r>
            <w:r w:rsidRPr="00B31EF9">
              <w:rPr>
                <w:sz w:val="24"/>
              </w:rPr>
              <w:t>052400000</w:t>
            </w:r>
            <w:r>
              <w:rPr>
                <w:sz w:val="24"/>
              </w:rPr>
              <w:t>3</w:t>
            </w:r>
            <w:r>
              <w:rPr>
                <w:rFonts w:hint="eastAsia"/>
                <w:sz w:val="24"/>
              </w:rPr>
              <w:t>、</w:t>
            </w:r>
            <w:r w:rsidRPr="00B31EF9">
              <w:rPr>
                <w:sz w:val="24"/>
              </w:rPr>
              <w:t>052400000</w:t>
            </w:r>
            <w:r>
              <w:rPr>
                <w:sz w:val="24"/>
              </w:rPr>
              <w:t>5</w:t>
            </w:r>
            <w:r>
              <w:rPr>
                <w:rFonts w:hint="eastAsia"/>
                <w:sz w:val="24"/>
              </w:rPr>
              <w:t>、</w:t>
            </w:r>
            <w:r w:rsidRPr="00B31EF9">
              <w:rPr>
                <w:sz w:val="24"/>
              </w:rPr>
              <w:t>052400000</w:t>
            </w:r>
            <w:r>
              <w:rPr>
                <w:sz w:val="24"/>
              </w:rPr>
              <w:t>7</w:t>
            </w:r>
            <w:r>
              <w:rPr>
                <w:rFonts w:hint="eastAsia"/>
                <w:sz w:val="24"/>
              </w:rPr>
              <w:t>、</w:t>
            </w:r>
          </w:p>
          <w:p w14:paraId="4CBBE0B3" w14:textId="77777777" w:rsidR="00495A39" w:rsidRDefault="00495A39" w:rsidP="00B05DC9">
            <w:pPr>
              <w:tabs>
                <w:tab w:val="left" w:pos="3010"/>
                <w:tab w:val="left" w:pos="6300"/>
              </w:tabs>
              <w:jc w:val="center"/>
              <w:rPr>
                <w:sz w:val="24"/>
              </w:rPr>
            </w:pPr>
            <w:r w:rsidRPr="00B31EF9">
              <w:rPr>
                <w:sz w:val="24"/>
              </w:rPr>
              <w:t>052400000</w:t>
            </w:r>
            <w:r>
              <w:rPr>
                <w:sz w:val="24"/>
              </w:rPr>
              <w:t>9</w:t>
            </w:r>
            <w:r>
              <w:rPr>
                <w:rFonts w:hint="eastAsia"/>
                <w:sz w:val="24"/>
              </w:rPr>
              <w:t>、</w:t>
            </w:r>
            <w:r w:rsidRPr="00B31EF9">
              <w:rPr>
                <w:sz w:val="24"/>
              </w:rPr>
              <w:t>05240000</w:t>
            </w:r>
            <w:r>
              <w:rPr>
                <w:sz w:val="24"/>
              </w:rPr>
              <w:t>11</w:t>
            </w:r>
            <w:r>
              <w:rPr>
                <w:rFonts w:hint="eastAsia"/>
                <w:sz w:val="24"/>
              </w:rPr>
              <w:t>、</w:t>
            </w:r>
            <w:r w:rsidRPr="00B31EF9">
              <w:rPr>
                <w:sz w:val="24"/>
              </w:rPr>
              <w:t>05240000</w:t>
            </w:r>
            <w:r>
              <w:rPr>
                <w:sz w:val="24"/>
              </w:rPr>
              <w:t>13</w:t>
            </w:r>
            <w:r>
              <w:rPr>
                <w:rFonts w:hint="eastAsia"/>
                <w:sz w:val="24"/>
              </w:rPr>
              <w:t>、</w:t>
            </w:r>
            <w:r w:rsidRPr="00B31EF9">
              <w:rPr>
                <w:sz w:val="24"/>
              </w:rPr>
              <w:t>05240000</w:t>
            </w:r>
            <w:r>
              <w:rPr>
                <w:sz w:val="24"/>
              </w:rPr>
              <w:t>15</w:t>
            </w:r>
            <w:r>
              <w:rPr>
                <w:rFonts w:hint="eastAsia"/>
                <w:sz w:val="24"/>
              </w:rPr>
              <w:t>、</w:t>
            </w:r>
          </w:p>
          <w:p w14:paraId="5EA80213" w14:textId="77777777" w:rsidR="00495A39" w:rsidRPr="006101E2" w:rsidRDefault="00495A39" w:rsidP="00B05DC9">
            <w:pPr>
              <w:tabs>
                <w:tab w:val="left" w:pos="3010"/>
                <w:tab w:val="left" w:pos="6300"/>
              </w:tabs>
              <w:jc w:val="center"/>
              <w:rPr>
                <w:sz w:val="24"/>
              </w:rPr>
            </w:pPr>
            <w:r w:rsidRPr="00B31EF9">
              <w:rPr>
                <w:sz w:val="24"/>
              </w:rPr>
              <w:t>05240000</w:t>
            </w:r>
            <w:r>
              <w:rPr>
                <w:sz w:val="24"/>
              </w:rPr>
              <w:t>17</w:t>
            </w:r>
            <w:r>
              <w:rPr>
                <w:rFonts w:hint="eastAsia"/>
                <w:sz w:val="24"/>
              </w:rPr>
              <w:t>、</w:t>
            </w:r>
            <w:r w:rsidRPr="00B31EF9">
              <w:rPr>
                <w:sz w:val="24"/>
              </w:rPr>
              <w:t>05240000</w:t>
            </w:r>
            <w:r>
              <w:rPr>
                <w:sz w:val="24"/>
              </w:rPr>
              <w:t>19</w:t>
            </w:r>
            <w:r>
              <w:rPr>
                <w:rFonts w:hint="eastAsia"/>
                <w:sz w:val="24"/>
              </w:rPr>
              <w:t>、</w:t>
            </w:r>
            <w:r w:rsidRPr="006101E2">
              <w:rPr>
                <w:sz w:val="24"/>
              </w:rPr>
              <w:t>2022630359</w:t>
            </w:r>
            <w:r w:rsidRPr="006101E2">
              <w:rPr>
                <w:rFonts w:hint="eastAsia"/>
                <w:sz w:val="24"/>
              </w:rPr>
              <w:t>、</w:t>
            </w:r>
            <w:r w:rsidRPr="006101E2">
              <w:rPr>
                <w:color w:val="000000" w:themeColor="text1"/>
                <w:sz w:val="24"/>
              </w:rPr>
              <w:t>2022630364</w:t>
            </w:r>
            <w:r w:rsidRPr="006101E2">
              <w:rPr>
                <w:rFonts w:hint="eastAsia"/>
                <w:color w:val="000000" w:themeColor="text1"/>
                <w:sz w:val="24"/>
              </w:rPr>
              <w:t>、</w:t>
            </w:r>
            <w:r w:rsidRPr="006101E2">
              <w:rPr>
                <w:color w:val="000000" w:themeColor="text1"/>
                <w:sz w:val="24"/>
              </w:rPr>
              <w:t>03000000005</w:t>
            </w:r>
            <w:r w:rsidRPr="006101E2">
              <w:rPr>
                <w:rFonts w:hint="eastAsia"/>
                <w:color w:val="000000" w:themeColor="text1"/>
                <w:sz w:val="24"/>
              </w:rPr>
              <w:t>、</w:t>
            </w:r>
            <w:r w:rsidRPr="006101E2">
              <w:rPr>
                <w:color w:val="000000" w:themeColor="text1"/>
                <w:sz w:val="24"/>
              </w:rPr>
              <w:t>04000000003</w:t>
            </w:r>
            <w:r w:rsidRPr="006101E2">
              <w:rPr>
                <w:rFonts w:hint="eastAsia"/>
                <w:color w:val="000000" w:themeColor="text1"/>
                <w:sz w:val="24"/>
              </w:rPr>
              <w:t>、</w:t>
            </w:r>
            <w:r w:rsidRPr="006101E2">
              <w:rPr>
                <w:color w:val="000000" w:themeColor="text1"/>
                <w:sz w:val="24"/>
              </w:rPr>
              <w:t>05000000003</w:t>
            </w:r>
            <w:r w:rsidRPr="006101E2">
              <w:rPr>
                <w:rFonts w:hint="eastAsia"/>
                <w:color w:val="000000" w:themeColor="text1"/>
                <w:sz w:val="24"/>
              </w:rPr>
              <w:t>、</w:t>
            </w:r>
            <w:r w:rsidRPr="006101E2">
              <w:rPr>
                <w:color w:val="000000" w:themeColor="text1"/>
                <w:sz w:val="24"/>
              </w:rPr>
              <w:t>06000000005</w:t>
            </w:r>
            <w:r w:rsidRPr="006101E2">
              <w:rPr>
                <w:rFonts w:hint="eastAsia"/>
                <w:color w:val="000000" w:themeColor="text1"/>
                <w:sz w:val="24"/>
              </w:rPr>
              <w:t>、</w:t>
            </w:r>
            <w:r w:rsidRPr="006101E2">
              <w:rPr>
                <w:color w:val="000000" w:themeColor="text1"/>
                <w:sz w:val="24"/>
              </w:rPr>
              <w:t>08000000004</w:t>
            </w:r>
            <w:r w:rsidRPr="006101E2">
              <w:rPr>
                <w:rFonts w:hint="eastAsia"/>
                <w:color w:val="000000" w:themeColor="text1"/>
                <w:sz w:val="24"/>
              </w:rPr>
              <w:t>、</w:t>
            </w:r>
            <w:r w:rsidRPr="006101E2">
              <w:rPr>
                <w:color w:val="000000" w:themeColor="text1"/>
                <w:sz w:val="24"/>
              </w:rPr>
              <w:t>10000000004</w:t>
            </w:r>
            <w:r w:rsidRPr="006101E2">
              <w:rPr>
                <w:rFonts w:hint="eastAsia"/>
                <w:color w:val="000000" w:themeColor="text1"/>
                <w:sz w:val="24"/>
              </w:rPr>
              <w:t>、</w:t>
            </w:r>
            <w:r w:rsidRPr="006101E2">
              <w:rPr>
                <w:color w:val="000000" w:themeColor="text1"/>
                <w:sz w:val="24"/>
              </w:rPr>
              <w:t>12000000004</w:t>
            </w:r>
            <w:r w:rsidRPr="006101E2">
              <w:rPr>
                <w:rFonts w:hint="eastAsia"/>
                <w:color w:val="000000" w:themeColor="text1"/>
                <w:sz w:val="24"/>
              </w:rPr>
              <w:t>、</w:t>
            </w:r>
          </w:p>
          <w:p w14:paraId="6E6484F1" w14:textId="77777777" w:rsidR="00495A39" w:rsidRPr="00DB53EC" w:rsidRDefault="00495A39" w:rsidP="00B05DC9">
            <w:pPr>
              <w:tabs>
                <w:tab w:val="left" w:pos="3010"/>
                <w:tab w:val="left" w:pos="6300"/>
              </w:tabs>
              <w:jc w:val="center"/>
              <w:rPr>
                <w:b/>
                <w:sz w:val="24"/>
                <w:highlight w:val="yellow"/>
              </w:rPr>
            </w:pPr>
            <w:r w:rsidRPr="006101E2">
              <w:rPr>
                <w:sz w:val="24"/>
              </w:rPr>
              <w:t>15000000004</w:t>
            </w:r>
          </w:p>
        </w:tc>
        <w:tc>
          <w:tcPr>
            <w:tcW w:w="643" w:type="pct"/>
            <w:tcBorders>
              <w:right w:val="single" w:sz="8" w:space="0" w:color="auto"/>
            </w:tcBorders>
            <w:vAlign w:val="center"/>
          </w:tcPr>
          <w:p w14:paraId="214CFCED" w14:textId="77777777" w:rsidR="00495A39" w:rsidRPr="000D5F86" w:rsidRDefault="00495A39" w:rsidP="00B05DC9">
            <w:pPr>
              <w:spacing w:line="276" w:lineRule="auto"/>
              <w:jc w:val="center"/>
              <w:rPr>
                <w:b/>
                <w:sz w:val="24"/>
              </w:rPr>
            </w:pPr>
            <w:r>
              <w:rPr>
                <w:rFonts w:hint="eastAsia"/>
                <w:color w:val="000000"/>
                <w:sz w:val="24"/>
              </w:rPr>
              <w:t>浙江天际互感器</w:t>
            </w:r>
            <w:r w:rsidRPr="00314D1A">
              <w:rPr>
                <w:rFonts w:hint="eastAsia"/>
                <w:color w:val="000000"/>
                <w:sz w:val="24"/>
              </w:rPr>
              <w:t>有限公司</w:t>
            </w:r>
            <w:r>
              <w:rPr>
                <w:rFonts w:hint="eastAsia"/>
                <w:color w:val="000000"/>
                <w:sz w:val="24"/>
              </w:rPr>
              <w:t>、河南许继仪表有限公司</w:t>
            </w:r>
          </w:p>
        </w:tc>
      </w:tr>
    </w:tbl>
    <w:p w14:paraId="6A399D49" w14:textId="77777777" w:rsidR="0073789B" w:rsidRPr="0073789B" w:rsidRDefault="0073789B" w:rsidP="00372EA2">
      <w:pPr>
        <w:spacing w:line="276" w:lineRule="auto"/>
        <w:ind w:firstLineChars="200" w:firstLine="480"/>
        <w:rPr>
          <w:color w:val="000000"/>
          <w:sz w:val="24"/>
        </w:rPr>
      </w:pPr>
    </w:p>
    <w:p w14:paraId="41ACD49C" w14:textId="40837BDF" w:rsidR="00372EA2" w:rsidRPr="00ED232E" w:rsidRDefault="00EA4BA0" w:rsidP="00372EA2">
      <w:pPr>
        <w:spacing w:line="276" w:lineRule="auto"/>
        <w:ind w:firstLineChars="200" w:firstLine="480"/>
        <w:rPr>
          <w:sz w:val="24"/>
        </w:rPr>
      </w:pPr>
      <w:r>
        <w:rPr>
          <w:color w:val="000000"/>
          <w:sz w:val="24"/>
        </w:rPr>
        <w:t>3</w:t>
      </w:r>
      <w:r w:rsidR="00372EA2" w:rsidRPr="00ED232E">
        <w:rPr>
          <w:color w:val="000000"/>
          <w:sz w:val="24"/>
        </w:rPr>
        <w:t xml:space="preserve">.4 </w:t>
      </w:r>
      <w:r w:rsidR="00CF341B">
        <w:rPr>
          <w:sz w:val="24"/>
        </w:rPr>
        <w:t>试验</w:t>
      </w:r>
      <w:r w:rsidR="00372EA2" w:rsidRPr="00ED232E">
        <w:rPr>
          <w:sz w:val="24"/>
        </w:rPr>
        <w:t>条件</w:t>
      </w:r>
    </w:p>
    <w:p w14:paraId="1E65318D" w14:textId="77777777" w:rsidR="00372EA2" w:rsidRPr="00ED232E" w:rsidRDefault="00372EA2" w:rsidP="00372EA2">
      <w:pPr>
        <w:spacing w:line="276" w:lineRule="auto"/>
        <w:ind w:firstLineChars="355" w:firstLine="852"/>
        <w:jc w:val="left"/>
        <w:rPr>
          <w:bCs/>
          <w:sz w:val="24"/>
        </w:rPr>
      </w:pPr>
      <w:r w:rsidRPr="00ED232E">
        <w:rPr>
          <w:sz w:val="24"/>
        </w:rPr>
        <w:t>环境温度：</w:t>
      </w:r>
      <w:r w:rsidRPr="00ED232E">
        <w:rPr>
          <w:bCs/>
          <w:sz w:val="24"/>
        </w:rPr>
        <w:t>2</w:t>
      </w:r>
      <w:r w:rsidR="00E91905">
        <w:rPr>
          <w:bCs/>
          <w:sz w:val="24"/>
        </w:rPr>
        <w:t>1</w:t>
      </w:r>
      <w:r w:rsidRPr="00ED232E">
        <w:rPr>
          <w:bCs/>
          <w:sz w:val="24"/>
        </w:rPr>
        <w:t>.</w:t>
      </w:r>
      <w:r>
        <w:rPr>
          <w:rFonts w:hint="eastAsia"/>
          <w:bCs/>
          <w:sz w:val="24"/>
        </w:rPr>
        <w:t>0</w:t>
      </w:r>
      <w:r w:rsidRPr="00ED232E">
        <w:rPr>
          <w:rFonts w:ascii="宋体" w:hAnsi="宋体" w:cs="宋体" w:hint="eastAsia"/>
          <w:bCs/>
          <w:sz w:val="24"/>
        </w:rPr>
        <w:t>℃</w:t>
      </w:r>
    </w:p>
    <w:p w14:paraId="2B2AAFA3" w14:textId="77777777" w:rsidR="00372EA2" w:rsidRPr="00ED232E" w:rsidRDefault="00372EA2" w:rsidP="00372EA2">
      <w:pPr>
        <w:spacing w:line="276" w:lineRule="auto"/>
        <w:ind w:firstLineChars="355" w:firstLine="852"/>
        <w:jc w:val="left"/>
        <w:rPr>
          <w:sz w:val="24"/>
        </w:rPr>
      </w:pPr>
      <w:r w:rsidRPr="00ED232E">
        <w:rPr>
          <w:sz w:val="24"/>
        </w:rPr>
        <w:t>相对湿度：</w:t>
      </w:r>
      <w:r w:rsidR="00E91905">
        <w:rPr>
          <w:sz w:val="24"/>
        </w:rPr>
        <w:t>69</w:t>
      </w:r>
      <w:r w:rsidRPr="00ED232E">
        <w:rPr>
          <w:bCs/>
          <w:sz w:val="24"/>
        </w:rPr>
        <w:t>%</w:t>
      </w:r>
    </w:p>
    <w:p w14:paraId="1FA0C9A6" w14:textId="28ADF8F3" w:rsidR="00372EA2" w:rsidRDefault="00EA4BA0" w:rsidP="00372EA2">
      <w:pPr>
        <w:tabs>
          <w:tab w:val="left" w:pos="360"/>
          <w:tab w:val="left" w:pos="3060"/>
        </w:tabs>
        <w:spacing w:line="276" w:lineRule="auto"/>
        <w:ind w:leftChars="171" w:left="359" w:firstLineChars="50" w:firstLine="120"/>
        <w:rPr>
          <w:sz w:val="24"/>
        </w:rPr>
      </w:pPr>
      <w:r>
        <w:rPr>
          <w:sz w:val="24"/>
        </w:rPr>
        <w:t>3</w:t>
      </w:r>
      <w:r w:rsidR="00372EA2" w:rsidRPr="00ED232E">
        <w:rPr>
          <w:sz w:val="24"/>
        </w:rPr>
        <w:t xml:space="preserve">.5 </w:t>
      </w:r>
      <w:r w:rsidR="00372EA2" w:rsidRPr="00ED232E">
        <w:rPr>
          <w:sz w:val="24"/>
        </w:rPr>
        <w:t>原始数据</w:t>
      </w:r>
    </w:p>
    <w:p w14:paraId="35344317" w14:textId="54EB1DD2" w:rsidR="00D80320" w:rsidRDefault="00D80320" w:rsidP="00372EA2">
      <w:pPr>
        <w:tabs>
          <w:tab w:val="left" w:pos="360"/>
          <w:tab w:val="left" w:pos="3060"/>
        </w:tabs>
        <w:spacing w:line="276" w:lineRule="auto"/>
        <w:ind w:leftChars="171" w:left="359" w:firstLineChars="50" w:firstLine="120"/>
        <w:rPr>
          <w:sz w:val="24"/>
        </w:rPr>
      </w:pPr>
      <w:r>
        <w:rPr>
          <w:rFonts w:hint="eastAsia"/>
          <w:sz w:val="24"/>
        </w:rPr>
        <w:t>a</w:t>
      </w:r>
      <w:r>
        <w:rPr>
          <w:rFonts w:hint="eastAsia"/>
          <w:sz w:val="24"/>
        </w:rPr>
        <w:t>）</w:t>
      </w:r>
      <w:r w:rsidRPr="00D80320">
        <w:rPr>
          <w:sz w:val="24"/>
        </w:rPr>
        <w:t>模拟比较法和数字比较法数据比对</w:t>
      </w:r>
    </w:p>
    <w:p w14:paraId="327D7077" w14:textId="5DAD9E1C" w:rsidR="00D80320" w:rsidRDefault="00D80320" w:rsidP="00D80320">
      <w:pPr>
        <w:spacing w:line="276" w:lineRule="auto"/>
        <w:ind w:firstLineChars="200" w:firstLine="480"/>
        <w:rPr>
          <w:sz w:val="24"/>
        </w:rPr>
      </w:pPr>
      <w:r w:rsidRPr="00D80320">
        <w:rPr>
          <w:sz w:val="24"/>
        </w:rPr>
        <w:t>使用模拟比较法校验装置和数字比较法校验装置对不同变比电流互感器的误差进行测试，试验设备参数和结果数据如</w:t>
      </w:r>
      <w:r>
        <w:rPr>
          <w:rFonts w:hint="eastAsia"/>
          <w:sz w:val="24"/>
        </w:rPr>
        <w:t>下</w:t>
      </w:r>
      <w:r w:rsidRPr="00D80320">
        <w:rPr>
          <w:sz w:val="24"/>
        </w:rPr>
        <w:t>表所示。</w:t>
      </w:r>
    </w:p>
    <w:p w14:paraId="1E6A4F00" w14:textId="77777777" w:rsidR="00D80320" w:rsidRDefault="00D80320" w:rsidP="00D80320">
      <w:pPr>
        <w:spacing w:line="276" w:lineRule="auto"/>
        <w:ind w:firstLineChars="200" w:firstLine="480"/>
        <w:rPr>
          <w:sz w:val="24"/>
        </w:rPr>
      </w:pPr>
    </w:p>
    <w:tbl>
      <w:tblPr>
        <w:tblW w:w="9355" w:type="dxa"/>
        <w:tblInd w:w="-34" w:type="dxa"/>
        <w:tblLayout w:type="fixed"/>
        <w:tblLook w:val="04A0" w:firstRow="1" w:lastRow="0" w:firstColumn="1" w:lastColumn="0" w:noHBand="0" w:noVBand="1"/>
      </w:tblPr>
      <w:tblGrid>
        <w:gridCol w:w="993"/>
        <w:gridCol w:w="1417"/>
        <w:gridCol w:w="1105"/>
        <w:gridCol w:w="1304"/>
        <w:gridCol w:w="1191"/>
        <w:gridCol w:w="1219"/>
        <w:gridCol w:w="1276"/>
        <w:gridCol w:w="850"/>
      </w:tblGrid>
      <w:tr w:rsidR="00D80320" w:rsidRPr="00CD53C3" w14:paraId="538CE503" w14:textId="77777777" w:rsidTr="00FC5FA4">
        <w:trPr>
          <w:trHeight w:val="270"/>
        </w:trPr>
        <w:tc>
          <w:tcPr>
            <w:tcW w:w="93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06059" w14:textId="77777777" w:rsidR="00D80320" w:rsidRPr="00CD53C3" w:rsidRDefault="00D80320" w:rsidP="00FC5FA4">
            <w:pPr>
              <w:jc w:val="center"/>
              <w:rPr>
                <w:sz w:val="24"/>
              </w:rPr>
            </w:pPr>
            <w:r w:rsidRPr="00C32D9F">
              <w:rPr>
                <w:rFonts w:hint="eastAsia"/>
                <w:sz w:val="24"/>
              </w:rPr>
              <w:t>两种校验</w:t>
            </w:r>
            <w:r>
              <w:rPr>
                <w:rFonts w:hint="eastAsia"/>
                <w:sz w:val="24"/>
              </w:rPr>
              <w:t>方法</w:t>
            </w:r>
            <w:r w:rsidRPr="00C32D9F">
              <w:rPr>
                <w:rFonts w:hint="eastAsia"/>
                <w:sz w:val="24"/>
              </w:rPr>
              <w:t>检定互感器</w:t>
            </w:r>
            <w:r>
              <w:rPr>
                <w:rFonts w:hint="eastAsia"/>
                <w:sz w:val="24"/>
              </w:rPr>
              <w:t>工频</w:t>
            </w:r>
            <w:r w:rsidRPr="00C32D9F">
              <w:rPr>
                <w:rFonts w:hint="eastAsia"/>
                <w:sz w:val="24"/>
              </w:rPr>
              <w:t>误差数据</w:t>
            </w:r>
          </w:p>
        </w:tc>
      </w:tr>
      <w:tr w:rsidR="00D80320" w:rsidRPr="00CD53C3" w14:paraId="12A5B3A2" w14:textId="77777777" w:rsidTr="00FC5FA4">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3A8425" w14:textId="77777777" w:rsidR="00D80320" w:rsidRPr="00CD53C3" w:rsidRDefault="00D80320" w:rsidP="00FC5FA4">
            <w:pPr>
              <w:jc w:val="center"/>
              <w:rPr>
                <w:sz w:val="24"/>
              </w:rPr>
            </w:pPr>
            <w:r w:rsidRPr="00CD53C3">
              <w:rPr>
                <w:rFonts w:hint="eastAsia"/>
                <w:sz w:val="24"/>
              </w:rPr>
              <w:t>检测装置名称</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62EC7A66" w14:textId="77777777" w:rsidR="00D80320" w:rsidRPr="00CD53C3" w:rsidRDefault="00D80320" w:rsidP="00FC5FA4">
            <w:pPr>
              <w:jc w:val="center"/>
              <w:rPr>
                <w:sz w:val="24"/>
              </w:rPr>
            </w:pPr>
            <w:r w:rsidRPr="00CD53C3">
              <w:rPr>
                <w:rFonts w:hint="eastAsia"/>
                <w:sz w:val="24"/>
              </w:rPr>
              <w:t>检测地点</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252077AB" w14:textId="77777777" w:rsidR="00D80320" w:rsidRPr="00CD53C3" w:rsidRDefault="00D80320" w:rsidP="00FC5FA4">
            <w:pPr>
              <w:jc w:val="center"/>
              <w:rPr>
                <w:sz w:val="24"/>
              </w:rPr>
            </w:pPr>
            <w:proofErr w:type="gramStart"/>
            <w:r w:rsidRPr="00CD53C3">
              <w:rPr>
                <w:rFonts w:hint="eastAsia"/>
                <w:sz w:val="24"/>
              </w:rPr>
              <w:t>试品互感器</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699BA213" w14:textId="77777777" w:rsidR="00D80320" w:rsidRPr="00CD53C3" w:rsidRDefault="00D80320" w:rsidP="00FC5FA4">
            <w:pPr>
              <w:jc w:val="center"/>
              <w:rPr>
                <w:sz w:val="24"/>
              </w:rPr>
            </w:pPr>
            <w:r w:rsidRPr="00CD53C3">
              <w:rPr>
                <w:rFonts w:hint="eastAsia"/>
                <w:sz w:val="24"/>
              </w:rPr>
              <w:t>标准器</w:t>
            </w:r>
          </w:p>
        </w:tc>
      </w:tr>
      <w:tr w:rsidR="00D80320" w:rsidRPr="00CD53C3" w14:paraId="7830AB2A" w14:textId="77777777" w:rsidTr="00FC5FA4">
        <w:trPr>
          <w:trHeight w:val="93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90392" w14:textId="77777777" w:rsidR="00D80320" w:rsidRPr="00CD53C3" w:rsidRDefault="00D80320" w:rsidP="00FC5FA4">
            <w:pPr>
              <w:jc w:val="center"/>
              <w:rPr>
                <w:sz w:val="24"/>
              </w:rPr>
            </w:pPr>
            <w:r>
              <w:rPr>
                <w:rFonts w:hint="eastAsia"/>
                <w:sz w:val="24"/>
              </w:rPr>
              <w:t>模拟比较法</w:t>
            </w:r>
            <w:r w:rsidRPr="00CD53C3">
              <w:rPr>
                <w:rFonts w:hint="eastAsia"/>
                <w:sz w:val="24"/>
              </w:rPr>
              <w:t>检验装置</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3B014E" w14:textId="77777777" w:rsidR="00D80320" w:rsidRPr="00CD53C3" w:rsidRDefault="00D80320" w:rsidP="00FC5FA4">
            <w:pPr>
              <w:jc w:val="center"/>
              <w:rPr>
                <w:sz w:val="24"/>
              </w:rPr>
            </w:pPr>
            <w:r w:rsidRPr="00CD53C3">
              <w:rPr>
                <w:rFonts w:hint="eastAsia"/>
                <w:sz w:val="24"/>
              </w:rPr>
              <w:t>标准</w:t>
            </w:r>
            <w:r>
              <w:rPr>
                <w:rFonts w:hint="eastAsia"/>
                <w:sz w:val="24"/>
              </w:rPr>
              <w:t>试验</w:t>
            </w:r>
            <w:r w:rsidRPr="00CD53C3">
              <w:rPr>
                <w:rFonts w:hint="eastAsia"/>
                <w:sz w:val="24"/>
              </w:rPr>
              <w:t>室</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B5B324" w14:textId="77777777" w:rsidR="00904A3C" w:rsidRPr="00904A3C" w:rsidRDefault="00904A3C" w:rsidP="00904A3C">
            <w:pPr>
              <w:jc w:val="center"/>
              <w:rPr>
                <w:sz w:val="24"/>
              </w:rPr>
            </w:pPr>
            <w:r w:rsidRPr="00904A3C">
              <w:rPr>
                <w:rFonts w:hint="eastAsia"/>
                <w:sz w:val="24"/>
              </w:rPr>
              <w:t>厂家：</w:t>
            </w:r>
            <w:r>
              <w:rPr>
                <w:rFonts w:hint="eastAsia"/>
                <w:sz w:val="24"/>
              </w:rPr>
              <w:t>自</w:t>
            </w:r>
            <w:proofErr w:type="gramStart"/>
            <w:r>
              <w:rPr>
                <w:rFonts w:hint="eastAsia"/>
                <w:sz w:val="24"/>
              </w:rPr>
              <w:t>研</w:t>
            </w:r>
            <w:proofErr w:type="gramEnd"/>
          </w:p>
          <w:p w14:paraId="21AE048D" w14:textId="77777777" w:rsidR="00D80320" w:rsidRPr="00CD53C3" w:rsidRDefault="00D80320" w:rsidP="00FC5FA4">
            <w:pPr>
              <w:jc w:val="center"/>
              <w:rPr>
                <w:sz w:val="24"/>
              </w:rPr>
            </w:pPr>
            <w:r w:rsidRPr="00CD53C3">
              <w:rPr>
                <w:rFonts w:hint="eastAsia"/>
                <w:sz w:val="24"/>
              </w:rPr>
              <w:t>编号：</w:t>
            </w:r>
            <w:r>
              <w:rPr>
                <w:sz w:val="24"/>
              </w:rPr>
              <w:t>021620210008</w:t>
            </w:r>
            <w:r>
              <w:rPr>
                <w:rFonts w:hint="eastAsia"/>
                <w:sz w:val="24"/>
              </w:rPr>
              <w:t>-</w:t>
            </w:r>
            <w:r>
              <w:rPr>
                <w:sz w:val="24"/>
              </w:rPr>
              <w:t>01</w:t>
            </w:r>
          </w:p>
          <w:p w14:paraId="2BF14866" w14:textId="77777777" w:rsidR="00D80320" w:rsidRPr="00CD53C3" w:rsidRDefault="00D80320" w:rsidP="00FC5FA4">
            <w:pPr>
              <w:jc w:val="center"/>
              <w:rPr>
                <w:sz w:val="24"/>
              </w:rPr>
            </w:pPr>
            <w:r w:rsidRPr="00CD53C3">
              <w:rPr>
                <w:rFonts w:hint="eastAsia"/>
                <w:sz w:val="24"/>
              </w:rPr>
              <w:t>变比：</w:t>
            </w:r>
            <w:r>
              <w:rPr>
                <w:sz w:val="24"/>
              </w:rPr>
              <w:t>4</w:t>
            </w:r>
            <w:r w:rsidRPr="00CD53C3">
              <w:rPr>
                <w:rFonts w:hint="eastAsia"/>
                <w:sz w:val="24"/>
              </w:rPr>
              <w:t>00/5</w:t>
            </w:r>
          </w:p>
        </w:tc>
        <w:tc>
          <w:tcPr>
            <w:tcW w:w="2126" w:type="dxa"/>
            <w:gridSpan w:val="2"/>
            <w:vMerge w:val="restart"/>
            <w:tcBorders>
              <w:top w:val="single" w:sz="4" w:space="0" w:color="auto"/>
              <w:left w:val="nil"/>
              <w:right w:val="single" w:sz="4" w:space="0" w:color="auto"/>
            </w:tcBorders>
            <w:shd w:val="clear" w:color="auto" w:fill="auto"/>
            <w:noWrap/>
            <w:vAlign w:val="center"/>
            <w:hideMark/>
          </w:tcPr>
          <w:p w14:paraId="62734D37" w14:textId="77777777" w:rsidR="00D80320" w:rsidRPr="00C32D9F" w:rsidRDefault="00D80320" w:rsidP="00FC5FA4">
            <w:pPr>
              <w:jc w:val="center"/>
              <w:rPr>
                <w:sz w:val="24"/>
              </w:rPr>
            </w:pPr>
            <w:r w:rsidRPr="00C32D9F">
              <w:rPr>
                <w:rFonts w:hint="eastAsia"/>
                <w:sz w:val="24"/>
              </w:rPr>
              <w:t>编号：</w:t>
            </w:r>
            <w:r w:rsidRPr="00C32D9F">
              <w:rPr>
                <w:rFonts w:hint="eastAsia"/>
                <w:sz w:val="24"/>
              </w:rPr>
              <w:t>0051100188</w:t>
            </w:r>
          </w:p>
          <w:p w14:paraId="7C6620DA" w14:textId="77777777" w:rsidR="00D80320" w:rsidRDefault="00D80320" w:rsidP="00FC5FA4">
            <w:pPr>
              <w:jc w:val="center"/>
              <w:rPr>
                <w:sz w:val="24"/>
              </w:rPr>
            </w:pPr>
            <w:r w:rsidRPr="00C32D9F">
              <w:rPr>
                <w:rFonts w:hint="eastAsia"/>
                <w:sz w:val="24"/>
              </w:rPr>
              <w:t>变比：</w:t>
            </w:r>
            <w:r>
              <w:rPr>
                <w:sz w:val="24"/>
              </w:rPr>
              <w:t>4</w:t>
            </w:r>
            <w:r w:rsidRPr="00C32D9F">
              <w:rPr>
                <w:rFonts w:hint="eastAsia"/>
                <w:sz w:val="24"/>
              </w:rPr>
              <w:t>00/5</w:t>
            </w:r>
          </w:p>
          <w:p w14:paraId="75073E48" w14:textId="77777777" w:rsidR="00D80320" w:rsidRPr="00C32D9F" w:rsidRDefault="00D80320" w:rsidP="00FC5FA4">
            <w:pPr>
              <w:jc w:val="center"/>
              <w:rPr>
                <w:sz w:val="24"/>
              </w:rPr>
            </w:pPr>
            <w:r w:rsidRPr="00C32D9F">
              <w:rPr>
                <w:rFonts w:hint="eastAsia"/>
                <w:sz w:val="24"/>
              </w:rPr>
              <w:t>编号：</w:t>
            </w:r>
            <w:r w:rsidRPr="00C32D9F">
              <w:rPr>
                <w:rFonts w:hint="eastAsia"/>
                <w:sz w:val="24"/>
              </w:rPr>
              <w:t>635119002</w:t>
            </w:r>
          </w:p>
          <w:p w14:paraId="31ED505C" w14:textId="77777777" w:rsidR="00D80320" w:rsidRPr="00CD53C3" w:rsidRDefault="00D80320" w:rsidP="00FC5FA4">
            <w:pPr>
              <w:jc w:val="center"/>
              <w:rPr>
                <w:sz w:val="24"/>
              </w:rPr>
            </w:pPr>
            <w:r w:rsidRPr="00C32D9F">
              <w:rPr>
                <w:rFonts w:hint="eastAsia"/>
                <w:sz w:val="24"/>
              </w:rPr>
              <w:t>变比：</w:t>
            </w:r>
            <w:r w:rsidRPr="00C32D9F">
              <w:rPr>
                <w:rFonts w:hint="eastAsia"/>
                <w:sz w:val="24"/>
              </w:rPr>
              <w:t>100/1</w:t>
            </w:r>
            <w:r w:rsidRPr="00C32D9F">
              <w:rPr>
                <w:rFonts w:hint="eastAsia"/>
                <w:sz w:val="24"/>
              </w:rPr>
              <w:t>、</w:t>
            </w:r>
            <w:r w:rsidRPr="00C32D9F">
              <w:rPr>
                <w:rFonts w:hint="eastAsia"/>
                <w:sz w:val="24"/>
              </w:rPr>
              <w:t>500/1</w:t>
            </w:r>
          </w:p>
        </w:tc>
      </w:tr>
      <w:tr w:rsidR="00D80320" w:rsidRPr="00CD53C3" w14:paraId="2A5BEE6F" w14:textId="77777777" w:rsidTr="00FC5FA4">
        <w:trPr>
          <w:trHeight w:val="931"/>
        </w:trPr>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14:paraId="7E2370FA" w14:textId="77777777" w:rsidR="00D80320" w:rsidRPr="00CD53C3" w:rsidRDefault="00D80320" w:rsidP="00FC5FA4">
            <w:pPr>
              <w:jc w:val="center"/>
              <w:rPr>
                <w:sz w:val="24"/>
              </w:rPr>
            </w:pPr>
            <w:r>
              <w:rPr>
                <w:rFonts w:hint="eastAsia"/>
                <w:sz w:val="24"/>
              </w:rPr>
              <w:t>数字比较法</w:t>
            </w:r>
            <w:r w:rsidRPr="00CD53C3">
              <w:rPr>
                <w:rFonts w:hint="eastAsia"/>
                <w:sz w:val="24"/>
              </w:rPr>
              <w:t>检测装置</w:t>
            </w:r>
          </w:p>
        </w:tc>
        <w:tc>
          <w:tcPr>
            <w:tcW w:w="2409" w:type="dxa"/>
            <w:gridSpan w:val="2"/>
            <w:tcBorders>
              <w:top w:val="single" w:sz="4" w:space="0" w:color="auto"/>
              <w:left w:val="nil"/>
              <w:bottom w:val="nil"/>
              <w:right w:val="single" w:sz="4" w:space="0" w:color="auto"/>
            </w:tcBorders>
            <w:shd w:val="clear" w:color="auto" w:fill="auto"/>
            <w:noWrap/>
            <w:vAlign w:val="center"/>
            <w:hideMark/>
          </w:tcPr>
          <w:p w14:paraId="30B21770" w14:textId="77777777" w:rsidR="00D80320" w:rsidRPr="00CD53C3" w:rsidRDefault="00D80320" w:rsidP="00FC5FA4">
            <w:pPr>
              <w:jc w:val="center"/>
              <w:rPr>
                <w:sz w:val="24"/>
              </w:rPr>
            </w:pPr>
            <w:r w:rsidRPr="00CD53C3">
              <w:rPr>
                <w:rFonts w:hint="eastAsia"/>
                <w:sz w:val="24"/>
              </w:rPr>
              <w:t>DBI</w:t>
            </w:r>
            <w:r w:rsidRPr="00CD53C3">
              <w:rPr>
                <w:rFonts w:hint="eastAsia"/>
                <w:sz w:val="24"/>
              </w:rPr>
              <w:t>试验室</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3B39FDD4" w14:textId="77777777" w:rsidR="00D80320" w:rsidRPr="00CD53C3" w:rsidRDefault="00D80320" w:rsidP="00FC5FA4">
            <w:pPr>
              <w:jc w:val="center"/>
              <w:rPr>
                <w:sz w:val="24"/>
              </w:rPr>
            </w:pPr>
          </w:p>
        </w:tc>
        <w:tc>
          <w:tcPr>
            <w:tcW w:w="2126" w:type="dxa"/>
            <w:gridSpan w:val="2"/>
            <w:vMerge/>
            <w:tcBorders>
              <w:left w:val="nil"/>
              <w:bottom w:val="nil"/>
              <w:right w:val="single" w:sz="4" w:space="0" w:color="auto"/>
            </w:tcBorders>
            <w:shd w:val="clear" w:color="auto" w:fill="auto"/>
            <w:noWrap/>
            <w:vAlign w:val="center"/>
            <w:hideMark/>
          </w:tcPr>
          <w:p w14:paraId="3ACB7533" w14:textId="77777777" w:rsidR="00D80320" w:rsidRPr="00CD53C3" w:rsidRDefault="00D80320" w:rsidP="00FC5FA4">
            <w:pPr>
              <w:jc w:val="center"/>
              <w:rPr>
                <w:sz w:val="24"/>
              </w:rPr>
            </w:pPr>
          </w:p>
        </w:tc>
      </w:tr>
      <w:tr w:rsidR="00D80320" w:rsidRPr="00CD53C3" w14:paraId="1779CCBE" w14:textId="77777777" w:rsidTr="00FC5FA4">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6E80D" w14:textId="77777777" w:rsidR="00D80320" w:rsidRPr="00CD53C3" w:rsidRDefault="00D80320" w:rsidP="00FC5FA4">
            <w:pPr>
              <w:jc w:val="center"/>
              <w:rPr>
                <w:sz w:val="24"/>
              </w:rPr>
            </w:pPr>
            <w:r w:rsidRPr="00CD53C3">
              <w:rPr>
                <w:rFonts w:hint="eastAsia"/>
                <w:sz w:val="24"/>
              </w:rPr>
              <w:t>测量点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690F864" w14:textId="77777777" w:rsidR="00D80320" w:rsidRPr="00CD53C3" w:rsidRDefault="00D80320" w:rsidP="00FC5FA4">
            <w:pPr>
              <w:jc w:val="center"/>
              <w:rPr>
                <w:sz w:val="24"/>
              </w:rPr>
            </w:pPr>
            <w:r w:rsidRPr="00CD53C3">
              <w:rPr>
                <w:rFonts w:hint="eastAsia"/>
                <w:sz w:val="24"/>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0295DA9D" w14:textId="77777777" w:rsidR="00D80320" w:rsidRPr="00CD53C3" w:rsidRDefault="00D80320" w:rsidP="00FC5FA4">
            <w:pPr>
              <w:jc w:val="center"/>
              <w:rPr>
                <w:sz w:val="24"/>
              </w:rPr>
            </w:pPr>
            <w:r w:rsidRPr="00CD53C3">
              <w:rPr>
                <w:rFonts w:hint="eastAsia"/>
                <w:sz w:val="24"/>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49F07B0C" w14:textId="77777777" w:rsidR="00D80320" w:rsidRPr="00CD53C3" w:rsidRDefault="00D80320" w:rsidP="00FC5FA4">
            <w:pPr>
              <w:jc w:val="center"/>
              <w:rPr>
                <w:sz w:val="24"/>
              </w:rPr>
            </w:pPr>
            <w:r w:rsidRPr="00CD53C3">
              <w:rPr>
                <w:rFonts w:hint="eastAsia"/>
                <w:sz w:val="24"/>
              </w:rPr>
              <w:t>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29AD562D" w14:textId="77777777" w:rsidR="00D80320" w:rsidRPr="00CD53C3" w:rsidRDefault="00D80320" w:rsidP="00FC5FA4">
            <w:pPr>
              <w:jc w:val="center"/>
              <w:rPr>
                <w:sz w:val="24"/>
              </w:rPr>
            </w:pPr>
            <w:r w:rsidRPr="00CD53C3">
              <w:rPr>
                <w:rFonts w:hint="eastAsia"/>
                <w:sz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CFCC85" w14:textId="77777777" w:rsidR="00D80320" w:rsidRPr="00CD53C3" w:rsidRDefault="00D80320" w:rsidP="00FC5FA4">
            <w:pPr>
              <w:jc w:val="center"/>
              <w:rPr>
                <w:sz w:val="24"/>
              </w:rPr>
            </w:pPr>
            <w:r w:rsidRPr="00CD53C3">
              <w:rPr>
                <w:rFonts w:hint="eastAsia"/>
                <w:sz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14:paraId="33E5F1CB" w14:textId="77777777" w:rsidR="00D80320" w:rsidRPr="00CD53C3" w:rsidRDefault="00D80320" w:rsidP="00FC5FA4">
            <w:pPr>
              <w:jc w:val="center"/>
              <w:rPr>
                <w:sz w:val="24"/>
              </w:rPr>
            </w:pPr>
            <w:r w:rsidRPr="00CD53C3">
              <w:rPr>
                <w:sz w:val="24"/>
              </w:rPr>
              <w:t>负荷</w:t>
            </w:r>
          </w:p>
        </w:tc>
      </w:tr>
      <w:tr w:rsidR="00D80320" w:rsidRPr="00CD53C3" w14:paraId="71E9EDE1" w14:textId="77777777" w:rsidTr="00FC5FA4">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6B06041" w14:textId="77777777" w:rsidR="00D80320" w:rsidRPr="00CD53C3" w:rsidRDefault="00D80320" w:rsidP="00FC5FA4">
            <w:pPr>
              <w:jc w:val="center"/>
              <w:rPr>
                <w:sz w:val="24"/>
              </w:rPr>
            </w:pPr>
            <w:r w:rsidRPr="00CD53C3">
              <w:rPr>
                <w:rFonts w:hint="eastAsia"/>
                <w:sz w:val="24"/>
              </w:rPr>
              <w:lastRenderedPageBreak/>
              <w:t>比值差（</w:t>
            </w:r>
            <w:r w:rsidRPr="00CD53C3">
              <w:rPr>
                <w:rFonts w:hint="eastAsia"/>
                <w:sz w:val="24"/>
              </w:rPr>
              <w:t>%</w:t>
            </w:r>
            <w:r w:rsidRPr="00CD53C3">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27695F2D" w14:textId="77777777" w:rsidR="00D80320" w:rsidRPr="00CD53C3" w:rsidRDefault="00D80320" w:rsidP="00FC5FA4">
            <w:pPr>
              <w:jc w:val="center"/>
              <w:rPr>
                <w:sz w:val="24"/>
              </w:rPr>
            </w:pPr>
            <w:r>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07518B8" w14:textId="77777777" w:rsidR="00D80320" w:rsidRPr="00CD53C3" w:rsidRDefault="00D80320" w:rsidP="00FC5FA4">
            <w:pPr>
              <w:jc w:val="center"/>
              <w:rPr>
                <w:sz w:val="24"/>
              </w:rPr>
            </w:pPr>
            <w:r w:rsidRPr="00CD53C3">
              <w:rPr>
                <w:sz w:val="24"/>
              </w:rPr>
              <w:t>+0.0859</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741F660" w14:textId="77777777" w:rsidR="00D80320" w:rsidRPr="00CD53C3" w:rsidRDefault="00D80320" w:rsidP="00FC5FA4">
            <w:pPr>
              <w:jc w:val="center"/>
              <w:rPr>
                <w:sz w:val="24"/>
              </w:rPr>
            </w:pPr>
            <w:r w:rsidRPr="00CD53C3">
              <w:rPr>
                <w:sz w:val="24"/>
              </w:rPr>
              <w:t>+0.0950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895AF2C" w14:textId="77777777" w:rsidR="00D80320" w:rsidRPr="00CD53C3" w:rsidRDefault="00D80320" w:rsidP="00FC5FA4">
            <w:pPr>
              <w:jc w:val="center"/>
              <w:rPr>
                <w:sz w:val="24"/>
              </w:rPr>
            </w:pPr>
            <w:r w:rsidRPr="00CD53C3">
              <w:rPr>
                <w:sz w:val="24"/>
              </w:rPr>
              <w:t>+0.0802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16DECD8" w14:textId="77777777" w:rsidR="00D80320" w:rsidRPr="00CD53C3" w:rsidRDefault="00D80320" w:rsidP="00FC5FA4">
            <w:pPr>
              <w:jc w:val="center"/>
              <w:rPr>
                <w:sz w:val="24"/>
              </w:rPr>
            </w:pPr>
            <w:r w:rsidRPr="00CD53C3">
              <w:rPr>
                <w:sz w:val="24"/>
              </w:rPr>
              <w:t>+0.0830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1240DB5" w14:textId="77777777" w:rsidR="00D80320" w:rsidRPr="00CD53C3" w:rsidRDefault="00D80320" w:rsidP="00FC5FA4">
            <w:pPr>
              <w:jc w:val="center"/>
              <w:rPr>
                <w:sz w:val="24"/>
              </w:rPr>
            </w:pPr>
            <w:r w:rsidRPr="00CD53C3">
              <w:rPr>
                <w:sz w:val="24"/>
              </w:rPr>
              <w:t>+0.0866</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6F2EC087" w14:textId="77777777" w:rsidR="00D80320" w:rsidRDefault="00D80320" w:rsidP="00FC5FA4">
            <w:pPr>
              <w:jc w:val="center"/>
              <w:rPr>
                <w:sz w:val="24"/>
              </w:rPr>
            </w:pPr>
            <w:r w:rsidRPr="00CD53C3">
              <w:rPr>
                <w:rFonts w:hint="eastAsia"/>
                <w:sz w:val="24"/>
              </w:rPr>
              <w:t>5VA</w:t>
            </w:r>
          </w:p>
          <w:p w14:paraId="6F9CEAD5" w14:textId="77777777" w:rsidR="00D80320" w:rsidRPr="00CD53C3" w:rsidRDefault="00D80320" w:rsidP="00FC5FA4">
            <w:pPr>
              <w:jc w:val="center"/>
              <w:rPr>
                <w:sz w:val="24"/>
              </w:rPr>
            </w:pPr>
            <w:proofErr w:type="spellStart"/>
            <w:r>
              <w:rPr>
                <w:sz w:val="24"/>
              </w:rPr>
              <w:t>cos</w:t>
            </w:r>
            <w:r w:rsidRPr="00E800F8">
              <w:rPr>
                <w:i/>
                <w:iCs/>
                <w:sz w:val="24"/>
              </w:rPr>
              <w:t>φ</w:t>
            </w:r>
            <w:proofErr w:type="spellEnd"/>
            <w:r>
              <w:rPr>
                <w:sz w:val="24"/>
              </w:rPr>
              <w:t>=</w:t>
            </w:r>
            <w:r>
              <w:rPr>
                <w:rFonts w:hint="eastAsia"/>
                <w:sz w:val="24"/>
              </w:rPr>
              <w:t>0.8</w:t>
            </w:r>
          </w:p>
        </w:tc>
      </w:tr>
      <w:tr w:rsidR="00D80320" w:rsidRPr="00CD53C3" w14:paraId="376A9321"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3657BE5C"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F2E9F5E" w14:textId="77777777" w:rsidR="00D80320" w:rsidRPr="00CD53C3" w:rsidRDefault="00D80320" w:rsidP="00FC5FA4">
            <w:pPr>
              <w:jc w:val="center"/>
              <w:rPr>
                <w:sz w:val="24"/>
              </w:rPr>
            </w:pPr>
            <w:r>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AA4D216" w14:textId="77777777" w:rsidR="00D80320" w:rsidRPr="00CD53C3" w:rsidRDefault="00D80320" w:rsidP="00FC5FA4">
            <w:pPr>
              <w:jc w:val="center"/>
              <w:rPr>
                <w:sz w:val="24"/>
              </w:rPr>
            </w:pPr>
            <w:r w:rsidRPr="00CD53C3">
              <w:rPr>
                <w:sz w:val="24"/>
              </w:rPr>
              <w:t>+0.0916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01C4FE9" w14:textId="77777777" w:rsidR="00D80320" w:rsidRPr="00CD53C3" w:rsidRDefault="00D80320" w:rsidP="00FC5FA4">
            <w:pPr>
              <w:jc w:val="center"/>
              <w:rPr>
                <w:sz w:val="24"/>
              </w:rPr>
            </w:pPr>
            <w:r w:rsidRPr="00CD53C3">
              <w:rPr>
                <w:sz w:val="24"/>
              </w:rPr>
              <w:t>+0.1056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9328725" w14:textId="77777777" w:rsidR="00D80320" w:rsidRPr="00CD53C3" w:rsidRDefault="00D80320" w:rsidP="00FC5FA4">
            <w:pPr>
              <w:jc w:val="center"/>
              <w:rPr>
                <w:sz w:val="24"/>
              </w:rPr>
            </w:pPr>
            <w:r w:rsidRPr="00CD53C3">
              <w:rPr>
                <w:sz w:val="24"/>
              </w:rPr>
              <w:t>+0.0874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27766B1" w14:textId="77777777" w:rsidR="00D80320" w:rsidRPr="00CD53C3" w:rsidRDefault="00D80320" w:rsidP="00FC5FA4">
            <w:pPr>
              <w:jc w:val="center"/>
              <w:rPr>
                <w:sz w:val="24"/>
              </w:rPr>
            </w:pPr>
            <w:r w:rsidRPr="00CD53C3">
              <w:rPr>
                <w:sz w:val="24"/>
              </w:rPr>
              <w:t>+0.0958</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9AB5C61" w14:textId="77777777" w:rsidR="00D80320" w:rsidRPr="00CD53C3" w:rsidRDefault="00D80320" w:rsidP="00FC5FA4">
            <w:pPr>
              <w:jc w:val="center"/>
              <w:rPr>
                <w:sz w:val="24"/>
              </w:rPr>
            </w:pPr>
            <w:r w:rsidRPr="00CD53C3">
              <w:rPr>
                <w:sz w:val="24"/>
              </w:rPr>
              <w:t>+0.0971</w:t>
            </w:r>
          </w:p>
        </w:tc>
        <w:tc>
          <w:tcPr>
            <w:tcW w:w="850" w:type="dxa"/>
            <w:vMerge/>
            <w:tcBorders>
              <w:top w:val="single" w:sz="4" w:space="0" w:color="auto"/>
              <w:left w:val="nil"/>
              <w:bottom w:val="single" w:sz="4" w:space="0" w:color="auto"/>
              <w:right w:val="single" w:sz="4" w:space="0" w:color="auto"/>
            </w:tcBorders>
            <w:vAlign w:val="center"/>
            <w:hideMark/>
          </w:tcPr>
          <w:p w14:paraId="3E03EB67" w14:textId="77777777" w:rsidR="00D80320" w:rsidRPr="00CD53C3" w:rsidRDefault="00D80320" w:rsidP="00FC5FA4">
            <w:pPr>
              <w:jc w:val="center"/>
              <w:rPr>
                <w:sz w:val="24"/>
              </w:rPr>
            </w:pPr>
          </w:p>
        </w:tc>
      </w:tr>
      <w:tr w:rsidR="00D80320" w:rsidRPr="00CD53C3" w14:paraId="401CF4A6"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0E9B221F"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078BD86" w14:textId="77777777" w:rsidR="00D80320" w:rsidRPr="00CD53C3" w:rsidRDefault="00D80320" w:rsidP="00FC5FA4">
            <w:pPr>
              <w:jc w:val="center"/>
              <w:rPr>
                <w:sz w:val="24"/>
              </w:rPr>
            </w:pPr>
            <w:r w:rsidRPr="00CD53C3">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30BBBB5" w14:textId="77777777" w:rsidR="00D80320" w:rsidRPr="00CD53C3" w:rsidRDefault="00D80320" w:rsidP="00FC5FA4">
            <w:pPr>
              <w:jc w:val="center"/>
              <w:rPr>
                <w:sz w:val="24"/>
              </w:rPr>
            </w:pPr>
            <w:r w:rsidRPr="00CD53C3">
              <w:rPr>
                <w:sz w:val="24"/>
              </w:rPr>
              <w:t>+0.0057</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42CFCAC" w14:textId="77777777" w:rsidR="00D80320" w:rsidRPr="00CD53C3" w:rsidRDefault="00D80320" w:rsidP="00FC5FA4">
            <w:pPr>
              <w:jc w:val="center"/>
              <w:rPr>
                <w:sz w:val="24"/>
              </w:rPr>
            </w:pPr>
            <w:r w:rsidRPr="00CD53C3">
              <w:rPr>
                <w:sz w:val="24"/>
              </w:rPr>
              <w:t>+0.0106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CE63E3B" w14:textId="77777777" w:rsidR="00D80320" w:rsidRPr="00CD53C3" w:rsidRDefault="00D80320" w:rsidP="00FC5FA4">
            <w:pPr>
              <w:jc w:val="center"/>
              <w:rPr>
                <w:sz w:val="24"/>
              </w:rPr>
            </w:pPr>
            <w:r w:rsidRPr="00CD53C3">
              <w:rPr>
                <w:sz w:val="24"/>
              </w:rPr>
              <w:t>+0.0072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7EE3EEB" w14:textId="77777777" w:rsidR="00D80320" w:rsidRPr="00CD53C3" w:rsidRDefault="00D80320" w:rsidP="00FC5FA4">
            <w:pPr>
              <w:jc w:val="center"/>
              <w:rPr>
                <w:sz w:val="24"/>
              </w:rPr>
            </w:pPr>
            <w:r w:rsidRPr="00CD53C3">
              <w:rPr>
                <w:sz w:val="24"/>
              </w:rPr>
              <w:t>+0.0128</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9F07CE9" w14:textId="77777777" w:rsidR="00D80320" w:rsidRPr="00CD53C3" w:rsidRDefault="00D80320" w:rsidP="00FC5FA4">
            <w:pPr>
              <w:jc w:val="center"/>
              <w:rPr>
                <w:sz w:val="24"/>
              </w:rPr>
            </w:pPr>
            <w:r w:rsidRPr="00CD53C3">
              <w:rPr>
                <w:sz w:val="24"/>
              </w:rPr>
              <w:t>+0.0105</w:t>
            </w:r>
          </w:p>
        </w:tc>
        <w:tc>
          <w:tcPr>
            <w:tcW w:w="850" w:type="dxa"/>
            <w:vMerge/>
            <w:tcBorders>
              <w:top w:val="single" w:sz="4" w:space="0" w:color="auto"/>
              <w:left w:val="nil"/>
              <w:bottom w:val="single" w:sz="4" w:space="0" w:color="auto"/>
              <w:right w:val="single" w:sz="4" w:space="0" w:color="auto"/>
            </w:tcBorders>
            <w:vAlign w:val="center"/>
            <w:hideMark/>
          </w:tcPr>
          <w:p w14:paraId="79F4D1AE" w14:textId="77777777" w:rsidR="00D80320" w:rsidRPr="00CD53C3" w:rsidRDefault="00D80320" w:rsidP="00FC5FA4">
            <w:pPr>
              <w:jc w:val="center"/>
              <w:rPr>
                <w:sz w:val="24"/>
              </w:rPr>
            </w:pPr>
          </w:p>
        </w:tc>
      </w:tr>
      <w:tr w:rsidR="00D80320" w:rsidRPr="00CD53C3" w14:paraId="5581DD64"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31E268A3"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5D4F102" w14:textId="77777777" w:rsidR="00D80320" w:rsidRPr="00CD53C3" w:rsidRDefault="00D80320" w:rsidP="00FC5FA4">
            <w:pPr>
              <w:jc w:val="center"/>
              <w:rPr>
                <w:sz w:val="24"/>
              </w:rPr>
            </w:pPr>
            <w:r w:rsidRPr="00CD53C3">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52EB19E" w14:textId="77777777" w:rsidR="00D80320" w:rsidRPr="00CD53C3" w:rsidRDefault="00D80320" w:rsidP="00FC5FA4">
            <w:pPr>
              <w:jc w:val="center"/>
              <w:rPr>
                <w:sz w:val="24"/>
              </w:rPr>
            </w:pPr>
            <w:r w:rsidRPr="00CD53C3">
              <w:rPr>
                <w:sz w:val="24"/>
              </w:rPr>
              <w:t>±0.15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B60D6B6" w14:textId="77777777" w:rsidR="00D80320" w:rsidRPr="00CD53C3" w:rsidRDefault="00D80320" w:rsidP="00FC5FA4">
            <w:pPr>
              <w:jc w:val="center"/>
              <w:rPr>
                <w:sz w:val="24"/>
              </w:rPr>
            </w:pPr>
            <w:r w:rsidRPr="00CD53C3">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D19D590" w14:textId="77777777" w:rsidR="00D80320" w:rsidRPr="00CD53C3" w:rsidRDefault="00D80320" w:rsidP="00FC5FA4">
            <w:pPr>
              <w:jc w:val="center"/>
              <w:rPr>
                <w:sz w:val="24"/>
              </w:rPr>
            </w:pPr>
            <w:r w:rsidRPr="00CD53C3">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322E029" w14:textId="77777777" w:rsidR="00D80320" w:rsidRPr="00CD53C3" w:rsidRDefault="00D80320" w:rsidP="00FC5FA4">
            <w:pPr>
              <w:jc w:val="center"/>
              <w:rPr>
                <w:sz w:val="24"/>
              </w:rPr>
            </w:pPr>
            <w:r w:rsidRPr="00CD53C3">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BFE5F7C" w14:textId="77777777" w:rsidR="00D80320" w:rsidRPr="00CD53C3" w:rsidRDefault="00D80320" w:rsidP="00FC5FA4">
            <w:pPr>
              <w:jc w:val="center"/>
              <w:rPr>
                <w:sz w:val="24"/>
              </w:rPr>
            </w:pPr>
            <w:r w:rsidRPr="00CD53C3">
              <w:rPr>
                <w:sz w:val="24"/>
              </w:rPr>
              <w:t>±0.04</w:t>
            </w:r>
          </w:p>
        </w:tc>
        <w:tc>
          <w:tcPr>
            <w:tcW w:w="850" w:type="dxa"/>
            <w:vMerge/>
            <w:tcBorders>
              <w:top w:val="single" w:sz="4" w:space="0" w:color="auto"/>
              <w:left w:val="nil"/>
              <w:bottom w:val="single" w:sz="4" w:space="0" w:color="auto"/>
              <w:right w:val="single" w:sz="4" w:space="0" w:color="auto"/>
            </w:tcBorders>
            <w:vAlign w:val="center"/>
            <w:hideMark/>
          </w:tcPr>
          <w:p w14:paraId="58A1E2AD" w14:textId="77777777" w:rsidR="00D80320" w:rsidRPr="00CD53C3" w:rsidRDefault="00D80320" w:rsidP="00FC5FA4">
            <w:pPr>
              <w:jc w:val="center"/>
              <w:rPr>
                <w:sz w:val="24"/>
              </w:rPr>
            </w:pPr>
          </w:p>
        </w:tc>
      </w:tr>
      <w:tr w:rsidR="00D80320" w:rsidRPr="00CD53C3" w14:paraId="013568C3" w14:textId="77777777" w:rsidTr="00FC5FA4">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217174C" w14:textId="77777777" w:rsidR="00D80320" w:rsidRPr="00CD53C3" w:rsidRDefault="00D80320" w:rsidP="00FC5FA4">
            <w:pPr>
              <w:jc w:val="center"/>
              <w:rPr>
                <w:sz w:val="24"/>
              </w:rPr>
            </w:pPr>
            <w:r w:rsidRPr="00CD53C3">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7AE5B3DE" w14:textId="77777777" w:rsidR="00D80320" w:rsidRPr="00CD53C3" w:rsidRDefault="00D80320" w:rsidP="00FC5FA4">
            <w:pPr>
              <w:jc w:val="center"/>
              <w:rPr>
                <w:sz w:val="24"/>
              </w:rPr>
            </w:pPr>
            <w:r>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9325631" w14:textId="77777777" w:rsidR="00D80320" w:rsidRPr="00CD53C3" w:rsidRDefault="00D80320" w:rsidP="00FC5FA4">
            <w:pPr>
              <w:jc w:val="center"/>
              <w:rPr>
                <w:sz w:val="24"/>
              </w:rPr>
            </w:pPr>
            <w:r w:rsidRPr="00CD53C3">
              <w:rPr>
                <w:sz w:val="24"/>
              </w:rPr>
              <w:t>+9.1150</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B216A18" w14:textId="77777777" w:rsidR="00D80320" w:rsidRPr="00CD53C3" w:rsidRDefault="00D80320" w:rsidP="00FC5FA4">
            <w:pPr>
              <w:jc w:val="center"/>
              <w:rPr>
                <w:sz w:val="24"/>
              </w:rPr>
            </w:pPr>
            <w:r w:rsidRPr="00CD53C3">
              <w:rPr>
                <w:sz w:val="24"/>
              </w:rPr>
              <w:t>+6.9376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BF001D2" w14:textId="77777777" w:rsidR="00D80320" w:rsidRPr="00CD53C3" w:rsidRDefault="00D80320" w:rsidP="00FC5FA4">
            <w:pPr>
              <w:jc w:val="center"/>
              <w:rPr>
                <w:sz w:val="24"/>
              </w:rPr>
            </w:pPr>
            <w:r w:rsidRPr="00CD53C3">
              <w:rPr>
                <w:sz w:val="24"/>
              </w:rPr>
              <w:t>+4.2288</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182ACBB" w14:textId="77777777" w:rsidR="00D80320" w:rsidRPr="00CD53C3" w:rsidRDefault="00D80320" w:rsidP="00FC5FA4">
            <w:pPr>
              <w:jc w:val="center"/>
              <w:rPr>
                <w:sz w:val="24"/>
              </w:rPr>
            </w:pPr>
            <w:r w:rsidRPr="00CD53C3">
              <w:rPr>
                <w:sz w:val="24"/>
              </w:rPr>
              <w:t>+1.7153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D295ACD" w14:textId="77777777" w:rsidR="00D80320" w:rsidRPr="00CD53C3" w:rsidRDefault="00D80320" w:rsidP="00FC5FA4">
            <w:pPr>
              <w:jc w:val="center"/>
              <w:rPr>
                <w:sz w:val="24"/>
              </w:rPr>
            </w:pPr>
            <w:r w:rsidRPr="00CD53C3">
              <w:rPr>
                <w:sz w:val="24"/>
              </w:rPr>
              <w:t>+2.2351</w:t>
            </w:r>
          </w:p>
        </w:tc>
        <w:tc>
          <w:tcPr>
            <w:tcW w:w="850" w:type="dxa"/>
            <w:vMerge/>
            <w:tcBorders>
              <w:top w:val="single" w:sz="4" w:space="0" w:color="auto"/>
              <w:left w:val="nil"/>
              <w:bottom w:val="single" w:sz="4" w:space="0" w:color="auto"/>
              <w:right w:val="single" w:sz="4" w:space="0" w:color="auto"/>
            </w:tcBorders>
            <w:vAlign w:val="center"/>
            <w:hideMark/>
          </w:tcPr>
          <w:p w14:paraId="568D2E48" w14:textId="77777777" w:rsidR="00D80320" w:rsidRPr="00CD53C3" w:rsidRDefault="00D80320" w:rsidP="00FC5FA4">
            <w:pPr>
              <w:jc w:val="center"/>
              <w:rPr>
                <w:sz w:val="24"/>
              </w:rPr>
            </w:pPr>
          </w:p>
        </w:tc>
      </w:tr>
      <w:tr w:rsidR="00D80320" w:rsidRPr="00CD53C3" w14:paraId="396F9FA2"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7900A3D4"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899F58D" w14:textId="77777777" w:rsidR="00D80320" w:rsidRPr="00CD53C3" w:rsidRDefault="00D80320" w:rsidP="00FC5FA4">
            <w:pPr>
              <w:jc w:val="center"/>
              <w:rPr>
                <w:sz w:val="24"/>
              </w:rPr>
            </w:pPr>
            <w:r>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356DF911" w14:textId="77777777" w:rsidR="00D80320" w:rsidRPr="00CD53C3" w:rsidRDefault="00D80320" w:rsidP="00FC5FA4">
            <w:pPr>
              <w:jc w:val="center"/>
              <w:rPr>
                <w:sz w:val="24"/>
              </w:rPr>
            </w:pPr>
            <w:r w:rsidRPr="00CD53C3">
              <w:rPr>
                <w:sz w:val="24"/>
              </w:rPr>
              <w:t>+8.786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6F8C8A8" w14:textId="77777777" w:rsidR="00D80320" w:rsidRPr="00CD53C3" w:rsidRDefault="00D80320" w:rsidP="00FC5FA4">
            <w:pPr>
              <w:jc w:val="center"/>
              <w:rPr>
                <w:sz w:val="24"/>
              </w:rPr>
            </w:pPr>
            <w:r w:rsidRPr="00CD53C3">
              <w:rPr>
                <w:sz w:val="24"/>
              </w:rPr>
              <w:t>+7.400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136B9D0" w14:textId="77777777" w:rsidR="00D80320" w:rsidRPr="00CD53C3" w:rsidRDefault="00D80320" w:rsidP="00FC5FA4">
            <w:pPr>
              <w:jc w:val="center"/>
              <w:rPr>
                <w:sz w:val="24"/>
              </w:rPr>
            </w:pPr>
            <w:r w:rsidRPr="00CD53C3">
              <w:rPr>
                <w:sz w:val="24"/>
              </w:rPr>
              <w:t>+4.394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B831FCD" w14:textId="77777777" w:rsidR="00D80320" w:rsidRPr="00CD53C3" w:rsidRDefault="00D80320" w:rsidP="00FC5FA4">
            <w:pPr>
              <w:jc w:val="center"/>
              <w:rPr>
                <w:sz w:val="24"/>
              </w:rPr>
            </w:pPr>
            <w:r w:rsidRPr="00CD53C3">
              <w:rPr>
                <w:sz w:val="24"/>
              </w:rPr>
              <w:t>+2.109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067E101" w14:textId="77777777" w:rsidR="00D80320" w:rsidRPr="00CD53C3" w:rsidRDefault="00D80320" w:rsidP="00FC5FA4">
            <w:pPr>
              <w:jc w:val="center"/>
              <w:rPr>
                <w:sz w:val="24"/>
              </w:rPr>
            </w:pPr>
            <w:r w:rsidRPr="00CD53C3">
              <w:rPr>
                <w:sz w:val="24"/>
              </w:rPr>
              <w:t>+1.799</w:t>
            </w:r>
          </w:p>
        </w:tc>
        <w:tc>
          <w:tcPr>
            <w:tcW w:w="850" w:type="dxa"/>
            <w:vMerge/>
            <w:tcBorders>
              <w:top w:val="single" w:sz="4" w:space="0" w:color="auto"/>
              <w:left w:val="nil"/>
              <w:bottom w:val="single" w:sz="4" w:space="0" w:color="auto"/>
              <w:right w:val="single" w:sz="4" w:space="0" w:color="auto"/>
            </w:tcBorders>
            <w:vAlign w:val="center"/>
            <w:hideMark/>
          </w:tcPr>
          <w:p w14:paraId="2C2F9B90" w14:textId="77777777" w:rsidR="00D80320" w:rsidRPr="00CD53C3" w:rsidRDefault="00D80320" w:rsidP="00FC5FA4">
            <w:pPr>
              <w:jc w:val="center"/>
              <w:rPr>
                <w:sz w:val="24"/>
              </w:rPr>
            </w:pPr>
          </w:p>
        </w:tc>
      </w:tr>
      <w:tr w:rsidR="00D80320" w:rsidRPr="00CD53C3" w14:paraId="544D7E97"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0A4BD42F"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A17C9BF" w14:textId="77777777" w:rsidR="00D80320" w:rsidRPr="00CD53C3" w:rsidRDefault="00D80320" w:rsidP="00FC5FA4">
            <w:pPr>
              <w:jc w:val="center"/>
              <w:rPr>
                <w:sz w:val="24"/>
              </w:rPr>
            </w:pPr>
            <w:r w:rsidRPr="00CD53C3">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DA3607B" w14:textId="77777777" w:rsidR="00D80320" w:rsidRPr="00CD53C3" w:rsidRDefault="00D80320" w:rsidP="00FC5FA4">
            <w:pPr>
              <w:jc w:val="center"/>
              <w:rPr>
                <w:sz w:val="24"/>
              </w:rPr>
            </w:pPr>
            <w:r w:rsidRPr="00CD53C3">
              <w:rPr>
                <w:sz w:val="24"/>
              </w:rPr>
              <w:t>-0.329</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FB91C16" w14:textId="77777777" w:rsidR="00D80320" w:rsidRPr="00CD53C3" w:rsidRDefault="00D80320" w:rsidP="00FC5FA4">
            <w:pPr>
              <w:jc w:val="center"/>
              <w:rPr>
                <w:sz w:val="24"/>
              </w:rPr>
            </w:pPr>
            <w:r w:rsidRPr="00CD53C3">
              <w:rPr>
                <w:sz w:val="24"/>
              </w:rPr>
              <w:t>+0.462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B7743D2" w14:textId="77777777" w:rsidR="00D80320" w:rsidRPr="00CD53C3" w:rsidRDefault="00D80320" w:rsidP="00FC5FA4">
            <w:pPr>
              <w:jc w:val="center"/>
              <w:rPr>
                <w:sz w:val="24"/>
              </w:rPr>
            </w:pPr>
            <w:r w:rsidRPr="00CD53C3">
              <w:rPr>
                <w:sz w:val="24"/>
              </w:rPr>
              <w:t>+0.165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971A23C" w14:textId="77777777" w:rsidR="00D80320" w:rsidRPr="00CD53C3" w:rsidRDefault="00D80320" w:rsidP="00FC5FA4">
            <w:pPr>
              <w:jc w:val="center"/>
              <w:rPr>
                <w:sz w:val="24"/>
              </w:rPr>
            </w:pPr>
            <w:r w:rsidRPr="00CD53C3">
              <w:rPr>
                <w:sz w:val="24"/>
              </w:rPr>
              <w:t>+0.394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769B48F" w14:textId="77777777" w:rsidR="00D80320" w:rsidRPr="00CD53C3" w:rsidRDefault="00D80320" w:rsidP="00FC5FA4">
            <w:pPr>
              <w:jc w:val="center"/>
              <w:rPr>
                <w:sz w:val="24"/>
              </w:rPr>
            </w:pPr>
            <w:r w:rsidRPr="00CD53C3">
              <w:rPr>
                <w:sz w:val="24"/>
              </w:rPr>
              <w:t>-0.436</w:t>
            </w:r>
          </w:p>
        </w:tc>
        <w:tc>
          <w:tcPr>
            <w:tcW w:w="850" w:type="dxa"/>
            <w:vMerge/>
            <w:tcBorders>
              <w:top w:val="single" w:sz="4" w:space="0" w:color="auto"/>
              <w:left w:val="nil"/>
              <w:bottom w:val="single" w:sz="4" w:space="0" w:color="auto"/>
              <w:right w:val="single" w:sz="4" w:space="0" w:color="auto"/>
            </w:tcBorders>
            <w:vAlign w:val="center"/>
            <w:hideMark/>
          </w:tcPr>
          <w:p w14:paraId="1D40A6D8" w14:textId="77777777" w:rsidR="00D80320" w:rsidRPr="00CD53C3" w:rsidRDefault="00D80320" w:rsidP="00FC5FA4">
            <w:pPr>
              <w:jc w:val="center"/>
              <w:rPr>
                <w:sz w:val="24"/>
              </w:rPr>
            </w:pPr>
          </w:p>
        </w:tc>
      </w:tr>
      <w:tr w:rsidR="00D80320" w:rsidRPr="00CD53C3" w14:paraId="09ED8C49"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3BFE43B1"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477B92A" w14:textId="77777777" w:rsidR="00D80320" w:rsidRPr="00CD53C3" w:rsidRDefault="00D80320" w:rsidP="00FC5FA4">
            <w:pPr>
              <w:jc w:val="center"/>
              <w:rPr>
                <w:sz w:val="24"/>
              </w:rPr>
            </w:pPr>
            <w:r w:rsidRPr="00CD53C3">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0074E43" w14:textId="77777777" w:rsidR="00D80320" w:rsidRPr="00CD53C3" w:rsidRDefault="00D80320" w:rsidP="00FC5FA4">
            <w:pPr>
              <w:jc w:val="center"/>
              <w:rPr>
                <w:sz w:val="24"/>
              </w:rPr>
            </w:pPr>
            <w:r w:rsidRPr="00CD53C3">
              <w:rPr>
                <w:sz w:val="24"/>
              </w:rPr>
              <w:t>±6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3521730" w14:textId="77777777" w:rsidR="00D80320" w:rsidRPr="00CD53C3" w:rsidRDefault="00D80320" w:rsidP="00FC5FA4">
            <w:pPr>
              <w:jc w:val="center"/>
              <w:rPr>
                <w:sz w:val="24"/>
              </w:rPr>
            </w:pPr>
            <w:r w:rsidRPr="00CD53C3">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F5064C8" w14:textId="77777777" w:rsidR="00D80320" w:rsidRPr="00CD53C3" w:rsidRDefault="00D80320" w:rsidP="00FC5FA4">
            <w:pPr>
              <w:jc w:val="center"/>
              <w:rPr>
                <w:sz w:val="24"/>
              </w:rPr>
            </w:pPr>
            <w:r w:rsidRPr="00CD53C3">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A37060E" w14:textId="77777777" w:rsidR="00D80320" w:rsidRPr="00CD53C3" w:rsidRDefault="00D80320" w:rsidP="00FC5FA4">
            <w:pPr>
              <w:jc w:val="center"/>
              <w:rPr>
                <w:sz w:val="24"/>
              </w:rPr>
            </w:pPr>
            <w:r w:rsidRPr="00CD53C3">
              <w:rPr>
                <w:sz w:val="24"/>
              </w:rPr>
              <w:t>±2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BEFFFCE" w14:textId="77777777" w:rsidR="00D80320" w:rsidRPr="00CD53C3" w:rsidRDefault="00D80320" w:rsidP="00FC5FA4">
            <w:pPr>
              <w:jc w:val="center"/>
              <w:rPr>
                <w:sz w:val="24"/>
              </w:rPr>
            </w:pPr>
            <w:r w:rsidRPr="00CD53C3">
              <w:rPr>
                <w:sz w:val="24"/>
              </w:rPr>
              <w:t>±2</w:t>
            </w:r>
          </w:p>
        </w:tc>
        <w:tc>
          <w:tcPr>
            <w:tcW w:w="850" w:type="dxa"/>
            <w:vMerge/>
            <w:tcBorders>
              <w:top w:val="single" w:sz="4" w:space="0" w:color="auto"/>
              <w:left w:val="nil"/>
              <w:bottom w:val="single" w:sz="4" w:space="0" w:color="auto"/>
              <w:right w:val="single" w:sz="4" w:space="0" w:color="auto"/>
            </w:tcBorders>
            <w:vAlign w:val="center"/>
            <w:hideMark/>
          </w:tcPr>
          <w:p w14:paraId="51356EEE" w14:textId="77777777" w:rsidR="00D80320" w:rsidRPr="00CD53C3" w:rsidRDefault="00D80320" w:rsidP="00FC5FA4">
            <w:pPr>
              <w:jc w:val="center"/>
              <w:rPr>
                <w:sz w:val="24"/>
              </w:rPr>
            </w:pPr>
          </w:p>
        </w:tc>
      </w:tr>
      <w:tr w:rsidR="00D80320" w:rsidRPr="00CD53C3" w14:paraId="14A54A3A" w14:textId="77777777" w:rsidTr="00FC5FA4">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92B8E9A" w14:textId="77777777" w:rsidR="00D80320" w:rsidRPr="00CD53C3" w:rsidRDefault="00D80320" w:rsidP="00FC5FA4">
            <w:pPr>
              <w:jc w:val="center"/>
              <w:rPr>
                <w:sz w:val="24"/>
              </w:rPr>
            </w:pPr>
            <w:r w:rsidRPr="00CD53C3">
              <w:rPr>
                <w:rFonts w:hint="eastAsia"/>
                <w:sz w:val="24"/>
              </w:rPr>
              <w:t>比值差（</w:t>
            </w:r>
            <w:r w:rsidRPr="00CD53C3">
              <w:rPr>
                <w:rFonts w:hint="eastAsia"/>
                <w:sz w:val="24"/>
              </w:rPr>
              <w:t>%</w:t>
            </w:r>
            <w:r w:rsidRPr="00CD53C3">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170AB218" w14:textId="77777777" w:rsidR="00D80320" w:rsidRPr="00CD53C3" w:rsidRDefault="00D80320" w:rsidP="00FC5FA4">
            <w:pPr>
              <w:jc w:val="center"/>
              <w:rPr>
                <w:sz w:val="24"/>
              </w:rPr>
            </w:pPr>
            <w:r>
              <w:rPr>
                <w:rFonts w:hint="eastAsia"/>
                <w:sz w:val="24"/>
              </w:rPr>
              <w:t>模拟比较法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05EF7D9" w14:textId="77777777" w:rsidR="00D80320" w:rsidRPr="00CD53C3" w:rsidRDefault="00D80320" w:rsidP="00FC5FA4">
            <w:pPr>
              <w:jc w:val="center"/>
              <w:rPr>
                <w:sz w:val="24"/>
              </w:rPr>
            </w:pPr>
            <w:r w:rsidRPr="00CD53C3">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656EAFE" w14:textId="77777777" w:rsidR="00D80320" w:rsidRPr="00CD53C3" w:rsidRDefault="00D80320" w:rsidP="00FC5FA4">
            <w:pPr>
              <w:jc w:val="center"/>
              <w:rPr>
                <w:sz w:val="24"/>
              </w:rPr>
            </w:pPr>
            <w:r w:rsidRPr="00CD53C3">
              <w:rPr>
                <w:sz w:val="24"/>
              </w:rPr>
              <w:t>+0.1099</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F81DDB9" w14:textId="77777777" w:rsidR="00D80320" w:rsidRPr="00CD53C3" w:rsidRDefault="00D80320" w:rsidP="00FC5FA4">
            <w:pPr>
              <w:jc w:val="center"/>
              <w:rPr>
                <w:sz w:val="24"/>
              </w:rPr>
            </w:pPr>
            <w:r w:rsidRPr="00CD53C3">
              <w:rPr>
                <w:sz w:val="24"/>
              </w:rPr>
              <w:t>+0.1016</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423FF09" w14:textId="77777777" w:rsidR="00D80320" w:rsidRPr="00CD53C3" w:rsidRDefault="00D80320" w:rsidP="00FC5FA4">
            <w:pPr>
              <w:jc w:val="center"/>
              <w:rPr>
                <w:sz w:val="24"/>
              </w:rPr>
            </w:pPr>
            <w:r w:rsidRPr="00CD53C3">
              <w:rPr>
                <w:sz w:val="24"/>
              </w:rPr>
              <w:t>+0.0955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FBEDC9" w14:textId="77777777" w:rsidR="00D80320" w:rsidRPr="00CD53C3" w:rsidRDefault="00D80320" w:rsidP="00FC5FA4">
            <w:pPr>
              <w:jc w:val="center"/>
              <w:rPr>
                <w:sz w:val="24"/>
              </w:rPr>
            </w:pPr>
            <w:r w:rsidRPr="00CD53C3">
              <w:rPr>
                <w:rFonts w:hint="eastAsia"/>
                <w:sz w:val="24"/>
              </w:rPr>
              <w:t>/</w:t>
            </w:r>
          </w:p>
        </w:tc>
        <w:tc>
          <w:tcPr>
            <w:tcW w:w="850" w:type="dxa"/>
            <w:vMerge w:val="restart"/>
            <w:tcBorders>
              <w:top w:val="nil"/>
              <w:left w:val="nil"/>
              <w:bottom w:val="single" w:sz="4" w:space="0" w:color="auto"/>
              <w:right w:val="single" w:sz="4" w:space="0" w:color="auto"/>
            </w:tcBorders>
            <w:shd w:val="clear" w:color="auto" w:fill="auto"/>
            <w:noWrap/>
            <w:vAlign w:val="center"/>
            <w:hideMark/>
          </w:tcPr>
          <w:p w14:paraId="02DE18FB" w14:textId="77777777" w:rsidR="00D80320" w:rsidRDefault="00D80320" w:rsidP="00FC5FA4">
            <w:pPr>
              <w:jc w:val="center"/>
              <w:rPr>
                <w:sz w:val="24"/>
              </w:rPr>
            </w:pPr>
            <w:r w:rsidRPr="00CD53C3">
              <w:rPr>
                <w:rFonts w:hint="eastAsia"/>
                <w:sz w:val="24"/>
              </w:rPr>
              <w:t>2.5VA</w:t>
            </w:r>
          </w:p>
          <w:p w14:paraId="1D710A4F" w14:textId="77777777" w:rsidR="00D80320" w:rsidRPr="00CD53C3" w:rsidRDefault="00D80320" w:rsidP="00FC5FA4">
            <w:pPr>
              <w:jc w:val="center"/>
              <w:rPr>
                <w:sz w:val="24"/>
              </w:rPr>
            </w:pPr>
            <w:proofErr w:type="spellStart"/>
            <w:r>
              <w:rPr>
                <w:sz w:val="24"/>
              </w:rPr>
              <w:t>cos</w:t>
            </w:r>
            <w:r w:rsidRPr="00E800F8">
              <w:rPr>
                <w:i/>
                <w:iCs/>
                <w:sz w:val="24"/>
              </w:rPr>
              <w:t>φ</w:t>
            </w:r>
            <w:proofErr w:type="spellEnd"/>
            <w:r>
              <w:rPr>
                <w:sz w:val="24"/>
              </w:rPr>
              <w:t>=</w:t>
            </w:r>
            <w:r>
              <w:rPr>
                <w:rFonts w:hint="eastAsia"/>
                <w:sz w:val="24"/>
              </w:rPr>
              <w:t>0.8</w:t>
            </w:r>
          </w:p>
        </w:tc>
      </w:tr>
      <w:tr w:rsidR="00D80320" w:rsidRPr="00CD53C3" w14:paraId="44617D4C"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241D4F2A"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372CBA9" w14:textId="77777777" w:rsidR="00D80320" w:rsidRPr="00CD53C3" w:rsidRDefault="00D80320" w:rsidP="00FC5FA4">
            <w:pPr>
              <w:jc w:val="center"/>
              <w:rPr>
                <w:sz w:val="24"/>
              </w:rPr>
            </w:pPr>
            <w:r>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35FBDE39" w14:textId="77777777" w:rsidR="00D80320" w:rsidRPr="00CD53C3" w:rsidRDefault="00D80320" w:rsidP="00FC5FA4">
            <w:pPr>
              <w:jc w:val="center"/>
              <w:rPr>
                <w:sz w:val="24"/>
              </w:rPr>
            </w:pPr>
            <w:r w:rsidRPr="00CD53C3">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A8903A8" w14:textId="77777777" w:rsidR="00D80320" w:rsidRPr="00CD53C3" w:rsidRDefault="00D80320" w:rsidP="00FC5FA4">
            <w:pPr>
              <w:jc w:val="center"/>
              <w:rPr>
                <w:sz w:val="24"/>
              </w:rPr>
            </w:pPr>
            <w:r w:rsidRPr="00CD53C3">
              <w:rPr>
                <w:sz w:val="24"/>
              </w:rPr>
              <w:t>+0.1164</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55DFA6F" w14:textId="77777777" w:rsidR="00D80320" w:rsidRPr="00CD53C3" w:rsidRDefault="00D80320" w:rsidP="00FC5FA4">
            <w:pPr>
              <w:jc w:val="center"/>
              <w:rPr>
                <w:sz w:val="24"/>
              </w:rPr>
            </w:pPr>
            <w:r w:rsidRPr="00CD53C3">
              <w:rPr>
                <w:sz w:val="24"/>
              </w:rPr>
              <w:t>+0.1167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15D22DB" w14:textId="77777777" w:rsidR="00D80320" w:rsidRPr="00CD53C3" w:rsidRDefault="00D80320" w:rsidP="00FC5FA4">
            <w:pPr>
              <w:jc w:val="center"/>
              <w:rPr>
                <w:sz w:val="24"/>
              </w:rPr>
            </w:pPr>
            <w:r w:rsidRPr="00CD53C3">
              <w:rPr>
                <w:sz w:val="24"/>
              </w:rPr>
              <w:t>+0.1106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0EFDAD" w14:textId="77777777" w:rsidR="00D80320" w:rsidRPr="00CD53C3" w:rsidRDefault="00D80320" w:rsidP="00FC5FA4">
            <w:pPr>
              <w:jc w:val="center"/>
              <w:rPr>
                <w:sz w:val="24"/>
              </w:rPr>
            </w:pPr>
            <w:r w:rsidRPr="00CD53C3">
              <w:rPr>
                <w:rFonts w:hint="eastAsia"/>
                <w:sz w:val="24"/>
              </w:rPr>
              <w:t>/</w:t>
            </w:r>
          </w:p>
        </w:tc>
        <w:tc>
          <w:tcPr>
            <w:tcW w:w="850" w:type="dxa"/>
            <w:vMerge/>
            <w:tcBorders>
              <w:top w:val="nil"/>
              <w:left w:val="nil"/>
              <w:bottom w:val="single" w:sz="4" w:space="0" w:color="auto"/>
              <w:right w:val="single" w:sz="4" w:space="0" w:color="auto"/>
            </w:tcBorders>
            <w:vAlign w:val="center"/>
            <w:hideMark/>
          </w:tcPr>
          <w:p w14:paraId="4326D90C" w14:textId="77777777" w:rsidR="00D80320" w:rsidRPr="00CD53C3" w:rsidRDefault="00D80320" w:rsidP="00FC5FA4">
            <w:pPr>
              <w:jc w:val="center"/>
              <w:rPr>
                <w:sz w:val="24"/>
              </w:rPr>
            </w:pPr>
          </w:p>
        </w:tc>
      </w:tr>
      <w:tr w:rsidR="00D80320" w:rsidRPr="00CD53C3" w14:paraId="2ED424F4"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6B10A193"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81383DA" w14:textId="77777777" w:rsidR="00D80320" w:rsidRPr="00CD53C3" w:rsidRDefault="00D80320" w:rsidP="00FC5FA4">
            <w:pPr>
              <w:jc w:val="center"/>
              <w:rPr>
                <w:sz w:val="24"/>
              </w:rPr>
            </w:pPr>
            <w:r w:rsidRPr="00CD53C3">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FB6415A" w14:textId="77777777" w:rsidR="00D80320" w:rsidRPr="00CD53C3" w:rsidRDefault="00D80320" w:rsidP="00FC5FA4">
            <w:pPr>
              <w:jc w:val="center"/>
              <w:rPr>
                <w:sz w:val="24"/>
              </w:rPr>
            </w:pPr>
            <w:r w:rsidRPr="00CD53C3">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DF5D69D" w14:textId="77777777" w:rsidR="00D80320" w:rsidRPr="00CD53C3" w:rsidRDefault="00D80320" w:rsidP="00FC5FA4">
            <w:pPr>
              <w:jc w:val="center"/>
              <w:rPr>
                <w:sz w:val="24"/>
              </w:rPr>
            </w:pPr>
            <w:r w:rsidRPr="00CD53C3">
              <w:rPr>
                <w:sz w:val="24"/>
              </w:rPr>
              <w:t>+0.0065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B37125C" w14:textId="77777777" w:rsidR="00D80320" w:rsidRPr="00CD53C3" w:rsidRDefault="00D80320" w:rsidP="00FC5FA4">
            <w:pPr>
              <w:jc w:val="center"/>
              <w:rPr>
                <w:sz w:val="24"/>
              </w:rPr>
            </w:pPr>
            <w:r w:rsidRPr="00CD53C3">
              <w:rPr>
                <w:sz w:val="24"/>
              </w:rPr>
              <w:t>+0.0151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AC83EA6" w14:textId="77777777" w:rsidR="00D80320" w:rsidRPr="00CD53C3" w:rsidRDefault="00D80320" w:rsidP="00FC5FA4">
            <w:pPr>
              <w:jc w:val="center"/>
              <w:rPr>
                <w:sz w:val="24"/>
              </w:rPr>
            </w:pPr>
            <w:r w:rsidRPr="00CD53C3">
              <w:rPr>
                <w:sz w:val="24"/>
              </w:rPr>
              <w:t>+0.0151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F181703" w14:textId="77777777" w:rsidR="00D80320" w:rsidRPr="00CD53C3" w:rsidRDefault="00D80320" w:rsidP="00FC5FA4">
            <w:pPr>
              <w:jc w:val="center"/>
              <w:rPr>
                <w:sz w:val="24"/>
              </w:rPr>
            </w:pPr>
            <w:r w:rsidRPr="00CD53C3">
              <w:rPr>
                <w:sz w:val="24"/>
              </w:rPr>
              <w:t>/</w:t>
            </w:r>
          </w:p>
        </w:tc>
        <w:tc>
          <w:tcPr>
            <w:tcW w:w="850" w:type="dxa"/>
            <w:vMerge/>
            <w:tcBorders>
              <w:top w:val="nil"/>
              <w:left w:val="nil"/>
              <w:bottom w:val="single" w:sz="4" w:space="0" w:color="auto"/>
              <w:right w:val="single" w:sz="4" w:space="0" w:color="auto"/>
            </w:tcBorders>
            <w:vAlign w:val="center"/>
            <w:hideMark/>
          </w:tcPr>
          <w:p w14:paraId="2A37841D" w14:textId="77777777" w:rsidR="00D80320" w:rsidRPr="00CD53C3" w:rsidRDefault="00D80320" w:rsidP="00FC5FA4">
            <w:pPr>
              <w:jc w:val="center"/>
              <w:rPr>
                <w:sz w:val="24"/>
              </w:rPr>
            </w:pPr>
          </w:p>
        </w:tc>
      </w:tr>
      <w:tr w:rsidR="00D80320" w:rsidRPr="00CD53C3" w14:paraId="2750C464"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1B9A6502"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D21B254" w14:textId="77777777" w:rsidR="00D80320" w:rsidRPr="00CD53C3" w:rsidRDefault="00D80320" w:rsidP="00FC5FA4">
            <w:pPr>
              <w:jc w:val="center"/>
              <w:rPr>
                <w:sz w:val="24"/>
              </w:rPr>
            </w:pPr>
            <w:r w:rsidRPr="00CD53C3">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0C3079F" w14:textId="77777777" w:rsidR="00D80320" w:rsidRPr="00CD53C3" w:rsidRDefault="00D80320" w:rsidP="00FC5FA4">
            <w:pPr>
              <w:jc w:val="center"/>
              <w:rPr>
                <w:sz w:val="24"/>
              </w:rPr>
            </w:pPr>
            <w:r w:rsidRPr="00CD53C3">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5084710" w14:textId="77777777" w:rsidR="00D80320" w:rsidRPr="00CD53C3" w:rsidRDefault="00D80320" w:rsidP="00FC5FA4">
            <w:pPr>
              <w:jc w:val="center"/>
              <w:rPr>
                <w:sz w:val="24"/>
              </w:rPr>
            </w:pPr>
            <w:r w:rsidRPr="00CD53C3">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99B04A9" w14:textId="77777777" w:rsidR="00D80320" w:rsidRPr="00CD53C3" w:rsidRDefault="00D80320" w:rsidP="00FC5FA4">
            <w:pPr>
              <w:jc w:val="center"/>
              <w:rPr>
                <w:sz w:val="24"/>
              </w:rPr>
            </w:pPr>
            <w:r w:rsidRPr="00CD53C3">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B0E84AF" w14:textId="77777777" w:rsidR="00D80320" w:rsidRPr="00CD53C3" w:rsidRDefault="00D80320" w:rsidP="00FC5FA4">
            <w:pPr>
              <w:jc w:val="center"/>
              <w:rPr>
                <w:sz w:val="24"/>
              </w:rPr>
            </w:pPr>
            <w:r w:rsidRPr="00CD53C3">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7051DBE" w14:textId="77777777" w:rsidR="00D80320" w:rsidRPr="00CD53C3" w:rsidRDefault="00D80320" w:rsidP="00FC5FA4">
            <w:pPr>
              <w:jc w:val="center"/>
              <w:rPr>
                <w:sz w:val="24"/>
              </w:rPr>
            </w:pPr>
            <w:r w:rsidRPr="00CD53C3">
              <w:rPr>
                <w:sz w:val="24"/>
              </w:rPr>
              <w:t>/</w:t>
            </w:r>
          </w:p>
        </w:tc>
        <w:tc>
          <w:tcPr>
            <w:tcW w:w="850" w:type="dxa"/>
            <w:vMerge/>
            <w:tcBorders>
              <w:top w:val="nil"/>
              <w:left w:val="nil"/>
              <w:bottom w:val="single" w:sz="4" w:space="0" w:color="auto"/>
              <w:right w:val="single" w:sz="4" w:space="0" w:color="auto"/>
            </w:tcBorders>
            <w:vAlign w:val="center"/>
            <w:hideMark/>
          </w:tcPr>
          <w:p w14:paraId="0A52D8B8" w14:textId="77777777" w:rsidR="00D80320" w:rsidRPr="00CD53C3" w:rsidRDefault="00D80320" w:rsidP="00FC5FA4">
            <w:pPr>
              <w:jc w:val="center"/>
              <w:rPr>
                <w:sz w:val="24"/>
              </w:rPr>
            </w:pPr>
          </w:p>
        </w:tc>
      </w:tr>
      <w:tr w:rsidR="00D80320" w:rsidRPr="00CD53C3" w14:paraId="5A69F56D" w14:textId="77777777" w:rsidTr="00FC5FA4">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08AF6FC" w14:textId="77777777" w:rsidR="00D80320" w:rsidRPr="00CD53C3" w:rsidRDefault="00D80320" w:rsidP="00FC5FA4">
            <w:pPr>
              <w:jc w:val="center"/>
              <w:rPr>
                <w:sz w:val="24"/>
              </w:rPr>
            </w:pPr>
            <w:r w:rsidRPr="00CD53C3">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4E320666" w14:textId="77777777" w:rsidR="00D80320" w:rsidRPr="00CD53C3" w:rsidRDefault="00D80320" w:rsidP="00FC5FA4">
            <w:pPr>
              <w:jc w:val="center"/>
              <w:rPr>
                <w:sz w:val="24"/>
              </w:rPr>
            </w:pPr>
            <w:r>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02C63A0" w14:textId="77777777" w:rsidR="00D80320" w:rsidRPr="00CD53C3" w:rsidRDefault="00D80320" w:rsidP="00FC5FA4">
            <w:pPr>
              <w:jc w:val="center"/>
              <w:rPr>
                <w:sz w:val="24"/>
              </w:rPr>
            </w:pPr>
            <w:r w:rsidRPr="00CD53C3">
              <w:rPr>
                <w:sz w:val="24"/>
              </w:rPr>
              <w:t>/</w:t>
            </w:r>
          </w:p>
        </w:tc>
        <w:tc>
          <w:tcPr>
            <w:tcW w:w="1304" w:type="dxa"/>
            <w:tcBorders>
              <w:top w:val="nil"/>
              <w:left w:val="nil"/>
              <w:bottom w:val="nil"/>
              <w:right w:val="nil"/>
            </w:tcBorders>
            <w:shd w:val="clear" w:color="auto" w:fill="auto"/>
            <w:vAlign w:val="center"/>
            <w:hideMark/>
          </w:tcPr>
          <w:p w14:paraId="71F6D287" w14:textId="77777777" w:rsidR="00D80320" w:rsidRPr="00CD53C3" w:rsidRDefault="00D80320" w:rsidP="00FC5FA4">
            <w:pPr>
              <w:jc w:val="center"/>
              <w:rPr>
                <w:sz w:val="24"/>
              </w:rPr>
            </w:pPr>
            <w:r w:rsidRPr="00CD53C3">
              <w:rPr>
                <w:sz w:val="24"/>
              </w:rPr>
              <w:t>+5.0532</w:t>
            </w:r>
          </w:p>
        </w:tc>
        <w:tc>
          <w:tcPr>
            <w:tcW w:w="119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4F78A58" w14:textId="77777777" w:rsidR="00D80320" w:rsidRPr="00CD53C3" w:rsidRDefault="00D80320" w:rsidP="00FC5FA4">
            <w:pPr>
              <w:jc w:val="center"/>
              <w:rPr>
                <w:sz w:val="24"/>
              </w:rPr>
            </w:pPr>
            <w:r w:rsidRPr="00CD53C3">
              <w:rPr>
                <w:sz w:val="24"/>
              </w:rPr>
              <w:t>+3.4919</w:t>
            </w:r>
          </w:p>
        </w:tc>
        <w:tc>
          <w:tcPr>
            <w:tcW w:w="1219" w:type="dxa"/>
            <w:tcBorders>
              <w:top w:val="single" w:sz="4" w:space="0" w:color="auto"/>
              <w:left w:val="nil"/>
              <w:bottom w:val="single" w:sz="4" w:space="0" w:color="auto"/>
              <w:right w:val="single" w:sz="4" w:space="0" w:color="000000"/>
            </w:tcBorders>
            <w:shd w:val="clear" w:color="auto" w:fill="auto"/>
            <w:vAlign w:val="center"/>
            <w:hideMark/>
          </w:tcPr>
          <w:p w14:paraId="47830AD7" w14:textId="77777777" w:rsidR="00D80320" w:rsidRPr="00CD53C3" w:rsidRDefault="00D80320" w:rsidP="00FC5FA4">
            <w:pPr>
              <w:jc w:val="center"/>
              <w:rPr>
                <w:sz w:val="24"/>
              </w:rPr>
            </w:pPr>
            <w:r w:rsidRPr="00CD53C3">
              <w:rPr>
                <w:sz w:val="24"/>
              </w:rPr>
              <w:t>+1.3748</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943AEC7" w14:textId="77777777" w:rsidR="00D80320" w:rsidRPr="00CD53C3" w:rsidRDefault="00D80320" w:rsidP="00FC5FA4">
            <w:pPr>
              <w:jc w:val="center"/>
              <w:rPr>
                <w:sz w:val="24"/>
              </w:rPr>
            </w:pPr>
            <w:r w:rsidRPr="00CD53C3">
              <w:rPr>
                <w:sz w:val="24"/>
              </w:rPr>
              <w:t>/</w:t>
            </w:r>
          </w:p>
        </w:tc>
        <w:tc>
          <w:tcPr>
            <w:tcW w:w="850" w:type="dxa"/>
            <w:vMerge/>
            <w:tcBorders>
              <w:top w:val="nil"/>
              <w:left w:val="nil"/>
              <w:bottom w:val="single" w:sz="4" w:space="0" w:color="auto"/>
              <w:right w:val="single" w:sz="4" w:space="0" w:color="auto"/>
            </w:tcBorders>
            <w:vAlign w:val="center"/>
            <w:hideMark/>
          </w:tcPr>
          <w:p w14:paraId="0494C583" w14:textId="77777777" w:rsidR="00D80320" w:rsidRPr="00CD53C3" w:rsidRDefault="00D80320" w:rsidP="00FC5FA4">
            <w:pPr>
              <w:jc w:val="center"/>
              <w:rPr>
                <w:sz w:val="24"/>
              </w:rPr>
            </w:pPr>
          </w:p>
        </w:tc>
      </w:tr>
      <w:tr w:rsidR="00D80320" w:rsidRPr="00CD53C3" w14:paraId="25A4BC8C"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2DF93156"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BE688CF" w14:textId="77777777" w:rsidR="00D80320" w:rsidRPr="00CD53C3" w:rsidRDefault="00D80320" w:rsidP="00FC5FA4">
            <w:pPr>
              <w:jc w:val="center"/>
              <w:rPr>
                <w:sz w:val="24"/>
              </w:rPr>
            </w:pPr>
            <w:r>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61B3B7F" w14:textId="77777777" w:rsidR="00D80320" w:rsidRPr="00CD53C3" w:rsidRDefault="00D80320" w:rsidP="00FC5FA4">
            <w:pPr>
              <w:jc w:val="center"/>
              <w:rPr>
                <w:sz w:val="24"/>
              </w:rPr>
            </w:pPr>
            <w:r w:rsidRPr="00CD53C3">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DC67039" w14:textId="77777777" w:rsidR="00D80320" w:rsidRPr="00CD53C3" w:rsidRDefault="00D80320" w:rsidP="00FC5FA4">
            <w:pPr>
              <w:jc w:val="center"/>
              <w:rPr>
                <w:sz w:val="24"/>
              </w:rPr>
            </w:pPr>
            <w:r w:rsidRPr="00CD53C3">
              <w:rPr>
                <w:sz w:val="24"/>
              </w:rPr>
              <w:t>+4.989</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0CC0291" w14:textId="77777777" w:rsidR="00D80320" w:rsidRPr="00CD53C3" w:rsidRDefault="00D80320" w:rsidP="00FC5FA4">
            <w:pPr>
              <w:jc w:val="center"/>
              <w:rPr>
                <w:sz w:val="24"/>
              </w:rPr>
            </w:pPr>
            <w:r w:rsidRPr="00CD53C3">
              <w:rPr>
                <w:sz w:val="24"/>
              </w:rPr>
              <w:t>+3.540</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D8B2F92" w14:textId="77777777" w:rsidR="00D80320" w:rsidRPr="00CD53C3" w:rsidRDefault="00D80320" w:rsidP="00FC5FA4">
            <w:pPr>
              <w:jc w:val="center"/>
              <w:rPr>
                <w:sz w:val="24"/>
              </w:rPr>
            </w:pPr>
            <w:r w:rsidRPr="00CD53C3">
              <w:rPr>
                <w:sz w:val="24"/>
              </w:rPr>
              <w:t>+1.313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ACC509" w14:textId="77777777" w:rsidR="00D80320" w:rsidRPr="00CD53C3" w:rsidRDefault="00D80320" w:rsidP="00FC5FA4">
            <w:pPr>
              <w:jc w:val="center"/>
              <w:rPr>
                <w:sz w:val="24"/>
              </w:rPr>
            </w:pPr>
            <w:r w:rsidRPr="00CD53C3">
              <w:rPr>
                <w:rFonts w:hint="eastAsia"/>
                <w:sz w:val="24"/>
              </w:rPr>
              <w:t>/</w:t>
            </w:r>
          </w:p>
        </w:tc>
        <w:tc>
          <w:tcPr>
            <w:tcW w:w="850" w:type="dxa"/>
            <w:vMerge/>
            <w:tcBorders>
              <w:top w:val="nil"/>
              <w:left w:val="nil"/>
              <w:bottom w:val="single" w:sz="4" w:space="0" w:color="auto"/>
              <w:right w:val="single" w:sz="4" w:space="0" w:color="auto"/>
            </w:tcBorders>
            <w:vAlign w:val="center"/>
            <w:hideMark/>
          </w:tcPr>
          <w:p w14:paraId="320FDD2C" w14:textId="77777777" w:rsidR="00D80320" w:rsidRPr="00CD53C3" w:rsidRDefault="00D80320" w:rsidP="00FC5FA4">
            <w:pPr>
              <w:jc w:val="center"/>
              <w:rPr>
                <w:sz w:val="24"/>
              </w:rPr>
            </w:pPr>
          </w:p>
        </w:tc>
      </w:tr>
      <w:tr w:rsidR="00D80320" w:rsidRPr="00CD53C3" w14:paraId="06924EEB"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3BE21F5A"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CD98706" w14:textId="77777777" w:rsidR="00D80320" w:rsidRPr="00CD53C3" w:rsidRDefault="00D80320" w:rsidP="00FC5FA4">
            <w:pPr>
              <w:jc w:val="center"/>
              <w:rPr>
                <w:sz w:val="24"/>
              </w:rPr>
            </w:pPr>
            <w:r w:rsidRPr="00CD53C3">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01DEE62" w14:textId="77777777" w:rsidR="00D80320" w:rsidRPr="00CD53C3" w:rsidRDefault="00D80320" w:rsidP="00FC5FA4">
            <w:pPr>
              <w:jc w:val="center"/>
              <w:rPr>
                <w:sz w:val="24"/>
              </w:rPr>
            </w:pPr>
            <w:r w:rsidRPr="00CD53C3">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74F1385" w14:textId="77777777" w:rsidR="00D80320" w:rsidRPr="00CD53C3" w:rsidRDefault="00D80320" w:rsidP="00FC5FA4">
            <w:pPr>
              <w:jc w:val="center"/>
              <w:rPr>
                <w:sz w:val="24"/>
              </w:rPr>
            </w:pPr>
            <w:r w:rsidRPr="00CD53C3">
              <w:rPr>
                <w:sz w:val="24"/>
              </w:rPr>
              <w:t>-0.064</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FACC123" w14:textId="77777777" w:rsidR="00D80320" w:rsidRPr="00CD53C3" w:rsidRDefault="00D80320" w:rsidP="00FC5FA4">
            <w:pPr>
              <w:jc w:val="center"/>
              <w:rPr>
                <w:sz w:val="24"/>
              </w:rPr>
            </w:pPr>
            <w:r w:rsidRPr="00CD53C3">
              <w:rPr>
                <w:sz w:val="24"/>
              </w:rPr>
              <w:t>+0.048</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17A442A" w14:textId="77777777" w:rsidR="00D80320" w:rsidRPr="00CD53C3" w:rsidRDefault="00D80320" w:rsidP="00FC5FA4">
            <w:pPr>
              <w:jc w:val="center"/>
              <w:rPr>
                <w:sz w:val="24"/>
              </w:rPr>
            </w:pPr>
            <w:r w:rsidRPr="00CD53C3">
              <w:rPr>
                <w:sz w:val="24"/>
              </w:rPr>
              <w:t>-0.062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A95E10A" w14:textId="77777777" w:rsidR="00D80320" w:rsidRPr="00CD53C3" w:rsidRDefault="00D80320" w:rsidP="00FC5FA4">
            <w:pPr>
              <w:jc w:val="center"/>
              <w:rPr>
                <w:sz w:val="24"/>
              </w:rPr>
            </w:pPr>
            <w:r w:rsidRPr="00CD53C3">
              <w:rPr>
                <w:sz w:val="24"/>
              </w:rPr>
              <w:t>/</w:t>
            </w:r>
          </w:p>
        </w:tc>
        <w:tc>
          <w:tcPr>
            <w:tcW w:w="850" w:type="dxa"/>
            <w:vMerge/>
            <w:tcBorders>
              <w:top w:val="nil"/>
              <w:left w:val="nil"/>
              <w:bottom w:val="single" w:sz="4" w:space="0" w:color="auto"/>
              <w:right w:val="single" w:sz="4" w:space="0" w:color="auto"/>
            </w:tcBorders>
            <w:vAlign w:val="center"/>
            <w:hideMark/>
          </w:tcPr>
          <w:p w14:paraId="52E7180B" w14:textId="77777777" w:rsidR="00D80320" w:rsidRPr="00CD53C3" w:rsidRDefault="00D80320" w:rsidP="00FC5FA4">
            <w:pPr>
              <w:jc w:val="center"/>
              <w:rPr>
                <w:sz w:val="24"/>
              </w:rPr>
            </w:pPr>
          </w:p>
        </w:tc>
      </w:tr>
      <w:tr w:rsidR="00D80320" w:rsidRPr="00CD53C3" w14:paraId="45CEAA99"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35EA3695"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53CC838" w14:textId="77777777" w:rsidR="00D80320" w:rsidRPr="00CD53C3" w:rsidRDefault="00D80320" w:rsidP="00FC5FA4">
            <w:pPr>
              <w:jc w:val="center"/>
              <w:rPr>
                <w:sz w:val="24"/>
              </w:rPr>
            </w:pPr>
            <w:r w:rsidRPr="00CD53C3">
              <w:rPr>
                <w:rFonts w:hint="eastAsia"/>
                <w:sz w:val="24"/>
              </w:rPr>
              <w:t>差值限值</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37DA013C" w14:textId="77777777" w:rsidR="00D80320" w:rsidRPr="00CD53C3" w:rsidRDefault="00D80320" w:rsidP="00FC5FA4">
            <w:pPr>
              <w:jc w:val="center"/>
              <w:rPr>
                <w:sz w:val="24"/>
              </w:rPr>
            </w:pPr>
            <w:r w:rsidRPr="00CD53C3">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16E1C0F" w14:textId="77777777" w:rsidR="00D80320" w:rsidRPr="00CD53C3" w:rsidRDefault="00D80320" w:rsidP="00FC5FA4">
            <w:pPr>
              <w:jc w:val="center"/>
              <w:rPr>
                <w:sz w:val="24"/>
              </w:rPr>
            </w:pPr>
            <w:r w:rsidRPr="00CD53C3">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8374D4E" w14:textId="77777777" w:rsidR="00D80320" w:rsidRPr="00CD53C3" w:rsidRDefault="00D80320" w:rsidP="00FC5FA4">
            <w:pPr>
              <w:jc w:val="center"/>
              <w:rPr>
                <w:sz w:val="24"/>
              </w:rPr>
            </w:pPr>
            <w:r w:rsidRPr="00CD53C3">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C9D8BB8" w14:textId="77777777" w:rsidR="00D80320" w:rsidRPr="00CD53C3" w:rsidRDefault="00D80320" w:rsidP="00FC5FA4">
            <w:pPr>
              <w:jc w:val="center"/>
              <w:rPr>
                <w:sz w:val="24"/>
              </w:rPr>
            </w:pPr>
            <w:r w:rsidRPr="00CD53C3">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05D848" w14:textId="77777777" w:rsidR="00D80320" w:rsidRPr="00CD53C3" w:rsidRDefault="00D80320" w:rsidP="00FC5FA4">
            <w:pPr>
              <w:jc w:val="center"/>
              <w:rPr>
                <w:sz w:val="24"/>
              </w:rPr>
            </w:pPr>
            <w:r w:rsidRPr="00CD53C3">
              <w:rPr>
                <w:sz w:val="24"/>
              </w:rPr>
              <w:t>/</w:t>
            </w:r>
          </w:p>
        </w:tc>
        <w:tc>
          <w:tcPr>
            <w:tcW w:w="850" w:type="dxa"/>
            <w:vMerge/>
            <w:tcBorders>
              <w:top w:val="nil"/>
              <w:left w:val="nil"/>
              <w:bottom w:val="single" w:sz="4" w:space="0" w:color="auto"/>
              <w:right w:val="single" w:sz="4" w:space="0" w:color="auto"/>
            </w:tcBorders>
            <w:vAlign w:val="center"/>
            <w:hideMark/>
          </w:tcPr>
          <w:p w14:paraId="1246EBBF" w14:textId="77777777" w:rsidR="00D80320" w:rsidRPr="00CD53C3" w:rsidRDefault="00D80320" w:rsidP="00FC5FA4">
            <w:pPr>
              <w:jc w:val="center"/>
              <w:rPr>
                <w:sz w:val="24"/>
              </w:rPr>
            </w:pPr>
          </w:p>
        </w:tc>
      </w:tr>
      <w:tr w:rsidR="00D80320" w:rsidRPr="00CD53C3" w14:paraId="4DB396B3" w14:textId="77777777" w:rsidTr="00FC5FA4">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38082" w14:textId="77777777" w:rsidR="00D80320" w:rsidRPr="00CD53C3" w:rsidRDefault="00D80320" w:rsidP="00FC5FA4">
            <w:pPr>
              <w:jc w:val="center"/>
              <w:rPr>
                <w:sz w:val="24"/>
              </w:rPr>
            </w:pPr>
            <w:r w:rsidRPr="00CD53C3">
              <w:rPr>
                <w:rFonts w:hint="eastAsia"/>
                <w:sz w:val="24"/>
              </w:rPr>
              <w:t>检测装置名称</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15B54B" w14:textId="77777777" w:rsidR="00D80320" w:rsidRPr="00CD53C3" w:rsidRDefault="00D80320" w:rsidP="00FC5FA4">
            <w:pPr>
              <w:jc w:val="center"/>
              <w:rPr>
                <w:sz w:val="24"/>
              </w:rPr>
            </w:pPr>
            <w:r w:rsidRPr="00CD53C3">
              <w:rPr>
                <w:rFonts w:hint="eastAsia"/>
                <w:sz w:val="24"/>
              </w:rPr>
              <w:t>检测地点</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D8F5AF" w14:textId="77777777" w:rsidR="00D80320" w:rsidRPr="00CD53C3" w:rsidRDefault="00D80320" w:rsidP="00FC5FA4">
            <w:pPr>
              <w:jc w:val="center"/>
              <w:rPr>
                <w:sz w:val="24"/>
              </w:rPr>
            </w:pPr>
            <w:proofErr w:type="gramStart"/>
            <w:r w:rsidRPr="00CD53C3">
              <w:rPr>
                <w:rFonts w:hint="eastAsia"/>
                <w:sz w:val="24"/>
              </w:rPr>
              <w:t>试品互感器</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5602BC" w14:textId="77777777" w:rsidR="00D80320" w:rsidRPr="00CD53C3" w:rsidRDefault="00D80320" w:rsidP="00FC5FA4">
            <w:pPr>
              <w:jc w:val="center"/>
              <w:rPr>
                <w:sz w:val="24"/>
              </w:rPr>
            </w:pPr>
            <w:r w:rsidRPr="00CD53C3">
              <w:rPr>
                <w:rFonts w:hint="eastAsia"/>
                <w:sz w:val="24"/>
              </w:rPr>
              <w:t>标准器</w:t>
            </w:r>
          </w:p>
        </w:tc>
      </w:tr>
      <w:tr w:rsidR="00D80320" w:rsidRPr="00CD53C3" w14:paraId="0D388B12" w14:textId="77777777" w:rsidTr="00FC5FA4">
        <w:trPr>
          <w:trHeight w:val="93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937E7" w14:textId="77777777" w:rsidR="00D80320" w:rsidRPr="00CD53C3" w:rsidRDefault="00D80320" w:rsidP="00FC5FA4">
            <w:pPr>
              <w:jc w:val="center"/>
              <w:rPr>
                <w:sz w:val="24"/>
              </w:rPr>
            </w:pPr>
            <w:r>
              <w:rPr>
                <w:rFonts w:hint="eastAsia"/>
                <w:sz w:val="24"/>
              </w:rPr>
              <w:t>模拟比较法</w:t>
            </w:r>
            <w:r w:rsidRPr="00CD53C3">
              <w:rPr>
                <w:rFonts w:hint="eastAsia"/>
                <w:sz w:val="24"/>
              </w:rPr>
              <w:t>检验装置</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D281D1" w14:textId="77777777" w:rsidR="00D80320" w:rsidRPr="00CD53C3" w:rsidRDefault="00D80320" w:rsidP="00FC5FA4">
            <w:pPr>
              <w:jc w:val="center"/>
              <w:rPr>
                <w:sz w:val="24"/>
              </w:rPr>
            </w:pPr>
            <w:r w:rsidRPr="00CD53C3">
              <w:rPr>
                <w:rFonts w:hint="eastAsia"/>
                <w:sz w:val="24"/>
              </w:rPr>
              <w:t>标准</w:t>
            </w:r>
            <w:r>
              <w:rPr>
                <w:rFonts w:hint="eastAsia"/>
                <w:sz w:val="24"/>
              </w:rPr>
              <w:t>试验</w:t>
            </w:r>
            <w:r w:rsidRPr="00CD53C3">
              <w:rPr>
                <w:rFonts w:hint="eastAsia"/>
                <w:sz w:val="24"/>
              </w:rPr>
              <w:t>室</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D03607" w14:textId="77777777" w:rsidR="00904A3C" w:rsidRPr="00904A3C" w:rsidRDefault="00904A3C" w:rsidP="00904A3C">
            <w:pPr>
              <w:jc w:val="center"/>
              <w:rPr>
                <w:sz w:val="24"/>
              </w:rPr>
            </w:pPr>
            <w:r w:rsidRPr="00904A3C">
              <w:rPr>
                <w:rFonts w:hint="eastAsia"/>
                <w:sz w:val="24"/>
              </w:rPr>
              <w:t>厂家：</w:t>
            </w:r>
            <w:r>
              <w:rPr>
                <w:rFonts w:hint="eastAsia"/>
                <w:sz w:val="24"/>
              </w:rPr>
              <w:t>自</w:t>
            </w:r>
            <w:proofErr w:type="gramStart"/>
            <w:r>
              <w:rPr>
                <w:rFonts w:hint="eastAsia"/>
                <w:sz w:val="24"/>
              </w:rPr>
              <w:t>研</w:t>
            </w:r>
            <w:proofErr w:type="gramEnd"/>
          </w:p>
          <w:p w14:paraId="29CB1428" w14:textId="77777777" w:rsidR="00D80320" w:rsidRPr="00CD53C3" w:rsidRDefault="00D80320" w:rsidP="00FC5FA4">
            <w:pPr>
              <w:jc w:val="center"/>
              <w:rPr>
                <w:sz w:val="24"/>
              </w:rPr>
            </w:pPr>
            <w:r w:rsidRPr="00CD53C3">
              <w:rPr>
                <w:rFonts w:hint="eastAsia"/>
                <w:sz w:val="24"/>
              </w:rPr>
              <w:t>编号：</w:t>
            </w:r>
            <w:r>
              <w:rPr>
                <w:rFonts w:hint="eastAsia"/>
                <w:sz w:val="24"/>
              </w:rPr>
              <w:t>00010000000105</w:t>
            </w:r>
          </w:p>
          <w:p w14:paraId="6ED10537" w14:textId="77777777" w:rsidR="00D80320" w:rsidRPr="00CD53C3" w:rsidRDefault="00D80320" w:rsidP="00FC5FA4">
            <w:pPr>
              <w:jc w:val="center"/>
              <w:rPr>
                <w:sz w:val="24"/>
              </w:rPr>
            </w:pPr>
            <w:r w:rsidRPr="00CD53C3">
              <w:rPr>
                <w:rFonts w:hint="eastAsia"/>
                <w:sz w:val="24"/>
              </w:rPr>
              <w:t>变比：</w:t>
            </w:r>
            <w:r>
              <w:rPr>
                <w:rFonts w:hint="eastAsia"/>
                <w:sz w:val="24"/>
              </w:rPr>
              <w:t>5</w:t>
            </w:r>
            <w:r w:rsidRPr="00CD53C3">
              <w:rPr>
                <w:rFonts w:hint="eastAsia"/>
                <w:sz w:val="24"/>
              </w:rPr>
              <w:t>00/5</w:t>
            </w:r>
          </w:p>
        </w:tc>
        <w:tc>
          <w:tcPr>
            <w:tcW w:w="2126" w:type="dxa"/>
            <w:gridSpan w:val="2"/>
            <w:vMerge w:val="restart"/>
            <w:tcBorders>
              <w:top w:val="single" w:sz="4" w:space="0" w:color="auto"/>
              <w:left w:val="nil"/>
              <w:right w:val="single" w:sz="4" w:space="0" w:color="auto"/>
            </w:tcBorders>
            <w:shd w:val="clear" w:color="auto" w:fill="auto"/>
            <w:noWrap/>
            <w:vAlign w:val="center"/>
            <w:hideMark/>
          </w:tcPr>
          <w:p w14:paraId="63C20225" w14:textId="77777777" w:rsidR="00D80320" w:rsidRPr="00C32D9F" w:rsidRDefault="00D80320" w:rsidP="00FC5FA4">
            <w:pPr>
              <w:jc w:val="center"/>
              <w:rPr>
                <w:sz w:val="24"/>
              </w:rPr>
            </w:pPr>
            <w:r w:rsidRPr="00C32D9F">
              <w:rPr>
                <w:rFonts w:hint="eastAsia"/>
                <w:sz w:val="24"/>
              </w:rPr>
              <w:t>编号：</w:t>
            </w:r>
            <w:r w:rsidRPr="00C32D9F">
              <w:rPr>
                <w:rFonts w:hint="eastAsia"/>
                <w:sz w:val="24"/>
              </w:rPr>
              <w:t>0051100188</w:t>
            </w:r>
          </w:p>
          <w:p w14:paraId="24D92653" w14:textId="77777777" w:rsidR="00D80320" w:rsidRDefault="00D80320" w:rsidP="00FC5FA4">
            <w:pPr>
              <w:jc w:val="center"/>
              <w:rPr>
                <w:sz w:val="24"/>
              </w:rPr>
            </w:pPr>
            <w:r w:rsidRPr="00C32D9F">
              <w:rPr>
                <w:rFonts w:hint="eastAsia"/>
                <w:sz w:val="24"/>
              </w:rPr>
              <w:t>变比：</w:t>
            </w:r>
            <w:r>
              <w:rPr>
                <w:rFonts w:hint="eastAsia"/>
                <w:sz w:val="24"/>
              </w:rPr>
              <w:t>5</w:t>
            </w:r>
            <w:r w:rsidRPr="00C32D9F">
              <w:rPr>
                <w:rFonts w:hint="eastAsia"/>
                <w:sz w:val="24"/>
              </w:rPr>
              <w:t>00/5</w:t>
            </w:r>
          </w:p>
          <w:p w14:paraId="39A012AC" w14:textId="77777777" w:rsidR="00D80320" w:rsidRPr="00C32D9F" w:rsidRDefault="00D80320" w:rsidP="00FC5FA4">
            <w:pPr>
              <w:jc w:val="center"/>
              <w:rPr>
                <w:sz w:val="24"/>
              </w:rPr>
            </w:pPr>
            <w:r w:rsidRPr="00C32D9F">
              <w:rPr>
                <w:rFonts w:hint="eastAsia"/>
                <w:sz w:val="24"/>
              </w:rPr>
              <w:t>编号：</w:t>
            </w:r>
            <w:r w:rsidRPr="00C32D9F">
              <w:rPr>
                <w:rFonts w:hint="eastAsia"/>
                <w:sz w:val="24"/>
              </w:rPr>
              <w:t>635119002</w:t>
            </w:r>
          </w:p>
          <w:p w14:paraId="4CF92620" w14:textId="77777777" w:rsidR="00D80320" w:rsidRPr="00CD53C3" w:rsidRDefault="00D80320" w:rsidP="00FC5FA4">
            <w:pPr>
              <w:jc w:val="center"/>
              <w:rPr>
                <w:sz w:val="24"/>
              </w:rPr>
            </w:pPr>
            <w:r w:rsidRPr="00C32D9F">
              <w:rPr>
                <w:rFonts w:hint="eastAsia"/>
                <w:sz w:val="24"/>
              </w:rPr>
              <w:t>变比：</w:t>
            </w:r>
            <w:r w:rsidRPr="00C32D9F">
              <w:rPr>
                <w:rFonts w:hint="eastAsia"/>
                <w:sz w:val="24"/>
              </w:rPr>
              <w:t>500/1</w:t>
            </w:r>
          </w:p>
        </w:tc>
      </w:tr>
      <w:tr w:rsidR="00D80320" w:rsidRPr="00CD53C3" w14:paraId="572091B4" w14:textId="77777777" w:rsidTr="00FC5FA4">
        <w:trPr>
          <w:trHeight w:val="931"/>
        </w:trPr>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14:paraId="4D3BE52A" w14:textId="77777777" w:rsidR="00D80320" w:rsidRPr="00CD53C3" w:rsidRDefault="00D80320" w:rsidP="00FC5FA4">
            <w:pPr>
              <w:jc w:val="center"/>
              <w:rPr>
                <w:sz w:val="24"/>
              </w:rPr>
            </w:pPr>
            <w:r>
              <w:rPr>
                <w:rFonts w:hint="eastAsia"/>
                <w:sz w:val="24"/>
              </w:rPr>
              <w:t>数字比较法</w:t>
            </w:r>
            <w:r w:rsidRPr="00CD53C3">
              <w:rPr>
                <w:rFonts w:hint="eastAsia"/>
                <w:sz w:val="24"/>
              </w:rPr>
              <w:t>检测装置</w:t>
            </w:r>
          </w:p>
        </w:tc>
        <w:tc>
          <w:tcPr>
            <w:tcW w:w="2409" w:type="dxa"/>
            <w:gridSpan w:val="2"/>
            <w:tcBorders>
              <w:top w:val="single" w:sz="4" w:space="0" w:color="auto"/>
              <w:left w:val="nil"/>
              <w:bottom w:val="nil"/>
              <w:right w:val="single" w:sz="4" w:space="0" w:color="auto"/>
            </w:tcBorders>
            <w:shd w:val="clear" w:color="auto" w:fill="auto"/>
            <w:noWrap/>
            <w:vAlign w:val="center"/>
            <w:hideMark/>
          </w:tcPr>
          <w:p w14:paraId="0DD35BDF" w14:textId="77777777" w:rsidR="00D80320" w:rsidRPr="00CD53C3" w:rsidRDefault="00D80320" w:rsidP="00FC5FA4">
            <w:pPr>
              <w:jc w:val="center"/>
              <w:rPr>
                <w:sz w:val="24"/>
              </w:rPr>
            </w:pPr>
            <w:r w:rsidRPr="00CD53C3">
              <w:rPr>
                <w:rFonts w:hint="eastAsia"/>
                <w:sz w:val="24"/>
              </w:rPr>
              <w:t>DBI</w:t>
            </w:r>
            <w:r w:rsidRPr="00CD53C3">
              <w:rPr>
                <w:rFonts w:hint="eastAsia"/>
                <w:sz w:val="24"/>
              </w:rPr>
              <w:t>试验室</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007824CD" w14:textId="77777777" w:rsidR="00D80320" w:rsidRPr="00CD53C3" w:rsidRDefault="00D80320" w:rsidP="00FC5FA4">
            <w:pPr>
              <w:jc w:val="center"/>
              <w:rPr>
                <w:sz w:val="24"/>
              </w:rPr>
            </w:pPr>
          </w:p>
        </w:tc>
        <w:tc>
          <w:tcPr>
            <w:tcW w:w="2126" w:type="dxa"/>
            <w:gridSpan w:val="2"/>
            <w:vMerge/>
            <w:tcBorders>
              <w:left w:val="nil"/>
              <w:bottom w:val="nil"/>
              <w:right w:val="single" w:sz="4" w:space="0" w:color="auto"/>
            </w:tcBorders>
            <w:shd w:val="clear" w:color="auto" w:fill="auto"/>
            <w:noWrap/>
            <w:vAlign w:val="center"/>
            <w:hideMark/>
          </w:tcPr>
          <w:p w14:paraId="1C287516" w14:textId="77777777" w:rsidR="00D80320" w:rsidRPr="00CD53C3" w:rsidRDefault="00D80320" w:rsidP="00FC5FA4">
            <w:pPr>
              <w:jc w:val="center"/>
              <w:rPr>
                <w:sz w:val="24"/>
              </w:rPr>
            </w:pPr>
          </w:p>
        </w:tc>
      </w:tr>
      <w:tr w:rsidR="00D80320" w:rsidRPr="00CD53C3" w14:paraId="3F70D4D4" w14:textId="77777777" w:rsidTr="00FC5FA4">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27B06" w14:textId="77777777" w:rsidR="00D80320" w:rsidRPr="00CD53C3" w:rsidRDefault="00D80320" w:rsidP="00FC5FA4">
            <w:pPr>
              <w:jc w:val="center"/>
              <w:rPr>
                <w:sz w:val="24"/>
              </w:rPr>
            </w:pPr>
            <w:r w:rsidRPr="00CD53C3">
              <w:rPr>
                <w:rFonts w:hint="eastAsia"/>
                <w:sz w:val="24"/>
              </w:rPr>
              <w:t>测量点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3B6620F" w14:textId="77777777" w:rsidR="00D80320" w:rsidRPr="00CD53C3" w:rsidRDefault="00D80320" w:rsidP="00FC5FA4">
            <w:pPr>
              <w:jc w:val="center"/>
              <w:rPr>
                <w:sz w:val="24"/>
              </w:rPr>
            </w:pPr>
            <w:r w:rsidRPr="00CD53C3">
              <w:rPr>
                <w:rFonts w:hint="eastAsia"/>
                <w:sz w:val="24"/>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06DC9ADE" w14:textId="77777777" w:rsidR="00D80320" w:rsidRPr="00CD53C3" w:rsidRDefault="00D80320" w:rsidP="00FC5FA4">
            <w:pPr>
              <w:jc w:val="center"/>
              <w:rPr>
                <w:sz w:val="24"/>
              </w:rPr>
            </w:pPr>
            <w:r w:rsidRPr="00CD53C3">
              <w:rPr>
                <w:rFonts w:hint="eastAsia"/>
                <w:sz w:val="24"/>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582DD9B7" w14:textId="77777777" w:rsidR="00D80320" w:rsidRPr="00CD53C3" w:rsidRDefault="00D80320" w:rsidP="00FC5FA4">
            <w:pPr>
              <w:jc w:val="center"/>
              <w:rPr>
                <w:sz w:val="24"/>
              </w:rPr>
            </w:pPr>
            <w:r w:rsidRPr="00CD53C3">
              <w:rPr>
                <w:rFonts w:hint="eastAsia"/>
                <w:sz w:val="24"/>
              </w:rPr>
              <w:t>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72061B9E" w14:textId="77777777" w:rsidR="00D80320" w:rsidRPr="00CD53C3" w:rsidRDefault="00D80320" w:rsidP="00FC5FA4">
            <w:pPr>
              <w:jc w:val="center"/>
              <w:rPr>
                <w:sz w:val="24"/>
              </w:rPr>
            </w:pPr>
            <w:r w:rsidRPr="00CD53C3">
              <w:rPr>
                <w:rFonts w:hint="eastAsia"/>
                <w:sz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5E69F1" w14:textId="77777777" w:rsidR="00D80320" w:rsidRPr="00CD53C3" w:rsidRDefault="00D80320" w:rsidP="00FC5FA4">
            <w:pPr>
              <w:jc w:val="center"/>
              <w:rPr>
                <w:sz w:val="24"/>
              </w:rPr>
            </w:pPr>
            <w:r w:rsidRPr="00CD53C3">
              <w:rPr>
                <w:rFonts w:hint="eastAsia"/>
                <w:sz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14:paraId="141331F9" w14:textId="77777777" w:rsidR="00D80320" w:rsidRPr="00CD53C3" w:rsidRDefault="00D80320" w:rsidP="00FC5FA4">
            <w:pPr>
              <w:jc w:val="center"/>
              <w:rPr>
                <w:sz w:val="24"/>
              </w:rPr>
            </w:pPr>
            <w:r w:rsidRPr="00CD53C3">
              <w:rPr>
                <w:sz w:val="24"/>
              </w:rPr>
              <w:t>负荷</w:t>
            </w:r>
          </w:p>
        </w:tc>
      </w:tr>
      <w:tr w:rsidR="00D80320" w:rsidRPr="00CD53C3" w14:paraId="5591EE2F" w14:textId="77777777" w:rsidTr="00FC5FA4">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6A1ABC5" w14:textId="77777777" w:rsidR="00D80320" w:rsidRPr="00CD53C3" w:rsidRDefault="00D80320" w:rsidP="00FC5FA4">
            <w:pPr>
              <w:jc w:val="center"/>
              <w:rPr>
                <w:sz w:val="24"/>
              </w:rPr>
            </w:pPr>
            <w:r w:rsidRPr="00CD53C3">
              <w:rPr>
                <w:rFonts w:hint="eastAsia"/>
                <w:sz w:val="24"/>
              </w:rPr>
              <w:t>比值差（</w:t>
            </w:r>
            <w:r w:rsidRPr="00CD53C3">
              <w:rPr>
                <w:rFonts w:hint="eastAsia"/>
                <w:sz w:val="24"/>
              </w:rPr>
              <w:t>%</w:t>
            </w:r>
            <w:r w:rsidRPr="00CD53C3">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63478DD7" w14:textId="77777777" w:rsidR="00D80320" w:rsidRPr="00CD53C3" w:rsidRDefault="00D80320" w:rsidP="00FC5FA4">
            <w:pPr>
              <w:jc w:val="center"/>
              <w:rPr>
                <w:sz w:val="24"/>
              </w:rPr>
            </w:pPr>
            <w:r>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B1952D0" w14:textId="77777777" w:rsidR="00D80320" w:rsidRPr="00481CD6" w:rsidRDefault="00D80320" w:rsidP="00FC5FA4">
            <w:pPr>
              <w:jc w:val="center"/>
              <w:rPr>
                <w:sz w:val="24"/>
              </w:rPr>
            </w:pPr>
            <w:r w:rsidRPr="00CF4F6F">
              <w:rPr>
                <w:sz w:val="24"/>
              </w:rPr>
              <w:t>-0.0038</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58ACA02" w14:textId="77777777" w:rsidR="00D80320" w:rsidRPr="00481CD6" w:rsidRDefault="00D80320" w:rsidP="00FC5FA4">
            <w:pPr>
              <w:jc w:val="center"/>
              <w:rPr>
                <w:sz w:val="24"/>
              </w:rPr>
            </w:pPr>
            <w:r w:rsidRPr="00CF4F6F">
              <w:rPr>
                <w:sz w:val="24"/>
              </w:rPr>
              <w:t>-0.0043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8747D66" w14:textId="77777777" w:rsidR="00D80320" w:rsidRPr="00481CD6" w:rsidRDefault="00D80320" w:rsidP="00FC5FA4">
            <w:pPr>
              <w:jc w:val="center"/>
              <w:rPr>
                <w:sz w:val="24"/>
              </w:rPr>
            </w:pPr>
            <w:r w:rsidRPr="00CF4F6F">
              <w:rPr>
                <w:sz w:val="24"/>
              </w:rPr>
              <w:t>-0.0029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7FBA79F" w14:textId="77777777" w:rsidR="00D80320" w:rsidRPr="00481CD6" w:rsidRDefault="00D80320" w:rsidP="00FC5FA4">
            <w:pPr>
              <w:jc w:val="center"/>
              <w:rPr>
                <w:sz w:val="24"/>
              </w:rPr>
            </w:pPr>
            <w:r w:rsidRPr="00CF4F6F">
              <w:rPr>
                <w:sz w:val="24"/>
              </w:rPr>
              <w:t>+0.0030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C5A3203" w14:textId="77777777" w:rsidR="00D80320" w:rsidRPr="00481CD6" w:rsidRDefault="00D80320" w:rsidP="00FC5FA4">
            <w:pPr>
              <w:jc w:val="center"/>
              <w:rPr>
                <w:sz w:val="24"/>
              </w:rPr>
            </w:pPr>
            <w:r w:rsidRPr="00CF4F6F">
              <w:rPr>
                <w:sz w:val="24"/>
              </w:rPr>
              <w:t>+0.0017</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0B3D8039" w14:textId="77777777" w:rsidR="00D80320" w:rsidRDefault="00D80320" w:rsidP="00FC5FA4">
            <w:pPr>
              <w:jc w:val="center"/>
              <w:rPr>
                <w:sz w:val="24"/>
              </w:rPr>
            </w:pPr>
            <w:r w:rsidRPr="00CD53C3">
              <w:rPr>
                <w:rFonts w:hint="eastAsia"/>
                <w:sz w:val="24"/>
              </w:rPr>
              <w:t>5VA</w:t>
            </w:r>
          </w:p>
          <w:p w14:paraId="516CCA18" w14:textId="77777777" w:rsidR="00D80320" w:rsidRPr="00CD53C3" w:rsidRDefault="00D80320" w:rsidP="00FC5FA4">
            <w:pPr>
              <w:jc w:val="center"/>
              <w:rPr>
                <w:sz w:val="24"/>
              </w:rPr>
            </w:pPr>
            <w:proofErr w:type="spellStart"/>
            <w:r>
              <w:rPr>
                <w:sz w:val="24"/>
              </w:rPr>
              <w:t>cos</w:t>
            </w:r>
            <w:r w:rsidRPr="00E800F8">
              <w:rPr>
                <w:i/>
                <w:iCs/>
                <w:sz w:val="24"/>
              </w:rPr>
              <w:t>φ</w:t>
            </w:r>
            <w:proofErr w:type="spellEnd"/>
            <w:r>
              <w:rPr>
                <w:sz w:val="24"/>
              </w:rPr>
              <w:t>=</w:t>
            </w:r>
            <w:r>
              <w:rPr>
                <w:rFonts w:hint="eastAsia"/>
                <w:sz w:val="24"/>
              </w:rPr>
              <w:t>0.8</w:t>
            </w:r>
          </w:p>
        </w:tc>
      </w:tr>
      <w:tr w:rsidR="00D80320" w:rsidRPr="00CD53C3" w14:paraId="58903117"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5A6B5764"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3047AC2" w14:textId="77777777" w:rsidR="00D80320" w:rsidRPr="00CD53C3" w:rsidRDefault="00D80320" w:rsidP="00FC5FA4">
            <w:pPr>
              <w:jc w:val="center"/>
              <w:rPr>
                <w:sz w:val="24"/>
              </w:rPr>
            </w:pPr>
            <w:r>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3DE63FBD" w14:textId="77777777" w:rsidR="00D80320" w:rsidRPr="00481CD6" w:rsidRDefault="00D80320" w:rsidP="00FC5FA4">
            <w:pPr>
              <w:jc w:val="center"/>
              <w:rPr>
                <w:sz w:val="24"/>
              </w:rPr>
            </w:pPr>
            <w:r w:rsidRPr="00CF4F6F">
              <w:rPr>
                <w:sz w:val="24"/>
              </w:rPr>
              <w:t>+0.042</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52818A4" w14:textId="77777777" w:rsidR="00D80320" w:rsidRPr="00481CD6" w:rsidRDefault="00D80320" w:rsidP="00FC5FA4">
            <w:pPr>
              <w:jc w:val="center"/>
              <w:rPr>
                <w:sz w:val="24"/>
              </w:rPr>
            </w:pPr>
            <w:r w:rsidRPr="00CF4F6F">
              <w:rPr>
                <w:sz w:val="24"/>
              </w:rPr>
              <w:t>+0.021</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E462365" w14:textId="77777777" w:rsidR="00D80320" w:rsidRPr="00481CD6" w:rsidRDefault="00D80320" w:rsidP="00FC5FA4">
            <w:pPr>
              <w:jc w:val="center"/>
              <w:rPr>
                <w:sz w:val="24"/>
              </w:rPr>
            </w:pPr>
            <w:r w:rsidRPr="00CF4F6F">
              <w:rPr>
                <w:sz w:val="24"/>
              </w:rPr>
              <w:t>+0.019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3C8AF09" w14:textId="77777777" w:rsidR="00D80320" w:rsidRPr="00481CD6" w:rsidRDefault="00D80320" w:rsidP="00FC5FA4">
            <w:pPr>
              <w:jc w:val="center"/>
              <w:rPr>
                <w:sz w:val="24"/>
              </w:rPr>
            </w:pPr>
            <w:r w:rsidRPr="00CF4F6F">
              <w:rPr>
                <w:sz w:val="24"/>
              </w:rPr>
              <w:t>+0.037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4EFC1D6" w14:textId="77777777" w:rsidR="00D80320" w:rsidRPr="00481CD6" w:rsidRDefault="00D80320" w:rsidP="00FC5FA4">
            <w:pPr>
              <w:jc w:val="center"/>
              <w:rPr>
                <w:sz w:val="24"/>
              </w:rPr>
            </w:pPr>
            <w:r w:rsidRPr="00CF4F6F">
              <w:rPr>
                <w:sz w:val="24"/>
              </w:rPr>
              <w:t>+0.038</w:t>
            </w:r>
          </w:p>
        </w:tc>
        <w:tc>
          <w:tcPr>
            <w:tcW w:w="850" w:type="dxa"/>
            <w:vMerge/>
            <w:tcBorders>
              <w:top w:val="single" w:sz="4" w:space="0" w:color="auto"/>
              <w:left w:val="nil"/>
              <w:bottom w:val="single" w:sz="4" w:space="0" w:color="auto"/>
              <w:right w:val="single" w:sz="4" w:space="0" w:color="auto"/>
            </w:tcBorders>
            <w:vAlign w:val="center"/>
            <w:hideMark/>
          </w:tcPr>
          <w:p w14:paraId="0CEC1938" w14:textId="77777777" w:rsidR="00D80320" w:rsidRPr="00CD53C3" w:rsidRDefault="00D80320" w:rsidP="00FC5FA4">
            <w:pPr>
              <w:jc w:val="center"/>
              <w:rPr>
                <w:sz w:val="24"/>
              </w:rPr>
            </w:pPr>
          </w:p>
        </w:tc>
      </w:tr>
      <w:tr w:rsidR="00D80320" w:rsidRPr="00CD53C3" w14:paraId="4F9A4E2F"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2EB81E97"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87A5B86" w14:textId="77777777" w:rsidR="00D80320" w:rsidRPr="00CD53C3" w:rsidRDefault="00D80320" w:rsidP="00FC5FA4">
            <w:pPr>
              <w:jc w:val="center"/>
              <w:rPr>
                <w:sz w:val="24"/>
              </w:rPr>
            </w:pPr>
            <w:r w:rsidRPr="00CD53C3">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39160743" w14:textId="77777777" w:rsidR="00D80320" w:rsidRPr="00481CD6" w:rsidRDefault="00D80320" w:rsidP="00FC5FA4">
            <w:pPr>
              <w:jc w:val="center"/>
              <w:rPr>
                <w:sz w:val="24"/>
              </w:rPr>
            </w:pPr>
            <w:r w:rsidRPr="00CF4F6F">
              <w:rPr>
                <w:sz w:val="24"/>
              </w:rPr>
              <w:t>+0.046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D21582E" w14:textId="77777777" w:rsidR="00D80320" w:rsidRPr="00481CD6" w:rsidRDefault="00D80320" w:rsidP="00FC5FA4">
            <w:pPr>
              <w:jc w:val="center"/>
              <w:rPr>
                <w:sz w:val="24"/>
              </w:rPr>
            </w:pPr>
            <w:r w:rsidRPr="00CF4F6F">
              <w:rPr>
                <w:sz w:val="24"/>
              </w:rPr>
              <w:t>+0.025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3409117" w14:textId="77777777" w:rsidR="00D80320" w:rsidRPr="00481CD6" w:rsidRDefault="00D80320" w:rsidP="00FC5FA4">
            <w:pPr>
              <w:jc w:val="center"/>
              <w:rPr>
                <w:sz w:val="24"/>
              </w:rPr>
            </w:pPr>
            <w:r w:rsidRPr="00CF4F6F">
              <w:rPr>
                <w:sz w:val="24"/>
              </w:rPr>
              <w:t>+0.022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F0AD18E" w14:textId="77777777" w:rsidR="00D80320" w:rsidRPr="00481CD6" w:rsidRDefault="00D80320" w:rsidP="00FC5FA4">
            <w:pPr>
              <w:jc w:val="center"/>
              <w:rPr>
                <w:sz w:val="24"/>
              </w:rPr>
            </w:pPr>
            <w:r w:rsidRPr="00CF4F6F">
              <w:rPr>
                <w:sz w:val="24"/>
              </w:rPr>
              <w:t>+0.034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D16293F" w14:textId="77777777" w:rsidR="00D80320" w:rsidRPr="00481CD6" w:rsidRDefault="00D80320" w:rsidP="00FC5FA4">
            <w:pPr>
              <w:jc w:val="center"/>
              <w:rPr>
                <w:sz w:val="24"/>
              </w:rPr>
            </w:pPr>
            <w:r w:rsidRPr="00CF4F6F">
              <w:rPr>
                <w:sz w:val="24"/>
              </w:rPr>
              <w:t>+0.036</w:t>
            </w:r>
          </w:p>
        </w:tc>
        <w:tc>
          <w:tcPr>
            <w:tcW w:w="850" w:type="dxa"/>
            <w:vMerge/>
            <w:tcBorders>
              <w:top w:val="single" w:sz="4" w:space="0" w:color="auto"/>
              <w:left w:val="nil"/>
              <w:bottom w:val="single" w:sz="4" w:space="0" w:color="auto"/>
              <w:right w:val="single" w:sz="4" w:space="0" w:color="auto"/>
            </w:tcBorders>
            <w:vAlign w:val="center"/>
            <w:hideMark/>
          </w:tcPr>
          <w:p w14:paraId="36394F0C" w14:textId="77777777" w:rsidR="00D80320" w:rsidRPr="00CD53C3" w:rsidRDefault="00D80320" w:rsidP="00FC5FA4">
            <w:pPr>
              <w:jc w:val="center"/>
              <w:rPr>
                <w:sz w:val="24"/>
              </w:rPr>
            </w:pPr>
          </w:p>
        </w:tc>
      </w:tr>
      <w:tr w:rsidR="00D80320" w:rsidRPr="00CD53C3" w14:paraId="37643FF1"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6DB63E35"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37D6EFE" w14:textId="77777777" w:rsidR="00D80320" w:rsidRPr="00CD53C3" w:rsidRDefault="00D80320" w:rsidP="00FC5FA4">
            <w:pPr>
              <w:jc w:val="center"/>
              <w:rPr>
                <w:sz w:val="24"/>
              </w:rPr>
            </w:pPr>
            <w:r w:rsidRPr="00CD53C3">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E17C3F0" w14:textId="77777777" w:rsidR="00D80320" w:rsidRPr="00CD53C3" w:rsidRDefault="00D80320" w:rsidP="00FC5FA4">
            <w:pPr>
              <w:jc w:val="center"/>
              <w:rPr>
                <w:sz w:val="24"/>
              </w:rPr>
            </w:pPr>
            <w:r w:rsidRPr="00CF4F6F">
              <w:rPr>
                <w:sz w:val="24"/>
              </w:rPr>
              <w:t>±0.15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0C4BAD5" w14:textId="77777777" w:rsidR="00D80320" w:rsidRPr="00CD53C3" w:rsidRDefault="00D80320" w:rsidP="00FC5FA4">
            <w:pPr>
              <w:jc w:val="center"/>
              <w:rPr>
                <w:sz w:val="24"/>
              </w:rPr>
            </w:pPr>
            <w:r w:rsidRPr="00CF4F6F">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64065E7" w14:textId="77777777" w:rsidR="00D80320" w:rsidRPr="00CD53C3" w:rsidRDefault="00D80320" w:rsidP="00FC5FA4">
            <w:pPr>
              <w:jc w:val="center"/>
              <w:rPr>
                <w:sz w:val="24"/>
              </w:rPr>
            </w:pPr>
            <w:r w:rsidRPr="00CF4F6F">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F9237BE" w14:textId="77777777" w:rsidR="00D80320" w:rsidRPr="00CD53C3" w:rsidRDefault="00D80320" w:rsidP="00FC5FA4">
            <w:pPr>
              <w:jc w:val="center"/>
              <w:rPr>
                <w:sz w:val="24"/>
              </w:rPr>
            </w:pPr>
            <w:r w:rsidRPr="00CF4F6F">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7715249" w14:textId="77777777" w:rsidR="00D80320" w:rsidRPr="00CD53C3" w:rsidRDefault="00D80320" w:rsidP="00FC5FA4">
            <w:pPr>
              <w:jc w:val="center"/>
              <w:rPr>
                <w:sz w:val="24"/>
              </w:rPr>
            </w:pPr>
            <w:r w:rsidRPr="00CF4F6F">
              <w:rPr>
                <w:sz w:val="24"/>
              </w:rPr>
              <w:t>±0.04</w:t>
            </w:r>
          </w:p>
        </w:tc>
        <w:tc>
          <w:tcPr>
            <w:tcW w:w="850" w:type="dxa"/>
            <w:vMerge/>
            <w:tcBorders>
              <w:top w:val="single" w:sz="4" w:space="0" w:color="auto"/>
              <w:left w:val="nil"/>
              <w:bottom w:val="single" w:sz="4" w:space="0" w:color="auto"/>
              <w:right w:val="single" w:sz="4" w:space="0" w:color="auto"/>
            </w:tcBorders>
            <w:vAlign w:val="center"/>
            <w:hideMark/>
          </w:tcPr>
          <w:p w14:paraId="716E8153" w14:textId="77777777" w:rsidR="00D80320" w:rsidRPr="00CD53C3" w:rsidRDefault="00D80320" w:rsidP="00FC5FA4">
            <w:pPr>
              <w:jc w:val="center"/>
              <w:rPr>
                <w:sz w:val="24"/>
              </w:rPr>
            </w:pPr>
          </w:p>
        </w:tc>
      </w:tr>
      <w:tr w:rsidR="00D80320" w:rsidRPr="00CD53C3" w14:paraId="52CB7936" w14:textId="77777777" w:rsidTr="00FC5FA4">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BF5E4E2" w14:textId="77777777" w:rsidR="00D80320" w:rsidRPr="00CD53C3" w:rsidRDefault="00D80320" w:rsidP="00FC5FA4">
            <w:pPr>
              <w:jc w:val="center"/>
              <w:rPr>
                <w:sz w:val="24"/>
              </w:rPr>
            </w:pPr>
            <w:r w:rsidRPr="00CD53C3">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435A6DE5" w14:textId="77777777" w:rsidR="00D80320" w:rsidRPr="00CD53C3" w:rsidRDefault="00D80320" w:rsidP="00FC5FA4">
            <w:pPr>
              <w:jc w:val="center"/>
              <w:rPr>
                <w:sz w:val="24"/>
              </w:rPr>
            </w:pPr>
            <w:r>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F36C214" w14:textId="77777777" w:rsidR="00D80320" w:rsidRPr="00481CD6" w:rsidRDefault="00D80320" w:rsidP="00FC5FA4">
            <w:pPr>
              <w:jc w:val="center"/>
              <w:rPr>
                <w:sz w:val="24"/>
              </w:rPr>
            </w:pPr>
            <w:r w:rsidRPr="00CF4F6F">
              <w:rPr>
                <w:sz w:val="24"/>
              </w:rPr>
              <w:t>+4.019</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2C07BF0" w14:textId="77777777" w:rsidR="00D80320" w:rsidRPr="00481CD6" w:rsidRDefault="00D80320" w:rsidP="00FC5FA4">
            <w:pPr>
              <w:jc w:val="center"/>
              <w:rPr>
                <w:sz w:val="24"/>
              </w:rPr>
            </w:pPr>
            <w:r w:rsidRPr="00CF4F6F">
              <w:rPr>
                <w:sz w:val="24"/>
              </w:rPr>
              <w:t>+4.088</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D5F9DFF" w14:textId="77777777" w:rsidR="00D80320" w:rsidRPr="00481CD6" w:rsidRDefault="00D80320" w:rsidP="00FC5FA4">
            <w:pPr>
              <w:jc w:val="center"/>
              <w:rPr>
                <w:sz w:val="24"/>
              </w:rPr>
            </w:pPr>
            <w:r w:rsidRPr="00CF4F6F">
              <w:rPr>
                <w:sz w:val="24"/>
              </w:rPr>
              <w:t>+2.222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83D2A8F" w14:textId="77777777" w:rsidR="00D80320" w:rsidRPr="00481CD6" w:rsidRDefault="00D80320" w:rsidP="00FC5FA4">
            <w:pPr>
              <w:jc w:val="center"/>
              <w:rPr>
                <w:sz w:val="24"/>
              </w:rPr>
            </w:pPr>
            <w:r w:rsidRPr="00CF4F6F">
              <w:rPr>
                <w:sz w:val="24"/>
              </w:rPr>
              <w:t>+1.110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D969182" w14:textId="77777777" w:rsidR="00D80320" w:rsidRPr="00481CD6" w:rsidRDefault="00D80320" w:rsidP="00FC5FA4">
            <w:pPr>
              <w:jc w:val="center"/>
              <w:rPr>
                <w:sz w:val="24"/>
              </w:rPr>
            </w:pPr>
            <w:r w:rsidRPr="00CF4F6F">
              <w:rPr>
                <w:sz w:val="24"/>
              </w:rPr>
              <w:t>+0.133</w:t>
            </w:r>
          </w:p>
        </w:tc>
        <w:tc>
          <w:tcPr>
            <w:tcW w:w="850" w:type="dxa"/>
            <w:vMerge/>
            <w:tcBorders>
              <w:top w:val="single" w:sz="4" w:space="0" w:color="auto"/>
              <w:left w:val="nil"/>
              <w:bottom w:val="single" w:sz="4" w:space="0" w:color="auto"/>
              <w:right w:val="single" w:sz="4" w:space="0" w:color="auto"/>
            </w:tcBorders>
            <w:vAlign w:val="center"/>
            <w:hideMark/>
          </w:tcPr>
          <w:p w14:paraId="3458EEBC" w14:textId="77777777" w:rsidR="00D80320" w:rsidRPr="00CD53C3" w:rsidRDefault="00D80320" w:rsidP="00FC5FA4">
            <w:pPr>
              <w:jc w:val="center"/>
              <w:rPr>
                <w:sz w:val="24"/>
              </w:rPr>
            </w:pPr>
          </w:p>
        </w:tc>
      </w:tr>
      <w:tr w:rsidR="00D80320" w:rsidRPr="00CD53C3" w14:paraId="34BFE36E"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62F6016E"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2A1B99F" w14:textId="77777777" w:rsidR="00D80320" w:rsidRPr="00CD53C3" w:rsidRDefault="00D80320" w:rsidP="00FC5FA4">
            <w:pPr>
              <w:jc w:val="center"/>
              <w:rPr>
                <w:sz w:val="24"/>
              </w:rPr>
            </w:pPr>
            <w:r>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15AC860" w14:textId="77777777" w:rsidR="00D80320" w:rsidRPr="00481CD6" w:rsidRDefault="00D80320" w:rsidP="00FC5FA4">
            <w:pPr>
              <w:jc w:val="center"/>
              <w:rPr>
                <w:sz w:val="24"/>
              </w:rPr>
            </w:pPr>
            <w:r w:rsidRPr="00CF4F6F">
              <w:rPr>
                <w:sz w:val="24"/>
              </w:rPr>
              <w:t>+5.98</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2C5ECE1" w14:textId="77777777" w:rsidR="00D80320" w:rsidRPr="00481CD6" w:rsidRDefault="00D80320" w:rsidP="00FC5FA4">
            <w:pPr>
              <w:jc w:val="center"/>
              <w:rPr>
                <w:sz w:val="24"/>
              </w:rPr>
            </w:pPr>
            <w:r w:rsidRPr="00CF4F6F">
              <w:rPr>
                <w:sz w:val="24"/>
              </w:rPr>
              <w:t>+5.17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E1D640F" w14:textId="77777777" w:rsidR="00D80320" w:rsidRPr="00481CD6" w:rsidRDefault="00D80320" w:rsidP="00FC5FA4">
            <w:pPr>
              <w:jc w:val="center"/>
              <w:rPr>
                <w:sz w:val="24"/>
              </w:rPr>
            </w:pPr>
            <w:r w:rsidRPr="00CF4F6F">
              <w:rPr>
                <w:sz w:val="24"/>
              </w:rPr>
              <w:t>+3.53</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89451B7" w14:textId="77777777" w:rsidR="00D80320" w:rsidRPr="00481CD6" w:rsidRDefault="00D80320" w:rsidP="00FC5FA4">
            <w:pPr>
              <w:jc w:val="center"/>
              <w:rPr>
                <w:sz w:val="24"/>
              </w:rPr>
            </w:pPr>
            <w:r w:rsidRPr="00CF4F6F">
              <w:rPr>
                <w:sz w:val="24"/>
              </w:rPr>
              <w:t>+1.25</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D0FB126" w14:textId="77777777" w:rsidR="00D80320" w:rsidRPr="00481CD6" w:rsidRDefault="00D80320" w:rsidP="00FC5FA4">
            <w:pPr>
              <w:jc w:val="center"/>
              <w:rPr>
                <w:sz w:val="24"/>
              </w:rPr>
            </w:pPr>
            <w:r w:rsidRPr="00CF4F6F">
              <w:rPr>
                <w:sz w:val="24"/>
              </w:rPr>
              <w:t>+1.25</w:t>
            </w:r>
          </w:p>
        </w:tc>
        <w:tc>
          <w:tcPr>
            <w:tcW w:w="850" w:type="dxa"/>
            <w:vMerge/>
            <w:tcBorders>
              <w:top w:val="single" w:sz="4" w:space="0" w:color="auto"/>
              <w:left w:val="nil"/>
              <w:bottom w:val="single" w:sz="4" w:space="0" w:color="auto"/>
              <w:right w:val="single" w:sz="4" w:space="0" w:color="auto"/>
            </w:tcBorders>
            <w:vAlign w:val="center"/>
            <w:hideMark/>
          </w:tcPr>
          <w:p w14:paraId="4E0BC636" w14:textId="77777777" w:rsidR="00D80320" w:rsidRPr="00CD53C3" w:rsidRDefault="00D80320" w:rsidP="00FC5FA4">
            <w:pPr>
              <w:jc w:val="center"/>
              <w:rPr>
                <w:sz w:val="24"/>
              </w:rPr>
            </w:pPr>
          </w:p>
        </w:tc>
      </w:tr>
      <w:tr w:rsidR="00D80320" w:rsidRPr="00CD53C3" w14:paraId="07C43E01"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4084B652"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E534CF1" w14:textId="77777777" w:rsidR="00D80320" w:rsidRPr="00CD53C3" w:rsidRDefault="00D80320" w:rsidP="00FC5FA4">
            <w:pPr>
              <w:jc w:val="center"/>
              <w:rPr>
                <w:sz w:val="24"/>
              </w:rPr>
            </w:pPr>
            <w:r w:rsidRPr="00CD53C3">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CBB9BA2" w14:textId="77777777" w:rsidR="00D80320" w:rsidRPr="00481CD6" w:rsidRDefault="00D80320" w:rsidP="00FC5FA4">
            <w:pPr>
              <w:jc w:val="center"/>
              <w:rPr>
                <w:sz w:val="24"/>
              </w:rPr>
            </w:pPr>
            <w:r w:rsidRPr="00CF4F6F">
              <w:rPr>
                <w:sz w:val="24"/>
              </w:rPr>
              <w:t>+1.96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44E66C6" w14:textId="77777777" w:rsidR="00D80320" w:rsidRPr="00481CD6" w:rsidRDefault="00D80320" w:rsidP="00FC5FA4">
            <w:pPr>
              <w:jc w:val="center"/>
              <w:rPr>
                <w:sz w:val="24"/>
              </w:rPr>
            </w:pPr>
            <w:r w:rsidRPr="00CF4F6F">
              <w:rPr>
                <w:sz w:val="24"/>
              </w:rPr>
              <w:t>+1.08</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EC99A5D" w14:textId="77777777" w:rsidR="00D80320" w:rsidRPr="00481CD6" w:rsidRDefault="00D80320" w:rsidP="00FC5FA4">
            <w:pPr>
              <w:jc w:val="center"/>
              <w:rPr>
                <w:sz w:val="24"/>
              </w:rPr>
            </w:pPr>
            <w:r w:rsidRPr="00CF4F6F">
              <w:rPr>
                <w:sz w:val="24"/>
              </w:rPr>
              <w:t>+1.31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733B2DD" w14:textId="77777777" w:rsidR="00D80320" w:rsidRPr="00481CD6" w:rsidRDefault="00D80320" w:rsidP="00FC5FA4">
            <w:pPr>
              <w:jc w:val="center"/>
              <w:rPr>
                <w:sz w:val="24"/>
              </w:rPr>
            </w:pPr>
            <w:r w:rsidRPr="00CF4F6F">
              <w:rPr>
                <w:sz w:val="24"/>
              </w:rPr>
              <w:t>+0.14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56169ED" w14:textId="77777777" w:rsidR="00D80320" w:rsidRPr="00481CD6" w:rsidRDefault="00D80320" w:rsidP="00FC5FA4">
            <w:pPr>
              <w:jc w:val="center"/>
              <w:rPr>
                <w:sz w:val="24"/>
              </w:rPr>
            </w:pPr>
            <w:r w:rsidRPr="00CF4F6F">
              <w:rPr>
                <w:sz w:val="24"/>
              </w:rPr>
              <w:t>+1.12</w:t>
            </w:r>
          </w:p>
        </w:tc>
        <w:tc>
          <w:tcPr>
            <w:tcW w:w="850" w:type="dxa"/>
            <w:vMerge/>
            <w:tcBorders>
              <w:top w:val="single" w:sz="4" w:space="0" w:color="auto"/>
              <w:left w:val="nil"/>
              <w:bottom w:val="single" w:sz="4" w:space="0" w:color="auto"/>
              <w:right w:val="single" w:sz="4" w:space="0" w:color="auto"/>
            </w:tcBorders>
            <w:vAlign w:val="center"/>
            <w:hideMark/>
          </w:tcPr>
          <w:p w14:paraId="6529984A" w14:textId="77777777" w:rsidR="00D80320" w:rsidRPr="00CD53C3" w:rsidRDefault="00D80320" w:rsidP="00FC5FA4">
            <w:pPr>
              <w:jc w:val="center"/>
              <w:rPr>
                <w:sz w:val="24"/>
              </w:rPr>
            </w:pPr>
          </w:p>
        </w:tc>
      </w:tr>
      <w:tr w:rsidR="00D80320" w:rsidRPr="00CD53C3" w14:paraId="349DE607"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0E8B6E27"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60D9414" w14:textId="77777777" w:rsidR="00D80320" w:rsidRPr="00CD53C3" w:rsidRDefault="00D80320" w:rsidP="00FC5FA4">
            <w:pPr>
              <w:jc w:val="center"/>
              <w:rPr>
                <w:sz w:val="24"/>
              </w:rPr>
            </w:pPr>
            <w:r w:rsidRPr="00CD53C3">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1F688CD" w14:textId="77777777" w:rsidR="00D80320" w:rsidRPr="00CD53C3" w:rsidRDefault="00D80320" w:rsidP="00FC5FA4">
            <w:pPr>
              <w:jc w:val="center"/>
              <w:rPr>
                <w:sz w:val="24"/>
              </w:rPr>
            </w:pPr>
            <w:r w:rsidRPr="00CF4F6F">
              <w:rPr>
                <w:sz w:val="24"/>
              </w:rPr>
              <w:t>±6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9EAE988" w14:textId="77777777" w:rsidR="00D80320" w:rsidRPr="00CD53C3" w:rsidRDefault="00D80320" w:rsidP="00FC5FA4">
            <w:pPr>
              <w:jc w:val="center"/>
              <w:rPr>
                <w:sz w:val="24"/>
              </w:rPr>
            </w:pPr>
            <w:r w:rsidRPr="00CF4F6F">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40DBDB5" w14:textId="77777777" w:rsidR="00D80320" w:rsidRPr="00CD53C3" w:rsidRDefault="00D80320" w:rsidP="00FC5FA4">
            <w:pPr>
              <w:jc w:val="center"/>
              <w:rPr>
                <w:sz w:val="24"/>
              </w:rPr>
            </w:pPr>
            <w:r w:rsidRPr="00CF4F6F">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E337E2D" w14:textId="77777777" w:rsidR="00D80320" w:rsidRPr="00CD53C3" w:rsidRDefault="00D80320" w:rsidP="00FC5FA4">
            <w:pPr>
              <w:jc w:val="center"/>
              <w:rPr>
                <w:sz w:val="24"/>
              </w:rPr>
            </w:pPr>
            <w:r w:rsidRPr="00CF4F6F">
              <w:rPr>
                <w:sz w:val="24"/>
              </w:rPr>
              <w:t>±2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87C71BE" w14:textId="77777777" w:rsidR="00D80320" w:rsidRPr="00CD53C3" w:rsidRDefault="00D80320" w:rsidP="00FC5FA4">
            <w:pPr>
              <w:jc w:val="center"/>
              <w:rPr>
                <w:sz w:val="24"/>
              </w:rPr>
            </w:pPr>
            <w:r w:rsidRPr="00CF4F6F">
              <w:rPr>
                <w:sz w:val="24"/>
              </w:rPr>
              <w:t>±2</w:t>
            </w:r>
          </w:p>
        </w:tc>
        <w:tc>
          <w:tcPr>
            <w:tcW w:w="850" w:type="dxa"/>
            <w:vMerge/>
            <w:tcBorders>
              <w:top w:val="single" w:sz="4" w:space="0" w:color="auto"/>
              <w:left w:val="nil"/>
              <w:bottom w:val="single" w:sz="4" w:space="0" w:color="auto"/>
              <w:right w:val="single" w:sz="4" w:space="0" w:color="auto"/>
            </w:tcBorders>
            <w:vAlign w:val="center"/>
            <w:hideMark/>
          </w:tcPr>
          <w:p w14:paraId="6924675A" w14:textId="77777777" w:rsidR="00D80320" w:rsidRPr="00CD53C3" w:rsidRDefault="00D80320" w:rsidP="00FC5FA4">
            <w:pPr>
              <w:jc w:val="center"/>
              <w:rPr>
                <w:sz w:val="24"/>
              </w:rPr>
            </w:pPr>
          </w:p>
        </w:tc>
      </w:tr>
      <w:tr w:rsidR="00D80320" w:rsidRPr="00CD53C3" w14:paraId="26B5C81E" w14:textId="77777777" w:rsidTr="00FC5FA4">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288E5776" w14:textId="77777777" w:rsidR="00D80320" w:rsidRPr="00CD53C3" w:rsidRDefault="00D80320" w:rsidP="00FC5FA4">
            <w:pPr>
              <w:jc w:val="center"/>
              <w:rPr>
                <w:sz w:val="24"/>
              </w:rPr>
            </w:pPr>
            <w:r w:rsidRPr="00CD53C3">
              <w:rPr>
                <w:rFonts w:hint="eastAsia"/>
                <w:sz w:val="24"/>
              </w:rPr>
              <w:t>比值差（</w:t>
            </w:r>
            <w:r w:rsidRPr="00CD53C3">
              <w:rPr>
                <w:rFonts w:hint="eastAsia"/>
                <w:sz w:val="24"/>
              </w:rPr>
              <w:t>%</w:t>
            </w:r>
            <w:r w:rsidRPr="00CD53C3">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77BE1731" w14:textId="77777777" w:rsidR="00D80320" w:rsidRPr="00CD53C3" w:rsidRDefault="00D80320" w:rsidP="00FC5FA4">
            <w:pPr>
              <w:jc w:val="center"/>
              <w:rPr>
                <w:sz w:val="24"/>
              </w:rPr>
            </w:pPr>
            <w:r>
              <w:rPr>
                <w:rFonts w:hint="eastAsia"/>
                <w:sz w:val="24"/>
              </w:rPr>
              <w:t>模拟比较法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28C9E06" w14:textId="77777777" w:rsidR="00D80320" w:rsidRPr="00481CD6" w:rsidRDefault="00D80320" w:rsidP="00FC5FA4">
            <w:pPr>
              <w:jc w:val="center"/>
              <w:rPr>
                <w:sz w:val="24"/>
              </w:rPr>
            </w:pPr>
            <w:r w:rsidRPr="00CF4F6F">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7972351" w14:textId="77777777" w:rsidR="00D80320" w:rsidRPr="00481CD6" w:rsidRDefault="00D80320" w:rsidP="00FC5FA4">
            <w:pPr>
              <w:jc w:val="center"/>
              <w:rPr>
                <w:sz w:val="24"/>
              </w:rPr>
            </w:pPr>
            <w:r w:rsidRPr="00CF4F6F">
              <w:rPr>
                <w:sz w:val="24"/>
              </w:rPr>
              <w:t>+0.0057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C32E424" w14:textId="77777777" w:rsidR="00D80320" w:rsidRPr="00481CD6" w:rsidRDefault="00D80320" w:rsidP="00FC5FA4">
            <w:pPr>
              <w:jc w:val="center"/>
              <w:rPr>
                <w:sz w:val="24"/>
              </w:rPr>
            </w:pPr>
            <w:r w:rsidRPr="00CF4F6F">
              <w:rPr>
                <w:sz w:val="24"/>
              </w:rPr>
              <w:t>+0.0146</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76733E3" w14:textId="77777777" w:rsidR="00D80320" w:rsidRPr="00481CD6" w:rsidRDefault="00D80320" w:rsidP="00FC5FA4">
            <w:pPr>
              <w:jc w:val="center"/>
              <w:rPr>
                <w:sz w:val="24"/>
              </w:rPr>
            </w:pPr>
            <w:r w:rsidRPr="00CF4F6F">
              <w:rPr>
                <w:sz w:val="24"/>
              </w:rPr>
              <w:t>+0.0414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3E5A37" w14:textId="77777777" w:rsidR="00D80320" w:rsidRPr="00481CD6" w:rsidRDefault="00D80320" w:rsidP="00FC5FA4">
            <w:pPr>
              <w:jc w:val="center"/>
              <w:rPr>
                <w:sz w:val="24"/>
              </w:rPr>
            </w:pPr>
            <w:r w:rsidRPr="00CF4F6F">
              <w:rPr>
                <w:sz w:val="24"/>
              </w:rPr>
              <w:t>/</w:t>
            </w:r>
          </w:p>
        </w:tc>
        <w:tc>
          <w:tcPr>
            <w:tcW w:w="850" w:type="dxa"/>
            <w:vMerge w:val="restart"/>
            <w:tcBorders>
              <w:top w:val="nil"/>
              <w:left w:val="nil"/>
              <w:bottom w:val="single" w:sz="4" w:space="0" w:color="auto"/>
              <w:right w:val="single" w:sz="4" w:space="0" w:color="auto"/>
            </w:tcBorders>
            <w:shd w:val="clear" w:color="auto" w:fill="auto"/>
            <w:noWrap/>
            <w:vAlign w:val="center"/>
            <w:hideMark/>
          </w:tcPr>
          <w:p w14:paraId="3C17C626" w14:textId="77777777" w:rsidR="00D80320" w:rsidRDefault="00D80320" w:rsidP="00FC5FA4">
            <w:pPr>
              <w:jc w:val="center"/>
              <w:rPr>
                <w:sz w:val="24"/>
              </w:rPr>
            </w:pPr>
            <w:r w:rsidRPr="00CD53C3">
              <w:rPr>
                <w:rFonts w:hint="eastAsia"/>
                <w:sz w:val="24"/>
              </w:rPr>
              <w:t>2.5VA</w:t>
            </w:r>
          </w:p>
          <w:p w14:paraId="7719754B" w14:textId="77777777" w:rsidR="00D80320" w:rsidRPr="00CD53C3" w:rsidRDefault="00D80320" w:rsidP="00FC5FA4">
            <w:pPr>
              <w:jc w:val="center"/>
              <w:rPr>
                <w:sz w:val="24"/>
              </w:rPr>
            </w:pPr>
            <w:proofErr w:type="spellStart"/>
            <w:r>
              <w:rPr>
                <w:sz w:val="24"/>
              </w:rPr>
              <w:t>cos</w:t>
            </w:r>
            <w:r w:rsidRPr="00E800F8">
              <w:rPr>
                <w:i/>
                <w:iCs/>
                <w:sz w:val="24"/>
              </w:rPr>
              <w:t>φ</w:t>
            </w:r>
            <w:proofErr w:type="spellEnd"/>
            <w:r>
              <w:rPr>
                <w:sz w:val="24"/>
              </w:rPr>
              <w:t>=</w:t>
            </w:r>
            <w:r>
              <w:rPr>
                <w:rFonts w:hint="eastAsia"/>
                <w:sz w:val="24"/>
              </w:rPr>
              <w:t>0.8</w:t>
            </w:r>
          </w:p>
        </w:tc>
      </w:tr>
      <w:tr w:rsidR="00D80320" w:rsidRPr="00CD53C3" w14:paraId="17F8ED6E"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26CAE2C5"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06A5810" w14:textId="77777777" w:rsidR="00D80320" w:rsidRPr="00CD53C3" w:rsidRDefault="00D80320" w:rsidP="00FC5FA4">
            <w:pPr>
              <w:jc w:val="center"/>
              <w:rPr>
                <w:sz w:val="24"/>
              </w:rPr>
            </w:pPr>
            <w:r>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AC13601" w14:textId="77777777" w:rsidR="00D80320" w:rsidRPr="00481CD6" w:rsidRDefault="00D80320" w:rsidP="00FC5FA4">
            <w:pPr>
              <w:jc w:val="center"/>
              <w:rPr>
                <w:sz w:val="24"/>
              </w:rPr>
            </w:pPr>
            <w:r w:rsidRPr="00CF4F6F">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1419630" w14:textId="77777777" w:rsidR="00D80320" w:rsidRPr="00481CD6" w:rsidRDefault="00D80320" w:rsidP="00FC5FA4">
            <w:pPr>
              <w:jc w:val="center"/>
              <w:rPr>
                <w:sz w:val="24"/>
              </w:rPr>
            </w:pPr>
            <w:r w:rsidRPr="00CF4F6F">
              <w:rPr>
                <w:sz w:val="24"/>
              </w:rPr>
              <w:t>+0.045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C2B7066" w14:textId="77777777" w:rsidR="00D80320" w:rsidRPr="00481CD6" w:rsidRDefault="00D80320" w:rsidP="00FC5FA4">
            <w:pPr>
              <w:jc w:val="center"/>
              <w:rPr>
                <w:sz w:val="24"/>
              </w:rPr>
            </w:pPr>
            <w:r w:rsidRPr="00CF4F6F">
              <w:rPr>
                <w:sz w:val="24"/>
              </w:rPr>
              <w:t>+0.045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983E567" w14:textId="77777777" w:rsidR="00D80320" w:rsidRPr="00481CD6" w:rsidRDefault="00D80320" w:rsidP="00FC5FA4">
            <w:pPr>
              <w:jc w:val="center"/>
              <w:rPr>
                <w:sz w:val="24"/>
              </w:rPr>
            </w:pPr>
            <w:r w:rsidRPr="00CF4F6F">
              <w:rPr>
                <w:sz w:val="24"/>
              </w:rPr>
              <w:t>+0.048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047863" w14:textId="77777777" w:rsidR="00D80320" w:rsidRPr="00481CD6" w:rsidRDefault="00D80320" w:rsidP="00FC5FA4">
            <w:pPr>
              <w:jc w:val="center"/>
              <w:rPr>
                <w:sz w:val="24"/>
              </w:rPr>
            </w:pPr>
            <w:r w:rsidRPr="00CF4F6F">
              <w:rPr>
                <w:sz w:val="24"/>
              </w:rPr>
              <w:t>/</w:t>
            </w:r>
          </w:p>
        </w:tc>
        <w:tc>
          <w:tcPr>
            <w:tcW w:w="850" w:type="dxa"/>
            <w:vMerge/>
            <w:tcBorders>
              <w:top w:val="nil"/>
              <w:left w:val="nil"/>
              <w:bottom w:val="single" w:sz="4" w:space="0" w:color="auto"/>
              <w:right w:val="single" w:sz="4" w:space="0" w:color="auto"/>
            </w:tcBorders>
            <w:vAlign w:val="center"/>
            <w:hideMark/>
          </w:tcPr>
          <w:p w14:paraId="0A8B2AE3" w14:textId="77777777" w:rsidR="00D80320" w:rsidRPr="00CD53C3" w:rsidRDefault="00D80320" w:rsidP="00FC5FA4">
            <w:pPr>
              <w:jc w:val="center"/>
              <w:rPr>
                <w:sz w:val="24"/>
              </w:rPr>
            </w:pPr>
          </w:p>
        </w:tc>
      </w:tr>
      <w:tr w:rsidR="00D80320" w:rsidRPr="00CD53C3" w14:paraId="2DD013F6"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43B959D2"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8B7A45B" w14:textId="77777777" w:rsidR="00D80320" w:rsidRPr="00CD53C3" w:rsidRDefault="00D80320" w:rsidP="00FC5FA4">
            <w:pPr>
              <w:jc w:val="center"/>
              <w:rPr>
                <w:sz w:val="24"/>
              </w:rPr>
            </w:pPr>
            <w:r w:rsidRPr="00CD53C3">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8291371" w14:textId="77777777" w:rsidR="00D80320" w:rsidRPr="00481CD6" w:rsidRDefault="00D80320" w:rsidP="00FC5FA4">
            <w:pPr>
              <w:jc w:val="center"/>
              <w:rPr>
                <w:sz w:val="24"/>
              </w:rPr>
            </w:pPr>
            <w:r w:rsidRPr="00CF4F6F">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ADBD4D4" w14:textId="77777777" w:rsidR="00D80320" w:rsidRPr="00481CD6" w:rsidRDefault="00D80320" w:rsidP="00FC5FA4">
            <w:pPr>
              <w:jc w:val="center"/>
              <w:rPr>
                <w:sz w:val="24"/>
              </w:rPr>
            </w:pPr>
            <w:r w:rsidRPr="00CF4F6F">
              <w:rPr>
                <w:sz w:val="24"/>
              </w:rPr>
              <w:t>+0.039</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E80AFBE" w14:textId="77777777" w:rsidR="00D80320" w:rsidRPr="00481CD6" w:rsidRDefault="00D80320" w:rsidP="00FC5FA4">
            <w:pPr>
              <w:jc w:val="center"/>
              <w:rPr>
                <w:sz w:val="24"/>
              </w:rPr>
            </w:pPr>
            <w:r w:rsidRPr="00CF4F6F">
              <w:rPr>
                <w:sz w:val="24"/>
              </w:rPr>
              <w:t>+0.030</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9E2E6FC" w14:textId="77777777" w:rsidR="00D80320" w:rsidRPr="00481CD6" w:rsidRDefault="00D80320" w:rsidP="00FC5FA4">
            <w:pPr>
              <w:jc w:val="center"/>
              <w:rPr>
                <w:sz w:val="24"/>
              </w:rPr>
            </w:pPr>
            <w:r w:rsidRPr="00CF4F6F">
              <w:rPr>
                <w:sz w:val="24"/>
              </w:rPr>
              <w:t>+0.007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0C43F04" w14:textId="77777777" w:rsidR="00D80320" w:rsidRPr="00481CD6" w:rsidRDefault="00D80320" w:rsidP="00FC5FA4">
            <w:pPr>
              <w:jc w:val="center"/>
              <w:rPr>
                <w:sz w:val="24"/>
              </w:rPr>
            </w:pPr>
            <w:r w:rsidRPr="00CF4F6F">
              <w:rPr>
                <w:sz w:val="24"/>
              </w:rPr>
              <w:t>/</w:t>
            </w:r>
          </w:p>
        </w:tc>
        <w:tc>
          <w:tcPr>
            <w:tcW w:w="850" w:type="dxa"/>
            <w:vMerge/>
            <w:tcBorders>
              <w:top w:val="nil"/>
              <w:left w:val="nil"/>
              <w:bottom w:val="single" w:sz="4" w:space="0" w:color="auto"/>
              <w:right w:val="single" w:sz="4" w:space="0" w:color="auto"/>
            </w:tcBorders>
            <w:vAlign w:val="center"/>
            <w:hideMark/>
          </w:tcPr>
          <w:p w14:paraId="43B264C1" w14:textId="77777777" w:rsidR="00D80320" w:rsidRPr="00CD53C3" w:rsidRDefault="00D80320" w:rsidP="00FC5FA4">
            <w:pPr>
              <w:jc w:val="center"/>
              <w:rPr>
                <w:sz w:val="24"/>
              </w:rPr>
            </w:pPr>
          </w:p>
        </w:tc>
      </w:tr>
      <w:tr w:rsidR="00D80320" w:rsidRPr="00CD53C3" w14:paraId="4FEFFADC"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229A81A9"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C6CFA34" w14:textId="77777777" w:rsidR="00D80320" w:rsidRPr="00CD53C3" w:rsidRDefault="00D80320" w:rsidP="00FC5FA4">
            <w:pPr>
              <w:jc w:val="center"/>
              <w:rPr>
                <w:sz w:val="24"/>
              </w:rPr>
            </w:pPr>
            <w:r w:rsidRPr="00CD53C3">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BC74D26" w14:textId="77777777" w:rsidR="00D80320" w:rsidRPr="00481CD6" w:rsidRDefault="00D80320" w:rsidP="00FC5FA4">
            <w:pPr>
              <w:jc w:val="center"/>
              <w:rPr>
                <w:sz w:val="24"/>
              </w:rPr>
            </w:pPr>
            <w:r w:rsidRPr="00CF4F6F">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7E75D62" w14:textId="77777777" w:rsidR="00D80320" w:rsidRPr="00CD53C3" w:rsidRDefault="00D80320" w:rsidP="00FC5FA4">
            <w:pPr>
              <w:jc w:val="center"/>
              <w:rPr>
                <w:sz w:val="24"/>
              </w:rPr>
            </w:pPr>
            <w:r w:rsidRPr="00CF4F6F">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1F64362" w14:textId="77777777" w:rsidR="00D80320" w:rsidRPr="00CD53C3" w:rsidRDefault="00D80320" w:rsidP="00FC5FA4">
            <w:pPr>
              <w:jc w:val="center"/>
              <w:rPr>
                <w:sz w:val="24"/>
              </w:rPr>
            </w:pPr>
            <w:r w:rsidRPr="00CF4F6F">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F83C4B8" w14:textId="77777777" w:rsidR="00D80320" w:rsidRPr="00CD53C3" w:rsidRDefault="00D80320" w:rsidP="00FC5FA4">
            <w:pPr>
              <w:jc w:val="center"/>
              <w:rPr>
                <w:sz w:val="24"/>
              </w:rPr>
            </w:pPr>
            <w:r w:rsidRPr="00CF4F6F">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D1E9092" w14:textId="77777777" w:rsidR="00D80320" w:rsidRPr="00481CD6" w:rsidRDefault="00D80320" w:rsidP="00FC5FA4">
            <w:pPr>
              <w:jc w:val="center"/>
              <w:rPr>
                <w:sz w:val="24"/>
              </w:rPr>
            </w:pPr>
            <w:r w:rsidRPr="00CF4F6F">
              <w:rPr>
                <w:sz w:val="24"/>
              </w:rPr>
              <w:t>/</w:t>
            </w:r>
          </w:p>
        </w:tc>
        <w:tc>
          <w:tcPr>
            <w:tcW w:w="850" w:type="dxa"/>
            <w:vMerge/>
            <w:tcBorders>
              <w:top w:val="nil"/>
              <w:left w:val="nil"/>
              <w:bottom w:val="single" w:sz="4" w:space="0" w:color="auto"/>
              <w:right w:val="single" w:sz="4" w:space="0" w:color="auto"/>
            </w:tcBorders>
            <w:vAlign w:val="center"/>
            <w:hideMark/>
          </w:tcPr>
          <w:p w14:paraId="489D270D" w14:textId="77777777" w:rsidR="00D80320" w:rsidRPr="00CD53C3" w:rsidRDefault="00D80320" w:rsidP="00FC5FA4">
            <w:pPr>
              <w:jc w:val="center"/>
              <w:rPr>
                <w:sz w:val="24"/>
              </w:rPr>
            </w:pPr>
          </w:p>
        </w:tc>
      </w:tr>
      <w:tr w:rsidR="00D80320" w:rsidRPr="00CD53C3" w14:paraId="3A3EDAE8" w14:textId="77777777" w:rsidTr="00FC5FA4">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4779B4B" w14:textId="77777777" w:rsidR="00D80320" w:rsidRPr="00CD53C3" w:rsidRDefault="00D80320" w:rsidP="00FC5FA4">
            <w:pPr>
              <w:jc w:val="center"/>
              <w:rPr>
                <w:sz w:val="24"/>
              </w:rPr>
            </w:pPr>
            <w:r w:rsidRPr="00CD53C3">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3B8D7020" w14:textId="77777777" w:rsidR="00D80320" w:rsidRPr="00CD53C3" w:rsidRDefault="00D80320" w:rsidP="00FC5FA4">
            <w:pPr>
              <w:jc w:val="center"/>
              <w:rPr>
                <w:sz w:val="24"/>
              </w:rPr>
            </w:pPr>
            <w:r>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3C135A56" w14:textId="77777777" w:rsidR="00D80320" w:rsidRPr="00481CD6" w:rsidRDefault="00D80320" w:rsidP="00FC5FA4">
            <w:pPr>
              <w:jc w:val="center"/>
              <w:rPr>
                <w:sz w:val="24"/>
              </w:rPr>
            </w:pPr>
            <w:r w:rsidRPr="00CF4F6F">
              <w:rPr>
                <w:sz w:val="24"/>
              </w:rPr>
              <w:t>/</w:t>
            </w:r>
          </w:p>
        </w:tc>
        <w:tc>
          <w:tcPr>
            <w:tcW w:w="1304" w:type="dxa"/>
            <w:tcBorders>
              <w:top w:val="nil"/>
              <w:left w:val="nil"/>
              <w:bottom w:val="nil"/>
              <w:right w:val="nil"/>
            </w:tcBorders>
            <w:shd w:val="clear" w:color="auto" w:fill="auto"/>
            <w:vAlign w:val="center"/>
            <w:hideMark/>
          </w:tcPr>
          <w:p w14:paraId="4D7D5F7F" w14:textId="77777777" w:rsidR="00D80320" w:rsidRPr="00481CD6" w:rsidRDefault="00D80320" w:rsidP="00FC5FA4">
            <w:pPr>
              <w:jc w:val="center"/>
              <w:rPr>
                <w:sz w:val="24"/>
              </w:rPr>
            </w:pPr>
            <w:r w:rsidRPr="00CF4F6F">
              <w:rPr>
                <w:sz w:val="24"/>
              </w:rPr>
              <w:t>+3.233</w:t>
            </w:r>
          </w:p>
        </w:tc>
        <w:tc>
          <w:tcPr>
            <w:tcW w:w="119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C56533" w14:textId="77777777" w:rsidR="00D80320" w:rsidRPr="00481CD6" w:rsidRDefault="00D80320" w:rsidP="00FC5FA4">
            <w:pPr>
              <w:jc w:val="center"/>
              <w:rPr>
                <w:sz w:val="24"/>
              </w:rPr>
            </w:pPr>
            <w:r w:rsidRPr="00CF4F6F">
              <w:rPr>
                <w:sz w:val="24"/>
              </w:rPr>
              <w:t>+2.207</w:t>
            </w:r>
          </w:p>
        </w:tc>
        <w:tc>
          <w:tcPr>
            <w:tcW w:w="1219" w:type="dxa"/>
            <w:tcBorders>
              <w:top w:val="single" w:sz="4" w:space="0" w:color="auto"/>
              <w:left w:val="nil"/>
              <w:bottom w:val="single" w:sz="4" w:space="0" w:color="auto"/>
              <w:right w:val="single" w:sz="4" w:space="0" w:color="000000"/>
            </w:tcBorders>
            <w:shd w:val="clear" w:color="auto" w:fill="auto"/>
            <w:vAlign w:val="center"/>
            <w:hideMark/>
          </w:tcPr>
          <w:p w14:paraId="78C83C1A" w14:textId="77777777" w:rsidR="00D80320" w:rsidRPr="00481CD6" w:rsidRDefault="00D80320" w:rsidP="00FC5FA4">
            <w:pPr>
              <w:jc w:val="center"/>
              <w:rPr>
                <w:sz w:val="24"/>
              </w:rPr>
            </w:pPr>
            <w:r w:rsidRPr="00CF4F6F">
              <w:rPr>
                <w:sz w:val="24"/>
              </w:rPr>
              <w:t>+1.257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4B6A4D6" w14:textId="77777777" w:rsidR="00D80320" w:rsidRPr="00481CD6" w:rsidRDefault="00D80320" w:rsidP="00FC5FA4">
            <w:pPr>
              <w:jc w:val="center"/>
              <w:rPr>
                <w:sz w:val="24"/>
              </w:rPr>
            </w:pPr>
            <w:r w:rsidRPr="00CF4F6F">
              <w:rPr>
                <w:sz w:val="24"/>
              </w:rPr>
              <w:t>/</w:t>
            </w:r>
          </w:p>
        </w:tc>
        <w:tc>
          <w:tcPr>
            <w:tcW w:w="850" w:type="dxa"/>
            <w:vMerge/>
            <w:tcBorders>
              <w:top w:val="nil"/>
              <w:left w:val="nil"/>
              <w:bottom w:val="single" w:sz="4" w:space="0" w:color="auto"/>
              <w:right w:val="single" w:sz="4" w:space="0" w:color="auto"/>
            </w:tcBorders>
            <w:vAlign w:val="center"/>
            <w:hideMark/>
          </w:tcPr>
          <w:p w14:paraId="5DDE7517" w14:textId="77777777" w:rsidR="00D80320" w:rsidRPr="00CD53C3" w:rsidRDefault="00D80320" w:rsidP="00FC5FA4">
            <w:pPr>
              <w:jc w:val="center"/>
              <w:rPr>
                <w:sz w:val="24"/>
              </w:rPr>
            </w:pPr>
          </w:p>
        </w:tc>
      </w:tr>
      <w:tr w:rsidR="00D80320" w:rsidRPr="00CD53C3" w14:paraId="63636117"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1860D12C"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545451F" w14:textId="77777777" w:rsidR="00D80320" w:rsidRPr="00CD53C3" w:rsidRDefault="00D80320" w:rsidP="00FC5FA4">
            <w:pPr>
              <w:jc w:val="center"/>
              <w:rPr>
                <w:sz w:val="24"/>
              </w:rPr>
            </w:pPr>
            <w:r>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D79A2AE" w14:textId="77777777" w:rsidR="00D80320" w:rsidRPr="00481CD6" w:rsidRDefault="00D80320" w:rsidP="00FC5FA4">
            <w:pPr>
              <w:jc w:val="center"/>
              <w:rPr>
                <w:sz w:val="24"/>
              </w:rPr>
            </w:pPr>
            <w:r w:rsidRPr="00CF4F6F">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E62E70C" w14:textId="77777777" w:rsidR="00D80320" w:rsidRPr="00481CD6" w:rsidRDefault="00D80320" w:rsidP="00FC5FA4">
            <w:pPr>
              <w:jc w:val="center"/>
              <w:rPr>
                <w:sz w:val="24"/>
              </w:rPr>
            </w:pPr>
            <w:r w:rsidRPr="00CF4F6F">
              <w:rPr>
                <w:sz w:val="24"/>
              </w:rPr>
              <w:t>+3.83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346782C" w14:textId="77777777" w:rsidR="00D80320" w:rsidRPr="00481CD6" w:rsidRDefault="00D80320" w:rsidP="00FC5FA4">
            <w:pPr>
              <w:jc w:val="center"/>
              <w:rPr>
                <w:sz w:val="24"/>
              </w:rPr>
            </w:pPr>
            <w:r w:rsidRPr="00CF4F6F">
              <w:rPr>
                <w:sz w:val="24"/>
              </w:rPr>
              <w:t>+3.09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17D0E65" w14:textId="77777777" w:rsidR="00D80320" w:rsidRPr="00481CD6" w:rsidRDefault="00D80320" w:rsidP="00FC5FA4">
            <w:pPr>
              <w:jc w:val="center"/>
              <w:rPr>
                <w:sz w:val="24"/>
              </w:rPr>
            </w:pPr>
            <w:r w:rsidRPr="00CF4F6F">
              <w:rPr>
                <w:sz w:val="24"/>
              </w:rPr>
              <w:t>+1.87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9E0D6F" w14:textId="77777777" w:rsidR="00D80320" w:rsidRPr="00481CD6" w:rsidRDefault="00D80320" w:rsidP="00FC5FA4">
            <w:pPr>
              <w:jc w:val="center"/>
              <w:rPr>
                <w:sz w:val="24"/>
              </w:rPr>
            </w:pPr>
            <w:r w:rsidRPr="00CF4F6F">
              <w:rPr>
                <w:sz w:val="24"/>
              </w:rPr>
              <w:t>/</w:t>
            </w:r>
          </w:p>
        </w:tc>
        <w:tc>
          <w:tcPr>
            <w:tcW w:w="850" w:type="dxa"/>
            <w:vMerge/>
            <w:tcBorders>
              <w:top w:val="nil"/>
              <w:left w:val="nil"/>
              <w:bottom w:val="single" w:sz="4" w:space="0" w:color="auto"/>
              <w:right w:val="single" w:sz="4" w:space="0" w:color="auto"/>
            </w:tcBorders>
            <w:vAlign w:val="center"/>
            <w:hideMark/>
          </w:tcPr>
          <w:p w14:paraId="5B7645DF" w14:textId="77777777" w:rsidR="00D80320" w:rsidRPr="00CD53C3" w:rsidRDefault="00D80320" w:rsidP="00FC5FA4">
            <w:pPr>
              <w:jc w:val="center"/>
              <w:rPr>
                <w:sz w:val="24"/>
              </w:rPr>
            </w:pPr>
          </w:p>
        </w:tc>
      </w:tr>
      <w:tr w:rsidR="00D80320" w:rsidRPr="00CD53C3" w14:paraId="4C553F96"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76908A77"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21CF2A4" w14:textId="77777777" w:rsidR="00D80320" w:rsidRPr="00CD53C3" w:rsidRDefault="00D80320" w:rsidP="00FC5FA4">
            <w:pPr>
              <w:jc w:val="center"/>
              <w:rPr>
                <w:sz w:val="24"/>
              </w:rPr>
            </w:pPr>
            <w:r w:rsidRPr="00CD53C3">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B953759" w14:textId="77777777" w:rsidR="00D80320" w:rsidRPr="00481CD6" w:rsidRDefault="00D80320" w:rsidP="00FC5FA4">
            <w:pPr>
              <w:jc w:val="center"/>
              <w:rPr>
                <w:sz w:val="24"/>
              </w:rPr>
            </w:pPr>
            <w:r w:rsidRPr="00CF4F6F">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6792CE5" w14:textId="77777777" w:rsidR="00D80320" w:rsidRPr="00481CD6" w:rsidRDefault="00D80320" w:rsidP="00FC5FA4">
            <w:pPr>
              <w:jc w:val="center"/>
              <w:rPr>
                <w:sz w:val="24"/>
              </w:rPr>
            </w:pPr>
            <w:r w:rsidRPr="00CF4F6F">
              <w:rPr>
                <w:sz w:val="24"/>
              </w:rPr>
              <w:t>+0.60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1BC25AE" w14:textId="77777777" w:rsidR="00D80320" w:rsidRPr="00481CD6" w:rsidRDefault="00D80320" w:rsidP="00FC5FA4">
            <w:pPr>
              <w:jc w:val="center"/>
              <w:rPr>
                <w:sz w:val="24"/>
              </w:rPr>
            </w:pPr>
            <w:r w:rsidRPr="00CF4F6F">
              <w:rPr>
                <w:sz w:val="24"/>
              </w:rPr>
              <w:t>+0.88</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9FE71E9" w14:textId="77777777" w:rsidR="00D80320" w:rsidRPr="00481CD6" w:rsidRDefault="00D80320" w:rsidP="00FC5FA4">
            <w:pPr>
              <w:jc w:val="center"/>
              <w:rPr>
                <w:sz w:val="24"/>
              </w:rPr>
            </w:pPr>
            <w:r w:rsidRPr="00CF4F6F">
              <w:rPr>
                <w:sz w:val="24"/>
              </w:rPr>
              <w:t>+0.61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164A821" w14:textId="77777777" w:rsidR="00D80320" w:rsidRPr="00481CD6" w:rsidRDefault="00D80320" w:rsidP="00FC5FA4">
            <w:pPr>
              <w:jc w:val="center"/>
              <w:rPr>
                <w:sz w:val="24"/>
              </w:rPr>
            </w:pPr>
            <w:r w:rsidRPr="00CF4F6F">
              <w:rPr>
                <w:sz w:val="24"/>
              </w:rPr>
              <w:t>/</w:t>
            </w:r>
          </w:p>
        </w:tc>
        <w:tc>
          <w:tcPr>
            <w:tcW w:w="850" w:type="dxa"/>
            <w:vMerge/>
            <w:tcBorders>
              <w:top w:val="nil"/>
              <w:left w:val="nil"/>
              <w:bottom w:val="single" w:sz="4" w:space="0" w:color="auto"/>
              <w:right w:val="single" w:sz="4" w:space="0" w:color="auto"/>
            </w:tcBorders>
            <w:vAlign w:val="center"/>
            <w:hideMark/>
          </w:tcPr>
          <w:p w14:paraId="0D929B1C" w14:textId="77777777" w:rsidR="00D80320" w:rsidRPr="00CD53C3" w:rsidRDefault="00D80320" w:rsidP="00FC5FA4">
            <w:pPr>
              <w:jc w:val="center"/>
              <w:rPr>
                <w:sz w:val="24"/>
              </w:rPr>
            </w:pPr>
          </w:p>
        </w:tc>
      </w:tr>
      <w:tr w:rsidR="00D80320" w:rsidRPr="00CD53C3" w14:paraId="6399FB28"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7D754E98"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855115C" w14:textId="77777777" w:rsidR="00D80320" w:rsidRPr="00CD53C3" w:rsidRDefault="00D80320" w:rsidP="00FC5FA4">
            <w:pPr>
              <w:jc w:val="center"/>
              <w:rPr>
                <w:sz w:val="24"/>
              </w:rPr>
            </w:pPr>
            <w:r w:rsidRPr="00CD53C3">
              <w:rPr>
                <w:rFonts w:hint="eastAsia"/>
                <w:sz w:val="24"/>
              </w:rPr>
              <w:t>差值限值</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287BEE1" w14:textId="77777777" w:rsidR="00D80320" w:rsidRPr="00481CD6" w:rsidRDefault="00D80320" w:rsidP="00FC5FA4">
            <w:pPr>
              <w:jc w:val="center"/>
              <w:rPr>
                <w:sz w:val="24"/>
              </w:rPr>
            </w:pPr>
            <w:r w:rsidRPr="00CF4F6F">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CB28A03" w14:textId="77777777" w:rsidR="00D80320" w:rsidRPr="00CD53C3" w:rsidRDefault="00D80320" w:rsidP="00FC5FA4">
            <w:pPr>
              <w:jc w:val="center"/>
              <w:rPr>
                <w:sz w:val="24"/>
              </w:rPr>
            </w:pPr>
            <w:r w:rsidRPr="00CF4F6F">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86591D8" w14:textId="77777777" w:rsidR="00D80320" w:rsidRPr="00CD53C3" w:rsidRDefault="00D80320" w:rsidP="00FC5FA4">
            <w:pPr>
              <w:jc w:val="center"/>
              <w:rPr>
                <w:sz w:val="24"/>
              </w:rPr>
            </w:pPr>
            <w:r w:rsidRPr="00CF4F6F">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B98F5F2" w14:textId="77777777" w:rsidR="00D80320" w:rsidRPr="00CD53C3" w:rsidRDefault="00D80320" w:rsidP="00FC5FA4">
            <w:pPr>
              <w:jc w:val="center"/>
              <w:rPr>
                <w:sz w:val="24"/>
              </w:rPr>
            </w:pPr>
            <w:r w:rsidRPr="00CF4F6F">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1FFCA9" w14:textId="77777777" w:rsidR="00D80320" w:rsidRPr="00481CD6" w:rsidRDefault="00D80320" w:rsidP="00FC5FA4">
            <w:pPr>
              <w:jc w:val="center"/>
              <w:rPr>
                <w:sz w:val="24"/>
              </w:rPr>
            </w:pPr>
            <w:r w:rsidRPr="00CF4F6F">
              <w:rPr>
                <w:sz w:val="24"/>
              </w:rPr>
              <w:t>/</w:t>
            </w:r>
          </w:p>
        </w:tc>
        <w:tc>
          <w:tcPr>
            <w:tcW w:w="850" w:type="dxa"/>
            <w:vMerge/>
            <w:tcBorders>
              <w:top w:val="nil"/>
              <w:left w:val="nil"/>
              <w:bottom w:val="single" w:sz="4" w:space="0" w:color="auto"/>
              <w:right w:val="single" w:sz="4" w:space="0" w:color="auto"/>
            </w:tcBorders>
            <w:vAlign w:val="center"/>
            <w:hideMark/>
          </w:tcPr>
          <w:p w14:paraId="242CBEA1" w14:textId="77777777" w:rsidR="00D80320" w:rsidRPr="00CD53C3" w:rsidRDefault="00D80320" w:rsidP="00FC5FA4">
            <w:pPr>
              <w:jc w:val="center"/>
              <w:rPr>
                <w:sz w:val="24"/>
              </w:rPr>
            </w:pPr>
          </w:p>
        </w:tc>
      </w:tr>
      <w:tr w:rsidR="00D80320" w:rsidRPr="00CD53C3" w14:paraId="34B3EA3A" w14:textId="77777777" w:rsidTr="00FC5FA4">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5111D" w14:textId="77777777" w:rsidR="00D80320" w:rsidRPr="00CD53C3" w:rsidRDefault="00D80320" w:rsidP="00FC5FA4">
            <w:pPr>
              <w:jc w:val="center"/>
              <w:rPr>
                <w:sz w:val="24"/>
              </w:rPr>
            </w:pPr>
            <w:r w:rsidRPr="00CD53C3">
              <w:rPr>
                <w:rFonts w:hint="eastAsia"/>
                <w:sz w:val="24"/>
              </w:rPr>
              <w:t>检测装置名称</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AE485F" w14:textId="77777777" w:rsidR="00D80320" w:rsidRPr="00CD53C3" w:rsidRDefault="00D80320" w:rsidP="00FC5FA4">
            <w:pPr>
              <w:jc w:val="center"/>
              <w:rPr>
                <w:sz w:val="24"/>
              </w:rPr>
            </w:pPr>
            <w:r w:rsidRPr="00CD53C3">
              <w:rPr>
                <w:rFonts w:hint="eastAsia"/>
                <w:sz w:val="24"/>
              </w:rPr>
              <w:t>检测地点</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1B3F3F" w14:textId="77777777" w:rsidR="00D80320" w:rsidRPr="00CD53C3" w:rsidRDefault="00D80320" w:rsidP="00FC5FA4">
            <w:pPr>
              <w:jc w:val="center"/>
              <w:rPr>
                <w:sz w:val="24"/>
              </w:rPr>
            </w:pPr>
            <w:proofErr w:type="gramStart"/>
            <w:r w:rsidRPr="00CD53C3">
              <w:rPr>
                <w:rFonts w:hint="eastAsia"/>
                <w:sz w:val="24"/>
              </w:rPr>
              <w:t>试品互感器</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5652D1" w14:textId="77777777" w:rsidR="00D80320" w:rsidRPr="00CD53C3" w:rsidRDefault="00D80320" w:rsidP="00FC5FA4">
            <w:pPr>
              <w:jc w:val="center"/>
              <w:rPr>
                <w:sz w:val="24"/>
              </w:rPr>
            </w:pPr>
            <w:r w:rsidRPr="00CD53C3">
              <w:rPr>
                <w:rFonts w:hint="eastAsia"/>
                <w:sz w:val="24"/>
              </w:rPr>
              <w:t>标准器</w:t>
            </w:r>
          </w:p>
        </w:tc>
      </w:tr>
      <w:tr w:rsidR="00D80320" w:rsidRPr="00CD53C3" w14:paraId="7D4F8370" w14:textId="77777777" w:rsidTr="00FC5FA4">
        <w:trPr>
          <w:trHeight w:val="93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D85CA" w14:textId="77777777" w:rsidR="00D80320" w:rsidRPr="00CD53C3" w:rsidRDefault="00D80320" w:rsidP="00FC5FA4">
            <w:pPr>
              <w:jc w:val="center"/>
              <w:rPr>
                <w:sz w:val="24"/>
              </w:rPr>
            </w:pPr>
            <w:r>
              <w:rPr>
                <w:rFonts w:hint="eastAsia"/>
                <w:sz w:val="24"/>
              </w:rPr>
              <w:lastRenderedPageBreak/>
              <w:t>模拟比较法</w:t>
            </w:r>
            <w:r w:rsidRPr="00CD53C3">
              <w:rPr>
                <w:rFonts w:hint="eastAsia"/>
                <w:sz w:val="24"/>
              </w:rPr>
              <w:t>检验装置</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72849A" w14:textId="77777777" w:rsidR="00D80320" w:rsidRPr="00CD53C3" w:rsidRDefault="00D80320" w:rsidP="00FC5FA4">
            <w:pPr>
              <w:jc w:val="center"/>
              <w:rPr>
                <w:sz w:val="24"/>
              </w:rPr>
            </w:pPr>
            <w:r w:rsidRPr="00CD53C3">
              <w:rPr>
                <w:rFonts w:hint="eastAsia"/>
                <w:sz w:val="24"/>
              </w:rPr>
              <w:t>标准</w:t>
            </w:r>
            <w:r>
              <w:rPr>
                <w:rFonts w:hint="eastAsia"/>
                <w:sz w:val="24"/>
              </w:rPr>
              <w:t>试验</w:t>
            </w:r>
            <w:r w:rsidRPr="00CD53C3">
              <w:rPr>
                <w:rFonts w:hint="eastAsia"/>
                <w:sz w:val="24"/>
              </w:rPr>
              <w:t>室</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8FF654" w14:textId="753ADFD3" w:rsidR="00904A3C" w:rsidRPr="00904A3C" w:rsidRDefault="00904A3C" w:rsidP="00904A3C">
            <w:pPr>
              <w:jc w:val="center"/>
              <w:rPr>
                <w:sz w:val="24"/>
              </w:rPr>
            </w:pPr>
            <w:r w:rsidRPr="00904A3C">
              <w:rPr>
                <w:rFonts w:hint="eastAsia"/>
                <w:sz w:val="24"/>
              </w:rPr>
              <w:t>厂家：</w:t>
            </w:r>
            <w:r>
              <w:rPr>
                <w:rFonts w:hint="eastAsia"/>
                <w:sz w:val="24"/>
              </w:rPr>
              <w:t>自</w:t>
            </w:r>
            <w:proofErr w:type="gramStart"/>
            <w:r>
              <w:rPr>
                <w:rFonts w:hint="eastAsia"/>
                <w:sz w:val="24"/>
              </w:rPr>
              <w:t>研</w:t>
            </w:r>
            <w:proofErr w:type="gramEnd"/>
          </w:p>
          <w:p w14:paraId="3A55E947" w14:textId="2BAC5394" w:rsidR="00D80320" w:rsidRPr="00CD53C3" w:rsidRDefault="00D80320" w:rsidP="00FC5FA4">
            <w:pPr>
              <w:jc w:val="center"/>
              <w:rPr>
                <w:sz w:val="24"/>
              </w:rPr>
            </w:pPr>
            <w:r w:rsidRPr="00CD53C3">
              <w:rPr>
                <w:rFonts w:hint="eastAsia"/>
                <w:sz w:val="24"/>
              </w:rPr>
              <w:t>编号：</w:t>
            </w:r>
            <w:r w:rsidR="00904A3C">
              <w:rPr>
                <w:rFonts w:hint="eastAsia"/>
                <w:sz w:val="24"/>
              </w:rPr>
              <w:t>0001000000010</w:t>
            </w:r>
            <w:r w:rsidR="00904A3C">
              <w:rPr>
                <w:sz w:val="24"/>
              </w:rPr>
              <w:t>6</w:t>
            </w:r>
          </w:p>
          <w:p w14:paraId="0CE320D6" w14:textId="77777777" w:rsidR="00D80320" w:rsidRPr="00CD53C3" w:rsidRDefault="00D80320" w:rsidP="00FC5FA4">
            <w:pPr>
              <w:jc w:val="center"/>
              <w:rPr>
                <w:sz w:val="24"/>
              </w:rPr>
            </w:pPr>
            <w:r w:rsidRPr="00CD53C3">
              <w:rPr>
                <w:rFonts w:hint="eastAsia"/>
                <w:sz w:val="24"/>
              </w:rPr>
              <w:t>变比：</w:t>
            </w:r>
            <w:r>
              <w:rPr>
                <w:sz w:val="24"/>
              </w:rPr>
              <w:t>6</w:t>
            </w:r>
            <w:r w:rsidRPr="00CD53C3">
              <w:rPr>
                <w:rFonts w:hint="eastAsia"/>
                <w:sz w:val="24"/>
              </w:rPr>
              <w:t>00/5</w:t>
            </w:r>
          </w:p>
        </w:tc>
        <w:tc>
          <w:tcPr>
            <w:tcW w:w="2126" w:type="dxa"/>
            <w:gridSpan w:val="2"/>
            <w:vMerge w:val="restart"/>
            <w:tcBorders>
              <w:top w:val="single" w:sz="4" w:space="0" w:color="auto"/>
              <w:left w:val="nil"/>
              <w:right w:val="single" w:sz="4" w:space="0" w:color="auto"/>
            </w:tcBorders>
            <w:shd w:val="clear" w:color="auto" w:fill="auto"/>
            <w:noWrap/>
            <w:vAlign w:val="center"/>
            <w:hideMark/>
          </w:tcPr>
          <w:p w14:paraId="006F75A2" w14:textId="77777777" w:rsidR="00D80320" w:rsidRPr="00C32D9F" w:rsidRDefault="00D80320" w:rsidP="00FC5FA4">
            <w:pPr>
              <w:jc w:val="center"/>
              <w:rPr>
                <w:sz w:val="24"/>
              </w:rPr>
            </w:pPr>
            <w:r w:rsidRPr="00C32D9F">
              <w:rPr>
                <w:rFonts w:hint="eastAsia"/>
                <w:sz w:val="24"/>
              </w:rPr>
              <w:t>编号：</w:t>
            </w:r>
            <w:r w:rsidRPr="00C32D9F">
              <w:rPr>
                <w:rFonts w:hint="eastAsia"/>
                <w:sz w:val="24"/>
              </w:rPr>
              <w:t>0051100188</w:t>
            </w:r>
          </w:p>
          <w:p w14:paraId="4F006AB1" w14:textId="77777777" w:rsidR="00D80320" w:rsidRDefault="00D80320" w:rsidP="00FC5FA4">
            <w:pPr>
              <w:jc w:val="center"/>
              <w:rPr>
                <w:sz w:val="24"/>
              </w:rPr>
            </w:pPr>
            <w:r w:rsidRPr="00C32D9F">
              <w:rPr>
                <w:rFonts w:hint="eastAsia"/>
                <w:sz w:val="24"/>
              </w:rPr>
              <w:t>变比：</w:t>
            </w:r>
            <w:r>
              <w:rPr>
                <w:rFonts w:hint="eastAsia"/>
                <w:sz w:val="24"/>
              </w:rPr>
              <w:t>6</w:t>
            </w:r>
            <w:r w:rsidRPr="00C32D9F">
              <w:rPr>
                <w:rFonts w:hint="eastAsia"/>
                <w:sz w:val="24"/>
              </w:rPr>
              <w:t>00/5</w:t>
            </w:r>
          </w:p>
          <w:p w14:paraId="5E09F3E6" w14:textId="77777777" w:rsidR="00D80320" w:rsidRPr="00C32D9F" w:rsidRDefault="00D80320" w:rsidP="00FC5FA4">
            <w:pPr>
              <w:jc w:val="center"/>
              <w:rPr>
                <w:sz w:val="24"/>
              </w:rPr>
            </w:pPr>
            <w:r w:rsidRPr="00C32D9F">
              <w:rPr>
                <w:rFonts w:hint="eastAsia"/>
                <w:sz w:val="24"/>
              </w:rPr>
              <w:t>编号：</w:t>
            </w:r>
            <w:r w:rsidRPr="00C32D9F">
              <w:rPr>
                <w:rFonts w:hint="eastAsia"/>
                <w:sz w:val="24"/>
              </w:rPr>
              <w:t>635119002</w:t>
            </w:r>
          </w:p>
          <w:p w14:paraId="3EDE9D90" w14:textId="77777777" w:rsidR="00D80320" w:rsidRPr="00CD53C3" w:rsidRDefault="00D80320" w:rsidP="00FC5FA4">
            <w:pPr>
              <w:jc w:val="center"/>
              <w:rPr>
                <w:sz w:val="24"/>
              </w:rPr>
            </w:pPr>
            <w:r w:rsidRPr="00C32D9F">
              <w:rPr>
                <w:rFonts w:hint="eastAsia"/>
                <w:sz w:val="24"/>
              </w:rPr>
              <w:t>变比：</w:t>
            </w:r>
            <w:r w:rsidRPr="00C32D9F">
              <w:rPr>
                <w:rFonts w:hint="eastAsia"/>
                <w:sz w:val="24"/>
              </w:rPr>
              <w:t>100/1</w:t>
            </w:r>
            <w:r w:rsidRPr="00C32D9F">
              <w:rPr>
                <w:rFonts w:hint="eastAsia"/>
                <w:sz w:val="24"/>
              </w:rPr>
              <w:t>、</w:t>
            </w:r>
            <w:r w:rsidRPr="00C32D9F">
              <w:rPr>
                <w:rFonts w:hint="eastAsia"/>
                <w:sz w:val="24"/>
              </w:rPr>
              <w:t>500/1</w:t>
            </w:r>
          </w:p>
        </w:tc>
      </w:tr>
      <w:tr w:rsidR="00D80320" w:rsidRPr="00CD53C3" w14:paraId="7551CF0F" w14:textId="77777777" w:rsidTr="00FC5FA4">
        <w:trPr>
          <w:trHeight w:val="931"/>
        </w:trPr>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14:paraId="6E724FA1" w14:textId="77777777" w:rsidR="00D80320" w:rsidRPr="00CD53C3" w:rsidRDefault="00D80320" w:rsidP="00FC5FA4">
            <w:pPr>
              <w:jc w:val="center"/>
              <w:rPr>
                <w:sz w:val="24"/>
              </w:rPr>
            </w:pPr>
            <w:r>
              <w:rPr>
                <w:rFonts w:hint="eastAsia"/>
                <w:sz w:val="24"/>
              </w:rPr>
              <w:t>数字比较法</w:t>
            </w:r>
            <w:r w:rsidRPr="00CD53C3">
              <w:rPr>
                <w:rFonts w:hint="eastAsia"/>
                <w:sz w:val="24"/>
              </w:rPr>
              <w:t>检测装置</w:t>
            </w:r>
          </w:p>
        </w:tc>
        <w:tc>
          <w:tcPr>
            <w:tcW w:w="2409" w:type="dxa"/>
            <w:gridSpan w:val="2"/>
            <w:tcBorders>
              <w:top w:val="single" w:sz="4" w:space="0" w:color="auto"/>
              <w:left w:val="nil"/>
              <w:bottom w:val="nil"/>
              <w:right w:val="single" w:sz="4" w:space="0" w:color="auto"/>
            </w:tcBorders>
            <w:shd w:val="clear" w:color="auto" w:fill="auto"/>
            <w:noWrap/>
            <w:vAlign w:val="center"/>
            <w:hideMark/>
          </w:tcPr>
          <w:p w14:paraId="3265BBB7" w14:textId="77777777" w:rsidR="00D80320" w:rsidRPr="00CD53C3" w:rsidRDefault="00D80320" w:rsidP="00FC5FA4">
            <w:pPr>
              <w:jc w:val="center"/>
              <w:rPr>
                <w:sz w:val="24"/>
              </w:rPr>
            </w:pPr>
            <w:r w:rsidRPr="00CD53C3">
              <w:rPr>
                <w:rFonts w:hint="eastAsia"/>
                <w:sz w:val="24"/>
              </w:rPr>
              <w:t>DBI</w:t>
            </w:r>
            <w:r w:rsidRPr="00CD53C3">
              <w:rPr>
                <w:rFonts w:hint="eastAsia"/>
                <w:sz w:val="24"/>
              </w:rPr>
              <w:t>试验室</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03DF2870" w14:textId="77777777" w:rsidR="00D80320" w:rsidRPr="00CD53C3" w:rsidRDefault="00D80320" w:rsidP="00FC5FA4">
            <w:pPr>
              <w:jc w:val="center"/>
              <w:rPr>
                <w:sz w:val="24"/>
              </w:rPr>
            </w:pPr>
          </w:p>
        </w:tc>
        <w:tc>
          <w:tcPr>
            <w:tcW w:w="2126" w:type="dxa"/>
            <w:gridSpan w:val="2"/>
            <w:vMerge/>
            <w:tcBorders>
              <w:left w:val="nil"/>
              <w:bottom w:val="nil"/>
              <w:right w:val="single" w:sz="4" w:space="0" w:color="auto"/>
            </w:tcBorders>
            <w:shd w:val="clear" w:color="auto" w:fill="auto"/>
            <w:noWrap/>
            <w:vAlign w:val="center"/>
            <w:hideMark/>
          </w:tcPr>
          <w:p w14:paraId="231EF2B5" w14:textId="77777777" w:rsidR="00D80320" w:rsidRPr="00CD53C3" w:rsidRDefault="00D80320" w:rsidP="00FC5FA4">
            <w:pPr>
              <w:jc w:val="center"/>
              <w:rPr>
                <w:sz w:val="24"/>
              </w:rPr>
            </w:pPr>
          </w:p>
        </w:tc>
      </w:tr>
      <w:tr w:rsidR="00D80320" w:rsidRPr="00CD53C3" w14:paraId="42FD326A" w14:textId="77777777" w:rsidTr="00FC5FA4">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17353" w14:textId="77777777" w:rsidR="00D80320" w:rsidRPr="00CD53C3" w:rsidRDefault="00D80320" w:rsidP="00FC5FA4">
            <w:pPr>
              <w:jc w:val="center"/>
              <w:rPr>
                <w:sz w:val="24"/>
              </w:rPr>
            </w:pPr>
            <w:r w:rsidRPr="00CD53C3">
              <w:rPr>
                <w:rFonts w:hint="eastAsia"/>
                <w:sz w:val="24"/>
              </w:rPr>
              <w:t>测量点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732212D" w14:textId="77777777" w:rsidR="00D80320" w:rsidRPr="00CD53C3" w:rsidRDefault="00D80320" w:rsidP="00FC5FA4">
            <w:pPr>
              <w:jc w:val="center"/>
              <w:rPr>
                <w:sz w:val="24"/>
              </w:rPr>
            </w:pPr>
            <w:r w:rsidRPr="00CD53C3">
              <w:rPr>
                <w:rFonts w:hint="eastAsia"/>
                <w:sz w:val="24"/>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492F9603" w14:textId="77777777" w:rsidR="00D80320" w:rsidRPr="00CD53C3" w:rsidRDefault="00D80320" w:rsidP="00FC5FA4">
            <w:pPr>
              <w:jc w:val="center"/>
              <w:rPr>
                <w:sz w:val="24"/>
              </w:rPr>
            </w:pPr>
            <w:r w:rsidRPr="00CD53C3">
              <w:rPr>
                <w:rFonts w:hint="eastAsia"/>
                <w:sz w:val="24"/>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419AC2B0" w14:textId="77777777" w:rsidR="00D80320" w:rsidRPr="00CD53C3" w:rsidRDefault="00D80320" w:rsidP="00FC5FA4">
            <w:pPr>
              <w:jc w:val="center"/>
              <w:rPr>
                <w:sz w:val="24"/>
              </w:rPr>
            </w:pPr>
            <w:r w:rsidRPr="00CD53C3">
              <w:rPr>
                <w:rFonts w:hint="eastAsia"/>
                <w:sz w:val="24"/>
              </w:rPr>
              <w:t>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692BAC5B" w14:textId="77777777" w:rsidR="00D80320" w:rsidRPr="00CD53C3" w:rsidRDefault="00D80320" w:rsidP="00FC5FA4">
            <w:pPr>
              <w:jc w:val="center"/>
              <w:rPr>
                <w:sz w:val="24"/>
              </w:rPr>
            </w:pPr>
            <w:r w:rsidRPr="00CD53C3">
              <w:rPr>
                <w:rFonts w:hint="eastAsia"/>
                <w:sz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8017C5" w14:textId="77777777" w:rsidR="00D80320" w:rsidRPr="00CD53C3" w:rsidRDefault="00D80320" w:rsidP="00FC5FA4">
            <w:pPr>
              <w:jc w:val="center"/>
              <w:rPr>
                <w:sz w:val="24"/>
              </w:rPr>
            </w:pPr>
            <w:r w:rsidRPr="00CD53C3">
              <w:rPr>
                <w:rFonts w:hint="eastAsia"/>
                <w:sz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14:paraId="0C1CABF3" w14:textId="77777777" w:rsidR="00D80320" w:rsidRPr="00CD53C3" w:rsidRDefault="00D80320" w:rsidP="00FC5FA4">
            <w:pPr>
              <w:jc w:val="center"/>
              <w:rPr>
                <w:sz w:val="24"/>
              </w:rPr>
            </w:pPr>
            <w:r w:rsidRPr="00CD53C3">
              <w:rPr>
                <w:sz w:val="24"/>
              </w:rPr>
              <w:t>负荷</w:t>
            </w:r>
          </w:p>
        </w:tc>
      </w:tr>
      <w:tr w:rsidR="00D80320" w:rsidRPr="00CD53C3" w14:paraId="7BA341ED" w14:textId="77777777" w:rsidTr="00FC5FA4">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683DBA3" w14:textId="77777777" w:rsidR="00D80320" w:rsidRPr="00CD53C3" w:rsidRDefault="00D80320" w:rsidP="00FC5FA4">
            <w:pPr>
              <w:jc w:val="center"/>
              <w:rPr>
                <w:sz w:val="24"/>
              </w:rPr>
            </w:pPr>
            <w:r w:rsidRPr="00CD53C3">
              <w:rPr>
                <w:rFonts w:hint="eastAsia"/>
                <w:sz w:val="24"/>
              </w:rPr>
              <w:t>比值差（</w:t>
            </w:r>
            <w:r w:rsidRPr="00CD53C3">
              <w:rPr>
                <w:rFonts w:hint="eastAsia"/>
                <w:sz w:val="24"/>
              </w:rPr>
              <w:t>%</w:t>
            </w:r>
            <w:r w:rsidRPr="00CD53C3">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0B8DA880" w14:textId="77777777" w:rsidR="00D80320" w:rsidRPr="00CD53C3" w:rsidRDefault="00D80320" w:rsidP="00FC5FA4">
            <w:pPr>
              <w:jc w:val="center"/>
              <w:rPr>
                <w:sz w:val="24"/>
              </w:rPr>
            </w:pPr>
            <w:r>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485F763" w14:textId="77777777" w:rsidR="00D80320" w:rsidRPr="00481CD6" w:rsidRDefault="00D80320" w:rsidP="00FC5FA4">
            <w:pPr>
              <w:jc w:val="center"/>
              <w:rPr>
                <w:sz w:val="24"/>
              </w:rPr>
            </w:pPr>
            <w:r w:rsidRPr="00481CD6">
              <w:rPr>
                <w:sz w:val="24"/>
              </w:rPr>
              <w:t>+0.0927</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2707658" w14:textId="77777777" w:rsidR="00D80320" w:rsidRPr="00481CD6" w:rsidRDefault="00D80320" w:rsidP="00FC5FA4">
            <w:pPr>
              <w:jc w:val="center"/>
              <w:rPr>
                <w:sz w:val="24"/>
              </w:rPr>
            </w:pPr>
            <w:r w:rsidRPr="00481CD6">
              <w:rPr>
                <w:sz w:val="24"/>
              </w:rPr>
              <w:t>+0.0575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F78DE98" w14:textId="77777777" w:rsidR="00D80320" w:rsidRPr="00481CD6" w:rsidRDefault="00D80320" w:rsidP="00FC5FA4">
            <w:pPr>
              <w:jc w:val="center"/>
              <w:rPr>
                <w:sz w:val="24"/>
              </w:rPr>
            </w:pPr>
            <w:r w:rsidRPr="00481CD6">
              <w:rPr>
                <w:sz w:val="24"/>
              </w:rPr>
              <w:t>+0.0449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B0031C6" w14:textId="77777777" w:rsidR="00D80320" w:rsidRPr="00481CD6" w:rsidRDefault="00D80320" w:rsidP="00FC5FA4">
            <w:pPr>
              <w:jc w:val="center"/>
              <w:rPr>
                <w:sz w:val="24"/>
              </w:rPr>
            </w:pPr>
            <w:r w:rsidRPr="00481CD6">
              <w:rPr>
                <w:sz w:val="24"/>
              </w:rPr>
              <w:t>+0.0576</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18280D9" w14:textId="77777777" w:rsidR="00D80320" w:rsidRPr="00481CD6" w:rsidRDefault="00D80320" w:rsidP="00FC5FA4">
            <w:pPr>
              <w:jc w:val="center"/>
              <w:rPr>
                <w:sz w:val="24"/>
              </w:rPr>
            </w:pPr>
            <w:r w:rsidRPr="00481CD6">
              <w:rPr>
                <w:sz w:val="24"/>
              </w:rPr>
              <w:t>+0.0580</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1695F1DB" w14:textId="77777777" w:rsidR="00D80320" w:rsidRDefault="00D80320" w:rsidP="00FC5FA4">
            <w:pPr>
              <w:jc w:val="center"/>
              <w:rPr>
                <w:sz w:val="24"/>
              </w:rPr>
            </w:pPr>
            <w:r w:rsidRPr="00CD53C3">
              <w:rPr>
                <w:rFonts w:hint="eastAsia"/>
                <w:sz w:val="24"/>
              </w:rPr>
              <w:t>5VA</w:t>
            </w:r>
          </w:p>
          <w:p w14:paraId="116C1D0D" w14:textId="77777777" w:rsidR="00D80320" w:rsidRPr="00CD53C3" w:rsidRDefault="00D80320" w:rsidP="00FC5FA4">
            <w:pPr>
              <w:jc w:val="center"/>
              <w:rPr>
                <w:sz w:val="24"/>
              </w:rPr>
            </w:pPr>
            <w:proofErr w:type="spellStart"/>
            <w:r>
              <w:rPr>
                <w:sz w:val="24"/>
              </w:rPr>
              <w:t>cos</w:t>
            </w:r>
            <w:r w:rsidRPr="00E800F8">
              <w:rPr>
                <w:i/>
                <w:iCs/>
                <w:sz w:val="24"/>
              </w:rPr>
              <w:t>φ</w:t>
            </w:r>
            <w:proofErr w:type="spellEnd"/>
            <w:r>
              <w:rPr>
                <w:sz w:val="24"/>
              </w:rPr>
              <w:t>=</w:t>
            </w:r>
            <w:r>
              <w:rPr>
                <w:rFonts w:hint="eastAsia"/>
                <w:sz w:val="24"/>
              </w:rPr>
              <w:t>0.8</w:t>
            </w:r>
          </w:p>
        </w:tc>
      </w:tr>
      <w:tr w:rsidR="00D80320" w:rsidRPr="00CD53C3" w14:paraId="3DE95782"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412528DE"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99DAB95" w14:textId="77777777" w:rsidR="00D80320" w:rsidRPr="00CD53C3" w:rsidRDefault="00D80320" w:rsidP="00FC5FA4">
            <w:pPr>
              <w:jc w:val="center"/>
              <w:rPr>
                <w:sz w:val="24"/>
              </w:rPr>
            </w:pPr>
            <w:r>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0CC524A" w14:textId="77777777" w:rsidR="00D80320" w:rsidRPr="00481CD6" w:rsidRDefault="00D80320" w:rsidP="00FC5FA4">
            <w:pPr>
              <w:jc w:val="center"/>
              <w:rPr>
                <w:sz w:val="24"/>
              </w:rPr>
            </w:pPr>
            <w:r w:rsidRPr="00481CD6">
              <w:rPr>
                <w:sz w:val="24"/>
              </w:rPr>
              <w:t>+0.0586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97DAE95" w14:textId="77777777" w:rsidR="00D80320" w:rsidRPr="00481CD6" w:rsidRDefault="00D80320" w:rsidP="00FC5FA4">
            <w:pPr>
              <w:jc w:val="center"/>
              <w:rPr>
                <w:sz w:val="24"/>
              </w:rPr>
            </w:pPr>
            <w:r w:rsidRPr="00481CD6">
              <w:rPr>
                <w:sz w:val="24"/>
              </w:rPr>
              <w:t>+0.0685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59F71D4" w14:textId="77777777" w:rsidR="00D80320" w:rsidRPr="00481CD6" w:rsidRDefault="00D80320" w:rsidP="00FC5FA4">
            <w:pPr>
              <w:jc w:val="center"/>
              <w:rPr>
                <w:sz w:val="24"/>
              </w:rPr>
            </w:pPr>
            <w:r w:rsidRPr="00481CD6">
              <w:rPr>
                <w:sz w:val="24"/>
              </w:rPr>
              <w:t>+0.0478</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0DEBAD7" w14:textId="77777777" w:rsidR="00D80320" w:rsidRPr="00481CD6" w:rsidRDefault="00D80320" w:rsidP="00FC5FA4">
            <w:pPr>
              <w:jc w:val="center"/>
              <w:rPr>
                <w:sz w:val="24"/>
              </w:rPr>
            </w:pPr>
            <w:r w:rsidRPr="00481CD6">
              <w:rPr>
                <w:sz w:val="24"/>
              </w:rPr>
              <w:t>+0.0637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BB2A85D" w14:textId="77777777" w:rsidR="00D80320" w:rsidRPr="00481CD6" w:rsidRDefault="00D80320" w:rsidP="00FC5FA4">
            <w:pPr>
              <w:jc w:val="center"/>
              <w:rPr>
                <w:sz w:val="24"/>
              </w:rPr>
            </w:pPr>
            <w:r w:rsidRPr="00481CD6">
              <w:rPr>
                <w:sz w:val="24"/>
              </w:rPr>
              <w:t>+0.0646</w:t>
            </w:r>
          </w:p>
        </w:tc>
        <w:tc>
          <w:tcPr>
            <w:tcW w:w="850" w:type="dxa"/>
            <w:vMerge/>
            <w:tcBorders>
              <w:top w:val="single" w:sz="4" w:space="0" w:color="auto"/>
              <w:left w:val="nil"/>
              <w:bottom w:val="single" w:sz="4" w:space="0" w:color="auto"/>
              <w:right w:val="single" w:sz="4" w:space="0" w:color="auto"/>
            </w:tcBorders>
            <w:vAlign w:val="center"/>
            <w:hideMark/>
          </w:tcPr>
          <w:p w14:paraId="3FF1E4F5" w14:textId="77777777" w:rsidR="00D80320" w:rsidRPr="00CD53C3" w:rsidRDefault="00D80320" w:rsidP="00FC5FA4">
            <w:pPr>
              <w:jc w:val="center"/>
              <w:rPr>
                <w:sz w:val="24"/>
              </w:rPr>
            </w:pPr>
          </w:p>
        </w:tc>
      </w:tr>
      <w:tr w:rsidR="00D80320" w:rsidRPr="00CD53C3" w14:paraId="1D68A586"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3BCEDB29"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9BA91EF" w14:textId="77777777" w:rsidR="00D80320" w:rsidRPr="00CD53C3" w:rsidRDefault="00D80320" w:rsidP="00FC5FA4">
            <w:pPr>
              <w:jc w:val="center"/>
              <w:rPr>
                <w:sz w:val="24"/>
              </w:rPr>
            </w:pPr>
            <w:r w:rsidRPr="00CD53C3">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57D2FBA" w14:textId="77777777" w:rsidR="00D80320" w:rsidRPr="00481CD6" w:rsidRDefault="00D80320" w:rsidP="00FC5FA4">
            <w:pPr>
              <w:jc w:val="center"/>
              <w:rPr>
                <w:sz w:val="24"/>
              </w:rPr>
            </w:pPr>
            <w:r w:rsidRPr="00481CD6">
              <w:rPr>
                <w:sz w:val="24"/>
              </w:rPr>
              <w:t>-0.0341</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E9CCB5C" w14:textId="77777777" w:rsidR="00D80320" w:rsidRPr="00481CD6" w:rsidRDefault="00D80320" w:rsidP="00FC5FA4">
            <w:pPr>
              <w:jc w:val="center"/>
              <w:rPr>
                <w:sz w:val="24"/>
              </w:rPr>
            </w:pPr>
            <w:r w:rsidRPr="00481CD6">
              <w:rPr>
                <w:sz w:val="24"/>
              </w:rPr>
              <w:t>+0.0110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0326BA1" w14:textId="77777777" w:rsidR="00D80320" w:rsidRPr="00481CD6" w:rsidRDefault="00D80320" w:rsidP="00FC5FA4">
            <w:pPr>
              <w:jc w:val="center"/>
              <w:rPr>
                <w:sz w:val="24"/>
              </w:rPr>
            </w:pPr>
            <w:r w:rsidRPr="00481CD6">
              <w:rPr>
                <w:sz w:val="24"/>
              </w:rPr>
              <w:t>+0.0029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957C5D9" w14:textId="77777777" w:rsidR="00D80320" w:rsidRPr="00481CD6" w:rsidRDefault="00D80320" w:rsidP="00FC5FA4">
            <w:pPr>
              <w:jc w:val="center"/>
              <w:rPr>
                <w:sz w:val="24"/>
              </w:rPr>
            </w:pPr>
            <w:r w:rsidRPr="00481CD6">
              <w:rPr>
                <w:sz w:val="24"/>
              </w:rPr>
              <w:t>+0.0061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74DDED0" w14:textId="77777777" w:rsidR="00D80320" w:rsidRPr="00481CD6" w:rsidRDefault="00D80320" w:rsidP="00FC5FA4">
            <w:pPr>
              <w:jc w:val="center"/>
              <w:rPr>
                <w:sz w:val="24"/>
              </w:rPr>
            </w:pPr>
            <w:r w:rsidRPr="00481CD6">
              <w:rPr>
                <w:sz w:val="24"/>
              </w:rPr>
              <w:t>+0.0066</w:t>
            </w:r>
          </w:p>
        </w:tc>
        <w:tc>
          <w:tcPr>
            <w:tcW w:w="850" w:type="dxa"/>
            <w:vMerge/>
            <w:tcBorders>
              <w:top w:val="single" w:sz="4" w:space="0" w:color="auto"/>
              <w:left w:val="nil"/>
              <w:bottom w:val="single" w:sz="4" w:space="0" w:color="auto"/>
              <w:right w:val="single" w:sz="4" w:space="0" w:color="auto"/>
            </w:tcBorders>
            <w:vAlign w:val="center"/>
            <w:hideMark/>
          </w:tcPr>
          <w:p w14:paraId="1169A842" w14:textId="77777777" w:rsidR="00D80320" w:rsidRPr="00CD53C3" w:rsidRDefault="00D80320" w:rsidP="00FC5FA4">
            <w:pPr>
              <w:jc w:val="center"/>
              <w:rPr>
                <w:sz w:val="24"/>
              </w:rPr>
            </w:pPr>
          </w:p>
        </w:tc>
      </w:tr>
      <w:tr w:rsidR="00D80320" w:rsidRPr="00CD53C3" w14:paraId="4668C2D3"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52A2CC56"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A85E418" w14:textId="77777777" w:rsidR="00D80320" w:rsidRPr="00CD53C3" w:rsidRDefault="00D80320" w:rsidP="00FC5FA4">
            <w:pPr>
              <w:jc w:val="center"/>
              <w:rPr>
                <w:sz w:val="24"/>
              </w:rPr>
            </w:pPr>
            <w:r w:rsidRPr="00CD53C3">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D8C594B" w14:textId="77777777" w:rsidR="00D80320" w:rsidRPr="00CD53C3" w:rsidRDefault="00D80320" w:rsidP="00FC5FA4">
            <w:pPr>
              <w:jc w:val="center"/>
              <w:rPr>
                <w:sz w:val="24"/>
              </w:rPr>
            </w:pPr>
            <w:r w:rsidRPr="00CD53C3">
              <w:rPr>
                <w:sz w:val="24"/>
              </w:rPr>
              <w:t>±0.15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C4A4D4A" w14:textId="77777777" w:rsidR="00D80320" w:rsidRPr="00CD53C3" w:rsidRDefault="00D80320" w:rsidP="00FC5FA4">
            <w:pPr>
              <w:jc w:val="center"/>
              <w:rPr>
                <w:sz w:val="24"/>
              </w:rPr>
            </w:pPr>
            <w:r w:rsidRPr="00CD53C3">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983EED2" w14:textId="77777777" w:rsidR="00D80320" w:rsidRPr="00CD53C3" w:rsidRDefault="00D80320" w:rsidP="00FC5FA4">
            <w:pPr>
              <w:jc w:val="center"/>
              <w:rPr>
                <w:sz w:val="24"/>
              </w:rPr>
            </w:pPr>
            <w:r w:rsidRPr="00CD53C3">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56DA716" w14:textId="77777777" w:rsidR="00D80320" w:rsidRPr="00CD53C3" w:rsidRDefault="00D80320" w:rsidP="00FC5FA4">
            <w:pPr>
              <w:jc w:val="center"/>
              <w:rPr>
                <w:sz w:val="24"/>
              </w:rPr>
            </w:pPr>
            <w:r w:rsidRPr="00CD53C3">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AAFC4B2" w14:textId="77777777" w:rsidR="00D80320" w:rsidRPr="00CD53C3" w:rsidRDefault="00D80320" w:rsidP="00FC5FA4">
            <w:pPr>
              <w:jc w:val="center"/>
              <w:rPr>
                <w:sz w:val="24"/>
              </w:rPr>
            </w:pPr>
            <w:r w:rsidRPr="00CD53C3">
              <w:rPr>
                <w:sz w:val="24"/>
              </w:rPr>
              <w:t>±0.04</w:t>
            </w:r>
          </w:p>
        </w:tc>
        <w:tc>
          <w:tcPr>
            <w:tcW w:w="850" w:type="dxa"/>
            <w:vMerge/>
            <w:tcBorders>
              <w:top w:val="single" w:sz="4" w:space="0" w:color="auto"/>
              <w:left w:val="nil"/>
              <w:bottom w:val="single" w:sz="4" w:space="0" w:color="auto"/>
              <w:right w:val="single" w:sz="4" w:space="0" w:color="auto"/>
            </w:tcBorders>
            <w:vAlign w:val="center"/>
            <w:hideMark/>
          </w:tcPr>
          <w:p w14:paraId="6419A200" w14:textId="77777777" w:rsidR="00D80320" w:rsidRPr="00CD53C3" w:rsidRDefault="00D80320" w:rsidP="00FC5FA4">
            <w:pPr>
              <w:jc w:val="center"/>
              <w:rPr>
                <w:sz w:val="24"/>
              </w:rPr>
            </w:pPr>
          </w:p>
        </w:tc>
      </w:tr>
      <w:tr w:rsidR="00D80320" w:rsidRPr="00CD53C3" w14:paraId="3ED32C38" w14:textId="77777777" w:rsidTr="00FC5FA4">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C06F6EA" w14:textId="77777777" w:rsidR="00D80320" w:rsidRPr="00CD53C3" w:rsidRDefault="00D80320" w:rsidP="00FC5FA4">
            <w:pPr>
              <w:jc w:val="center"/>
              <w:rPr>
                <w:sz w:val="24"/>
              </w:rPr>
            </w:pPr>
            <w:r w:rsidRPr="00CD53C3">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723B35D0" w14:textId="77777777" w:rsidR="00D80320" w:rsidRPr="00CD53C3" w:rsidRDefault="00D80320" w:rsidP="00FC5FA4">
            <w:pPr>
              <w:jc w:val="center"/>
              <w:rPr>
                <w:sz w:val="24"/>
              </w:rPr>
            </w:pPr>
            <w:r>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48C5F5A" w14:textId="77777777" w:rsidR="00D80320" w:rsidRPr="00481CD6" w:rsidRDefault="00D80320" w:rsidP="00FC5FA4">
            <w:pPr>
              <w:jc w:val="center"/>
              <w:rPr>
                <w:sz w:val="24"/>
              </w:rPr>
            </w:pPr>
            <w:r w:rsidRPr="00481CD6">
              <w:rPr>
                <w:sz w:val="24"/>
              </w:rPr>
              <w:t>+7.7032</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832E405" w14:textId="77777777" w:rsidR="00D80320" w:rsidRPr="00481CD6" w:rsidRDefault="00D80320" w:rsidP="00FC5FA4">
            <w:pPr>
              <w:jc w:val="center"/>
              <w:rPr>
                <w:sz w:val="24"/>
              </w:rPr>
            </w:pPr>
            <w:r w:rsidRPr="00481CD6">
              <w:rPr>
                <w:sz w:val="24"/>
              </w:rPr>
              <w:t>+5.8892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3629C56" w14:textId="77777777" w:rsidR="00D80320" w:rsidRPr="00481CD6" w:rsidRDefault="00D80320" w:rsidP="00FC5FA4">
            <w:pPr>
              <w:jc w:val="center"/>
              <w:rPr>
                <w:sz w:val="24"/>
              </w:rPr>
            </w:pPr>
            <w:r w:rsidRPr="00481CD6">
              <w:rPr>
                <w:sz w:val="24"/>
              </w:rPr>
              <w:t>+3.3647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9146749" w14:textId="77777777" w:rsidR="00D80320" w:rsidRPr="00481CD6" w:rsidRDefault="00D80320" w:rsidP="00FC5FA4">
            <w:pPr>
              <w:jc w:val="center"/>
              <w:rPr>
                <w:sz w:val="24"/>
              </w:rPr>
            </w:pPr>
            <w:r w:rsidRPr="00481CD6">
              <w:rPr>
                <w:sz w:val="24"/>
              </w:rPr>
              <w:t>+1.1079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ECB1F67" w14:textId="77777777" w:rsidR="00D80320" w:rsidRPr="00481CD6" w:rsidRDefault="00D80320" w:rsidP="00FC5FA4">
            <w:pPr>
              <w:jc w:val="center"/>
              <w:rPr>
                <w:sz w:val="24"/>
              </w:rPr>
            </w:pPr>
            <w:r w:rsidRPr="00481CD6">
              <w:rPr>
                <w:sz w:val="24"/>
              </w:rPr>
              <w:t>+0.9555</w:t>
            </w:r>
          </w:p>
        </w:tc>
        <w:tc>
          <w:tcPr>
            <w:tcW w:w="850" w:type="dxa"/>
            <w:vMerge/>
            <w:tcBorders>
              <w:top w:val="single" w:sz="4" w:space="0" w:color="auto"/>
              <w:left w:val="nil"/>
              <w:bottom w:val="single" w:sz="4" w:space="0" w:color="auto"/>
              <w:right w:val="single" w:sz="4" w:space="0" w:color="auto"/>
            </w:tcBorders>
            <w:vAlign w:val="center"/>
            <w:hideMark/>
          </w:tcPr>
          <w:p w14:paraId="0180A1FE" w14:textId="77777777" w:rsidR="00D80320" w:rsidRPr="00CD53C3" w:rsidRDefault="00D80320" w:rsidP="00FC5FA4">
            <w:pPr>
              <w:jc w:val="center"/>
              <w:rPr>
                <w:sz w:val="24"/>
              </w:rPr>
            </w:pPr>
          </w:p>
        </w:tc>
      </w:tr>
      <w:tr w:rsidR="00D80320" w:rsidRPr="00CD53C3" w14:paraId="6A562022"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46543ADC"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862D90C" w14:textId="77777777" w:rsidR="00D80320" w:rsidRPr="00CD53C3" w:rsidRDefault="00D80320" w:rsidP="00FC5FA4">
            <w:pPr>
              <w:jc w:val="center"/>
              <w:rPr>
                <w:sz w:val="24"/>
              </w:rPr>
            </w:pPr>
            <w:r>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32D7401" w14:textId="77777777" w:rsidR="00D80320" w:rsidRPr="00481CD6" w:rsidRDefault="00D80320" w:rsidP="00FC5FA4">
            <w:pPr>
              <w:jc w:val="center"/>
              <w:rPr>
                <w:sz w:val="24"/>
              </w:rPr>
            </w:pPr>
            <w:r w:rsidRPr="00481CD6">
              <w:rPr>
                <w:sz w:val="24"/>
              </w:rPr>
              <w:t>+6.707</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1C8319E" w14:textId="77777777" w:rsidR="00D80320" w:rsidRPr="00481CD6" w:rsidRDefault="00D80320" w:rsidP="00FC5FA4">
            <w:pPr>
              <w:jc w:val="center"/>
              <w:rPr>
                <w:sz w:val="24"/>
              </w:rPr>
            </w:pPr>
            <w:r w:rsidRPr="00481CD6">
              <w:rPr>
                <w:sz w:val="24"/>
              </w:rPr>
              <w:t>+5.721</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8243990" w14:textId="77777777" w:rsidR="00D80320" w:rsidRPr="00481CD6" w:rsidRDefault="00D80320" w:rsidP="00FC5FA4">
            <w:pPr>
              <w:jc w:val="center"/>
              <w:rPr>
                <w:sz w:val="24"/>
              </w:rPr>
            </w:pPr>
            <w:r w:rsidRPr="00481CD6">
              <w:rPr>
                <w:sz w:val="24"/>
              </w:rPr>
              <w:t>+3.430</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0C127DF" w14:textId="77777777" w:rsidR="00D80320" w:rsidRPr="00481CD6" w:rsidRDefault="00D80320" w:rsidP="00FC5FA4">
            <w:pPr>
              <w:jc w:val="center"/>
              <w:rPr>
                <w:sz w:val="24"/>
              </w:rPr>
            </w:pPr>
            <w:r w:rsidRPr="00481CD6">
              <w:rPr>
                <w:sz w:val="24"/>
              </w:rPr>
              <w:t>+0.931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D2378B2" w14:textId="77777777" w:rsidR="00D80320" w:rsidRPr="00481CD6" w:rsidRDefault="00D80320" w:rsidP="00FC5FA4">
            <w:pPr>
              <w:jc w:val="center"/>
              <w:rPr>
                <w:sz w:val="24"/>
              </w:rPr>
            </w:pPr>
            <w:r w:rsidRPr="00481CD6">
              <w:rPr>
                <w:sz w:val="24"/>
              </w:rPr>
              <w:t>+0.908</w:t>
            </w:r>
          </w:p>
        </w:tc>
        <w:tc>
          <w:tcPr>
            <w:tcW w:w="850" w:type="dxa"/>
            <w:vMerge/>
            <w:tcBorders>
              <w:top w:val="single" w:sz="4" w:space="0" w:color="auto"/>
              <w:left w:val="nil"/>
              <w:bottom w:val="single" w:sz="4" w:space="0" w:color="auto"/>
              <w:right w:val="single" w:sz="4" w:space="0" w:color="auto"/>
            </w:tcBorders>
            <w:vAlign w:val="center"/>
            <w:hideMark/>
          </w:tcPr>
          <w:p w14:paraId="74DA009B" w14:textId="77777777" w:rsidR="00D80320" w:rsidRPr="00CD53C3" w:rsidRDefault="00D80320" w:rsidP="00FC5FA4">
            <w:pPr>
              <w:jc w:val="center"/>
              <w:rPr>
                <w:sz w:val="24"/>
              </w:rPr>
            </w:pPr>
          </w:p>
        </w:tc>
      </w:tr>
      <w:tr w:rsidR="00D80320" w:rsidRPr="00CD53C3" w14:paraId="27FE4CF7"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051BB2DD"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2A97B17" w14:textId="77777777" w:rsidR="00D80320" w:rsidRPr="00CD53C3" w:rsidRDefault="00D80320" w:rsidP="00FC5FA4">
            <w:pPr>
              <w:jc w:val="center"/>
              <w:rPr>
                <w:sz w:val="24"/>
              </w:rPr>
            </w:pPr>
            <w:r w:rsidRPr="00CD53C3">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AE3DAAE" w14:textId="77777777" w:rsidR="00D80320" w:rsidRPr="00481CD6" w:rsidRDefault="00D80320" w:rsidP="00FC5FA4">
            <w:pPr>
              <w:jc w:val="center"/>
              <w:rPr>
                <w:sz w:val="24"/>
              </w:rPr>
            </w:pPr>
            <w:r w:rsidRPr="00481CD6">
              <w:rPr>
                <w:sz w:val="24"/>
              </w:rPr>
              <w:t>-0.996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248F6F6" w14:textId="77777777" w:rsidR="00D80320" w:rsidRPr="00481CD6" w:rsidRDefault="00D80320" w:rsidP="00FC5FA4">
            <w:pPr>
              <w:jc w:val="center"/>
              <w:rPr>
                <w:sz w:val="24"/>
              </w:rPr>
            </w:pPr>
            <w:r w:rsidRPr="00481CD6">
              <w:rPr>
                <w:sz w:val="24"/>
              </w:rPr>
              <w:t>-0.168</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4372C96" w14:textId="77777777" w:rsidR="00D80320" w:rsidRPr="00481CD6" w:rsidRDefault="00D80320" w:rsidP="00FC5FA4">
            <w:pPr>
              <w:jc w:val="center"/>
              <w:rPr>
                <w:sz w:val="24"/>
              </w:rPr>
            </w:pPr>
            <w:r w:rsidRPr="00481CD6">
              <w:rPr>
                <w:sz w:val="24"/>
              </w:rPr>
              <w:t>+0.065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3B63B93" w14:textId="77777777" w:rsidR="00D80320" w:rsidRPr="00481CD6" w:rsidRDefault="00D80320" w:rsidP="00FC5FA4">
            <w:pPr>
              <w:jc w:val="center"/>
              <w:rPr>
                <w:sz w:val="24"/>
              </w:rPr>
            </w:pPr>
            <w:r w:rsidRPr="00481CD6">
              <w:rPr>
                <w:sz w:val="24"/>
              </w:rPr>
              <w:t>-0.177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1186260" w14:textId="77777777" w:rsidR="00D80320" w:rsidRPr="00481CD6" w:rsidRDefault="00D80320" w:rsidP="00FC5FA4">
            <w:pPr>
              <w:jc w:val="center"/>
              <w:rPr>
                <w:sz w:val="24"/>
              </w:rPr>
            </w:pPr>
            <w:r w:rsidRPr="00481CD6">
              <w:rPr>
                <w:sz w:val="24"/>
              </w:rPr>
              <w:t>-0.048</w:t>
            </w:r>
          </w:p>
        </w:tc>
        <w:tc>
          <w:tcPr>
            <w:tcW w:w="850" w:type="dxa"/>
            <w:vMerge/>
            <w:tcBorders>
              <w:top w:val="single" w:sz="4" w:space="0" w:color="auto"/>
              <w:left w:val="nil"/>
              <w:bottom w:val="single" w:sz="4" w:space="0" w:color="auto"/>
              <w:right w:val="single" w:sz="4" w:space="0" w:color="auto"/>
            </w:tcBorders>
            <w:vAlign w:val="center"/>
            <w:hideMark/>
          </w:tcPr>
          <w:p w14:paraId="0F82CCFA" w14:textId="77777777" w:rsidR="00D80320" w:rsidRPr="00CD53C3" w:rsidRDefault="00D80320" w:rsidP="00FC5FA4">
            <w:pPr>
              <w:jc w:val="center"/>
              <w:rPr>
                <w:sz w:val="24"/>
              </w:rPr>
            </w:pPr>
          </w:p>
        </w:tc>
      </w:tr>
      <w:tr w:rsidR="00D80320" w:rsidRPr="00CD53C3" w14:paraId="53FE2E4C"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61DB77C5"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B8EAAD1" w14:textId="77777777" w:rsidR="00D80320" w:rsidRPr="00CD53C3" w:rsidRDefault="00D80320" w:rsidP="00FC5FA4">
            <w:pPr>
              <w:jc w:val="center"/>
              <w:rPr>
                <w:sz w:val="24"/>
              </w:rPr>
            </w:pPr>
            <w:r w:rsidRPr="00CD53C3">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B3BDD21" w14:textId="77777777" w:rsidR="00D80320" w:rsidRPr="00CD53C3" w:rsidRDefault="00D80320" w:rsidP="00FC5FA4">
            <w:pPr>
              <w:jc w:val="center"/>
              <w:rPr>
                <w:sz w:val="24"/>
              </w:rPr>
            </w:pPr>
            <w:r w:rsidRPr="00CD53C3">
              <w:rPr>
                <w:sz w:val="24"/>
              </w:rPr>
              <w:t>±6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29F2695" w14:textId="77777777" w:rsidR="00D80320" w:rsidRPr="00CD53C3" w:rsidRDefault="00D80320" w:rsidP="00FC5FA4">
            <w:pPr>
              <w:jc w:val="center"/>
              <w:rPr>
                <w:sz w:val="24"/>
              </w:rPr>
            </w:pPr>
            <w:r w:rsidRPr="00CD53C3">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E981C09" w14:textId="77777777" w:rsidR="00D80320" w:rsidRPr="00CD53C3" w:rsidRDefault="00D80320" w:rsidP="00FC5FA4">
            <w:pPr>
              <w:jc w:val="center"/>
              <w:rPr>
                <w:sz w:val="24"/>
              </w:rPr>
            </w:pPr>
            <w:r w:rsidRPr="00CD53C3">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C78737E" w14:textId="77777777" w:rsidR="00D80320" w:rsidRPr="00CD53C3" w:rsidRDefault="00D80320" w:rsidP="00FC5FA4">
            <w:pPr>
              <w:jc w:val="center"/>
              <w:rPr>
                <w:sz w:val="24"/>
              </w:rPr>
            </w:pPr>
            <w:r w:rsidRPr="00CD53C3">
              <w:rPr>
                <w:sz w:val="24"/>
              </w:rPr>
              <w:t>±2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3F363AC" w14:textId="77777777" w:rsidR="00D80320" w:rsidRPr="00CD53C3" w:rsidRDefault="00D80320" w:rsidP="00FC5FA4">
            <w:pPr>
              <w:jc w:val="center"/>
              <w:rPr>
                <w:sz w:val="24"/>
              </w:rPr>
            </w:pPr>
            <w:r w:rsidRPr="00CD53C3">
              <w:rPr>
                <w:sz w:val="24"/>
              </w:rPr>
              <w:t>±2</w:t>
            </w:r>
          </w:p>
        </w:tc>
        <w:tc>
          <w:tcPr>
            <w:tcW w:w="850" w:type="dxa"/>
            <w:vMerge/>
            <w:tcBorders>
              <w:top w:val="single" w:sz="4" w:space="0" w:color="auto"/>
              <w:left w:val="nil"/>
              <w:bottom w:val="single" w:sz="4" w:space="0" w:color="auto"/>
              <w:right w:val="single" w:sz="4" w:space="0" w:color="auto"/>
            </w:tcBorders>
            <w:vAlign w:val="center"/>
            <w:hideMark/>
          </w:tcPr>
          <w:p w14:paraId="2B43681F" w14:textId="77777777" w:rsidR="00D80320" w:rsidRPr="00CD53C3" w:rsidRDefault="00D80320" w:rsidP="00FC5FA4">
            <w:pPr>
              <w:jc w:val="center"/>
              <w:rPr>
                <w:sz w:val="24"/>
              </w:rPr>
            </w:pPr>
          </w:p>
        </w:tc>
      </w:tr>
      <w:tr w:rsidR="00D80320" w:rsidRPr="00CD53C3" w14:paraId="2319A168" w14:textId="77777777" w:rsidTr="00FC5FA4">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9430CEC" w14:textId="77777777" w:rsidR="00D80320" w:rsidRPr="00CD53C3" w:rsidRDefault="00D80320" w:rsidP="00FC5FA4">
            <w:pPr>
              <w:jc w:val="center"/>
              <w:rPr>
                <w:sz w:val="24"/>
              </w:rPr>
            </w:pPr>
            <w:r w:rsidRPr="00CD53C3">
              <w:rPr>
                <w:rFonts w:hint="eastAsia"/>
                <w:sz w:val="24"/>
              </w:rPr>
              <w:t>比值差（</w:t>
            </w:r>
            <w:r w:rsidRPr="00CD53C3">
              <w:rPr>
                <w:rFonts w:hint="eastAsia"/>
                <w:sz w:val="24"/>
              </w:rPr>
              <w:t>%</w:t>
            </w:r>
            <w:r w:rsidRPr="00CD53C3">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7C53A87A" w14:textId="77777777" w:rsidR="00D80320" w:rsidRPr="00CD53C3" w:rsidRDefault="00D80320" w:rsidP="00FC5FA4">
            <w:pPr>
              <w:jc w:val="center"/>
              <w:rPr>
                <w:sz w:val="24"/>
              </w:rPr>
            </w:pPr>
            <w:r>
              <w:rPr>
                <w:rFonts w:hint="eastAsia"/>
                <w:sz w:val="24"/>
              </w:rPr>
              <w:t>模拟比较法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30733BFE" w14:textId="77777777" w:rsidR="00D80320" w:rsidRPr="00481CD6" w:rsidRDefault="00D80320" w:rsidP="00FC5FA4">
            <w:pPr>
              <w:jc w:val="center"/>
              <w:rPr>
                <w:sz w:val="24"/>
              </w:rPr>
            </w:pPr>
            <w:r w:rsidRPr="00481CD6">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FD159DC" w14:textId="77777777" w:rsidR="00D80320" w:rsidRPr="00481CD6" w:rsidRDefault="00D80320" w:rsidP="00FC5FA4">
            <w:pPr>
              <w:jc w:val="center"/>
              <w:rPr>
                <w:sz w:val="24"/>
              </w:rPr>
            </w:pPr>
            <w:r w:rsidRPr="00481CD6">
              <w:rPr>
                <w:sz w:val="24"/>
              </w:rPr>
              <w:t>+0.0703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D713DEA" w14:textId="77777777" w:rsidR="00D80320" w:rsidRPr="00481CD6" w:rsidRDefault="00D80320" w:rsidP="00FC5FA4">
            <w:pPr>
              <w:jc w:val="center"/>
              <w:rPr>
                <w:sz w:val="24"/>
              </w:rPr>
            </w:pPr>
            <w:r w:rsidRPr="00481CD6">
              <w:rPr>
                <w:sz w:val="24"/>
              </w:rPr>
              <w:t>+0.0532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C61108C" w14:textId="77777777" w:rsidR="00D80320" w:rsidRPr="00481CD6" w:rsidRDefault="00D80320" w:rsidP="00FC5FA4">
            <w:pPr>
              <w:jc w:val="center"/>
              <w:rPr>
                <w:sz w:val="24"/>
              </w:rPr>
            </w:pPr>
            <w:r w:rsidRPr="00481CD6">
              <w:rPr>
                <w:sz w:val="24"/>
              </w:rPr>
              <w:t>+0.0631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C4C331" w14:textId="77777777" w:rsidR="00D80320" w:rsidRPr="00481CD6" w:rsidRDefault="00D80320" w:rsidP="00FC5FA4">
            <w:pPr>
              <w:jc w:val="center"/>
              <w:rPr>
                <w:sz w:val="24"/>
              </w:rPr>
            </w:pPr>
            <w:r w:rsidRPr="00481CD6">
              <w:rPr>
                <w:rFonts w:hint="eastAsia"/>
                <w:sz w:val="24"/>
              </w:rPr>
              <w:t>/</w:t>
            </w:r>
          </w:p>
        </w:tc>
        <w:tc>
          <w:tcPr>
            <w:tcW w:w="850" w:type="dxa"/>
            <w:vMerge w:val="restart"/>
            <w:tcBorders>
              <w:top w:val="nil"/>
              <w:left w:val="nil"/>
              <w:bottom w:val="single" w:sz="4" w:space="0" w:color="auto"/>
              <w:right w:val="single" w:sz="4" w:space="0" w:color="auto"/>
            </w:tcBorders>
            <w:shd w:val="clear" w:color="auto" w:fill="auto"/>
            <w:noWrap/>
            <w:vAlign w:val="center"/>
            <w:hideMark/>
          </w:tcPr>
          <w:p w14:paraId="31812437" w14:textId="77777777" w:rsidR="00D80320" w:rsidRDefault="00D80320" w:rsidP="00FC5FA4">
            <w:pPr>
              <w:jc w:val="center"/>
              <w:rPr>
                <w:sz w:val="24"/>
              </w:rPr>
            </w:pPr>
            <w:r w:rsidRPr="00CD53C3">
              <w:rPr>
                <w:rFonts w:hint="eastAsia"/>
                <w:sz w:val="24"/>
              </w:rPr>
              <w:t>2.5VA</w:t>
            </w:r>
          </w:p>
          <w:p w14:paraId="42571DA9" w14:textId="77777777" w:rsidR="00D80320" w:rsidRPr="00CD53C3" w:rsidRDefault="00D80320" w:rsidP="00FC5FA4">
            <w:pPr>
              <w:jc w:val="center"/>
              <w:rPr>
                <w:sz w:val="24"/>
              </w:rPr>
            </w:pPr>
            <w:proofErr w:type="spellStart"/>
            <w:r>
              <w:rPr>
                <w:sz w:val="24"/>
              </w:rPr>
              <w:t>cos</w:t>
            </w:r>
            <w:r w:rsidRPr="00E800F8">
              <w:rPr>
                <w:i/>
                <w:iCs/>
                <w:sz w:val="24"/>
              </w:rPr>
              <w:t>φ</w:t>
            </w:r>
            <w:proofErr w:type="spellEnd"/>
            <w:r>
              <w:rPr>
                <w:sz w:val="24"/>
              </w:rPr>
              <w:t>=</w:t>
            </w:r>
            <w:r>
              <w:rPr>
                <w:rFonts w:hint="eastAsia"/>
                <w:sz w:val="24"/>
              </w:rPr>
              <w:t>0.8</w:t>
            </w:r>
          </w:p>
        </w:tc>
      </w:tr>
      <w:tr w:rsidR="00D80320" w:rsidRPr="00CD53C3" w14:paraId="02C3E3D0"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2951D16C"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2DBF061" w14:textId="77777777" w:rsidR="00D80320" w:rsidRPr="00CD53C3" w:rsidRDefault="00D80320" w:rsidP="00FC5FA4">
            <w:pPr>
              <w:jc w:val="center"/>
              <w:rPr>
                <w:sz w:val="24"/>
              </w:rPr>
            </w:pPr>
            <w:r>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AA19268" w14:textId="77777777" w:rsidR="00D80320" w:rsidRPr="00481CD6" w:rsidRDefault="00D80320" w:rsidP="00FC5FA4">
            <w:pPr>
              <w:jc w:val="center"/>
              <w:rPr>
                <w:sz w:val="24"/>
              </w:rPr>
            </w:pPr>
            <w:r w:rsidRPr="00481CD6">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37A5919" w14:textId="77777777" w:rsidR="00D80320" w:rsidRPr="00481CD6" w:rsidRDefault="00D80320" w:rsidP="00FC5FA4">
            <w:pPr>
              <w:jc w:val="center"/>
              <w:rPr>
                <w:sz w:val="24"/>
              </w:rPr>
            </w:pPr>
            <w:r w:rsidRPr="00481CD6">
              <w:rPr>
                <w:sz w:val="24"/>
              </w:rPr>
              <w:t>+0.0732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7B91290" w14:textId="77777777" w:rsidR="00D80320" w:rsidRPr="00481CD6" w:rsidRDefault="00D80320" w:rsidP="00FC5FA4">
            <w:pPr>
              <w:jc w:val="center"/>
              <w:rPr>
                <w:sz w:val="24"/>
              </w:rPr>
            </w:pPr>
            <w:r w:rsidRPr="00481CD6">
              <w:rPr>
                <w:sz w:val="24"/>
              </w:rPr>
              <w:t>+0.0606</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209E92A" w14:textId="77777777" w:rsidR="00D80320" w:rsidRPr="00481CD6" w:rsidRDefault="00D80320" w:rsidP="00FC5FA4">
            <w:pPr>
              <w:jc w:val="center"/>
              <w:rPr>
                <w:sz w:val="24"/>
              </w:rPr>
            </w:pPr>
            <w:r w:rsidRPr="00481CD6">
              <w:rPr>
                <w:sz w:val="24"/>
              </w:rPr>
              <w:t>+0.0700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42DBB4" w14:textId="77777777" w:rsidR="00D80320" w:rsidRPr="00481CD6" w:rsidRDefault="00D80320" w:rsidP="00FC5FA4">
            <w:pPr>
              <w:jc w:val="center"/>
              <w:rPr>
                <w:sz w:val="24"/>
              </w:rPr>
            </w:pPr>
            <w:r w:rsidRPr="00481CD6">
              <w:rPr>
                <w:rFonts w:hint="eastAsia"/>
                <w:sz w:val="24"/>
              </w:rPr>
              <w:t>/</w:t>
            </w:r>
          </w:p>
        </w:tc>
        <w:tc>
          <w:tcPr>
            <w:tcW w:w="850" w:type="dxa"/>
            <w:vMerge/>
            <w:tcBorders>
              <w:top w:val="nil"/>
              <w:left w:val="nil"/>
              <w:bottom w:val="single" w:sz="4" w:space="0" w:color="auto"/>
              <w:right w:val="single" w:sz="4" w:space="0" w:color="auto"/>
            </w:tcBorders>
            <w:vAlign w:val="center"/>
            <w:hideMark/>
          </w:tcPr>
          <w:p w14:paraId="5CF3745C" w14:textId="77777777" w:rsidR="00D80320" w:rsidRPr="00CD53C3" w:rsidRDefault="00D80320" w:rsidP="00FC5FA4">
            <w:pPr>
              <w:jc w:val="center"/>
              <w:rPr>
                <w:sz w:val="24"/>
              </w:rPr>
            </w:pPr>
          </w:p>
        </w:tc>
      </w:tr>
      <w:tr w:rsidR="00D80320" w:rsidRPr="00CD53C3" w14:paraId="2B2928F1"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300755BD"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4710FD4" w14:textId="77777777" w:rsidR="00D80320" w:rsidRPr="00CD53C3" w:rsidRDefault="00D80320" w:rsidP="00FC5FA4">
            <w:pPr>
              <w:jc w:val="center"/>
              <w:rPr>
                <w:sz w:val="24"/>
              </w:rPr>
            </w:pPr>
            <w:r w:rsidRPr="00CD53C3">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078EC2B" w14:textId="77777777" w:rsidR="00D80320" w:rsidRPr="00481CD6" w:rsidRDefault="00D80320" w:rsidP="00FC5FA4">
            <w:pPr>
              <w:jc w:val="center"/>
              <w:rPr>
                <w:sz w:val="24"/>
              </w:rPr>
            </w:pPr>
            <w:r w:rsidRPr="00481CD6">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A08F148" w14:textId="77777777" w:rsidR="00D80320" w:rsidRPr="00481CD6" w:rsidRDefault="00D80320" w:rsidP="00FC5FA4">
            <w:pPr>
              <w:jc w:val="center"/>
              <w:rPr>
                <w:sz w:val="24"/>
              </w:rPr>
            </w:pPr>
            <w:r w:rsidRPr="00481CD6">
              <w:rPr>
                <w:sz w:val="24"/>
              </w:rPr>
              <w:t>+0.0029</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41D31D2" w14:textId="77777777" w:rsidR="00D80320" w:rsidRPr="00481CD6" w:rsidRDefault="00D80320" w:rsidP="00FC5FA4">
            <w:pPr>
              <w:jc w:val="center"/>
              <w:rPr>
                <w:sz w:val="24"/>
              </w:rPr>
            </w:pPr>
            <w:r w:rsidRPr="00481CD6">
              <w:rPr>
                <w:sz w:val="24"/>
              </w:rPr>
              <w:t>+0.0074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F0D16E4" w14:textId="77777777" w:rsidR="00D80320" w:rsidRPr="00481CD6" w:rsidRDefault="00D80320" w:rsidP="00FC5FA4">
            <w:pPr>
              <w:jc w:val="center"/>
              <w:rPr>
                <w:sz w:val="24"/>
              </w:rPr>
            </w:pPr>
            <w:r w:rsidRPr="00481CD6">
              <w:rPr>
                <w:sz w:val="24"/>
              </w:rPr>
              <w:t>+0.0069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433D4E4" w14:textId="77777777" w:rsidR="00D80320" w:rsidRPr="00481CD6" w:rsidRDefault="00D80320" w:rsidP="00FC5FA4">
            <w:pPr>
              <w:jc w:val="center"/>
              <w:rPr>
                <w:sz w:val="24"/>
              </w:rPr>
            </w:pPr>
            <w:r w:rsidRPr="00481CD6">
              <w:rPr>
                <w:sz w:val="24"/>
              </w:rPr>
              <w:t>/</w:t>
            </w:r>
          </w:p>
        </w:tc>
        <w:tc>
          <w:tcPr>
            <w:tcW w:w="850" w:type="dxa"/>
            <w:vMerge/>
            <w:tcBorders>
              <w:top w:val="nil"/>
              <w:left w:val="nil"/>
              <w:bottom w:val="single" w:sz="4" w:space="0" w:color="auto"/>
              <w:right w:val="single" w:sz="4" w:space="0" w:color="auto"/>
            </w:tcBorders>
            <w:vAlign w:val="center"/>
            <w:hideMark/>
          </w:tcPr>
          <w:p w14:paraId="537ADACF" w14:textId="77777777" w:rsidR="00D80320" w:rsidRPr="00CD53C3" w:rsidRDefault="00D80320" w:rsidP="00FC5FA4">
            <w:pPr>
              <w:jc w:val="center"/>
              <w:rPr>
                <w:sz w:val="24"/>
              </w:rPr>
            </w:pPr>
          </w:p>
        </w:tc>
      </w:tr>
      <w:tr w:rsidR="00D80320" w:rsidRPr="00CD53C3" w14:paraId="0F1E4217"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6514750C"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CDB42D8" w14:textId="77777777" w:rsidR="00D80320" w:rsidRPr="00CD53C3" w:rsidRDefault="00D80320" w:rsidP="00FC5FA4">
            <w:pPr>
              <w:jc w:val="center"/>
              <w:rPr>
                <w:sz w:val="24"/>
              </w:rPr>
            </w:pPr>
            <w:r w:rsidRPr="00CD53C3">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2A0517A" w14:textId="77777777" w:rsidR="00D80320" w:rsidRPr="00481CD6" w:rsidRDefault="00D80320" w:rsidP="00FC5FA4">
            <w:pPr>
              <w:jc w:val="center"/>
              <w:rPr>
                <w:sz w:val="24"/>
              </w:rPr>
            </w:pPr>
            <w:r w:rsidRPr="00481CD6">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B629C92" w14:textId="77777777" w:rsidR="00D80320" w:rsidRPr="00CD53C3" w:rsidRDefault="00D80320" w:rsidP="00FC5FA4">
            <w:pPr>
              <w:jc w:val="center"/>
              <w:rPr>
                <w:sz w:val="24"/>
              </w:rPr>
            </w:pPr>
            <w:r w:rsidRPr="00CD53C3">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11D726B" w14:textId="77777777" w:rsidR="00D80320" w:rsidRPr="00CD53C3" w:rsidRDefault="00D80320" w:rsidP="00FC5FA4">
            <w:pPr>
              <w:jc w:val="center"/>
              <w:rPr>
                <w:sz w:val="24"/>
              </w:rPr>
            </w:pPr>
            <w:r w:rsidRPr="00CD53C3">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1BB437E" w14:textId="77777777" w:rsidR="00D80320" w:rsidRPr="00CD53C3" w:rsidRDefault="00D80320" w:rsidP="00FC5FA4">
            <w:pPr>
              <w:jc w:val="center"/>
              <w:rPr>
                <w:sz w:val="24"/>
              </w:rPr>
            </w:pPr>
            <w:r w:rsidRPr="00CD53C3">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81923B2" w14:textId="77777777" w:rsidR="00D80320" w:rsidRPr="00481CD6" w:rsidRDefault="00D80320" w:rsidP="00FC5FA4">
            <w:pPr>
              <w:jc w:val="center"/>
              <w:rPr>
                <w:sz w:val="24"/>
              </w:rPr>
            </w:pPr>
            <w:r w:rsidRPr="00481CD6">
              <w:rPr>
                <w:sz w:val="24"/>
              </w:rPr>
              <w:t>/</w:t>
            </w:r>
          </w:p>
        </w:tc>
        <w:tc>
          <w:tcPr>
            <w:tcW w:w="850" w:type="dxa"/>
            <w:vMerge/>
            <w:tcBorders>
              <w:top w:val="nil"/>
              <w:left w:val="nil"/>
              <w:bottom w:val="single" w:sz="4" w:space="0" w:color="auto"/>
              <w:right w:val="single" w:sz="4" w:space="0" w:color="auto"/>
            </w:tcBorders>
            <w:vAlign w:val="center"/>
            <w:hideMark/>
          </w:tcPr>
          <w:p w14:paraId="377B454C" w14:textId="77777777" w:rsidR="00D80320" w:rsidRPr="00CD53C3" w:rsidRDefault="00D80320" w:rsidP="00FC5FA4">
            <w:pPr>
              <w:jc w:val="center"/>
              <w:rPr>
                <w:sz w:val="24"/>
              </w:rPr>
            </w:pPr>
          </w:p>
        </w:tc>
      </w:tr>
      <w:tr w:rsidR="00D80320" w:rsidRPr="00CD53C3" w14:paraId="42052063" w14:textId="77777777" w:rsidTr="00FC5FA4">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6DA18CA" w14:textId="77777777" w:rsidR="00D80320" w:rsidRPr="00CD53C3" w:rsidRDefault="00D80320" w:rsidP="00FC5FA4">
            <w:pPr>
              <w:jc w:val="center"/>
              <w:rPr>
                <w:sz w:val="24"/>
              </w:rPr>
            </w:pPr>
            <w:r w:rsidRPr="00CD53C3">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47F5CC35" w14:textId="77777777" w:rsidR="00D80320" w:rsidRPr="00CD53C3" w:rsidRDefault="00D80320" w:rsidP="00FC5FA4">
            <w:pPr>
              <w:jc w:val="center"/>
              <w:rPr>
                <w:sz w:val="24"/>
              </w:rPr>
            </w:pPr>
            <w:r>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3BA7EA64" w14:textId="77777777" w:rsidR="00D80320" w:rsidRPr="00481CD6" w:rsidRDefault="00D80320" w:rsidP="00FC5FA4">
            <w:pPr>
              <w:jc w:val="center"/>
              <w:rPr>
                <w:sz w:val="24"/>
              </w:rPr>
            </w:pPr>
            <w:r w:rsidRPr="00481CD6">
              <w:rPr>
                <w:sz w:val="24"/>
              </w:rPr>
              <w:t>/</w:t>
            </w:r>
          </w:p>
        </w:tc>
        <w:tc>
          <w:tcPr>
            <w:tcW w:w="1304" w:type="dxa"/>
            <w:tcBorders>
              <w:top w:val="nil"/>
              <w:left w:val="nil"/>
              <w:bottom w:val="nil"/>
              <w:right w:val="nil"/>
            </w:tcBorders>
            <w:shd w:val="clear" w:color="auto" w:fill="auto"/>
            <w:vAlign w:val="center"/>
            <w:hideMark/>
          </w:tcPr>
          <w:p w14:paraId="33D7CFB4" w14:textId="77777777" w:rsidR="00D80320" w:rsidRPr="00481CD6" w:rsidRDefault="00D80320" w:rsidP="00FC5FA4">
            <w:pPr>
              <w:jc w:val="center"/>
              <w:rPr>
                <w:sz w:val="24"/>
              </w:rPr>
            </w:pPr>
            <w:r w:rsidRPr="00481CD6">
              <w:rPr>
                <w:sz w:val="24"/>
              </w:rPr>
              <w:t>+4.3674</w:t>
            </w:r>
          </w:p>
        </w:tc>
        <w:tc>
          <w:tcPr>
            <w:tcW w:w="119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47E9E7" w14:textId="77777777" w:rsidR="00D80320" w:rsidRPr="00481CD6" w:rsidRDefault="00D80320" w:rsidP="00FC5FA4">
            <w:pPr>
              <w:jc w:val="center"/>
              <w:rPr>
                <w:sz w:val="24"/>
              </w:rPr>
            </w:pPr>
            <w:r w:rsidRPr="00481CD6">
              <w:rPr>
                <w:sz w:val="24"/>
              </w:rPr>
              <w:t>+2.4133</w:t>
            </w:r>
          </w:p>
        </w:tc>
        <w:tc>
          <w:tcPr>
            <w:tcW w:w="1219" w:type="dxa"/>
            <w:tcBorders>
              <w:top w:val="single" w:sz="4" w:space="0" w:color="auto"/>
              <w:left w:val="nil"/>
              <w:bottom w:val="single" w:sz="4" w:space="0" w:color="auto"/>
              <w:right w:val="single" w:sz="4" w:space="0" w:color="000000"/>
            </w:tcBorders>
            <w:shd w:val="clear" w:color="auto" w:fill="auto"/>
            <w:vAlign w:val="center"/>
            <w:hideMark/>
          </w:tcPr>
          <w:p w14:paraId="56E547FD" w14:textId="77777777" w:rsidR="00D80320" w:rsidRPr="00481CD6" w:rsidRDefault="00D80320" w:rsidP="00FC5FA4">
            <w:pPr>
              <w:jc w:val="center"/>
              <w:rPr>
                <w:sz w:val="24"/>
              </w:rPr>
            </w:pPr>
            <w:r w:rsidRPr="00481CD6">
              <w:rPr>
                <w:sz w:val="24"/>
              </w:rPr>
              <w:t>+0.6607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507A587" w14:textId="77777777" w:rsidR="00D80320" w:rsidRPr="00481CD6" w:rsidRDefault="00D80320" w:rsidP="00FC5FA4">
            <w:pPr>
              <w:jc w:val="center"/>
              <w:rPr>
                <w:sz w:val="24"/>
              </w:rPr>
            </w:pPr>
            <w:r w:rsidRPr="00481CD6">
              <w:rPr>
                <w:sz w:val="24"/>
              </w:rPr>
              <w:t>/</w:t>
            </w:r>
          </w:p>
        </w:tc>
        <w:tc>
          <w:tcPr>
            <w:tcW w:w="850" w:type="dxa"/>
            <w:vMerge/>
            <w:tcBorders>
              <w:top w:val="nil"/>
              <w:left w:val="nil"/>
              <w:bottom w:val="single" w:sz="4" w:space="0" w:color="auto"/>
              <w:right w:val="single" w:sz="4" w:space="0" w:color="auto"/>
            </w:tcBorders>
            <w:vAlign w:val="center"/>
            <w:hideMark/>
          </w:tcPr>
          <w:p w14:paraId="0166061C" w14:textId="77777777" w:rsidR="00D80320" w:rsidRPr="00CD53C3" w:rsidRDefault="00D80320" w:rsidP="00FC5FA4">
            <w:pPr>
              <w:jc w:val="center"/>
              <w:rPr>
                <w:sz w:val="24"/>
              </w:rPr>
            </w:pPr>
          </w:p>
        </w:tc>
      </w:tr>
      <w:tr w:rsidR="00D80320" w:rsidRPr="00CD53C3" w14:paraId="253C7EA8"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59B842FE"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CEEE517" w14:textId="77777777" w:rsidR="00D80320" w:rsidRPr="00CD53C3" w:rsidRDefault="00D80320" w:rsidP="00FC5FA4">
            <w:pPr>
              <w:jc w:val="center"/>
              <w:rPr>
                <w:sz w:val="24"/>
              </w:rPr>
            </w:pPr>
            <w:r>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3D75C87" w14:textId="77777777" w:rsidR="00D80320" w:rsidRPr="00481CD6" w:rsidRDefault="00D80320" w:rsidP="00FC5FA4">
            <w:pPr>
              <w:jc w:val="center"/>
              <w:rPr>
                <w:sz w:val="24"/>
              </w:rPr>
            </w:pPr>
            <w:r w:rsidRPr="00481CD6">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8057139" w14:textId="77777777" w:rsidR="00D80320" w:rsidRPr="00481CD6" w:rsidRDefault="00D80320" w:rsidP="00FC5FA4">
            <w:pPr>
              <w:jc w:val="center"/>
              <w:rPr>
                <w:sz w:val="24"/>
              </w:rPr>
            </w:pPr>
            <w:r w:rsidRPr="00481CD6">
              <w:rPr>
                <w:sz w:val="24"/>
              </w:rPr>
              <w:t>+4.187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3D56ACD" w14:textId="77777777" w:rsidR="00D80320" w:rsidRPr="00481CD6" w:rsidRDefault="00D80320" w:rsidP="00FC5FA4">
            <w:pPr>
              <w:jc w:val="center"/>
              <w:rPr>
                <w:sz w:val="24"/>
              </w:rPr>
            </w:pPr>
            <w:r w:rsidRPr="00481CD6">
              <w:rPr>
                <w:sz w:val="24"/>
              </w:rPr>
              <w:t>+2.600</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D6F252B" w14:textId="77777777" w:rsidR="00D80320" w:rsidRPr="00481CD6" w:rsidRDefault="00D80320" w:rsidP="00FC5FA4">
            <w:pPr>
              <w:jc w:val="center"/>
              <w:rPr>
                <w:sz w:val="24"/>
              </w:rPr>
            </w:pPr>
            <w:r w:rsidRPr="00481CD6">
              <w:rPr>
                <w:sz w:val="24"/>
              </w:rPr>
              <w:t>+0.951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F1D5A2" w14:textId="77777777" w:rsidR="00D80320" w:rsidRPr="00481CD6" w:rsidRDefault="00D80320" w:rsidP="00FC5FA4">
            <w:pPr>
              <w:jc w:val="center"/>
              <w:rPr>
                <w:sz w:val="24"/>
              </w:rPr>
            </w:pPr>
            <w:r w:rsidRPr="00481CD6">
              <w:rPr>
                <w:rFonts w:hint="eastAsia"/>
                <w:sz w:val="24"/>
              </w:rPr>
              <w:t>/</w:t>
            </w:r>
          </w:p>
        </w:tc>
        <w:tc>
          <w:tcPr>
            <w:tcW w:w="850" w:type="dxa"/>
            <w:vMerge/>
            <w:tcBorders>
              <w:top w:val="nil"/>
              <w:left w:val="nil"/>
              <w:bottom w:val="single" w:sz="4" w:space="0" w:color="auto"/>
              <w:right w:val="single" w:sz="4" w:space="0" w:color="auto"/>
            </w:tcBorders>
            <w:vAlign w:val="center"/>
            <w:hideMark/>
          </w:tcPr>
          <w:p w14:paraId="679DA129" w14:textId="77777777" w:rsidR="00D80320" w:rsidRPr="00CD53C3" w:rsidRDefault="00D80320" w:rsidP="00FC5FA4">
            <w:pPr>
              <w:jc w:val="center"/>
              <w:rPr>
                <w:sz w:val="24"/>
              </w:rPr>
            </w:pPr>
          </w:p>
        </w:tc>
      </w:tr>
      <w:tr w:rsidR="00D80320" w:rsidRPr="00CD53C3" w14:paraId="36AE862A"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1CD3C7ED"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3A9A139" w14:textId="77777777" w:rsidR="00D80320" w:rsidRPr="00CD53C3" w:rsidRDefault="00D80320" w:rsidP="00FC5FA4">
            <w:pPr>
              <w:jc w:val="center"/>
              <w:rPr>
                <w:sz w:val="24"/>
              </w:rPr>
            </w:pPr>
            <w:r w:rsidRPr="00CD53C3">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D9ABE2F" w14:textId="77777777" w:rsidR="00D80320" w:rsidRPr="00481CD6" w:rsidRDefault="00D80320" w:rsidP="00FC5FA4">
            <w:pPr>
              <w:jc w:val="center"/>
              <w:rPr>
                <w:sz w:val="24"/>
              </w:rPr>
            </w:pPr>
            <w:r w:rsidRPr="00481CD6">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47EC692" w14:textId="77777777" w:rsidR="00D80320" w:rsidRPr="00481CD6" w:rsidRDefault="00D80320" w:rsidP="00FC5FA4">
            <w:pPr>
              <w:jc w:val="center"/>
              <w:rPr>
                <w:sz w:val="24"/>
              </w:rPr>
            </w:pPr>
            <w:r w:rsidRPr="00481CD6">
              <w:rPr>
                <w:sz w:val="24"/>
              </w:rPr>
              <w:t>-0.180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E94C368" w14:textId="77777777" w:rsidR="00D80320" w:rsidRPr="00481CD6" w:rsidRDefault="00D80320" w:rsidP="00FC5FA4">
            <w:pPr>
              <w:jc w:val="center"/>
              <w:rPr>
                <w:sz w:val="24"/>
              </w:rPr>
            </w:pPr>
            <w:r w:rsidRPr="00481CD6">
              <w:rPr>
                <w:sz w:val="24"/>
              </w:rPr>
              <w:t>+0.187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C1923A1" w14:textId="77777777" w:rsidR="00D80320" w:rsidRPr="00481CD6" w:rsidRDefault="00D80320" w:rsidP="00FC5FA4">
            <w:pPr>
              <w:jc w:val="center"/>
              <w:rPr>
                <w:sz w:val="24"/>
              </w:rPr>
            </w:pPr>
            <w:r w:rsidRPr="00481CD6">
              <w:rPr>
                <w:sz w:val="24"/>
              </w:rPr>
              <w:t>+0.290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B78AFD3" w14:textId="77777777" w:rsidR="00D80320" w:rsidRPr="00481CD6" w:rsidRDefault="00D80320" w:rsidP="00FC5FA4">
            <w:pPr>
              <w:jc w:val="center"/>
              <w:rPr>
                <w:sz w:val="24"/>
              </w:rPr>
            </w:pPr>
            <w:r w:rsidRPr="00481CD6">
              <w:rPr>
                <w:sz w:val="24"/>
              </w:rPr>
              <w:t>/</w:t>
            </w:r>
          </w:p>
        </w:tc>
        <w:tc>
          <w:tcPr>
            <w:tcW w:w="850" w:type="dxa"/>
            <w:vMerge/>
            <w:tcBorders>
              <w:top w:val="nil"/>
              <w:left w:val="nil"/>
              <w:bottom w:val="single" w:sz="4" w:space="0" w:color="auto"/>
              <w:right w:val="single" w:sz="4" w:space="0" w:color="auto"/>
            </w:tcBorders>
            <w:vAlign w:val="center"/>
            <w:hideMark/>
          </w:tcPr>
          <w:p w14:paraId="5FFE37C6" w14:textId="77777777" w:rsidR="00D80320" w:rsidRPr="00CD53C3" w:rsidRDefault="00D80320" w:rsidP="00FC5FA4">
            <w:pPr>
              <w:jc w:val="center"/>
              <w:rPr>
                <w:sz w:val="24"/>
              </w:rPr>
            </w:pPr>
          </w:p>
        </w:tc>
      </w:tr>
      <w:tr w:rsidR="00D80320" w:rsidRPr="00CD53C3" w14:paraId="0CD0AF1A" w14:textId="77777777" w:rsidTr="00FC5FA4">
        <w:trPr>
          <w:trHeight w:val="270"/>
        </w:trPr>
        <w:tc>
          <w:tcPr>
            <w:tcW w:w="993" w:type="dxa"/>
            <w:vMerge/>
            <w:tcBorders>
              <w:top w:val="nil"/>
              <w:left w:val="single" w:sz="4" w:space="0" w:color="auto"/>
              <w:bottom w:val="single" w:sz="4" w:space="0" w:color="auto"/>
              <w:right w:val="single" w:sz="4" w:space="0" w:color="auto"/>
            </w:tcBorders>
            <w:vAlign w:val="center"/>
            <w:hideMark/>
          </w:tcPr>
          <w:p w14:paraId="605DCDED" w14:textId="77777777" w:rsidR="00D80320" w:rsidRPr="00CD53C3" w:rsidRDefault="00D80320" w:rsidP="00FC5FA4">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9B1E0AE" w14:textId="77777777" w:rsidR="00D80320" w:rsidRPr="00CD53C3" w:rsidRDefault="00D80320" w:rsidP="00FC5FA4">
            <w:pPr>
              <w:jc w:val="center"/>
              <w:rPr>
                <w:sz w:val="24"/>
              </w:rPr>
            </w:pPr>
            <w:r w:rsidRPr="00CD53C3">
              <w:rPr>
                <w:rFonts w:hint="eastAsia"/>
                <w:sz w:val="24"/>
              </w:rPr>
              <w:t>差值限值</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805360D" w14:textId="77777777" w:rsidR="00D80320" w:rsidRPr="00481CD6" w:rsidRDefault="00D80320" w:rsidP="00FC5FA4">
            <w:pPr>
              <w:jc w:val="center"/>
              <w:rPr>
                <w:sz w:val="24"/>
              </w:rPr>
            </w:pPr>
            <w:r w:rsidRPr="00481CD6">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AF74519" w14:textId="77777777" w:rsidR="00D80320" w:rsidRPr="00CD53C3" w:rsidRDefault="00D80320" w:rsidP="00FC5FA4">
            <w:pPr>
              <w:jc w:val="center"/>
              <w:rPr>
                <w:sz w:val="24"/>
              </w:rPr>
            </w:pPr>
            <w:r w:rsidRPr="00CD53C3">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B22A8A7" w14:textId="77777777" w:rsidR="00D80320" w:rsidRPr="00CD53C3" w:rsidRDefault="00D80320" w:rsidP="00FC5FA4">
            <w:pPr>
              <w:jc w:val="center"/>
              <w:rPr>
                <w:sz w:val="24"/>
              </w:rPr>
            </w:pPr>
            <w:r w:rsidRPr="00CD53C3">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BACB69B" w14:textId="77777777" w:rsidR="00D80320" w:rsidRPr="00CD53C3" w:rsidRDefault="00D80320" w:rsidP="00FC5FA4">
            <w:pPr>
              <w:jc w:val="center"/>
              <w:rPr>
                <w:sz w:val="24"/>
              </w:rPr>
            </w:pPr>
            <w:r w:rsidRPr="00CD53C3">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E62B08" w14:textId="77777777" w:rsidR="00D80320" w:rsidRPr="00481CD6" w:rsidRDefault="00D80320" w:rsidP="00FC5FA4">
            <w:pPr>
              <w:jc w:val="center"/>
              <w:rPr>
                <w:sz w:val="24"/>
              </w:rPr>
            </w:pPr>
            <w:r w:rsidRPr="00481CD6">
              <w:rPr>
                <w:sz w:val="24"/>
              </w:rPr>
              <w:t>/</w:t>
            </w:r>
          </w:p>
        </w:tc>
        <w:tc>
          <w:tcPr>
            <w:tcW w:w="850" w:type="dxa"/>
            <w:vMerge/>
            <w:tcBorders>
              <w:top w:val="nil"/>
              <w:left w:val="nil"/>
              <w:bottom w:val="single" w:sz="4" w:space="0" w:color="auto"/>
              <w:right w:val="single" w:sz="4" w:space="0" w:color="auto"/>
            </w:tcBorders>
            <w:vAlign w:val="center"/>
            <w:hideMark/>
          </w:tcPr>
          <w:p w14:paraId="080D99C4" w14:textId="77777777" w:rsidR="00D80320" w:rsidRPr="00CD53C3" w:rsidRDefault="00D80320" w:rsidP="00FC5FA4">
            <w:pPr>
              <w:jc w:val="center"/>
              <w:rPr>
                <w:sz w:val="24"/>
              </w:rPr>
            </w:pPr>
          </w:p>
        </w:tc>
      </w:tr>
    </w:tbl>
    <w:p w14:paraId="12CE1744" w14:textId="56C84B26" w:rsidR="00D80320" w:rsidRDefault="00D80320" w:rsidP="00D80320">
      <w:pPr>
        <w:tabs>
          <w:tab w:val="left" w:pos="360"/>
          <w:tab w:val="left" w:pos="3060"/>
        </w:tabs>
        <w:spacing w:line="276" w:lineRule="auto"/>
        <w:ind w:firstLineChars="177" w:firstLine="425"/>
        <w:rPr>
          <w:sz w:val="24"/>
        </w:rPr>
      </w:pPr>
    </w:p>
    <w:tbl>
      <w:tblPr>
        <w:tblW w:w="9355" w:type="dxa"/>
        <w:tblInd w:w="-34" w:type="dxa"/>
        <w:tblLayout w:type="fixed"/>
        <w:tblLook w:val="04A0" w:firstRow="1" w:lastRow="0" w:firstColumn="1" w:lastColumn="0" w:noHBand="0" w:noVBand="1"/>
      </w:tblPr>
      <w:tblGrid>
        <w:gridCol w:w="993"/>
        <w:gridCol w:w="1417"/>
        <w:gridCol w:w="1105"/>
        <w:gridCol w:w="1304"/>
        <w:gridCol w:w="1191"/>
        <w:gridCol w:w="1219"/>
        <w:gridCol w:w="1276"/>
        <w:gridCol w:w="850"/>
      </w:tblGrid>
      <w:tr w:rsidR="0036409B" w:rsidRPr="00904A3C" w14:paraId="0311D419" w14:textId="77777777" w:rsidTr="00B812E2">
        <w:trPr>
          <w:trHeight w:val="270"/>
        </w:trPr>
        <w:tc>
          <w:tcPr>
            <w:tcW w:w="93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47CBB" w14:textId="77777777" w:rsidR="0036409B" w:rsidRPr="00904A3C" w:rsidRDefault="0036409B" w:rsidP="00B812E2">
            <w:pPr>
              <w:jc w:val="center"/>
              <w:rPr>
                <w:sz w:val="24"/>
              </w:rPr>
            </w:pPr>
            <w:r w:rsidRPr="00904A3C">
              <w:rPr>
                <w:rFonts w:hint="eastAsia"/>
                <w:sz w:val="24"/>
              </w:rPr>
              <w:t>两种校验方法检定互感器工频误差数据</w:t>
            </w:r>
          </w:p>
        </w:tc>
      </w:tr>
      <w:tr w:rsidR="0036409B" w:rsidRPr="00904A3C" w14:paraId="44E30975" w14:textId="77777777" w:rsidTr="0036409B">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028578" w14:textId="77777777" w:rsidR="0036409B" w:rsidRPr="00904A3C" w:rsidRDefault="0036409B" w:rsidP="00B812E2">
            <w:pPr>
              <w:jc w:val="center"/>
              <w:rPr>
                <w:sz w:val="24"/>
              </w:rPr>
            </w:pPr>
            <w:r w:rsidRPr="00904A3C">
              <w:rPr>
                <w:rFonts w:hint="eastAsia"/>
                <w:sz w:val="24"/>
              </w:rPr>
              <w:t>检测装置名称</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21C723E4" w14:textId="77777777" w:rsidR="0036409B" w:rsidRPr="00904A3C" w:rsidRDefault="0036409B" w:rsidP="00B812E2">
            <w:pPr>
              <w:jc w:val="center"/>
              <w:rPr>
                <w:sz w:val="24"/>
              </w:rPr>
            </w:pPr>
            <w:r w:rsidRPr="00904A3C">
              <w:rPr>
                <w:rFonts w:hint="eastAsia"/>
                <w:sz w:val="24"/>
              </w:rPr>
              <w:t>检测地点</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6FB89D65" w14:textId="77777777" w:rsidR="0036409B" w:rsidRPr="00904A3C" w:rsidRDefault="0036409B" w:rsidP="00B812E2">
            <w:pPr>
              <w:jc w:val="center"/>
              <w:rPr>
                <w:sz w:val="24"/>
              </w:rPr>
            </w:pPr>
            <w:proofErr w:type="gramStart"/>
            <w:r w:rsidRPr="00904A3C">
              <w:rPr>
                <w:rFonts w:hint="eastAsia"/>
                <w:sz w:val="24"/>
              </w:rPr>
              <w:t>试品互感器</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87B150B" w14:textId="77777777" w:rsidR="0036409B" w:rsidRPr="00904A3C" w:rsidRDefault="0036409B" w:rsidP="00B812E2">
            <w:pPr>
              <w:jc w:val="center"/>
              <w:rPr>
                <w:sz w:val="24"/>
              </w:rPr>
            </w:pPr>
            <w:r w:rsidRPr="00904A3C">
              <w:rPr>
                <w:rFonts w:hint="eastAsia"/>
                <w:sz w:val="24"/>
              </w:rPr>
              <w:t>标准器</w:t>
            </w:r>
          </w:p>
        </w:tc>
      </w:tr>
      <w:tr w:rsidR="0036409B" w:rsidRPr="00904A3C" w14:paraId="285538D7" w14:textId="77777777" w:rsidTr="0036409B">
        <w:trPr>
          <w:trHeight w:val="93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EABC3" w14:textId="77777777" w:rsidR="0036409B" w:rsidRPr="00904A3C" w:rsidRDefault="0036409B" w:rsidP="00B812E2">
            <w:pPr>
              <w:jc w:val="center"/>
              <w:rPr>
                <w:sz w:val="24"/>
              </w:rPr>
            </w:pPr>
            <w:r w:rsidRPr="00904A3C">
              <w:rPr>
                <w:rFonts w:hint="eastAsia"/>
                <w:sz w:val="24"/>
              </w:rPr>
              <w:t>模拟比较法检验装置</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404502" w14:textId="3BC90CD5" w:rsidR="0036409B" w:rsidRPr="00904A3C" w:rsidRDefault="003B09D2" w:rsidP="00B812E2">
            <w:pPr>
              <w:jc w:val="center"/>
              <w:rPr>
                <w:sz w:val="24"/>
              </w:rPr>
            </w:pPr>
            <w:r w:rsidRPr="00904A3C">
              <w:rPr>
                <w:rFonts w:hint="eastAsia"/>
                <w:sz w:val="24"/>
              </w:rPr>
              <w:t>天际</w:t>
            </w:r>
            <w:r w:rsidR="0036409B" w:rsidRPr="00904A3C">
              <w:rPr>
                <w:rFonts w:hint="eastAsia"/>
                <w:sz w:val="24"/>
              </w:rPr>
              <w:t>试验室</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AB92A6" w14:textId="282E3E64" w:rsidR="0036409B" w:rsidRPr="00904A3C" w:rsidRDefault="0036409B" w:rsidP="00B812E2">
            <w:pPr>
              <w:jc w:val="center"/>
              <w:rPr>
                <w:sz w:val="24"/>
              </w:rPr>
            </w:pPr>
            <w:r w:rsidRPr="00904A3C">
              <w:rPr>
                <w:rFonts w:hint="eastAsia"/>
                <w:sz w:val="24"/>
              </w:rPr>
              <w:t>厂家：</w:t>
            </w:r>
            <w:r w:rsidR="00B824C7" w:rsidRPr="00904A3C">
              <w:rPr>
                <w:rFonts w:hint="eastAsia"/>
                <w:sz w:val="24"/>
              </w:rPr>
              <w:t>天际</w:t>
            </w:r>
          </w:p>
          <w:p w14:paraId="33A45085" w14:textId="7BA18E4D" w:rsidR="0036409B" w:rsidRPr="00904A3C" w:rsidRDefault="0036409B" w:rsidP="00B812E2">
            <w:pPr>
              <w:jc w:val="center"/>
              <w:rPr>
                <w:sz w:val="24"/>
              </w:rPr>
            </w:pPr>
            <w:r w:rsidRPr="00904A3C">
              <w:rPr>
                <w:rFonts w:hint="eastAsia"/>
                <w:sz w:val="24"/>
              </w:rPr>
              <w:t>编号：</w:t>
            </w:r>
            <w:r w:rsidR="003B09D2" w:rsidRPr="00904A3C">
              <w:rPr>
                <w:sz w:val="24"/>
              </w:rPr>
              <w:t>2208220201</w:t>
            </w:r>
          </w:p>
          <w:p w14:paraId="41B1BC48" w14:textId="1904FC18" w:rsidR="0036409B" w:rsidRPr="00904A3C" w:rsidRDefault="0036409B" w:rsidP="00B812E2">
            <w:pPr>
              <w:jc w:val="center"/>
              <w:rPr>
                <w:sz w:val="24"/>
              </w:rPr>
            </w:pPr>
            <w:r w:rsidRPr="00904A3C">
              <w:rPr>
                <w:rFonts w:hint="eastAsia"/>
                <w:sz w:val="24"/>
              </w:rPr>
              <w:t>变比：</w:t>
            </w:r>
            <w:r w:rsidRPr="00904A3C">
              <w:rPr>
                <w:sz w:val="24"/>
              </w:rPr>
              <w:t>15</w:t>
            </w:r>
            <w:r w:rsidRPr="00904A3C">
              <w:rPr>
                <w:rFonts w:hint="eastAsia"/>
                <w:sz w:val="24"/>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90F850" w14:textId="065D2155" w:rsidR="0036409B" w:rsidRPr="00904A3C" w:rsidRDefault="0036409B" w:rsidP="00B812E2">
            <w:pPr>
              <w:jc w:val="center"/>
              <w:rPr>
                <w:sz w:val="24"/>
              </w:rPr>
            </w:pPr>
            <w:r w:rsidRPr="00904A3C">
              <w:rPr>
                <w:rFonts w:hint="eastAsia"/>
                <w:sz w:val="24"/>
              </w:rPr>
              <w:t>编号：</w:t>
            </w:r>
            <w:r w:rsidR="003B09D2" w:rsidRPr="00904A3C">
              <w:rPr>
                <w:sz w:val="24"/>
              </w:rPr>
              <w:t>130425</w:t>
            </w:r>
          </w:p>
          <w:p w14:paraId="07C4EA17" w14:textId="4DB02B87" w:rsidR="0036409B" w:rsidRPr="00904A3C" w:rsidRDefault="0036409B" w:rsidP="0036409B">
            <w:pPr>
              <w:jc w:val="center"/>
              <w:rPr>
                <w:sz w:val="24"/>
              </w:rPr>
            </w:pPr>
            <w:r w:rsidRPr="00904A3C">
              <w:rPr>
                <w:rFonts w:hint="eastAsia"/>
                <w:sz w:val="24"/>
              </w:rPr>
              <w:t>变比：</w:t>
            </w:r>
            <w:r w:rsidRPr="00904A3C">
              <w:rPr>
                <w:sz w:val="24"/>
              </w:rPr>
              <w:t>15</w:t>
            </w:r>
            <w:r w:rsidRPr="00904A3C">
              <w:rPr>
                <w:rFonts w:hint="eastAsia"/>
                <w:sz w:val="24"/>
              </w:rPr>
              <w:t>0/5</w:t>
            </w:r>
          </w:p>
        </w:tc>
      </w:tr>
      <w:tr w:rsidR="0036409B" w:rsidRPr="00904A3C" w14:paraId="17E594F6" w14:textId="77777777" w:rsidTr="0036409B">
        <w:trPr>
          <w:trHeight w:val="931"/>
        </w:trPr>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14:paraId="68726AB1" w14:textId="77777777" w:rsidR="0036409B" w:rsidRPr="00904A3C" w:rsidRDefault="0036409B" w:rsidP="00B812E2">
            <w:pPr>
              <w:jc w:val="center"/>
              <w:rPr>
                <w:sz w:val="24"/>
              </w:rPr>
            </w:pPr>
            <w:r w:rsidRPr="00904A3C">
              <w:rPr>
                <w:rFonts w:hint="eastAsia"/>
                <w:sz w:val="24"/>
              </w:rPr>
              <w:t>数字比较法检测装置</w:t>
            </w:r>
          </w:p>
        </w:tc>
        <w:tc>
          <w:tcPr>
            <w:tcW w:w="2409" w:type="dxa"/>
            <w:gridSpan w:val="2"/>
            <w:tcBorders>
              <w:top w:val="single" w:sz="4" w:space="0" w:color="auto"/>
              <w:left w:val="nil"/>
              <w:bottom w:val="nil"/>
              <w:right w:val="single" w:sz="4" w:space="0" w:color="auto"/>
            </w:tcBorders>
            <w:shd w:val="clear" w:color="auto" w:fill="auto"/>
            <w:noWrap/>
            <w:vAlign w:val="center"/>
            <w:hideMark/>
          </w:tcPr>
          <w:p w14:paraId="0873F94C" w14:textId="4D185B2E" w:rsidR="0036409B" w:rsidRPr="00904A3C" w:rsidRDefault="003B09D2" w:rsidP="00B812E2">
            <w:pPr>
              <w:jc w:val="center"/>
              <w:rPr>
                <w:sz w:val="24"/>
              </w:rPr>
            </w:pPr>
            <w:r w:rsidRPr="00904A3C">
              <w:rPr>
                <w:rFonts w:hint="eastAsia"/>
                <w:sz w:val="24"/>
              </w:rPr>
              <w:t>天际</w:t>
            </w:r>
            <w:r w:rsidR="0036409B" w:rsidRPr="00904A3C">
              <w:rPr>
                <w:rFonts w:hint="eastAsia"/>
                <w:sz w:val="24"/>
              </w:rPr>
              <w:t>试验室</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642F88C9" w14:textId="77777777" w:rsidR="0036409B" w:rsidRPr="00904A3C" w:rsidRDefault="0036409B" w:rsidP="00B812E2">
            <w:pPr>
              <w:jc w:val="center"/>
              <w:rPr>
                <w:sz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A2E42D" w14:textId="2844BB31" w:rsidR="0036409B" w:rsidRPr="00904A3C" w:rsidRDefault="0036409B" w:rsidP="0036409B">
            <w:pPr>
              <w:jc w:val="center"/>
              <w:rPr>
                <w:sz w:val="24"/>
              </w:rPr>
            </w:pPr>
            <w:r w:rsidRPr="00904A3C">
              <w:rPr>
                <w:rFonts w:hint="eastAsia"/>
                <w:sz w:val="24"/>
              </w:rPr>
              <w:t>编号：</w:t>
            </w:r>
            <w:r w:rsidR="003B09D2" w:rsidRPr="00904A3C">
              <w:rPr>
                <w:sz w:val="24"/>
              </w:rPr>
              <w:t>635119006</w:t>
            </w:r>
          </w:p>
          <w:p w14:paraId="0E9F7F5C" w14:textId="28187794" w:rsidR="0036409B" w:rsidRPr="00904A3C" w:rsidRDefault="0036409B" w:rsidP="0036409B">
            <w:pPr>
              <w:jc w:val="center"/>
              <w:rPr>
                <w:sz w:val="24"/>
              </w:rPr>
            </w:pPr>
            <w:r w:rsidRPr="00904A3C">
              <w:rPr>
                <w:rFonts w:hint="eastAsia"/>
                <w:sz w:val="24"/>
              </w:rPr>
              <w:t>变比：</w:t>
            </w:r>
            <w:r w:rsidRPr="00904A3C">
              <w:rPr>
                <w:rFonts w:hint="eastAsia"/>
                <w:sz w:val="24"/>
              </w:rPr>
              <w:t>100/1</w:t>
            </w:r>
            <w:r w:rsidRPr="00904A3C">
              <w:rPr>
                <w:rFonts w:hint="eastAsia"/>
                <w:sz w:val="24"/>
              </w:rPr>
              <w:t>、</w:t>
            </w:r>
            <w:r w:rsidRPr="00904A3C">
              <w:rPr>
                <w:rFonts w:hint="eastAsia"/>
                <w:sz w:val="24"/>
              </w:rPr>
              <w:t>500/1</w:t>
            </w:r>
          </w:p>
        </w:tc>
      </w:tr>
      <w:tr w:rsidR="0036409B" w:rsidRPr="00904A3C" w14:paraId="40595597" w14:textId="77777777" w:rsidTr="0036409B">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05F1B" w14:textId="77777777" w:rsidR="0036409B" w:rsidRPr="00904A3C" w:rsidRDefault="0036409B" w:rsidP="00B812E2">
            <w:pPr>
              <w:jc w:val="center"/>
              <w:rPr>
                <w:sz w:val="24"/>
              </w:rPr>
            </w:pPr>
            <w:r w:rsidRPr="00904A3C">
              <w:rPr>
                <w:rFonts w:hint="eastAsia"/>
                <w:sz w:val="24"/>
              </w:rPr>
              <w:t>测量点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69D826D" w14:textId="77777777" w:rsidR="0036409B" w:rsidRPr="00904A3C" w:rsidRDefault="0036409B" w:rsidP="00B812E2">
            <w:pPr>
              <w:jc w:val="center"/>
              <w:rPr>
                <w:sz w:val="24"/>
              </w:rPr>
            </w:pPr>
            <w:r w:rsidRPr="00904A3C">
              <w:rPr>
                <w:rFonts w:hint="eastAsia"/>
                <w:sz w:val="24"/>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63A14D7D" w14:textId="77777777" w:rsidR="0036409B" w:rsidRPr="00904A3C" w:rsidRDefault="0036409B" w:rsidP="00B812E2">
            <w:pPr>
              <w:jc w:val="center"/>
              <w:rPr>
                <w:sz w:val="24"/>
              </w:rPr>
            </w:pPr>
            <w:r w:rsidRPr="00904A3C">
              <w:rPr>
                <w:rFonts w:hint="eastAsia"/>
                <w:sz w:val="24"/>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3E268F99" w14:textId="77777777" w:rsidR="0036409B" w:rsidRPr="00904A3C" w:rsidRDefault="0036409B" w:rsidP="00B812E2">
            <w:pPr>
              <w:jc w:val="center"/>
              <w:rPr>
                <w:sz w:val="24"/>
              </w:rPr>
            </w:pPr>
            <w:r w:rsidRPr="00904A3C">
              <w:rPr>
                <w:rFonts w:hint="eastAsia"/>
                <w:sz w:val="24"/>
              </w:rPr>
              <w:t>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685FBC98" w14:textId="77777777" w:rsidR="0036409B" w:rsidRPr="00904A3C" w:rsidRDefault="0036409B" w:rsidP="00B812E2">
            <w:pPr>
              <w:jc w:val="center"/>
              <w:rPr>
                <w:sz w:val="24"/>
              </w:rPr>
            </w:pPr>
            <w:r w:rsidRPr="00904A3C">
              <w:rPr>
                <w:rFonts w:hint="eastAsia"/>
                <w:sz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D2EF28" w14:textId="77777777" w:rsidR="0036409B" w:rsidRPr="00904A3C" w:rsidRDefault="0036409B" w:rsidP="00B812E2">
            <w:pPr>
              <w:jc w:val="center"/>
              <w:rPr>
                <w:sz w:val="24"/>
              </w:rPr>
            </w:pPr>
            <w:r w:rsidRPr="00904A3C">
              <w:rPr>
                <w:rFonts w:hint="eastAsia"/>
                <w:sz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14:paraId="262DA680" w14:textId="77777777" w:rsidR="0036409B" w:rsidRPr="00904A3C" w:rsidRDefault="0036409B" w:rsidP="00B812E2">
            <w:pPr>
              <w:jc w:val="center"/>
              <w:rPr>
                <w:sz w:val="24"/>
              </w:rPr>
            </w:pPr>
            <w:r w:rsidRPr="00904A3C">
              <w:rPr>
                <w:sz w:val="24"/>
              </w:rPr>
              <w:t>负荷</w:t>
            </w:r>
          </w:p>
        </w:tc>
      </w:tr>
      <w:tr w:rsidR="003B09D2" w:rsidRPr="00904A3C" w14:paraId="30105573" w14:textId="77777777" w:rsidTr="00A04A83">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E355A92" w14:textId="77777777" w:rsidR="003B09D2" w:rsidRPr="00904A3C" w:rsidRDefault="003B09D2" w:rsidP="003B09D2">
            <w:pPr>
              <w:jc w:val="center"/>
              <w:rPr>
                <w:sz w:val="24"/>
              </w:rPr>
            </w:pPr>
            <w:r w:rsidRPr="00904A3C">
              <w:rPr>
                <w:rFonts w:hint="eastAsia"/>
                <w:sz w:val="24"/>
              </w:rPr>
              <w:t>比值差（</w:t>
            </w:r>
            <w:r w:rsidRPr="00904A3C">
              <w:rPr>
                <w:rFonts w:hint="eastAsia"/>
                <w:sz w:val="24"/>
              </w:rPr>
              <w:t>%</w:t>
            </w:r>
            <w:r w:rsidRPr="00904A3C">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1FE06F47" w14:textId="77777777" w:rsidR="003B09D2" w:rsidRPr="00904A3C" w:rsidRDefault="003B09D2" w:rsidP="003B09D2">
            <w:pPr>
              <w:jc w:val="center"/>
              <w:rPr>
                <w:sz w:val="24"/>
              </w:rPr>
            </w:pPr>
            <w:r w:rsidRPr="00904A3C">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019C147" w14:textId="689A7E0B" w:rsidR="003B09D2" w:rsidRPr="00904A3C" w:rsidRDefault="003B09D2" w:rsidP="003B09D2">
            <w:pPr>
              <w:jc w:val="center"/>
              <w:rPr>
                <w:sz w:val="24"/>
              </w:rPr>
            </w:pPr>
            <w:r w:rsidRPr="00904A3C">
              <w:rPr>
                <w:rFonts w:hint="eastAsia"/>
                <w:color w:val="000000"/>
                <w:sz w:val="24"/>
              </w:rPr>
              <w:t>0.013</w:t>
            </w:r>
            <w:r w:rsidRPr="00904A3C">
              <w:rPr>
                <w:color w:val="000000"/>
                <w:sz w:val="24"/>
              </w:rPr>
              <w:t>0</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7186308" w14:textId="4BAE9DC7" w:rsidR="003B09D2" w:rsidRPr="00904A3C" w:rsidRDefault="003B09D2" w:rsidP="003B09D2">
            <w:pPr>
              <w:jc w:val="center"/>
              <w:rPr>
                <w:sz w:val="24"/>
              </w:rPr>
            </w:pPr>
            <w:r w:rsidRPr="00904A3C">
              <w:rPr>
                <w:rFonts w:hint="eastAsia"/>
                <w:color w:val="000000"/>
                <w:sz w:val="24"/>
              </w:rPr>
              <w:t>-0.0129</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D9C2A7B" w14:textId="45E66480" w:rsidR="003B09D2" w:rsidRPr="00904A3C" w:rsidRDefault="003B09D2" w:rsidP="003B09D2">
            <w:pPr>
              <w:jc w:val="center"/>
              <w:rPr>
                <w:sz w:val="24"/>
              </w:rPr>
            </w:pPr>
            <w:r w:rsidRPr="00904A3C">
              <w:rPr>
                <w:rFonts w:hint="eastAsia"/>
                <w:color w:val="000000"/>
                <w:sz w:val="24"/>
              </w:rPr>
              <w:t>0.0081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B16B2FB" w14:textId="4D829D52" w:rsidR="003B09D2" w:rsidRPr="00904A3C" w:rsidRDefault="003B09D2" w:rsidP="003B09D2">
            <w:pPr>
              <w:jc w:val="center"/>
              <w:rPr>
                <w:sz w:val="24"/>
              </w:rPr>
            </w:pPr>
            <w:r w:rsidRPr="00904A3C">
              <w:rPr>
                <w:rFonts w:hint="eastAsia"/>
                <w:color w:val="000000"/>
                <w:sz w:val="24"/>
              </w:rPr>
              <w:t>0.0462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0DD4297" w14:textId="194E20EA" w:rsidR="003B09D2" w:rsidRPr="00904A3C" w:rsidRDefault="003B09D2" w:rsidP="003B09D2">
            <w:pPr>
              <w:jc w:val="center"/>
              <w:rPr>
                <w:sz w:val="24"/>
              </w:rPr>
            </w:pPr>
            <w:r w:rsidRPr="00904A3C">
              <w:rPr>
                <w:rFonts w:hint="eastAsia"/>
                <w:color w:val="000000"/>
                <w:sz w:val="24"/>
              </w:rPr>
              <w:t>0.0473</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23507AFE" w14:textId="77777777" w:rsidR="003B09D2" w:rsidRPr="00904A3C" w:rsidRDefault="003B09D2" w:rsidP="003B09D2">
            <w:pPr>
              <w:jc w:val="center"/>
              <w:rPr>
                <w:sz w:val="24"/>
              </w:rPr>
            </w:pPr>
            <w:r w:rsidRPr="00904A3C">
              <w:rPr>
                <w:rFonts w:hint="eastAsia"/>
                <w:sz w:val="24"/>
              </w:rPr>
              <w:t>5VA</w:t>
            </w:r>
          </w:p>
          <w:p w14:paraId="618B1779" w14:textId="77777777" w:rsidR="003B09D2" w:rsidRPr="00904A3C" w:rsidRDefault="003B09D2" w:rsidP="003B09D2">
            <w:pPr>
              <w:jc w:val="center"/>
              <w:rPr>
                <w:sz w:val="24"/>
              </w:rPr>
            </w:pPr>
            <w:proofErr w:type="spellStart"/>
            <w:r w:rsidRPr="00904A3C">
              <w:rPr>
                <w:sz w:val="24"/>
              </w:rPr>
              <w:t>cos</w:t>
            </w:r>
            <w:r w:rsidRPr="00904A3C">
              <w:rPr>
                <w:i/>
                <w:iCs/>
                <w:sz w:val="24"/>
              </w:rPr>
              <w:t>φ</w:t>
            </w:r>
            <w:proofErr w:type="spellEnd"/>
            <w:r w:rsidRPr="00904A3C">
              <w:rPr>
                <w:sz w:val="24"/>
              </w:rPr>
              <w:t>=</w:t>
            </w:r>
            <w:r w:rsidRPr="00904A3C">
              <w:rPr>
                <w:rFonts w:hint="eastAsia"/>
                <w:sz w:val="24"/>
              </w:rPr>
              <w:t>0.8</w:t>
            </w:r>
          </w:p>
        </w:tc>
      </w:tr>
      <w:tr w:rsidR="003B09D2" w:rsidRPr="00904A3C" w14:paraId="0F0635E3"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DAAE41B" w14:textId="77777777" w:rsidR="003B09D2" w:rsidRPr="00904A3C" w:rsidRDefault="003B09D2" w:rsidP="003B09D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FFDDD04" w14:textId="77777777" w:rsidR="003B09D2" w:rsidRPr="00904A3C" w:rsidRDefault="003B09D2" w:rsidP="003B09D2">
            <w:pPr>
              <w:jc w:val="center"/>
              <w:rPr>
                <w:sz w:val="24"/>
              </w:rPr>
            </w:pPr>
            <w:r w:rsidRPr="00904A3C">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914AA02" w14:textId="12201EF1" w:rsidR="003B09D2" w:rsidRPr="00904A3C" w:rsidRDefault="003B09D2" w:rsidP="003B09D2">
            <w:pPr>
              <w:jc w:val="center"/>
              <w:rPr>
                <w:sz w:val="24"/>
              </w:rPr>
            </w:pPr>
            <w:r w:rsidRPr="00904A3C">
              <w:rPr>
                <w:rFonts w:hint="eastAsia"/>
                <w:color w:val="000000"/>
                <w:sz w:val="24"/>
              </w:rPr>
              <w:t>-0.022</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8CAFA79" w14:textId="0DD1745C" w:rsidR="003B09D2" w:rsidRPr="00904A3C" w:rsidRDefault="003B09D2" w:rsidP="003B09D2">
            <w:pPr>
              <w:jc w:val="center"/>
              <w:rPr>
                <w:sz w:val="24"/>
              </w:rPr>
            </w:pPr>
            <w:r w:rsidRPr="00904A3C">
              <w:rPr>
                <w:rFonts w:hint="eastAsia"/>
                <w:color w:val="000000"/>
                <w:sz w:val="24"/>
              </w:rPr>
              <w:t>-0.019</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DF7D56F" w14:textId="6B681C8D" w:rsidR="003B09D2" w:rsidRPr="00904A3C" w:rsidRDefault="003B09D2" w:rsidP="003B09D2">
            <w:pPr>
              <w:jc w:val="center"/>
              <w:rPr>
                <w:sz w:val="24"/>
              </w:rPr>
            </w:pPr>
            <w:r w:rsidRPr="00904A3C">
              <w:rPr>
                <w:rFonts w:hint="eastAsia"/>
                <w:color w:val="000000"/>
                <w:sz w:val="24"/>
              </w:rPr>
              <w:t>-0.016</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7C40F97" w14:textId="19B9C40B" w:rsidR="003B09D2" w:rsidRPr="00904A3C" w:rsidRDefault="003B09D2" w:rsidP="003B09D2">
            <w:pPr>
              <w:jc w:val="center"/>
              <w:rPr>
                <w:sz w:val="24"/>
              </w:rPr>
            </w:pPr>
            <w:r w:rsidRPr="00904A3C">
              <w:rPr>
                <w:rFonts w:hint="eastAsia"/>
                <w:color w:val="000000"/>
                <w:sz w:val="24"/>
              </w:rPr>
              <w:t>0.036</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796EEE5" w14:textId="240ED8A9" w:rsidR="003B09D2" w:rsidRPr="00904A3C" w:rsidRDefault="003B09D2" w:rsidP="003B09D2">
            <w:pPr>
              <w:jc w:val="center"/>
              <w:rPr>
                <w:sz w:val="24"/>
              </w:rPr>
            </w:pPr>
            <w:r w:rsidRPr="00904A3C">
              <w:rPr>
                <w:rFonts w:hint="eastAsia"/>
                <w:color w:val="000000"/>
                <w:sz w:val="24"/>
              </w:rPr>
              <w:t>0.036</w:t>
            </w:r>
          </w:p>
        </w:tc>
        <w:tc>
          <w:tcPr>
            <w:tcW w:w="850" w:type="dxa"/>
            <w:vMerge/>
            <w:tcBorders>
              <w:top w:val="single" w:sz="4" w:space="0" w:color="auto"/>
              <w:left w:val="nil"/>
              <w:bottom w:val="single" w:sz="4" w:space="0" w:color="auto"/>
              <w:right w:val="single" w:sz="4" w:space="0" w:color="auto"/>
            </w:tcBorders>
            <w:vAlign w:val="center"/>
            <w:hideMark/>
          </w:tcPr>
          <w:p w14:paraId="64579544" w14:textId="77777777" w:rsidR="003B09D2" w:rsidRPr="00904A3C" w:rsidRDefault="003B09D2" w:rsidP="003B09D2">
            <w:pPr>
              <w:jc w:val="center"/>
              <w:rPr>
                <w:sz w:val="24"/>
              </w:rPr>
            </w:pPr>
          </w:p>
        </w:tc>
      </w:tr>
      <w:tr w:rsidR="003B09D2" w:rsidRPr="00904A3C" w14:paraId="77C6194F"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C4DF351" w14:textId="77777777" w:rsidR="003B09D2" w:rsidRPr="00904A3C" w:rsidRDefault="003B09D2" w:rsidP="003B09D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57C70EC" w14:textId="77777777" w:rsidR="003B09D2" w:rsidRPr="00904A3C" w:rsidRDefault="003B09D2" w:rsidP="003B09D2">
            <w:pPr>
              <w:jc w:val="center"/>
              <w:rPr>
                <w:sz w:val="24"/>
              </w:rPr>
            </w:pPr>
            <w:r w:rsidRPr="00904A3C">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204E960" w14:textId="1DA743DE" w:rsidR="003B09D2" w:rsidRPr="00904A3C" w:rsidRDefault="003B09D2" w:rsidP="003B09D2">
            <w:pPr>
              <w:jc w:val="center"/>
              <w:rPr>
                <w:sz w:val="24"/>
              </w:rPr>
            </w:pPr>
            <w:r w:rsidRPr="00904A3C">
              <w:rPr>
                <w:rFonts w:hint="eastAsia"/>
                <w:color w:val="000000"/>
                <w:sz w:val="24"/>
              </w:rPr>
              <w:t>0.035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179C0F9" w14:textId="139DDF6A" w:rsidR="003B09D2" w:rsidRPr="00904A3C" w:rsidRDefault="003B09D2" w:rsidP="003B09D2">
            <w:pPr>
              <w:jc w:val="center"/>
              <w:rPr>
                <w:sz w:val="24"/>
              </w:rPr>
            </w:pPr>
            <w:r w:rsidRPr="00904A3C">
              <w:rPr>
                <w:rFonts w:hint="eastAsia"/>
                <w:color w:val="000000"/>
                <w:sz w:val="24"/>
              </w:rPr>
              <w:t>0.0061</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6ECD3AB" w14:textId="0A7D33E0" w:rsidR="003B09D2" w:rsidRPr="00904A3C" w:rsidRDefault="003B09D2" w:rsidP="003B09D2">
            <w:pPr>
              <w:jc w:val="center"/>
              <w:rPr>
                <w:sz w:val="24"/>
              </w:rPr>
            </w:pPr>
            <w:r w:rsidRPr="00904A3C">
              <w:rPr>
                <w:rFonts w:hint="eastAsia"/>
                <w:color w:val="000000"/>
                <w:sz w:val="24"/>
              </w:rPr>
              <w:t>0.0241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6811E56" w14:textId="10A68044" w:rsidR="003B09D2" w:rsidRPr="00904A3C" w:rsidRDefault="003B09D2" w:rsidP="003B09D2">
            <w:pPr>
              <w:jc w:val="center"/>
              <w:rPr>
                <w:sz w:val="24"/>
              </w:rPr>
            </w:pPr>
            <w:r w:rsidRPr="00904A3C">
              <w:rPr>
                <w:rFonts w:hint="eastAsia"/>
                <w:color w:val="000000"/>
                <w:sz w:val="24"/>
              </w:rPr>
              <w:t>0.0102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275B392" w14:textId="5B25EE54" w:rsidR="003B09D2" w:rsidRPr="00904A3C" w:rsidRDefault="003B09D2" w:rsidP="003B09D2">
            <w:pPr>
              <w:jc w:val="center"/>
              <w:rPr>
                <w:sz w:val="24"/>
              </w:rPr>
            </w:pPr>
            <w:r w:rsidRPr="00904A3C">
              <w:rPr>
                <w:rFonts w:hint="eastAsia"/>
                <w:color w:val="000000"/>
                <w:sz w:val="24"/>
              </w:rPr>
              <w:t>0.0113</w:t>
            </w:r>
          </w:p>
        </w:tc>
        <w:tc>
          <w:tcPr>
            <w:tcW w:w="850" w:type="dxa"/>
            <w:vMerge/>
            <w:tcBorders>
              <w:top w:val="single" w:sz="4" w:space="0" w:color="auto"/>
              <w:left w:val="nil"/>
              <w:bottom w:val="single" w:sz="4" w:space="0" w:color="auto"/>
              <w:right w:val="single" w:sz="4" w:space="0" w:color="auto"/>
            </w:tcBorders>
            <w:vAlign w:val="center"/>
            <w:hideMark/>
          </w:tcPr>
          <w:p w14:paraId="787691D9" w14:textId="77777777" w:rsidR="003B09D2" w:rsidRPr="00904A3C" w:rsidRDefault="003B09D2" w:rsidP="003B09D2">
            <w:pPr>
              <w:jc w:val="center"/>
              <w:rPr>
                <w:sz w:val="24"/>
              </w:rPr>
            </w:pPr>
          </w:p>
        </w:tc>
      </w:tr>
      <w:tr w:rsidR="0036409B" w:rsidRPr="00904A3C" w14:paraId="4EDEC71E"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5C5D6A0" w14:textId="77777777" w:rsidR="0036409B" w:rsidRPr="00904A3C" w:rsidRDefault="0036409B"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1C77365" w14:textId="77777777" w:rsidR="0036409B" w:rsidRPr="00904A3C" w:rsidRDefault="0036409B" w:rsidP="00B812E2">
            <w:pPr>
              <w:jc w:val="center"/>
              <w:rPr>
                <w:sz w:val="24"/>
              </w:rPr>
            </w:pPr>
            <w:r w:rsidRPr="00904A3C">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BA2B72B" w14:textId="77777777" w:rsidR="0036409B" w:rsidRPr="00904A3C" w:rsidRDefault="0036409B" w:rsidP="00B812E2">
            <w:pPr>
              <w:jc w:val="center"/>
              <w:rPr>
                <w:sz w:val="24"/>
              </w:rPr>
            </w:pPr>
            <w:r w:rsidRPr="00904A3C">
              <w:rPr>
                <w:sz w:val="24"/>
              </w:rPr>
              <w:t>±0.15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C59BF6B" w14:textId="77777777" w:rsidR="0036409B" w:rsidRPr="00904A3C" w:rsidRDefault="0036409B" w:rsidP="00B812E2">
            <w:pPr>
              <w:jc w:val="center"/>
              <w:rPr>
                <w:sz w:val="24"/>
              </w:rPr>
            </w:pPr>
            <w:r w:rsidRPr="00904A3C">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A113AB2" w14:textId="77777777" w:rsidR="0036409B" w:rsidRPr="00904A3C" w:rsidRDefault="0036409B" w:rsidP="00B812E2">
            <w:pPr>
              <w:jc w:val="center"/>
              <w:rPr>
                <w:sz w:val="24"/>
              </w:rPr>
            </w:pPr>
            <w:r w:rsidRPr="00904A3C">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2059BCD" w14:textId="77777777" w:rsidR="0036409B" w:rsidRPr="00904A3C" w:rsidRDefault="0036409B" w:rsidP="00B812E2">
            <w:pPr>
              <w:jc w:val="center"/>
              <w:rPr>
                <w:sz w:val="24"/>
              </w:rPr>
            </w:pPr>
            <w:r w:rsidRPr="00904A3C">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C36D8D8" w14:textId="77777777" w:rsidR="0036409B" w:rsidRPr="00904A3C" w:rsidRDefault="0036409B" w:rsidP="00B812E2">
            <w:pPr>
              <w:jc w:val="center"/>
              <w:rPr>
                <w:sz w:val="24"/>
              </w:rPr>
            </w:pPr>
            <w:r w:rsidRPr="00904A3C">
              <w:rPr>
                <w:sz w:val="24"/>
              </w:rPr>
              <w:t>±0.04</w:t>
            </w:r>
          </w:p>
        </w:tc>
        <w:tc>
          <w:tcPr>
            <w:tcW w:w="850" w:type="dxa"/>
            <w:vMerge/>
            <w:tcBorders>
              <w:top w:val="single" w:sz="4" w:space="0" w:color="auto"/>
              <w:left w:val="nil"/>
              <w:bottom w:val="single" w:sz="4" w:space="0" w:color="auto"/>
              <w:right w:val="single" w:sz="4" w:space="0" w:color="auto"/>
            </w:tcBorders>
            <w:vAlign w:val="center"/>
            <w:hideMark/>
          </w:tcPr>
          <w:p w14:paraId="0F29BA5A" w14:textId="77777777" w:rsidR="0036409B" w:rsidRPr="00904A3C" w:rsidRDefault="0036409B" w:rsidP="00B812E2">
            <w:pPr>
              <w:jc w:val="center"/>
              <w:rPr>
                <w:sz w:val="24"/>
              </w:rPr>
            </w:pPr>
          </w:p>
        </w:tc>
      </w:tr>
      <w:tr w:rsidR="003B09D2" w:rsidRPr="00904A3C" w14:paraId="77BBFB89"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3899B1F" w14:textId="77777777" w:rsidR="003B09D2" w:rsidRPr="00904A3C" w:rsidRDefault="003B09D2" w:rsidP="003B09D2">
            <w:pPr>
              <w:jc w:val="center"/>
              <w:rPr>
                <w:sz w:val="24"/>
              </w:rPr>
            </w:pPr>
            <w:r w:rsidRPr="00904A3C">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6110CA34" w14:textId="77777777" w:rsidR="003B09D2" w:rsidRPr="00904A3C" w:rsidRDefault="003B09D2" w:rsidP="003B09D2">
            <w:pPr>
              <w:jc w:val="center"/>
              <w:rPr>
                <w:sz w:val="24"/>
              </w:rPr>
            </w:pPr>
            <w:r w:rsidRPr="00904A3C">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C2A13D7" w14:textId="68949F22" w:rsidR="003B09D2" w:rsidRPr="00904A3C" w:rsidRDefault="003B09D2" w:rsidP="003B09D2">
            <w:pPr>
              <w:jc w:val="center"/>
              <w:rPr>
                <w:sz w:val="24"/>
              </w:rPr>
            </w:pPr>
            <w:r w:rsidRPr="00904A3C">
              <w:rPr>
                <w:rFonts w:hint="eastAsia"/>
                <w:color w:val="000000"/>
                <w:sz w:val="24"/>
              </w:rPr>
              <w:t>6.158</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5480EF9" w14:textId="161C767D" w:rsidR="003B09D2" w:rsidRPr="00904A3C" w:rsidRDefault="003B09D2" w:rsidP="003B09D2">
            <w:pPr>
              <w:jc w:val="center"/>
              <w:rPr>
                <w:sz w:val="24"/>
              </w:rPr>
            </w:pPr>
            <w:r w:rsidRPr="00904A3C">
              <w:rPr>
                <w:rFonts w:hint="eastAsia"/>
                <w:color w:val="000000"/>
                <w:sz w:val="24"/>
              </w:rPr>
              <w:t>5.856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8734790" w14:textId="0844FF13" w:rsidR="003B09D2" w:rsidRPr="00904A3C" w:rsidRDefault="003B09D2" w:rsidP="003B09D2">
            <w:pPr>
              <w:jc w:val="center"/>
              <w:rPr>
                <w:sz w:val="24"/>
              </w:rPr>
            </w:pPr>
            <w:r w:rsidRPr="00904A3C">
              <w:rPr>
                <w:rFonts w:hint="eastAsia"/>
                <w:color w:val="000000"/>
                <w:sz w:val="24"/>
              </w:rPr>
              <w:t>3.758</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98D48BE" w14:textId="6C6BBFC1" w:rsidR="003B09D2" w:rsidRPr="00904A3C" w:rsidRDefault="003B09D2" w:rsidP="003B09D2">
            <w:pPr>
              <w:jc w:val="center"/>
              <w:rPr>
                <w:sz w:val="24"/>
              </w:rPr>
            </w:pPr>
            <w:r w:rsidRPr="00904A3C">
              <w:rPr>
                <w:rFonts w:hint="eastAsia"/>
                <w:color w:val="000000"/>
                <w:sz w:val="24"/>
              </w:rPr>
              <w:t>0.7277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C2C43F2" w14:textId="5EE3B496" w:rsidR="003B09D2" w:rsidRPr="00904A3C" w:rsidRDefault="003B09D2" w:rsidP="003B09D2">
            <w:pPr>
              <w:jc w:val="center"/>
              <w:rPr>
                <w:sz w:val="24"/>
              </w:rPr>
            </w:pPr>
            <w:r w:rsidRPr="00904A3C">
              <w:rPr>
                <w:rFonts w:hint="eastAsia"/>
                <w:color w:val="000000"/>
                <w:sz w:val="24"/>
              </w:rPr>
              <w:t>0.8087</w:t>
            </w:r>
          </w:p>
        </w:tc>
        <w:tc>
          <w:tcPr>
            <w:tcW w:w="850" w:type="dxa"/>
            <w:vMerge/>
            <w:tcBorders>
              <w:top w:val="single" w:sz="4" w:space="0" w:color="auto"/>
              <w:left w:val="nil"/>
              <w:bottom w:val="single" w:sz="4" w:space="0" w:color="auto"/>
              <w:right w:val="single" w:sz="4" w:space="0" w:color="auto"/>
            </w:tcBorders>
            <w:vAlign w:val="center"/>
            <w:hideMark/>
          </w:tcPr>
          <w:p w14:paraId="193740C1" w14:textId="77777777" w:rsidR="003B09D2" w:rsidRPr="00904A3C" w:rsidRDefault="003B09D2" w:rsidP="003B09D2">
            <w:pPr>
              <w:jc w:val="center"/>
              <w:rPr>
                <w:sz w:val="24"/>
              </w:rPr>
            </w:pPr>
          </w:p>
        </w:tc>
      </w:tr>
      <w:tr w:rsidR="003B09D2" w:rsidRPr="00904A3C" w14:paraId="46245F20"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1ADA54B" w14:textId="77777777" w:rsidR="003B09D2" w:rsidRPr="00904A3C" w:rsidRDefault="003B09D2" w:rsidP="003B09D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DAADEB9" w14:textId="77777777" w:rsidR="003B09D2" w:rsidRPr="00904A3C" w:rsidRDefault="003B09D2" w:rsidP="003B09D2">
            <w:pPr>
              <w:jc w:val="center"/>
              <w:rPr>
                <w:sz w:val="24"/>
              </w:rPr>
            </w:pPr>
            <w:r w:rsidRPr="00904A3C">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F2F4D0E" w14:textId="05E9D8F8" w:rsidR="003B09D2" w:rsidRPr="00904A3C" w:rsidRDefault="003B09D2" w:rsidP="003B09D2">
            <w:pPr>
              <w:jc w:val="center"/>
              <w:rPr>
                <w:sz w:val="24"/>
              </w:rPr>
            </w:pPr>
            <w:r w:rsidRPr="00904A3C">
              <w:rPr>
                <w:rFonts w:hint="eastAsia"/>
                <w:color w:val="000000"/>
                <w:sz w:val="24"/>
              </w:rPr>
              <w:t>7.82</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4ABE794" w14:textId="5468707A" w:rsidR="003B09D2" w:rsidRPr="00904A3C" w:rsidRDefault="003B09D2" w:rsidP="003B09D2">
            <w:pPr>
              <w:jc w:val="center"/>
              <w:rPr>
                <w:sz w:val="24"/>
              </w:rPr>
            </w:pPr>
            <w:r w:rsidRPr="00904A3C">
              <w:rPr>
                <w:rFonts w:hint="eastAsia"/>
                <w:color w:val="000000"/>
                <w:sz w:val="24"/>
              </w:rPr>
              <w:t>6.87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1DFFC46" w14:textId="06DEAC65" w:rsidR="003B09D2" w:rsidRPr="00904A3C" w:rsidRDefault="003B09D2" w:rsidP="003B09D2">
            <w:pPr>
              <w:jc w:val="center"/>
              <w:rPr>
                <w:sz w:val="24"/>
              </w:rPr>
            </w:pPr>
            <w:r w:rsidRPr="00904A3C">
              <w:rPr>
                <w:rFonts w:hint="eastAsia"/>
                <w:color w:val="000000"/>
                <w:sz w:val="24"/>
              </w:rPr>
              <w:t>4.49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8DDC54D" w14:textId="35183E09" w:rsidR="003B09D2" w:rsidRPr="00904A3C" w:rsidRDefault="003B09D2" w:rsidP="003B09D2">
            <w:pPr>
              <w:jc w:val="center"/>
              <w:rPr>
                <w:sz w:val="24"/>
              </w:rPr>
            </w:pPr>
            <w:r w:rsidRPr="00904A3C">
              <w:rPr>
                <w:rFonts w:hint="eastAsia"/>
                <w:color w:val="000000"/>
                <w:sz w:val="24"/>
              </w:rPr>
              <w:t>0.72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EE6D379" w14:textId="5EA6665D" w:rsidR="003B09D2" w:rsidRPr="00904A3C" w:rsidRDefault="003B09D2" w:rsidP="003B09D2">
            <w:pPr>
              <w:jc w:val="center"/>
              <w:rPr>
                <w:sz w:val="24"/>
              </w:rPr>
            </w:pPr>
            <w:r w:rsidRPr="00904A3C">
              <w:rPr>
                <w:rFonts w:hint="eastAsia"/>
                <w:color w:val="000000"/>
                <w:sz w:val="24"/>
              </w:rPr>
              <w:t>1.11</w:t>
            </w:r>
          </w:p>
        </w:tc>
        <w:tc>
          <w:tcPr>
            <w:tcW w:w="850" w:type="dxa"/>
            <w:vMerge/>
            <w:tcBorders>
              <w:top w:val="single" w:sz="4" w:space="0" w:color="auto"/>
              <w:left w:val="nil"/>
              <w:bottom w:val="single" w:sz="4" w:space="0" w:color="auto"/>
              <w:right w:val="single" w:sz="4" w:space="0" w:color="auto"/>
            </w:tcBorders>
            <w:vAlign w:val="center"/>
            <w:hideMark/>
          </w:tcPr>
          <w:p w14:paraId="384B91C7" w14:textId="77777777" w:rsidR="003B09D2" w:rsidRPr="00904A3C" w:rsidRDefault="003B09D2" w:rsidP="003B09D2">
            <w:pPr>
              <w:jc w:val="center"/>
              <w:rPr>
                <w:sz w:val="24"/>
              </w:rPr>
            </w:pPr>
          </w:p>
        </w:tc>
      </w:tr>
      <w:tr w:rsidR="003B09D2" w:rsidRPr="00904A3C" w14:paraId="75D6C068"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C6234AD" w14:textId="77777777" w:rsidR="003B09D2" w:rsidRPr="00904A3C" w:rsidRDefault="003B09D2" w:rsidP="003B09D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E8BB9D2" w14:textId="77777777" w:rsidR="003B09D2" w:rsidRPr="00904A3C" w:rsidRDefault="003B09D2" w:rsidP="003B09D2">
            <w:pPr>
              <w:jc w:val="center"/>
              <w:rPr>
                <w:sz w:val="24"/>
              </w:rPr>
            </w:pPr>
            <w:r w:rsidRPr="00904A3C">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31649990" w14:textId="4546AA80" w:rsidR="003B09D2" w:rsidRPr="00904A3C" w:rsidRDefault="003B09D2" w:rsidP="003B09D2">
            <w:pPr>
              <w:jc w:val="center"/>
              <w:rPr>
                <w:sz w:val="24"/>
              </w:rPr>
            </w:pPr>
            <w:r w:rsidRPr="00904A3C">
              <w:rPr>
                <w:rFonts w:hint="eastAsia"/>
                <w:color w:val="000000"/>
                <w:sz w:val="24"/>
              </w:rPr>
              <w:t>-1.662</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B63EED8" w14:textId="1B9FAC27" w:rsidR="003B09D2" w:rsidRPr="00904A3C" w:rsidRDefault="003B09D2" w:rsidP="003B09D2">
            <w:pPr>
              <w:jc w:val="center"/>
              <w:rPr>
                <w:sz w:val="24"/>
              </w:rPr>
            </w:pPr>
            <w:r w:rsidRPr="00904A3C">
              <w:rPr>
                <w:rFonts w:hint="eastAsia"/>
                <w:color w:val="000000"/>
                <w:sz w:val="24"/>
              </w:rPr>
              <w:t>-1.014</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3CEC3E3" w14:textId="19D51FFC" w:rsidR="003B09D2" w:rsidRPr="00904A3C" w:rsidRDefault="003B09D2" w:rsidP="003B09D2">
            <w:pPr>
              <w:jc w:val="center"/>
              <w:rPr>
                <w:sz w:val="24"/>
              </w:rPr>
            </w:pPr>
            <w:r w:rsidRPr="00904A3C">
              <w:rPr>
                <w:rFonts w:hint="eastAsia"/>
                <w:color w:val="000000"/>
                <w:sz w:val="24"/>
              </w:rPr>
              <w:t>-0.732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E3DB933" w14:textId="3C5C1D4F" w:rsidR="003B09D2" w:rsidRPr="00904A3C" w:rsidRDefault="003B09D2" w:rsidP="003B09D2">
            <w:pPr>
              <w:jc w:val="center"/>
              <w:rPr>
                <w:sz w:val="24"/>
              </w:rPr>
            </w:pPr>
            <w:r w:rsidRPr="00904A3C">
              <w:rPr>
                <w:rFonts w:hint="eastAsia"/>
                <w:color w:val="000000"/>
                <w:sz w:val="24"/>
              </w:rPr>
              <w:t>0.0077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0F6BC48" w14:textId="2379F163" w:rsidR="003B09D2" w:rsidRPr="00904A3C" w:rsidRDefault="003B09D2" w:rsidP="003B09D2">
            <w:pPr>
              <w:jc w:val="center"/>
              <w:rPr>
                <w:sz w:val="24"/>
              </w:rPr>
            </w:pPr>
            <w:r w:rsidRPr="00904A3C">
              <w:rPr>
                <w:rFonts w:hint="eastAsia"/>
                <w:color w:val="000000"/>
                <w:sz w:val="24"/>
              </w:rPr>
              <w:t>-0.3013</w:t>
            </w:r>
          </w:p>
        </w:tc>
        <w:tc>
          <w:tcPr>
            <w:tcW w:w="850" w:type="dxa"/>
            <w:vMerge/>
            <w:tcBorders>
              <w:top w:val="single" w:sz="4" w:space="0" w:color="auto"/>
              <w:left w:val="nil"/>
              <w:bottom w:val="single" w:sz="4" w:space="0" w:color="auto"/>
              <w:right w:val="single" w:sz="4" w:space="0" w:color="auto"/>
            </w:tcBorders>
            <w:vAlign w:val="center"/>
            <w:hideMark/>
          </w:tcPr>
          <w:p w14:paraId="24A1FF95" w14:textId="77777777" w:rsidR="003B09D2" w:rsidRPr="00904A3C" w:rsidRDefault="003B09D2" w:rsidP="003B09D2">
            <w:pPr>
              <w:jc w:val="center"/>
              <w:rPr>
                <w:sz w:val="24"/>
              </w:rPr>
            </w:pPr>
          </w:p>
        </w:tc>
      </w:tr>
      <w:tr w:rsidR="0036409B" w:rsidRPr="00904A3C" w14:paraId="79F00BE8"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AA04859" w14:textId="77777777" w:rsidR="0036409B" w:rsidRPr="00904A3C" w:rsidRDefault="0036409B"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2044DD6" w14:textId="77777777" w:rsidR="0036409B" w:rsidRPr="00904A3C" w:rsidRDefault="0036409B" w:rsidP="00B812E2">
            <w:pPr>
              <w:jc w:val="center"/>
              <w:rPr>
                <w:sz w:val="24"/>
              </w:rPr>
            </w:pPr>
            <w:r w:rsidRPr="00904A3C">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A2AB380" w14:textId="77777777" w:rsidR="0036409B" w:rsidRPr="00904A3C" w:rsidRDefault="0036409B" w:rsidP="00B812E2">
            <w:pPr>
              <w:jc w:val="center"/>
              <w:rPr>
                <w:sz w:val="24"/>
              </w:rPr>
            </w:pPr>
            <w:r w:rsidRPr="00904A3C">
              <w:rPr>
                <w:sz w:val="24"/>
              </w:rPr>
              <w:t>±6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3352E83" w14:textId="77777777" w:rsidR="0036409B" w:rsidRPr="00904A3C" w:rsidRDefault="0036409B" w:rsidP="00B812E2">
            <w:pPr>
              <w:jc w:val="center"/>
              <w:rPr>
                <w:sz w:val="24"/>
              </w:rPr>
            </w:pPr>
            <w:r w:rsidRPr="00904A3C">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A462F7B" w14:textId="77777777" w:rsidR="0036409B" w:rsidRPr="00904A3C" w:rsidRDefault="0036409B" w:rsidP="00B812E2">
            <w:pPr>
              <w:jc w:val="center"/>
              <w:rPr>
                <w:sz w:val="24"/>
              </w:rPr>
            </w:pPr>
            <w:r w:rsidRPr="00904A3C">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1985DFF" w14:textId="77777777" w:rsidR="0036409B" w:rsidRPr="00904A3C" w:rsidRDefault="0036409B" w:rsidP="00B812E2">
            <w:pPr>
              <w:jc w:val="center"/>
              <w:rPr>
                <w:sz w:val="24"/>
              </w:rPr>
            </w:pPr>
            <w:r w:rsidRPr="00904A3C">
              <w:rPr>
                <w:sz w:val="24"/>
              </w:rPr>
              <w:t>±2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D5AD116" w14:textId="77777777" w:rsidR="0036409B" w:rsidRPr="00904A3C" w:rsidRDefault="0036409B" w:rsidP="00B812E2">
            <w:pPr>
              <w:jc w:val="center"/>
              <w:rPr>
                <w:sz w:val="24"/>
              </w:rPr>
            </w:pPr>
            <w:r w:rsidRPr="00904A3C">
              <w:rPr>
                <w:sz w:val="24"/>
              </w:rPr>
              <w:t>±2</w:t>
            </w:r>
          </w:p>
        </w:tc>
        <w:tc>
          <w:tcPr>
            <w:tcW w:w="850" w:type="dxa"/>
            <w:vMerge/>
            <w:tcBorders>
              <w:top w:val="single" w:sz="4" w:space="0" w:color="auto"/>
              <w:left w:val="nil"/>
              <w:bottom w:val="single" w:sz="4" w:space="0" w:color="auto"/>
              <w:right w:val="single" w:sz="4" w:space="0" w:color="auto"/>
            </w:tcBorders>
            <w:vAlign w:val="center"/>
            <w:hideMark/>
          </w:tcPr>
          <w:p w14:paraId="6013FD7A" w14:textId="77777777" w:rsidR="0036409B" w:rsidRPr="00904A3C" w:rsidRDefault="0036409B" w:rsidP="00B812E2">
            <w:pPr>
              <w:jc w:val="center"/>
              <w:rPr>
                <w:sz w:val="24"/>
              </w:rPr>
            </w:pPr>
          </w:p>
        </w:tc>
      </w:tr>
      <w:tr w:rsidR="00F50752" w:rsidRPr="00904A3C" w14:paraId="2AAACA90"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905B447" w14:textId="77777777" w:rsidR="00F50752" w:rsidRPr="00904A3C" w:rsidRDefault="00F50752" w:rsidP="00F50752">
            <w:pPr>
              <w:jc w:val="center"/>
              <w:rPr>
                <w:sz w:val="24"/>
              </w:rPr>
            </w:pPr>
            <w:r w:rsidRPr="00904A3C">
              <w:rPr>
                <w:rFonts w:hint="eastAsia"/>
                <w:sz w:val="24"/>
              </w:rPr>
              <w:t>比值差（</w:t>
            </w:r>
            <w:r w:rsidRPr="00904A3C">
              <w:rPr>
                <w:rFonts w:hint="eastAsia"/>
                <w:sz w:val="24"/>
              </w:rPr>
              <w:t>%</w:t>
            </w:r>
            <w:r w:rsidRPr="00904A3C">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3AE1B7F9" w14:textId="77777777" w:rsidR="00F50752" w:rsidRPr="00904A3C" w:rsidRDefault="00F50752" w:rsidP="00F50752">
            <w:pPr>
              <w:jc w:val="center"/>
              <w:rPr>
                <w:sz w:val="24"/>
              </w:rPr>
            </w:pPr>
            <w:r w:rsidRPr="00904A3C">
              <w:rPr>
                <w:rFonts w:hint="eastAsia"/>
                <w:sz w:val="24"/>
              </w:rPr>
              <w:t>模拟比较法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05B9D6F" w14:textId="77777777" w:rsidR="00F50752" w:rsidRPr="00904A3C" w:rsidRDefault="00F50752" w:rsidP="00F50752">
            <w:pPr>
              <w:jc w:val="center"/>
              <w:rPr>
                <w:sz w:val="24"/>
              </w:rPr>
            </w:pPr>
            <w:r w:rsidRPr="00904A3C">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5B353DC" w14:textId="729A75DF" w:rsidR="00F50752" w:rsidRPr="00904A3C" w:rsidRDefault="00F50752" w:rsidP="00F50752">
            <w:pPr>
              <w:jc w:val="center"/>
              <w:rPr>
                <w:sz w:val="24"/>
              </w:rPr>
            </w:pPr>
            <w:r w:rsidRPr="00904A3C">
              <w:rPr>
                <w:rFonts w:hint="eastAsia"/>
                <w:color w:val="000000"/>
                <w:sz w:val="24"/>
              </w:rPr>
              <w:t>0.061</w:t>
            </w:r>
            <w:r w:rsidRPr="00904A3C">
              <w:rPr>
                <w:color w:val="000000"/>
                <w:sz w:val="24"/>
              </w:rPr>
              <w:t>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BA50307" w14:textId="2AA8E03A" w:rsidR="00F50752" w:rsidRPr="00904A3C" w:rsidRDefault="00F50752" w:rsidP="00F50752">
            <w:pPr>
              <w:jc w:val="center"/>
              <w:rPr>
                <w:sz w:val="24"/>
              </w:rPr>
            </w:pPr>
            <w:r w:rsidRPr="00904A3C">
              <w:rPr>
                <w:rFonts w:hint="eastAsia"/>
                <w:color w:val="000000"/>
                <w:sz w:val="24"/>
              </w:rPr>
              <w:t>0.064</w:t>
            </w:r>
            <w:r w:rsidRPr="00904A3C">
              <w:rPr>
                <w:color w:val="000000"/>
                <w:sz w:val="24"/>
              </w:rPr>
              <w:t>0</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471FF2E" w14:textId="3E7656CA" w:rsidR="00F50752" w:rsidRPr="00904A3C" w:rsidRDefault="00F50752" w:rsidP="00F50752">
            <w:pPr>
              <w:jc w:val="center"/>
              <w:rPr>
                <w:sz w:val="24"/>
              </w:rPr>
            </w:pPr>
            <w:r w:rsidRPr="00904A3C">
              <w:rPr>
                <w:rFonts w:hint="eastAsia"/>
                <w:color w:val="000000"/>
                <w:sz w:val="24"/>
              </w:rPr>
              <w:t>0.0759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57672C" w14:textId="77777777" w:rsidR="00F50752" w:rsidRPr="00904A3C" w:rsidRDefault="00F50752" w:rsidP="00F50752">
            <w:pPr>
              <w:jc w:val="center"/>
              <w:rPr>
                <w:sz w:val="24"/>
              </w:rPr>
            </w:pPr>
            <w:r w:rsidRPr="00904A3C">
              <w:rPr>
                <w:rFonts w:hint="eastAsia"/>
                <w:sz w:val="24"/>
              </w:rPr>
              <w:t>/</w:t>
            </w:r>
          </w:p>
        </w:tc>
        <w:tc>
          <w:tcPr>
            <w:tcW w:w="850" w:type="dxa"/>
            <w:vMerge w:val="restart"/>
            <w:tcBorders>
              <w:top w:val="nil"/>
              <w:left w:val="nil"/>
              <w:bottom w:val="single" w:sz="4" w:space="0" w:color="auto"/>
              <w:right w:val="single" w:sz="4" w:space="0" w:color="auto"/>
            </w:tcBorders>
            <w:shd w:val="clear" w:color="auto" w:fill="auto"/>
            <w:noWrap/>
            <w:vAlign w:val="center"/>
            <w:hideMark/>
          </w:tcPr>
          <w:p w14:paraId="281DC632" w14:textId="77777777" w:rsidR="00F50752" w:rsidRPr="00904A3C" w:rsidRDefault="00F50752" w:rsidP="00F50752">
            <w:pPr>
              <w:jc w:val="center"/>
              <w:rPr>
                <w:sz w:val="24"/>
              </w:rPr>
            </w:pPr>
            <w:r w:rsidRPr="00904A3C">
              <w:rPr>
                <w:rFonts w:hint="eastAsia"/>
                <w:sz w:val="24"/>
              </w:rPr>
              <w:t>2.5VA</w:t>
            </w:r>
          </w:p>
          <w:p w14:paraId="19494362" w14:textId="77777777" w:rsidR="00F50752" w:rsidRPr="00904A3C" w:rsidRDefault="00F50752" w:rsidP="00F50752">
            <w:pPr>
              <w:jc w:val="center"/>
              <w:rPr>
                <w:sz w:val="24"/>
              </w:rPr>
            </w:pPr>
            <w:proofErr w:type="spellStart"/>
            <w:r w:rsidRPr="00904A3C">
              <w:rPr>
                <w:sz w:val="24"/>
              </w:rPr>
              <w:t>cos</w:t>
            </w:r>
            <w:r w:rsidRPr="00904A3C">
              <w:rPr>
                <w:i/>
                <w:iCs/>
                <w:sz w:val="24"/>
              </w:rPr>
              <w:t>φ</w:t>
            </w:r>
            <w:proofErr w:type="spellEnd"/>
            <w:r w:rsidRPr="00904A3C">
              <w:rPr>
                <w:sz w:val="24"/>
              </w:rPr>
              <w:t>=</w:t>
            </w:r>
            <w:r w:rsidRPr="00904A3C">
              <w:rPr>
                <w:rFonts w:hint="eastAsia"/>
                <w:sz w:val="24"/>
              </w:rPr>
              <w:lastRenderedPageBreak/>
              <w:t>0.8</w:t>
            </w:r>
          </w:p>
        </w:tc>
      </w:tr>
      <w:tr w:rsidR="00F50752" w:rsidRPr="00904A3C" w14:paraId="0C5B3CD7"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529C67C" w14:textId="77777777" w:rsidR="00F50752" w:rsidRPr="00904A3C" w:rsidRDefault="00F50752" w:rsidP="00F5075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EB06A85" w14:textId="77777777" w:rsidR="00F50752" w:rsidRPr="00904A3C" w:rsidRDefault="00F50752" w:rsidP="00F50752">
            <w:pPr>
              <w:jc w:val="center"/>
              <w:rPr>
                <w:sz w:val="24"/>
              </w:rPr>
            </w:pPr>
            <w:r w:rsidRPr="00904A3C">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30F36AAD" w14:textId="77777777" w:rsidR="00F50752" w:rsidRPr="00904A3C" w:rsidRDefault="00F50752" w:rsidP="00F50752">
            <w:pPr>
              <w:jc w:val="center"/>
              <w:rPr>
                <w:sz w:val="24"/>
              </w:rPr>
            </w:pPr>
            <w:r w:rsidRPr="00904A3C">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5503A14" w14:textId="797462E8" w:rsidR="00F50752" w:rsidRPr="00904A3C" w:rsidRDefault="00F50752" w:rsidP="00F50752">
            <w:pPr>
              <w:jc w:val="center"/>
              <w:rPr>
                <w:sz w:val="24"/>
              </w:rPr>
            </w:pPr>
            <w:r w:rsidRPr="00904A3C">
              <w:rPr>
                <w:rFonts w:hint="eastAsia"/>
                <w:color w:val="000000"/>
                <w:sz w:val="24"/>
              </w:rPr>
              <w:t>0.053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1D0D2D3" w14:textId="76ABEB0E" w:rsidR="00F50752" w:rsidRPr="00904A3C" w:rsidRDefault="00F50752" w:rsidP="00F50752">
            <w:pPr>
              <w:jc w:val="center"/>
              <w:rPr>
                <w:sz w:val="24"/>
              </w:rPr>
            </w:pPr>
            <w:r w:rsidRPr="00904A3C">
              <w:rPr>
                <w:rFonts w:hint="eastAsia"/>
                <w:color w:val="000000"/>
                <w:sz w:val="24"/>
              </w:rPr>
              <w:t>0.051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334E661" w14:textId="17C81A02" w:rsidR="00F50752" w:rsidRPr="00904A3C" w:rsidRDefault="00F50752" w:rsidP="00F50752">
            <w:pPr>
              <w:jc w:val="center"/>
              <w:rPr>
                <w:sz w:val="24"/>
              </w:rPr>
            </w:pPr>
            <w:r w:rsidRPr="00904A3C">
              <w:rPr>
                <w:rFonts w:hint="eastAsia"/>
                <w:color w:val="000000"/>
                <w:sz w:val="24"/>
              </w:rPr>
              <w:t>0.071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770FA6" w14:textId="77777777" w:rsidR="00F50752" w:rsidRPr="00904A3C" w:rsidRDefault="00F50752" w:rsidP="00F50752">
            <w:pPr>
              <w:jc w:val="center"/>
              <w:rPr>
                <w:sz w:val="24"/>
              </w:rPr>
            </w:pPr>
            <w:r w:rsidRPr="00904A3C">
              <w:rPr>
                <w:rFonts w:hint="eastAsia"/>
                <w:sz w:val="24"/>
              </w:rPr>
              <w:t>/</w:t>
            </w:r>
          </w:p>
        </w:tc>
        <w:tc>
          <w:tcPr>
            <w:tcW w:w="850" w:type="dxa"/>
            <w:vMerge/>
            <w:tcBorders>
              <w:top w:val="nil"/>
              <w:left w:val="nil"/>
              <w:bottom w:val="single" w:sz="4" w:space="0" w:color="auto"/>
              <w:right w:val="single" w:sz="4" w:space="0" w:color="auto"/>
            </w:tcBorders>
            <w:vAlign w:val="center"/>
            <w:hideMark/>
          </w:tcPr>
          <w:p w14:paraId="25A02940" w14:textId="77777777" w:rsidR="00F50752" w:rsidRPr="00904A3C" w:rsidRDefault="00F50752" w:rsidP="00F50752">
            <w:pPr>
              <w:jc w:val="center"/>
              <w:rPr>
                <w:sz w:val="24"/>
              </w:rPr>
            </w:pPr>
          </w:p>
        </w:tc>
      </w:tr>
      <w:tr w:rsidR="00F50752" w:rsidRPr="00904A3C" w14:paraId="5766867D"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339CD9D" w14:textId="77777777" w:rsidR="00F50752" w:rsidRPr="00904A3C" w:rsidRDefault="00F50752" w:rsidP="00F5075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B91BAC7" w14:textId="77777777" w:rsidR="00F50752" w:rsidRPr="00904A3C" w:rsidRDefault="00F50752" w:rsidP="00F50752">
            <w:pPr>
              <w:jc w:val="center"/>
              <w:rPr>
                <w:sz w:val="24"/>
              </w:rPr>
            </w:pPr>
            <w:r w:rsidRPr="00904A3C">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0B74DB8" w14:textId="77777777" w:rsidR="00F50752" w:rsidRPr="00904A3C" w:rsidRDefault="00F50752" w:rsidP="00F50752">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32D5533" w14:textId="1AFA6CC1" w:rsidR="00F50752" w:rsidRPr="00904A3C" w:rsidRDefault="00F50752" w:rsidP="00F50752">
            <w:pPr>
              <w:jc w:val="center"/>
              <w:rPr>
                <w:sz w:val="24"/>
              </w:rPr>
            </w:pPr>
            <w:r w:rsidRPr="00904A3C">
              <w:rPr>
                <w:rFonts w:hint="eastAsia"/>
                <w:color w:val="000000"/>
                <w:sz w:val="24"/>
              </w:rPr>
              <w:t>0.008</w:t>
            </w:r>
            <w:r w:rsidRPr="00904A3C">
              <w:rPr>
                <w:color w:val="000000"/>
                <w:sz w:val="24"/>
              </w:rPr>
              <w:t>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D2A58B2" w14:textId="142ADEE4" w:rsidR="00F50752" w:rsidRPr="00904A3C" w:rsidRDefault="00F50752" w:rsidP="00F50752">
            <w:pPr>
              <w:jc w:val="center"/>
              <w:rPr>
                <w:sz w:val="24"/>
              </w:rPr>
            </w:pPr>
            <w:r w:rsidRPr="00904A3C">
              <w:rPr>
                <w:rFonts w:hint="eastAsia"/>
                <w:color w:val="000000"/>
                <w:sz w:val="24"/>
              </w:rPr>
              <w:t>0.013</w:t>
            </w:r>
            <w:r w:rsidRPr="00904A3C">
              <w:rPr>
                <w:color w:val="000000"/>
                <w:sz w:val="24"/>
              </w:rPr>
              <w:t>0</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C999655" w14:textId="7888FED5" w:rsidR="00F50752" w:rsidRPr="00904A3C" w:rsidRDefault="00F50752" w:rsidP="00F50752">
            <w:pPr>
              <w:jc w:val="center"/>
              <w:rPr>
                <w:sz w:val="24"/>
              </w:rPr>
            </w:pPr>
            <w:r w:rsidRPr="00904A3C">
              <w:rPr>
                <w:rFonts w:hint="eastAsia"/>
                <w:color w:val="000000"/>
                <w:sz w:val="24"/>
              </w:rPr>
              <w:t>0.0049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B29037B" w14:textId="77777777" w:rsidR="00F50752" w:rsidRPr="00904A3C" w:rsidRDefault="00F50752" w:rsidP="00F50752">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6F778642" w14:textId="77777777" w:rsidR="00F50752" w:rsidRPr="00904A3C" w:rsidRDefault="00F50752" w:rsidP="00F50752">
            <w:pPr>
              <w:jc w:val="center"/>
              <w:rPr>
                <w:sz w:val="24"/>
              </w:rPr>
            </w:pPr>
          </w:p>
        </w:tc>
      </w:tr>
      <w:tr w:rsidR="0036409B" w:rsidRPr="00904A3C" w14:paraId="714B93AD"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34254A3" w14:textId="77777777" w:rsidR="0036409B" w:rsidRPr="00904A3C" w:rsidRDefault="0036409B"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2B5A1EA" w14:textId="77777777" w:rsidR="0036409B" w:rsidRPr="00904A3C" w:rsidRDefault="0036409B" w:rsidP="00B812E2">
            <w:pPr>
              <w:jc w:val="center"/>
              <w:rPr>
                <w:sz w:val="24"/>
              </w:rPr>
            </w:pPr>
            <w:r w:rsidRPr="00904A3C">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3D1190C2" w14:textId="77777777" w:rsidR="0036409B" w:rsidRPr="00904A3C" w:rsidRDefault="0036409B" w:rsidP="00B812E2">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5EB3AF7" w14:textId="77777777" w:rsidR="0036409B" w:rsidRPr="00904A3C" w:rsidRDefault="0036409B" w:rsidP="00B812E2">
            <w:pPr>
              <w:jc w:val="center"/>
              <w:rPr>
                <w:sz w:val="24"/>
              </w:rPr>
            </w:pPr>
            <w:r w:rsidRPr="00904A3C">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C42036E" w14:textId="77777777" w:rsidR="0036409B" w:rsidRPr="00904A3C" w:rsidRDefault="0036409B" w:rsidP="00B812E2">
            <w:pPr>
              <w:jc w:val="center"/>
              <w:rPr>
                <w:sz w:val="24"/>
              </w:rPr>
            </w:pPr>
            <w:r w:rsidRPr="00904A3C">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B8A4370" w14:textId="77777777" w:rsidR="0036409B" w:rsidRPr="00904A3C" w:rsidRDefault="0036409B" w:rsidP="00B812E2">
            <w:pPr>
              <w:jc w:val="center"/>
              <w:rPr>
                <w:sz w:val="24"/>
              </w:rPr>
            </w:pPr>
            <w:r w:rsidRPr="00904A3C">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24A0D88" w14:textId="77777777" w:rsidR="0036409B" w:rsidRPr="00904A3C" w:rsidRDefault="0036409B" w:rsidP="00B812E2">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4DF5FF2F" w14:textId="77777777" w:rsidR="0036409B" w:rsidRPr="00904A3C" w:rsidRDefault="0036409B" w:rsidP="00B812E2">
            <w:pPr>
              <w:jc w:val="center"/>
              <w:rPr>
                <w:sz w:val="24"/>
              </w:rPr>
            </w:pPr>
          </w:p>
        </w:tc>
      </w:tr>
      <w:tr w:rsidR="00F50752" w:rsidRPr="00904A3C" w14:paraId="7D3175A6"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B6D395F" w14:textId="77777777" w:rsidR="00F50752" w:rsidRPr="00904A3C" w:rsidRDefault="00F50752" w:rsidP="00F50752">
            <w:pPr>
              <w:jc w:val="center"/>
              <w:rPr>
                <w:sz w:val="24"/>
              </w:rPr>
            </w:pPr>
            <w:r w:rsidRPr="00904A3C">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283EF683" w14:textId="77777777" w:rsidR="00F50752" w:rsidRPr="00904A3C" w:rsidRDefault="00F50752" w:rsidP="00F50752">
            <w:pPr>
              <w:jc w:val="center"/>
              <w:rPr>
                <w:sz w:val="24"/>
              </w:rPr>
            </w:pPr>
            <w:r w:rsidRPr="00904A3C">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283C2F4" w14:textId="77777777" w:rsidR="00F50752" w:rsidRPr="00904A3C" w:rsidRDefault="00F50752" w:rsidP="00F50752">
            <w:pPr>
              <w:jc w:val="center"/>
              <w:rPr>
                <w:sz w:val="24"/>
              </w:rPr>
            </w:pPr>
            <w:r w:rsidRPr="00904A3C">
              <w:rPr>
                <w:sz w:val="24"/>
              </w:rPr>
              <w:t>/</w:t>
            </w:r>
          </w:p>
        </w:tc>
        <w:tc>
          <w:tcPr>
            <w:tcW w:w="1304" w:type="dxa"/>
            <w:tcBorders>
              <w:top w:val="nil"/>
              <w:left w:val="nil"/>
              <w:bottom w:val="nil"/>
              <w:right w:val="nil"/>
            </w:tcBorders>
            <w:shd w:val="clear" w:color="auto" w:fill="auto"/>
            <w:vAlign w:val="center"/>
            <w:hideMark/>
          </w:tcPr>
          <w:p w14:paraId="63DAC96E" w14:textId="49096FD8" w:rsidR="00F50752" w:rsidRPr="00904A3C" w:rsidRDefault="00F50752" w:rsidP="00F50752">
            <w:pPr>
              <w:jc w:val="center"/>
              <w:rPr>
                <w:sz w:val="24"/>
              </w:rPr>
            </w:pPr>
            <w:r w:rsidRPr="00904A3C">
              <w:rPr>
                <w:rFonts w:hint="eastAsia"/>
                <w:color w:val="000000"/>
                <w:sz w:val="24"/>
              </w:rPr>
              <w:t>3.629</w:t>
            </w:r>
          </w:p>
        </w:tc>
        <w:tc>
          <w:tcPr>
            <w:tcW w:w="119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B6E630A" w14:textId="506DB02A" w:rsidR="00F50752" w:rsidRPr="00904A3C" w:rsidRDefault="00F50752" w:rsidP="00F50752">
            <w:pPr>
              <w:jc w:val="center"/>
              <w:rPr>
                <w:sz w:val="24"/>
              </w:rPr>
            </w:pPr>
            <w:r w:rsidRPr="00904A3C">
              <w:rPr>
                <w:rFonts w:hint="eastAsia"/>
                <w:color w:val="000000"/>
                <w:sz w:val="24"/>
              </w:rPr>
              <w:t>2.817</w:t>
            </w:r>
          </w:p>
        </w:tc>
        <w:tc>
          <w:tcPr>
            <w:tcW w:w="1219" w:type="dxa"/>
            <w:tcBorders>
              <w:top w:val="single" w:sz="4" w:space="0" w:color="auto"/>
              <w:left w:val="nil"/>
              <w:bottom w:val="single" w:sz="4" w:space="0" w:color="auto"/>
              <w:right w:val="single" w:sz="4" w:space="0" w:color="000000"/>
            </w:tcBorders>
            <w:shd w:val="clear" w:color="auto" w:fill="auto"/>
            <w:vAlign w:val="center"/>
            <w:hideMark/>
          </w:tcPr>
          <w:p w14:paraId="34DA6DEB" w14:textId="3B415E5B" w:rsidR="00F50752" w:rsidRPr="00904A3C" w:rsidRDefault="00F50752" w:rsidP="00F50752">
            <w:pPr>
              <w:jc w:val="center"/>
              <w:rPr>
                <w:sz w:val="24"/>
              </w:rPr>
            </w:pPr>
            <w:r w:rsidRPr="00904A3C">
              <w:rPr>
                <w:rFonts w:hint="eastAsia"/>
                <w:color w:val="000000"/>
                <w:sz w:val="24"/>
              </w:rPr>
              <w:t>1.028</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AB7B0CE" w14:textId="77777777" w:rsidR="00F50752" w:rsidRPr="00904A3C" w:rsidRDefault="00F50752" w:rsidP="00F50752">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34069FE9" w14:textId="77777777" w:rsidR="00F50752" w:rsidRPr="00904A3C" w:rsidRDefault="00F50752" w:rsidP="00F50752">
            <w:pPr>
              <w:jc w:val="center"/>
              <w:rPr>
                <w:sz w:val="24"/>
              </w:rPr>
            </w:pPr>
          </w:p>
        </w:tc>
      </w:tr>
      <w:tr w:rsidR="00F50752" w:rsidRPr="00904A3C" w14:paraId="67D2A319"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6D7B507F" w14:textId="77777777" w:rsidR="00F50752" w:rsidRPr="00904A3C" w:rsidRDefault="00F50752" w:rsidP="00F5075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ECC0742" w14:textId="77777777" w:rsidR="00F50752" w:rsidRPr="00904A3C" w:rsidRDefault="00F50752" w:rsidP="00F50752">
            <w:pPr>
              <w:jc w:val="center"/>
              <w:rPr>
                <w:sz w:val="24"/>
              </w:rPr>
            </w:pPr>
            <w:r w:rsidRPr="00904A3C">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43F30D6" w14:textId="77777777" w:rsidR="00F50752" w:rsidRPr="00904A3C" w:rsidRDefault="00F50752" w:rsidP="00F50752">
            <w:pPr>
              <w:jc w:val="center"/>
              <w:rPr>
                <w:sz w:val="24"/>
              </w:rPr>
            </w:pPr>
            <w:r w:rsidRPr="00904A3C">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74174FB" w14:textId="52F33AAE" w:rsidR="00F50752" w:rsidRPr="00904A3C" w:rsidRDefault="00F50752" w:rsidP="00F50752">
            <w:pPr>
              <w:jc w:val="center"/>
              <w:rPr>
                <w:sz w:val="24"/>
              </w:rPr>
            </w:pPr>
            <w:r w:rsidRPr="00904A3C">
              <w:rPr>
                <w:rFonts w:hint="eastAsia"/>
                <w:color w:val="000000"/>
                <w:sz w:val="24"/>
              </w:rPr>
              <w:t>4.13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531A8F5" w14:textId="37343284" w:rsidR="00F50752" w:rsidRPr="00904A3C" w:rsidRDefault="00F50752" w:rsidP="00F50752">
            <w:pPr>
              <w:jc w:val="center"/>
              <w:rPr>
                <w:sz w:val="24"/>
              </w:rPr>
            </w:pPr>
            <w:r w:rsidRPr="00904A3C">
              <w:rPr>
                <w:rFonts w:hint="eastAsia"/>
                <w:color w:val="000000"/>
                <w:sz w:val="24"/>
              </w:rPr>
              <w:t>3.28</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D2BAECB" w14:textId="7E1E6D6A" w:rsidR="00F50752" w:rsidRPr="00904A3C" w:rsidRDefault="00F50752" w:rsidP="00F50752">
            <w:pPr>
              <w:jc w:val="center"/>
              <w:rPr>
                <w:sz w:val="24"/>
              </w:rPr>
            </w:pPr>
            <w:r w:rsidRPr="00904A3C">
              <w:rPr>
                <w:rFonts w:hint="eastAsia"/>
                <w:color w:val="000000"/>
                <w:sz w:val="24"/>
              </w:rPr>
              <w:t>1.08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DDA240" w14:textId="77777777" w:rsidR="00F50752" w:rsidRPr="00904A3C" w:rsidRDefault="00F50752" w:rsidP="00F50752">
            <w:pPr>
              <w:jc w:val="center"/>
              <w:rPr>
                <w:sz w:val="24"/>
              </w:rPr>
            </w:pPr>
            <w:r w:rsidRPr="00904A3C">
              <w:rPr>
                <w:rFonts w:hint="eastAsia"/>
                <w:sz w:val="24"/>
              </w:rPr>
              <w:t>/</w:t>
            </w:r>
          </w:p>
        </w:tc>
        <w:tc>
          <w:tcPr>
            <w:tcW w:w="850" w:type="dxa"/>
            <w:vMerge/>
            <w:tcBorders>
              <w:top w:val="nil"/>
              <w:left w:val="nil"/>
              <w:bottom w:val="single" w:sz="4" w:space="0" w:color="auto"/>
              <w:right w:val="single" w:sz="4" w:space="0" w:color="auto"/>
            </w:tcBorders>
            <w:vAlign w:val="center"/>
            <w:hideMark/>
          </w:tcPr>
          <w:p w14:paraId="34A63882" w14:textId="77777777" w:rsidR="00F50752" w:rsidRPr="00904A3C" w:rsidRDefault="00F50752" w:rsidP="00F50752">
            <w:pPr>
              <w:jc w:val="center"/>
              <w:rPr>
                <w:sz w:val="24"/>
              </w:rPr>
            </w:pPr>
          </w:p>
        </w:tc>
      </w:tr>
      <w:tr w:rsidR="00F50752" w:rsidRPr="00904A3C" w14:paraId="5E551096"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6C7E80D" w14:textId="77777777" w:rsidR="00F50752" w:rsidRPr="00904A3C" w:rsidRDefault="00F50752" w:rsidP="00F5075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E1DF8C4" w14:textId="77777777" w:rsidR="00F50752" w:rsidRPr="00904A3C" w:rsidRDefault="00F50752" w:rsidP="00F50752">
            <w:pPr>
              <w:jc w:val="center"/>
              <w:rPr>
                <w:sz w:val="24"/>
              </w:rPr>
            </w:pPr>
            <w:r w:rsidRPr="00904A3C">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EDD39F7" w14:textId="77777777" w:rsidR="00F50752" w:rsidRPr="00904A3C" w:rsidRDefault="00F50752" w:rsidP="00F50752">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8058C7F" w14:textId="29752217" w:rsidR="00F50752" w:rsidRPr="00904A3C" w:rsidRDefault="00F50752" w:rsidP="00F50752">
            <w:pPr>
              <w:jc w:val="center"/>
              <w:rPr>
                <w:sz w:val="24"/>
              </w:rPr>
            </w:pPr>
            <w:r w:rsidRPr="00904A3C">
              <w:rPr>
                <w:rFonts w:hint="eastAsia"/>
                <w:color w:val="000000"/>
                <w:sz w:val="24"/>
              </w:rPr>
              <w:t>-0.501</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7EBE731" w14:textId="3ED86F2A" w:rsidR="00F50752" w:rsidRPr="00904A3C" w:rsidRDefault="00F50752" w:rsidP="00F50752">
            <w:pPr>
              <w:jc w:val="center"/>
              <w:rPr>
                <w:sz w:val="24"/>
              </w:rPr>
            </w:pPr>
            <w:r w:rsidRPr="00904A3C">
              <w:rPr>
                <w:rFonts w:hint="eastAsia"/>
                <w:color w:val="000000"/>
                <w:sz w:val="24"/>
              </w:rPr>
              <w:t>-0.463</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010EA71" w14:textId="3D988F68" w:rsidR="00F50752" w:rsidRPr="00904A3C" w:rsidRDefault="00F50752" w:rsidP="00F50752">
            <w:pPr>
              <w:jc w:val="center"/>
              <w:rPr>
                <w:sz w:val="24"/>
              </w:rPr>
            </w:pPr>
            <w:r w:rsidRPr="00904A3C">
              <w:rPr>
                <w:rFonts w:hint="eastAsia"/>
                <w:color w:val="000000"/>
                <w:sz w:val="24"/>
              </w:rPr>
              <w:t>-0.052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3FEA7E6" w14:textId="77777777" w:rsidR="00F50752" w:rsidRPr="00904A3C" w:rsidRDefault="00F50752" w:rsidP="00F50752">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7B7BFAE5" w14:textId="77777777" w:rsidR="00F50752" w:rsidRPr="00904A3C" w:rsidRDefault="00F50752" w:rsidP="00F50752">
            <w:pPr>
              <w:jc w:val="center"/>
              <w:rPr>
                <w:sz w:val="24"/>
              </w:rPr>
            </w:pPr>
          </w:p>
        </w:tc>
      </w:tr>
      <w:tr w:rsidR="0036409B" w:rsidRPr="00904A3C" w14:paraId="28B9D105"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06A2BD4" w14:textId="77777777" w:rsidR="0036409B" w:rsidRPr="00904A3C" w:rsidRDefault="0036409B"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420159F" w14:textId="77777777" w:rsidR="0036409B" w:rsidRPr="00904A3C" w:rsidRDefault="0036409B" w:rsidP="00B812E2">
            <w:pPr>
              <w:jc w:val="center"/>
              <w:rPr>
                <w:sz w:val="24"/>
              </w:rPr>
            </w:pPr>
            <w:r w:rsidRPr="00904A3C">
              <w:rPr>
                <w:rFonts w:hint="eastAsia"/>
                <w:sz w:val="24"/>
              </w:rPr>
              <w:t>差值限值</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DEA31AE" w14:textId="77777777" w:rsidR="0036409B" w:rsidRPr="00904A3C" w:rsidRDefault="0036409B" w:rsidP="00B812E2">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C80B908" w14:textId="77777777" w:rsidR="0036409B" w:rsidRPr="00904A3C" w:rsidRDefault="0036409B" w:rsidP="00B812E2">
            <w:pPr>
              <w:jc w:val="center"/>
              <w:rPr>
                <w:sz w:val="24"/>
              </w:rPr>
            </w:pPr>
            <w:r w:rsidRPr="00904A3C">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1475A2B" w14:textId="77777777" w:rsidR="0036409B" w:rsidRPr="00904A3C" w:rsidRDefault="0036409B" w:rsidP="00B812E2">
            <w:pPr>
              <w:jc w:val="center"/>
              <w:rPr>
                <w:sz w:val="24"/>
              </w:rPr>
            </w:pPr>
            <w:r w:rsidRPr="00904A3C">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95B23F9" w14:textId="77777777" w:rsidR="0036409B" w:rsidRPr="00904A3C" w:rsidRDefault="0036409B" w:rsidP="00B812E2">
            <w:pPr>
              <w:jc w:val="center"/>
              <w:rPr>
                <w:sz w:val="24"/>
              </w:rPr>
            </w:pPr>
            <w:r w:rsidRPr="00904A3C">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7FE725" w14:textId="77777777" w:rsidR="0036409B" w:rsidRPr="00904A3C" w:rsidRDefault="0036409B" w:rsidP="00B812E2">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7DD32831" w14:textId="77777777" w:rsidR="0036409B" w:rsidRPr="00904A3C" w:rsidRDefault="0036409B" w:rsidP="00B812E2">
            <w:pPr>
              <w:jc w:val="center"/>
              <w:rPr>
                <w:sz w:val="24"/>
              </w:rPr>
            </w:pPr>
          </w:p>
        </w:tc>
      </w:tr>
      <w:tr w:rsidR="0036409B" w:rsidRPr="00904A3C" w14:paraId="66E877CA"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471F9" w14:textId="77777777" w:rsidR="0036409B" w:rsidRPr="00904A3C" w:rsidRDefault="0036409B" w:rsidP="00B812E2">
            <w:pPr>
              <w:jc w:val="center"/>
              <w:rPr>
                <w:sz w:val="24"/>
              </w:rPr>
            </w:pPr>
            <w:r w:rsidRPr="00904A3C">
              <w:rPr>
                <w:rFonts w:hint="eastAsia"/>
                <w:sz w:val="24"/>
              </w:rPr>
              <w:t>检测装置名称</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E55067" w14:textId="77777777" w:rsidR="0036409B" w:rsidRPr="00904A3C" w:rsidRDefault="0036409B" w:rsidP="00B812E2">
            <w:pPr>
              <w:jc w:val="center"/>
              <w:rPr>
                <w:sz w:val="24"/>
              </w:rPr>
            </w:pPr>
            <w:r w:rsidRPr="00904A3C">
              <w:rPr>
                <w:rFonts w:hint="eastAsia"/>
                <w:sz w:val="24"/>
              </w:rPr>
              <w:t>检测地点</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4A251B" w14:textId="77777777" w:rsidR="0036409B" w:rsidRPr="00904A3C" w:rsidRDefault="0036409B" w:rsidP="00B812E2">
            <w:pPr>
              <w:jc w:val="center"/>
              <w:rPr>
                <w:sz w:val="24"/>
              </w:rPr>
            </w:pPr>
            <w:proofErr w:type="gramStart"/>
            <w:r w:rsidRPr="00904A3C">
              <w:rPr>
                <w:rFonts w:hint="eastAsia"/>
                <w:sz w:val="24"/>
              </w:rPr>
              <w:t>试品互感器</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7E64A9" w14:textId="77777777" w:rsidR="0036409B" w:rsidRPr="00904A3C" w:rsidRDefault="0036409B" w:rsidP="00B812E2">
            <w:pPr>
              <w:jc w:val="center"/>
              <w:rPr>
                <w:sz w:val="24"/>
              </w:rPr>
            </w:pPr>
            <w:r w:rsidRPr="00904A3C">
              <w:rPr>
                <w:rFonts w:hint="eastAsia"/>
                <w:sz w:val="24"/>
              </w:rPr>
              <w:t>标准器</w:t>
            </w:r>
          </w:p>
        </w:tc>
      </w:tr>
      <w:tr w:rsidR="00F50752" w:rsidRPr="00904A3C" w14:paraId="25DB2B3A" w14:textId="77777777" w:rsidTr="00B812E2">
        <w:trPr>
          <w:trHeight w:val="93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87CC3" w14:textId="0D1D9E31" w:rsidR="00F50752" w:rsidRPr="00904A3C" w:rsidRDefault="00F50752" w:rsidP="00F50752">
            <w:pPr>
              <w:jc w:val="center"/>
              <w:rPr>
                <w:sz w:val="24"/>
              </w:rPr>
            </w:pPr>
            <w:r w:rsidRPr="00904A3C">
              <w:rPr>
                <w:rFonts w:hint="eastAsia"/>
                <w:sz w:val="24"/>
              </w:rPr>
              <w:t>模拟比较法检验装置</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E732C3" w14:textId="767B4760" w:rsidR="00F50752" w:rsidRPr="00904A3C" w:rsidRDefault="00F50752" w:rsidP="00F50752">
            <w:pPr>
              <w:jc w:val="center"/>
              <w:rPr>
                <w:sz w:val="24"/>
              </w:rPr>
            </w:pPr>
            <w:r w:rsidRPr="00904A3C">
              <w:rPr>
                <w:rFonts w:hint="eastAsia"/>
                <w:sz w:val="24"/>
              </w:rPr>
              <w:t>天际试验室</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52025C" w14:textId="77777777" w:rsidR="00F50752" w:rsidRPr="00904A3C" w:rsidRDefault="00F50752" w:rsidP="00F50752">
            <w:pPr>
              <w:jc w:val="center"/>
              <w:rPr>
                <w:sz w:val="24"/>
              </w:rPr>
            </w:pPr>
            <w:r w:rsidRPr="00904A3C">
              <w:rPr>
                <w:rFonts w:hint="eastAsia"/>
                <w:sz w:val="24"/>
              </w:rPr>
              <w:t>厂家：天际</w:t>
            </w:r>
          </w:p>
          <w:p w14:paraId="4D314296" w14:textId="7558169D" w:rsidR="00F50752" w:rsidRPr="00904A3C" w:rsidRDefault="00F50752" w:rsidP="00F50752">
            <w:pPr>
              <w:jc w:val="center"/>
              <w:rPr>
                <w:sz w:val="24"/>
              </w:rPr>
            </w:pPr>
            <w:r w:rsidRPr="00904A3C">
              <w:rPr>
                <w:rFonts w:hint="eastAsia"/>
                <w:sz w:val="24"/>
              </w:rPr>
              <w:t>编号：</w:t>
            </w:r>
            <w:r w:rsidRPr="00904A3C">
              <w:rPr>
                <w:sz w:val="24"/>
              </w:rPr>
              <w:t>220822020</w:t>
            </w:r>
            <w:r w:rsidR="00C00555" w:rsidRPr="00904A3C">
              <w:rPr>
                <w:sz w:val="24"/>
              </w:rPr>
              <w:t>5</w:t>
            </w:r>
          </w:p>
          <w:p w14:paraId="527DD40F" w14:textId="457D7EDC" w:rsidR="00F50752" w:rsidRPr="00904A3C" w:rsidRDefault="00F50752" w:rsidP="00F50752">
            <w:pPr>
              <w:jc w:val="center"/>
              <w:rPr>
                <w:sz w:val="24"/>
              </w:rPr>
            </w:pPr>
            <w:r w:rsidRPr="00904A3C">
              <w:rPr>
                <w:rFonts w:hint="eastAsia"/>
                <w:sz w:val="24"/>
              </w:rPr>
              <w:t>变比：</w:t>
            </w:r>
            <w:r w:rsidRPr="00904A3C">
              <w:rPr>
                <w:sz w:val="24"/>
              </w:rPr>
              <w:t>30</w:t>
            </w:r>
            <w:r w:rsidRPr="00904A3C">
              <w:rPr>
                <w:rFonts w:hint="eastAsia"/>
                <w:sz w:val="24"/>
              </w:rPr>
              <w:t>0/5</w:t>
            </w:r>
          </w:p>
        </w:tc>
        <w:tc>
          <w:tcPr>
            <w:tcW w:w="2126" w:type="dxa"/>
            <w:gridSpan w:val="2"/>
            <w:vMerge w:val="restart"/>
            <w:tcBorders>
              <w:top w:val="single" w:sz="4" w:space="0" w:color="auto"/>
              <w:left w:val="nil"/>
              <w:right w:val="single" w:sz="4" w:space="0" w:color="auto"/>
            </w:tcBorders>
            <w:shd w:val="clear" w:color="auto" w:fill="auto"/>
            <w:noWrap/>
            <w:vAlign w:val="center"/>
            <w:hideMark/>
          </w:tcPr>
          <w:p w14:paraId="5519DDCC" w14:textId="77777777" w:rsidR="00F50752" w:rsidRPr="00904A3C" w:rsidRDefault="00F50752" w:rsidP="00F50752">
            <w:pPr>
              <w:jc w:val="center"/>
              <w:rPr>
                <w:sz w:val="24"/>
              </w:rPr>
            </w:pPr>
            <w:r w:rsidRPr="00904A3C">
              <w:rPr>
                <w:rFonts w:hint="eastAsia"/>
                <w:sz w:val="24"/>
              </w:rPr>
              <w:t>编号：</w:t>
            </w:r>
            <w:r w:rsidRPr="00904A3C">
              <w:rPr>
                <w:sz w:val="24"/>
              </w:rPr>
              <w:t>130425</w:t>
            </w:r>
          </w:p>
          <w:p w14:paraId="7BC1957C" w14:textId="77777777" w:rsidR="00F50752" w:rsidRPr="00904A3C" w:rsidRDefault="00F50752" w:rsidP="00F50752">
            <w:pPr>
              <w:jc w:val="center"/>
              <w:rPr>
                <w:sz w:val="24"/>
              </w:rPr>
            </w:pPr>
            <w:r w:rsidRPr="00904A3C">
              <w:rPr>
                <w:rFonts w:hint="eastAsia"/>
                <w:sz w:val="24"/>
              </w:rPr>
              <w:t>变比：</w:t>
            </w:r>
            <w:r w:rsidRPr="00904A3C">
              <w:rPr>
                <w:sz w:val="24"/>
              </w:rPr>
              <w:t>30</w:t>
            </w:r>
            <w:r w:rsidRPr="00904A3C">
              <w:rPr>
                <w:rFonts w:hint="eastAsia"/>
                <w:sz w:val="24"/>
              </w:rPr>
              <w:t>0/5</w:t>
            </w:r>
          </w:p>
          <w:p w14:paraId="4C909D99" w14:textId="77777777" w:rsidR="00F50752" w:rsidRPr="00904A3C" w:rsidRDefault="00F50752" w:rsidP="00F50752">
            <w:pPr>
              <w:jc w:val="center"/>
              <w:rPr>
                <w:sz w:val="24"/>
              </w:rPr>
            </w:pPr>
            <w:r w:rsidRPr="00904A3C">
              <w:rPr>
                <w:rFonts w:hint="eastAsia"/>
                <w:sz w:val="24"/>
              </w:rPr>
              <w:t>编号：</w:t>
            </w:r>
            <w:r w:rsidRPr="00904A3C">
              <w:rPr>
                <w:sz w:val="24"/>
              </w:rPr>
              <w:t>635119006</w:t>
            </w:r>
          </w:p>
          <w:p w14:paraId="4FD7D38A" w14:textId="62FAD19E" w:rsidR="00F50752" w:rsidRPr="00904A3C" w:rsidRDefault="00F50752" w:rsidP="00F50752">
            <w:pPr>
              <w:jc w:val="center"/>
              <w:rPr>
                <w:sz w:val="24"/>
              </w:rPr>
            </w:pPr>
            <w:r w:rsidRPr="00904A3C">
              <w:rPr>
                <w:rFonts w:hint="eastAsia"/>
                <w:sz w:val="24"/>
              </w:rPr>
              <w:t>变比：</w:t>
            </w:r>
            <w:r w:rsidRPr="00904A3C">
              <w:rPr>
                <w:rFonts w:hint="eastAsia"/>
                <w:sz w:val="24"/>
              </w:rPr>
              <w:t>100/1</w:t>
            </w:r>
            <w:r w:rsidRPr="00904A3C">
              <w:rPr>
                <w:rFonts w:hint="eastAsia"/>
                <w:sz w:val="24"/>
              </w:rPr>
              <w:t>、</w:t>
            </w:r>
            <w:r w:rsidRPr="00904A3C">
              <w:rPr>
                <w:rFonts w:hint="eastAsia"/>
                <w:sz w:val="24"/>
              </w:rPr>
              <w:t>500/1</w:t>
            </w:r>
          </w:p>
        </w:tc>
      </w:tr>
      <w:tr w:rsidR="0036409B" w:rsidRPr="00904A3C" w14:paraId="620A3C33" w14:textId="77777777" w:rsidTr="00B812E2">
        <w:trPr>
          <w:trHeight w:val="931"/>
        </w:trPr>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14:paraId="64161E98" w14:textId="77777777" w:rsidR="0036409B" w:rsidRPr="00904A3C" w:rsidRDefault="0036409B" w:rsidP="00B812E2">
            <w:pPr>
              <w:jc w:val="center"/>
              <w:rPr>
                <w:sz w:val="24"/>
              </w:rPr>
            </w:pPr>
            <w:r w:rsidRPr="00904A3C">
              <w:rPr>
                <w:rFonts w:hint="eastAsia"/>
                <w:sz w:val="24"/>
              </w:rPr>
              <w:t>数字比较法检测装置</w:t>
            </w:r>
          </w:p>
        </w:tc>
        <w:tc>
          <w:tcPr>
            <w:tcW w:w="2409" w:type="dxa"/>
            <w:gridSpan w:val="2"/>
            <w:tcBorders>
              <w:top w:val="single" w:sz="4" w:space="0" w:color="auto"/>
              <w:left w:val="nil"/>
              <w:bottom w:val="nil"/>
              <w:right w:val="single" w:sz="4" w:space="0" w:color="auto"/>
            </w:tcBorders>
            <w:shd w:val="clear" w:color="auto" w:fill="auto"/>
            <w:noWrap/>
            <w:vAlign w:val="center"/>
            <w:hideMark/>
          </w:tcPr>
          <w:p w14:paraId="3FA094D8" w14:textId="6F652FD9" w:rsidR="0036409B" w:rsidRPr="00904A3C" w:rsidRDefault="00F50752" w:rsidP="00B812E2">
            <w:pPr>
              <w:jc w:val="center"/>
              <w:rPr>
                <w:sz w:val="24"/>
              </w:rPr>
            </w:pPr>
            <w:r w:rsidRPr="00904A3C">
              <w:rPr>
                <w:rFonts w:hint="eastAsia"/>
                <w:sz w:val="24"/>
              </w:rPr>
              <w:t>天际试验室</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0E7B0454" w14:textId="77777777" w:rsidR="0036409B" w:rsidRPr="00904A3C" w:rsidRDefault="0036409B" w:rsidP="00B812E2">
            <w:pPr>
              <w:jc w:val="center"/>
              <w:rPr>
                <w:sz w:val="24"/>
              </w:rPr>
            </w:pPr>
          </w:p>
        </w:tc>
        <w:tc>
          <w:tcPr>
            <w:tcW w:w="2126" w:type="dxa"/>
            <w:gridSpan w:val="2"/>
            <w:vMerge/>
            <w:tcBorders>
              <w:left w:val="nil"/>
              <w:bottom w:val="nil"/>
              <w:right w:val="single" w:sz="4" w:space="0" w:color="auto"/>
            </w:tcBorders>
            <w:shd w:val="clear" w:color="auto" w:fill="auto"/>
            <w:noWrap/>
            <w:vAlign w:val="center"/>
            <w:hideMark/>
          </w:tcPr>
          <w:p w14:paraId="2061C689" w14:textId="77777777" w:rsidR="0036409B" w:rsidRPr="00904A3C" w:rsidRDefault="0036409B" w:rsidP="00B812E2">
            <w:pPr>
              <w:jc w:val="center"/>
              <w:rPr>
                <w:sz w:val="24"/>
              </w:rPr>
            </w:pPr>
          </w:p>
        </w:tc>
      </w:tr>
      <w:tr w:rsidR="0036409B" w:rsidRPr="00904A3C" w14:paraId="233861CA"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66D7" w14:textId="77777777" w:rsidR="0036409B" w:rsidRPr="00904A3C" w:rsidRDefault="0036409B" w:rsidP="00B812E2">
            <w:pPr>
              <w:jc w:val="center"/>
              <w:rPr>
                <w:sz w:val="24"/>
              </w:rPr>
            </w:pPr>
            <w:r w:rsidRPr="00904A3C">
              <w:rPr>
                <w:rFonts w:hint="eastAsia"/>
                <w:sz w:val="24"/>
              </w:rPr>
              <w:t>测量点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CDA18AD" w14:textId="77777777" w:rsidR="0036409B" w:rsidRPr="00904A3C" w:rsidRDefault="0036409B" w:rsidP="00B812E2">
            <w:pPr>
              <w:jc w:val="center"/>
              <w:rPr>
                <w:sz w:val="24"/>
              </w:rPr>
            </w:pPr>
            <w:r w:rsidRPr="00904A3C">
              <w:rPr>
                <w:rFonts w:hint="eastAsia"/>
                <w:sz w:val="24"/>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65F18521" w14:textId="77777777" w:rsidR="0036409B" w:rsidRPr="00904A3C" w:rsidRDefault="0036409B" w:rsidP="00B812E2">
            <w:pPr>
              <w:jc w:val="center"/>
              <w:rPr>
                <w:sz w:val="24"/>
              </w:rPr>
            </w:pPr>
            <w:r w:rsidRPr="00904A3C">
              <w:rPr>
                <w:rFonts w:hint="eastAsia"/>
                <w:sz w:val="24"/>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7D8D2C7C" w14:textId="77777777" w:rsidR="0036409B" w:rsidRPr="00904A3C" w:rsidRDefault="0036409B" w:rsidP="00B812E2">
            <w:pPr>
              <w:jc w:val="center"/>
              <w:rPr>
                <w:sz w:val="24"/>
              </w:rPr>
            </w:pPr>
            <w:r w:rsidRPr="00904A3C">
              <w:rPr>
                <w:rFonts w:hint="eastAsia"/>
                <w:sz w:val="24"/>
              </w:rPr>
              <w:t>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2BF087A9" w14:textId="77777777" w:rsidR="0036409B" w:rsidRPr="00904A3C" w:rsidRDefault="0036409B" w:rsidP="00B812E2">
            <w:pPr>
              <w:jc w:val="center"/>
              <w:rPr>
                <w:sz w:val="24"/>
              </w:rPr>
            </w:pPr>
            <w:r w:rsidRPr="00904A3C">
              <w:rPr>
                <w:rFonts w:hint="eastAsia"/>
                <w:sz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91268D" w14:textId="77777777" w:rsidR="0036409B" w:rsidRPr="00904A3C" w:rsidRDefault="0036409B" w:rsidP="00B812E2">
            <w:pPr>
              <w:jc w:val="center"/>
              <w:rPr>
                <w:sz w:val="24"/>
              </w:rPr>
            </w:pPr>
            <w:r w:rsidRPr="00904A3C">
              <w:rPr>
                <w:rFonts w:hint="eastAsia"/>
                <w:sz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14:paraId="6C80C5FD" w14:textId="77777777" w:rsidR="0036409B" w:rsidRPr="00904A3C" w:rsidRDefault="0036409B" w:rsidP="00B812E2">
            <w:pPr>
              <w:jc w:val="center"/>
              <w:rPr>
                <w:sz w:val="24"/>
              </w:rPr>
            </w:pPr>
            <w:r w:rsidRPr="00904A3C">
              <w:rPr>
                <w:sz w:val="24"/>
              </w:rPr>
              <w:t>负荷</w:t>
            </w:r>
          </w:p>
        </w:tc>
      </w:tr>
      <w:tr w:rsidR="00F50752" w:rsidRPr="00904A3C" w14:paraId="77E6E559"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50C44FE" w14:textId="77777777" w:rsidR="00F50752" w:rsidRPr="00904A3C" w:rsidRDefault="00F50752" w:rsidP="00F50752">
            <w:pPr>
              <w:jc w:val="center"/>
              <w:rPr>
                <w:sz w:val="24"/>
              </w:rPr>
            </w:pPr>
            <w:r w:rsidRPr="00904A3C">
              <w:rPr>
                <w:rFonts w:hint="eastAsia"/>
                <w:sz w:val="24"/>
              </w:rPr>
              <w:t>比值差（</w:t>
            </w:r>
            <w:r w:rsidRPr="00904A3C">
              <w:rPr>
                <w:rFonts w:hint="eastAsia"/>
                <w:sz w:val="24"/>
              </w:rPr>
              <w:t>%</w:t>
            </w:r>
            <w:r w:rsidRPr="00904A3C">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02BFB079" w14:textId="77777777" w:rsidR="00F50752" w:rsidRPr="00904A3C" w:rsidRDefault="00F50752" w:rsidP="00F50752">
            <w:pPr>
              <w:jc w:val="center"/>
              <w:rPr>
                <w:sz w:val="24"/>
              </w:rPr>
            </w:pPr>
            <w:r w:rsidRPr="00904A3C">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EE1D087" w14:textId="3E5989CD" w:rsidR="00F50752" w:rsidRPr="00904A3C" w:rsidRDefault="00F50752" w:rsidP="00F50752">
            <w:pPr>
              <w:jc w:val="center"/>
              <w:rPr>
                <w:sz w:val="24"/>
              </w:rPr>
            </w:pPr>
            <w:r w:rsidRPr="00904A3C">
              <w:rPr>
                <w:rFonts w:hint="eastAsia"/>
                <w:color w:val="000000"/>
                <w:sz w:val="24"/>
              </w:rPr>
              <w:t>0.0166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80971DD" w14:textId="36BFAD19" w:rsidR="00F50752" w:rsidRPr="00904A3C" w:rsidRDefault="00F50752" w:rsidP="00F50752">
            <w:pPr>
              <w:jc w:val="center"/>
              <w:rPr>
                <w:sz w:val="24"/>
              </w:rPr>
            </w:pPr>
            <w:r w:rsidRPr="00904A3C">
              <w:rPr>
                <w:rFonts w:hint="eastAsia"/>
                <w:color w:val="000000"/>
                <w:sz w:val="24"/>
              </w:rPr>
              <w:t>-0.0403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D61D2D8" w14:textId="77BD4AE3" w:rsidR="00F50752" w:rsidRPr="00904A3C" w:rsidRDefault="00F50752" w:rsidP="00F50752">
            <w:pPr>
              <w:jc w:val="center"/>
              <w:rPr>
                <w:sz w:val="24"/>
              </w:rPr>
            </w:pPr>
            <w:r w:rsidRPr="00904A3C">
              <w:rPr>
                <w:rFonts w:hint="eastAsia"/>
                <w:color w:val="000000"/>
                <w:sz w:val="24"/>
              </w:rPr>
              <w:t>0.0088</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CE2A513" w14:textId="6F367E50" w:rsidR="00F50752" w:rsidRPr="00904A3C" w:rsidRDefault="00F50752" w:rsidP="00F50752">
            <w:pPr>
              <w:jc w:val="center"/>
              <w:rPr>
                <w:sz w:val="24"/>
              </w:rPr>
            </w:pPr>
            <w:r w:rsidRPr="00904A3C">
              <w:rPr>
                <w:rFonts w:hint="eastAsia"/>
                <w:color w:val="000000"/>
                <w:sz w:val="24"/>
              </w:rPr>
              <w:t>0.0776</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DE3A66F" w14:textId="36D8816A" w:rsidR="00F50752" w:rsidRPr="00904A3C" w:rsidRDefault="00F50752" w:rsidP="00F50752">
            <w:pPr>
              <w:jc w:val="center"/>
              <w:rPr>
                <w:sz w:val="24"/>
              </w:rPr>
            </w:pPr>
            <w:r w:rsidRPr="00904A3C">
              <w:rPr>
                <w:rFonts w:hint="eastAsia"/>
                <w:color w:val="000000"/>
                <w:sz w:val="24"/>
              </w:rPr>
              <w:t>0.0767</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2174FD0B" w14:textId="77777777" w:rsidR="00F50752" w:rsidRPr="00904A3C" w:rsidRDefault="00F50752" w:rsidP="00F50752">
            <w:pPr>
              <w:jc w:val="center"/>
              <w:rPr>
                <w:sz w:val="24"/>
              </w:rPr>
            </w:pPr>
            <w:r w:rsidRPr="00904A3C">
              <w:rPr>
                <w:rFonts w:hint="eastAsia"/>
                <w:sz w:val="24"/>
              </w:rPr>
              <w:t>5VA</w:t>
            </w:r>
          </w:p>
          <w:p w14:paraId="201C4745" w14:textId="77777777" w:rsidR="00F50752" w:rsidRPr="00904A3C" w:rsidRDefault="00F50752" w:rsidP="00F50752">
            <w:pPr>
              <w:jc w:val="center"/>
              <w:rPr>
                <w:sz w:val="24"/>
              </w:rPr>
            </w:pPr>
            <w:proofErr w:type="spellStart"/>
            <w:r w:rsidRPr="00904A3C">
              <w:rPr>
                <w:sz w:val="24"/>
              </w:rPr>
              <w:t>cos</w:t>
            </w:r>
            <w:r w:rsidRPr="00904A3C">
              <w:rPr>
                <w:i/>
                <w:iCs/>
                <w:sz w:val="24"/>
              </w:rPr>
              <w:t>φ</w:t>
            </w:r>
            <w:proofErr w:type="spellEnd"/>
            <w:r w:rsidRPr="00904A3C">
              <w:rPr>
                <w:sz w:val="24"/>
              </w:rPr>
              <w:t>=</w:t>
            </w:r>
            <w:r w:rsidRPr="00904A3C">
              <w:rPr>
                <w:rFonts w:hint="eastAsia"/>
                <w:sz w:val="24"/>
              </w:rPr>
              <w:t>0.8</w:t>
            </w:r>
          </w:p>
        </w:tc>
      </w:tr>
      <w:tr w:rsidR="00F50752" w:rsidRPr="00904A3C" w14:paraId="41B2EAB8"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6FF98BE1" w14:textId="77777777" w:rsidR="00F50752" w:rsidRPr="00904A3C" w:rsidRDefault="00F50752" w:rsidP="00F5075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3781D04" w14:textId="77777777" w:rsidR="00F50752" w:rsidRPr="00904A3C" w:rsidRDefault="00F50752" w:rsidP="00F50752">
            <w:pPr>
              <w:jc w:val="center"/>
              <w:rPr>
                <w:sz w:val="24"/>
              </w:rPr>
            </w:pPr>
            <w:r w:rsidRPr="00904A3C">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1FDFA0B" w14:textId="0A53BAE3" w:rsidR="00F50752" w:rsidRPr="00904A3C" w:rsidRDefault="00F50752" w:rsidP="00F50752">
            <w:pPr>
              <w:jc w:val="center"/>
              <w:rPr>
                <w:sz w:val="24"/>
              </w:rPr>
            </w:pPr>
            <w:r w:rsidRPr="00904A3C">
              <w:rPr>
                <w:rFonts w:hint="eastAsia"/>
                <w:color w:val="000000"/>
                <w:sz w:val="24"/>
              </w:rPr>
              <w:t>-0.032</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76E5ECC" w14:textId="1F7330EB" w:rsidR="00F50752" w:rsidRPr="00904A3C" w:rsidRDefault="00F50752" w:rsidP="00F50752">
            <w:pPr>
              <w:jc w:val="center"/>
              <w:rPr>
                <w:sz w:val="24"/>
              </w:rPr>
            </w:pPr>
            <w:r w:rsidRPr="00904A3C">
              <w:rPr>
                <w:rFonts w:hint="eastAsia"/>
                <w:color w:val="000000"/>
                <w:sz w:val="24"/>
              </w:rPr>
              <w:t>-0.043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0379A0A" w14:textId="28007CAA" w:rsidR="00F50752" w:rsidRPr="00904A3C" w:rsidRDefault="00F50752" w:rsidP="00F50752">
            <w:pPr>
              <w:jc w:val="center"/>
              <w:rPr>
                <w:sz w:val="24"/>
              </w:rPr>
            </w:pPr>
            <w:r w:rsidRPr="00904A3C">
              <w:rPr>
                <w:rFonts w:hint="eastAsia"/>
                <w:color w:val="000000"/>
                <w:sz w:val="24"/>
              </w:rPr>
              <w:t>-0.014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01D5AFC" w14:textId="6DD9BE93" w:rsidR="00F50752" w:rsidRPr="00904A3C" w:rsidRDefault="00F50752" w:rsidP="00F50752">
            <w:pPr>
              <w:jc w:val="center"/>
              <w:rPr>
                <w:sz w:val="24"/>
              </w:rPr>
            </w:pPr>
            <w:r w:rsidRPr="00904A3C">
              <w:rPr>
                <w:rFonts w:hint="eastAsia"/>
                <w:color w:val="000000"/>
                <w:sz w:val="24"/>
              </w:rPr>
              <w:t>0.041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1383803" w14:textId="6A580555" w:rsidR="00F50752" w:rsidRPr="00904A3C" w:rsidRDefault="00F50752" w:rsidP="00F50752">
            <w:pPr>
              <w:jc w:val="center"/>
              <w:rPr>
                <w:sz w:val="24"/>
              </w:rPr>
            </w:pPr>
            <w:r w:rsidRPr="00904A3C">
              <w:rPr>
                <w:rFonts w:hint="eastAsia"/>
                <w:color w:val="000000"/>
                <w:sz w:val="24"/>
              </w:rPr>
              <w:t>0.057</w:t>
            </w:r>
          </w:p>
        </w:tc>
        <w:tc>
          <w:tcPr>
            <w:tcW w:w="850" w:type="dxa"/>
            <w:vMerge/>
            <w:tcBorders>
              <w:top w:val="single" w:sz="4" w:space="0" w:color="auto"/>
              <w:left w:val="nil"/>
              <w:bottom w:val="single" w:sz="4" w:space="0" w:color="auto"/>
              <w:right w:val="single" w:sz="4" w:space="0" w:color="auto"/>
            </w:tcBorders>
            <w:vAlign w:val="center"/>
            <w:hideMark/>
          </w:tcPr>
          <w:p w14:paraId="04C982FE" w14:textId="77777777" w:rsidR="00F50752" w:rsidRPr="00904A3C" w:rsidRDefault="00F50752" w:rsidP="00F50752">
            <w:pPr>
              <w:jc w:val="center"/>
              <w:rPr>
                <w:sz w:val="24"/>
              </w:rPr>
            </w:pPr>
          </w:p>
        </w:tc>
      </w:tr>
      <w:tr w:rsidR="00F50752" w:rsidRPr="00904A3C" w14:paraId="6C595AAB"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7E36146" w14:textId="77777777" w:rsidR="00F50752" w:rsidRPr="00904A3C" w:rsidRDefault="00F50752" w:rsidP="00F5075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9177865" w14:textId="77777777" w:rsidR="00F50752" w:rsidRPr="00904A3C" w:rsidRDefault="00F50752" w:rsidP="00F50752">
            <w:pPr>
              <w:jc w:val="center"/>
              <w:rPr>
                <w:sz w:val="24"/>
              </w:rPr>
            </w:pPr>
            <w:r w:rsidRPr="00904A3C">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4729CD9" w14:textId="33F7898E" w:rsidR="00F50752" w:rsidRPr="00904A3C" w:rsidRDefault="00F50752" w:rsidP="00F50752">
            <w:pPr>
              <w:jc w:val="center"/>
              <w:rPr>
                <w:sz w:val="24"/>
              </w:rPr>
            </w:pPr>
            <w:r w:rsidRPr="00904A3C">
              <w:rPr>
                <w:rFonts w:hint="eastAsia"/>
                <w:color w:val="000000"/>
                <w:sz w:val="24"/>
              </w:rPr>
              <w:t>0.0486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BF808B9" w14:textId="4D0B0835" w:rsidR="00F50752" w:rsidRPr="00904A3C" w:rsidRDefault="00F50752" w:rsidP="00F50752">
            <w:pPr>
              <w:jc w:val="center"/>
              <w:rPr>
                <w:sz w:val="24"/>
              </w:rPr>
            </w:pPr>
            <w:r w:rsidRPr="00904A3C">
              <w:rPr>
                <w:rFonts w:hint="eastAsia"/>
                <w:color w:val="000000"/>
                <w:sz w:val="24"/>
              </w:rPr>
              <w:t>0.0027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5737D86" w14:textId="231D8836" w:rsidR="00F50752" w:rsidRPr="00904A3C" w:rsidRDefault="00F50752" w:rsidP="00F50752">
            <w:pPr>
              <w:jc w:val="center"/>
              <w:rPr>
                <w:sz w:val="24"/>
              </w:rPr>
            </w:pPr>
            <w:r w:rsidRPr="00904A3C">
              <w:rPr>
                <w:rFonts w:hint="eastAsia"/>
                <w:color w:val="000000"/>
                <w:sz w:val="24"/>
              </w:rPr>
              <w:t>0.0228</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AA328C4" w14:textId="616BB977" w:rsidR="00F50752" w:rsidRPr="00904A3C" w:rsidRDefault="00F50752" w:rsidP="00F50752">
            <w:pPr>
              <w:jc w:val="center"/>
              <w:rPr>
                <w:sz w:val="24"/>
              </w:rPr>
            </w:pPr>
            <w:r w:rsidRPr="00904A3C">
              <w:rPr>
                <w:rFonts w:hint="eastAsia"/>
                <w:color w:val="000000"/>
                <w:sz w:val="24"/>
              </w:rPr>
              <w:t>0.0366</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05FABB1" w14:textId="1001F095" w:rsidR="00F50752" w:rsidRPr="00904A3C" w:rsidRDefault="00F50752" w:rsidP="00F50752">
            <w:pPr>
              <w:jc w:val="center"/>
              <w:rPr>
                <w:sz w:val="24"/>
              </w:rPr>
            </w:pPr>
            <w:r w:rsidRPr="00904A3C">
              <w:rPr>
                <w:rFonts w:hint="eastAsia"/>
                <w:color w:val="000000"/>
                <w:sz w:val="24"/>
              </w:rPr>
              <w:t>0.0197</w:t>
            </w:r>
          </w:p>
        </w:tc>
        <w:tc>
          <w:tcPr>
            <w:tcW w:w="850" w:type="dxa"/>
            <w:vMerge/>
            <w:tcBorders>
              <w:top w:val="single" w:sz="4" w:space="0" w:color="auto"/>
              <w:left w:val="nil"/>
              <w:bottom w:val="single" w:sz="4" w:space="0" w:color="auto"/>
              <w:right w:val="single" w:sz="4" w:space="0" w:color="auto"/>
            </w:tcBorders>
            <w:vAlign w:val="center"/>
            <w:hideMark/>
          </w:tcPr>
          <w:p w14:paraId="114A5987" w14:textId="77777777" w:rsidR="00F50752" w:rsidRPr="00904A3C" w:rsidRDefault="00F50752" w:rsidP="00F50752">
            <w:pPr>
              <w:jc w:val="center"/>
              <w:rPr>
                <w:sz w:val="24"/>
              </w:rPr>
            </w:pPr>
          </w:p>
        </w:tc>
      </w:tr>
      <w:tr w:rsidR="0036409B" w:rsidRPr="00904A3C" w14:paraId="50A5802F"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AF84F07" w14:textId="77777777" w:rsidR="0036409B" w:rsidRPr="00904A3C" w:rsidRDefault="0036409B"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2FC9196" w14:textId="77777777" w:rsidR="0036409B" w:rsidRPr="00904A3C" w:rsidRDefault="0036409B" w:rsidP="00B812E2">
            <w:pPr>
              <w:jc w:val="center"/>
              <w:rPr>
                <w:sz w:val="24"/>
              </w:rPr>
            </w:pPr>
            <w:r w:rsidRPr="00904A3C">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E6A23BA" w14:textId="77777777" w:rsidR="0036409B" w:rsidRPr="00904A3C" w:rsidRDefault="0036409B" w:rsidP="00B812E2">
            <w:pPr>
              <w:jc w:val="center"/>
              <w:rPr>
                <w:sz w:val="24"/>
              </w:rPr>
            </w:pPr>
            <w:r w:rsidRPr="00904A3C">
              <w:rPr>
                <w:sz w:val="24"/>
              </w:rPr>
              <w:t>±0.15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8E95031" w14:textId="77777777" w:rsidR="0036409B" w:rsidRPr="00904A3C" w:rsidRDefault="0036409B" w:rsidP="00B812E2">
            <w:pPr>
              <w:jc w:val="center"/>
              <w:rPr>
                <w:sz w:val="24"/>
              </w:rPr>
            </w:pPr>
            <w:r w:rsidRPr="00904A3C">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9B6356D" w14:textId="77777777" w:rsidR="0036409B" w:rsidRPr="00904A3C" w:rsidRDefault="0036409B" w:rsidP="00B812E2">
            <w:pPr>
              <w:jc w:val="center"/>
              <w:rPr>
                <w:sz w:val="24"/>
              </w:rPr>
            </w:pPr>
            <w:r w:rsidRPr="00904A3C">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E2C7754" w14:textId="77777777" w:rsidR="0036409B" w:rsidRPr="00904A3C" w:rsidRDefault="0036409B" w:rsidP="00B812E2">
            <w:pPr>
              <w:jc w:val="center"/>
              <w:rPr>
                <w:sz w:val="24"/>
              </w:rPr>
            </w:pPr>
            <w:r w:rsidRPr="00904A3C">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AEABE76" w14:textId="77777777" w:rsidR="0036409B" w:rsidRPr="00904A3C" w:rsidRDefault="0036409B" w:rsidP="00B812E2">
            <w:pPr>
              <w:jc w:val="center"/>
              <w:rPr>
                <w:sz w:val="24"/>
              </w:rPr>
            </w:pPr>
            <w:r w:rsidRPr="00904A3C">
              <w:rPr>
                <w:sz w:val="24"/>
              </w:rPr>
              <w:t>±0.04</w:t>
            </w:r>
          </w:p>
        </w:tc>
        <w:tc>
          <w:tcPr>
            <w:tcW w:w="850" w:type="dxa"/>
            <w:vMerge/>
            <w:tcBorders>
              <w:top w:val="single" w:sz="4" w:space="0" w:color="auto"/>
              <w:left w:val="nil"/>
              <w:bottom w:val="single" w:sz="4" w:space="0" w:color="auto"/>
              <w:right w:val="single" w:sz="4" w:space="0" w:color="auto"/>
            </w:tcBorders>
            <w:vAlign w:val="center"/>
            <w:hideMark/>
          </w:tcPr>
          <w:p w14:paraId="5A9992E7" w14:textId="77777777" w:rsidR="0036409B" w:rsidRPr="00904A3C" w:rsidRDefault="0036409B" w:rsidP="00B812E2">
            <w:pPr>
              <w:jc w:val="center"/>
              <w:rPr>
                <w:sz w:val="24"/>
              </w:rPr>
            </w:pPr>
          </w:p>
        </w:tc>
      </w:tr>
      <w:tr w:rsidR="00C00555" w:rsidRPr="00904A3C" w14:paraId="070CA908"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83363DC" w14:textId="77777777" w:rsidR="00C00555" w:rsidRPr="00904A3C" w:rsidRDefault="00C00555" w:rsidP="00C00555">
            <w:pPr>
              <w:jc w:val="center"/>
              <w:rPr>
                <w:sz w:val="24"/>
              </w:rPr>
            </w:pPr>
            <w:r w:rsidRPr="00904A3C">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668AF87D" w14:textId="77777777" w:rsidR="00C00555" w:rsidRPr="00904A3C" w:rsidRDefault="00C00555" w:rsidP="00C00555">
            <w:pPr>
              <w:jc w:val="center"/>
              <w:rPr>
                <w:sz w:val="24"/>
              </w:rPr>
            </w:pPr>
            <w:r w:rsidRPr="00904A3C">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C6BC021" w14:textId="1BA5EAD6" w:rsidR="00C00555" w:rsidRPr="00904A3C" w:rsidRDefault="00C00555" w:rsidP="00C00555">
            <w:pPr>
              <w:jc w:val="center"/>
              <w:rPr>
                <w:sz w:val="24"/>
              </w:rPr>
            </w:pPr>
            <w:r w:rsidRPr="00904A3C">
              <w:rPr>
                <w:rFonts w:hint="eastAsia"/>
                <w:color w:val="000000"/>
                <w:sz w:val="24"/>
              </w:rPr>
              <w:t>10.22</w:t>
            </w:r>
            <w:r w:rsidRPr="00904A3C">
              <w:rPr>
                <w:color w:val="000000"/>
                <w:sz w:val="24"/>
              </w:rPr>
              <w:t>0</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CB6A155" w14:textId="3A8C6584" w:rsidR="00C00555" w:rsidRPr="00904A3C" w:rsidRDefault="00C00555" w:rsidP="00C00555">
            <w:pPr>
              <w:jc w:val="center"/>
              <w:rPr>
                <w:sz w:val="24"/>
              </w:rPr>
            </w:pPr>
            <w:r w:rsidRPr="00904A3C">
              <w:rPr>
                <w:rFonts w:hint="eastAsia"/>
                <w:color w:val="000000"/>
                <w:sz w:val="24"/>
              </w:rPr>
              <w:t>6.774</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55810B9" w14:textId="48B21C2B" w:rsidR="00C00555" w:rsidRPr="00904A3C" w:rsidRDefault="00C00555" w:rsidP="00C00555">
            <w:pPr>
              <w:jc w:val="center"/>
              <w:rPr>
                <w:sz w:val="24"/>
              </w:rPr>
            </w:pPr>
            <w:r w:rsidRPr="00904A3C">
              <w:rPr>
                <w:rFonts w:hint="eastAsia"/>
                <w:color w:val="000000"/>
                <w:sz w:val="24"/>
              </w:rPr>
              <w:t>2.819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E8650B0" w14:textId="7386B9BF" w:rsidR="00C00555" w:rsidRPr="00904A3C" w:rsidRDefault="00C00555" w:rsidP="00C00555">
            <w:pPr>
              <w:jc w:val="center"/>
              <w:rPr>
                <w:sz w:val="24"/>
              </w:rPr>
            </w:pPr>
            <w:r w:rsidRPr="00904A3C">
              <w:rPr>
                <w:color w:val="000000"/>
                <w:sz w:val="24"/>
              </w:rPr>
              <w:t>1</w:t>
            </w:r>
            <w:r w:rsidRPr="00904A3C">
              <w:rPr>
                <w:rFonts w:hint="eastAsia"/>
                <w:color w:val="000000"/>
                <w:sz w:val="24"/>
              </w:rPr>
              <w:t>.924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1D254B8" w14:textId="51E64BAB" w:rsidR="00C00555" w:rsidRPr="00904A3C" w:rsidRDefault="00C00555" w:rsidP="00C00555">
            <w:pPr>
              <w:jc w:val="center"/>
              <w:rPr>
                <w:sz w:val="24"/>
              </w:rPr>
            </w:pPr>
            <w:r w:rsidRPr="00904A3C">
              <w:rPr>
                <w:rFonts w:hint="eastAsia"/>
                <w:color w:val="000000"/>
                <w:sz w:val="24"/>
              </w:rPr>
              <w:t>1.358</w:t>
            </w:r>
          </w:p>
        </w:tc>
        <w:tc>
          <w:tcPr>
            <w:tcW w:w="850" w:type="dxa"/>
            <w:vMerge/>
            <w:tcBorders>
              <w:top w:val="single" w:sz="4" w:space="0" w:color="auto"/>
              <w:left w:val="nil"/>
              <w:bottom w:val="single" w:sz="4" w:space="0" w:color="auto"/>
              <w:right w:val="single" w:sz="4" w:space="0" w:color="auto"/>
            </w:tcBorders>
            <w:vAlign w:val="center"/>
            <w:hideMark/>
          </w:tcPr>
          <w:p w14:paraId="6D08D628" w14:textId="77777777" w:rsidR="00C00555" w:rsidRPr="00904A3C" w:rsidRDefault="00C00555" w:rsidP="00C00555">
            <w:pPr>
              <w:jc w:val="center"/>
              <w:rPr>
                <w:sz w:val="24"/>
              </w:rPr>
            </w:pPr>
          </w:p>
        </w:tc>
      </w:tr>
      <w:tr w:rsidR="00C00555" w:rsidRPr="00904A3C" w14:paraId="26114E59"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BBD4BFC" w14:textId="77777777" w:rsidR="00C00555" w:rsidRPr="00904A3C" w:rsidRDefault="00C00555" w:rsidP="00C00555">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818BF3C" w14:textId="77777777" w:rsidR="00C00555" w:rsidRPr="00904A3C" w:rsidRDefault="00C00555" w:rsidP="00C00555">
            <w:pPr>
              <w:jc w:val="center"/>
              <w:rPr>
                <w:sz w:val="24"/>
              </w:rPr>
            </w:pPr>
            <w:r w:rsidRPr="00904A3C">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86D65F1" w14:textId="721332DC" w:rsidR="00C00555" w:rsidRPr="00904A3C" w:rsidRDefault="00C00555" w:rsidP="00C00555">
            <w:pPr>
              <w:jc w:val="center"/>
              <w:rPr>
                <w:sz w:val="24"/>
              </w:rPr>
            </w:pPr>
            <w:r w:rsidRPr="00904A3C">
              <w:rPr>
                <w:rFonts w:hint="eastAsia"/>
                <w:color w:val="000000"/>
                <w:sz w:val="24"/>
              </w:rPr>
              <w:t>11.97</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7ECC636" w14:textId="20EAF70D" w:rsidR="00C00555" w:rsidRPr="00904A3C" w:rsidRDefault="00C00555" w:rsidP="00C00555">
            <w:pPr>
              <w:jc w:val="center"/>
              <w:rPr>
                <w:sz w:val="24"/>
              </w:rPr>
            </w:pPr>
            <w:r w:rsidRPr="00904A3C">
              <w:rPr>
                <w:rFonts w:hint="eastAsia"/>
                <w:color w:val="000000"/>
                <w:sz w:val="24"/>
              </w:rPr>
              <w:t>8.5</w:t>
            </w:r>
            <w:r w:rsidRPr="00904A3C">
              <w:rPr>
                <w:color w:val="000000"/>
                <w:sz w:val="24"/>
              </w:rPr>
              <w:t>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17CE287" w14:textId="154E2974" w:rsidR="00C00555" w:rsidRPr="00904A3C" w:rsidRDefault="00C00555" w:rsidP="00C00555">
            <w:pPr>
              <w:jc w:val="center"/>
              <w:rPr>
                <w:sz w:val="24"/>
              </w:rPr>
            </w:pPr>
            <w:r w:rsidRPr="00904A3C">
              <w:rPr>
                <w:rFonts w:hint="eastAsia"/>
                <w:color w:val="000000"/>
                <w:sz w:val="24"/>
              </w:rPr>
              <w:t>4.16</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F0B37E0" w14:textId="74379585" w:rsidR="00C00555" w:rsidRPr="00904A3C" w:rsidRDefault="00C00555" w:rsidP="00C00555">
            <w:pPr>
              <w:jc w:val="center"/>
              <w:rPr>
                <w:sz w:val="24"/>
              </w:rPr>
            </w:pPr>
            <w:r w:rsidRPr="00904A3C">
              <w:rPr>
                <w:rFonts w:hint="eastAsia"/>
                <w:color w:val="000000"/>
                <w:sz w:val="24"/>
              </w:rPr>
              <w:t>3.31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C6B5641" w14:textId="4DB12BD2" w:rsidR="00C00555" w:rsidRPr="00904A3C" w:rsidRDefault="00C00555" w:rsidP="00C00555">
            <w:pPr>
              <w:jc w:val="center"/>
              <w:rPr>
                <w:sz w:val="24"/>
              </w:rPr>
            </w:pPr>
            <w:r w:rsidRPr="00904A3C">
              <w:rPr>
                <w:rFonts w:hint="eastAsia"/>
                <w:color w:val="000000"/>
                <w:sz w:val="24"/>
              </w:rPr>
              <w:t>2.28</w:t>
            </w:r>
          </w:p>
        </w:tc>
        <w:tc>
          <w:tcPr>
            <w:tcW w:w="850" w:type="dxa"/>
            <w:vMerge/>
            <w:tcBorders>
              <w:top w:val="single" w:sz="4" w:space="0" w:color="auto"/>
              <w:left w:val="nil"/>
              <w:bottom w:val="single" w:sz="4" w:space="0" w:color="auto"/>
              <w:right w:val="single" w:sz="4" w:space="0" w:color="auto"/>
            </w:tcBorders>
            <w:vAlign w:val="center"/>
            <w:hideMark/>
          </w:tcPr>
          <w:p w14:paraId="7CD8D932" w14:textId="77777777" w:rsidR="00C00555" w:rsidRPr="00904A3C" w:rsidRDefault="00C00555" w:rsidP="00C00555">
            <w:pPr>
              <w:jc w:val="center"/>
              <w:rPr>
                <w:sz w:val="24"/>
              </w:rPr>
            </w:pPr>
          </w:p>
        </w:tc>
      </w:tr>
      <w:tr w:rsidR="00C00555" w:rsidRPr="00904A3C" w14:paraId="095E7212"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0F7777D" w14:textId="77777777" w:rsidR="00C00555" w:rsidRPr="00904A3C" w:rsidRDefault="00C00555" w:rsidP="00C00555">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0AFB101" w14:textId="77777777" w:rsidR="00C00555" w:rsidRPr="00904A3C" w:rsidRDefault="00C00555" w:rsidP="00C00555">
            <w:pPr>
              <w:jc w:val="center"/>
              <w:rPr>
                <w:sz w:val="24"/>
              </w:rPr>
            </w:pPr>
            <w:r w:rsidRPr="00904A3C">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F264EDA" w14:textId="7F091CE1" w:rsidR="00C00555" w:rsidRPr="00904A3C" w:rsidRDefault="00C00555" w:rsidP="00C00555">
            <w:pPr>
              <w:jc w:val="center"/>
              <w:rPr>
                <w:sz w:val="24"/>
              </w:rPr>
            </w:pPr>
            <w:r w:rsidRPr="00904A3C">
              <w:rPr>
                <w:rFonts w:hint="eastAsia"/>
                <w:color w:val="000000"/>
                <w:sz w:val="24"/>
              </w:rPr>
              <w:t>-1.75</w:t>
            </w:r>
            <w:r w:rsidRPr="00904A3C">
              <w:rPr>
                <w:color w:val="000000"/>
                <w:sz w:val="24"/>
              </w:rPr>
              <w:t>0</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BABDE38" w14:textId="3D52D9AF" w:rsidR="00C00555" w:rsidRPr="00904A3C" w:rsidRDefault="00C00555" w:rsidP="00C00555">
            <w:pPr>
              <w:jc w:val="center"/>
              <w:rPr>
                <w:sz w:val="24"/>
              </w:rPr>
            </w:pPr>
            <w:r w:rsidRPr="00904A3C">
              <w:rPr>
                <w:rFonts w:hint="eastAsia"/>
                <w:color w:val="000000"/>
                <w:sz w:val="24"/>
              </w:rPr>
              <w:t>-1.726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B78E468" w14:textId="7A317565" w:rsidR="00C00555" w:rsidRPr="00904A3C" w:rsidRDefault="00C00555" w:rsidP="00C00555">
            <w:pPr>
              <w:jc w:val="center"/>
              <w:rPr>
                <w:sz w:val="24"/>
              </w:rPr>
            </w:pPr>
            <w:r w:rsidRPr="00904A3C">
              <w:rPr>
                <w:rFonts w:hint="eastAsia"/>
                <w:color w:val="000000"/>
                <w:sz w:val="24"/>
              </w:rPr>
              <w:t>-1.341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7DF505C" w14:textId="59667488" w:rsidR="00C00555" w:rsidRPr="00904A3C" w:rsidRDefault="00C00555" w:rsidP="00C00555">
            <w:pPr>
              <w:jc w:val="center"/>
              <w:rPr>
                <w:sz w:val="24"/>
              </w:rPr>
            </w:pPr>
            <w:r w:rsidRPr="00904A3C">
              <w:rPr>
                <w:rFonts w:hint="eastAsia"/>
                <w:color w:val="000000"/>
                <w:sz w:val="24"/>
              </w:rPr>
              <w:t>-</w:t>
            </w:r>
            <w:r w:rsidRPr="00904A3C">
              <w:rPr>
                <w:color w:val="000000"/>
                <w:sz w:val="24"/>
              </w:rPr>
              <w:t>1</w:t>
            </w:r>
            <w:r w:rsidRPr="00904A3C">
              <w:rPr>
                <w:rFonts w:hint="eastAsia"/>
                <w:color w:val="000000"/>
                <w:sz w:val="24"/>
              </w:rPr>
              <w:t>.38</w:t>
            </w:r>
            <w:r w:rsidRPr="00904A3C">
              <w:rPr>
                <w:color w:val="000000"/>
                <w:sz w:val="24"/>
              </w:rPr>
              <w:t>6</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D1AA685" w14:textId="0FE5D42B" w:rsidR="00C00555" w:rsidRPr="00904A3C" w:rsidRDefault="00C00555" w:rsidP="00C00555">
            <w:pPr>
              <w:jc w:val="center"/>
              <w:rPr>
                <w:sz w:val="24"/>
              </w:rPr>
            </w:pPr>
            <w:r w:rsidRPr="00904A3C">
              <w:rPr>
                <w:rFonts w:hint="eastAsia"/>
                <w:color w:val="000000"/>
                <w:sz w:val="24"/>
              </w:rPr>
              <w:t>-0.922</w:t>
            </w:r>
          </w:p>
        </w:tc>
        <w:tc>
          <w:tcPr>
            <w:tcW w:w="850" w:type="dxa"/>
            <w:vMerge/>
            <w:tcBorders>
              <w:top w:val="single" w:sz="4" w:space="0" w:color="auto"/>
              <w:left w:val="nil"/>
              <w:bottom w:val="single" w:sz="4" w:space="0" w:color="auto"/>
              <w:right w:val="single" w:sz="4" w:space="0" w:color="auto"/>
            </w:tcBorders>
            <w:vAlign w:val="center"/>
            <w:hideMark/>
          </w:tcPr>
          <w:p w14:paraId="32733900" w14:textId="77777777" w:rsidR="00C00555" w:rsidRPr="00904A3C" w:rsidRDefault="00C00555" w:rsidP="00C00555">
            <w:pPr>
              <w:jc w:val="center"/>
              <w:rPr>
                <w:sz w:val="24"/>
              </w:rPr>
            </w:pPr>
          </w:p>
        </w:tc>
      </w:tr>
      <w:tr w:rsidR="0036409B" w:rsidRPr="00904A3C" w14:paraId="3FE40519"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74AD171" w14:textId="77777777" w:rsidR="0036409B" w:rsidRPr="00904A3C" w:rsidRDefault="0036409B"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C5198AB" w14:textId="77777777" w:rsidR="0036409B" w:rsidRPr="00904A3C" w:rsidRDefault="0036409B" w:rsidP="00B812E2">
            <w:pPr>
              <w:jc w:val="center"/>
              <w:rPr>
                <w:sz w:val="24"/>
              </w:rPr>
            </w:pPr>
            <w:r w:rsidRPr="00904A3C">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15AAFF0" w14:textId="77777777" w:rsidR="0036409B" w:rsidRPr="00904A3C" w:rsidRDefault="0036409B" w:rsidP="00B812E2">
            <w:pPr>
              <w:jc w:val="center"/>
              <w:rPr>
                <w:sz w:val="24"/>
              </w:rPr>
            </w:pPr>
            <w:r w:rsidRPr="00904A3C">
              <w:rPr>
                <w:sz w:val="24"/>
              </w:rPr>
              <w:t>±6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F1C5F88" w14:textId="77777777" w:rsidR="0036409B" w:rsidRPr="00904A3C" w:rsidRDefault="0036409B" w:rsidP="00B812E2">
            <w:pPr>
              <w:jc w:val="center"/>
              <w:rPr>
                <w:sz w:val="24"/>
              </w:rPr>
            </w:pPr>
            <w:r w:rsidRPr="00904A3C">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E89B9FA" w14:textId="77777777" w:rsidR="0036409B" w:rsidRPr="00904A3C" w:rsidRDefault="0036409B" w:rsidP="00B812E2">
            <w:pPr>
              <w:jc w:val="center"/>
              <w:rPr>
                <w:sz w:val="24"/>
              </w:rPr>
            </w:pPr>
            <w:r w:rsidRPr="00904A3C">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4B06FEE" w14:textId="77777777" w:rsidR="0036409B" w:rsidRPr="00904A3C" w:rsidRDefault="0036409B" w:rsidP="00B812E2">
            <w:pPr>
              <w:jc w:val="center"/>
              <w:rPr>
                <w:sz w:val="24"/>
              </w:rPr>
            </w:pPr>
            <w:r w:rsidRPr="00904A3C">
              <w:rPr>
                <w:sz w:val="24"/>
              </w:rPr>
              <w:t>±2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FC2DB93" w14:textId="77777777" w:rsidR="0036409B" w:rsidRPr="00904A3C" w:rsidRDefault="0036409B" w:rsidP="00B812E2">
            <w:pPr>
              <w:jc w:val="center"/>
              <w:rPr>
                <w:sz w:val="24"/>
              </w:rPr>
            </w:pPr>
            <w:r w:rsidRPr="00904A3C">
              <w:rPr>
                <w:sz w:val="24"/>
              </w:rPr>
              <w:t>±2</w:t>
            </w:r>
          </w:p>
        </w:tc>
        <w:tc>
          <w:tcPr>
            <w:tcW w:w="850" w:type="dxa"/>
            <w:vMerge/>
            <w:tcBorders>
              <w:top w:val="single" w:sz="4" w:space="0" w:color="auto"/>
              <w:left w:val="nil"/>
              <w:bottom w:val="single" w:sz="4" w:space="0" w:color="auto"/>
              <w:right w:val="single" w:sz="4" w:space="0" w:color="auto"/>
            </w:tcBorders>
            <w:vAlign w:val="center"/>
            <w:hideMark/>
          </w:tcPr>
          <w:p w14:paraId="416E4F46" w14:textId="77777777" w:rsidR="0036409B" w:rsidRPr="00904A3C" w:rsidRDefault="0036409B" w:rsidP="00B812E2">
            <w:pPr>
              <w:jc w:val="center"/>
              <w:rPr>
                <w:sz w:val="24"/>
              </w:rPr>
            </w:pPr>
          </w:p>
        </w:tc>
      </w:tr>
      <w:tr w:rsidR="00C00555" w:rsidRPr="00904A3C" w14:paraId="6211C274"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29A473AA" w14:textId="77777777" w:rsidR="00C00555" w:rsidRPr="00904A3C" w:rsidRDefault="00C00555" w:rsidP="00C00555">
            <w:pPr>
              <w:jc w:val="center"/>
              <w:rPr>
                <w:sz w:val="24"/>
              </w:rPr>
            </w:pPr>
            <w:r w:rsidRPr="00904A3C">
              <w:rPr>
                <w:rFonts w:hint="eastAsia"/>
                <w:sz w:val="24"/>
              </w:rPr>
              <w:t>比值差（</w:t>
            </w:r>
            <w:r w:rsidRPr="00904A3C">
              <w:rPr>
                <w:rFonts w:hint="eastAsia"/>
                <w:sz w:val="24"/>
              </w:rPr>
              <w:t>%</w:t>
            </w:r>
            <w:r w:rsidRPr="00904A3C">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24F60399" w14:textId="77777777" w:rsidR="00C00555" w:rsidRPr="00904A3C" w:rsidRDefault="00C00555" w:rsidP="00C00555">
            <w:pPr>
              <w:jc w:val="center"/>
              <w:rPr>
                <w:sz w:val="24"/>
              </w:rPr>
            </w:pPr>
            <w:r w:rsidRPr="00904A3C">
              <w:rPr>
                <w:rFonts w:hint="eastAsia"/>
                <w:sz w:val="24"/>
              </w:rPr>
              <w:t>模拟比较法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CF4B8F6" w14:textId="77777777" w:rsidR="00C00555" w:rsidRPr="00904A3C" w:rsidRDefault="00C00555" w:rsidP="00C00555">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3686792" w14:textId="05E2909B" w:rsidR="00C00555" w:rsidRPr="00904A3C" w:rsidRDefault="00C00555" w:rsidP="00C00555">
            <w:pPr>
              <w:jc w:val="center"/>
              <w:rPr>
                <w:sz w:val="24"/>
              </w:rPr>
            </w:pPr>
            <w:r w:rsidRPr="00904A3C">
              <w:rPr>
                <w:rFonts w:hint="eastAsia"/>
                <w:color w:val="000000"/>
                <w:sz w:val="24"/>
              </w:rPr>
              <w:t>0.0536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75A1A56" w14:textId="1F9359F4" w:rsidR="00C00555" w:rsidRPr="00904A3C" w:rsidRDefault="00C00555" w:rsidP="00C00555">
            <w:pPr>
              <w:jc w:val="center"/>
              <w:rPr>
                <w:sz w:val="24"/>
              </w:rPr>
            </w:pPr>
            <w:r w:rsidRPr="00904A3C">
              <w:rPr>
                <w:rFonts w:hint="eastAsia"/>
                <w:color w:val="000000"/>
                <w:sz w:val="24"/>
              </w:rPr>
              <w:t>0.0612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6B14E53" w14:textId="479FD81F" w:rsidR="00C00555" w:rsidRPr="00904A3C" w:rsidRDefault="00C00555" w:rsidP="00C00555">
            <w:pPr>
              <w:jc w:val="center"/>
              <w:rPr>
                <w:sz w:val="24"/>
              </w:rPr>
            </w:pPr>
            <w:r w:rsidRPr="00904A3C">
              <w:rPr>
                <w:rFonts w:hint="eastAsia"/>
                <w:color w:val="000000"/>
                <w:sz w:val="24"/>
              </w:rPr>
              <w:t>0.1002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16B45F" w14:textId="77777777" w:rsidR="00C00555" w:rsidRPr="00904A3C" w:rsidRDefault="00C00555" w:rsidP="00C00555">
            <w:pPr>
              <w:jc w:val="center"/>
              <w:rPr>
                <w:sz w:val="24"/>
              </w:rPr>
            </w:pPr>
            <w:r w:rsidRPr="00904A3C">
              <w:rPr>
                <w:sz w:val="24"/>
              </w:rPr>
              <w:t>/</w:t>
            </w:r>
          </w:p>
        </w:tc>
        <w:tc>
          <w:tcPr>
            <w:tcW w:w="850" w:type="dxa"/>
            <w:vMerge w:val="restart"/>
            <w:tcBorders>
              <w:top w:val="nil"/>
              <w:left w:val="nil"/>
              <w:bottom w:val="single" w:sz="4" w:space="0" w:color="auto"/>
              <w:right w:val="single" w:sz="4" w:space="0" w:color="auto"/>
            </w:tcBorders>
            <w:shd w:val="clear" w:color="auto" w:fill="auto"/>
            <w:noWrap/>
            <w:vAlign w:val="center"/>
            <w:hideMark/>
          </w:tcPr>
          <w:p w14:paraId="611281C4" w14:textId="77777777" w:rsidR="00C00555" w:rsidRPr="00904A3C" w:rsidRDefault="00C00555" w:rsidP="00C00555">
            <w:pPr>
              <w:jc w:val="center"/>
              <w:rPr>
                <w:sz w:val="24"/>
              </w:rPr>
            </w:pPr>
            <w:r w:rsidRPr="00904A3C">
              <w:rPr>
                <w:rFonts w:hint="eastAsia"/>
                <w:sz w:val="24"/>
              </w:rPr>
              <w:t>2.5VA</w:t>
            </w:r>
          </w:p>
          <w:p w14:paraId="1E0933B7" w14:textId="77777777" w:rsidR="00C00555" w:rsidRPr="00904A3C" w:rsidRDefault="00C00555" w:rsidP="00C00555">
            <w:pPr>
              <w:jc w:val="center"/>
              <w:rPr>
                <w:sz w:val="24"/>
              </w:rPr>
            </w:pPr>
            <w:proofErr w:type="spellStart"/>
            <w:r w:rsidRPr="00904A3C">
              <w:rPr>
                <w:sz w:val="24"/>
              </w:rPr>
              <w:t>cos</w:t>
            </w:r>
            <w:r w:rsidRPr="00904A3C">
              <w:rPr>
                <w:i/>
                <w:iCs/>
                <w:sz w:val="24"/>
              </w:rPr>
              <w:t>φ</w:t>
            </w:r>
            <w:proofErr w:type="spellEnd"/>
            <w:r w:rsidRPr="00904A3C">
              <w:rPr>
                <w:sz w:val="24"/>
              </w:rPr>
              <w:t>=</w:t>
            </w:r>
            <w:r w:rsidRPr="00904A3C">
              <w:rPr>
                <w:rFonts w:hint="eastAsia"/>
                <w:sz w:val="24"/>
              </w:rPr>
              <w:t>0.8</w:t>
            </w:r>
          </w:p>
        </w:tc>
      </w:tr>
      <w:tr w:rsidR="00C00555" w:rsidRPr="00904A3C" w14:paraId="653F8BC8"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E5DC736" w14:textId="77777777" w:rsidR="00C00555" w:rsidRPr="00904A3C" w:rsidRDefault="00C00555" w:rsidP="00C00555">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EB0521C" w14:textId="77777777" w:rsidR="00C00555" w:rsidRPr="00904A3C" w:rsidRDefault="00C00555" w:rsidP="00C00555">
            <w:pPr>
              <w:jc w:val="center"/>
              <w:rPr>
                <w:sz w:val="24"/>
              </w:rPr>
            </w:pPr>
            <w:r w:rsidRPr="00904A3C">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D4AE0CD" w14:textId="77777777" w:rsidR="00C00555" w:rsidRPr="00904A3C" w:rsidRDefault="00C00555" w:rsidP="00C00555">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C9EF024" w14:textId="73D9DB59" w:rsidR="00C00555" w:rsidRPr="00904A3C" w:rsidRDefault="00C00555" w:rsidP="00C00555">
            <w:pPr>
              <w:jc w:val="center"/>
              <w:rPr>
                <w:sz w:val="24"/>
              </w:rPr>
            </w:pPr>
            <w:r w:rsidRPr="00904A3C">
              <w:rPr>
                <w:rFonts w:hint="eastAsia"/>
                <w:color w:val="000000"/>
                <w:sz w:val="24"/>
              </w:rPr>
              <w:t>0.046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86F5C7D" w14:textId="09F3FB68" w:rsidR="00C00555" w:rsidRPr="00904A3C" w:rsidRDefault="00C00555" w:rsidP="00C00555">
            <w:pPr>
              <w:jc w:val="center"/>
              <w:rPr>
                <w:sz w:val="24"/>
              </w:rPr>
            </w:pPr>
            <w:r w:rsidRPr="00904A3C">
              <w:rPr>
                <w:rFonts w:hint="eastAsia"/>
                <w:color w:val="000000"/>
                <w:sz w:val="24"/>
              </w:rPr>
              <w:t>0.052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33BDEDC" w14:textId="5BC7BC85" w:rsidR="00C00555" w:rsidRPr="00904A3C" w:rsidRDefault="00C00555" w:rsidP="00C00555">
            <w:pPr>
              <w:jc w:val="center"/>
              <w:rPr>
                <w:sz w:val="24"/>
              </w:rPr>
            </w:pPr>
            <w:r w:rsidRPr="00904A3C">
              <w:rPr>
                <w:rFonts w:hint="eastAsia"/>
                <w:color w:val="000000"/>
                <w:sz w:val="24"/>
              </w:rPr>
              <w:t>0.093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E16149" w14:textId="77777777" w:rsidR="00C00555" w:rsidRPr="00904A3C" w:rsidRDefault="00C00555" w:rsidP="00C00555">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235DEC50" w14:textId="77777777" w:rsidR="00C00555" w:rsidRPr="00904A3C" w:rsidRDefault="00C00555" w:rsidP="00C00555">
            <w:pPr>
              <w:jc w:val="center"/>
              <w:rPr>
                <w:sz w:val="24"/>
              </w:rPr>
            </w:pPr>
          </w:p>
        </w:tc>
      </w:tr>
      <w:tr w:rsidR="00C00555" w:rsidRPr="00904A3C" w14:paraId="31AB031A"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1E265E0" w14:textId="77777777" w:rsidR="00C00555" w:rsidRPr="00904A3C" w:rsidRDefault="00C00555" w:rsidP="00C00555">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56B23A1" w14:textId="77777777" w:rsidR="00C00555" w:rsidRPr="00904A3C" w:rsidRDefault="00C00555" w:rsidP="00C00555">
            <w:pPr>
              <w:jc w:val="center"/>
              <w:rPr>
                <w:sz w:val="24"/>
              </w:rPr>
            </w:pPr>
            <w:r w:rsidRPr="00904A3C">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A42CEDA" w14:textId="77777777" w:rsidR="00C00555" w:rsidRPr="00904A3C" w:rsidRDefault="00C00555" w:rsidP="00C00555">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006424E" w14:textId="045ED58C" w:rsidR="00C00555" w:rsidRPr="00904A3C" w:rsidRDefault="00C00555" w:rsidP="00C00555">
            <w:pPr>
              <w:jc w:val="center"/>
              <w:rPr>
                <w:sz w:val="24"/>
              </w:rPr>
            </w:pPr>
            <w:r w:rsidRPr="00904A3C">
              <w:rPr>
                <w:rFonts w:hint="eastAsia"/>
                <w:color w:val="000000"/>
                <w:sz w:val="24"/>
              </w:rPr>
              <w:t>0.0076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B2AA49E" w14:textId="52E027EA" w:rsidR="00C00555" w:rsidRPr="00904A3C" w:rsidRDefault="00C00555" w:rsidP="00C00555">
            <w:pPr>
              <w:jc w:val="center"/>
              <w:rPr>
                <w:sz w:val="24"/>
              </w:rPr>
            </w:pPr>
            <w:r w:rsidRPr="00904A3C">
              <w:rPr>
                <w:rFonts w:hint="eastAsia"/>
                <w:color w:val="000000"/>
                <w:sz w:val="24"/>
              </w:rPr>
              <w:t>0.0092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DFA2C05" w14:textId="4009B848" w:rsidR="00C00555" w:rsidRPr="00904A3C" w:rsidRDefault="00C00555" w:rsidP="00C00555">
            <w:pPr>
              <w:jc w:val="center"/>
              <w:rPr>
                <w:sz w:val="24"/>
              </w:rPr>
            </w:pPr>
            <w:r w:rsidRPr="00904A3C">
              <w:rPr>
                <w:rFonts w:hint="eastAsia"/>
                <w:color w:val="000000"/>
                <w:sz w:val="24"/>
              </w:rPr>
              <w:t>0.0072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177A7F0" w14:textId="77777777" w:rsidR="00C00555" w:rsidRPr="00904A3C" w:rsidRDefault="00C00555" w:rsidP="00C00555">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46728026" w14:textId="77777777" w:rsidR="00C00555" w:rsidRPr="00904A3C" w:rsidRDefault="00C00555" w:rsidP="00C00555">
            <w:pPr>
              <w:jc w:val="center"/>
              <w:rPr>
                <w:sz w:val="24"/>
              </w:rPr>
            </w:pPr>
          </w:p>
        </w:tc>
      </w:tr>
      <w:tr w:rsidR="0036409B" w:rsidRPr="00904A3C" w14:paraId="7E82EE0B"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8A2D95C" w14:textId="77777777" w:rsidR="0036409B" w:rsidRPr="00904A3C" w:rsidRDefault="0036409B"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A795AE3" w14:textId="77777777" w:rsidR="0036409B" w:rsidRPr="00904A3C" w:rsidRDefault="0036409B" w:rsidP="00B812E2">
            <w:pPr>
              <w:jc w:val="center"/>
              <w:rPr>
                <w:sz w:val="24"/>
              </w:rPr>
            </w:pPr>
            <w:r w:rsidRPr="00904A3C">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CA0A6B5" w14:textId="77777777" w:rsidR="0036409B" w:rsidRPr="00904A3C" w:rsidRDefault="0036409B" w:rsidP="00B812E2">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A284B57" w14:textId="77777777" w:rsidR="0036409B" w:rsidRPr="00904A3C" w:rsidRDefault="0036409B" w:rsidP="00B812E2">
            <w:pPr>
              <w:jc w:val="center"/>
              <w:rPr>
                <w:sz w:val="24"/>
              </w:rPr>
            </w:pPr>
            <w:r w:rsidRPr="00904A3C">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6DF1D6E" w14:textId="77777777" w:rsidR="0036409B" w:rsidRPr="00904A3C" w:rsidRDefault="0036409B" w:rsidP="00B812E2">
            <w:pPr>
              <w:jc w:val="center"/>
              <w:rPr>
                <w:sz w:val="24"/>
              </w:rPr>
            </w:pPr>
            <w:r w:rsidRPr="00904A3C">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878A9C0" w14:textId="77777777" w:rsidR="0036409B" w:rsidRPr="00904A3C" w:rsidRDefault="0036409B" w:rsidP="00B812E2">
            <w:pPr>
              <w:jc w:val="center"/>
              <w:rPr>
                <w:sz w:val="24"/>
              </w:rPr>
            </w:pPr>
            <w:r w:rsidRPr="00904A3C">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8150BB6" w14:textId="77777777" w:rsidR="0036409B" w:rsidRPr="00904A3C" w:rsidRDefault="0036409B" w:rsidP="00B812E2">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2A6EFA3E" w14:textId="77777777" w:rsidR="0036409B" w:rsidRPr="00904A3C" w:rsidRDefault="0036409B" w:rsidP="00B812E2">
            <w:pPr>
              <w:jc w:val="center"/>
              <w:rPr>
                <w:sz w:val="24"/>
              </w:rPr>
            </w:pPr>
          </w:p>
        </w:tc>
      </w:tr>
      <w:tr w:rsidR="00C00555" w:rsidRPr="00904A3C" w14:paraId="00ED9C8C"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FF30DCF" w14:textId="77777777" w:rsidR="00C00555" w:rsidRPr="00904A3C" w:rsidRDefault="00C00555" w:rsidP="00C00555">
            <w:pPr>
              <w:jc w:val="center"/>
              <w:rPr>
                <w:sz w:val="24"/>
              </w:rPr>
            </w:pPr>
            <w:r w:rsidRPr="00904A3C">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2A65BB1B" w14:textId="77777777" w:rsidR="00C00555" w:rsidRPr="00904A3C" w:rsidRDefault="00C00555" w:rsidP="00C00555">
            <w:pPr>
              <w:jc w:val="center"/>
              <w:rPr>
                <w:sz w:val="24"/>
              </w:rPr>
            </w:pPr>
            <w:r w:rsidRPr="00904A3C">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BC7CCDC" w14:textId="77777777" w:rsidR="00C00555" w:rsidRPr="00904A3C" w:rsidRDefault="00C00555" w:rsidP="00C00555">
            <w:pPr>
              <w:jc w:val="center"/>
              <w:rPr>
                <w:sz w:val="24"/>
              </w:rPr>
            </w:pPr>
            <w:r w:rsidRPr="00904A3C">
              <w:rPr>
                <w:sz w:val="24"/>
              </w:rPr>
              <w:t>/</w:t>
            </w:r>
          </w:p>
        </w:tc>
        <w:tc>
          <w:tcPr>
            <w:tcW w:w="1304" w:type="dxa"/>
            <w:tcBorders>
              <w:top w:val="nil"/>
              <w:left w:val="nil"/>
              <w:bottom w:val="nil"/>
              <w:right w:val="nil"/>
            </w:tcBorders>
            <w:shd w:val="clear" w:color="auto" w:fill="auto"/>
            <w:vAlign w:val="center"/>
            <w:hideMark/>
          </w:tcPr>
          <w:p w14:paraId="5B0AC36D" w14:textId="25C2B042" w:rsidR="00C00555" w:rsidRPr="00904A3C" w:rsidRDefault="00C00555" w:rsidP="00C00555">
            <w:pPr>
              <w:jc w:val="center"/>
              <w:rPr>
                <w:sz w:val="24"/>
              </w:rPr>
            </w:pPr>
            <w:r w:rsidRPr="00904A3C">
              <w:rPr>
                <w:rFonts w:hint="eastAsia"/>
                <w:color w:val="000000"/>
                <w:sz w:val="24"/>
              </w:rPr>
              <w:t>5.54</w:t>
            </w:r>
            <w:r w:rsidRPr="00904A3C">
              <w:rPr>
                <w:color w:val="000000"/>
                <w:sz w:val="24"/>
              </w:rPr>
              <w:t>0</w:t>
            </w:r>
          </w:p>
        </w:tc>
        <w:tc>
          <w:tcPr>
            <w:tcW w:w="119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6F80C95" w14:textId="3A5F2E9A" w:rsidR="00C00555" w:rsidRPr="00904A3C" w:rsidRDefault="00C00555" w:rsidP="00C00555">
            <w:pPr>
              <w:jc w:val="center"/>
              <w:rPr>
                <w:sz w:val="24"/>
              </w:rPr>
            </w:pPr>
            <w:r w:rsidRPr="00904A3C">
              <w:rPr>
                <w:rFonts w:hint="eastAsia"/>
                <w:color w:val="000000"/>
                <w:sz w:val="24"/>
              </w:rPr>
              <w:t>2.538</w:t>
            </w:r>
          </w:p>
        </w:tc>
        <w:tc>
          <w:tcPr>
            <w:tcW w:w="1219" w:type="dxa"/>
            <w:tcBorders>
              <w:top w:val="single" w:sz="4" w:space="0" w:color="auto"/>
              <w:left w:val="nil"/>
              <w:bottom w:val="single" w:sz="4" w:space="0" w:color="auto"/>
              <w:right w:val="single" w:sz="4" w:space="0" w:color="000000"/>
            </w:tcBorders>
            <w:shd w:val="clear" w:color="auto" w:fill="auto"/>
            <w:vAlign w:val="center"/>
            <w:hideMark/>
          </w:tcPr>
          <w:p w14:paraId="35077DC1" w14:textId="3A8229CF" w:rsidR="00C00555" w:rsidRPr="00904A3C" w:rsidRDefault="00C00555" w:rsidP="00C00555">
            <w:pPr>
              <w:jc w:val="center"/>
              <w:rPr>
                <w:sz w:val="24"/>
              </w:rPr>
            </w:pPr>
            <w:r w:rsidRPr="00904A3C">
              <w:rPr>
                <w:rFonts w:hint="eastAsia"/>
                <w:color w:val="000000"/>
                <w:sz w:val="24"/>
              </w:rPr>
              <w:t>0.75</w:t>
            </w:r>
            <w:r w:rsidRPr="00904A3C">
              <w:rPr>
                <w:color w:val="000000"/>
                <w:sz w:val="24"/>
              </w:rPr>
              <w:t>5</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B7035D8" w14:textId="77777777" w:rsidR="00C00555" w:rsidRPr="00904A3C" w:rsidRDefault="00C00555" w:rsidP="00C00555">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1ACE8C6B" w14:textId="77777777" w:rsidR="00C00555" w:rsidRPr="00904A3C" w:rsidRDefault="00C00555" w:rsidP="00C00555">
            <w:pPr>
              <w:jc w:val="center"/>
              <w:rPr>
                <w:sz w:val="24"/>
              </w:rPr>
            </w:pPr>
          </w:p>
        </w:tc>
      </w:tr>
      <w:tr w:rsidR="00C00555" w:rsidRPr="00904A3C" w14:paraId="3BB3016B"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69B58C3" w14:textId="77777777" w:rsidR="00C00555" w:rsidRPr="00904A3C" w:rsidRDefault="00C00555" w:rsidP="00C00555">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0A909A3" w14:textId="77777777" w:rsidR="00C00555" w:rsidRPr="00904A3C" w:rsidRDefault="00C00555" w:rsidP="00C00555">
            <w:pPr>
              <w:jc w:val="center"/>
              <w:rPr>
                <w:sz w:val="24"/>
              </w:rPr>
            </w:pPr>
            <w:r w:rsidRPr="00904A3C">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FE35428" w14:textId="77777777" w:rsidR="00C00555" w:rsidRPr="00904A3C" w:rsidRDefault="00C00555" w:rsidP="00C00555">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F20673C" w14:textId="483A56E4" w:rsidR="00C00555" w:rsidRPr="00904A3C" w:rsidRDefault="00C00555" w:rsidP="00C00555">
            <w:pPr>
              <w:jc w:val="center"/>
              <w:rPr>
                <w:sz w:val="24"/>
              </w:rPr>
            </w:pPr>
            <w:r w:rsidRPr="00904A3C">
              <w:rPr>
                <w:rFonts w:hint="eastAsia"/>
                <w:color w:val="000000"/>
                <w:sz w:val="24"/>
              </w:rPr>
              <w:t>6.62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92552F9" w14:textId="6968D169" w:rsidR="00C00555" w:rsidRPr="00904A3C" w:rsidRDefault="00C00555" w:rsidP="00C00555">
            <w:pPr>
              <w:jc w:val="center"/>
              <w:rPr>
                <w:sz w:val="24"/>
              </w:rPr>
            </w:pPr>
            <w:r w:rsidRPr="00904A3C">
              <w:rPr>
                <w:rFonts w:hint="eastAsia"/>
                <w:color w:val="000000"/>
                <w:sz w:val="24"/>
              </w:rPr>
              <w:t>3.36</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7ECDCC5" w14:textId="47B915C5" w:rsidR="00C00555" w:rsidRPr="00904A3C" w:rsidRDefault="00C00555" w:rsidP="00C00555">
            <w:pPr>
              <w:jc w:val="center"/>
              <w:rPr>
                <w:sz w:val="24"/>
              </w:rPr>
            </w:pPr>
            <w:r w:rsidRPr="00904A3C">
              <w:rPr>
                <w:rFonts w:hint="eastAsia"/>
                <w:color w:val="000000"/>
                <w:sz w:val="24"/>
              </w:rPr>
              <w:t>0.71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DE41E3" w14:textId="77777777" w:rsidR="00C00555" w:rsidRPr="00904A3C" w:rsidRDefault="00C00555" w:rsidP="00C00555">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3D9296E1" w14:textId="77777777" w:rsidR="00C00555" w:rsidRPr="00904A3C" w:rsidRDefault="00C00555" w:rsidP="00C00555">
            <w:pPr>
              <w:jc w:val="center"/>
              <w:rPr>
                <w:sz w:val="24"/>
              </w:rPr>
            </w:pPr>
          </w:p>
        </w:tc>
      </w:tr>
      <w:tr w:rsidR="00C00555" w:rsidRPr="00904A3C" w14:paraId="7103919E"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D4A2AE1" w14:textId="77777777" w:rsidR="00C00555" w:rsidRPr="00904A3C" w:rsidRDefault="00C00555" w:rsidP="00C00555">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15BDEBF" w14:textId="77777777" w:rsidR="00C00555" w:rsidRPr="00904A3C" w:rsidRDefault="00C00555" w:rsidP="00C00555">
            <w:pPr>
              <w:jc w:val="center"/>
              <w:rPr>
                <w:sz w:val="24"/>
              </w:rPr>
            </w:pPr>
            <w:r w:rsidRPr="00904A3C">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3C7CF32B" w14:textId="77777777" w:rsidR="00C00555" w:rsidRPr="00904A3C" w:rsidRDefault="00C00555" w:rsidP="00C00555">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08991CA" w14:textId="4D2B099A" w:rsidR="00C00555" w:rsidRPr="00904A3C" w:rsidRDefault="00C00555" w:rsidP="00C00555">
            <w:pPr>
              <w:jc w:val="center"/>
              <w:rPr>
                <w:sz w:val="24"/>
              </w:rPr>
            </w:pPr>
            <w:r w:rsidRPr="00904A3C">
              <w:rPr>
                <w:rFonts w:hint="eastAsia"/>
                <w:color w:val="000000"/>
                <w:sz w:val="24"/>
              </w:rPr>
              <w:t>-1.08</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8AAB72A" w14:textId="609B71C4" w:rsidR="00C00555" w:rsidRPr="00904A3C" w:rsidRDefault="00C00555" w:rsidP="00C00555">
            <w:pPr>
              <w:jc w:val="center"/>
              <w:rPr>
                <w:sz w:val="24"/>
              </w:rPr>
            </w:pPr>
            <w:r w:rsidRPr="00904A3C">
              <w:rPr>
                <w:rFonts w:hint="eastAsia"/>
                <w:color w:val="000000"/>
                <w:sz w:val="24"/>
              </w:rPr>
              <w:t>-0.822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841BCB9" w14:textId="15ABACB4" w:rsidR="00C00555" w:rsidRPr="00904A3C" w:rsidRDefault="00C00555" w:rsidP="00C00555">
            <w:pPr>
              <w:jc w:val="center"/>
              <w:rPr>
                <w:sz w:val="24"/>
              </w:rPr>
            </w:pPr>
            <w:r w:rsidRPr="00904A3C">
              <w:rPr>
                <w:rFonts w:hint="eastAsia"/>
                <w:color w:val="000000"/>
                <w:sz w:val="24"/>
              </w:rPr>
              <w:t>0.04</w:t>
            </w:r>
            <w:r w:rsidRPr="00904A3C">
              <w:rPr>
                <w:color w:val="000000"/>
                <w:sz w:val="24"/>
              </w:rPr>
              <w:t>5</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CF1BF59" w14:textId="77777777" w:rsidR="00C00555" w:rsidRPr="00904A3C" w:rsidRDefault="00C00555" w:rsidP="00C00555">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6146B7BC" w14:textId="77777777" w:rsidR="00C00555" w:rsidRPr="00904A3C" w:rsidRDefault="00C00555" w:rsidP="00C00555">
            <w:pPr>
              <w:jc w:val="center"/>
              <w:rPr>
                <w:sz w:val="24"/>
              </w:rPr>
            </w:pPr>
          </w:p>
        </w:tc>
      </w:tr>
      <w:tr w:rsidR="0036409B" w:rsidRPr="00904A3C" w14:paraId="09582CE9"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0F650F0" w14:textId="77777777" w:rsidR="0036409B" w:rsidRPr="00904A3C" w:rsidRDefault="0036409B"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48BC872" w14:textId="77777777" w:rsidR="0036409B" w:rsidRPr="00904A3C" w:rsidRDefault="0036409B" w:rsidP="00B812E2">
            <w:pPr>
              <w:jc w:val="center"/>
              <w:rPr>
                <w:sz w:val="24"/>
              </w:rPr>
            </w:pPr>
            <w:r w:rsidRPr="00904A3C">
              <w:rPr>
                <w:rFonts w:hint="eastAsia"/>
                <w:sz w:val="24"/>
              </w:rPr>
              <w:t>差值限值</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3195C5A3" w14:textId="77777777" w:rsidR="0036409B" w:rsidRPr="00904A3C" w:rsidRDefault="0036409B" w:rsidP="00B812E2">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9CBBA62" w14:textId="77777777" w:rsidR="0036409B" w:rsidRPr="00904A3C" w:rsidRDefault="0036409B" w:rsidP="00B812E2">
            <w:pPr>
              <w:jc w:val="center"/>
              <w:rPr>
                <w:sz w:val="24"/>
              </w:rPr>
            </w:pPr>
            <w:r w:rsidRPr="00904A3C">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7BA15F8" w14:textId="77777777" w:rsidR="0036409B" w:rsidRPr="00904A3C" w:rsidRDefault="0036409B" w:rsidP="00B812E2">
            <w:pPr>
              <w:jc w:val="center"/>
              <w:rPr>
                <w:sz w:val="24"/>
              </w:rPr>
            </w:pPr>
            <w:r w:rsidRPr="00904A3C">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8E9B92A" w14:textId="77777777" w:rsidR="0036409B" w:rsidRPr="00904A3C" w:rsidRDefault="0036409B" w:rsidP="00B812E2">
            <w:pPr>
              <w:jc w:val="center"/>
              <w:rPr>
                <w:sz w:val="24"/>
              </w:rPr>
            </w:pPr>
            <w:r w:rsidRPr="00904A3C">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7153A6" w14:textId="77777777" w:rsidR="0036409B" w:rsidRPr="00904A3C" w:rsidRDefault="0036409B" w:rsidP="00B812E2">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0BA30DE1" w14:textId="77777777" w:rsidR="0036409B" w:rsidRPr="00904A3C" w:rsidRDefault="0036409B" w:rsidP="00B812E2">
            <w:pPr>
              <w:jc w:val="center"/>
              <w:rPr>
                <w:sz w:val="24"/>
              </w:rPr>
            </w:pPr>
          </w:p>
        </w:tc>
      </w:tr>
      <w:tr w:rsidR="0036409B" w:rsidRPr="00904A3C" w14:paraId="21463112"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F94A7" w14:textId="77777777" w:rsidR="0036409B" w:rsidRPr="00904A3C" w:rsidRDefault="0036409B" w:rsidP="00B812E2">
            <w:pPr>
              <w:jc w:val="center"/>
              <w:rPr>
                <w:sz w:val="24"/>
              </w:rPr>
            </w:pPr>
            <w:r w:rsidRPr="00904A3C">
              <w:rPr>
                <w:rFonts w:hint="eastAsia"/>
                <w:sz w:val="24"/>
              </w:rPr>
              <w:t>检测装置名称</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B69260" w14:textId="77777777" w:rsidR="0036409B" w:rsidRPr="00904A3C" w:rsidRDefault="0036409B" w:rsidP="00B812E2">
            <w:pPr>
              <w:jc w:val="center"/>
              <w:rPr>
                <w:sz w:val="24"/>
              </w:rPr>
            </w:pPr>
            <w:r w:rsidRPr="00904A3C">
              <w:rPr>
                <w:rFonts w:hint="eastAsia"/>
                <w:sz w:val="24"/>
              </w:rPr>
              <w:t>检测地点</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1A4032" w14:textId="77777777" w:rsidR="0036409B" w:rsidRPr="00904A3C" w:rsidRDefault="0036409B" w:rsidP="00B812E2">
            <w:pPr>
              <w:jc w:val="center"/>
              <w:rPr>
                <w:sz w:val="24"/>
              </w:rPr>
            </w:pPr>
            <w:proofErr w:type="gramStart"/>
            <w:r w:rsidRPr="00904A3C">
              <w:rPr>
                <w:rFonts w:hint="eastAsia"/>
                <w:sz w:val="24"/>
              </w:rPr>
              <w:t>试品互感器</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1D9768" w14:textId="77777777" w:rsidR="0036409B" w:rsidRPr="00904A3C" w:rsidRDefault="0036409B" w:rsidP="00B812E2">
            <w:pPr>
              <w:jc w:val="center"/>
              <w:rPr>
                <w:sz w:val="24"/>
              </w:rPr>
            </w:pPr>
            <w:r w:rsidRPr="00904A3C">
              <w:rPr>
                <w:rFonts w:hint="eastAsia"/>
                <w:sz w:val="24"/>
              </w:rPr>
              <w:t>标准器</w:t>
            </w:r>
          </w:p>
        </w:tc>
      </w:tr>
      <w:tr w:rsidR="00C00555" w:rsidRPr="00904A3C" w14:paraId="037A106D" w14:textId="77777777" w:rsidTr="00B812E2">
        <w:trPr>
          <w:trHeight w:val="93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5538A" w14:textId="77777777" w:rsidR="00C00555" w:rsidRPr="00904A3C" w:rsidRDefault="00C00555" w:rsidP="00C00555">
            <w:pPr>
              <w:jc w:val="center"/>
              <w:rPr>
                <w:sz w:val="24"/>
              </w:rPr>
            </w:pPr>
            <w:r w:rsidRPr="00904A3C">
              <w:rPr>
                <w:rFonts w:hint="eastAsia"/>
                <w:sz w:val="24"/>
              </w:rPr>
              <w:t>模拟比较法检验装置</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F29100" w14:textId="4DEE75F4" w:rsidR="00C00555" w:rsidRPr="00904A3C" w:rsidRDefault="00C00555" w:rsidP="00C00555">
            <w:pPr>
              <w:jc w:val="center"/>
              <w:rPr>
                <w:sz w:val="24"/>
              </w:rPr>
            </w:pPr>
            <w:r w:rsidRPr="00904A3C">
              <w:rPr>
                <w:rFonts w:hint="eastAsia"/>
                <w:sz w:val="24"/>
              </w:rPr>
              <w:t>天际试验室</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87B16" w14:textId="77777777" w:rsidR="00C00555" w:rsidRPr="00904A3C" w:rsidRDefault="00C00555" w:rsidP="00C00555">
            <w:pPr>
              <w:jc w:val="center"/>
              <w:rPr>
                <w:sz w:val="24"/>
              </w:rPr>
            </w:pPr>
            <w:r w:rsidRPr="00904A3C">
              <w:rPr>
                <w:rFonts w:hint="eastAsia"/>
                <w:sz w:val="24"/>
              </w:rPr>
              <w:t>厂家：天际</w:t>
            </w:r>
          </w:p>
          <w:p w14:paraId="7B26E5D6" w14:textId="7B5FC8FE" w:rsidR="00C00555" w:rsidRPr="00904A3C" w:rsidRDefault="00C00555" w:rsidP="00C00555">
            <w:pPr>
              <w:jc w:val="center"/>
              <w:rPr>
                <w:sz w:val="24"/>
              </w:rPr>
            </w:pPr>
            <w:r w:rsidRPr="00904A3C">
              <w:rPr>
                <w:rFonts w:hint="eastAsia"/>
                <w:sz w:val="24"/>
              </w:rPr>
              <w:t>编号：</w:t>
            </w:r>
            <w:r w:rsidRPr="00904A3C">
              <w:rPr>
                <w:sz w:val="24"/>
              </w:rPr>
              <w:t>220822020</w:t>
            </w:r>
            <w:r w:rsidR="00424CBD" w:rsidRPr="00904A3C">
              <w:rPr>
                <w:sz w:val="24"/>
              </w:rPr>
              <w:t>8</w:t>
            </w:r>
          </w:p>
          <w:p w14:paraId="084F4F1E" w14:textId="1703BCA2" w:rsidR="00C00555" w:rsidRPr="00904A3C" w:rsidRDefault="00C00555" w:rsidP="00C00555">
            <w:pPr>
              <w:jc w:val="center"/>
              <w:rPr>
                <w:sz w:val="24"/>
              </w:rPr>
            </w:pPr>
            <w:r w:rsidRPr="00904A3C">
              <w:rPr>
                <w:rFonts w:hint="eastAsia"/>
                <w:sz w:val="24"/>
              </w:rPr>
              <w:t>变比：</w:t>
            </w:r>
            <w:r w:rsidRPr="00904A3C">
              <w:rPr>
                <w:sz w:val="24"/>
              </w:rPr>
              <w:t>80</w:t>
            </w:r>
            <w:r w:rsidRPr="00904A3C">
              <w:rPr>
                <w:rFonts w:hint="eastAsia"/>
                <w:sz w:val="24"/>
              </w:rPr>
              <w:t>0/5</w:t>
            </w:r>
          </w:p>
        </w:tc>
        <w:tc>
          <w:tcPr>
            <w:tcW w:w="2126" w:type="dxa"/>
            <w:gridSpan w:val="2"/>
            <w:vMerge w:val="restart"/>
            <w:tcBorders>
              <w:top w:val="single" w:sz="4" w:space="0" w:color="auto"/>
              <w:left w:val="nil"/>
              <w:right w:val="single" w:sz="4" w:space="0" w:color="auto"/>
            </w:tcBorders>
            <w:shd w:val="clear" w:color="auto" w:fill="auto"/>
            <w:noWrap/>
            <w:vAlign w:val="center"/>
            <w:hideMark/>
          </w:tcPr>
          <w:p w14:paraId="6872C9A8" w14:textId="77777777" w:rsidR="00C00555" w:rsidRPr="00904A3C" w:rsidRDefault="00C00555" w:rsidP="00C00555">
            <w:pPr>
              <w:jc w:val="center"/>
              <w:rPr>
                <w:sz w:val="24"/>
              </w:rPr>
            </w:pPr>
            <w:r w:rsidRPr="00904A3C">
              <w:rPr>
                <w:rFonts w:hint="eastAsia"/>
                <w:sz w:val="24"/>
              </w:rPr>
              <w:t>编号：</w:t>
            </w:r>
            <w:r w:rsidRPr="00904A3C">
              <w:rPr>
                <w:sz w:val="24"/>
              </w:rPr>
              <w:t>130425</w:t>
            </w:r>
          </w:p>
          <w:p w14:paraId="16AF263F" w14:textId="0FB1AFE9" w:rsidR="00C00555" w:rsidRPr="00904A3C" w:rsidRDefault="00C00555" w:rsidP="00C00555">
            <w:pPr>
              <w:jc w:val="center"/>
              <w:rPr>
                <w:sz w:val="24"/>
              </w:rPr>
            </w:pPr>
            <w:r w:rsidRPr="00904A3C">
              <w:rPr>
                <w:rFonts w:hint="eastAsia"/>
                <w:sz w:val="24"/>
              </w:rPr>
              <w:t>变比：</w:t>
            </w:r>
            <w:r w:rsidRPr="00904A3C">
              <w:rPr>
                <w:sz w:val="24"/>
              </w:rPr>
              <w:t>80</w:t>
            </w:r>
            <w:r w:rsidRPr="00904A3C">
              <w:rPr>
                <w:rFonts w:hint="eastAsia"/>
                <w:sz w:val="24"/>
              </w:rPr>
              <w:t>0/5</w:t>
            </w:r>
          </w:p>
          <w:p w14:paraId="585B0E29" w14:textId="77777777" w:rsidR="00C00555" w:rsidRPr="00904A3C" w:rsidRDefault="00C00555" w:rsidP="00C00555">
            <w:pPr>
              <w:jc w:val="center"/>
              <w:rPr>
                <w:sz w:val="24"/>
              </w:rPr>
            </w:pPr>
            <w:r w:rsidRPr="00904A3C">
              <w:rPr>
                <w:rFonts w:hint="eastAsia"/>
                <w:sz w:val="24"/>
              </w:rPr>
              <w:t>编号：</w:t>
            </w:r>
            <w:r w:rsidRPr="00904A3C">
              <w:rPr>
                <w:sz w:val="24"/>
              </w:rPr>
              <w:t>635119006</w:t>
            </w:r>
          </w:p>
          <w:p w14:paraId="05ED80FD" w14:textId="33929345" w:rsidR="00C00555" w:rsidRPr="00904A3C" w:rsidRDefault="00C00555" w:rsidP="00C00555">
            <w:pPr>
              <w:jc w:val="center"/>
              <w:rPr>
                <w:sz w:val="24"/>
              </w:rPr>
            </w:pPr>
            <w:r w:rsidRPr="00904A3C">
              <w:rPr>
                <w:rFonts w:hint="eastAsia"/>
                <w:sz w:val="24"/>
              </w:rPr>
              <w:t>变比：</w:t>
            </w:r>
            <w:r w:rsidR="00424CBD" w:rsidRPr="00904A3C">
              <w:rPr>
                <w:sz w:val="24"/>
              </w:rPr>
              <w:t>5</w:t>
            </w:r>
            <w:r w:rsidRPr="00904A3C">
              <w:rPr>
                <w:rFonts w:hint="eastAsia"/>
                <w:sz w:val="24"/>
              </w:rPr>
              <w:t>00/1</w:t>
            </w:r>
            <w:r w:rsidRPr="00904A3C">
              <w:rPr>
                <w:rFonts w:hint="eastAsia"/>
                <w:sz w:val="24"/>
              </w:rPr>
              <w:t>、</w:t>
            </w:r>
            <w:r w:rsidR="00424CBD" w:rsidRPr="00904A3C">
              <w:rPr>
                <w:rFonts w:hint="eastAsia"/>
                <w:sz w:val="24"/>
              </w:rPr>
              <w:t>1</w:t>
            </w:r>
            <w:r w:rsidRPr="00904A3C">
              <w:rPr>
                <w:rFonts w:hint="eastAsia"/>
                <w:sz w:val="24"/>
              </w:rPr>
              <w:t>500/1</w:t>
            </w:r>
          </w:p>
        </w:tc>
      </w:tr>
      <w:tr w:rsidR="0036409B" w:rsidRPr="00904A3C" w14:paraId="722CA6FD" w14:textId="77777777" w:rsidTr="00B812E2">
        <w:trPr>
          <w:trHeight w:val="931"/>
        </w:trPr>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14:paraId="7CD4E702" w14:textId="77777777" w:rsidR="0036409B" w:rsidRPr="00904A3C" w:rsidRDefault="0036409B" w:rsidP="00B812E2">
            <w:pPr>
              <w:jc w:val="center"/>
              <w:rPr>
                <w:sz w:val="24"/>
              </w:rPr>
            </w:pPr>
            <w:r w:rsidRPr="00904A3C">
              <w:rPr>
                <w:rFonts w:hint="eastAsia"/>
                <w:sz w:val="24"/>
              </w:rPr>
              <w:t>数字比较法检测装置</w:t>
            </w:r>
          </w:p>
        </w:tc>
        <w:tc>
          <w:tcPr>
            <w:tcW w:w="2409" w:type="dxa"/>
            <w:gridSpan w:val="2"/>
            <w:tcBorders>
              <w:top w:val="single" w:sz="4" w:space="0" w:color="auto"/>
              <w:left w:val="nil"/>
              <w:bottom w:val="nil"/>
              <w:right w:val="single" w:sz="4" w:space="0" w:color="auto"/>
            </w:tcBorders>
            <w:shd w:val="clear" w:color="auto" w:fill="auto"/>
            <w:noWrap/>
            <w:vAlign w:val="center"/>
            <w:hideMark/>
          </w:tcPr>
          <w:p w14:paraId="0EAF2786" w14:textId="274FB586" w:rsidR="0036409B" w:rsidRPr="00904A3C" w:rsidRDefault="00C00555" w:rsidP="00B812E2">
            <w:pPr>
              <w:jc w:val="center"/>
              <w:rPr>
                <w:sz w:val="24"/>
              </w:rPr>
            </w:pPr>
            <w:r w:rsidRPr="00904A3C">
              <w:rPr>
                <w:rFonts w:hint="eastAsia"/>
                <w:sz w:val="24"/>
              </w:rPr>
              <w:t>天际</w:t>
            </w:r>
            <w:r w:rsidR="0036409B" w:rsidRPr="00904A3C">
              <w:rPr>
                <w:rFonts w:hint="eastAsia"/>
                <w:sz w:val="24"/>
              </w:rPr>
              <w:t>试验室</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08BF374" w14:textId="77777777" w:rsidR="0036409B" w:rsidRPr="00904A3C" w:rsidRDefault="0036409B" w:rsidP="00B812E2">
            <w:pPr>
              <w:jc w:val="center"/>
              <w:rPr>
                <w:sz w:val="24"/>
              </w:rPr>
            </w:pPr>
          </w:p>
        </w:tc>
        <w:tc>
          <w:tcPr>
            <w:tcW w:w="2126" w:type="dxa"/>
            <w:gridSpan w:val="2"/>
            <w:vMerge/>
            <w:tcBorders>
              <w:left w:val="nil"/>
              <w:bottom w:val="nil"/>
              <w:right w:val="single" w:sz="4" w:space="0" w:color="auto"/>
            </w:tcBorders>
            <w:shd w:val="clear" w:color="auto" w:fill="auto"/>
            <w:noWrap/>
            <w:vAlign w:val="center"/>
            <w:hideMark/>
          </w:tcPr>
          <w:p w14:paraId="440796B0" w14:textId="77777777" w:rsidR="0036409B" w:rsidRPr="00904A3C" w:rsidRDefault="0036409B" w:rsidP="00B812E2">
            <w:pPr>
              <w:jc w:val="center"/>
              <w:rPr>
                <w:sz w:val="24"/>
              </w:rPr>
            </w:pPr>
          </w:p>
        </w:tc>
      </w:tr>
      <w:tr w:rsidR="0036409B" w:rsidRPr="00904A3C" w14:paraId="187E3D9A"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F3BEF" w14:textId="77777777" w:rsidR="0036409B" w:rsidRPr="00904A3C" w:rsidRDefault="0036409B" w:rsidP="00B812E2">
            <w:pPr>
              <w:jc w:val="center"/>
              <w:rPr>
                <w:sz w:val="24"/>
              </w:rPr>
            </w:pPr>
            <w:r w:rsidRPr="00904A3C">
              <w:rPr>
                <w:rFonts w:hint="eastAsia"/>
                <w:sz w:val="24"/>
              </w:rPr>
              <w:t>测量点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17B1BC4" w14:textId="77777777" w:rsidR="0036409B" w:rsidRPr="00904A3C" w:rsidRDefault="0036409B" w:rsidP="00B812E2">
            <w:pPr>
              <w:jc w:val="center"/>
              <w:rPr>
                <w:sz w:val="24"/>
              </w:rPr>
            </w:pPr>
            <w:r w:rsidRPr="00904A3C">
              <w:rPr>
                <w:rFonts w:hint="eastAsia"/>
                <w:sz w:val="24"/>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6AE4DCCE" w14:textId="77777777" w:rsidR="0036409B" w:rsidRPr="00904A3C" w:rsidRDefault="0036409B" w:rsidP="00B812E2">
            <w:pPr>
              <w:jc w:val="center"/>
              <w:rPr>
                <w:sz w:val="24"/>
              </w:rPr>
            </w:pPr>
            <w:r w:rsidRPr="00904A3C">
              <w:rPr>
                <w:rFonts w:hint="eastAsia"/>
                <w:sz w:val="24"/>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68F7CA4A" w14:textId="77777777" w:rsidR="0036409B" w:rsidRPr="00904A3C" w:rsidRDefault="0036409B" w:rsidP="00B812E2">
            <w:pPr>
              <w:jc w:val="center"/>
              <w:rPr>
                <w:sz w:val="24"/>
              </w:rPr>
            </w:pPr>
            <w:r w:rsidRPr="00904A3C">
              <w:rPr>
                <w:rFonts w:hint="eastAsia"/>
                <w:sz w:val="24"/>
              </w:rPr>
              <w:t>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05185D37" w14:textId="77777777" w:rsidR="0036409B" w:rsidRPr="00904A3C" w:rsidRDefault="0036409B" w:rsidP="00B812E2">
            <w:pPr>
              <w:jc w:val="center"/>
              <w:rPr>
                <w:sz w:val="24"/>
              </w:rPr>
            </w:pPr>
            <w:r w:rsidRPr="00904A3C">
              <w:rPr>
                <w:rFonts w:hint="eastAsia"/>
                <w:sz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BCC2C7" w14:textId="77777777" w:rsidR="0036409B" w:rsidRPr="00904A3C" w:rsidRDefault="0036409B" w:rsidP="00B812E2">
            <w:pPr>
              <w:jc w:val="center"/>
              <w:rPr>
                <w:sz w:val="24"/>
              </w:rPr>
            </w:pPr>
            <w:r w:rsidRPr="00904A3C">
              <w:rPr>
                <w:rFonts w:hint="eastAsia"/>
                <w:sz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14:paraId="6E88FDD1" w14:textId="77777777" w:rsidR="0036409B" w:rsidRPr="00904A3C" w:rsidRDefault="0036409B" w:rsidP="00B812E2">
            <w:pPr>
              <w:jc w:val="center"/>
              <w:rPr>
                <w:sz w:val="24"/>
              </w:rPr>
            </w:pPr>
            <w:r w:rsidRPr="00904A3C">
              <w:rPr>
                <w:sz w:val="24"/>
              </w:rPr>
              <w:t>负荷</w:t>
            </w:r>
          </w:p>
        </w:tc>
      </w:tr>
      <w:tr w:rsidR="00C00555" w:rsidRPr="00904A3C" w14:paraId="7E32CFDE"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E0E0E65" w14:textId="77777777" w:rsidR="00C00555" w:rsidRPr="00904A3C" w:rsidRDefault="00C00555" w:rsidP="00C00555">
            <w:pPr>
              <w:jc w:val="center"/>
              <w:rPr>
                <w:sz w:val="24"/>
              </w:rPr>
            </w:pPr>
            <w:r w:rsidRPr="00904A3C">
              <w:rPr>
                <w:rFonts w:hint="eastAsia"/>
                <w:sz w:val="24"/>
              </w:rPr>
              <w:t>比值差（</w:t>
            </w:r>
            <w:r w:rsidRPr="00904A3C">
              <w:rPr>
                <w:rFonts w:hint="eastAsia"/>
                <w:sz w:val="24"/>
              </w:rPr>
              <w:t>%</w:t>
            </w:r>
            <w:r w:rsidRPr="00904A3C">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3C4AFD2D" w14:textId="77777777" w:rsidR="00C00555" w:rsidRPr="00904A3C" w:rsidRDefault="00C00555" w:rsidP="00C00555">
            <w:pPr>
              <w:jc w:val="center"/>
              <w:rPr>
                <w:sz w:val="24"/>
              </w:rPr>
            </w:pPr>
            <w:r w:rsidRPr="00904A3C">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3DF81F0" w14:textId="2E59F025" w:rsidR="00C00555" w:rsidRPr="00904A3C" w:rsidRDefault="00C00555" w:rsidP="00C00555">
            <w:pPr>
              <w:jc w:val="center"/>
              <w:rPr>
                <w:sz w:val="24"/>
              </w:rPr>
            </w:pPr>
            <w:r w:rsidRPr="00904A3C">
              <w:rPr>
                <w:rFonts w:hint="eastAsia"/>
                <w:color w:val="000000"/>
                <w:sz w:val="24"/>
              </w:rPr>
              <w:t>0.0277</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0889ED1" w14:textId="0538CC5A" w:rsidR="00C00555" w:rsidRPr="00904A3C" w:rsidRDefault="00C00555" w:rsidP="00C00555">
            <w:pPr>
              <w:jc w:val="center"/>
              <w:rPr>
                <w:sz w:val="24"/>
              </w:rPr>
            </w:pPr>
            <w:r w:rsidRPr="00904A3C">
              <w:rPr>
                <w:rFonts w:hint="eastAsia"/>
                <w:color w:val="000000"/>
                <w:sz w:val="24"/>
              </w:rPr>
              <w:t>-0.0329</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4418E78" w14:textId="1238CDAD" w:rsidR="00C00555" w:rsidRPr="00904A3C" w:rsidRDefault="00C00555" w:rsidP="00C00555">
            <w:pPr>
              <w:jc w:val="center"/>
              <w:rPr>
                <w:sz w:val="24"/>
              </w:rPr>
            </w:pPr>
            <w:r w:rsidRPr="00904A3C">
              <w:rPr>
                <w:rFonts w:hint="eastAsia"/>
                <w:color w:val="000000"/>
                <w:sz w:val="24"/>
              </w:rPr>
              <w:t>-0.0175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2036392" w14:textId="688DABE3" w:rsidR="00C00555" w:rsidRPr="00904A3C" w:rsidRDefault="00C00555" w:rsidP="00C00555">
            <w:pPr>
              <w:jc w:val="center"/>
              <w:rPr>
                <w:sz w:val="24"/>
              </w:rPr>
            </w:pPr>
            <w:r w:rsidRPr="00904A3C">
              <w:rPr>
                <w:rFonts w:hint="eastAsia"/>
                <w:color w:val="000000"/>
                <w:sz w:val="24"/>
              </w:rPr>
              <w:t>0.0212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70F8093" w14:textId="356A958A" w:rsidR="00C00555" w:rsidRPr="00904A3C" w:rsidRDefault="00C00555" w:rsidP="00C00555">
            <w:pPr>
              <w:jc w:val="center"/>
              <w:rPr>
                <w:sz w:val="24"/>
              </w:rPr>
            </w:pPr>
            <w:r w:rsidRPr="00904A3C">
              <w:rPr>
                <w:rFonts w:hint="eastAsia"/>
                <w:color w:val="000000"/>
                <w:sz w:val="24"/>
              </w:rPr>
              <w:t>0.0226</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08C46B83" w14:textId="77777777" w:rsidR="00C00555" w:rsidRPr="00904A3C" w:rsidRDefault="00C00555" w:rsidP="00C00555">
            <w:pPr>
              <w:jc w:val="center"/>
              <w:rPr>
                <w:sz w:val="24"/>
              </w:rPr>
            </w:pPr>
            <w:r w:rsidRPr="00904A3C">
              <w:rPr>
                <w:rFonts w:hint="eastAsia"/>
                <w:sz w:val="24"/>
              </w:rPr>
              <w:t>5VA</w:t>
            </w:r>
          </w:p>
          <w:p w14:paraId="725D3E7A" w14:textId="77777777" w:rsidR="00C00555" w:rsidRPr="00904A3C" w:rsidRDefault="00C00555" w:rsidP="00C00555">
            <w:pPr>
              <w:jc w:val="center"/>
              <w:rPr>
                <w:sz w:val="24"/>
              </w:rPr>
            </w:pPr>
            <w:proofErr w:type="spellStart"/>
            <w:r w:rsidRPr="00904A3C">
              <w:rPr>
                <w:sz w:val="24"/>
              </w:rPr>
              <w:t>cos</w:t>
            </w:r>
            <w:r w:rsidRPr="00904A3C">
              <w:rPr>
                <w:i/>
                <w:iCs/>
                <w:sz w:val="24"/>
              </w:rPr>
              <w:t>φ</w:t>
            </w:r>
            <w:proofErr w:type="spellEnd"/>
            <w:r w:rsidRPr="00904A3C">
              <w:rPr>
                <w:sz w:val="24"/>
              </w:rPr>
              <w:t>=</w:t>
            </w:r>
            <w:r w:rsidRPr="00904A3C">
              <w:rPr>
                <w:rFonts w:hint="eastAsia"/>
                <w:sz w:val="24"/>
              </w:rPr>
              <w:t>0.8</w:t>
            </w:r>
          </w:p>
        </w:tc>
      </w:tr>
      <w:tr w:rsidR="00C00555" w:rsidRPr="00904A3C" w14:paraId="52514352"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E5D7A18" w14:textId="77777777" w:rsidR="00C00555" w:rsidRPr="00904A3C" w:rsidRDefault="00C00555" w:rsidP="00C00555">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321F40F" w14:textId="77777777" w:rsidR="00C00555" w:rsidRPr="00904A3C" w:rsidRDefault="00C00555" w:rsidP="00C00555">
            <w:pPr>
              <w:jc w:val="center"/>
              <w:rPr>
                <w:sz w:val="24"/>
              </w:rPr>
            </w:pPr>
            <w:r w:rsidRPr="00904A3C">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89CE1B5" w14:textId="4DE2CC2D" w:rsidR="00C00555" w:rsidRPr="00904A3C" w:rsidRDefault="00C00555" w:rsidP="00C00555">
            <w:pPr>
              <w:jc w:val="center"/>
              <w:rPr>
                <w:sz w:val="24"/>
              </w:rPr>
            </w:pPr>
            <w:r w:rsidRPr="00904A3C">
              <w:rPr>
                <w:rFonts w:hint="eastAsia"/>
                <w:color w:val="000000"/>
                <w:sz w:val="24"/>
              </w:rPr>
              <w:t>-0.054</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58B92B4" w14:textId="2661DC3F" w:rsidR="00C00555" w:rsidRPr="00904A3C" w:rsidRDefault="00C00555" w:rsidP="00C00555">
            <w:pPr>
              <w:jc w:val="center"/>
              <w:rPr>
                <w:sz w:val="24"/>
              </w:rPr>
            </w:pPr>
            <w:r w:rsidRPr="00904A3C">
              <w:rPr>
                <w:rFonts w:hint="eastAsia"/>
                <w:color w:val="000000"/>
                <w:sz w:val="24"/>
              </w:rPr>
              <w:t>-0.064</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687D4D6" w14:textId="474B9192" w:rsidR="00C00555" w:rsidRPr="00904A3C" w:rsidRDefault="00C00555" w:rsidP="00C00555">
            <w:pPr>
              <w:jc w:val="center"/>
              <w:rPr>
                <w:sz w:val="24"/>
              </w:rPr>
            </w:pPr>
            <w:r w:rsidRPr="00904A3C">
              <w:rPr>
                <w:rFonts w:hint="eastAsia"/>
                <w:color w:val="000000"/>
                <w:sz w:val="24"/>
              </w:rPr>
              <w:t>-0.051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3FD0097" w14:textId="1156F996" w:rsidR="00C00555" w:rsidRPr="00904A3C" w:rsidRDefault="00C00555" w:rsidP="00C00555">
            <w:pPr>
              <w:jc w:val="center"/>
              <w:rPr>
                <w:sz w:val="24"/>
              </w:rPr>
            </w:pPr>
            <w:r w:rsidRPr="00904A3C">
              <w:rPr>
                <w:rFonts w:hint="eastAsia"/>
                <w:color w:val="000000"/>
                <w:sz w:val="24"/>
              </w:rPr>
              <w:t>0.002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C0C7B98" w14:textId="4B6982E2" w:rsidR="00C00555" w:rsidRPr="00904A3C" w:rsidRDefault="00C00555" w:rsidP="00C00555">
            <w:pPr>
              <w:jc w:val="center"/>
              <w:rPr>
                <w:sz w:val="24"/>
              </w:rPr>
            </w:pPr>
            <w:r w:rsidRPr="00904A3C">
              <w:rPr>
                <w:rFonts w:hint="eastAsia"/>
                <w:color w:val="000000"/>
                <w:sz w:val="24"/>
              </w:rPr>
              <w:t>0.01</w:t>
            </w:r>
          </w:p>
        </w:tc>
        <w:tc>
          <w:tcPr>
            <w:tcW w:w="850" w:type="dxa"/>
            <w:vMerge/>
            <w:tcBorders>
              <w:top w:val="single" w:sz="4" w:space="0" w:color="auto"/>
              <w:left w:val="nil"/>
              <w:bottom w:val="single" w:sz="4" w:space="0" w:color="auto"/>
              <w:right w:val="single" w:sz="4" w:space="0" w:color="auto"/>
            </w:tcBorders>
            <w:vAlign w:val="center"/>
            <w:hideMark/>
          </w:tcPr>
          <w:p w14:paraId="75EE4EC8" w14:textId="77777777" w:rsidR="00C00555" w:rsidRPr="00904A3C" w:rsidRDefault="00C00555" w:rsidP="00C00555">
            <w:pPr>
              <w:jc w:val="center"/>
              <w:rPr>
                <w:sz w:val="24"/>
              </w:rPr>
            </w:pPr>
          </w:p>
        </w:tc>
      </w:tr>
      <w:tr w:rsidR="00424CBD" w:rsidRPr="00904A3C" w14:paraId="3488AAE3"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2907397" w14:textId="77777777" w:rsidR="00424CBD" w:rsidRPr="00904A3C" w:rsidRDefault="00424CBD" w:rsidP="00424CBD">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AAF1051" w14:textId="77777777" w:rsidR="00424CBD" w:rsidRPr="00904A3C" w:rsidRDefault="00424CBD" w:rsidP="00424CBD">
            <w:pPr>
              <w:jc w:val="center"/>
              <w:rPr>
                <w:sz w:val="24"/>
              </w:rPr>
            </w:pPr>
            <w:r w:rsidRPr="00904A3C">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3911D090" w14:textId="01810B73" w:rsidR="00424CBD" w:rsidRPr="00904A3C" w:rsidRDefault="00424CBD" w:rsidP="00424CBD">
            <w:pPr>
              <w:jc w:val="center"/>
              <w:rPr>
                <w:sz w:val="24"/>
              </w:rPr>
            </w:pPr>
            <w:r w:rsidRPr="00904A3C">
              <w:rPr>
                <w:rFonts w:hint="eastAsia"/>
                <w:color w:val="000000"/>
                <w:sz w:val="24"/>
              </w:rPr>
              <w:t>0.0817</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B7AF5AE" w14:textId="0F767E91" w:rsidR="00424CBD" w:rsidRPr="00904A3C" w:rsidRDefault="00424CBD" w:rsidP="00424CBD">
            <w:pPr>
              <w:jc w:val="center"/>
              <w:rPr>
                <w:sz w:val="24"/>
              </w:rPr>
            </w:pPr>
            <w:r w:rsidRPr="00904A3C">
              <w:rPr>
                <w:rFonts w:hint="eastAsia"/>
                <w:color w:val="000000"/>
                <w:sz w:val="24"/>
              </w:rPr>
              <w:t>0.0311</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7301E74" w14:textId="323FC1A1" w:rsidR="00424CBD" w:rsidRPr="00904A3C" w:rsidRDefault="00424CBD" w:rsidP="00424CBD">
            <w:pPr>
              <w:jc w:val="center"/>
              <w:rPr>
                <w:sz w:val="24"/>
              </w:rPr>
            </w:pPr>
            <w:r w:rsidRPr="00904A3C">
              <w:rPr>
                <w:rFonts w:hint="eastAsia"/>
                <w:color w:val="000000"/>
                <w:sz w:val="24"/>
              </w:rPr>
              <w:t>0.0335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C0D26ED" w14:textId="75DFC956" w:rsidR="00424CBD" w:rsidRPr="00904A3C" w:rsidRDefault="00424CBD" w:rsidP="00424CBD">
            <w:pPr>
              <w:jc w:val="center"/>
              <w:rPr>
                <w:sz w:val="24"/>
              </w:rPr>
            </w:pPr>
            <w:r w:rsidRPr="00904A3C">
              <w:rPr>
                <w:rFonts w:hint="eastAsia"/>
                <w:color w:val="000000"/>
                <w:sz w:val="24"/>
              </w:rPr>
              <w:t>0.0192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F9B2352" w14:textId="0476E494" w:rsidR="00424CBD" w:rsidRPr="00904A3C" w:rsidRDefault="00424CBD" w:rsidP="00424CBD">
            <w:pPr>
              <w:jc w:val="center"/>
              <w:rPr>
                <w:sz w:val="24"/>
              </w:rPr>
            </w:pPr>
            <w:r w:rsidRPr="00904A3C">
              <w:rPr>
                <w:rFonts w:hint="eastAsia"/>
                <w:color w:val="000000"/>
                <w:sz w:val="24"/>
              </w:rPr>
              <w:t>0.0126</w:t>
            </w:r>
          </w:p>
        </w:tc>
        <w:tc>
          <w:tcPr>
            <w:tcW w:w="850" w:type="dxa"/>
            <w:vMerge/>
            <w:tcBorders>
              <w:top w:val="single" w:sz="4" w:space="0" w:color="auto"/>
              <w:left w:val="nil"/>
              <w:bottom w:val="single" w:sz="4" w:space="0" w:color="auto"/>
              <w:right w:val="single" w:sz="4" w:space="0" w:color="auto"/>
            </w:tcBorders>
            <w:vAlign w:val="center"/>
            <w:hideMark/>
          </w:tcPr>
          <w:p w14:paraId="6DA6D6BB" w14:textId="77777777" w:rsidR="00424CBD" w:rsidRPr="00904A3C" w:rsidRDefault="00424CBD" w:rsidP="00424CBD">
            <w:pPr>
              <w:jc w:val="center"/>
              <w:rPr>
                <w:sz w:val="24"/>
              </w:rPr>
            </w:pPr>
          </w:p>
        </w:tc>
      </w:tr>
      <w:tr w:rsidR="0036409B" w:rsidRPr="00904A3C" w14:paraId="4EA70175"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A10901E" w14:textId="77777777" w:rsidR="0036409B" w:rsidRPr="00904A3C" w:rsidRDefault="0036409B"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875BDF1" w14:textId="77777777" w:rsidR="0036409B" w:rsidRPr="00904A3C" w:rsidRDefault="0036409B" w:rsidP="00B812E2">
            <w:pPr>
              <w:jc w:val="center"/>
              <w:rPr>
                <w:sz w:val="24"/>
              </w:rPr>
            </w:pPr>
            <w:r w:rsidRPr="00904A3C">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804A7E3" w14:textId="77777777" w:rsidR="0036409B" w:rsidRPr="00904A3C" w:rsidRDefault="0036409B" w:rsidP="00B812E2">
            <w:pPr>
              <w:jc w:val="center"/>
              <w:rPr>
                <w:sz w:val="24"/>
              </w:rPr>
            </w:pPr>
            <w:r w:rsidRPr="00904A3C">
              <w:rPr>
                <w:sz w:val="24"/>
              </w:rPr>
              <w:t>±0.15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5A96111" w14:textId="77777777" w:rsidR="0036409B" w:rsidRPr="00904A3C" w:rsidRDefault="0036409B" w:rsidP="00B812E2">
            <w:pPr>
              <w:jc w:val="center"/>
              <w:rPr>
                <w:sz w:val="24"/>
              </w:rPr>
            </w:pPr>
            <w:r w:rsidRPr="00904A3C">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DFDAC75" w14:textId="77777777" w:rsidR="0036409B" w:rsidRPr="00904A3C" w:rsidRDefault="0036409B" w:rsidP="00B812E2">
            <w:pPr>
              <w:jc w:val="center"/>
              <w:rPr>
                <w:sz w:val="24"/>
              </w:rPr>
            </w:pPr>
            <w:r w:rsidRPr="00904A3C">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7CDD1D4" w14:textId="77777777" w:rsidR="0036409B" w:rsidRPr="00904A3C" w:rsidRDefault="0036409B" w:rsidP="00B812E2">
            <w:pPr>
              <w:jc w:val="center"/>
              <w:rPr>
                <w:sz w:val="24"/>
              </w:rPr>
            </w:pPr>
            <w:r w:rsidRPr="00904A3C">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DF79D3D" w14:textId="77777777" w:rsidR="0036409B" w:rsidRPr="00904A3C" w:rsidRDefault="0036409B" w:rsidP="00B812E2">
            <w:pPr>
              <w:jc w:val="center"/>
              <w:rPr>
                <w:sz w:val="24"/>
              </w:rPr>
            </w:pPr>
            <w:r w:rsidRPr="00904A3C">
              <w:rPr>
                <w:sz w:val="24"/>
              </w:rPr>
              <w:t>±0.04</w:t>
            </w:r>
          </w:p>
        </w:tc>
        <w:tc>
          <w:tcPr>
            <w:tcW w:w="850" w:type="dxa"/>
            <w:vMerge/>
            <w:tcBorders>
              <w:top w:val="single" w:sz="4" w:space="0" w:color="auto"/>
              <w:left w:val="nil"/>
              <w:bottom w:val="single" w:sz="4" w:space="0" w:color="auto"/>
              <w:right w:val="single" w:sz="4" w:space="0" w:color="auto"/>
            </w:tcBorders>
            <w:vAlign w:val="center"/>
            <w:hideMark/>
          </w:tcPr>
          <w:p w14:paraId="5F58043A" w14:textId="77777777" w:rsidR="0036409B" w:rsidRPr="00904A3C" w:rsidRDefault="0036409B" w:rsidP="00B812E2">
            <w:pPr>
              <w:jc w:val="center"/>
              <w:rPr>
                <w:sz w:val="24"/>
              </w:rPr>
            </w:pPr>
          </w:p>
        </w:tc>
      </w:tr>
      <w:tr w:rsidR="00424CBD" w:rsidRPr="00904A3C" w14:paraId="7F0C1B21"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7EFBDEB" w14:textId="77777777" w:rsidR="00424CBD" w:rsidRPr="00904A3C" w:rsidRDefault="00424CBD" w:rsidP="00424CBD">
            <w:pPr>
              <w:jc w:val="center"/>
              <w:rPr>
                <w:sz w:val="24"/>
              </w:rPr>
            </w:pPr>
            <w:r w:rsidRPr="00904A3C">
              <w:rPr>
                <w:rFonts w:hint="eastAsia"/>
                <w:sz w:val="24"/>
              </w:rPr>
              <w:t>相位差</w:t>
            </w:r>
            <w:r w:rsidRPr="00904A3C">
              <w:rPr>
                <w:rFonts w:hint="eastAsia"/>
                <w:sz w:val="24"/>
              </w:rPr>
              <w:lastRenderedPageBreak/>
              <w:t>（′）</w:t>
            </w:r>
          </w:p>
        </w:tc>
        <w:tc>
          <w:tcPr>
            <w:tcW w:w="1417" w:type="dxa"/>
            <w:tcBorders>
              <w:top w:val="nil"/>
              <w:left w:val="nil"/>
              <w:bottom w:val="single" w:sz="4" w:space="0" w:color="auto"/>
              <w:right w:val="single" w:sz="4" w:space="0" w:color="auto"/>
            </w:tcBorders>
            <w:shd w:val="clear" w:color="auto" w:fill="auto"/>
            <w:noWrap/>
            <w:vAlign w:val="center"/>
            <w:hideMark/>
          </w:tcPr>
          <w:p w14:paraId="4355C719" w14:textId="77777777" w:rsidR="00424CBD" w:rsidRPr="00904A3C" w:rsidRDefault="00424CBD" w:rsidP="00424CBD">
            <w:pPr>
              <w:jc w:val="center"/>
              <w:rPr>
                <w:sz w:val="24"/>
              </w:rPr>
            </w:pPr>
            <w:r w:rsidRPr="00904A3C">
              <w:rPr>
                <w:rFonts w:hint="eastAsia"/>
                <w:sz w:val="24"/>
              </w:rPr>
              <w:lastRenderedPageBreak/>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CC3E51F" w14:textId="70F9B38E" w:rsidR="00424CBD" w:rsidRPr="00904A3C" w:rsidRDefault="00424CBD" w:rsidP="00424CBD">
            <w:pPr>
              <w:jc w:val="center"/>
              <w:rPr>
                <w:sz w:val="24"/>
              </w:rPr>
            </w:pPr>
            <w:r w:rsidRPr="00904A3C">
              <w:rPr>
                <w:rFonts w:hint="eastAsia"/>
                <w:color w:val="000000"/>
                <w:sz w:val="24"/>
              </w:rPr>
              <w:t>11.86</w:t>
            </w:r>
            <w:r w:rsidRPr="00904A3C">
              <w:rPr>
                <w:color w:val="000000"/>
                <w:sz w:val="24"/>
              </w:rPr>
              <w:t>0</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239A457" w14:textId="7CC50CE0" w:rsidR="00424CBD" w:rsidRPr="00904A3C" w:rsidRDefault="00424CBD" w:rsidP="00424CBD">
            <w:pPr>
              <w:jc w:val="center"/>
              <w:rPr>
                <w:sz w:val="24"/>
              </w:rPr>
            </w:pPr>
            <w:r w:rsidRPr="00904A3C">
              <w:rPr>
                <w:rFonts w:hint="eastAsia"/>
                <w:color w:val="000000"/>
                <w:sz w:val="24"/>
              </w:rPr>
              <w:t>8.365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8625B6C" w14:textId="485721D3" w:rsidR="00424CBD" w:rsidRPr="00904A3C" w:rsidRDefault="00424CBD" w:rsidP="00424CBD">
            <w:pPr>
              <w:jc w:val="center"/>
              <w:rPr>
                <w:sz w:val="24"/>
              </w:rPr>
            </w:pPr>
            <w:r w:rsidRPr="00904A3C">
              <w:rPr>
                <w:rFonts w:hint="eastAsia"/>
                <w:color w:val="000000"/>
                <w:sz w:val="24"/>
              </w:rPr>
              <w:t>3.442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05A1275" w14:textId="52505AC8" w:rsidR="00424CBD" w:rsidRPr="00904A3C" w:rsidRDefault="00424CBD" w:rsidP="00424CBD">
            <w:pPr>
              <w:jc w:val="center"/>
              <w:rPr>
                <w:sz w:val="24"/>
              </w:rPr>
            </w:pPr>
            <w:r w:rsidRPr="00904A3C">
              <w:rPr>
                <w:rFonts w:hint="eastAsia"/>
                <w:color w:val="000000"/>
                <w:sz w:val="24"/>
              </w:rPr>
              <w:t>2.145</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A82CC47" w14:textId="6FD59D1F" w:rsidR="00424CBD" w:rsidRPr="00904A3C" w:rsidRDefault="00424CBD" w:rsidP="00424CBD">
            <w:pPr>
              <w:jc w:val="center"/>
              <w:rPr>
                <w:sz w:val="24"/>
              </w:rPr>
            </w:pPr>
            <w:r w:rsidRPr="00904A3C">
              <w:rPr>
                <w:rFonts w:hint="eastAsia"/>
                <w:color w:val="000000"/>
                <w:sz w:val="24"/>
              </w:rPr>
              <w:t>2.336</w:t>
            </w:r>
          </w:p>
        </w:tc>
        <w:tc>
          <w:tcPr>
            <w:tcW w:w="850" w:type="dxa"/>
            <w:vMerge/>
            <w:tcBorders>
              <w:top w:val="single" w:sz="4" w:space="0" w:color="auto"/>
              <w:left w:val="nil"/>
              <w:bottom w:val="single" w:sz="4" w:space="0" w:color="auto"/>
              <w:right w:val="single" w:sz="4" w:space="0" w:color="auto"/>
            </w:tcBorders>
            <w:vAlign w:val="center"/>
            <w:hideMark/>
          </w:tcPr>
          <w:p w14:paraId="26E374FF" w14:textId="77777777" w:rsidR="00424CBD" w:rsidRPr="00904A3C" w:rsidRDefault="00424CBD" w:rsidP="00424CBD">
            <w:pPr>
              <w:jc w:val="center"/>
              <w:rPr>
                <w:sz w:val="24"/>
              </w:rPr>
            </w:pPr>
          </w:p>
        </w:tc>
      </w:tr>
      <w:tr w:rsidR="00424CBD" w:rsidRPr="00904A3C" w14:paraId="702409F5"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E79B1C2" w14:textId="77777777" w:rsidR="00424CBD" w:rsidRPr="00904A3C" w:rsidRDefault="00424CBD" w:rsidP="00424CBD">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DA52130" w14:textId="77777777" w:rsidR="00424CBD" w:rsidRPr="00904A3C" w:rsidRDefault="00424CBD" w:rsidP="00424CBD">
            <w:pPr>
              <w:jc w:val="center"/>
              <w:rPr>
                <w:sz w:val="24"/>
              </w:rPr>
            </w:pPr>
            <w:r w:rsidRPr="00904A3C">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2F713BD" w14:textId="7CC93F92" w:rsidR="00424CBD" w:rsidRPr="00904A3C" w:rsidRDefault="00424CBD" w:rsidP="00424CBD">
            <w:pPr>
              <w:jc w:val="center"/>
              <w:rPr>
                <w:sz w:val="24"/>
              </w:rPr>
            </w:pPr>
            <w:r w:rsidRPr="00904A3C">
              <w:rPr>
                <w:rFonts w:hint="eastAsia"/>
                <w:color w:val="000000"/>
                <w:sz w:val="24"/>
              </w:rPr>
              <w:t>11.87</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BBD29AE" w14:textId="2F35184F" w:rsidR="00424CBD" w:rsidRPr="00904A3C" w:rsidRDefault="00424CBD" w:rsidP="00424CBD">
            <w:pPr>
              <w:jc w:val="center"/>
              <w:rPr>
                <w:sz w:val="24"/>
              </w:rPr>
            </w:pPr>
            <w:r w:rsidRPr="00904A3C">
              <w:rPr>
                <w:rFonts w:hint="eastAsia"/>
                <w:color w:val="000000"/>
                <w:sz w:val="24"/>
              </w:rPr>
              <w:t>8.42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2F4C0F7" w14:textId="460385F0" w:rsidR="00424CBD" w:rsidRPr="00904A3C" w:rsidRDefault="00424CBD" w:rsidP="00424CBD">
            <w:pPr>
              <w:jc w:val="center"/>
              <w:rPr>
                <w:sz w:val="24"/>
              </w:rPr>
            </w:pPr>
            <w:r w:rsidRPr="00904A3C">
              <w:rPr>
                <w:rFonts w:hint="eastAsia"/>
                <w:color w:val="000000"/>
                <w:sz w:val="24"/>
              </w:rPr>
              <w:t>3.87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29BABE2" w14:textId="07DE170E" w:rsidR="00424CBD" w:rsidRPr="00904A3C" w:rsidRDefault="00424CBD" w:rsidP="00424CBD">
            <w:pPr>
              <w:jc w:val="center"/>
              <w:rPr>
                <w:sz w:val="24"/>
              </w:rPr>
            </w:pPr>
            <w:r w:rsidRPr="00904A3C">
              <w:rPr>
                <w:rFonts w:hint="eastAsia"/>
                <w:color w:val="000000"/>
                <w:sz w:val="24"/>
              </w:rPr>
              <w:t>2.73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91DC32A" w14:textId="6F452F8F" w:rsidR="00424CBD" w:rsidRPr="00904A3C" w:rsidRDefault="00424CBD" w:rsidP="00424CBD">
            <w:pPr>
              <w:jc w:val="center"/>
              <w:rPr>
                <w:sz w:val="24"/>
              </w:rPr>
            </w:pPr>
            <w:r w:rsidRPr="00904A3C">
              <w:rPr>
                <w:rFonts w:hint="eastAsia"/>
                <w:color w:val="000000"/>
                <w:sz w:val="24"/>
              </w:rPr>
              <w:t>2.39</w:t>
            </w:r>
          </w:p>
        </w:tc>
        <w:tc>
          <w:tcPr>
            <w:tcW w:w="850" w:type="dxa"/>
            <w:vMerge/>
            <w:tcBorders>
              <w:top w:val="single" w:sz="4" w:space="0" w:color="auto"/>
              <w:left w:val="nil"/>
              <w:bottom w:val="single" w:sz="4" w:space="0" w:color="auto"/>
              <w:right w:val="single" w:sz="4" w:space="0" w:color="auto"/>
            </w:tcBorders>
            <w:vAlign w:val="center"/>
            <w:hideMark/>
          </w:tcPr>
          <w:p w14:paraId="25D4CF5E" w14:textId="77777777" w:rsidR="00424CBD" w:rsidRPr="00904A3C" w:rsidRDefault="00424CBD" w:rsidP="00424CBD">
            <w:pPr>
              <w:jc w:val="center"/>
              <w:rPr>
                <w:sz w:val="24"/>
              </w:rPr>
            </w:pPr>
          </w:p>
        </w:tc>
      </w:tr>
      <w:tr w:rsidR="00424CBD" w:rsidRPr="00904A3C" w14:paraId="2F63DB6D"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19F00C7" w14:textId="77777777" w:rsidR="00424CBD" w:rsidRPr="00904A3C" w:rsidRDefault="00424CBD" w:rsidP="00424CBD">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BEDA70A" w14:textId="77777777" w:rsidR="00424CBD" w:rsidRPr="00904A3C" w:rsidRDefault="00424CBD" w:rsidP="00424CBD">
            <w:pPr>
              <w:jc w:val="center"/>
              <w:rPr>
                <w:sz w:val="24"/>
              </w:rPr>
            </w:pPr>
            <w:r w:rsidRPr="00904A3C">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72DEED2" w14:textId="24D9673D" w:rsidR="00424CBD" w:rsidRPr="00904A3C" w:rsidRDefault="00424CBD" w:rsidP="00424CBD">
            <w:pPr>
              <w:jc w:val="center"/>
              <w:rPr>
                <w:sz w:val="24"/>
              </w:rPr>
            </w:pPr>
            <w:r w:rsidRPr="00904A3C">
              <w:rPr>
                <w:rFonts w:hint="eastAsia"/>
                <w:color w:val="000000"/>
                <w:sz w:val="24"/>
              </w:rPr>
              <w:t>-0.01</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82FAD01" w14:textId="7A256897" w:rsidR="00424CBD" w:rsidRPr="00904A3C" w:rsidRDefault="00424CBD" w:rsidP="00424CBD">
            <w:pPr>
              <w:jc w:val="center"/>
              <w:rPr>
                <w:sz w:val="24"/>
              </w:rPr>
            </w:pPr>
            <w:r w:rsidRPr="00904A3C">
              <w:rPr>
                <w:rFonts w:hint="eastAsia"/>
                <w:color w:val="000000"/>
                <w:sz w:val="24"/>
              </w:rPr>
              <w:t>-0.055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80CDA7A" w14:textId="5AE85A68" w:rsidR="00424CBD" w:rsidRPr="00904A3C" w:rsidRDefault="00424CBD" w:rsidP="00424CBD">
            <w:pPr>
              <w:jc w:val="center"/>
              <w:rPr>
                <w:sz w:val="24"/>
              </w:rPr>
            </w:pPr>
            <w:r w:rsidRPr="00904A3C">
              <w:rPr>
                <w:rFonts w:hint="eastAsia"/>
                <w:color w:val="000000"/>
                <w:sz w:val="24"/>
              </w:rPr>
              <w:t>-0.428</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0264F5D" w14:textId="3F40B202" w:rsidR="00424CBD" w:rsidRPr="00904A3C" w:rsidRDefault="00424CBD" w:rsidP="00424CBD">
            <w:pPr>
              <w:jc w:val="center"/>
              <w:rPr>
                <w:sz w:val="24"/>
              </w:rPr>
            </w:pPr>
            <w:r w:rsidRPr="00904A3C">
              <w:rPr>
                <w:rFonts w:hint="eastAsia"/>
                <w:color w:val="000000"/>
                <w:sz w:val="24"/>
              </w:rPr>
              <w:t>-0.585</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8BF82D8" w14:textId="1FBFE576" w:rsidR="00424CBD" w:rsidRPr="00904A3C" w:rsidRDefault="00424CBD" w:rsidP="00424CBD">
            <w:pPr>
              <w:jc w:val="center"/>
              <w:rPr>
                <w:sz w:val="24"/>
              </w:rPr>
            </w:pPr>
            <w:r w:rsidRPr="00904A3C">
              <w:rPr>
                <w:rFonts w:hint="eastAsia"/>
                <w:color w:val="000000"/>
                <w:sz w:val="24"/>
              </w:rPr>
              <w:t>-0.054</w:t>
            </w:r>
          </w:p>
        </w:tc>
        <w:tc>
          <w:tcPr>
            <w:tcW w:w="850" w:type="dxa"/>
            <w:vMerge/>
            <w:tcBorders>
              <w:top w:val="single" w:sz="4" w:space="0" w:color="auto"/>
              <w:left w:val="nil"/>
              <w:bottom w:val="single" w:sz="4" w:space="0" w:color="auto"/>
              <w:right w:val="single" w:sz="4" w:space="0" w:color="auto"/>
            </w:tcBorders>
            <w:vAlign w:val="center"/>
            <w:hideMark/>
          </w:tcPr>
          <w:p w14:paraId="760B6D0F" w14:textId="77777777" w:rsidR="00424CBD" w:rsidRPr="00904A3C" w:rsidRDefault="00424CBD" w:rsidP="00424CBD">
            <w:pPr>
              <w:jc w:val="center"/>
              <w:rPr>
                <w:sz w:val="24"/>
              </w:rPr>
            </w:pPr>
          </w:p>
        </w:tc>
      </w:tr>
      <w:tr w:rsidR="0036409B" w:rsidRPr="00904A3C" w14:paraId="0324D052"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4E5AB8F" w14:textId="77777777" w:rsidR="0036409B" w:rsidRPr="00904A3C" w:rsidRDefault="0036409B"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9F340F4" w14:textId="77777777" w:rsidR="0036409B" w:rsidRPr="00904A3C" w:rsidRDefault="0036409B" w:rsidP="00B812E2">
            <w:pPr>
              <w:jc w:val="center"/>
              <w:rPr>
                <w:sz w:val="24"/>
              </w:rPr>
            </w:pPr>
            <w:r w:rsidRPr="00904A3C">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40F865E" w14:textId="77777777" w:rsidR="0036409B" w:rsidRPr="00904A3C" w:rsidRDefault="0036409B" w:rsidP="00B812E2">
            <w:pPr>
              <w:jc w:val="center"/>
              <w:rPr>
                <w:sz w:val="24"/>
              </w:rPr>
            </w:pPr>
            <w:r w:rsidRPr="00904A3C">
              <w:rPr>
                <w:sz w:val="24"/>
              </w:rPr>
              <w:t>±6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2A280B2" w14:textId="77777777" w:rsidR="0036409B" w:rsidRPr="00904A3C" w:rsidRDefault="0036409B" w:rsidP="00B812E2">
            <w:pPr>
              <w:jc w:val="center"/>
              <w:rPr>
                <w:sz w:val="24"/>
              </w:rPr>
            </w:pPr>
            <w:r w:rsidRPr="00904A3C">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F2FD726" w14:textId="77777777" w:rsidR="0036409B" w:rsidRPr="00904A3C" w:rsidRDefault="0036409B" w:rsidP="00B812E2">
            <w:pPr>
              <w:jc w:val="center"/>
              <w:rPr>
                <w:sz w:val="24"/>
              </w:rPr>
            </w:pPr>
            <w:r w:rsidRPr="00904A3C">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95DA645" w14:textId="77777777" w:rsidR="0036409B" w:rsidRPr="00904A3C" w:rsidRDefault="0036409B" w:rsidP="00B812E2">
            <w:pPr>
              <w:jc w:val="center"/>
              <w:rPr>
                <w:sz w:val="24"/>
              </w:rPr>
            </w:pPr>
            <w:r w:rsidRPr="00904A3C">
              <w:rPr>
                <w:sz w:val="24"/>
              </w:rPr>
              <w:t>±2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8C09142" w14:textId="77777777" w:rsidR="0036409B" w:rsidRPr="00904A3C" w:rsidRDefault="0036409B" w:rsidP="00B812E2">
            <w:pPr>
              <w:jc w:val="center"/>
              <w:rPr>
                <w:sz w:val="24"/>
              </w:rPr>
            </w:pPr>
            <w:r w:rsidRPr="00904A3C">
              <w:rPr>
                <w:sz w:val="24"/>
              </w:rPr>
              <w:t>±2</w:t>
            </w:r>
          </w:p>
        </w:tc>
        <w:tc>
          <w:tcPr>
            <w:tcW w:w="850" w:type="dxa"/>
            <w:vMerge/>
            <w:tcBorders>
              <w:top w:val="single" w:sz="4" w:space="0" w:color="auto"/>
              <w:left w:val="nil"/>
              <w:bottom w:val="single" w:sz="4" w:space="0" w:color="auto"/>
              <w:right w:val="single" w:sz="4" w:space="0" w:color="auto"/>
            </w:tcBorders>
            <w:vAlign w:val="center"/>
            <w:hideMark/>
          </w:tcPr>
          <w:p w14:paraId="0E919C46" w14:textId="77777777" w:rsidR="0036409B" w:rsidRPr="00904A3C" w:rsidRDefault="0036409B" w:rsidP="00B812E2">
            <w:pPr>
              <w:jc w:val="center"/>
              <w:rPr>
                <w:sz w:val="24"/>
              </w:rPr>
            </w:pPr>
          </w:p>
        </w:tc>
      </w:tr>
      <w:tr w:rsidR="00424CBD" w:rsidRPr="00904A3C" w14:paraId="6E07BE9A"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65897AE" w14:textId="77777777" w:rsidR="00424CBD" w:rsidRPr="00904A3C" w:rsidRDefault="00424CBD" w:rsidP="00424CBD">
            <w:pPr>
              <w:jc w:val="center"/>
              <w:rPr>
                <w:sz w:val="24"/>
              </w:rPr>
            </w:pPr>
            <w:r w:rsidRPr="00904A3C">
              <w:rPr>
                <w:rFonts w:hint="eastAsia"/>
                <w:sz w:val="24"/>
              </w:rPr>
              <w:t>比值差（</w:t>
            </w:r>
            <w:r w:rsidRPr="00904A3C">
              <w:rPr>
                <w:rFonts w:hint="eastAsia"/>
                <w:sz w:val="24"/>
              </w:rPr>
              <w:t>%</w:t>
            </w:r>
            <w:r w:rsidRPr="00904A3C">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7FBFC966" w14:textId="77777777" w:rsidR="00424CBD" w:rsidRPr="00904A3C" w:rsidRDefault="00424CBD" w:rsidP="00424CBD">
            <w:pPr>
              <w:jc w:val="center"/>
              <w:rPr>
                <w:sz w:val="24"/>
              </w:rPr>
            </w:pPr>
            <w:r w:rsidRPr="00904A3C">
              <w:rPr>
                <w:rFonts w:hint="eastAsia"/>
                <w:sz w:val="24"/>
              </w:rPr>
              <w:t>模拟比较法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B9E4111" w14:textId="77777777" w:rsidR="00424CBD" w:rsidRPr="00904A3C" w:rsidRDefault="00424CBD" w:rsidP="00424CBD">
            <w:pPr>
              <w:jc w:val="center"/>
              <w:rPr>
                <w:sz w:val="24"/>
              </w:rPr>
            </w:pPr>
            <w:r w:rsidRPr="00904A3C">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133227D" w14:textId="10194949" w:rsidR="00424CBD" w:rsidRPr="00904A3C" w:rsidRDefault="00424CBD" w:rsidP="00424CBD">
            <w:pPr>
              <w:jc w:val="center"/>
              <w:rPr>
                <w:sz w:val="24"/>
              </w:rPr>
            </w:pPr>
            <w:r w:rsidRPr="00904A3C">
              <w:rPr>
                <w:rFonts w:hint="eastAsia"/>
                <w:color w:val="000000"/>
                <w:sz w:val="24"/>
              </w:rPr>
              <w:t>0.017</w:t>
            </w:r>
            <w:r w:rsidRPr="00904A3C">
              <w:rPr>
                <w:color w:val="000000"/>
                <w:sz w:val="24"/>
              </w:rPr>
              <w:t>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1BECBE3" w14:textId="21B66843" w:rsidR="00424CBD" w:rsidRPr="00904A3C" w:rsidRDefault="00424CBD" w:rsidP="00424CBD">
            <w:pPr>
              <w:jc w:val="center"/>
              <w:rPr>
                <w:sz w:val="24"/>
              </w:rPr>
            </w:pPr>
            <w:r w:rsidRPr="00904A3C">
              <w:rPr>
                <w:rFonts w:hint="eastAsia"/>
                <w:color w:val="000000"/>
                <w:sz w:val="24"/>
              </w:rPr>
              <w:t>0.0153</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FA078F7" w14:textId="0E488B6B" w:rsidR="00424CBD" w:rsidRPr="00904A3C" w:rsidRDefault="00424CBD" w:rsidP="00424CBD">
            <w:pPr>
              <w:jc w:val="center"/>
              <w:rPr>
                <w:sz w:val="24"/>
              </w:rPr>
            </w:pPr>
            <w:r w:rsidRPr="00904A3C">
              <w:rPr>
                <w:rFonts w:hint="eastAsia"/>
                <w:color w:val="000000"/>
                <w:sz w:val="24"/>
              </w:rPr>
              <w:t>0.0373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4D753C" w14:textId="77777777" w:rsidR="00424CBD" w:rsidRPr="00904A3C" w:rsidRDefault="00424CBD" w:rsidP="00424CBD">
            <w:pPr>
              <w:jc w:val="center"/>
              <w:rPr>
                <w:sz w:val="24"/>
              </w:rPr>
            </w:pPr>
            <w:r w:rsidRPr="00904A3C">
              <w:rPr>
                <w:rFonts w:hint="eastAsia"/>
                <w:sz w:val="24"/>
              </w:rPr>
              <w:t>/</w:t>
            </w:r>
          </w:p>
        </w:tc>
        <w:tc>
          <w:tcPr>
            <w:tcW w:w="850" w:type="dxa"/>
            <w:vMerge w:val="restart"/>
            <w:tcBorders>
              <w:top w:val="nil"/>
              <w:left w:val="nil"/>
              <w:bottom w:val="single" w:sz="4" w:space="0" w:color="auto"/>
              <w:right w:val="single" w:sz="4" w:space="0" w:color="auto"/>
            </w:tcBorders>
            <w:shd w:val="clear" w:color="auto" w:fill="auto"/>
            <w:noWrap/>
            <w:vAlign w:val="center"/>
            <w:hideMark/>
          </w:tcPr>
          <w:p w14:paraId="4897444B" w14:textId="77777777" w:rsidR="00424CBD" w:rsidRPr="00904A3C" w:rsidRDefault="00424CBD" w:rsidP="00424CBD">
            <w:pPr>
              <w:jc w:val="center"/>
              <w:rPr>
                <w:sz w:val="24"/>
              </w:rPr>
            </w:pPr>
            <w:r w:rsidRPr="00904A3C">
              <w:rPr>
                <w:rFonts w:hint="eastAsia"/>
                <w:sz w:val="24"/>
              </w:rPr>
              <w:t>2.5VA</w:t>
            </w:r>
          </w:p>
          <w:p w14:paraId="6E23C9F5" w14:textId="77777777" w:rsidR="00424CBD" w:rsidRPr="00904A3C" w:rsidRDefault="00424CBD" w:rsidP="00424CBD">
            <w:pPr>
              <w:jc w:val="center"/>
              <w:rPr>
                <w:sz w:val="24"/>
              </w:rPr>
            </w:pPr>
            <w:proofErr w:type="spellStart"/>
            <w:r w:rsidRPr="00904A3C">
              <w:rPr>
                <w:sz w:val="24"/>
              </w:rPr>
              <w:t>cos</w:t>
            </w:r>
            <w:r w:rsidRPr="00904A3C">
              <w:rPr>
                <w:i/>
                <w:iCs/>
                <w:sz w:val="24"/>
              </w:rPr>
              <w:t>φ</w:t>
            </w:r>
            <w:proofErr w:type="spellEnd"/>
            <w:r w:rsidRPr="00904A3C">
              <w:rPr>
                <w:sz w:val="24"/>
              </w:rPr>
              <w:t>=</w:t>
            </w:r>
            <w:r w:rsidRPr="00904A3C">
              <w:rPr>
                <w:rFonts w:hint="eastAsia"/>
                <w:sz w:val="24"/>
              </w:rPr>
              <w:t>0.8</w:t>
            </w:r>
          </w:p>
        </w:tc>
      </w:tr>
      <w:tr w:rsidR="00424CBD" w:rsidRPr="00904A3C" w14:paraId="737EFC22"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A280ADD" w14:textId="77777777" w:rsidR="00424CBD" w:rsidRPr="00904A3C" w:rsidRDefault="00424CBD" w:rsidP="00424CBD">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D358FEF" w14:textId="77777777" w:rsidR="00424CBD" w:rsidRPr="00904A3C" w:rsidRDefault="00424CBD" w:rsidP="00424CBD">
            <w:pPr>
              <w:jc w:val="center"/>
              <w:rPr>
                <w:sz w:val="24"/>
              </w:rPr>
            </w:pPr>
            <w:r w:rsidRPr="00904A3C">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ADFA0E2" w14:textId="77777777" w:rsidR="00424CBD" w:rsidRPr="00904A3C" w:rsidRDefault="00424CBD" w:rsidP="00424CBD">
            <w:pPr>
              <w:jc w:val="center"/>
              <w:rPr>
                <w:sz w:val="24"/>
              </w:rPr>
            </w:pPr>
            <w:r w:rsidRPr="00904A3C">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02BEEDE" w14:textId="3717B32E" w:rsidR="00424CBD" w:rsidRPr="00904A3C" w:rsidRDefault="00424CBD" w:rsidP="00424CBD">
            <w:pPr>
              <w:jc w:val="center"/>
              <w:rPr>
                <w:sz w:val="24"/>
              </w:rPr>
            </w:pPr>
            <w:r w:rsidRPr="00904A3C">
              <w:rPr>
                <w:rFonts w:hint="eastAsia"/>
                <w:color w:val="000000"/>
                <w:sz w:val="24"/>
              </w:rPr>
              <w:t>-0.011</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077A2B9" w14:textId="2AD4BFF6" w:rsidR="00424CBD" w:rsidRPr="00904A3C" w:rsidRDefault="00424CBD" w:rsidP="00424CBD">
            <w:pPr>
              <w:jc w:val="center"/>
              <w:rPr>
                <w:sz w:val="24"/>
              </w:rPr>
            </w:pPr>
            <w:r w:rsidRPr="00904A3C">
              <w:rPr>
                <w:rFonts w:hint="eastAsia"/>
                <w:color w:val="000000"/>
                <w:sz w:val="24"/>
              </w:rPr>
              <w:t>-0.017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8AA7895" w14:textId="0C53435B" w:rsidR="00424CBD" w:rsidRPr="00904A3C" w:rsidRDefault="00424CBD" w:rsidP="00424CBD">
            <w:pPr>
              <w:jc w:val="center"/>
              <w:rPr>
                <w:sz w:val="24"/>
              </w:rPr>
            </w:pPr>
            <w:r w:rsidRPr="00904A3C">
              <w:rPr>
                <w:rFonts w:hint="eastAsia"/>
                <w:color w:val="000000"/>
                <w:sz w:val="24"/>
              </w:rPr>
              <w:t>0.028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E0E31D" w14:textId="77777777" w:rsidR="00424CBD" w:rsidRPr="00904A3C" w:rsidRDefault="00424CBD" w:rsidP="00424CBD">
            <w:pPr>
              <w:jc w:val="center"/>
              <w:rPr>
                <w:sz w:val="24"/>
              </w:rPr>
            </w:pPr>
            <w:r w:rsidRPr="00904A3C">
              <w:rPr>
                <w:rFonts w:hint="eastAsia"/>
                <w:sz w:val="24"/>
              </w:rPr>
              <w:t>/</w:t>
            </w:r>
          </w:p>
        </w:tc>
        <w:tc>
          <w:tcPr>
            <w:tcW w:w="850" w:type="dxa"/>
            <w:vMerge/>
            <w:tcBorders>
              <w:top w:val="nil"/>
              <w:left w:val="nil"/>
              <w:bottom w:val="single" w:sz="4" w:space="0" w:color="auto"/>
              <w:right w:val="single" w:sz="4" w:space="0" w:color="auto"/>
            </w:tcBorders>
            <w:vAlign w:val="center"/>
            <w:hideMark/>
          </w:tcPr>
          <w:p w14:paraId="4475BA75" w14:textId="77777777" w:rsidR="00424CBD" w:rsidRPr="00904A3C" w:rsidRDefault="00424CBD" w:rsidP="00424CBD">
            <w:pPr>
              <w:jc w:val="center"/>
              <w:rPr>
                <w:sz w:val="24"/>
              </w:rPr>
            </w:pPr>
          </w:p>
        </w:tc>
      </w:tr>
      <w:tr w:rsidR="00424CBD" w:rsidRPr="00904A3C" w14:paraId="75624EEE"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699B9830" w14:textId="77777777" w:rsidR="00424CBD" w:rsidRPr="00904A3C" w:rsidRDefault="00424CBD" w:rsidP="00424CBD">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12A62C0" w14:textId="77777777" w:rsidR="00424CBD" w:rsidRPr="00904A3C" w:rsidRDefault="00424CBD" w:rsidP="00424CBD">
            <w:pPr>
              <w:jc w:val="center"/>
              <w:rPr>
                <w:sz w:val="24"/>
              </w:rPr>
            </w:pPr>
            <w:r w:rsidRPr="00904A3C">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21B1626" w14:textId="77777777" w:rsidR="00424CBD" w:rsidRPr="00904A3C" w:rsidRDefault="00424CBD" w:rsidP="00424CBD">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42D84B4" w14:textId="7AD70634" w:rsidR="00424CBD" w:rsidRPr="00904A3C" w:rsidRDefault="00424CBD" w:rsidP="00424CBD">
            <w:pPr>
              <w:jc w:val="center"/>
              <w:rPr>
                <w:sz w:val="24"/>
              </w:rPr>
            </w:pPr>
            <w:r w:rsidRPr="00904A3C">
              <w:rPr>
                <w:rFonts w:hint="eastAsia"/>
                <w:color w:val="000000"/>
                <w:sz w:val="24"/>
              </w:rPr>
              <w:t>0.028</w:t>
            </w:r>
            <w:r w:rsidRPr="00904A3C">
              <w:rPr>
                <w:color w:val="000000"/>
                <w:sz w:val="24"/>
              </w:rPr>
              <w:t>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1489926" w14:textId="533BC6BF" w:rsidR="00424CBD" w:rsidRPr="00904A3C" w:rsidRDefault="00424CBD" w:rsidP="00424CBD">
            <w:pPr>
              <w:jc w:val="center"/>
              <w:rPr>
                <w:sz w:val="24"/>
              </w:rPr>
            </w:pPr>
            <w:r w:rsidRPr="00904A3C">
              <w:rPr>
                <w:rFonts w:hint="eastAsia"/>
                <w:color w:val="000000"/>
                <w:sz w:val="24"/>
              </w:rPr>
              <w:t>0.0323</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92823A4" w14:textId="54E89CDF" w:rsidR="00424CBD" w:rsidRPr="00904A3C" w:rsidRDefault="00424CBD" w:rsidP="00424CBD">
            <w:pPr>
              <w:jc w:val="center"/>
              <w:rPr>
                <w:sz w:val="24"/>
              </w:rPr>
            </w:pPr>
            <w:r w:rsidRPr="00904A3C">
              <w:rPr>
                <w:rFonts w:hint="eastAsia"/>
                <w:color w:val="000000"/>
                <w:sz w:val="24"/>
              </w:rPr>
              <w:t>0.0093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3EC2670" w14:textId="77777777" w:rsidR="00424CBD" w:rsidRPr="00904A3C" w:rsidRDefault="00424CBD" w:rsidP="00424CBD">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258B8B0E" w14:textId="77777777" w:rsidR="00424CBD" w:rsidRPr="00904A3C" w:rsidRDefault="00424CBD" w:rsidP="00424CBD">
            <w:pPr>
              <w:jc w:val="center"/>
              <w:rPr>
                <w:sz w:val="24"/>
              </w:rPr>
            </w:pPr>
          </w:p>
        </w:tc>
      </w:tr>
      <w:tr w:rsidR="0036409B" w:rsidRPr="00904A3C" w14:paraId="6FDD584D"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77AFF2A" w14:textId="77777777" w:rsidR="0036409B" w:rsidRPr="00904A3C" w:rsidRDefault="0036409B"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49BCE18" w14:textId="77777777" w:rsidR="0036409B" w:rsidRPr="00904A3C" w:rsidRDefault="0036409B" w:rsidP="00B812E2">
            <w:pPr>
              <w:jc w:val="center"/>
              <w:rPr>
                <w:sz w:val="24"/>
              </w:rPr>
            </w:pPr>
            <w:r w:rsidRPr="00904A3C">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83E2E69" w14:textId="77777777" w:rsidR="0036409B" w:rsidRPr="00904A3C" w:rsidRDefault="0036409B" w:rsidP="00B812E2">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48734C1" w14:textId="77777777" w:rsidR="0036409B" w:rsidRPr="00904A3C" w:rsidRDefault="0036409B" w:rsidP="00B812E2">
            <w:pPr>
              <w:jc w:val="center"/>
              <w:rPr>
                <w:sz w:val="24"/>
              </w:rPr>
            </w:pPr>
            <w:r w:rsidRPr="00904A3C">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1FFBC4F" w14:textId="77777777" w:rsidR="0036409B" w:rsidRPr="00904A3C" w:rsidRDefault="0036409B" w:rsidP="00B812E2">
            <w:pPr>
              <w:jc w:val="center"/>
              <w:rPr>
                <w:sz w:val="24"/>
              </w:rPr>
            </w:pPr>
            <w:r w:rsidRPr="00904A3C">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AE807A1" w14:textId="77777777" w:rsidR="0036409B" w:rsidRPr="00904A3C" w:rsidRDefault="0036409B" w:rsidP="00B812E2">
            <w:pPr>
              <w:jc w:val="center"/>
              <w:rPr>
                <w:sz w:val="24"/>
              </w:rPr>
            </w:pPr>
            <w:r w:rsidRPr="00904A3C">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27978AB" w14:textId="77777777" w:rsidR="0036409B" w:rsidRPr="00904A3C" w:rsidRDefault="0036409B" w:rsidP="00B812E2">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2916EF0C" w14:textId="77777777" w:rsidR="0036409B" w:rsidRPr="00904A3C" w:rsidRDefault="0036409B" w:rsidP="00B812E2">
            <w:pPr>
              <w:jc w:val="center"/>
              <w:rPr>
                <w:sz w:val="24"/>
              </w:rPr>
            </w:pPr>
          </w:p>
        </w:tc>
      </w:tr>
      <w:tr w:rsidR="00424CBD" w:rsidRPr="00904A3C" w14:paraId="219A589C"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99183FA" w14:textId="77777777" w:rsidR="00424CBD" w:rsidRPr="00904A3C" w:rsidRDefault="00424CBD" w:rsidP="00424CBD">
            <w:pPr>
              <w:jc w:val="center"/>
              <w:rPr>
                <w:sz w:val="24"/>
              </w:rPr>
            </w:pPr>
            <w:r w:rsidRPr="00904A3C">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7E80C6FD" w14:textId="77777777" w:rsidR="00424CBD" w:rsidRPr="00904A3C" w:rsidRDefault="00424CBD" w:rsidP="00424CBD">
            <w:pPr>
              <w:jc w:val="center"/>
              <w:rPr>
                <w:sz w:val="24"/>
              </w:rPr>
            </w:pPr>
            <w:r w:rsidRPr="00904A3C">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D5EC874" w14:textId="77777777" w:rsidR="00424CBD" w:rsidRPr="00904A3C" w:rsidRDefault="00424CBD" w:rsidP="00424CBD">
            <w:pPr>
              <w:jc w:val="center"/>
              <w:rPr>
                <w:sz w:val="24"/>
              </w:rPr>
            </w:pPr>
            <w:r w:rsidRPr="00904A3C">
              <w:rPr>
                <w:sz w:val="24"/>
              </w:rPr>
              <w:t>/</w:t>
            </w:r>
          </w:p>
        </w:tc>
        <w:tc>
          <w:tcPr>
            <w:tcW w:w="1304" w:type="dxa"/>
            <w:tcBorders>
              <w:top w:val="nil"/>
              <w:left w:val="nil"/>
              <w:bottom w:val="nil"/>
              <w:right w:val="nil"/>
            </w:tcBorders>
            <w:shd w:val="clear" w:color="auto" w:fill="auto"/>
            <w:vAlign w:val="center"/>
            <w:hideMark/>
          </w:tcPr>
          <w:p w14:paraId="283CDD63" w14:textId="5C2124BA" w:rsidR="00424CBD" w:rsidRPr="00904A3C" w:rsidRDefault="00424CBD" w:rsidP="00424CBD">
            <w:pPr>
              <w:jc w:val="center"/>
              <w:rPr>
                <w:sz w:val="24"/>
              </w:rPr>
            </w:pPr>
            <w:r w:rsidRPr="00904A3C">
              <w:rPr>
                <w:rFonts w:hint="eastAsia"/>
                <w:color w:val="000000"/>
                <w:sz w:val="24"/>
              </w:rPr>
              <w:t>6.709</w:t>
            </w:r>
          </w:p>
        </w:tc>
        <w:tc>
          <w:tcPr>
            <w:tcW w:w="119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05F13C" w14:textId="2F7275BF" w:rsidR="00424CBD" w:rsidRPr="00904A3C" w:rsidRDefault="00424CBD" w:rsidP="00424CBD">
            <w:pPr>
              <w:jc w:val="center"/>
              <w:rPr>
                <w:sz w:val="24"/>
              </w:rPr>
            </w:pPr>
            <w:r w:rsidRPr="00904A3C">
              <w:rPr>
                <w:rFonts w:hint="eastAsia"/>
                <w:color w:val="000000"/>
                <w:sz w:val="24"/>
              </w:rPr>
              <w:t>3.113</w:t>
            </w:r>
          </w:p>
        </w:tc>
        <w:tc>
          <w:tcPr>
            <w:tcW w:w="1219" w:type="dxa"/>
            <w:tcBorders>
              <w:top w:val="single" w:sz="4" w:space="0" w:color="auto"/>
              <w:left w:val="nil"/>
              <w:bottom w:val="single" w:sz="4" w:space="0" w:color="auto"/>
              <w:right w:val="single" w:sz="4" w:space="0" w:color="000000"/>
            </w:tcBorders>
            <w:shd w:val="clear" w:color="auto" w:fill="auto"/>
            <w:vAlign w:val="center"/>
            <w:hideMark/>
          </w:tcPr>
          <w:p w14:paraId="79047591" w14:textId="2C476129" w:rsidR="00424CBD" w:rsidRPr="00904A3C" w:rsidRDefault="00424CBD" w:rsidP="00424CBD">
            <w:pPr>
              <w:jc w:val="center"/>
              <w:rPr>
                <w:sz w:val="24"/>
              </w:rPr>
            </w:pPr>
            <w:r w:rsidRPr="00904A3C">
              <w:rPr>
                <w:rFonts w:hint="eastAsia"/>
                <w:color w:val="000000"/>
                <w:sz w:val="24"/>
              </w:rPr>
              <w:t>1.821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B1F35A9" w14:textId="77777777" w:rsidR="00424CBD" w:rsidRPr="00904A3C" w:rsidRDefault="00424CBD" w:rsidP="00424CBD">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375A6325" w14:textId="77777777" w:rsidR="00424CBD" w:rsidRPr="00904A3C" w:rsidRDefault="00424CBD" w:rsidP="00424CBD">
            <w:pPr>
              <w:jc w:val="center"/>
              <w:rPr>
                <w:sz w:val="24"/>
              </w:rPr>
            </w:pPr>
          </w:p>
        </w:tc>
      </w:tr>
      <w:tr w:rsidR="00424CBD" w:rsidRPr="00904A3C" w14:paraId="154E008A"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9462E2A" w14:textId="77777777" w:rsidR="00424CBD" w:rsidRPr="00904A3C" w:rsidRDefault="00424CBD" w:rsidP="00424CBD">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465E4C3" w14:textId="77777777" w:rsidR="00424CBD" w:rsidRPr="00904A3C" w:rsidRDefault="00424CBD" w:rsidP="00424CBD">
            <w:pPr>
              <w:jc w:val="center"/>
              <w:rPr>
                <w:sz w:val="24"/>
              </w:rPr>
            </w:pPr>
            <w:r w:rsidRPr="00904A3C">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405EF12" w14:textId="77777777" w:rsidR="00424CBD" w:rsidRPr="00904A3C" w:rsidRDefault="00424CBD" w:rsidP="00424CBD">
            <w:pPr>
              <w:jc w:val="center"/>
              <w:rPr>
                <w:sz w:val="24"/>
              </w:rPr>
            </w:pPr>
            <w:r w:rsidRPr="00904A3C">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2B16466" w14:textId="7544DD09" w:rsidR="00424CBD" w:rsidRPr="00904A3C" w:rsidRDefault="00424CBD" w:rsidP="00424CBD">
            <w:pPr>
              <w:jc w:val="center"/>
              <w:rPr>
                <w:sz w:val="24"/>
              </w:rPr>
            </w:pPr>
            <w:r w:rsidRPr="00904A3C">
              <w:rPr>
                <w:rFonts w:hint="eastAsia"/>
                <w:color w:val="000000"/>
                <w:sz w:val="24"/>
              </w:rPr>
              <w:t>6.75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A65753E" w14:textId="5B6748EA" w:rsidR="00424CBD" w:rsidRPr="00904A3C" w:rsidRDefault="00424CBD" w:rsidP="00424CBD">
            <w:pPr>
              <w:jc w:val="center"/>
              <w:rPr>
                <w:sz w:val="24"/>
              </w:rPr>
            </w:pPr>
            <w:r w:rsidRPr="00904A3C">
              <w:rPr>
                <w:rFonts w:hint="eastAsia"/>
                <w:color w:val="000000"/>
                <w:sz w:val="24"/>
              </w:rPr>
              <w:t>3.33</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14FC3B6" w14:textId="5856B50D" w:rsidR="00424CBD" w:rsidRPr="00904A3C" w:rsidRDefault="00424CBD" w:rsidP="00424CBD">
            <w:pPr>
              <w:jc w:val="center"/>
              <w:rPr>
                <w:sz w:val="24"/>
              </w:rPr>
            </w:pPr>
            <w:r w:rsidRPr="00904A3C">
              <w:rPr>
                <w:rFonts w:hint="eastAsia"/>
                <w:color w:val="000000"/>
                <w:sz w:val="24"/>
              </w:rPr>
              <w:t>1.53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13DE15" w14:textId="77777777" w:rsidR="00424CBD" w:rsidRPr="00904A3C" w:rsidRDefault="00424CBD" w:rsidP="00424CBD">
            <w:pPr>
              <w:jc w:val="center"/>
              <w:rPr>
                <w:sz w:val="24"/>
              </w:rPr>
            </w:pPr>
            <w:r w:rsidRPr="00904A3C">
              <w:rPr>
                <w:rFonts w:hint="eastAsia"/>
                <w:sz w:val="24"/>
              </w:rPr>
              <w:t>/</w:t>
            </w:r>
          </w:p>
        </w:tc>
        <w:tc>
          <w:tcPr>
            <w:tcW w:w="850" w:type="dxa"/>
            <w:vMerge/>
            <w:tcBorders>
              <w:top w:val="nil"/>
              <w:left w:val="nil"/>
              <w:bottom w:val="single" w:sz="4" w:space="0" w:color="auto"/>
              <w:right w:val="single" w:sz="4" w:space="0" w:color="auto"/>
            </w:tcBorders>
            <w:vAlign w:val="center"/>
            <w:hideMark/>
          </w:tcPr>
          <w:p w14:paraId="713B919C" w14:textId="77777777" w:rsidR="00424CBD" w:rsidRPr="00904A3C" w:rsidRDefault="00424CBD" w:rsidP="00424CBD">
            <w:pPr>
              <w:jc w:val="center"/>
              <w:rPr>
                <w:sz w:val="24"/>
              </w:rPr>
            </w:pPr>
          </w:p>
        </w:tc>
      </w:tr>
      <w:tr w:rsidR="00424CBD" w:rsidRPr="00904A3C" w14:paraId="5DB01C53"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6C777324" w14:textId="77777777" w:rsidR="00424CBD" w:rsidRPr="00904A3C" w:rsidRDefault="00424CBD" w:rsidP="00424CBD">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D891115" w14:textId="77777777" w:rsidR="00424CBD" w:rsidRPr="00904A3C" w:rsidRDefault="00424CBD" w:rsidP="00424CBD">
            <w:pPr>
              <w:jc w:val="center"/>
              <w:rPr>
                <w:sz w:val="24"/>
              </w:rPr>
            </w:pPr>
            <w:r w:rsidRPr="00904A3C">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E6126C6" w14:textId="77777777" w:rsidR="00424CBD" w:rsidRPr="00904A3C" w:rsidRDefault="00424CBD" w:rsidP="00424CBD">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0195319" w14:textId="24909B65" w:rsidR="00424CBD" w:rsidRPr="00904A3C" w:rsidRDefault="00424CBD" w:rsidP="00424CBD">
            <w:pPr>
              <w:jc w:val="center"/>
              <w:rPr>
                <w:sz w:val="24"/>
              </w:rPr>
            </w:pPr>
            <w:r w:rsidRPr="00904A3C">
              <w:rPr>
                <w:rFonts w:hint="eastAsia"/>
                <w:color w:val="000000"/>
                <w:sz w:val="24"/>
              </w:rPr>
              <w:t>-0.041</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6959F66" w14:textId="37538199" w:rsidR="00424CBD" w:rsidRPr="00904A3C" w:rsidRDefault="00424CBD" w:rsidP="00424CBD">
            <w:pPr>
              <w:jc w:val="center"/>
              <w:rPr>
                <w:sz w:val="24"/>
              </w:rPr>
            </w:pPr>
            <w:r w:rsidRPr="00904A3C">
              <w:rPr>
                <w:rFonts w:hint="eastAsia"/>
                <w:color w:val="000000"/>
                <w:sz w:val="24"/>
              </w:rPr>
              <w:t>-0.217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5110A8A" w14:textId="1BC15CED" w:rsidR="00424CBD" w:rsidRPr="00904A3C" w:rsidRDefault="00424CBD" w:rsidP="00424CBD">
            <w:pPr>
              <w:jc w:val="center"/>
              <w:rPr>
                <w:sz w:val="24"/>
              </w:rPr>
            </w:pPr>
            <w:r w:rsidRPr="00904A3C">
              <w:rPr>
                <w:rFonts w:hint="eastAsia"/>
                <w:color w:val="000000"/>
                <w:sz w:val="24"/>
              </w:rPr>
              <w:t>0.291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9CE0242" w14:textId="77777777" w:rsidR="00424CBD" w:rsidRPr="00904A3C" w:rsidRDefault="00424CBD" w:rsidP="00424CBD">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7F398BAB" w14:textId="77777777" w:rsidR="00424CBD" w:rsidRPr="00904A3C" w:rsidRDefault="00424CBD" w:rsidP="00424CBD">
            <w:pPr>
              <w:jc w:val="center"/>
              <w:rPr>
                <w:sz w:val="24"/>
              </w:rPr>
            </w:pPr>
          </w:p>
        </w:tc>
      </w:tr>
      <w:tr w:rsidR="0036409B" w:rsidRPr="00904A3C" w14:paraId="4F8CDAFC"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83B8A12" w14:textId="77777777" w:rsidR="0036409B" w:rsidRPr="00904A3C" w:rsidRDefault="0036409B"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F2CC04A" w14:textId="77777777" w:rsidR="0036409B" w:rsidRPr="00904A3C" w:rsidRDefault="0036409B" w:rsidP="00B812E2">
            <w:pPr>
              <w:jc w:val="center"/>
              <w:rPr>
                <w:sz w:val="24"/>
              </w:rPr>
            </w:pPr>
            <w:r w:rsidRPr="00904A3C">
              <w:rPr>
                <w:rFonts w:hint="eastAsia"/>
                <w:sz w:val="24"/>
              </w:rPr>
              <w:t>差值限值</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2D99200" w14:textId="77777777" w:rsidR="0036409B" w:rsidRPr="00904A3C" w:rsidRDefault="0036409B" w:rsidP="00B812E2">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FC2EFE7" w14:textId="77777777" w:rsidR="0036409B" w:rsidRPr="00904A3C" w:rsidRDefault="0036409B" w:rsidP="00B812E2">
            <w:pPr>
              <w:jc w:val="center"/>
              <w:rPr>
                <w:sz w:val="24"/>
              </w:rPr>
            </w:pPr>
            <w:r w:rsidRPr="00904A3C">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47A4BF6" w14:textId="77777777" w:rsidR="0036409B" w:rsidRPr="00904A3C" w:rsidRDefault="0036409B" w:rsidP="00B812E2">
            <w:pPr>
              <w:jc w:val="center"/>
              <w:rPr>
                <w:sz w:val="24"/>
              </w:rPr>
            </w:pPr>
            <w:r w:rsidRPr="00904A3C">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2C0C414" w14:textId="77777777" w:rsidR="0036409B" w:rsidRPr="00904A3C" w:rsidRDefault="0036409B" w:rsidP="00B812E2">
            <w:pPr>
              <w:jc w:val="center"/>
              <w:rPr>
                <w:sz w:val="24"/>
              </w:rPr>
            </w:pPr>
            <w:r w:rsidRPr="00904A3C">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2F1773" w14:textId="77777777" w:rsidR="0036409B" w:rsidRPr="00904A3C" w:rsidRDefault="0036409B" w:rsidP="00B812E2">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61A344A2" w14:textId="77777777" w:rsidR="0036409B" w:rsidRPr="00904A3C" w:rsidRDefault="0036409B" w:rsidP="00B812E2">
            <w:pPr>
              <w:jc w:val="center"/>
              <w:rPr>
                <w:sz w:val="24"/>
              </w:rPr>
            </w:pPr>
          </w:p>
        </w:tc>
      </w:tr>
      <w:tr w:rsidR="00795C46" w:rsidRPr="00904A3C" w14:paraId="5FA6F90A"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21563" w14:textId="77777777" w:rsidR="00795C46" w:rsidRPr="00904A3C" w:rsidRDefault="00795C46" w:rsidP="00B812E2">
            <w:pPr>
              <w:jc w:val="center"/>
              <w:rPr>
                <w:sz w:val="24"/>
              </w:rPr>
            </w:pPr>
            <w:r w:rsidRPr="00904A3C">
              <w:rPr>
                <w:rFonts w:hint="eastAsia"/>
                <w:sz w:val="24"/>
              </w:rPr>
              <w:t>检测装置名称</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2B30D0" w14:textId="77777777" w:rsidR="00795C46" w:rsidRPr="00904A3C" w:rsidRDefault="00795C46" w:rsidP="00B812E2">
            <w:pPr>
              <w:jc w:val="center"/>
              <w:rPr>
                <w:sz w:val="24"/>
              </w:rPr>
            </w:pPr>
            <w:r w:rsidRPr="00904A3C">
              <w:rPr>
                <w:rFonts w:hint="eastAsia"/>
                <w:sz w:val="24"/>
              </w:rPr>
              <w:t>检测地点</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FC57BC" w14:textId="77777777" w:rsidR="00795C46" w:rsidRPr="00904A3C" w:rsidRDefault="00795C46" w:rsidP="00B812E2">
            <w:pPr>
              <w:jc w:val="center"/>
              <w:rPr>
                <w:sz w:val="24"/>
              </w:rPr>
            </w:pPr>
            <w:proofErr w:type="gramStart"/>
            <w:r w:rsidRPr="00904A3C">
              <w:rPr>
                <w:rFonts w:hint="eastAsia"/>
                <w:sz w:val="24"/>
              </w:rPr>
              <w:t>试品互感器</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BE754F" w14:textId="77777777" w:rsidR="00795C46" w:rsidRPr="00904A3C" w:rsidRDefault="00795C46" w:rsidP="00B812E2">
            <w:pPr>
              <w:jc w:val="center"/>
              <w:rPr>
                <w:sz w:val="24"/>
              </w:rPr>
            </w:pPr>
            <w:r w:rsidRPr="00904A3C">
              <w:rPr>
                <w:rFonts w:hint="eastAsia"/>
                <w:sz w:val="24"/>
              </w:rPr>
              <w:t>标准器</w:t>
            </w:r>
          </w:p>
        </w:tc>
      </w:tr>
      <w:tr w:rsidR="00424CBD" w:rsidRPr="00904A3C" w14:paraId="110875DE" w14:textId="77777777" w:rsidTr="00B812E2">
        <w:trPr>
          <w:trHeight w:val="93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CEE52" w14:textId="77777777" w:rsidR="00424CBD" w:rsidRPr="00904A3C" w:rsidRDefault="00424CBD" w:rsidP="00424CBD">
            <w:pPr>
              <w:jc w:val="center"/>
              <w:rPr>
                <w:sz w:val="24"/>
              </w:rPr>
            </w:pPr>
            <w:r w:rsidRPr="00904A3C">
              <w:rPr>
                <w:rFonts w:hint="eastAsia"/>
                <w:sz w:val="24"/>
              </w:rPr>
              <w:t>模拟比较法检验装置</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3F89AB" w14:textId="7EC5EE01" w:rsidR="00424CBD" w:rsidRPr="00904A3C" w:rsidRDefault="00424CBD" w:rsidP="00424CBD">
            <w:pPr>
              <w:jc w:val="center"/>
              <w:rPr>
                <w:sz w:val="24"/>
              </w:rPr>
            </w:pPr>
            <w:r w:rsidRPr="00904A3C">
              <w:rPr>
                <w:rFonts w:hint="eastAsia"/>
                <w:sz w:val="24"/>
              </w:rPr>
              <w:t>天际试验室</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F10FA" w14:textId="77777777" w:rsidR="00424CBD" w:rsidRPr="00904A3C" w:rsidRDefault="00424CBD" w:rsidP="00424CBD">
            <w:pPr>
              <w:jc w:val="center"/>
              <w:rPr>
                <w:sz w:val="24"/>
              </w:rPr>
            </w:pPr>
            <w:r w:rsidRPr="00904A3C">
              <w:rPr>
                <w:rFonts w:hint="eastAsia"/>
                <w:sz w:val="24"/>
              </w:rPr>
              <w:t>厂家：天际</w:t>
            </w:r>
          </w:p>
          <w:p w14:paraId="1BB8EE93" w14:textId="2FC599CD" w:rsidR="00424CBD" w:rsidRPr="00904A3C" w:rsidRDefault="00424CBD" w:rsidP="00424CBD">
            <w:pPr>
              <w:jc w:val="center"/>
              <w:rPr>
                <w:sz w:val="24"/>
              </w:rPr>
            </w:pPr>
            <w:r w:rsidRPr="00904A3C">
              <w:rPr>
                <w:rFonts w:hint="eastAsia"/>
                <w:sz w:val="24"/>
              </w:rPr>
              <w:t>编号：</w:t>
            </w:r>
            <w:r w:rsidRPr="00904A3C">
              <w:rPr>
                <w:sz w:val="24"/>
              </w:rPr>
              <w:t>2208220209</w:t>
            </w:r>
            <w:r w:rsidRPr="00904A3C">
              <w:rPr>
                <w:rFonts w:hint="eastAsia"/>
                <w:sz w:val="24"/>
              </w:rPr>
              <w:t>变比：</w:t>
            </w:r>
            <w:r w:rsidRPr="00904A3C">
              <w:rPr>
                <w:sz w:val="24"/>
              </w:rPr>
              <w:t>150</w:t>
            </w:r>
            <w:r w:rsidRPr="00904A3C">
              <w:rPr>
                <w:rFonts w:hint="eastAsia"/>
                <w:sz w:val="24"/>
              </w:rPr>
              <w:t>0/5</w:t>
            </w:r>
          </w:p>
        </w:tc>
        <w:tc>
          <w:tcPr>
            <w:tcW w:w="2126" w:type="dxa"/>
            <w:gridSpan w:val="2"/>
            <w:vMerge w:val="restart"/>
            <w:tcBorders>
              <w:top w:val="single" w:sz="4" w:space="0" w:color="auto"/>
              <w:left w:val="nil"/>
              <w:right w:val="single" w:sz="4" w:space="0" w:color="auto"/>
            </w:tcBorders>
            <w:shd w:val="clear" w:color="auto" w:fill="auto"/>
            <w:noWrap/>
            <w:vAlign w:val="center"/>
            <w:hideMark/>
          </w:tcPr>
          <w:p w14:paraId="0FE248EA" w14:textId="77777777" w:rsidR="00424CBD" w:rsidRPr="00904A3C" w:rsidRDefault="00424CBD" w:rsidP="00424CBD">
            <w:pPr>
              <w:jc w:val="center"/>
              <w:rPr>
                <w:sz w:val="24"/>
              </w:rPr>
            </w:pPr>
            <w:r w:rsidRPr="00904A3C">
              <w:rPr>
                <w:rFonts w:hint="eastAsia"/>
                <w:sz w:val="24"/>
              </w:rPr>
              <w:t>编号：</w:t>
            </w:r>
            <w:r w:rsidRPr="00904A3C">
              <w:rPr>
                <w:sz w:val="24"/>
              </w:rPr>
              <w:t>130425</w:t>
            </w:r>
          </w:p>
          <w:p w14:paraId="7713EB35" w14:textId="39209C00" w:rsidR="00424CBD" w:rsidRPr="00904A3C" w:rsidRDefault="00424CBD" w:rsidP="00424CBD">
            <w:pPr>
              <w:jc w:val="center"/>
              <w:rPr>
                <w:sz w:val="24"/>
              </w:rPr>
            </w:pPr>
            <w:r w:rsidRPr="00904A3C">
              <w:rPr>
                <w:rFonts w:hint="eastAsia"/>
                <w:sz w:val="24"/>
              </w:rPr>
              <w:t>变比：</w:t>
            </w:r>
            <w:r w:rsidRPr="00904A3C">
              <w:rPr>
                <w:sz w:val="24"/>
              </w:rPr>
              <w:t>150</w:t>
            </w:r>
            <w:r w:rsidRPr="00904A3C">
              <w:rPr>
                <w:rFonts w:hint="eastAsia"/>
                <w:sz w:val="24"/>
              </w:rPr>
              <w:t>0/5</w:t>
            </w:r>
          </w:p>
          <w:p w14:paraId="523344EB" w14:textId="77777777" w:rsidR="00424CBD" w:rsidRPr="00904A3C" w:rsidRDefault="00424CBD" w:rsidP="00424CBD">
            <w:pPr>
              <w:jc w:val="center"/>
              <w:rPr>
                <w:sz w:val="24"/>
              </w:rPr>
            </w:pPr>
            <w:r w:rsidRPr="00904A3C">
              <w:rPr>
                <w:rFonts w:hint="eastAsia"/>
                <w:sz w:val="24"/>
              </w:rPr>
              <w:t>编号：</w:t>
            </w:r>
            <w:r w:rsidRPr="00904A3C">
              <w:rPr>
                <w:sz w:val="24"/>
              </w:rPr>
              <w:t>635119006</w:t>
            </w:r>
          </w:p>
          <w:p w14:paraId="6F3CF824" w14:textId="541AC168" w:rsidR="00424CBD" w:rsidRPr="00904A3C" w:rsidRDefault="00424CBD" w:rsidP="00424CBD">
            <w:pPr>
              <w:jc w:val="center"/>
              <w:rPr>
                <w:sz w:val="24"/>
              </w:rPr>
            </w:pPr>
            <w:r w:rsidRPr="00904A3C">
              <w:rPr>
                <w:rFonts w:hint="eastAsia"/>
                <w:sz w:val="24"/>
              </w:rPr>
              <w:t>变比：</w:t>
            </w:r>
            <w:r w:rsidRPr="00904A3C">
              <w:rPr>
                <w:rFonts w:hint="eastAsia"/>
                <w:sz w:val="24"/>
              </w:rPr>
              <w:t>1</w:t>
            </w:r>
            <w:r w:rsidRPr="00904A3C">
              <w:rPr>
                <w:sz w:val="24"/>
              </w:rPr>
              <w:t>5</w:t>
            </w:r>
            <w:r w:rsidRPr="00904A3C">
              <w:rPr>
                <w:rFonts w:hint="eastAsia"/>
                <w:sz w:val="24"/>
              </w:rPr>
              <w:t>00/1</w:t>
            </w:r>
          </w:p>
        </w:tc>
      </w:tr>
      <w:tr w:rsidR="00795C46" w:rsidRPr="00904A3C" w14:paraId="4D9CF0EC" w14:textId="77777777" w:rsidTr="00B812E2">
        <w:trPr>
          <w:trHeight w:val="931"/>
        </w:trPr>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14:paraId="0C9E71A3" w14:textId="77777777" w:rsidR="00795C46" w:rsidRPr="00904A3C" w:rsidRDefault="00795C46" w:rsidP="00B812E2">
            <w:pPr>
              <w:jc w:val="center"/>
              <w:rPr>
                <w:sz w:val="24"/>
              </w:rPr>
            </w:pPr>
            <w:r w:rsidRPr="00904A3C">
              <w:rPr>
                <w:rFonts w:hint="eastAsia"/>
                <w:sz w:val="24"/>
              </w:rPr>
              <w:t>数字比较法检测装置</w:t>
            </w:r>
          </w:p>
        </w:tc>
        <w:tc>
          <w:tcPr>
            <w:tcW w:w="2409" w:type="dxa"/>
            <w:gridSpan w:val="2"/>
            <w:tcBorders>
              <w:top w:val="single" w:sz="4" w:space="0" w:color="auto"/>
              <w:left w:val="nil"/>
              <w:bottom w:val="nil"/>
              <w:right w:val="single" w:sz="4" w:space="0" w:color="auto"/>
            </w:tcBorders>
            <w:shd w:val="clear" w:color="auto" w:fill="auto"/>
            <w:noWrap/>
            <w:vAlign w:val="center"/>
            <w:hideMark/>
          </w:tcPr>
          <w:p w14:paraId="357A1F3B" w14:textId="72D50AB4" w:rsidR="00795C46" w:rsidRPr="00904A3C" w:rsidRDefault="00424CBD" w:rsidP="00B812E2">
            <w:pPr>
              <w:jc w:val="center"/>
              <w:rPr>
                <w:sz w:val="24"/>
              </w:rPr>
            </w:pPr>
            <w:r w:rsidRPr="00904A3C">
              <w:rPr>
                <w:rFonts w:hint="eastAsia"/>
                <w:sz w:val="24"/>
              </w:rPr>
              <w:t>天际</w:t>
            </w:r>
            <w:r w:rsidR="00795C46" w:rsidRPr="00904A3C">
              <w:rPr>
                <w:rFonts w:hint="eastAsia"/>
                <w:sz w:val="24"/>
              </w:rPr>
              <w:t>试验室</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290CE9EF" w14:textId="77777777" w:rsidR="00795C46" w:rsidRPr="00904A3C" w:rsidRDefault="00795C46" w:rsidP="00B812E2">
            <w:pPr>
              <w:jc w:val="center"/>
              <w:rPr>
                <w:sz w:val="24"/>
              </w:rPr>
            </w:pPr>
          </w:p>
        </w:tc>
        <w:tc>
          <w:tcPr>
            <w:tcW w:w="2126" w:type="dxa"/>
            <w:gridSpan w:val="2"/>
            <w:vMerge/>
            <w:tcBorders>
              <w:left w:val="nil"/>
              <w:bottom w:val="nil"/>
              <w:right w:val="single" w:sz="4" w:space="0" w:color="auto"/>
            </w:tcBorders>
            <w:shd w:val="clear" w:color="auto" w:fill="auto"/>
            <w:noWrap/>
            <w:vAlign w:val="center"/>
            <w:hideMark/>
          </w:tcPr>
          <w:p w14:paraId="6F7744F2" w14:textId="77777777" w:rsidR="00795C46" w:rsidRPr="00904A3C" w:rsidRDefault="00795C46" w:rsidP="00B812E2">
            <w:pPr>
              <w:jc w:val="center"/>
              <w:rPr>
                <w:sz w:val="24"/>
              </w:rPr>
            </w:pPr>
          </w:p>
        </w:tc>
      </w:tr>
      <w:tr w:rsidR="00795C46" w:rsidRPr="00904A3C" w14:paraId="3047CDE0"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37510" w14:textId="77777777" w:rsidR="00795C46" w:rsidRPr="00904A3C" w:rsidRDefault="00795C46" w:rsidP="00B812E2">
            <w:pPr>
              <w:jc w:val="center"/>
              <w:rPr>
                <w:sz w:val="24"/>
              </w:rPr>
            </w:pPr>
            <w:r w:rsidRPr="00904A3C">
              <w:rPr>
                <w:rFonts w:hint="eastAsia"/>
                <w:sz w:val="24"/>
              </w:rPr>
              <w:t>测量点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33EACCD" w14:textId="77777777" w:rsidR="00795C46" w:rsidRPr="00904A3C" w:rsidRDefault="00795C46" w:rsidP="00B812E2">
            <w:pPr>
              <w:jc w:val="center"/>
              <w:rPr>
                <w:sz w:val="24"/>
              </w:rPr>
            </w:pPr>
            <w:r w:rsidRPr="00904A3C">
              <w:rPr>
                <w:rFonts w:hint="eastAsia"/>
                <w:sz w:val="24"/>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1677DA9D" w14:textId="77777777" w:rsidR="00795C46" w:rsidRPr="00904A3C" w:rsidRDefault="00795C46" w:rsidP="00B812E2">
            <w:pPr>
              <w:jc w:val="center"/>
              <w:rPr>
                <w:sz w:val="24"/>
              </w:rPr>
            </w:pPr>
            <w:r w:rsidRPr="00904A3C">
              <w:rPr>
                <w:rFonts w:hint="eastAsia"/>
                <w:sz w:val="24"/>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0F0A7DFA" w14:textId="77777777" w:rsidR="00795C46" w:rsidRPr="00904A3C" w:rsidRDefault="00795C46" w:rsidP="00B812E2">
            <w:pPr>
              <w:jc w:val="center"/>
              <w:rPr>
                <w:sz w:val="24"/>
              </w:rPr>
            </w:pPr>
            <w:r w:rsidRPr="00904A3C">
              <w:rPr>
                <w:rFonts w:hint="eastAsia"/>
                <w:sz w:val="24"/>
              </w:rPr>
              <w:t>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208F8822" w14:textId="77777777" w:rsidR="00795C46" w:rsidRPr="00904A3C" w:rsidRDefault="00795C46" w:rsidP="00B812E2">
            <w:pPr>
              <w:jc w:val="center"/>
              <w:rPr>
                <w:sz w:val="24"/>
              </w:rPr>
            </w:pPr>
            <w:r w:rsidRPr="00904A3C">
              <w:rPr>
                <w:rFonts w:hint="eastAsia"/>
                <w:sz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664F8D" w14:textId="77777777" w:rsidR="00795C46" w:rsidRPr="00904A3C" w:rsidRDefault="00795C46" w:rsidP="00B812E2">
            <w:pPr>
              <w:jc w:val="center"/>
              <w:rPr>
                <w:sz w:val="24"/>
              </w:rPr>
            </w:pPr>
            <w:r w:rsidRPr="00904A3C">
              <w:rPr>
                <w:rFonts w:hint="eastAsia"/>
                <w:sz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14:paraId="1906ADD7" w14:textId="77777777" w:rsidR="00795C46" w:rsidRPr="00904A3C" w:rsidRDefault="00795C46" w:rsidP="00B812E2">
            <w:pPr>
              <w:jc w:val="center"/>
              <w:rPr>
                <w:sz w:val="24"/>
              </w:rPr>
            </w:pPr>
            <w:r w:rsidRPr="00904A3C">
              <w:rPr>
                <w:sz w:val="24"/>
              </w:rPr>
              <w:t>负荷</w:t>
            </w:r>
          </w:p>
        </w:tc>
      </w:tr>
      <w:tr w:rsidR="00424CBD" w:rsidRPr="00904A3C" w14:paraId="510A91FC"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DB1C9C4" w14:textId="77777777" w:rsidR="00424CBD" w:rsidRPr="00904A3C" w:rsidRDefault="00424CBD" w:rsidP="00424CBD">
            <w:pPr>
              <w:jc w:val="center"/>
              <w:rPr>
                <w:sz w:val="24"/>
              </w:rPr>
            </w:pPr>
            <w:r w:rsidRPr="00904A3C">
              <w:rPr>
                <w:rFonts w:hint="eastAsia"/>
                <w:sz w:val="24"/>
              </w:rPr>
              <w:t>比值差（</w:t>
            </w:r>
            <w:r w:rsidRPr="00904A3C">
              <w:rPr>
                <w:rFonts w:hint="eastAsia"/>
                <w:sz w:val="24"/>
              </w:rPr>
              <w:t>%</w:t>
            </w:r>
            <w:r w:rsidRPr="00904A3C">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3896314E" w14:textId="77777777" w:rsidR="00424CBD" w:rsidRPr="00904A3C" w:rsidRDefault="00424CBD" w:rsidP="00424CBD">
            <w:pPr>
              <w:jc w:val="center"/>
              <w:rPr>
                <w:sz w:val="24"/>
              </w:rPr>
            </w:pPr>
            <w:r w:rsidRPr="00904A3C">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4EE53A7" w14:textId="573AB511" w:rsidR="00424CBD" w:rsidRPr="00904A3C" w:rsidRDefault="00424CBD" w:rsidP="00424CBD">
            <w:pPr>
              <w:jc w:val="center"/>
              <w:rPr>
                <w:sz w:val="24"/>
              </w:rPr>
            </w:pPr>
            <w:r w:rsidRPr="00904A3C">
              <w:rPr>
                <w:rFonts w:hint="eastAsia"/>
                <w:color w:val="000000"/>
                <w:sz w:val="24"/>
              </w:rPr>
              <w:t>0.1049</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60C1118" w14:textId="17604331" w:rsidR="00424CBD" w:rsidRPr="00904A3C" w:rsidRDefault="00424CBD" w:rsidP="00424CBD">
            <w:pPr>
              <w:jc w:val="center"/>
              <w:rPr>
                <w:sz w:val="24"/>
              </w:rPr>
            </w:pPr>
            <w:r w:rsidRPr="00904A3C">
              <w:rPr>
                <w:rFonts w:hint="eastAsia"/>
                <w:color w:val="000000"/>
                <w:sz w:val="24"/>
              </w:rPr>
              <w:t>0.0525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7F8C76B" w14:textId="531E9133" w:rsidR="00424CBD" w:rsidRPr="00904A3C" w:rsidRDefault="00424CBD" w:rsidP="00424CBD">
            <w:pPr>
              <w:jc w:val="center"/>
              <w:rPr>
                <w:sz w:val="24"/>
              </w:rPr>
            </w:pPr>
            <w:r w:rsidRPr="00904A3C">
              <w:rPr>
                <w:rFonts w:hint="eastAsia"/>
                <w:color w:val="000000"/>
                <w:sz w:val="24"/>
              </w:rPr>
              <w:t>0.0672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E073DE5" w14:textId="03249A98" w:rsidR="00424CBD" w:rsidRPr="00904A3C" w:rsidRDefault="00424CBD" w:rsidP="00424CBD">
            <w:pPr>
              <w:jc w:val="center"/>
              <w:rPr>
                <w:sz w:val="24"/>
              </w:rPr>
            </w:pPr>
            <w:r w:rsidRPr="00904A3C">
              <w:rPr>
                <w:rFonts w:hint="eastAsia"/>
                <w:color w:val="000000"/>
                <w:sz w:val="24"/>
              </w:rPr>
              <w:t>0.0831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6DE54DA" w14:textId="2005A9C9" w:rsidR="00424CBD" w:rsidRPr="00904A3C" w:rsidRDefault="00424CBD" w:rsidP="00424CBD">
            <w:pPr>
              <w:jc w:val="center"/>
              <w:rPr>
                <w:sz w:val="24"/>
              </w:rPr>
            </w:pPr>
            <w:r w:rsidRPr="00904A3C">
              <w:rPr>
                <w:rFonts w:hint="eastAsia"/>
                <w:color w:val="000000"/>
                <w:sz w:val="24"/>
              </w:rPr>
              <w:t>0.0855</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7A6A2727" w14:textId="77777777" w:rsidR="00424CBD" w:rsidRPr="00904A3C" w:rsidRDefault="00424CBD" w:rsidP="00424CBD">
            <w:pPr>
              <w:jc w:val="center"/>
              <w:rPr>
                <w:sz w:val="24"/>
              </w:rPr>
            </w:pPr>
            <w:r w:rsidRPr="00904A3C">
              <w:rPr>
                <w:rFonts w:hint="eastAsia"/>
                <w:sz w:val="24"/>
              </w:rPr>
              <w:t>5VA</w:t>
            </w:r>
          </w:p>
          <w:p w14:paraId="556CFBF4" w14:textId="77777777" w:rsidR="00424CBD" w:rsidRPr="00904A3C" w:rsidRDefault="00424CBD" w:rsidP="00424CBD">
            <w:pPr>
              <w:jc w:val="center"/>
              <w:rPr>
                <w:sz w:val="24"/>
              </w:rPr>
            </w:pPr>
            <w:proofErr w:type="spellStart"/>
            <w:r w:rsidRPr="00904A3C">
              <w:rPr>
                <w:sz w:val="24"/>
              </w:rPr>
              <w:t>cos</w:t>
            </w:r>
            <w:r w:rsidRPr="00904A3C">
              <w:rPr>
                <w:i/>
                <w:iCs/>
                <w:sz w:val="24"/>
              </w:rPr>
              <w:t>φ</w:t>
            </w:r>
            <w:proofErr w:type="spellEnd"/>
            <w:r w:rsidRPr="00904A3C">
              <w:rPr>
                <w:sz w:val="24"/>
              </w:rPr>
              <w:t>=</w:t>
            </w:r>
            <w:r w:rsidRPr="00904A3C">
              <w:rPr>
                <w:rFonts w:hint="eastAsia"/>
                <w:sz w:val="24"/>
              </w:rPr>
              <w:t>0.8</w:t>
            </w:r>
          </w:p>
        </w:tc>
      </w:tr>
      <w:tr w:rsidR="00424CBD" w:rsidRPr="00904A3C" w14:paraId="15F8787E"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D8F624A" w14:textId="77777777" w:rsidR="00424CBD" w:rsidRPr="00904A3C" w:rsidRDefault="00424CBD" w:rsidP="00424CBD">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0BA8062" w14:textId="77777777" w:rsidR="00424CBD" w:rsidRPr="00904A3C" w:rsidRDefault="00424CBD" w:rsidP="00424CBD">
            <w:pPr>
              <w:jc w:val="center"/>
              <w:rPr>
                <w:sz w:val="24"/>
              </w:rPr>
            </w:pPr>
            <w:r w:rsidRPr="00904A3C">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DDBFEBA" w14:textId="350928DC" w:rsidR="00424CBD" w:rsidRPr="00904A3C" w:rsidRDefault="00424CBD" w:rsidP="00424CBD">
            <w:pPr>
              <w:jc w:val="center"/>
              <w:rPr>
                <w:sz w:val="24"/>
              </w:rPr>
            </w:pPr>
            <w:r w:rsidRPr="00904A3C">
              <w:rPr>
                <w:rFonts w:hint="eastAsia"/>
                <w:color w:val="000000"/>
                <w:sz w:val="24"/>
              </w:rPr>
              <w:t>0.065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BC7F837" w14:textId="06203B6F" w:rsidR="00424CBD" w:rsidRPr="00904A3C" w:rsidRDefault="00424CBD" w:rsidP="00424CBD">
            <w:pPr>
              <w:jc w:val="center"/>
              <w:rPr>
                <w:sz w:val="24"/>
              </w:rPr>
            </w:pPr>
            <w:r w:rsidRPr="00904A3C">
              <w:rPr>
                <w:rFonts w:hint="eastAsia"/>
                <w:color w:val="000000"/>
                <w:sz w:val="24"/>
              </w:rPr>
              <w:t>0.046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18A3D3B" w14:textId="6E5A6922" w:rsidR="00424CBD" w:rsidRPr="00904A3C" w:rsidRDefault="00424CBD" w:rsidP="00424CBD">
            <w:pPr>
              <w:jc w:val="center"/>
              <w:rPr>
                <w:sz w:val="24"/>
              </w:rPr>
            </w:pPr>
            <w:r w:rsidRPr="00904A3C">
              <w:rPr>
                <w:rFonts w:hint="eastAsia"/>
                <w:color w:val="000000"/>
                <w:sz w:val="24"/>
              </w:rPr>
              <w:t>0.062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F5BE5F6" w14:textId="2BDE0323" w:rsidR="00424CBD" w:rsidRPr="00904A3C" w:rsidRDefault="00424CBD" w:rsidP="00424CBD">
            <w:pPr>
              <w:jc w:val="center"/>
              <w:rPr>
                <w:sz w:val="24"/>
              </w:rPr>
            </w:pPr>
            <w:r w:rsidRPr="00904A3C">
              <w:rPr>
                <w:rFonts w:hint="eastAsia"/>
                <w:color w:val="000000"/>
                <w:sz w:val="24"/>
              </w:rPr>
              <w:t>0.08</w:t>
            </w:r>
            <w:r w:rsidRPr="00904A3C">
              <w:rPr>
                <w:color w:val="000000"/>
                <w:sz w:val="24"/>
              </w:rPr>
              <w:t>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391ED00" w14:textId="46FE7BBE" w:rsidR="00424CBD" w:rsidRPr="00904A3C" w:rsidRDefault="00424CBD" w:rsidP="00424CBD">
            <w:pPr>
              <w:jc w:val="center"/>
              <w:rPr>
                <w:sz w:val="24"/>
              </w:rPr>
            </w:pPr>
            <w:r w:rsidRPr="00904A3C">
              <w:rPr>
                <w:rFonts w:hint="eastAsia"/>
                <w:color w:val="000000"/>
                <w:sz w:val="24"/>
              </w:rPr>
              <w:t>0.079</w:t>
            </w:r>
          </w:p>
        </w:tc>
        <w:tc>
          <w:tcPr>
            <w:tcW w:w="850" w:type="dxa"/>
            <w:vMerge/>
            <w:tcBorders>
              <w:top w:val="single" w:sz="4" w:space="0" w:color="auto"/>
              <w:left w:val="nil"/>
              <w:bottom w:val="single" w:sz="4" w:space="0" w:color="auto"/>
              <w:right w:val="single" w:sz="4" w:space="0" w:color="auto"/>
            </w:tcBorders>
            <w:vAlign w:val="center"/>
            <w:hideMark/>
          </w:tcPr>
          <w:p w14:paraId="703E02A5" w14:textId="77777777" w:rsidR="00424CBD" w:rsidRPr="00904A3C" w:rsidRDefault="00424CBD" w:rsidP="00424CBD">
            <w:pPr>
              <w:jc w:val="center"/>
              <w:rPr>
                <w:sz w:val="24"/>
              </w:rPr>
            </w:pPr>
          </w:p>
        </w:tc>
      </w:tr>
      <w:tr w:rsidR="00424CBD" w:rsidRPr="00904A3C" w14:paraId="5EAFD441"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83339AF" w14:textId="77777777" w:rsidR="00424CBD" w:rsidRPr="00904A3C" w:rsidRDefault="00424CBD" w:rsidP="00424CBD">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038EC74" w14:textId="77777777" w:rsidR="00424CBD" w:rsidRPr="00904A3C" w:rsidRDefault="00424CBD" w:rsidP="00424CBD">
            <w:pPr>
              <w:jc w:val="center"/>
              <w:rPr>
                <w:sz w:val="24"/>
              </w:rPr>
            </w:pPr>
            <w:r w:rsidRPr="00904A3C">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2D3FDFA" w14:textId="040C8681" w:rsidR="00424CBD" w:rsidRPr="00904A3C" w:rsidRDefault="00424CBD" w:rsidP="00424CBD">
            <w:pPr>
              <w:jc w:val="center"/>
              <w:rPr>
                <w:b/>
                <w:bCs/>
                <w:sz w:val="24"/>
              </w:rPr>
            </w:pPr>
            <w:r w:rsidRPr="00904A3C">
              <w:rPr>
                <w:rFonts w:hint="eastAsia"/>
                <w:color w:val="000000"/>
                <w:sz w:val="24"/>
              </w:rPr>
              <w:t>0.0399</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9C31F83" w14:textId="1FE0970E" w:rsidR="00424CBD" w:rsidRPr="00904A3C" w:rsidRDefault="00424CBD" w:rsidP="00424CBD">
            <w:pPr>
              <w:jc w:val="center"/>
              <w:rPr>
                <w:b/>
                <w:bCs/>
                <w:sz w:val="24"/>
              </w:rPr>
            </w:pPr>
            <w:r w:rsidRPr="00904A3C">
              <w:rPr>
                <w:rFonts w:hint="eastAsia"/>
                <w:color w:val="000000"/>
                <w:sz w:val="24"/>
              </w:rPr>
              <w:t>0.0065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D9CA733" w14:textId="23F7B5D4" w:rsidR="00424CBD" w:rsidRPr="00904A3C" w:rsidRDefault="00424CBD" w:rsidP="00424CBD">
            <w:pPr>
              <w:jc w:val="center"/>
              <w:rPr>
                <w:b/>
                <w:bCs/>
                <w:sz w:val="24"/>
              </w:rPr>
            </w:pPr>
            <w:r w:rsidRPr="00904A3C">
              <w:rPr>
                <w:rFonts w:hint="eastAsia"/>
                <w:color w:val="000000"/>
                <w:sz w:val="24"/>
              </w:rPr>
              <w:t>0.0052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DC752BA" w14:textId="3FADCBFE" w:rsidR="00424CBD" w:rsidRPr="00904A3C" w:rsidRDefault="00424CBD" w:rsidP="00424CBD">
            <w:pPr>
              <w:jc w:val="center"/>
              <w:rPr>
                <w:b/>
                <w:bCs/>
                <w:sz w:val="24"/>
              </w:rPr>
            </w:pPr>
            <w:r w:rsidRPr="00904A3C">
              <w:rPr>
                <w:rFonts w:hint="eastAsia"/>
                <w:color w:val="000000"/>
                <w:sz w:val="24"/>
              </w:rPr>
              <w:t>0.0031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2BD8582" w14:textId="50B07769" w:rsidR="00424CBD" w:rsidRPr="00904A3C" w:rsidRDefault="00424CBD" w:rsidP="00424CBD">
            <w:pPr>
              <w:jc w:val="center"/>
              <w:rPr>
                <w:b/>
                <w:bCs/>
                <w:sz w:val="24"/>
              </w:rPr>
            </w:pPr>
            <w:r w:rsidRPr="00904A3C">
              <w:rPr>
                <w:rFonts w:hint="eastAsia"/>
                <w:color w:val="000000"/>
                <w:sz w:val="24"/>
              </w:rPr>
              <w:t>0.0065</w:t>
            </w:r>
          </w:p>
        </w:tc>
        <w:tc>
          <w:tcPr>
            <w:tcW w:w="850" w:type="dxa"/>
            <w:vMerge/>
            <w:tcBorders>
              <w:top w:val="single" w:sz="4" w:space="0" w:color="auto"/>
              <w:left w:val="nil"/>
              <w:bottom w:val="single" w:sz="4" w:space="0" w:color="auto"/>
              <w:right w:val="single" w:sz="4" w:space="0" w:color="auto"/>
            </w:tcBorders>
            <w:vAlign w:val="center"/>
            <w:hideMark/>
          </w:tcPr>
          <w:p w14:paraId="4BB7A132" w14:textId="77777777" w:rsidR="00424CBD" w:rsidRPr="00904A3C" w:rsidRDefault="00424CBD" w:rsidP="00424CBD">
            <w:pPr>
              <w:jc w:val="center"/>
              <w:rPr>
                <w:sz w:val="24"/>
              </w:rPr>
            </w:pPr>
          </w:p>
        </w:tc>
      </w:tr>
      <w:tr w:rsidR="00795C46" w:rsidRPr="00904A3C" w14:paraId="0AACB128"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A6E9A55" w14:textId="77777777" w:rsidR="00795C46" w:rsidRPr="00904A3C" w:rsidRDefault="00795C46"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02364C1" w14:textId="77777777" w:rsidR="00795C46" w:rsidRPr="00904A3C" w:rsidRDefault="00795C46" w:rsidP="00B812E2">
            <w:pPr>
              <w:jc w:val="center"/>
              <w:rPr>
                <w:sz w:val="24"/>
              </w:rPr>
            </w:pPr>
            <w:r w:rsidRPr="00904A3C">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8DD0A98" w14:textId="77777777" w:rsidR="00795C46" w:rsidRPr="00904A3C" w:rsidRDefault="00795C46" w:rsidP="00B812E2">
            <w:pPr>
              <w:jc w:val="center"/>
              <w:rPr>
                <w:sz w:val="24"/>
              </w:rPr>
            </w:pPr>
            <w:r w:rsidRPr="00904A3C">
              <w:rPr>
                <w:sz w:val="24"/>
              </w:rPr>
              <w:t>±0.15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2EC31D4" w14:textId="77777777" w:rsidR="00795C46" w:rsidRPr="00904A3C" w:rsidRDefault="00795C46" w:rsidP="00B812E2">
            <w:pPr>
              <w:jc w:val="center"/>
              <w:rPr>
                <w:sz w:val="24"/>
              </w:rPr>
            </w:pPr>
            <w:r w:rsidRPr="00904A3C">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A4045DD" w14:textId="77777777" w:rsidR="00795C46" w:rsidRPr="00904A3C" w:rsidRDefault="00795C46" w:rsidP="00B812E2">
            <w:pPr>
              <w:jc w:val="center"/>
              <w:rPr>
                <w:sz w:val="24"/>
              </w:rPr>
            </w:pPr>
            <w:r w:rsidRPr="00904A3C">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EC523CC" w14:textId="77777777" w:rsidR="00795C46" w:rsidRPr="00904A3C" w:rsidRDefault="00795C46" w:rsidP="00B812E2">
            <w:pPr>
              <w:jc w:val="center"/>
              <w:rPr>
                <w:sz w:val="24"/>
              </w:rPr>
            </w:pPr>
            <w:r w:rsidRPr="00904A3C">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BFB3442" w14:textId="77777777" w:rsidR="00795C46" w:rsidRPr="00904A3C" w:rsidRDefault="00795C46" w:rsidP="00B812E2">
            <w:pPr>
              <w:jc w:val="center"/>
              <w:rPr>
                <w:sz w:val="24"/>
              </w:rPr>
            </w:pPr>
            <w:r w:rsidRPr="00904A3C">
              <w:rPr>
                <w:sz w:val="24"/>
              </w:rPr>
              <w:t>±0.04</w:t>
            </w:r>
          </w:p>
        </w:tc>
        <w:tc>
          <w:tcPr>
            <w:tcW w:w="850" w:type="dxa"/>
            <w:vMerge/>
            <w:tcBorders>
              <w:top w:val="single" w:sz="4" w:space="0" w:color="auto"/>
              <w:left w:val="nil"/>
              <w:bottom w:val="single" w:sz="4" w:space="0" w:color="auto"/>
              <w:right w:val="single" w:sz="4" w:space="0" w:color="auto"/>
            </w:tcBorders>
            <w:vAlign w:val="center"/>
            <w:hideMark/>
          </w:tcPr>
          <w:p w14:paraId="0F10983A" w14:textId="77777777" w:rsidR="00795C46" w:rsidRPr="00904A3C" w:rsidRDefault="00795C46" w:rsidP="00B812E2">
            <w:pPr>
              <w:jc w:val="center"/>
              <w:rPr>
                <w:sz w:val="24"/>
              </w:rPr>
            </w:pPr>
          </w:p>
        </w:tc>
      </w:tr>
      <w:tr w:rsidR="00424CBD" w:rsidRPr="00904A3C" w14:paraId="357A8BC6"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E14F4F8" w14:textId="77777777" w:rsidR="00424CBD" w:rsidRPr="00904A3C" w:rsidRDefault="00424CBD" w:rsidP="00424CBD">
            <w:pPr>
              <w:jc w:val="center"/>
              <w:rPr>
                <w:sz w:val="24"/>
              </w:rPr>
            </w:pPr>
            <w:r w:rsidRPr="00904A3C">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250692BB" w14:textId="77777777" w:rsidR="00424CBD" w:rsidRPr="00904A3C" w:rsidRDefault="00424CBD" w:rsidP="00424CBD">
            <w:pPr>
              <w:jc w:val="center"/>
              <w:rPr>
                <w:sz w:val="24"/>
              </w:rPr>
            </w:pPr>
            <w:r w:rsidRPr="00904A3C">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837D219" w14:textId="3261BDA1" w:rsidR="00424CBD" w:rsidRPr="00904A3C" w:rsidRDefault="00424CBD" w:rsidP="00424CBD">
            <w:pPr>
              <w:jc w:val="center"/>
              <w:rPr>
                <w:sz w:val="24"/>
              </w:rPr>
            </w:pPr>
            <w:r w:rsidRPr="00904A3C">
              <w:rPr>
                <w:rFonts w:hint="eastAsia"/>
                <w:color w:val="000000"/>
                <w:sz w:val="24"/>
              </w:rPr>
              <w:t>7.52</w:t>
            </w:r>
            <w:r w:rsidRPr="00904A3C">
              <w:rPr>
                <w:color w:val="000000"/>
                <w:sz w:val="24"/>
              </w:rPr>
              <w:t>0</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083CB78" w14:textId="337844B1" w:rsidR="00424CBD" w:rsidRPr="00904A3C" w:rsidRDefault="00424CBD" w:rsidP="00424CBD">
            <w:pPr>
              <w:jc w:val="center"/>
              <w:rPr>
                <w:sz w:val="24"/>
              </w:rPr>
            </w:pPr>
            <w:r w:rsidRPr="00904A3C">
              <w:rPr>
                <w:rFonts w:hint="eastAsia"/>
                <w:color w:val="000000"/>
                <w:sz w:val="24"/>
              </w:rPr>
              <w:t>3.339</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B2191E3" w14:textId="3F6424B5" w:rsidR="00424CBD" w:rsidRPr="00904A3C" w:rsidRDefault="00424CBD" w:rsidP="00424CBD">
            <w:pPr>
              <w:jc w:val="center"/>
              <w:rPr>
                <w:sz w:val="24"/>
              </w:rPr>
            </w:pPr>
            <w:r w:rsidRPr="00904A3C">
              <w:rPr>
                <w:rFonts w:hint="eastAsia"/>
                <w:color w:val="000000"/>
                <w:sz w:val="24"/>
              </w:rPr>
              <w:t>1.614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1E67C65" w14:textId="7951A0B0" w:rsidR="00424CBD" w:rsidRPr="00904A3C" w:rsidRDefault="00424CBD" w:rsidP="00424CBD">
            <w:pPr>
              <w:jc w:val="center"/>
              <w:rPr>
                <w:sz w:val="24"/>
              </w:rPr>
            </w:pPr>
            <w:r w:rsidRPr="00904A3C">
              <w:rPr>
                <w:rFonts w:hint="eastAsia"/>
                <w:color w:val="000000"/>
                <w:sz w:val="24"/>
              </w:rPr>
              <w:t>1.088</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23EFABE" w14:textId="3321CA7C" w:rsidR="00424CBD" w:rsidRPr="00904A3C" w:rsidRDefault="00424CBD" w:rsidP="00424CBD">
            <w:pPr>
              <w:jc w:val="center"/>
              <w:rPr>
                <w:sz w:val="24"/>
              </w:rPr>
            </w:pPr>
            <w:r w:rsidRPr="00904A3C">
              <w:rPr>
                <w:rFonts w:hint="eastAsia"/>
                <w:color w:val="000000"/>
                <w:sz w:val="24"/>
              </w:rPr>
              <w:t>1.258</w:t>
            </w:r>
          </w:p>
        </w:tc>
        <w:tc>
          <w:tcPr>
            <w:tcW w:w="850" w:type="dxa"/>
            <w:vMerge/>
            <w:tcBorders>
              <w:top w:val="single" w:sz="4" w:space="0" w:color="auto"/>
              <w:left w:val="nil"/>
              <w:bottom w:val="single" w:sz="4" w:space="0" w:color="auto"/>
              <w:right w:val="single" w:sz="4" w:space="0" w:color="auto"/>
            </w:tcBorders>
            <w:vAlign w:val="center"/>
            <w:hideMark/>
          </w:tcPr>
          <w:p w14:paraId="552632E0" w14:textId="77777777" w:rsidR="00424CBD" w:rsidRPr="00904A3C" w:rsidRDefault="00424CBD" w:rsidP="00424CBD">
            <w:pPr>
              <w:jc w:val="center"/>
              <w:rPr>
                <w:sz w:val="24"/>
              </w:rPr>
            </w:pPr>
          </w:p>
        </w:tc>
      </w:tr>
      <w:tr w:rsidR="00424CBD" w:rsidRPr="00904A3C" w14:paraId="0FCCBA72"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95100F3" w14:textId="77777777" w:rsidR="00424CBD" w:rsidRPr="00904A3C" w:rsidRDefault="00424CBD" w:rsidP="00424CBD">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39E31D5" w14:textId="77777777" w:rsidR="00424CBD" w:rsidRPr="00904A3C" w:rsidRDefault="00424CBD" w:rsidP="00424CBD">
            <w:pPr>
              <w:jc w:val="center"/>
              <w:rPr>
                <w:sz w:val="24"/>
              </w:rPr>
            </w:pPr>
            <w:r w:rsidRPr="00904A3C">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6EAA421" w14:textId="30F15987" w:rsidR="00424CBD" w:rsidRPr="00904A3C" w:rsidRDefault="00424CBD" w:rsidP="00424CBD">
            <w:pPr>
              <w:jc w:val="center"/>
              <w:rPr>
                <w:sz w:val="24"/>
              </w:rPr>
            </w:pPr>
            <w:r w:rsidRPr="00904A3C">
              <w:rPr>
                <w:rFonts w:hint="eastAsia"/>
                <w:color w:val="000000"/>
                <w:sz w:val="24"/>
              </w:rPr>
              <w:t>7.21</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2A74142" w14:textId="5DCFC947" w:rsidR="00424CBD" w:rsidRPr="00904A3C" w:rsidRDefault="00424CBD" w:rsidP="00424CBD">
            <w:pPr>
              <w:jc w:val="center"/>
              <w:rPr>
                <w:sz w:val="24"/>
              </w:rPr>
            </w:pPr>
            <w:r w:rsidRPr="00904A3C">
              <w:rPr>
                <w:rFonts w:hint="eastAsia"/>
                <w:color w:val="000000"/>
                <w:sz w:val="24"/>
              </w:rPr>
              <w:t>3.64</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57F4E74" w14:textId="793AAAB0" w:rsidR="00424CBD" w:rsidRPr="00904A3C" w:rsidRDefault="00424CBD" w:rsidP="00424CBD">
            <w:pPr>
              <w:jc w:val="center"/>
              <w:rPr>
                <w:sz w:val="24"/>
              </w:rPr>
            </w:pPr>
            <w:r w:rsidRPr="00904A3C">
              <w:rPr>
                <w:rFonts w:hint="eastAsia"/>
                <w:color w:val="000000"/>
                <w:sz w:val="24"/>
              </w:rPr>
              <w:t>1.72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FF18AF0" w14:textId="24A1D74B" w:rsidR="00424CBD" w:rsidRPr="00904A3C" w:rsidRDefault="00424CBD" w:rsidP="00424CBD">
            <w:pPr>
              <w:jc w:val="center"/>
              <w:rPr>
                <w:sz w:val="24"/>
              </w:rPr>
            </w:pPr>
            <w:r w:rsidRPr="00904A3C">
              <w:rPr>
                <w:rFonts w:hint="eastAsia"/>
                <w:color w:val="000000"/>
                <w:sz w:val="24"/>
              </w:rPr>
              <w:t>1.35</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06BE804" w14:textId="2B63C60F" w:rsidR="00424CBD" w:rsidRPr="00904A3C" w:rsidRDefault="00424CBD" w:rsidP="00424CBD">
            <w:pPr>
              <w:jc w:val="center"/>
              <w:rPr>
                <w:sz w:val="24"/>
              </w:rPr>
            </w:pPr>
            <w:r w:rsidRPr="00904A3C">
              <w:rPr>
                <w:rFonts w:hint="eastAsia"/>
                <w:color w:val="000000"/>
                <w:sz w:val="24"/>
              </w:rPr>
              <w:t>1.01</w:t>
            </w:r>
          </w:p>
        </w:tc>
        <w:tc>
          <w:tcPr>
            <w:tcW w:w="850" w:type="dxa"/>
            <w:vMerge/>
            <w:tcBorders>
              <w:top w:val="single" w:sz="4" w:space="0" w:color="auto"/>
              <w:left w:val="nil"/>
              <w:bottom w:val="single" w:sz="4" w:space="0" w:color="auto"/>
              <w:right w:val="single" w:sz="4" w:space="0" w:color="auto"/>
            </w:tcBorders>
            <w:vAlign w:val="center"/>
            <w:hideMark/>
          </w:tcPr>
          <w:p w14:paraId="16B0983B" w14:textId="77777777" w:rsidR="00424CBD" w:rsidRPr="00904A3C" w:rsidRDefault="00424CBD" w:rsidP="00424CBD">
            <w:pPr>
              <w:jc w:val="center"/>
              <w:rPr>
                <w:sz w:val="24"/>
              </w:rPr>
            </w:pPr>
          </w:p>
        </w:tc>
      </w:tr>
      <w:tr w:rsidR="00904A3C" w:rsidRPr="00904A3C" w14:paraId="149196E0"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C1964EE" w14:textId="77777777" w:rsidR="00904A3C" w:rsidRPr="00904A3C" w:rsidRDefault="00904A3C" w:rsidP="00904A3C">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541DD2C" w14:textId="77777777" w:rsidR="00904A3C" w:rsidRPr="00904A3C" w:rsidRDefault="00904A3C" w:rsidP="00904A3C">
            <w:pPr>
              <w:jc w:val="center"/>
              <w:rPr>
                <w:sz w:val="24"/>
              </w:rPr>
            </w:pPr>
            <w:r w:rsidRPr="00904A3C">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3ACEAB3D" w14:textId="1BE4CA61" w:rsidR="00904A3C" w:rsidRPr="00904A3C" w:rsidRDefault="00904A3C" w:rsidP="00904A3C">
            <w:pPr>
              <w:jc w:val="center"/>
              <w:rPr>
                <w:sz w:val="24"/>
              </w:rPr>
            </w:pPr>
            <w:r w:rsidRPr="00904A3C">
              <w:rPr>
                <w:rFonts w:hint="eastAsia"/>
                <w:color w:val="000000"/>
                <w:sz w:val="24"/>
              </w:rPr>
              <w:t>0.31</w:t>
            </w:r>
            <w:r w:rsidRPr="00904A3C">
              <w:rPr>
                <w:color w:val="000000"/>
                <w:sz w:val="24"/>
              </w:rPr>
              <w:t>0</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58C1D3A" w14:textId="43317D49" w:rsidR="00904A3C" w:rsidRPr="00904A3C" w:rsidRDefault="00904A3C" w:rsidP="00904A3C">
            <w:pPr>
              <w:jc w:val="center"/>
              <w:rPr>
                <w:sz w:val="24"/>
              </w:rPr>
            </w:pPr>
            <w:r w:rsidRPr="00904A3C">
              <w:rPr>
                <w:rFonts w:hint="eastAsia"/>
                <w:color w:val="000000"/>
                <w:sz w:val="24"/>
              </w:rPr>
              <w:t>-0.301</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B49FA4A" w14:textId="0B1288C0" w:rsidR="00904A3C" w:rsidRPr="00904A3C" w:rsidRDefault="00904A3C" w:rsidP="00904A3C">
            <w:pPr>
              <w:jc w:val="center"/>
              <w:rPr>
                <w:sz w:val="24"/>
              </w:rPr>
            </w:pPr>
            <w:r w:rsidRPr="00904A3C">
              <w:rPr>
                <w:rFonts w:hint="eastAsia"/>
                <w:color w:val="000000"/>
                <w:sz w:val="24"/>
              </w:rPr>
              <w:t>-0.106</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0138F8C" w14:textId="78AF8423" w:rsidR="00904A3C" w:rsidRPr="00904A3C" w:rsidRDefault="00904A3C" w:rsidP="00904A3C">
            <w:pPr>
              <w:jc w:val="center"/>
              <w:rPr>
                <w:sz w:val="24"/>
              </w:rPr>
            </w:pPr>
            <w:r w:rsidRPr="00904A3C">
              <w:rPr>
                <w:rFonts w:hint="eastAsia"/>
                <w:color w:val="000000"/>
                <w:sz w:val="24"/>
              </w:rPr>
              <w:t>-0.262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976BD35" w14:textId="76364AE9" w:rsidR="00904A3C" w:rsidRPr="00904A3C" w:rsidRDefault="00904A3C" w:rsidP="00904A3C">
            <w:pPr>
              <w:jc w:val="center"/>
              <w:rPr>
                <w:sz w:val="24"/>
              </w:rPr>
            </w:pPr>
            <w:r w:rsidRPr="00904A3C">
              <w:rPr>
                <w:rFonts w:hint="eastAsia"/>
                <w:color w:val="000000"/>
                <w:sz w:val="24"/>
              </w:rPr>
              <w:t>0.248</w:t>
            </w:r>
          </w:p>
        </w:tc>
        <w:tc>
          <w:tcPr>
            <w:tcW w:w="850" w:type="dxa"/>
            <w:vMerge/>
            <w:tcBorders>
              <w:top w:val="single" w:sz="4" w:space="0" w:color="auto"/>
              <w:left w:val="nil"/>
              <w:bottom w:val="single" w:sz="4" w:space="0" w:color="auto"/>
              <w:right w:val="single" w:sz="4" w:space="0" w:color="auto"/>
            </w:tcBorders>
            <w:vAlign w:val="center"/>
            <w:hideMark/>
          </w:tcPr>
          <w:p w14:paraId="5B4581CE" w14:textId="77777777" w:rsidR="00904A3C" w:rsidRPr="00904A3C" w:rsidRDefault="00904A3C" w:rsidP="00904A3C">
            <w:pPr>
              <w:jc w:val="center"/>
              <w:rPr>
                <w:sz w:val="24"/>
              </w:rPr>
            </w:pPr>
          </w:p>
        </w:tc>
      </w:tr>
      <w:tr w:rsidR="00795C46" w:rsidRPr="00904A3C" w14:paraId="1EB6B5F8"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055DD74" w14:textId="77777777" w:rsidR="00795C46" w:rsidRPr="00904A3C" w:rsidRDefault="00795C46"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91D68F4" w14:textId="77777777" w:rsidR="00795C46" w:rsidRPr="00904A3C" w:rsidRDefault="00795C46" w:rsidP="00B812E2">
            <w:pPr>
              <w:jc w:val="center"/>
              <w:rPr>
                <w:sz w:val="24"/>
              </w:rPr>
            </w:pPr>
            <w:r w:rsidRPr="00904A3C">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850533A" w14:textId="77777777" w:rsidR="00795C46" w:rsidRPr="00904A3C" w:rsidRDefault="00795C46" w:rsidP="00B812E2">
            <w:pPr>
              <w:jc w:val="center"/>
              <w:rPr>
                <w:sz w:val="24"/>
              </w:rPr>
            </w:pPr>
            <w:r w:rsidRPr="00904A3C">
              <w:rPr>
                <w:sz w:val="24"/>
              </w:rPr>
              <w:t>±6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C9591D7" w14:textId="77777777" w:rsidR="00795C46" w:rsidRPr="00904A3C" w:rsidRDefault="00795C46" w:rsidP="00B812E2">
            <w:pPr>
              <w:jc w:val="center"/>
              <w:rPr>
                <w:sz w:val="24"/>
              </w:rPr>
            </w:pPr>
            <w:r w:rsidRPr="00904A3C">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108C0AC" w14:textId="77777777" w:rsidR="00795C46" w:rsidRPr="00904A3C" w:rsidRDefault="00795C46" w:rsidP="00B812E2">
            <w:pPr>
              <w:jc w:val="center"/>
              <w:rPr>
                <w:sz w:val="24"/>
              </w:rPr>
            </w:pPr>
            <w:r w:rsidRPr="00904A3C">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7D4389C" w14:textId="77777777" w:rsidR="00795C46" w:rsidRPr="00904A3C" w:rsidRDefault="00795C46" w:rsidP="00B812E2">
            <w:pPr>
              <w:jc w:val="center"/>
              <w:rPr>
                <w:sz w:val="24"/>
              </w:rPr>
            </w:pPr>
            <w:r w:rsidRPr="00904A3C">
              <w:rPr>
                <w:sz w:val="24"/>
              </w:rPr>
              <w:t>±2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38CA65F" w14:textId="77777777" w:rsidR="00795C46" w:rsidRPr="00904A3C" w:rsidRDefault="00795C46" w:rsidP="00B812E2">
            <w:pPr>
              <w:jc w:val="center"/>
              <w:rPr>
                <w:sz w:val="24"/>
              </w:rPr>
            </w:pPr>
            <w:r w:rsidRPr="00904A3C">
              <w:rPr>
                <w:sz w:val="24"/>
              </w:rPr>
              <w:t>±2</w:t>
            </w:r>
          </w:p>
        </w:tc>
        <w:tc>
          <w:tcPr>
            <w:tcW w:w="850" w:type="dxa"/>
            <w:vMerge/>
            <w:tcBorders>
              <w:top w:val="single" w:sz="4" w:space="0" w:color="auto"/>
              <w:left w:val="nil"/>
              <w:bottom w:val="single" w:sz="4" w:space="0" w:color="auto"/>
              <w:right w:val="single" w:sz="4" w:space="0" w:color="auto"/>
            </w:tcBorders>
            <w:vAlign w:val="center"/>
            <w:hideMark/>
          </w:tcPr>
          <w:p w14:paraId="35D74675" w14:textId="77777777" w:rsidR="00795C46" w:rsidRPr="00904A3C" w:rsidRDefault="00795C46" w:rsidP="00B812E2">
            <w:pPr>
              <w:jc w:val="center"/>
              <w:rPr>
                <w:sz w:val="24"/>
              </w:rPr>
            </w:pPr>
          </w:p>
        </w:tc>
      </w:tr>
      <w:tr w:rsidR="00904A3C" w:rsidRPr="00904A3C" w14:paraId="365434F9"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26FBF29" w14:textId="77777777" w:rsidR="00904A3C" w:rsidRPr="00904A3C" w:rsidRDefault="00904A3C" w:rsidP="00904A3C">
            <w:pPr>
              <w:jc w:val="center"/>
              <w:rPr>
                <w:sz w:val="24"/>
              </w:rPr>
            </w:pPr>
            <w:r w:rsidRPr="00904A3C">
              <w:rPr>
                <w:rFonts w:hint="eastAsia"/>
                <w:sz w:val="24"/>
              </w:rPr>
              <w:t>比值差（</w:t>
            </w:r>
            <w:r w:rsidRPr="00904A3C">
              <w:rPr>
                <w:rFonts w:hint="eastAsia"/>
                <w:sz w:val="24"/>
              </w:rPr>
              <w:t>%</w:t>
            </w:r>
            <w:r w:rsidRPr="00904A3C">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74058074" w14:textId="77777777" w:rsidR="00904A3C" w:rsidRPr="00904A3C" w:rsidRDefault="00904A3C" w:rsidP="00904A3C">
            <w:pPr>
              <w:jc w:val="center"/>
              <w:rPr>
                <w:sz w:val="24"/>
              </w:rPr>
            </w:pPr>
            <w:r w:rsidRPr="00904A3C">
              <w:rPr>
                <w:rFonts w:hint="eastAsia"/>
                <w:sz w:val="24"/>
              </w:rPr>
              <w:t>模拟比较法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21DC5F3" w14:textId="77777777" w:rsidR="00904A3C" w:rsidRPr="00904A3C" w:rsidRDefault="00904A3C" w:rsidP="00904A3C">
            <w:pPr>
              <w:jc w:val="center"/>
              <w:rPr>
                <w:sz w:val="24"/>
              </w:rPr>
            </w:pPr>
            <w:r w:rsidRPr="00904A3C">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B3FACA8" w14:textId="3208D58A" w:rsidR="00904A3C" w:rsidRPr="00904A3C" w:rsidRDefault="00904A3C" w:rsidP="00904A3C">
            <w:pPr>
              <w:jc w:val="center"/>
              <w:rPr>
                <w:sz w:val="24"/>
              </w:rPr>
            </w:pPr>
            <w:r w:rsidRPr="00904A3C">
              <w:rPr>
                <w:rFonts w:hint="eastAsia"/>
                <w:color w:val="000000"/>
                <w:sz w:val="24"/>
              </w:rPr>
              <w:t>0.074</w:t>
            </w:r>
            <w:r w:rsidRPr="00904A3C">
              <w:rPr>
                <w:color w:val="000000"/>
                <w:sz w:val="24"/>
              </w:rPr>
              <w:t>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4CF7767" w14:textId="5797E428" w:rsidR="00904A3C" w:rsidRPr="00904A3C" w:rsidRDefault="00904A3C" w:rsidP="00904A3C">
            <w:pPr>
              <w:jc w:val="center"/>
              <w:rPr>
                <w:sz w:val="24"/>
              </w:rPr>
            </w:pPr>
            <w:r w:rsidRPr="00904A3C">
              <w:rPr>
                <w:rFonts w:hint="eastAsia"/>
                <w:color w:val="000000"/>
                <w:sz w:val="24"/>
              </w:rPr>
              <w:t>0.0755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624AA78" w14:textId="43FDFA26" w:rsidR="00904A3C" w:rsidRPr="00904A3C" w:rsidRDefault="00904A3C" w:rsidP="00904A3C">
            <w:pPr>
              <w:jc w:val="center"/>
              <w:rPr>
                <w:sz w:val="24"/>
              </w:rPr>
            </w:pPr>
            <w:r w:rsidRPr="00904A3C">
              <w:rPr>
                <w:rFonts w:hint="eastAsia"/>
                <w:color w:val="000000"/>
                <w:sz w:val="24"/>
              </w:rPr>
              <w:t>0.0877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ACA7C4" w14:textId="77777777" w:rsidR="00904A3C" w:rsidRPr="00904A3C" w:rsidRDefault="00904A3C" w:rsidP="00904A3C">
            <w:pPr>
              <w:jc w:val="center"/>
              <w:rPr>
                <w:sz w:val="24"/>
              </w:rPr>
            </w:pPr>
            <w:r w:rsidRPr="00904A3C">
              <w:rPr>
                <w:rFonts w:hint="eastAsia"/>
                <w:sz w:val="24"/>
              </w:rPr>
              <w:t>/</w:t>
            </w:r>
          </w:p>
        </w:tc>
        <w:tc>
          <w:tcPr>
            <w:tcW w:w="850" w:type="dxa"/>
            <w:vMerge w:val="restart"/>
            <w:tcBorders>
              <w:top w:val="nil"/>
              <w:left w:val="nil"/>
              <w:bottom w:val="single" w:sz="4" w:space="0" w:color="auto"/>
              <w:right w:val="single" w:sz="4" w:space="0" w:color="auto"/>
            </w:tcBorders>
            <w:shd w:val="clear" w:color="auto" w:fill="auto"/>
            <w:noWrap/>
            <w:vAlign w:val="center"/>
            <w:hideMark/>
          </w:tcPr>
          <w:p w14:paraId="15ACF2CE" w14:textId="77777777" w:rsidR="00904A3C" w:rsidRPr="00904A3C" w:rsidRDefault="00904A3C" w:rsidP="00904A3C">
            <w:pPr>
              <w:jc w:val="center"/>
              <w:rPr>
                <w:sz w:val="24"/>
              </w:rPr>
            </w:pPr>
            <w:r w:rsidRPr="00904A3C">
              <w:rPr>
                <w:rFonts w:hint="eastAsia"/>
                <w:sz w:val="24"/>
              </w:rPr>
              <w:t>2.5VA</w:t>
            </w:r>
          </w:p>
          <w:p w14:paraId="26EB9231" w14:textId="77777777" w:rsidR="00904A3C" w:rsidRPr="00904A3C" w:rsidRDefault="00904A3C" w:rsidP="00904A3C">
            <w:pPr>
              <w:jc w:val="center"/>
              <w:rPr>
                <w:sz w:val="24"/>
              </w:rPr>
            </w:pPr>
            <w:proofErr w:type="spellStart"/>
            <w:r w:rsidRPr="00904A3C">
              <w:rPr>
                <w:sz w:val="24"/>
              </w:rPr>
              <w:t>cos</w:t>
            </w:r>
            <w:r w:rsidRPr="00904A3C">
              <w:rPr>
                <w:i/>
                <w:iCs/>
                <w:sz w:val="24"/>
              </w:rPr>
              <w:t>φ</w:t>
            </w:r>
            <w:proofErr w:type="spellEnd"/>
            <w:r w:rsidRPr="00904A3C">
              <w:rPr>
                <w:sz w:val="24"/>
              </w:rPr>
              <w:t>=</w:t>
            </w:r>
            <w:r w:rsidRPr="00904A3C">
              <w:rPr>
                <w:rFonts w:hint="eastAsia"/>
                <w:sz w:val="24"/>
              </w:rPr>
              <w:t>0.8</w:t>
            </w:r>
          </w:p>
        </w:tc>
      </w:tr>
      <w:tr w:rsidR="00904A3C" w:rsidRPr="00904A3C" w14:paraId="104ABD72"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780FFC2" w14:textId="77777777" w:rsidR="00904A3C" w:rsidRPr="00904A3C" w:rsidRDefault="00904A3C" w:rsidP="00904A3C">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AE0A460" w14:textId="77777777" w:rsidR="00904A3C" w:rsidRPr="00904A3C" w:rsidRDefault="00904A3C" w:rsidP="00904A3C">
            <w:pPr>
              <w:jc w:val="center"/>
              <w:rPr>
                <w:sz w:val="24"/>
              </w:rPr>
            </w:pPr>
            <w:r w:rsidRPr="00904A3C">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70EA3C1" w14:textId="77777777" w:rsidR="00904A3C" w:rsidRPr="00904A3C" w:rsidRDefault="00904A3C" w:rsidP="00904A3C">
            <w:pPr>
              <w:jc w:val="center"/>
              <w:rPr>
                <w:sz w:val="24"/>
              </w:rPr>
            </w:pPr>
            <w:r w:rsidRPr="00904A3C">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7AD1BC0" w14:textId="2B1609AF" w:rsidR="00904A3C" w:rsidRPr="00904A3C" w:rsidRDefault="00904A3C" w:rsidP="00904A3C">
            <w:pPr>
              <w:jc w:val="center"/>
              <w:rPr>
                <w:sz w:val="24"/>
              </w:rPr>
            </w:pPr>
            <w:r w:rsidRPr="00904A3C">
              <w:rPr>
                <w:rFonts w:hint="eastAsia"/>
                <w:color w:val="000000"/>
                <w:sz w:val="24"/>
              </w:rPr>
              <w:t>0.062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70E592A" w14:textId="10EDFBE7" w:rsidR="00904A3C" w:rsidRPr="00904A3C" w:rsidRDefault="00904A3C" w:rsidP="00904A3C">
            <w:pPr>
              <w:jc w:val="center"/>
              <w:rPr>
                <w:sz w:val="24"/>
              </w:rPr>
            </w:pPr>
            <w:r w:rsidRPr="00904A3C">
              <w:rPr>
                <w:rFonts w:hint="eastAsia"/>
                <w:color w:val="000000"/>
                <w:sz w:val="24"/>
              </w:rPr>
              <w:t>0.069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C7F4D84" w14:textId="47162AD9" w:rsidR="00904A3C" w:rsidRPr="00904A3C" w:rsidRDefault="00904A3C" w:rsidP="00904A3C">
            <w:pPr>
              <w:jc w:val="center"/>
              <w:rPr>
                <w:sz w:val="24"/>
              </w:rPr>
            </w:pPr>
            <w:r w:rsidRPr="00904A3C">
              <w:rPr>
                <w:rFonts w:hint="eastAsia"/>
                <w:color w:val="000000"/>
                <w:sz w:val="24"/>
              </w:rPr>
              <w:t>0.082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CD8FB4" w14:textId="77777777" w:rsidR="00904A3C" w:rsidRPr="00904A3C" w:rsidRDefault="00904A3C" w:rsidP="00904A3C">
            <w:pPr>
              <w:jc w:val="center"/>
              <w:rPr>
                <w:sz w:val="24"/>
              </w:rPr>
            </w:pPr>
            <w:r w:rsidRPr="00904A3C">
              <w:rPr>
                <w:rFonts w:hint="eastAsia"/>
                <w:sz w:val="24"/>
              </w:rPr>
              <w:t>/</w:t>
            </w:r>
          </w:p>
        </w:tc>
        <w:tc>
          <w:tcPr>
            <w:tcW w:w="850" w:type="dxa"/>
            <w:vMerge/>
            <w:tcBorders>
              <w:top w:val="nil"/>
              <w:left w:val="nil"/>
              <w:bottom w:val="single" w:sz="4" w:space="0" w:color="auto"/>
              <w:right w:val="single" w:sz="4" w:space="0" w:color="auto"/>
            </w:tcBorders>
            <w:vAlign w:val="center"/>
            <w:hideMark/>
          </w:tcPr>
          <w:p w14:paraId="4B0EC28F" w14:textId="77777777" w:rsidR="00904A3C" w:rsidRPr="00904A3C" w:rsidRDefault="00904A3C" w:rsidP="00904A3C">
            <w:pPr>
              <w:jc w:val="center"/>
              <w:rPr>
                <w:sz w:val="24"/>
              </w:rPr>
            </w:pPr>
          </w:p>
        </w:tc>
      </w:tr>
      <w:tr w:rsidR="00904A3C" w:rsidRPr="00904A3C" w14:paraId="6ABC46B2"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E527B8F" w14:textId="77777777" w:rsidR="00904A3C" w:rsidRPr="00904A3C" w:rsidRDefault="00904A3C" w:rsidP="00904A3C">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D5AD8D1" w14:textId="77777777" w:rsidR="00904A3C" w:rsidRPr="00904A3C" w:rsidRDefault="00904A3C" w:rsidP="00904A3C">
            <w:pPr>
              <w:jc w:val="center"/>
              <w:rPr>
                <w:sz w:val="24"/>
              </w:rPr>
            </w:pPr>
            <w:r w:rsidRPr="00904A3C">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13CA8CA" w14:textId="77777777" w:rsidR="00904A3C" w:rsidRPr="00904A3C" w:rsidRDefault="00904A3C" w:rsidP="00904A3C">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F23FF37" w14:textId="17F4DA24" w:rsidR="00904A3C" w:rsidRPr="00904A3C" w:rsidRDefault="00904A3C" w:rsidP="00904A3C">
            <w:pPr>
              <w:jc w:val="center"/>
              <w:rPr>
                <w:sz w:val="24"/>
              </w:rPr>
            </w:pPr>
            <w:r w:rsidRPr="00904A3C">
              <w:rPr>
                <w:rFonts w:hint="eastAsia"/>
                <w:color w:val="000000"/>
                <w:sz w:val="24"/>
              </w:rPr>
              <w:t>0.012</w:t>
            </w:r>
            <w:r w:rsidRPr="00904A3C">
              <w:rPr>
                <w:color w:val="000000"/>
                <w:sz w:val="24"/>
              </w:rPr>
              <w:t>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3028C70" w14:textId="782ECB68" w:rsidR="00904A3C" w:rsidRPr="00904A3C" w:rsidRDefault="00904A3C" w:rsidP="00904A3C">
            <w:pPr>
              <w:jc w:val="center"/>
              <w:rPr>
                <w:sz w:val="24"/>
              </w:rPr>
            </w:pPr>
            <w:r w:rsidRPr="00904A3C">
              <w:rPr>
                <w:rFonts w:hint="eastAsia"/>
                <w:color w:val="000000"/>
                <w:sz w:val="24"/>
              </w:rPr>
              <w:t>0.0065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3D29784" w14:textId="0F2FA63B" w:rsidR="00904A3C" w:rsidRPr="00904A3C" w:rsidRDefault="00904A3C" w:rsidP="00904A3C">
            <w:pPr>
              <w:jc w:val="center"/>
              <w:rPr>
                <w:sz w:val="24"/>
              </w:rPr>
            </w:pPr>
            <w:r w:rsidRPr="00904A3C">
              <w:rPr>
                <w:rFonts w:hint="eastAsia"/>
                <w:color w:val="000000"/>
                <w:sz w:val="24"/>
              </w:rPr>
              <w:t>0.0057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10B77B4" w14:textId="77777777" w:rsidR="00904A3C" w:rsidRPr="00904A3C" w:rsidRDefault="00904A3C" w:rsidP="00904A3C">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2FFBD237" w14:textId="77777777" w:rsidR="00904A3C" w:rsidRPr="00904A3C" w:rsidRDefault="00904A3C" w:rsidP="00904A3C">
            <w:pPr>
              <w:jc w:val="center"/>
              <w:rPr>
                <w:sz w:val="24"/>
              </w:rPr>
            </w:pPr>
          </w:p>
        </w:tc>
      </w:tr>
      <w:tr w:rsidR="00795C46" w:rsidRPr="00904A3C" w14:paraId="7B11979E"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3F10147" w14:textId="77777777" w:rsidR="00795C46" w:rsidRPr="00904A3C" w:rsidRDefault="00795C46"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FCAE472" w14:textId="77777777" w:rsidR="00795C46" w:rsidRPr="00904A3C" w:rsidRDefault="00795C46" w:rsidP="00B812E2">
            <w:pPr>
              <w:jc w:val="center"/>
              <w:rPr>
                <w:sz w:val="24"/>
              </w:rPr>
            </w:pPr>
            <w:r w:rsidRPr="00904A3C">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5AAD996" w14:textId="77777777" w:rsidR="00795C46" w:rsidRPr="00904A3C" w:rsidRDefault="00795C46" w:rsidP="00B812E2">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669FFC0" w14:textId="77777777" w:rsidR="00795C46" w:rsidRPr="00904A3C" w:rsidRDefault="00795C46" w:rsidP="00B812E2">
            <w:pPr>
              <w:jc w:val="center"/>
              <w:rPr>
                <w:sz w:val="24"/>
              </w:rPr>
            </w:pPr>
            <w:r w:rsidRPr="00904A3C">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B851B54" w14:textId="77777777" w:rsidR="00795C46" w:rsidRPr="00904A3C" w:rsidRDefault="00795C46" w:rsidP="00B812E2">
            <w:pPr>
              <w:jc w:val="center"/>
              <w:rPr>
                <w:sz w:val="24"/>
              </w:rPr>
            </w:pPr>
            <w:r w:rsidRPr="00904A3C">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C76304C" w14:textId="77777777" w:rsidR="00795C46" w:rsidRPr="00904A3C" w:rsidRDefault="00795C46" w:rsidP="00B812E2">
            <w:pPr>
              <w:jc w:val="center"/>
              <w:rPr>
                <w:sz w:val="24"/>
              </w:rPr>
            </w:pPr>
            <w:r w:rsidRPr="00904A3C">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D2791B9" w14:textId="77777777" w:rsidR="00795C46" w:rsidRPr="00904A3C" w:rsidRDefault="00795C46" w:rsidP="00B812E2">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020E564E" w14:textId="77777777" w:rsidR="00795C46" w:rsidRPr="00904A3C" w:rsidRDefault="00795C46" w:rsidP="00B812E2">
            <w:pPr>
              <w:jc w:val="center"/>
              <w:rPr>
                <w:sz w:val="24"/>
              </w:rPr>
            </w:pPr>
          </w:p>
        </w:tc>
      </w:tr>
      <w:tr w:rsidR="00904A3C" w:rsidRPr="00904A3C" w14:paraId="0C7F9D05"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CF28BD3" w14:textId="77777777" w:rsidR="00904A3C" w:rsidRPr="00904A3C" w:rsidRDefault="00904A3C" w:rsidP="00904A3C">
            <w:pPr>
              <w:jc w:val="center"/>
              <w:rPr>
                <w:sz w:val="24"/>
              </w:rPr>
            </w:pPr>
            <w:r w:rsidRPr="00904A3C">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2FEAFF23" w14:textId="77777777" w:rsidR="00904A3C" w:rsidRPr="00904A3C" w:rsidRDefault="00904A3C" w:rsidP="00904A3C">
            <w:pPr>
              <w:jc w:val="center"/>
              <w:rPr>
                <w:sz w:val="24"/>
              </w:rPr>
            </w:pPr>
            <w:r w:rsidRPr="00904A3C">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54AA154" w14:textId="77777777" w:rsidR="00904A3C" w:rsidRPr="00904A3C" w:rsidRDefault="00904A3C" w:rsidP="00904A3C">
            <w:pPr>
              <w:jc w:val="center"/>
              <w:rPr>
                <w:sz w:val="24"/>
              </w:rPr>
            </w:pPr>
            <w:r w:rsidRPr="00904A3C">
              <w:rPr>
                <w:sz w:val="24"/>
              </w:rPr>
              <w:t>/</w:t>
            </w:r>
          </w:p>
        </w:tc>
        <w:tc>
          <w:tcPr>
            <w:tcW w:w="1304" w:type="dxa"/>
            <w:tcBorders>
              <w:top w:val="nil"/>
              <w:left w:val="nil"/>
              <w:bottom w:val="nil"/>
              <w:right w:val="nil"/>
            </w:tcBorders>
            <w:shd w:val="clear" w:color="auto" w:fill="auto"/>
            <w:vAlign w:val="center"/>
            <w:hideMark/>
          </w:tcPr>
          <w:p w14:paraId="7B1BF585" w14:textId="1988B9A4" w:rsidR="00904A3C" w:rsidRPr="00904A3C" w:rsidRDefault="00904A3C" w:rsidP="00904A3C">
            <w:pPr>
              <w:jc w:val="center"/>
              <w:rPr>
                <w:sz w:val="24"/>
              </w:rPr>
            </w:pPr>
            <w:r w:rsidRPr="00904A3C">
              <w:rPr>
                <w:rFonts w:hint="eastAsia"/>
                <w:color w:val="000000"/>
                <w:sz w:val="24"/>
              </w:rPr>
              <w:t>3.29</w:t>
            </w:r>
            <w:r w:rsidRPr="00904A3C">
              <w:rPr>
                <w:color w:val="000000"/>
                <w:sz w:val="24"/>
              </w:rPr>
              <w:t>0</w:t>
            </w:r>
          </w:p>
        </w:tc>
        <w:tc>
          <w:tcPr>
            <w:tcW w:w="119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AA6DFA1" w14:textId="6343B3D0" w:rsidR="00904A3C" w:rsidRPr="00904A3C" w:rsidRDefault="00904A3C" w:rsidP="00904A3C">
            <w:pPr>
              <w:jc w:val="center"/>
              <w:rPr>
                <w:sz w:val="24"/>
              </w:rPr>
            </w:pPr>
            <w:r w:rsidRPr="00904A3C">
              <w:rPr>
                <w:rFonts w:hint="eastAsia"/>
                <w:color w:val="000000"/>
                <w:sz w:val="24"/>
              </w:rPr>
              <w:t>1.411</w:t>
            </w:r>
          </w:p>
        </w:tc>
        <w:tc>
          <w:tcPr>
            <w:tcW w:w="1219" w:type="dxa"/>
            <w:tcBorders>
              <w:top w:val="single" w:sz="4" w:space="0" w:color="auto"/>
              <w:left w:val="nil"/>
              <w:bottom w:val="single" w:sz="4" w:space="0" w:color="auto"/>
              <w:right w:val="single" w:sz="4" w:space="0" w:color="000000"/>
            </w:tcBorders>
            <w:shd w:val="clear" w:color="auto" w:fill="auto"/>
            <w:vAlign w:val="center"/>
            <w:hideMark/>
          </w:tcPr>
          <w:p w14:paraId="6EDE2E7A" w14:textId="3BCAF034" w:rsidR="00904A3C" w:rsidRPr="00904A3C" w:rsidRDefault="00904A3C" w:rsidP="00904A3C">
            <w:pPr>
              <w:jc w:val="center"/>
              <w:rPr>
                <w:sz w:val="24"/>
              </w:rPr>
            </w:pPr>
            <w:r w:rsidRPr="00904A3C">
              <w:rPr>
                <w:rFonts w:hint="eastAsia"/>
                <w:color w:val="000000"/>
                <w:sz w:val="24"/>
              </w:rPr>
              <w:t>0.969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CA9FC6C" w14:textId="77777777" w:rsidR="00904A3C" w:rsidRPr="00904A3C" w:rsidRDefault="00904A3C" w:rsidP="00904A3C">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0045B00D" w14:textId="77777777" w:rsidR="00904A3C" w:rsidRPr="00904A3C" w:rsidRDefault="00904A3C" w:rsidP="00904A3C">
            <w:pPr>
              <w:jc w:val="center"/>
              <w:rPr>
                <w:sz w:val="24"/>
              </w:rPr>
            </w:pPr>
          </w:p>
        </w:tc>
      </w:tr>
      <w:tr w:rsidR="00904A3C" w:rsidRPr="00904A3C" w14:paraId="1E47CE62"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6B7886F" w14:textId="77777777" w:rsidR="00904A3C" w:rsidRPr="00904A3C" w:rsidRDefault="00904A3C" w:rsidP="00904A3C">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9F9D459" w14:textId="77777777" w:rsidR="00904A3C" w:rsidRPr="00904A3C" w:rsidRDefault="00904A3C" w:rsidP="00904A3C">
            <w:pPr>
              <w:jc w:val="center"/>
              <w:rPr>
                <w:sz w:val="24"/>
              </w:rPr>
            </w:pPr>
            <w:r w:rsidRPr="00904A3C">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054103F" w14:textId="77777777" w:rsidR="00904A3C" w:rsidRPr="00904A3C" w:rsidRDefault="00904A3C" w:rsidP="00904A3C">
            <w:pPr>
              <w:jc w:val="center"/>
              <w:rPr>
                <w:sz w:val="24"/>
              </w:rPr>
            </w:pPr>
            <w:r w:rsidRPr="00904A3C">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3FFFBAB" w14:textId="2D468F03" w:rsidR="00904A3C" w:rsidRPr="00904A3C" w:rsidRDefault="00904A3C" w:rsidP="00904A3C">
            <w:pPr>
              <w:jc w:val="center"/>
              <w:rPr>
                <w:sz w:val="24"/>
              </w:rPr>
            </w:pPr>
            <w:r w:rsidRPr="00904A3C">
              <w:rPr>
                <w:rFonts w:hint="eastAsia"/>
                <w:color w:val="000000"/>
                <w:sz w:val="24"/>
              </w:rPr>
              <w:t>3.3</w:t>
            </w:r>
            <w:r w:rsidRPr="00904A3C">
              <w:rPr>
                <w:color w:val="000000"/>
                <w:sz w:val="24"/>
              </w:rPr>
              <w:t>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E66A8DA" w14:textId="06E9360B" w:rsidR="00904A3C" w:rsidRPr="00904A3C" w:rsidRDefault="00904A3C" w:rsidP="00904A3C">
            <w:pPr>
              <w:jc w:val="center"/>
              <w:rPr>
                <w:sz w:val="24"/>
              </w:rPr>
            </w:pPr>
            <w:r w:rsidRPr="00904A3C">
              <w:rPr>
                <w:rFonts w:hint="eastAsia"/>
                <w:color w:val="000000"/>
                <w:sz w:val="24"/>
              </w:rPr>
              <w:t>1.4</w:t>
            </w:r>
            <w:r w:rsidRPr="00904A3C">
              <w:rPr>
                <w:color w:val="000000"/>
                <w:sz w:val="24"/>
              </w:rPr>
              <w:t>0</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3686732" w14:textId="0C5AFC2B" w:rsidR="00904A3C" w:rsidRPr="00904A3C" w:rsidRDefault="00904A3C" w:rsidP="00904A3C">
            <w:pPr>
              <w:jc w:val="center"/>
              <w:rPr>
                <w:sz w:val="24"/>
              </w:rPr>
            </w:pPr>
            <w:r w:rsidRPr="00904A3C">
              <w:rPr>
                <w:rFonts w:hint="eastAsia"/>
                <w:color w:val="000000"/>
                <w:sz w:val="24"/>
              </w:rPr>
              <w:t>0.69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4BC540" w14:textId="77777777" w:rsidR="00904A3C" w:rsidRPr="00904A3C" w:rsidRDefault="00904A3C" w:rsidP="00904A3C">
            <w:pPr>
              <w:jc w:val="center"/>
              <w:rPr>
                <w:sz w:val="24"/>
              </w:rPr>
            </w:pPr>
            <w:r w:rsidRPr="00904A3C">
              <w:rPr>
                <w:rFonts w:hint="eastAsia"/>
                <w:sz w:val="24"/>
              </w:rPr>
              <w:t>/</w:t>
            </w:r>
          </w:p>
        </w:tc>
        <w:tc>
          <w:tcPr>
            <w:tcW w:w="850" w:type="dxa"/>
            <w:vMerge/>
            <w:tcBorders>
              <w:top w:val="nil"/>
              <w:left w:val="nil"/>
              <w:bottom w:val="single" w:sz="4" w:space="0" w:color="auto"/>
              <w:right w:val="single" w:sz="4" w:space="0" w:color="auto"/>
            </w:tcBorders>
            <w:vAlign w:val="center"/>
            <w:hideMark/>
          </w:tcPr>
          <w:p w14:paraId="70DB0B27" w14:textId="77777777" w:rsidR="00904A3C" w:rsidRPr="00904A3C" w:rsidRDefault="00904A3C" w:rsidP="00904A3C">
            <w:pPr>
              <w:jc w:val="center"/>
              <w:rPr>
                <w:sz w:val="24"/>
              </w:rPr>
            </w:pPr>
          </w:p>
        </w:tc>
      </w:tr>
      <w:tr w:rsidR="00904A3C" w:rsidRPr="00904A3C" w14:paraId="505E79A8"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3C538C7" w14:textId="77777777" w:rsidR="00904A3C" w:rsidRPr="00904A3C" w:rsidRDefault="00904A3C" w:rsidP="00904A3C">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0200676" w14:textId="77777777" w:rsidR="00904A3C" w:rsidRPr="00904A3C" w:rsidRDefault="00904A3C" w:rsidP="00904A3C">
            <w:pPr>
              <w:jc w:val="center"/>
              <w:rPr>
                <w:sz w:val="24"/>
              </w:rPr>
            </w:pPr>
            <w:r w:rsidRPr="00904A3C">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7A47A03" w14:textId="77777777" w:rsidR="00904A3C" w:rsidRPr="00904A3C" w:rsidRDefault="00904A3C" w:rsidP="00904A3C">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BE9B82F" w14:textId="5EA98531" w:rsidR="00904A3C" w:rsidRPr="00904A3C" w:rsidRDefault="00904A3C" w:rsidP="00904A3C">
            <w:pPr>
              <w:jc w:val="center"/>
              <w:rPr>
                <w:sz w:val="24"/>
              </w:rPr>
            </w:pPr>
            <w:r w:rsidRPr="00904A3C">
              <w:rPr>
                <w:rFonts w:hint="eastAsia"/>
                <w:color w:val="000000"/>
                <w:sz w:val="24"/>
              </w:rPr>
              <w:t>-0.01</w:t>
            </w:r>
            <w:r w:rsidRPr="00904A3C">
              <w:rPr>
                <w:color w:val="000000"/>
                <w:sz w:val="24"/>
              </w:rPr>
              <w:t>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04BA4F0" w14:textId="0158D2E7" w:rsidR="00904A3C" w:rsidRPr="00904A3C" w:rsidRDefault="00904A3C" w:rsidP="00904A3C">
            <w:pPr>
              <w:jc w:val="center"/>
              <w:rPr>
                <w:sz w:val="24"/>
              </w:rPr>
            </w:pPr>
            <w:r w:rsidRPr="00904A3C">
              <w:rPr>
                <w:rFonts w:hint="eastAsia"/>
                <w:color w:val="000000"/>
                <w:sz w:val="24"/>
              </w:rPr>
              <w:t>0.011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1035811" w14:textId="28678EB4" w:rsidR="00904A3C" w:rsidRPr="00904A3C" w:rsidRDefault="00904A3C" w:rsidP="00904A3C">
            <w:pPr>
              <w:jc w:val="center"/>
              <w:rPr>
                <w:sz w:val="24"/>
              </w:rPr>
            </w:pPr>
            <w:r w:rsidRPr="00904A3C">
              <w:rPr>
                <w:rFonts w:hint="eastAsia"/>
                <w:color w:val="000000"/>
                <w:sz w:val="24"/>
              </w:rPr>
              <w:t>0.279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8564596" w14:textId="77777777" w:rsidR="00904A3C" w:rsidRPr="00904A3C" w:rsidRDefault="00904A3C" w:rsidP="00904A3C">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50B87B49" w14:textId="77777777" w:rsidR="00904A3C" w:rsidRPr="00904A3C" w:rsidRDefault="00904A3C" w:rsidP="00904A3C">
            <w:pPr>
              <w:jc w:val="center"/>
              <w:rPr>
                <w:sz w:val="24"/>
              </w:rPr>
            </w:pPr>
          </w:p>
        </w:tc>
      </w:tr>
      <w:tr w:rsidR="00795C46" w:rsidRPr="00904A3C" w14:paraId="4BB16880"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36E0F93" w14:textId="77777777" w:rsidR="00795C46" w:rsidRPr="00904A3C" w:rsidRDefault="00795C46"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05869AC" w14:textId="77777777" w:rsidR="00795C46" w:rsidRPr="00904A3C" w:rsidRDefault="00795C46" w:rsidP="00B812E2">
            <w:pPr>
              <w:jc w:val="center"/>
              <w:rPr>
                <w:sz w:val="24"/>
              </w:rPr>
            </w:pPr>
            <w:r w:rsidRPr="00904A3C">
              <w:rPr>
                <w:rFonts w:hint="eastAsia"/>
                <w:sz w:val="24"/>
              </w:rPr>
              <w:t>差值限值</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ADABB36" w14:textId="77777777" w:rsidR="00795C46" w:rsidRPr="00904A3C" w:rsidRDefault="00795C46" w:rsidP="00B812E2">
            <w:pPr>
              <w:jc w:val="center"/>
              <w:rPr>
                <w:sz w:val="24"/>
              </w:rPr>
            </w:pPr>
            <w:r w:rsidRPr="00904A3C">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44CC448" w14:textId="77777777" w:rsidR="00795C46" w:rsidRPr="00904A3C" w:rsidRDefault="00795C46" w:rsidP="00B812E2">
            <w:pPr>
              <w:jc w:val="center"/>
              <w:rPr>
                <w:sz w:val="24"/>
              </w:rPr>
            </w:pPr>
            <w:r w:rsidRPr="00904A3C">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012EACE" w14:textId="77777777" w:rsidR="00795C46" w:rsidRPr="00904A3C" w:rsidRDefault="00795C46" w:rsidP="00B812E2">
            <w:pPr>
              <w:jc w:val="center"/>
              <w:rPr>
                <w:sz w:val="24"/>
              </w:rPr>
            </w:pPr>
            <w:r w:rsidRPr="00904A3C">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0C6A2DA" w14:textId="77777777" w:rsidR="00795C46" w:rsidRPr="00904A3C" w:rsidRDefault="00795C46" w:rsidP="00B812E2">
            <w:pPr>
              <w:jc w:val="center"/>
              <w:rPr>
                <w:sz w:val="24"/>
              </w:rPr>
            </w:pPr>
            <w:r w:rsidRPr="00904A3C">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6239A5" w14:textId="77777777" w:rsidR="00795C46" w:rsidRPr="00904A3C" w:rsidRDefault="00795C46" w:rsidP="00B812E2">
            <w:pPr>
              <w:jc w:val="center"/>
              <w:rPr>
                <w:sz w:val="24"/>
              </w:rPr>
            </w:pPr>
            <w:r w:rsidRPr="00904A3C">
              <w:rPr>
                <w:sz w:val="24"/>
              </w:rPr>
              <w:t>/</w:t>
            </w:r>
          </w:p>
        </w:tc>
        <w:tc>
          <w:tcPr>
            <w:tcW w:w="850" w:type="dxa"/>
            <w:vMerge/>
            <w:tcBorders>
              <w:top w:val="nil"/>
              <w:left w:val="nil"/>
              <w:bottom w:val="single" w:sz="4" w:space="0" w:color="auto"/>
              <w:right w:val="single" w:sz="4" w:space="0" w:color="auto"/>
            </w:tcBorders>
            <w:vAlign w:val="center"/>
            <w:hideMark/>
          </w:tcPr>
          <w:p w14:paraId="664A4E79" w14:textId="77777777" w:rsidR="00795C46" w:rsidRPr="00904A3C" w:rsidRDefault="00795C46" w:rsidP="00B812E2">
            <w:pPr>
              <w:jc w:val="center"/>
              <w:rPr>
                <w:sz w:val="24"/>
              </w:rPr>
            </w:pPr>
          </w:p>
        </w:tc>
      </w:tr>
    </w:tbl>
    <w:p w14:paraId="5241AB88" w14:textId="740D64FF" w:rsidR="003B05B8" w:rsidRDefault="003B05B8" w:rsidP="003B05B8">
      <w:pPr>
        <w:tabs>
          <w:tab w:val="left" w:pos="360"/>
          <w:tab w:val="left" w:pos="3060"/>
        </w:tabs>
        <w:spacing w:line="276" w:lineRule="auto"/>
        <w:ind w:firstLineChars="177" w:firstLine="425"/>
        <w:rPr>
          <w:sz w:val="24"/>
        </w:rPr>
      </w:pPr>
    </w:p>
    <w:p w14:paraId="40E8764F" w14:textId="77777777" w:rsidR="00904A3C" w:rsidRDefault="00904A3C" w:rsidP="003B05B8">
      <w:pPr>
        <w:tabs>
          <w:tab w:val="left" w:pos="360"/>
          <w:tab w:val="left" w:pos="3060"/>
        </w:tabs>
        <w:spacing w:line="276" w:lineRule="auto"/>
        <w:ind w:firstLineChars="177" w:firstLine="425"/>
        <w:rPr>
          <w:sz w:val="24"/>
        </w:rPr>
      </w:pPr>
    </w:p>
    <w:tbl>
      <w:tblPr>
        <w:tblW w:w="9355" w:type="dxa"/>
        <w:tblInd w:w="-34" w:type="dxa"/>
        <w:tblLayout w:type="fixed"/>
        <w:tblLook w:val="04A0" w:firstRow="1" w:lastRow="0" w:firstColumn="1" w:lastColumn="0" w:noHBand="0" w:noVBand="1"/>
      </w:tblPr>
      <w:tblGrid>
        <w:gridCol w:w="993"/>
        <w:gridCol w:w="1417"/>
        <w:gridCol w:w="1105"/>
        <w:gridCol w:w="1304"/>
        <w:gridCol w:w="1191"/>
        <w:gridCol w:w="1219"/>
        <w:gridCol w:w="1276"/>
        <w:gridCol w:w="850"/>
      </w:tblGrid>
      <w:tr w:rsidR="00B824C7" w:rsidRPr="00B824C7" w14:paraId="728F2D3F" w14:textId="77777777" w:rsidTr="00B812E2">
        <w:trPr>
          <w:trHeight w:val="270"/>
        </w:trPr>
        <w:tc>
          <w:tcPr>
            <w:tcW w:w="93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7B45E" w14:textId="77777777" w:rsidR="00B824C7" w:rsidRPr="00B824C7" w:rsidRDefault="00B824C7" w:rsidP="00B812E2">
            <w:pPr>
              <w:jc w:val="center"/>
              <w:rPr>
                <w:sz w:val="24"/>
              </w:rPr>
            </w:pPr>
            <w:r w:rsidRPr="00B824C7">
              <w:rPr>
                <w:rFonts w:hint="eastAsia"/>
                <w:sz w:val="24"/>
              </w:rPr>
              <w:t>两种校验方法检定互感器工频误差数据</w:t>
            </w:r>
          </w:p>
        </w:tc>
      </w:tr>
      <w:tr w:rsidR="00B824C7" w:rsidRPr="00B824C7" w14:paraId="3BC0FDA3"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C7C571" w14:textId="77777777" w:rsidR="00B824C7" w:rsidRPr="00B824C7" w:rsidRDefault="00B824C7" w:rsidP="00B812E2">
            <w:pPr>
              <w:jc w:val="center"/>
              <w:rPr>
                <w:sz w:val="24"/>
              </w:rPr>
            </w:pPr>
            <w:r w:rsidRPr="00B824C7">
              <w:rPr>
                <w:rFonts w:hint="eastAsia"/>
                <w:sz w:val="24"/>
              </w:rPr>
              <w:t>检测装置名称</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7FEE6E1E" w14:textId="77777777" w:rsidR="00B824C7" w:rsidRPr="00B824C7" w:rsidRDefault="00B824C7" w:rsidP="00B812E2">
            <w:pPr>
              <w:jc w:val="center"/>
              <w:rPr>
                <w:sz w:val="24"/>
              </w:rPr>
            </w:pPr>
            <w:r w:rsidRPr="00B824C7">
              <w:rPr>
                <w:rFonts w:hint="eastAsia"/>
                <w:sz w:val="24"/>
              </w:rPr>
              <w:t>检测地点</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79036EA7" w14:textId="77777777" w:rsidR="00B824C7" w:rsidRPr="00B824C7" w:rsidRDefault="00B824C7" w:rsidP="00B812E2">
            <w:pPr>
              <w:jc w:val="center"/>
              <w:rPr>
                <w:sz w:val="24"/>
              </w:rPr>
            </w:pPr>
            <w:proofErr w:type="gramStart"/>
            <w:r w:rsidRPr="00B824C7">
              <w:rPr>
                <w:rFonts w:hint="eastAsia"/>
                <w:sz w:val="24"/>
              </w:rPr>
              <w:t>试品互感器</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3B90351" w14:textId="77777777" w:rsidR="00B824C7" w:rsidRPr="00B824C7" w:rsidRDefault="00B824C7" w:rsidP="00B812E2">
            <w:pPr>
              <w:jc w:val="center"/>
              <w:rPr>
                <w:sz w:val="24"/>
              </w:rPr>
            </w:pPr>
            <w:r w:rsidRPr="00B824C7">
              <w:rPr>
                <w:rFonts w:hint="eastAsia"/>
                <w:sz w:val="24"/>
              </w:rPr>
              <w:t>标准器</w:t>
            </w:r>
          </w:p>
        </w:tc>
      </w:tr>
      <w:tr w:rsidR="00B824C7" w:rsidRPr="00B824C7" w14:paraId="3E050F27" w14:textId="77777777" w:rsidTr="00B812E2">
        <w:trPr>
          <w:trHeight w:val="93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F2D6E" w14:textId="77777777" w:rsidR="00B824C7" w:rsidRPr="00B824C7" w:rsidRDefault="00B824C7" w:rsidP="00B812E2">
            <w:pPr>
              <w:jc w:val="center"/>
              <w:rPr>
                <w:sz w:val="24"/>
              </w:rPr>
            </w:pPr>
            <w:r w:rsidRPr="00B824C7">
              <w:rPr>
                <w:rFonts w:hint="eastAsia"/>
                <w:sz w:val="24"/>
              </w:rPr>
              <w:t>模拟比较法检验装置</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0EBF49" w14:textId="77777777" w:rsidR="00B824C7" w:rsidRPr="00B824C7" w:rsidRDefault="00B824C7" w:rsidP="00B812E2">
            <w:pPr>
              <w:jc w:val="center"/>
              <w:rPr>
                <w:sz w:val="24"/>
              </w:rPr>
            </w:pPr>
            <w:r w:rsidRPr="00B824C7">
              <w:rPr>
                <w:rFonts w:hint="eastAsia"/>
                <w:sz w:val="24"/>
              </w:rPr>
              <w:t>标准试验室</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CD23C4" w14:textId="77777777" w:rsidR="00B824C7" w:rsidRPr="00B824C7" w:rsidRDefault="00B824C7" w:rsidP="00B812E2">
            <w:pPr>
              <w:jc w:val="center"/>
              <w:rPr>
                <w:sz w:val="24"/>
              </w:rPr>
            </w:pPr>
            <w:r w:rsidRPr="00B824C7">
              <w:rPr>
                <w:rFonts w:hint="eastAsia"/>
                <w:sz w:val="24"/>
              </w:rPr>
              <w:t>厂家：许继</w:t>
            </w:r>
          </w:p>
          <w:p w14:paraId="50E204A6" w14:textId="77777777" w:rsidR="00B824C7" w:rsidRPr="00B824C7" w:rsidRDefault="00B824C7" w:rsidP="00B812E2">
            <w:pPr>
              <w:jc w:val="center"/>
              <w:rPr>
                <w:sz w:val="24"/>
              </w:rPr>
            </w:pPr>
            <w:r w:rsidRPr="00B824C7">
              <w:rPr>
                <w:rFonts w:hint="eastAsia"/>
                <w:sz w:val="24"/>
              </w:rPr>
              <w:t>编号：</w:t>
            </w:r>
            <w:r w:rsidRPr="00B824C7">
              <w:rPr>
                <w:rFonts w:hint="eastAsia"/>
                <w:sz w:val="24"/>
              </w:rPr>
              <w:t xml:space="preserve"> 2022630359</w:t>
            </w:r>
          </w:p>
          <w:p w14:paraId="09D9241B" w14:textId="77777777" w:rsidR="00B824C7" w:rsidRPr="00B824C7" w:rsidRDefault="00B824C7" w:rsidP="00B812E2">
            <w:pPr>
              <w:jc w:val="center"/>
              <w:rPr>
                <w:sz w:val="24"/>
              </w:rPr>
            </w:pPr>
            <w:r w:rsidRPr="00B824C7">
              <w:rPr>
                <w:rFonts w:hint="eastAsia"/>
                <w:sz w:val="24"/>
              </w:rPr>
              <w:t>变比：</w:t>
            </w:r>
            <w:r w:rsidRPr="00B824C7">
              <w:rPr>
                <w:sz w:val="24"/>
              </w:rPr>
              <w:t>15</w:t>
            </w:r>
            <w:r w:rsidRPr="00B824C7">
              <w:rPr>
                <w:rFonts w:hint="eastAsia"/>
                <w:sz w:val="24"/>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4AE471" w14:textId="77777777" w:rsidR="00B824C7" w:rsidRPr="00B824C7" w:rsidRDefault="00B824C7" w:rsidP="00B812E2">
            <w:pPr>
              <w:jc w:val="center"/>
              <w:rPr>
                <w:sz w:val="24"/>
              </w:rPr>
            </w:pPr>
            <w:r w:rsidRPr="00B824C7">
              <w:rPr>
                <w:rFonts w:hint="eastAsia"/>
                <w:sz w:val="24"/>
              </w:rPr>
              <w:t>编号：</w:t>
            </w:r>
            <w:r w:rsidRPr="00B824C7">
              <w:rPr>
                <w:rFonts w:hint="eastAsia"/>
                <w:sz w:val="24"/>
              </w:rPr>
              <w:t>0051100188</w:t>
            </w:r>
          </w:p>
          <w:p w14:paraId="562AAB93" w14:textId="77777777" w:rsidR="00B824C7" w:rsidRPr="00B824C7" w:rsidRDefault="00B824C7" w:rsidP="00B812E2">
            <w:pPr>
              <w:jc w:val="center"/>
              <w:rPr>
                <w:sz w:val="24"/>
              </w:rPr>
            </w:pPr>
            <w:r w:rsidRPr="00B824C7">
              <w:rPr>
                <w:rFonts w:hint="eastAsia"/>
                <w:sz w:val="24"/>
              </w:rPr>
              <w:t>变比：</w:t>
            </w:r>
            <w:r w:rsidRPr="00B824C7">
              <w:rPr>
                <w:sz w:val="24"/>
              </w:rPr>
              <w:t>15</w:t>
            </w:r>
            <w:r w:rsidRPr="00B824C7">
              <w:rPr>
                <w:rFonts w:hint="eastAsia"/>
                <w:sz w:val="24"/>
              </w:rPr>
              <w:t>0/5</w:t>
            </w:r>
          </w:p>
        </w:tc>
      </w:tr>
      <w:tr w:rsidR="00B824C7" w:rsidRPr="00B824C7" w14:paraId="7FD9CD09" w14:textId="77777777" w:rsidTr="00B812E2">
        <w:trPr>
          <w:trHeight w:val="931"/>
        </w:trPr>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14:paraId="63232275" w14:textId="77777777" w:rsidR="00B824C7" w:rsidRPr="00B824C7" w:rsidRDefault="00B824C7" w:rsidP="00B812E2">
            <w:pPr>
              <w:jc w:val="center"/>
              <w:rPr>
                <w:sz w:val="24"/>
              </w:rPr>
            </w:pPr>
            <w:r w:rsidRPr="00B824C7">
              <w:rPr>
                <w:rFonts w:hint="eastAsia"/>
                <w:sz w:val="24"/>
              </w:rPr>
              <w:lastRenderedPageBreak/>
              <w:t>数字比较法检测装置</w:t>
            </w:r>
          </w:p>
        </w:tc>
        <w:tc>
          <w:tcPr>
            <w:tcW w:w="2409" w:type="dxa"/>
            <w:gridSpan w:val="2"/>
            <w:tcBorders>
              <w:top w:val="single" w:sz="4" w:space="0" w:color="auto"/>
              <w:left w:val="nil"/>
              <w:bottom w:val="nil"/>
              <w:right w:val="single" w:sz="4" w:space="0" w:color="auto"/>
            </w:tcBorders>
            <w:shd w:val="clear" w:color="auto" w:fill="auto"/>
            <w:noWrap/>
            <w:vAlign w:val="center"/>
            <w:hideMark/>
          </w:tcPr>
          <w:p w14:paraId="55EDD3CB" w14:textId="77777777" w:rsidR="00B824C7" w:rsidRPr="00B824C7" w:rsidRDefault="00B824C7" w:rsidP="00B812E2">
            <w:pPr>
              <w:jc w:val="center"/>
              <w:rPr>
                <w:sz w:val="24"/>
              </w:rPr>
            </w:pPr>
            <w:r w:rsidRPr="00B824C7">
              <w:rPr>
                <w:rFonts w:hint="eastAsia"/>
                <w:sz w:val="24"/>
              </w:rPr>
              <w:t>DBI</w:t>
            </w:r>
            <w:r w:rsidRPr="00B824C7">
              <w:rPr>
                <w:rFonts w:hint="eastAsia"/>
                <w:sz w:val="24"/>
              </w:rPr>
              <w:t>试验室</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1FE3052A" w14:textId="77777777" w:rsidR="00B824C7" w:rsidRPr="00B824C7" w:rsidRDefault="00B824C7" w:rsidP="00B812E2">
            <w:pPr>
              <w:jc w:val="center"/>
              <w:rPr>
                <w:sz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49DDBE" w14:textId="77777777" w:rsidR="00B824C7" w:rsidRPr="00B824C7" w:rsidRDefault="00B824C7" w:rsidP="00B812E2">
            <w:pPr>
              <w:jc w:val="center"/>
              <w:rPr>
                <w:sz w:val="24"/>
              </w:rPr>
            </w:pPr>
            <w:r w:rsidRPr="00B824C7">
              <w:rPr>
                <w:rFonts w:hint="eastAsia"/>
                <w:sz w:val="24"/>
              </w:rPr>
              <w:t>编号：</w:t>
            </w:r>
            <w:r w:rsidRPr="00B824C7">
              <w:rPr>
                <w:rFonts w:hint="eastAsia"/>
                <w:sz w:val="24"/>
              </w:rPr>
              <w:t>635119002</w:t>
            </w:r>
          </w:p>
          <w:p w14:paraId="23CCB8C9" w14:textId="77777777" w:rsidR="00B824C7" w:rsidRPr="00B824C7" w:rsidRDefault="00B824C7" w:rsidP="00B812E2">
            <w:pPr>
              <w:jc w:val="center"/>
              <w:rPr>
                <w:sz w:val="24"/>
              </w:rPr>
            </w:pPr>
            <w:r w:rsidRPr="00B824C7">
              <w:rPr>
                <w:rFonts w:hint="eastAsia"/>
                <w:sz w:val="24"/>
              </w:rPr>
              <w:t>变比：</w:t>
            </w:r>
            <w:r w:rsidRPr="00B824C7">
              <w:rPr>
                <w:rFonts w:hint="eastAsia"/>
                <w:sz w:val="24"/>
              </w:rPr>
              <w:t>100/1</w:t>
            </w:r>
            <w:r w:rsidRPr="00B824C7">
              <w:rPr>
                <w:rFonts w:hint="eastAsia"/>
                <w:sz w:val="24"/>
              </w:rPr>
              <w:t>、</w:t>
            </w:r>
            <w:r w:rsidRPr="00B824C7">
              <w:rPr>
                <w:rFonts w:hint="eastAsia"/>
                <w:sz w:val="24"/>
              </w:rPr>
              <w:t>500/1</w:t>
            </w:r>
          </w:p>
        </w:tc>
      </w:tr>
      <w:tr w:rsidR="00B824C7" w:rsidRPr="00B824C7" w14:paraId="7F4FB765"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BC030" w14:textId="77777777" w:rsidR="00B824C7" w:rsidRPr="00B824C7" w:rsidRDefault="00B824C7" w:rsidP="00B812E2">
            <w:pPr>
              <w:jc w:val="center"/>
              <w:rPr>
                <w:sz w:val="24"/>
              </w:rPr>
            </w:pPr>
            <w:r w:rsidRPr="00B824C7">
              <w:rPr>
                <w:rFonts w:hint="eastAsia"/>
                <w:sz w:val="24"/>
              </w:rPr>
              <w:t>测量点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F28DD43" w14:textId="77777777" w:rsidR="00B824C7" w:rsidRPr="00B824C7" w:rsidRDefault="00B824C7" w:rsidP="00B812E2">
            <w:pPr>
              <w:jc w:val="center"/>
              <w:rPr>
                <w:sz w:val="24"/>
              </w:rPr>
            </w:pPr>
            <w:r w:rsidRPr="00B824C7">
              <w:rPr>
                <w:rFonts w:hint="eastAsia"/>
                <w:sz w:val="24"/>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4DBD156D" w14:textId="77777777" w:rsidR="00B824C7" w:rsidRPr="00B824C7" w:rsidRDefault="00B824C7" w:rsidP="00B812E2">
            <w:pPr>
              <w:jc w:val="center"/>
              <w:rPr>
                <w:sz w:val="24"/>
              </w:rPr>
            </w:pPr>
            <w:r w:rsidRPr="00B824C7">
              <w:rPr>
                <w:rFonts w:hint="eastAsia"/>
                <w:sz w:val="24"/>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69EBD860" w14:textId="77777777" w:rsidR="00B824C7" w:rsidRPr="00B824C7" w:rsidRDefault="00B824C7" w:rsidP="00B812E2">
            <w:pPr>
              <w:jc w:val="center"/>
              <w:rPr>
                <w:sz w:val="24"/>
              </w:rPr>
            </w:pPr>
            <w:r w:rsidRPr="00B824C7">
              <w:rPr>
                <w:rFonts w:hint="eastAsia"/>
                <w:sz w:val="24"/>
              </w:rPr>
              <w:t>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17D8DCA7" w14:textId="77777777" w:rsidR="00B824C7" w:rsidRPr="00B824C7" w:rsidRDefault="00B824C7" w:rsidP="00B812E2">
            <w:pPr>
              <w:jc w:val="center"/>
              <w:rPr>
                <w:sz w:val="24"/>
              </w:rPr>
            </w:pPr>
            <w:r w:rsidRPr="00B824C7">
              <w:rPr>
                <w:rFonts w:hint="eastAsia"/>
                <w:sz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95BD38" w14:textId="77777777" w:rsidR="00B824C7" w:rsidRPr="00B824C7" w:rsidRDefault="00B824C7" w:rsidP="00B812E2">
            <w:pPr>
              <w:jc w:val="center"/>
              <w:rPr>
                <w:sz w:val="24"/>
              </w:rPr>
            </w:pPr>
            <w:r w:rsidRPr="00B824C7">
              <w:rPr>
                <w:rFonts w:hint="eastAsia"/>
                <w:sz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14:paraId="0C890349" w14:textId="77777777" w:rsidR="00B824C7" w:rsidRPr="00B824C7" w:rsidRDefault="00B824C7" w:rsidP="00B812E2">
            <w:pPr>
              <w:jc w:val="center"/>
              <w:rPr>
                <w:sz w:val="24"/>
              </w:rPr>
            </w:pPr>
            <w:r w:rsidRPr="00B824C7">
              <w:rPr>
                <w:sz w:val="24"/>
              </w:rPr>
              <w:t>负荷</w:t>
            </w:r>
          </w:p>
        </w:tc>
      </w:tr>
      <w:tr w:rsidR="00B824C7" w:rsidRPr="00B824C7" w14:paraId="6081A609"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03BA084"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7A89C77C"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hideMark/>
          </w:tcPr>
          <w:p w14:paraId="12B6D098" w14:textId="77777777" w:rsidR="00B824C7" w:rsidRPr="00B824C7" w:rsidRDefault="00B824C7" w:rsidP="00B812E2">
            <w:pPr>
              <w:jc w:val="center"/>
              <w:rPr>
                <w:sz w:val="24"/>
              </w:rPr>
            </w:pPr>
            <w:r w:rsidRPr="00B824C7">
              <w:rPr>
                <w:sz w:val="24"/>
              </w:rPr>
              <w:t>-0.1442</w:t>
            </w:r>
          </w:p>
        </w:tc>
        <w:tc>
          <w:tcPr>
            <w:tcW w:w="1304" w:type="dxa"/>
            <w:tcBorders>
              <w:top w:val="single" w:sz="4" w:space="0" w:color="auto"/>
              <w:left w:val="nil"/>
              <w:bottom w:val="single" w:sz="4" w:space="0" w:color="auto"/>
              <w:right w:val="single" w:sz="4" w:space="0" w:color="000000"/>
            </w:tcBorders>
            <w:shd w:val="clear" w:color="auto" w:fill="auto"/>
            <w:noWrap/>
            <w:hideMark/>
          </w:tcPr>
          <w:p w14:paraId="0A6D041B" w14:textId="77777777" w:rsidR="00B824C7" w:rsidRPr="00B824C7" w:rsidRDefault="00B824C7" w:rsidP="00B812E2">
            <w:pPr>
              <w:jc w:val="center"/>
              <w:rPr>
                <w:sz w:val="24"/>
              </w:rPr>
            </w:pPr>
            <w:r w:rsidRPr="00B824C7">
              <w:rPr>
                <w:sz w:val="24"/>
              </w:rPr>
              <w:t>-0.1124</w:t>
            </w:r>
          </w:p>
        </w:tc>
        <w:tc>
          <w:tcPr>
            <w:tcW w:w="1191" w:type="dxa"/>
            <w:tcBorders>
              <w:top w:val="single" w:sz="4" w:space="0" w:color="auto"/>
              <w:left w:val="nil"/>
              <w:bottom w:val="single" w:sz="4" w:space="0" w:color="auto"/>
              <w:right w:val="single" w:sz="4" w:space="0" w:color="000000"/>
            </w:tcBorders>
            <w:shd w:val="clear" w:color="auto" w:fill="auto"/>
            <w:noWrap/>
            <w:hideMark/>
          </w:tcPr>
          <w:p w14:paraId="13432BB8" w14:textId="77777777" w:rsidR="00B824C7" w:rsidRPr="00B824C7" w:rsidRDefault="00B824C7" w:rsidP="00B812E2">
            <w:pPr>
              <w:jc w:val="center"/>
              <w:rPr>
                <w:sz w:val="24"/>
              </w:rPr>
            </w:pPr>
            <w:r w:rsidRPr="00B824C7">
              <w:rPr>
                <w:sz w:val="24"/>
              </w:rPr>
              <w:t>-0.0706</w:t>
            </w:r>
          </w:p>
        </w:tc>
        <w:tc>
          <w:tcPr>
            <w:tcW w:w="1219" w:type="dxa"/>
            <w:tcBorders>
              <w:top w:val="single" w:sz="4" w:space="0" w:color="auto"/>
              <w:left w:val="nil"/>
              <w:bottom w:val="single" w:sz="4" w:space="0" w:color="auto"/>
              <w:right w:val="single" w:sz="4" w:space="0" w:color="000000"/>
            </w:tcBorders>
            <w:shd w:val="clear" w:color="auto" w:fill="auto"/>
            <w:noWrap/>
            <w:hideMark/>
          </w:tcPr>
          <w:p w14:paraId="12F0F642" w14:textId="77777777" w:rsidR="00B824C7" w:rsidRPr="00B824C7" w:rsidRDefault="00B824C7" w:rsidP="00B812E2">
            <w:pPr>
              <w:jc w:val="center"/>
              <w:rPr>
                <w:sz w:val="24"/>
              </w:rPr>
            </w:pPr>
            <w:r w:rsidRPr="00B824C7">
              <w:rPr>
                <w:sz w:val="24"/>
              </w:rPr>
              <w:t>0.0093</w:t>
            </w:r>
          </w:p>
        </w:tc>
        <w:tc>
          <w:tcPr>
            <w:tcW w:w="1276" w:type="dxa"/>
            <w:tcBorders>
              <w:top w:val="single" w:sz="4" w:space="0" w:color="auto"/>
              <w:left w:val="nil"/>
              <w:bottom w:val="single" w:sz="4" w:space="0" w:color="auto"/>
              <w:right w:val="single" w:sz="4" w:space="0" w:color="000000"/>
            </w:tcBorders>
            <w:shd w:val="clear" w:color="auto" w:fill="auto"/>
            <w:noWrap/>
            <w:hideMark/>
          </w:tcPr>
          <w:p w14:paraId="4123EF3C" w14:textId="77777777" w:rsidR="00B824C7" w:rsidRPr="00B824C7" w:rsidRDefault="00B824C7" w:rsidP="00B812E2">
            <w:pPr>
              <w:jc w:val="center"/>
              <w:rPr>
                <w:sz w:val="24"/>
              </w:rPr>
            </w:pPr>
            <w:r w:rsidRPr="00B824C7">
              <w:rPr>
                <w:sz w:val="24"/>
              </w:rPr>
              <w:t>0.0167</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1A9D9F8D" w14:textId="77777777" w:rsidR="00B824C7" w:rsidRPr="00B824C7" w:rsidRDefault="00B824C7" w:rsidP="00B812E2">
            <w:pPr>
              <w:jc w:val="center"/>
              <w:rPr>
                <w:sz w:val="24"/>
              </w:rPr>
            </w:pPr>
            <w:r w:rsidRPr="00B824C7">
              <w:rPr>
                <w:rFonts w:hint="eastAsia"/>
                <w:sz w:val="24"/>
              </w:rPr>
              <w:t>5VA</w:t>
            </w:r>
          </w:p>
          <w:p w14:paraId="2BFE9407"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188262F5"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68CB8AC6"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397B029"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D4DF3C1" w14:textId="77777777" w:rsidR="00B824C7" w:rsidRPr="00B824C7" w:rsidRDefault="00B824C7" w:rsidP="00B812E2">
            <w:pPr>
              <w:jc w:val="center"/>
              <w:rPr>
                <w:sz w:val="24"/>
              </w:rPr>
            </w:pPr>
            <w:r w:rsidRPr="00B824C7">
              <w:rPr>
                <w:rFonts w:hint="eastAsia"/>
                <w:color w:val="000000"/>
                <w:sz w:val="24"/>
              </w:rPr>
              <w:t>-0.107</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28D0B4E" w14:textId="77777777" w:rsidR="00B824C7" w:rsidRPr="00B824C7" w:rsidRDefault="00B824C7" w:rsidP="00B812E2">
            <w:pPr>
              <w:jc w:val="center"/>
              <w:rPr>
                <w:sz w:val="24"/>
              </w:rPr>
            </w:pPr>
            <w:r w:rsidRPr="00B824C7">
              <w:rPr>
                <w:rFonts w:hint="eastAsia"/>
                <w:color w:val="000000"/>
                <w:sz w:val="24"/>
              </w:rPr>
              <w:t>-0.1</w:t>
            </w:r>
            <w:r w:rsidRPr="00B824C7">
              <w:rPr>
                <w:color w:val="000000"/>
                <w:sz w:val="24"/>
              </w:rPr>
              <w:t>00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7F78129" w14:textId="77777777" w:rsidR="00B824C7" w:rsidRPr="00B824C7" w:rsidRDefault="00B824C7" w:rsidP="00B812E2">
            <w:pPr>
              <w:jc w:val="center"/>
              <w:rPr>
                <w:sz w:val="24"/>
              </w:rPr>
            </w:pPr>
            <w:r w:rsidRPr="00B824C7">
              <w:rPr>
                <w:rFonts w:hint="eastAsia"/>
                <w:color w:val="000000"/>
                <w:sz w:val="24"/>
              </w:rPr>
              <w:t>-0.08</w:t>
            </w:r>
            <w:r w:rsidRPr="00B824C7">
              <w:rPr>
                <w:color w:val="000000"/>
                <w:sz w:val="24"/>
              </w:rPr>
              <w:t>0</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D22C2DC" w14:textId="77777777" w:rsidR="00B824C7" w:rsidRPr="00B824C7" w:rsidRDefault="00B824C7" w:rsidP="00B812E2">
            <w:pPr>
              <w:jc w:val="center"/>
              <w:rPr>
                <w:sz w:val="24"/>
              </w:rPr>
            </w:pPr>
            <w:r w:rsidRPr="00B824C7">
              <w:rPr>
                <w:rFonts w:hint="eastAsia"/>
                <w:color w:val="000000"/>
                <w:sz w:val="24"/>
              </w:rPr>
              <w:t>0.001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99A37E8" w14:textId="77777777" w:rsidR="00B824C7" w:rsidRPr="00B824C7" w:rsidRDefault="00B824C7" w:rsidP="00B812E2">
            <w:pPr>
              <w:jc w:val="center"/>
              <w:rPr>
                <w:sz w:val="24"/>
              </w:rPr>
            </w:pPr>
            <w:r w:rsidRPr="00B824C7">
              <w:rPr>
                <w:rFonts w:hint="eastAsia"/>
                <w:color w:val="000000"/>
                <w:sz w:val="24"/>
              </w:rPr>
              <w:t>0.01</w:t>
            </w:r>
            <w:r w:rsidRPr="00B824C7">
              <w:rPr>
                <w:color w:val="000000"/>
                <w:sz w:val="24"/>
              </w:rPr>
              <w:t>0</w:t>
            </w:r>
          </w:p>
        </w:tc>
        <w:tc>
          <w:tcPr>
            <w:tcW w:w="850" w:type="dxa"/>
            <w:vMerge/>
            <w:tcBorders>
              <w:top w:val="single" w:sz="4" w:space="0" w:color="auto"/>
              <w:left w:val="nil"/>
              <w:bottom w:val="single" w:sz="4" w:space="0" w:color="auto"/>
              <w:right w:val="single" w:sz="4" w:space="0" w:color="auto"/>
            </w:tcBorders>
            <w:vAlign w:val="center"/>
            <w:hideMark/>
          </w:tcPr>
          <w:p w14:paraId="1C5F8BC9" w14:textId="77777777" w:rsidR="00B824C7" w:rsidRPr="00B824C7" w:rsidRDefault="00B824C7" w:rsidP="00B812E2">
            <w:pPr>
              <w:jc w:val="center"/>
              <w:rPr>
                <w:sz w:val="24"/>
              </w:rPr>
            </w:pPr>
          </w:p>
        </w:tc>
      </w:tr>
      <w:tr w:rsidR="00B824C7" w:rsidRPr="00B824C7" w14:paraId="5851A52E"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D1B08AD"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128AD1C"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0860A53" w14:textId="77777777" w:rsidR="00B824C7" w:rsidRPr="00B824C7" w:rsidRDefault="00B824C7" w:rsidP="00B812E2">
            <w:pPr>
              <w:jc w:val="center"/>
              <w:rPr>
                <w:sz w:val="24"/>
              </w:rPr>
            </w:pPr>
            <w:r w:rsidRPr="00B824C7">
              <w:rPr>
                <w:rFonts w:hint="eastAsia"/>
                <w:color w:val="000000"/>
                <w:sz w:val="24"/>
              </w:rPr>
              <w:t>-0.0372</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146F56E" w14:textId="77777777" w:rsidR="00B824C7" w:rsidRPr="00B824C7" w:rsidRDefault="00B824C7" w:rsidP="00B812E2">
            <w:pPr>
              <w:jc w:val="center"/>
              <w:rPr>
                <w:sz w:val="24"/>
              </w:rPr>
            </w:pPr>
            <w:r w:rsidRPr="00B824C7">
              <w:rPr>
                <w:rFonts w:hint="eastAsia"/>
                <w:color w:val="000000"/>
                <w:sz w:val="24"/>
              </w:rPr>
              <w:t>-0.0124</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A4270A6" w14:textId="77777777" w:rsidR="00B824C7" w:rsidRPr="00B824C7" w:rsidRDefault="00B824C7" w:rsidP="00B812E2">
            <w:pPr>
              <w:jc w:val="center"/>
              <w:rPr>
                <w:sz w:val="24"/>
              </w:rPr>
            </w:pPr>
            <w:r w:rsidRPr="00B824C7">
              <w:rPr>
                <w:rFonts w:hint="eastAsia"/>
                <w:color w:val="000000"/>
                <w:sz w:val="24"/>
              </w:rPr>
              <w:t>0.0094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1E87B86" w14:textId="77777777" w:rsidR="00B824C7" w:rsidRPr="00B824C7" w:rsidRDefault="00B824C7" w:rsidP="00B812E2">
            <w:pPr>
              <w:jc w:val="center"/>
              <w:rPr>
                <w:sz w:val="24"/>
              </w:rPr>
            </w:pPr>
            <w:r w:rsidRPr="00B824C7">
              <w:rPr>
                <w:rFonts w:hint="eastAsia"/>
                <w:color w:val="000000"/>
                <w:sz w:val="24"/>
              </w:rPr>
              <w:t>0.0083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ED7C11B" w14:textId="77777777" w:rsidR="00B824C7" w:rsidRPr="00B824C7" w:rsidRDefault="00B824C7" w:rsidP="00B812E2">
            <w:pPr>
              <w:jc w:val="center"/>
              <w:rPr>
                <w:sz w:val="24"/>
              </w:rPr>
            </w:pPr>
            <w:r w:rsidRPr="00B824C7">
              <w:rPr>
                <w:rFonts w:hint="eastAsia"/>
                <w:color w:val="000000"/>
                <w:sz w:val="24"/>
              </w:rPr>
              <w:t>0.0067</w:t>
            </w:r>
          </w:p>
        </w:tc>
        <w:tc>
          <w:tcPr>
            <w:tcW w:w="850" w:type="dxa"/>
            <w:vMerge/>
            <w:tcBorders>
              <w:top w:val="single" w:sz="4" w:space="0" w:color="auto"/>
              <w:left w:val="nil"/>
              <w:bottom w:val="single" w:sz="4" w:space="0" w:color="auto"/>
              <w:right w:val="single" w:sz="4" w:space="0" w:color="auto"/>
            </w:tcBorders>
            <w:vAlign w:val="center"/>
            <w:hideMark/>
          </w:tcPr>
          <w:p w14:paraId="36182BB6" w14:textId="77777777" w:rsidR="00B824C7" w:rsidRPr="00B824C7" w:rsidRDefault="00B824C7" w:rsidP="00B812E2">
            <w:pPr>
              <w:jc w:val="center"/>
              <w:rPr>
                <w:sz w:val="24"/>
              </w:rPr>
            </w:pPr>
          </w:p>
        </w:tc>
      </w:tr>
      <w:tr w:rsidR="00B824C7" w:rsidRPr="00B824C7" w14:paraId="215646C4"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F3ABB2A"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B2B11DA"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E5898A2" w14:textId="77777777" w:rsidR="00B824C7" w:rsidRPr="00B824C7" w:rsidRDefault="00B824C7" w:rsidP="00B812E2">
            <w:pPr>
              <w:jc w:val="center"/>
              <w:rPr>
                <w:sz w:val="24"/>
              </w:rPr>
            </w:pPr>
            <w:r w:rsidRPr="00B824C7">
              <w:rPr>
                <w:sz w:val="24"/>
              </w:rPr>
              <w:t>±0.15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7E460C9"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F61C201"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45C890A"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D0214F5" w14:textId="77777777" w:rsidR="00B824C7" w:rsidRPr="00B824C7" w:rsidRDefault="00B824C7" w:rsidP="00B812E2">
            <w:pPr>
              <w:jc w:val="center"/>
              <w:rPr>
                <w:sz w:val="24"/>
              </w:rPr>
            </w:pPr>
            <w:r w:rsidRPr="00B824C7">
              <w:rPr>
                <w:sz w:val="24"/>
              </w:rPr>
              <w:t>±0.04</w:t>
            </w:r>
          </w:p>
        </w:tc>
        <w:tc>
          <w:tcPr>
            <w:tcW w:w="850" w:type="dxa"/>
            <w:vMerge/>
            <w:tcBorders>
              <w:top w:val="single" w:sz="4" w:space="0" w:color="auto"/>
              <w:left w:val="nil"/>
              <w:bottom w:val="single" w:sz="4" w:space="0" w:color="auto"/>
              <w:right w:val="single" w:sz="4" w:space="0" w:color="auto"/>
            </w:tcBorders>
            <w:vAlign w:val="center"/>
            <w:hideMark/>
          </w:tcPr>
          <w:p w14:paraId="43EACA0E" w14:textId="77777777" w:rsidR="00B824C7" w:rsidRPr="00B824C7" w:rsidRDefault="00B824C7" w:rsidP="00B812E2">
            <w:pPr>
              <w:jc w:val="center"/>
              <w:rPr>
                <w:sz w:val="24"/>
              </w:rPr>
            </w:pPr>
          </w:p>
        </w:tc>
      </w:tr>
      <w:tr w:rsidR="00B824C7" w:rsidRPr="00B824C7" w14:paraId="5EA7DEBF"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5E59237"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5327069F"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B35D5E9" w14:textId="77777777" w:rsidR="00B824C7" w:rsidRPr="00B824C7" w:rsidRDefault="00B824C7" w:rsidP="00B812E2">
            <w:pPr>
              <w:jc w:val="center"/>
              <w:rPr>
                <w:sz w:val="24"/>
              </w:rPr>
            </w:pPr>
            <w:r w:rsidRPr="00B824C7">
              <w:rPr>
                <w:rFonts w:hint="eastAsia"/>
                <w:color w:val="000000"/>
                <w:sz w:val="24"/>
              </w:rPr>
              <w:t>8.196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B5BFE71" w14:textId="77777777" w:rsidR="00B824C7" w:rsidRPr="00B824C7" w:rsidRDefault="00B824C7" w:rsidP="00B812E2">
            <w:pPr>
              <w:jc w:val="center"/>
              <w:rPr>
                <w:sz w:val="24"/>
              </w:rPr>
            </w:pPr>
            <w:r w:rsidRPr="00B824C7">
              <w:rPr>
                <w:rFonts w:hint="eastAsia"/>
                <w:color w:val="000000"/>
                <w:sz w:val="24"/>
              </w:rPr>
              <w:t>6.395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33D3B1A" w14:textId="77777777" w:rsidR="00B824C7" w:rsidRPr="00B824C7" w:rsidRDefault="00B824C7" w:rsidP="00B812E2">
            <w:pPr>
              <w:jc w:val="center"/>
              <w:rPr>
                <w:sz w:val="24"/>
              </w:rPr>
            </w:pPr>
            <w:r w:rsidRPr="00B824C7">
              <w:rPr>
                <w:rFonts w:hint="eastAsia"/>
                <w:color w:val="000000"/>
                <w:sz w:val="24"/>
              </w:rPr>
              <w:t>4.018</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F110646" w14:textId="77777777" w:rsidR="00B824C7" w:rsidRPr="00B824C7" w:rsidRDefault="00B824C7" w:rsidP="00B812E2">
            <w:pPr>
              <w:jc w:val="center"/>
              <w:rPr>
                <w:sz w:val="24"/>
              </w:rPr>
            </w:pPr>
            <w:r w:rsidRPr="00B824C7">
              <w:rPr>
                <w:rFonts w:hint="eastAsia"/>
                <w:color w:val="000000"/>
                <w:sz w:val="24"/>
              </w:rPr>
              <w:t>0.125</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B2A7D41" w14:textId="77777777" w:rsidR="00B824C7" w:rsidRPr="00B824C7" w:rsidRDefault="00B824C7" w:rsidP="00B812E2">
            <w:pPr>
              <w:jc w:val="center"/>
              <w:rPr>
                <w:sz w:val="24"/>
              </w:rPr>
            </w:pPr>
            <w:r w:rsidRPr="00B824C7">
              <w:rPr>
                <w:rFonts w:hint="eastAsia"/>
                <w:color w:val="000000"/>
                <w:sz w:val="24"/>
              </w:rPr>
              <w:t>-0.148</w:t>
            </w:r>
          </w:p>
        </w:tc>
        <w:tc>
          <w:tcPr>
            <w:tcW w:w="850" w:type="dxa"/>
            <w:vMerge/>
            <w:tcBorders>
              <w:top w:val="single" w:sz="4" w:space="0" w:color="auto"/>
              <w:left w:val="nil"/>
              <w:bottom w:val="single" w:sz="4" w:space="0" w:color="auto"/>
              <w:right w:val="single" w:sz="4" w:space="0" w:color="auto"/>
            </w:tcBorders>
            <w:vAlign w:val="center"/>
            <w:hideMark/>
          </w:tcPr>
          <w:p w14:paraId="6813E793" w14:textId="77777777" w:rsidR="00B824C7" w:rsidRPr="00B824C7" w:rsidRDefault="00B824C7" w:rsidP="00B812E2">
            <w:pPr>
              <w:jc w:val="center"/>
              <w:rPr>
                <w:sz w:val="24"/>
              </w:rPr>
            </w:pPr>
          </w:p>
        </w:tc>
      </w:tr>
      <w:tr w:rsidR="00B824C7" w:rsidRPr="00B824C7" w14:paraId="638E2860"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69193840"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78FDA8D"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34C00AE5" w14:textId="77777777" w:rsidR="00B824C7" w:rsidRPr="00B824C7" w:rsidRDefault="00B824C7" w:rsidP="00B812E2">
            <w:pPr>
              <w:jc w:val="center"/>
              <w:rPr>
                <w:sz w:val="24"/>
              </w:rPr>
            </w:pPr>
            <w:r w:rsidRPr="00B824C7">
              <w:rPr>
                <w:rFonts w:hint="eastAsia"/>
                <w:color w:val="000000"/>
                <w:sz w:val="24"/>
              </w:rPr>
              <w:t>10.82</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66ECB75" w14:textId="77777777" w:rsidR="00B824C7" w:rsidRPr="00B824C7" w:rsidRDefault="00B824C7" w:rsidP="00B812E2">
            <w:pPr>
              <w:jc w:val="center"/>
              <w:rPr>
                <w:sz w:val="24"/>
              </w:rPr>
            </w:pPr>
            <w:r w:rsidRPr="00B824C7">
              <w:rPr>
                <w:rFonts w:hint="eastAsia"/>
                <w:color w:val="000000"/>
                <w:sz w:val="24"/>
              </w:rPr>
              <w:t>8.04</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380204C" w14:textId="77777777" w:rsidR="00B824C7" w:rsidRPr="00B824C7" w:rsidRDefault="00B824C7" w:rsidP="00B812E2">
            <w:pPr>
              <w:jc w:val="center"/>
              <w:rPr>
                <w:sz w:val="24"/>
              </w:rPr>
            </w:pPr>
            <w:r w:rsidRPr="00B824C7">
              <w:rPr>
                <w:rFonts w:hint="eastAsia"/>
                <w:color w:val="000000"/>
                <w:sz w:val="24"/>
              </w:rPr>
              <w:t>5.47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563C074" w14:textId="77777777" w:rsidR="00B824C7" w:rsidRPr="00B824C7" w:rsidRDefault="00B824C7" w:rsidP="00B812E2">
            <w:pPr>
              <w:jc w:val="center"/>
              <w:rPr>
                <w:sz w:val="24"/>
              </w:rPr>
            </w:pPr>
            <w:r w:rsidRPr="00B824C7">
              <w:rPr>
                <w:rFonts w:hint="eastAsia"/>
                <w:color w:val="000000"/>
                <w:sz w:val="24"/>
              </w:rPr>
              <w:t>0.39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EDAE87F" w14:textId="77777777" w:rsidR="00B824C7" w:rsidRPr="00B824C7" w:rsidRDefault="00B824C7" w:rsidP="00B812E2">
            <w:pPr>
              <w:jc w:val="center"/>
              <w:rPr>
                <w:sz w:val="24"/>
              </w:rPr>
            </w:pPr>
            <w:r w:rsidRPr="00B824C7">
              <w:rPr>
                <w:rFonts w:hint="eastAsia"/>
                <w:color w:val="000000"/>
                <w:sz w:val="24"/>
              </w:rPr>
              <w:t>0.12</w:t>
            </w:r>
          </w:p>
        </w:tc>
        <w:tc>
          <w:tcPr>
            <w:tcW w:w="850" w:type="dxa"/>
            <w:vMerge/>
            <w:tcBorders>
              <w:top w:val="single" w:sz="4" w:space="0" w:color="auto"/>
              <w:left w:val="nil"/>
              <w:bottom w:val="single" w:sz="4" w:space="0" w:color="auto"/>
              <w:right w:val="single" w:sz="4" w:space="0" w:color="auto"/>
            </w:tcBorders>
            <w:vAlign w:val="center"/>
            <w:hideMark/>
          </w:tcPr>
          <w:p w14:paraId="0F163F7C" w14:textId="77777777" w:rsidR="00B824C7" w:rsidRPr="00B824C7" w:rsidRDefault="00B824C7" w:rsidP="00B812E2">
            <w:pPr>
              <w:jc w:val="center"/>
              <w:rPr>
                <w:sz w:val="24"/>
              </w:rPr>
            </w:pPr>
          </w:p>
        </w:tc>
      </w:tr>
      <w:tr w:rsidR="00B824C7" w:rsidRPr="00B824C7" w14:paraId="4303D631"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FAFCAC8"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60347AD"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6E19CB3" w14:textId="77777777" w:rsidR="00B824C7" w:rsidRPr="00B824C7" w:rsidRDefault="00B824C7" w:rsidP="00B812E2">
            <w:pPr>
              <w:jc w:val="center"/>
              <w:rPr>
                <w:sz w:val="24"/>
              </w:rPr>
            </w:pPr>
            <w:r w:rsidRPr="00B824C7">
              <w:rPr>
                <w:rFonts w:hint="eastAsia"/>
                <w:color w:val="000000"/>
                <w:sz w:val="24"/>
              </w:rPr>
              <w:t>-2.624</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8456BC0" w14:textId="77777777" w:rsidR="00B824C7" w:rsidRPr="00B824C7" w:rsidRDefault="00B824C7" w:rsidP="00B812E2">
            <w:pPr>
              <w:jc w:val="center"/>
              <w:rPr>
                <w:sz w:val="24"/>
              </w:rPr>
            </w:pPr>
            <w:r w:rsidRPr="00B824C7">
              <w:rPr>
                <w:rFonts w:hint="eastAsia"/>
                <w:color w:val="000000"/>
                <w:sz w:val="24"/>
              </w:rPr>
              <w:t>-1.645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A436DCF" w14:textId="77777777" w:rsidR="00B824C7" w:rsidRPr="00B824C7" w:rsidRDefault="00B824C7" w:rsidP="00B812E2">
            <w:pPr>
              <w:jc w:val="center"/>
              <w:rPr>
                <w:sz w:val="24"/>
              </w:rPr>
            </w:pPr>
            <w:r w:rsidRPr="00B824C7">
              <w:rPr>
                <w:rFonts w:hint="eastAsia"/>
                <w:color w:val="000000"/>
                <w:sz w:val="24"/>
              </w:rPr>
              <w:t>-1.452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7D8557E" w14:textId="77777777" w:rsidR="00B824C7" w:rsidRPr="00B824C7" w:rsidRDefault="00B824C7" w:rsidP="00B812E2">
            <w:pPr>
              <w:jc w:val="center"/>
              <w:rPr>
                <w:sz w:val="24"/>
              </w:rPr>
            </w:pPr>
            <w:r w:rsidRPr="00B824C7">
              <w:rPr>
                <w:rFonts w:hint="eastAsia"/>
                <w:color w:val="000000"/>
                <w:sz w:val="24"/>
              </w:rPr>
              <w:t>-0.265</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154C4ED" w14:textId="77777777" w:rsidR="00B824C7" w:rsidRPr="00B824C7" w:rsidRDefault="00B824C7" w:rsidP="00B812E2">
            <w:pPr>
              <w:jc w:val="center"/>
              <w:rPr>
                <w:sz w:val="24"/>
              </w:rPr>
            </w:pPr>
            <w:r w:rsidRPr="00B824C7">
              <w:rPr>
                <w:rFonts w:hint="eastAsia"/>
                <w:color w:val="000000"/>
                <w:sz w:val="24"/>
              </w:rPr>
              <w:t>-0.268</w:t>
            </w:r>
          </w:p>
        </w:tc>
        <w:tc>
          <w:tcPr>
            <w:tcW w:w="850" w:type="dxa"/>
            <w:vMerge/>
            <w:tcBorders>
              <w:top w:val="single" w:sz="4" w:space="0" w:color="auto"/>
              <w:left w:val="nil"/>
              <w:bottom w:val="single" w:sz="4" w:space="0" w:color="auto"/>
              <w:right w:val="single" w:sz="4" w:space="0" w:color="auto"/>
            </w:tcBorders>
            <w:vAlign w:val="center"/>
            <w:hideMark/>
          </w:tcPr>
          <w:p w14:paraId="6C137F34" w14:textId="77777777" w:rsidR="00B824C7" w:rsidRPr="00B824C7" w:rsidRDefault="00B824C7" w:rsidP="00B812E2">
            <w:pPr>
              <w:jc w:val="center"/>
              <w:rPr>
                <w:sz w:val="24"/>
              </w:rPr>
            </w:pPr>
          </w:p>
        </w:tc>
      </w:tr>
      <w:tr w:rsidR="00B824C7" w:rsidRPr="00B824C7" w14:paraId="0F18DEAC"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53CE9A6"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CDC4299"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8F3B162" w14:textId="77777777" w:rsidR="00B824C7" w:rsidRPr="00B824C7" w:rsidRDefault="00B824C7" w:rsidP="00B812E2">
            <w:pPr>
              <w:jc w:val="center"/>
              <w:rPr>
                <w:sz w:val="24"/>
              </w:rPr>
            </w:pPr>
            <w:r w:rsidRPr="00B824C7">
              <w:rPr>
                <w:sz w:val="24"/>
              </w:rPr>
              <w:t>±6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7E8F995"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FBBA211"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C455751"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B33A30D" w14:textId="77777777" w:rsidR="00B824C7" w:rsidRPr="00B824C7" w:rsidRDefault="00B824C7" w:rsidP="00B812E2">
            <w:pPr>
              <w:jc w:val="center"/>
              <w:rPr>
                <w:sz w:val="24"/>
              </w:rPr>
            </w:pPr>
            <w:r w:rsidRPr="00B824C7">
              <w:rPr>
                <w:sz w:val="24"/>
              </w:rPr>
              <w:t>±2</w:t>
            </w:r>
          </w:p>
        </w:tc>
        <w:tc>
          <w:tcPr>
            <w:tcW w:w="850" w:type="dxa"/>
            <w:vMerge/>
            <w:tcBorders>
              <w:top w:val="single" w:sz="4" w:space="0" w:color="auto"/>
              <w:left w:val="nil"/>
              <w:bottom w:val="single" w:sz="4" w:space="0" w:color="auto"/>
              <w:right w:val="single" w:sz="4" w:space="0" w:color="auto"/>
            </w:tcBorders>
            <w:vAlign w:val="center"/>
            <w:hideMark/>
          </w:tcPr>
          <w:p w14:paraId="370327C1" w14:textId="77777777" w:rsidR="00B824C7" w:rsidRPr="00B824C7" w:rsidRDefault="00B824C7" w:rsidP="00B812E2">
            <w:pPr>
              <w:jc w:val="center"/>
              <w:rPr>
                <w:sz w:val="24"/>
              </w:rPr>
            </w:pPr>
          </w:p>
        </w:tc>
      </w:tr>
      <w:tr w:rsidR="00B824C7" w:rsidRPr="00B824C7" w14:paraId="4D672BB3"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82331DE"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093CF322"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2481EE5"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3D5EBDE" w14:textId="77777777" w:rsidR="00B824C7" w:rsidRPr="00B824C7" w:rsidRDefault="00B824C7" w:rsidP="00B812E2">
            <w:pPr>
              <w:jc w:val="center"/>
              <w:rPr>
                <w:sz w:val="24"/>
              </w:rPr>
            </w:pPr>
            <w:r w:rsidRPr="00B824C7">
              <w:rPr>
                <w:rFonts w:hint="eastAsia"/>
                <w:color w:val="000000"/>
                <w:sz w:val="24"/>
              </w:rPr>
              <w:t>-0.0212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0C671B9" w14:textId="77777777" w:rsidR="00B824C7" w:rsidRPr="00B824C7" w:rsidRDefault="00B824C7" w:rsidP="00B812E2">
            <w:pPr>
              <w:jc w:val="center"/>
              <w:rPr>
                <w:sz w:val="24"/>
              </w:rPr>
            </w:pPr>
            <w:r w:rsidRPr="00B824C7">
              <w:rPr>
                <w:rFonts w:hint="eastAsia"/>
                <w:color w:val="000000"/>
                <w:sz w:val="24"/>
              </w:rPr>
              <w:t>0.0021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805C164" w14:textId="77777777" w:rsidR="00B824C7" w:rsidRPr="00B824C7" w:rsidRDefault="00B824C7" w:rsidP="00B812E2">
            <w:pPr>
              <w:jc w:val="center"/>
              <w:rPr>
                <w:sz w:val="24"/>
              </w:rPr>
            </w:pPr>
            <w:r w:rsidRPr="00B824C7">
              <w:rPr>
                <w:rFonts w:hint="eastAsia"/>
                <w:color w:val="000000"/>
                <w:sz w:val="24"/>
              </w:rPr>
              <w:t>0.0402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D8E47B" w14:textId="77777777" w:rsidR="00B824C7" w:rsidRPr="00B824C7" w:rsidRDefault="00B824C7" w:rsidP="00B812E2">
            <w:pPr>
              <w:jc w:val="center"/>
              <w:rPr>
                <w:sz w:val="24"/>
              </w:rPr>
            </w:pPr>
            <w:r w:rsidRPr="00B824C7">
              <w:rPr>
                <w:rFonts w:hint="eastAsia"/>
                <w:sz w:val="24"/>
              </w:rPr>
              <w:t>/</w:t>
            </w:r>
          </w:p>
        </w:tc>
        <w:tc>
          <w:tcPr>
            <w:tcW w:w="850" w:type="dxa"/>
            <w:vMerge w:val="restart"/>
            <w:tcBorders>
              <w:top w:val="nil"/>
              <w:left w:val="nil"/>
              <w:bottom w:val="single" w:sz="4" w:space="0" w:color="auto"/>
              <w:right w:val="single" w:sz="4" w:space="0" w:color="auto"/>
            </w:tcBorders>
            <w:shd w:val="clear" w:color="auto" w:fill="auto"/>
            <w:noWrap/>
            <w:vAlign w:val="center"/>
            <w:hideMark/>
          </w:tcPr>
          <w:p w14:paraId="4EC223A4" w14:textId="77777777" w:rsidR="00B824C7" w:rsidRPr="00B824C7" w:rsidRDefault="00B824C7" w:rsidP="00B812E2">
            <w:pPr>
              <w:jc w:val="center"/>
              <w:rPr>
                <w:sz w:val="24"/>
              </w:rPr>
            </w:pPr>
            <w:r w:rsidRPr="00B824C7">
              <w:rPr>
                <w:rFonts w:hint="eastAsia"/>
                <w:sz w:val="24"/>
              </w:rPr>
              <w:t>2.5VA</w:t>
            </w:r>
          </w:p>
          <w:p w14:paraId="08DE2612"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574651BA"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A043D7C"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FB76E26"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B09992C"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A460001" w14:textId="77777777" w:rsidR="00B824C7" w:rsidRPr="00B824C7" w:rsidRDefault="00B824C7" w:rsidP="00B812E2">
            <w:pPr>
              <w:jc w:val="center"/>
              <w:rPr>
                <w:sz w:val="24"/>
              </w:rPr>
            </w:pPr>
            <w:r w:rsidRPr="00B824C7">
              <w:rPr>
                <w:rFonts w:hint="eastAsia"/>
                <w:color w:val="000000"/>
                <w:sz w:val="24"/>
              </w:rPr>
              <w:t>-0.021</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A7B0A18" w14:textId="77777777" w:rsidR="00B824C7" w:rsidRPr="00B824C7" w:rsidRDefault="00B824C7" w:rsidP="00B812E2">
            <w:pPr>
              <w:jc w:val="center"/>
              <w:rPr>
                <w:sz w:val="24"/>
              </w:rPr>
            </w:pPr>
            <w:r w:rsidRPr="00B824C7">
              <w:rPr>
                <w:rFonts w:hint="eastAsia"/>
                <w:color w:val="000000"/>
                <w:sz w:val="24"/>
              </w:rPr>
              <w:t>0.001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D3F0B7D" w14:textId="77777777" w:rsidR="00B824C7" w:rsidRPr="00B824C7" w:rsidRDefault="00B824C7" w:rsidP="00B812E2">
            <w:pPr>
              <w:jc w:val="center"/>
              <w:rPr>
                <w:sz w:val="24"/>
              </w:rPr>
            </w:pPr>
            <w:r w:rsidRPr="00B824C7">
              <w:rPr>
                <w:rFonts w:hint="eastAsia"/>
                <w:color w:val="000000"/>
                <w:sz w:val="24"/>
              </w:rPr>
              <w:t>0.031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A8B345" w14:textId="77777777" w:rsidR="00B824C7" w:rsidRPr="00B824C7" w:rsidRDefault="00B824C7" w:rsidP="00B812E2">
            <w:pPr>
              <w:jc w:val="center"/>
              <w:rPr>
                <w:sz w:val="24"/>
              </w:rPr>
            </w:pPr>
            <w:r w:rsidRPr="00B824C7">
              <w:rPr>
                <w:rFonts w:hint="eastAsia"/>
                <w:sz w:val="24"/>
              </w:rPr>
              <w:t>/</w:t>
            </w:r>
          </w:p>
        </w:tc>
        <w:tc>
          <w:tcPr>
            <w:tcW w:w="850" w:type="dxa"/>
            <w:vMerge/>
            <w:tcBorders>
              <w:top w:val="nil"/>
              <w:left w:val="nil"/>
              <w:bottom w:val="single" w:sz="4" w:space="0" w:color="auto"/>
              <w:right w:val="single" w:sz="4" w:space="0" w:color="auto"/>
            </w:tcBorders>
            <w:vAlign w:val="center"/>
            <w:hideMark/>
          </w:tcPr>
          <w:p w14:paraId="30F23775" w14:textId="77777777" w:rsidR="00B824C7" w:rsidRPr="00B824C7" w:rsidRDefault="00B824C7" w:rsidP="00B812E2">
            <w:pPr>
              <w:jc w:val="center"/>
              <w:rPr>
                <w:sz w:val="24"/>
              </w:rPr>
            </w:pPr>
          </w:p>
        </w:tc>
      </w:tr>
      <w:tr w:rsidR="00B824C7" w:rsidRPr="00B824C7" w14:paraId="799C3AD3"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FBA3EB0"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703B1EA"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3CD3EE5"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3F28559" w14:textId="77777777" w:rsidR="00B824C7" w:rsidRPr="00B824C7" w:rsidRDefault="00B824C7" w:rsidP="00B812E2">
            <w:pPr>
              <w:jc w:val="center"/>
              <w:rPr>
                <w:sz w:val="24"/>
              </w:rPr>
            </w:pPr>
            <w:r w:rsidRPr="00B824C7">
              <w:rPr>
                <w:rFonts w:hint="eastAsia"/>
                <w:color w:val="000000"/>
                <w:sz w:val="24"/>
              </w:rPr>
              <w:t>-0.0002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9F27CFA" w14:textId="77777777" w:rsidR="00B824C7" w:rsidRPr="00B824C7" w:rsidRDefault="00B824C7" w:rsidP="00B812E2">
            <w:pPr>
              <w:jc w:val="center"/>
              <w:rPr>
                <w:sz w:val="24"/>
              </w:rPr>
            </w:pPr>
            <w:r w:rsidRPr="00B824C7">
              <w:rPr>
                <w:rFonts w:hint="eastAsia"/>
                <w:color w:val="000000"/>
                <w:sz w:val="24"/>
              </w:rPr>
              <w:t>0.0011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6B14DE5" w14:textId="77777777" w:rsidR="00B824C7" w:rsidRPr="00B824C7" w:rsidRDefault="00B824C7" w:rsidP="00B812E2">
            <w:pPr>
              <w:jc w:val="center"/>
              <w:rPr>
                <w:sz w:val="24"/>
              </w:rPr>
            </w:pPr>
            <w:r w:rsidRPr="00B824C7">
              <w:rPr>
                <w:rFonts w:hint="eastAsia"/>
                <w:color w:val="000000"/>
                <w:sz w:val="24"/>
              </w:rPr>
              <w:t>0.0092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B064A8C"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0B66962F" w14:textId="77777777" w:rsidR="00B824C7" w:rsidRPr="00B824C7" w:rsidRDefault="00B824C7" w:rsidP="00B812E2">
            <w:pPr>
              <w:jc w:val="center"/>
              <w:rPr>
                <w:sz w:val="24"/>
              </w:rPr>
            </w:pPr>
          </w:p>
        </w:tc>
      </w:tr>
      <w:tr w:rsidR="00B824C7" w:rsidRPr="00B824C7" w14:paraId="56D15A67"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989A1DE"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013AD2C"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DE73DA2"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B346916"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4B046F0"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99E25C7"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31C0CCC"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7623CF37" w14:textId="77777777" w:rsidR="00B824C7" w:rsidRPr="00B824C7" w:rsidRDefault="00B824C7" w:rsidP="00B812E2">
            <w:pPr>
              <w:jc w:val="center"/>
              <w:rPr>
                <w:sz w:val="24"/>
              </w:rPr>
            </w:pPr>
          </w:p>
        </w:tc>
      </w:tr>
      <w:tr w:rsidR="00B824C7" w:rsidRPr="00B824C7" w14:paraId="04C269AF"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8861123"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0A4C3EE4"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A1555C5" w14:textId="77777777" w:rsidR="00B824C7" w:rsidRPr="00B824C7" w:rsidRDefault="00B824C7" w:rsidP="00B812E2">
            <w:pPr>
              <w:jc w:val="center"/>
              <w:rPr>
                <w:sz w:val="24"/>
              </w:rPr>
            </w:pPr>
            <w:r w:rsidRPr="00B824C7">
              <w:rPr>
                <w:sz w:val="24"/>
              </w:rPr>
              <w:t>/</w:t>
            </w:r>
          </w:p>
        </w:tc>
        <w:tc>
          <w:tcPr>
            <w:tcW w:w="1304" w:type="dxa"/>
            <w:tcBorders>
              <w:top w:val="nil"/>
              <w:left w:val="nil"/>
              <w:bottom w:val="nil"/>
              <w:right w:val="nil"/>
            </w:tcBorders>
            <w:shd w:val="clear" w:color="auto" w:fill="auto"/>
            <w:vAlign w:val="center"/>
            <w:hideMark/>
          </w:tcPr>
          <w:p w14:paraId="0F882F1A" w14:textId="77777777" w:rsidR="00B824C7" w:rsidRPr="00B824C7" w:rsidRDefault="00B824C7" w:rsidP="00B812E2">
            <w:pPr>
              <w:jc w:val="center"/>
              <w:rPr>
                <w:sz w:val="24"/>
              </w:rPr>
            </w:pPr>
            <w:r w:rsidRPr="00B824C7">
              <w:rPr>
                <w:rFonts w:hint="eastAsia"/>
                <w:color w:val="000000"/>
                <w:sz w:val="24"/>
              </w:rPr>
              <w:t>4.649</w:t>
            </w:r>
          </w:p>
        </w:tc>
        <w:tc>
          <w:tcPr>
            <w:tcW w:w="119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83A553" w14:textId="77777777" w:rsidR="00B824C7" w:rsidRPr="00B824C7" w:rsidRDefault="00B824C7" w:rsidP="00B812E2">
            <w:pPr>
              <w:jc w:val="center"/>
              <w:rPr>
                <w:sz w:val="24"/>
              </w:rPr>
            </w:pPr>
            <w:r w:rsidRPr="00B824C7">
              <w:rPr>
                <w:rFonts w:hint="eastAsia"/>
                <w:color w:val="000000"/>
                <w:sz w:val="24"/>
              </w:rPr>
              <w:t>3.203</w:t>
            </w:r>
          </w:p>
        </w:tc>
        <w:tc>
          <w:tcPr>
            <w:tcW w:w="1219" w:type="dxa"/>
            <w:tcBorders>
              <w:top w:val="single" w:sz="4" w:space="0" w:color="auto"/>
              <w:left w:val="nil"/>
              <w:bottom w:val="single" w:sz="4" w:space="0" w:color="auto"/>
              <w:right w:val="single" w:sz="4" w:space="0" w:color="000000"/>
            </w:tcBorders>
            <w:shd w:val="clear" w:color="auto" w:fill="auto"/>
            <w:vAlign w:val="center"/>
            <w:hideMark/>
          </w:tcPr>
          <w:p w14:paraId="336A59CA" w14:textId="77777777" w:rsidR="00B824C7" w:rsidRPr="00B824C7" w:rsidRDefault="00B824C7" w:rsidP="00B812E2">
            <w:pPr>
              <w:jc w:val="center"/>
              <w:rPr>
                <w:sz w:val="24"/>
              </w:rPr>
            </w:pPr>
            <w:r w:rsidRPr="00B824C7">
              <w:rPr>
                <w:rFonts w:hint="eastAsia"/>
                <w:color w:val="000000"/>
                <w:sz w:val="24"/>
              </w:rPr>
              <w:t>0.471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2035EF2"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265E251C" w14:textId="77777777" w:rsidR="00B824C7" w:rsidRPr="00B824C7" w:rsidRDefault="00B824C7" w:rsidP="00B812E2">
            <w:pPr>
              <w:jc w:val="center"/>
              <w:rPr>
                <w:sz w:val="24"/>
              </w:rPr>
            </w:pPr>
          </w:p>
        </w:tc>
      </w:tr>
      <w:tr w:rsidR="00B824C7" w:rsidRPr="00B824C7" w14:paraId="2431D43A"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15D0F21"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A1A3370"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3A343058"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F2F85F1" w14:textId="77777777" w:rsidR="00B824C7" w:rsidRPr="00B824C7" w:rsidRDefault="00B824C7" w:rsidP="00B812E2">
            <w:pPr>
              <w:jc w:val="center"/>
              <w:rPr>
                <w:sz w:val="24"/>
              </w:rPr>
            </w:pPr>
            <w:r w:rsidRPr="00B824C7">
              <w:rPr>
                <w:rFonts w:hint="eastAsia"/>
                <w:color w:val="000000"/>
                <w:sz w:val="24"/>
              </w:rPr>
              <w:t>5.5</w:t>
            </w:r>
            <w:r w:rsidRPr="00B824C7">
              <w:rPr>
                <w:color w:val="000000"/>
                <w:sz w:val="24"/>
              </w:rPr>
              <w:t>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D3276EB" w14:textId="77777777" w:rsidR="00B824C7" w:rsidRPr="00B824C7" w:rsidRDefault="00B824C7" w:rsidP="00B812E2">
            <w:pPr>
              <w:jc w:val="center"/>
              <w:rPr>
                <w:sz w:val="24"/>
              </w:rPr>
            </w:pPr>
            <w:r w:rsidRPr="00B824C7">
              <w:rPr>
                <w:rFonts w:hint="eastAsia"/>
                <w:color w:val="000000"/>
                <w:sz w:val="24"/>
              </w:rPr>
              <w:t>3.91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40905B0" w14:textId="77777777" w:rsidR="00B824C7" w:rsidRPr="00B824C7" w:rsidRDefault="00B824C7" w:rsidP="00B812E2">
            <w:pPr>
              <w:jc w:val="center"/>
              <w:rPr>
                <w:sz w:val="24"/>
              </w:rPr>
            </w:pPr>
            <w:r w:rsidRPr="00B824C7">
              <w:rPr>
                <w:rFonts w:hint="eastAsia"/>
                <w:color w:val="000000"/>
                <w:sz w:val="24"/>
              </w:rPr>
              <w:t>1.02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2C157E" w14:textId="77777777" w:rsidR="00B824C7" w:rsidRPr="00B824C7" w:rsidRDefault="00B824C7" w:rsidP="00B812E2">
            <w:pPr>
              <w:jc w:val="center"/>
              <w:rPr>
                <w:sz w:val="24"/>
              </w:rPr>
            </w:pPr>
            <w:r w:rsidRPr="00B824C7">
              <w:rPr>
                <w:rFonts w:hint="eastAsia"/>
                <w:sz w:val="24"/>
              </w:rPr>
              <w:t>/</w:t>
            </w:r>
          </w:p>
        </w:tc>
        <w:tc>
          <w:tcPr>
            <w:tcW w:w="850" w:type="dxa"/>
            <w:vMerge/>
            <w:tcBorders>
              <w:top w:val="nil"/>
              <w:left w:val="nil"/>
              <w:bottom w:val="single" w:sz="4" w:space="0" w:color="auto"/>
              <w:right w:val="single" w:sz="4" w:space="0" w:color="auto"/>
            </w:tcBorders>
            <w:vAlign w:val="center"/>
            <w:hideMark/>
          </w:tcPr>
          <w:p w14:paraId="4B41539F" w14:textId="77777777" w:rsidR="00B824C7" w:rsidRPr="00B824C7" w:rsidRDefault="00B824C7" w:rsidP="00B812E2">
            <w:pPr>
              <w:jc w:val="center"/>
              <w:rPr>
                <w:sz w:val="24"/>
              </w:rPr>
            </w:pPr>
          </w:p>
        </w:tc>
      </w:tr>
      <w:tr w:rsidR="00B824C7" w:rsidRPr="00B824C7" w14:paraId="1D84755E"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6A78A44"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4701A57"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BAF2198"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8A8A194" w14:textId="77777777" w:rsidR="00B824C7" w:rsidRPr="00B824C7" w:rsidRDefault="00B824C7" w:rsidP="00B812E2">
            <w:pPr>
              <w:jc w:val="center"/>
              <w:rPr>
                <w:sz w:val="24"/>
              </w:rPr>
            </w:pPr>
            <w:r w:rsidRPr="00B824C7">
              <w:rPr>
                <w:rFonts w:hint="eastAsia"/>
                <w:color w:val="000000"/>
                <w:sz w:val="24"/>
              </w:rPr>
              <w:t>-0.851</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84B910B" w14:textId="77777777" w:rsidR="00B824C7" w:rsidRPr="00B824C7" w:rsidRDefault="00B824C7" w:rsidP="00B812E2">
            <w:pPr>
              <w:jc w:val="center"/>
              <w:rPr>
                <w:sz w:val="24"/>
              </w:rPr>
            </w:pPr>
            <w:r w:rsidRPr="00B824C7">
              <w:rPr>
                <w:rFonts w:hint="eastAsia"/>
                <w:color w:val="000000"/>
                <w:sz w:val="24"/>
              </w:rPr>
              <w:t>-0.707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6082A82" w14:textId="77777777" w:rsidR="00B824C7" w:rsidRPr="00B824C7" w:rsidRDefault="00B824C7" w:rsidP="00B812E2">
            <w:pPr>
              <w:jc w:val="center"/>
              <w:rPr>
                <w:sz w:val="24"/>
              </w:rPr>
            </w:pPr>
            <w:r w:rsidRPr="00B824C7">
              <w:rPr>
                <w:rFonts w:hint="eastAsia"/>
                <w:color w:val="000000"/>
                <w:sz w:val="24"/>
              </w:rPr>
              <w:t>-0.549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253C36D"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527CEC5C" w14:textId="77777777" w:rsidR="00B824C7" w:rsidRPr="00B824C7" w:rsidRDefault="00B824C7" w:rsidP="00B812E2">
            <w:pPr>
              <w:jc w:val="center"/>
              <w:rPr>
                <w:sz w:val="24"/>
              </w:rPr>
            </w:pPr>
          </w:p>
        </w:tc>
      </w:tr>
      <w:tr w:rsidR="00B824C7" w:rsidRPr="00B824C7" w14:paraId="7B0690E9"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D9758DB"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238D53A"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958DBB9"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0F23740"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73E736F"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1DF336D"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C4CF16"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6B496DCF" w14:textId="77777777" w:rsidR="00B824C7" w:rsidRPr="00B824C7" w:rsidRDefault="00B824C7" w:rsidP="00B812E2">
            <w:pPr>
              <w:jc w:val="center"/>
              <w:rPr>
                <w:sz w:val="24"/>
              </w:rPr>
            </w:pPr>
          </w:p>
        </w:tc>
      </w:tr>
      <w:tr w:rsidR="00B824C7" w:rsidRPr="00B824C7" w14:paraId="11DE1A84"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23E72" w14:textId="77777777" w:rsidR="00B824C7" w:rsidRPr="00B824C7" w:rsidRDefault="00B824C7" w:rsidP="00B812E2">
            <w:pPr>
              <w:jc w:val="center"/>
              <w:rPr>
                <w:sz w:val="24"/>
              </w:rPr>
            </w:pPr>
            <w:r w:rsidRPr="00B824C7">
              <w:rPr>
                <w:rFonts w:hint="eastAsia"/>
                <w:sz w:val="24"/>
              </w:rPr>
              <w:t>检测装置名称</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52625E" w14:textId="77777777" w:rsidR="00B824C7" w:rsidRPr="00B824C7" w:rsidRDefault="00B824C7" w:rsidP="00B812E2">
            <w:pPr>
              <w:jc w:val="center"/>
              <w:rPr>
                <w:sz w:val="24"/>
              </w:rPr>
            </w:pPr>
            <w:r w:rsidRPr="00B824C7">
              <w:rPr>
                <w:rFonts w:hint="eastAsia"/>
                <w:sz w:val="24"/>
              </w:rPr>
              <w:t>检测地点</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94B0E0" w14:textId="77777777" w:rsidR="00B824C7" w:rsidRPr="00B824C7" w:rsidRDefault="00B824C7" w:rsidP="00B812E2">
            <w:pPr>
              <w:jc w:val="center"/>
              <w:rPr>
                <w:sz w:val="24"/>
              </w:rPr>
            </w:pPr>
            <w:proofErr w:type="gramStart"/>
            <w:r w:rsidRPr="00B824C7">
              <w:rPr>
                <w:rFonts w:hint="eastAsia"/>
                <w:sz w:val="24"/>
              </w:rPr>
              <w:t>试品互感器</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525D9D" w14:textId="77777777" w:rsidR="00B824C7" w:rsidRPr="00B824C7" w:rsidRDefault="00B824C7" w:rsidP="00B812E2">
            <w:pPr>
              <w:jc w:val="center"/>
              <w:rPr>
                <w:sz w:val="24"/>
              </w:rPr>
            </w:pPr>
            <w:r w:rsidRPr="00B824C7">
              <w:rPr>
                <w:rFonts w:hint="eastAsia"/>
                <w:sz w:val="24"/>
              </w:rPr>
              <w:t>标准器</w:t>
            </w:r>
          </w:p>
        </w:tc>
      </w:tr>
      <w:tr w:rsidR="00B824C7" w:rsidRPr="00B824C7" w14:paraId="1FA5C3B0" w14:textId="77777777" w:rsidTr="00B812E2">
        <w:trPr>
          <w:trHeight w:val="93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C0290" w14:textId="77777777" w:rsidR="00B824C7" w:rsidRPr="00B824C7" w:rsidRDefault="00B824C7" w:rsidP="00B812E2">
            <w:pPr>
              <w:jc w:val="center"/>
              <w:rPr>
                <w:sz w:val="24"/>
              </w:rPr>
            </w:pPr>
            <w:r w:rsidRPr="00B824C7">
              <w:rPr>
                <w:rFonts w:hint="eastAsia"/>
                <w:sz w:val="24"/>
              </w:rPr>
              <w:t>模拟比较法检验装置</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EB022A" w14:textId="77777777" w:rsidR="00B824C7" w:rsidRPr="00B824C7" w:rsidRDefault="00B824C7" w:rsidP="00B812E2">
            <w:pPr>
              <w:jc w:val="center"/>
              <w:rPr>
                <w:sz w:val="24"/>
              </w:rPr>
            </w:pPr>
            <w:r w:rsidRPr="00B824C7">
              <w:rPr>
                <w:rFonts w:hint="eastAsia"/>
                <w:sz w:val="24"/>
              </w:rPr>
              <w:t>标准试验室</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BED369" w14:textId="77777777" w:rsidR="00B824C7" w:rsidRPr="00B824C7" w:rsidRDefault="00B824C7" w:rsidP="00B812E2">
            <w:pPr>
              <w:jc w:val="center"/>
              <w:rPr>
                <w:sz w:val="24"/>
              </w:rPr>
            </w:pPr>
            <w:r w:rsidRPr="00B824C7">
              <w:rPr>
                <w:rFonts w:hint="eastAsia"/>
                <w:sz w:val="24"/>
              </w:rPr>
              <w:t>厂家：许继</w:t>
            </w:r>
          </w:p>
          <w:p w14:paraId="76C127ED" w14:textId="77777777" w:rsidR="00B824C7" w:rsidRPr="00B824C7" w:rsidRDefault="00B824C7" w:rsidP="00B812E2">
            <w:pPr>
              <w:jc w:val="center"/>
              <w:rPr>
                <w:sz w:val="24"/>
              </w:rPr>
            </w:pPr>
            <w:r w:rsidRPr="00B824C7">
              <w:rPr>
                <w:rFonts w:hint="eastAsia"/>
                <w:sz w:val="24"/>
              </w:rPr>
              <w:t>编号：</w:t>
            </w:r>
            <w:r w:rsidRPr="00B824C7">
              <w:rPr>
                <w:sz w:val="24"/>
              </w:rPr>
              <w:t>03000000005</w:t>
            </w:r>
            <w:r w:rsidRPr="00B824C7">
              <w:rPr>
                <w:rFonts w:hint="eastAsia"/>
                <w:sz w:val="24"/>
              </w:rPr>
              <w:t>变比：</w:t>
            </w:r>
            <w:r w:rsidRPr="00B824C7">
              <w:rPr>
                <w:sz w:val="24"/>
              </w:rPr>
              <w:t>30</w:t>
            </w:r>
            <w:r w:rsidRPr="00B824C7">
              <w:rPr>
                <w:rFonts w:hint="eastAsia"/>
                <w:sz w:val="24"/>
              </w:rPr>
              <w:t>0/5</w:t>
            </w:r>
          </w:p>
        </w:tc>
        <w:tc>
          <w:tcPr>
            <w:tcW w:w="2126" w:type="dxa"/>
            <w:gridSpan w:val="2"/>
            <w:vMerge w:val="restart"/>
            <w:tcBorders>
              <w:top w:val="single" w:sz="4" w:space="0" w:color="auto"/>
              <w:left w:val="nil"/>
              <w:right w:val="single" w:sz="4" w:space="0" w:color="auto"/>
            </w:tcBorders>
            <w:shd w:val="clear" w:color="auto" w:fill="auto"/>
            <w:noWrap/>
            <w:vAlign w:val="center"/>
            <w:hideMark/>
          </w:tcPr>
          <w:p w14:paraId="6B25A58F" w14:textId="77777777" w:rsidR="00B824C7" w:rsidRPr="00B824C7" w:rsidRDefault="00B824C7" w:rsidP="00B812E2">
            <w:pPr>
              <w:jc w:val="center"/>
              <w:rPr>
                <w:sz w:val="24"/>
              </w:rPr>
            </w:pPr>
            <w:r w:rsidRPr="00B824C7">
              <w:rPr>
                <w:rFonts w:hint="eastAsia"/>
                <w:sz w:val="24"/>
              </w:rPr>
              <w:t>编号：</w:t>
            </w:r>
            <w:r w:rsidRPr="00B824C7">
              <w:rPr>
                <w:rFonts w:hint="eastAsia"/>
                <w:sz w:val="24"/>
              </w:rPr>
              <w:t>0051100188</w:t>
            </w:r>
          </w:p>
          <w:p w14:paraId="1E4D3F89" w14:textId="77777777" w:rsidR="00B824C7" w:rsidRPr="00B824C7" w:rsidRDefault="00B824C7" w:rsidP="00B812E2">
            <w:pPr>
              <w:jc w:val="center"/>
              <w:rPr>
                <w:sz w:val="24"/>
              </w:rPr>
            </w:pPr>
            <w:r w:rsidRPr="00B824C7">
              <w:rPr>
                <w:rFonts w:hint="eastAsia"/>
                <w:sz w:val="24"/>
              </w:rPr>
              <w:t>变比：</w:t>
            </w:r>
            <w:r w:rsidRPr="00B824C7">
              <w:rPr>
                <w:sz w:val="24"/>
              </w:rPr>
              <w:t>3</w:t>
            </w:r>
            <w:r w:rsidRPr="00B824C7">
              <w:rPr>
                <w:rFonts w:hint="eastAsia"/>
                <w:sz w:val="24"/>
              </w:rPr>
              <w:t>00/5</w:t>
            </w:r>
          </w:p>
          <w:p w14:paraId="148B237E" w14:textId="77777777" w:rsidR="00B824C7" w:rsidRPr="00B824C7" w:rsidRDefault="00B824C7" w:rsidP="00B812E2">
            <w:pPr>
              <w:jc w:val="center"/>
              <w:rPr>
                <w:sz w:val="24"/>
              </w:rPr>
            </w:pPr>
            <w:r w:rsidRPr="00B824C7">
              <w:rPr>
                <w:rFonts w:hint="eastAsia"/>
                <w:sz w:val="24"/>
              </w:rPr>
              <w:t>编号：</w:t>
            </w:r>
            <w:r w:rsidRPr="00B824C7">
              <w:rPr>
                <w:rFonts w:hint="eastAsia"/>
                <w:sz w:val="24"/>
              </w:rPr>
              <w:t>635119002</w:t>
            </w:r>
          </w:p>
          <w:p w14:paraId="38DD5F82" w14:textId="77777777" w:rsidR="00B824C7" w:rsidRPr="00B824C7" w:rsidRDefault="00B824C7" w:rsidP="00B812E2">
            <w:pPr>
              <w:jc w:val="center"/>
              <w:rPr>
                <w:sz w:val="24"/>
              </w:rPr>
            </w:pPr>
            <w:r w:rsidRPr="00B824C7">
              <w:rPr>
                <w:rFonts w:hint="eastAsia"/>
                <w:sz w:val="24"/>
              </w:rPr>
              <w:t>变比：</w:t>
            </w:r>
            <w:r w:rsidRPr="00B824C7">
              <w:rPr>
                <w:rFonts w:hint="eastAsia"/>
                <w:sz w:val="24"/>
              </w:rPr>
              <w:t>100/1</w:t>
            </w:r>
            <w:r w:rsidRPr="00B824C7">
              <w:rPr>
                <w:rFonts w:hint="eastAsia"/>
                <w:sz w:val="24"/>
              </w:rPr>
              <w:t>、</w:t>
            </w:r>
            <w:r w:rsidRPr="00B824C7">
              <w:rPr>
                <w:rFonts w:hint="eastAsia"/>
                <w:sz w:val="24"/>
              </w:rPr>
              <w:t>500/1</w:t>
            </w:r>
          </w:p>
        </w:tc>
      </w:tr>
      <w:tr w:rsidR="00B824C7" w:rsidRPr="00B824C7" w14:paraId="34786231" w14:textId="77777777" w:rsidTr="00B812E2">
        <w:trPr>
          <w:trHeight w:val="931"/>
        </w:trPr>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14:paraId="3550F906" w14:textId="77777777" w:rsidR="00B824C7" w:rsidRPr="00B824C7" w:rsidRDefault="00B824C7" w:rsidP="00B812E2">
            <w:pPr>
              <w:jc w:val="center"/>
              <w:rPr>
                <w:sz w:val="24"/>
              </w:rPr>
            </w:pPr>
            <w:r w:rsidRPr="00B824C7">
              <w:rPr>
                <w:rFonts w:hint="eastAsia"/>
                <w:sz w:val="24"/>
              </w:rPr>
              <w:t>数字比较法检测装置</w:t>
            </w:r>
          </w:p>
        </w:tc>
        <w:tc>
          <w:tcPr>
            <w:tcW w:w="2409" w:type="dxa"/>
            <w:gridSpan w:val="2"/>
            <w:tcBorders>
              <w:top w:val="single" w:sz="4" w:space="0" w:color="auto"/>
              <w:left w:val="nil"/>
              <w:bottom w:val="nil"/>
              <w:right w:val="single" w:sz="4" w:space="0" w:color="auto"/>
            </w:tcBorders>
            <w:shd w:val="clear" w:color="auto" w:fill="auto"/>
            <w:noWrap/>
            <w:vAlign w:val="center"/>
            <w:hideMark/>
          </w:tcPr>
          <w:p w14:paraId="7E6E3CF5" w14:textId="77777777" w:rsidR="00B824C7" w:rsidRPr="00B824C7" w:rsidRDefault="00B824C7" w:rsidP="00B812E2">
            <w:pPr>
              <w:jc w:val="center"/>
              <w:rPr>
                <w:sz w:val="24"/>
              </w:rPr>
            </w:pPr>
            <w:r w:rsidRPr="00B824C7">
              <w:rPr>
                <w:rFonts w:hint="eastAsia"/>
                <w:sz w:val="24"/>
              </w:rPr>
              <w:t>DBI</w:t>
            </w:r>
            <w:r w:rsidRPr="00B824C7">
              <w:rPr>
                <w:rFonts w:hint="eastAsia"/>
                <w:sz w:val="24"/>
              </w:rPr>
              <w:t>试验室</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662584C7" w14:textId="77777777" w:rsidR="00B824C7" w:rsidRPr="00B824C7" w:rsidRDefault="00B824C7" w:rsidP="00B812E2">
            <w:pPr>
              <w:jc w:val="center"/>
              <w:rPr>
                <w:sz w:val="24"/>
              </w:rPr>
            </w:pPr>
          </w:p>
        </w:tc>
        <w:tc>
          <w:tcPr>
            <w:tcW w:w="2126" w:type="dxa"/>
            <w:gridSpan w:val="2"/>
            <w:vMerge/>
            <w:tcBorders>
              <w:left w:val="nil"/>
              <w:bottom w:val="nil"/>
              <w:right w:val="single" w:sz="4" w:space="0" w:color="auto"/>
            </w:tcBorders>
            <w:shd w:val="clear" w:color="auto" w:fill="auto"/>
            <w:noWrap/>
            <w:vAlign w:val="center"/>
            <w:hideMark/>
          </w:tcPr>
          <w:p w14:paraId="4863B736" w14:textId="77777777" w:rsidR="00B824C7" w:rsidRPr="00B824C7" w:rsidRDefault="00B824C7" w:rsidP="00B812E2">
            <w:pPr>
              <w:jc w:val="center"/>
              <w:rPr>
                <w:sz w:val="24"/>
              </w:rPr>
            </w:pPr>
          </w:p>
        </w:tc>
      </w:tr>
      <w:tr w:rsidR="00B824C7" w:rsidRPr="00B824C7" w14:paraId="5F3FB7B4"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BC7E6" w14:textId="77777777" w:rsidR="00B824C7" w:rsidRPr="00B824C7" w:rsidRDefault="00B824C7" w:rsidP="00B812E2">
            <w:pPr>
              <w:jc w:val="center"/>
              <w:rPr>
                <w:sz w:val="24"/>
              </w:rPr>
            </w:pPr>
            <w:r w:rsidRPr="00B824C7">
              <w:rPr>
                <w:rFonts w:hint="eastAsia"/>
                <w:sz w:val="24"/>
              </w:rPr>
              <w:t>测量点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1106AB8" w14:textId="77777777" w:rsidR="00B824C7" w:rsidRPr="00B824C7" w:rsidRDefault="00B824C7" w:rsidP="00B812E2">
            <w:pPr>
              <w:jc w:val="center"/>
              <w:rPr>
                <w:sz w:val="24"/>
              </w:rPr>
            </w:pPr>
            <w:r w:rsidRPr="00B824C7">
              <w:rPr>
                <w:rFonts w:hint="eastAsia"/>
                <w:sz w:val="24"/>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0DDAD61C" w14:textId="77777777" w:rsidR="00B824C7" w:rsidRPr="00B824C7" w:rsidRDefault="00B824C7" w:rsidP="00B812E2">
            <w:pPr>
              <w:jc w:val="center"/>
              <w:rPr>
                <w:sz w:val="24"/>
              </w:rPr>
            </w:pPr>
            <w:r w:rsidRPr="00B824C7">
              <w:rPr>
                <w:rFonts w:hint="eastAsia"/>
                <w:sz w:val="24"/>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1F54ABAB" w14:textId="77777777" w:rsidR="00B824C7" w:rsidRPr="00B824C7" w:rsidRDefault="00B824C7" w:rsidP="00B812E2">
            <w:pPr>
              <w:jc w:val="center"/>
              <w:rPr>
                <w:sz w:val="24"/>
              </w:rPr>
            </w:pPr>
            <w:r w:rsidRPr="00B824C7">
              <w:rPr>
                <w:rFonts w:hint="eastAsia"/>
                <w:sz w:val="24"/>
              </w:rPr>
              <w:t>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0E4A7B24" w14:textId="77777777" w:rsidR="00B824C7" w:rsidRPr="00B824C7" w:rsidRDefault="00B824C7" w:rsidP="00B812E2">
            <w:pPr>
              <w:jc w:val="center"/>
              <w:rPr>
                <w:sz w:val="24"/>
              </w:rPr>
            </w:pPr>
            <w:r w:rsidRPr="00B824C7">
              <w:rPr>
                <w:rFonts w:hint="eastAsia"/>
                <w:sz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62DA82" w14:textId="77777777" w:rsidR="00B824C7" w:rsidRPr="00B824C7" w:rsidRDefault="00B824C7" w:rsidP="00B812E2">
            <w:pPr>
              <w:jc w:val="center"/>
              <w:rPr>
                <w:sz w:val="24"/>
              </w:rPr>
            </w:pPr>
            <w:r w:rsidRPr="00B824C7">
              <w:rPr>
                <w:rFonts w:hint="eastAsia"/>
                <w:sz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14:paraId="1D65A38A" w14:textId="77777777" w:rsidR="00B824C7" w:rsidRPr="00B824C7" w:rsidRDefault="00B824C7" w:rsidP="00B812E2">
            <w:pPr>
              <w:jc w:val="center"/>
              <w:rPr>
                <w:sz w:val="24"/>
              </w:rPr>
            </w:pPr>
            <w:r w:rsidRPr="00B824C7">
              <w:rPr>
                <w:sz w:val="24"/>
              </w:rPr>
              <w:t>负荷</w:t>
            </w:r>
          </w:p>
        </w:tc>
      </w:tr>
      <w:tr w:rsidR="00B824C7" w:rsidRPr="00B824C7" w14:paraId="78724071"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2A7754AD"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3EF833FC"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2EF1ACB" w14:textId="77777777" w:rsidR="00B824C7" w:rsidRPr="00B824C7" w:rsidRDefault="00B824C7" w:rsidP="00B812E2">
            <w:pPr>
              <w:jc w:val="center"/>
              <w:rPr>
                <w:sz w:val="24"/>
              </w:rPr>
            </w:pPr>
            <w:r w:rsidRPr="00B824C7">
              <w:rPr>
                <w:rFonts w:hint="eastAsia"/>
                <w:color w:val="000000"/>
                <w:sz w:val="24"/>
              </w:rPr>
              <w:t>-0.0665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9E3CC31" w14:textId="77777777" w:rsidR="00B824C7" w:rsidRPr="00B824C7" w:rsidRDefault="00B824C7" w:rsidP="00B812E2">
            <w:pPr>
              <w:jc w:val="center"/>
              <w:rPr>
                <w:sz w:val="24"/>
              </w:rPr>
            </w:pPr>
            <w:r w:rsidRPr="00B824C7">
              <w:rPr>
                <w:rFonts w:hint="eastAsia"/>
                <w:color w:val="000000"/>
                <w:sz w:val="24"/>
              </w:rPr>
              <w:t>-0.0561</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31D4399" w14:textId="77777777" w:rsidR="00B824C7" w:rsidRPr="00B824C7" w:rsidRDefault="00B824C7" w:rsidP="00B812E2">
            <w:pPr>
              <w:jc w:val="center"/>
              <w:rPr>
                <w:sz w:val="24"/>
              </w:rPr>
            </w:pPr>
            <w:r w:rsidRPr="00B824C7">
              <w:rPr>
                <w:rFonts w:hint="eastAsia"/>
                <w:color w:val="000000"/>
                <w:sz w:val="24"/>
              </w:rPr>
              <w:t>-0.0212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4B72F94" w14:textId="77777777" w:rsidR="00B824C7" w:rsidRPr="00B824C7" w:rsidRDefault="00B824C7" w:rsidP="00B812E2">
            <w:pPr>
              <w:jc w:val="center"/>
              <w:rPr>
                <w:sz w:val="24"/>
              </w:rPr>
            </w:pPr>
            <w:r w:rsidRPr="00B824C7">
              <w:rPr>
                <w:rFonts w:hint="eastAsia"/>
                <w:color w:val="000000"/>
                <w:sz w:val="24"/>
              </w:rPr>
              <w:t>0.0692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2A9294A" w14:textId="77777777" w:rsidR="00B824C7" w:rsidRPr="00B824C7" w:rsidRDefault="00B824C7" w:rsidP="00B812E2">
            <w:pPr>
              <w:jc w:val="center"/>
              <w:rPr>
                <w:sz w:val="24"/>
              </w:rPr>
            </w:pPr>
            <w:r w:rsidRPr="00B824C7">
              <w:rPr>
                <w:rFonts w:hint="eastAsia"/>
                <w:color w:val="000000"/>
                <w:sz w:val="24"/>
              </w:rPr>
              <w:t>0.0498</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6EA1E4A1" w14:textId="77777777" w:rsidR="00B824C7" w:rsidRPr="00B824C7" w:rsidRDefault="00B824C7" w:rsidP="00B812E2">
            <w:pPr>
              <w:jc w:val="center"/>
              <w:rPr>
                <w:sz w:val="24"/>
              </w:rPr>
            </w:pPr>
            <w:r w:rsidRPr="00B824C7">
              <w:rPr>
                <w:rFonts w:hint="eastAsia"/>
                <w:sz w:val="24"/>
              </w:rPr>
              <w:t>5VA</w:t>
            </w:r>
          </w:p>
          <w:p w14:paraId="53CCF224"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75600E97"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21F286F"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05F0E0F"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9AAFFDC" w14:textId="77777777" w:rsidR="00B824C7" w:rsidRPr="00B824C7" w:rsidRDefault="00B824C7" w:rsidP="00B812E2">
            <w:pPr>
              <w:jc w:val="center"/>
              <w:rPr>
                <w:sz w:val="24"/>
              </w:rPr>
            </w:pPr>
            <w:r w:rsidRPr="00B824C7">
              <w:rPr>
                <w:rFonts w:hint="eastAsia"/>
                <w:color w:val="000000"/>
                <w:sz w:val="24"/>
              </w:rPr>
              <w:t>-0.067</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0266D6C" w14:textId="77777777" w:rsidR="00B824C7" w:rsidRPr="00B824C7" w:rsidRDefault="00B824C7" w:rsidP="00B812E2">
            <w:pPr>
              <w:jc w:val="center"/>
              <w:rPr>
                <w:sz w:val="24"/>
              </w:rPr>
            </w:pPr>
            <w:r w:rsidRPr="00B824C7">
              <w:rPr>
                <w:rFonts w:hint="eastAsia"/>
                <w:color w:val="000000"/>
                <w:sz w:val="24"/>
              </w:rPr>
              <w:t>-0.063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D407B2F" w14:textId="77777777" w:rsidR="00B824C7" w:rsidRPr="00B824C7" w:rsidRDefault="00B824C7" w:rsidP="00B812E2">
            <w:pPr>
              <w:jc w:val="center"/>
              <w:rPr>
                <w:sz w:val="24"/>
              </w:rPr>
            </w:pPr>
            <w:r w:rsidRPr="00B824C7">
              <w:rPr>
                <w:rFonts w:hint="eastAsia"/>
                <w:color w:val="000000"/>
                <w:sz w:val="24"/>
              </w:rPr>
              <w:t>-0.039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DC2A7B2" w14:textId="77777777" w:rsidR="00B824C7" w:rsidRPr="00B824C7" w:rsidRDefault="00B824C7" w:rsidP="00B812E2">
            <w:pPr>
              <w:jc w:val="center"/>
              <w:rPr>
                <w:sz w:val="24"/>
              </w:rPr>
            </w:pPr>
            <w:r w:rsidRPr="00B824C7">
              <w:rPr>
                <w:rFonts w:hint="eastAsia"/>
                <w:color w:val="000000"/>
                <w:sz w:val="24"/>
              </w:rPr>
              <w:t>0.046</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FA8279D" w14:textId="77777777" w:rsidR="00B824C7" w:rsidRPr="00B824C7" w:rsidRDefault="00B824C7" w:rsidP="00B812E2">
            <w:pPr>
              <w:jc w:val="center"/>
              <w:rPr>
                <w:sz w:val="24"/>
              </w:rPr>
            </w:pPr>
            <w:r w:rsidRPr="00B824C7">
              <w:rPr>
                <w:rFonts w:hint="eastAsia"/>
                <w:color w:val="000000"/>
                <w:sz w:val="24"/>
              </w:rPr>
              <w:t>0.045</w:t>
            </w:r>
          </w:p>
        </w:tc>
        <w:tc>
          <w:tcPr>
            <w:tcW w:w="850" w:type="dxa"/>
            <w:vMerge/>
            <w:tcBorders>
              <w:top w:val="single" w:sz="4" w:space="0" w:color="auto"/>
              <w:left w:val="nil"/>
              <w:bottom w:val="single" w:sz="4" w:space="0" w:color="auto"/>
              <w:right w:val="single" w:sz="4" w:space="0" w:color="auto"/>
            </w:tcBorders>
            <w:vAlign w:val="center"/>
            <w:hideMark/>
          </w:tcPr>
          <w:p w14:paraId="1104849C" w14:textId="77777777" w:rsidR="00B824C7" w:rsidRPr="00B824C7" w:rsidRDefault="00B824C7" w:rsidP="00B812E2">
            <w:pPr>
              <w:jc w:val="center"/>
              <w:rPr>
                <w:sz w:val="24"/>
              </w:rPr>
            </w:pPr>
          </w:p>
        </w:tc>
      </w:tr>
      <w:tr w:rsidR="00B824C7" w:rsidRPr="00B824C7" w14:paraId="433BDD14"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11CA05C"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240934F"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26005C8" w14:textId="77777777" w:rsidR="00B824C7" w:rsidRPr="00B824C7" w:rsidRDefault="00B824C7" w:rsidP="00B812E2">
            <w:pPr>
              <w:jc w:val="center"/>
              <w:rPr>
                <w:sz w:val="24"/>
              </w:rPr>
            </w:pPr>
            <w:r w:rsidRPr="00B824C7">
              <w:rPr>
                <w:rFonts w:hint="eastAsia"/>
                <w:color w:val="000000"/>
                <w:sz w:val="24"/>
              </w:rPr>
              <w:t>0.0005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8CAA4EA" w14:textId="77777777" w:rsidR="00B824C7" w:rsidRPr="00B824C7" w:rsidRDefault="00B824C7" w:rsidP="00B812E2">
            <w:pPr>
              <w:jc w:val="center"/>
              <w:rPr>
                <w:sz w:val="24"/>
              </w:rPr>
            </w:pPr>
            <w:r w:rsidRPr="00B824C7">
              <w:rPr>
                <w:rFonts w:hint="eastAsia"/>
                <w:color w:val="000000"/>
                <w:sz w:val="24"/>
              </w:rPr>
              <w:t>0.0069</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125AE5B" w14:textId="77777777" w:rsidR="00B824C7" w:rsidRPr="00B824C7" w:rsidRDefault="00B824C7" w:rsidP="00B812E2">
            <w:pPr>
              <w:jc w:val="center"/>
              <w:rPr>
                <w:sz w:val="24"/>
              </w:rPr>
            </w:pPr>
            <w:r w:rsidRPr="00B824C7">
              <w:rPr>
                <w:rFonts w:hint="eastAsia"/>
                <w:color w:val="000000"/>
                <w:sz w:val="24"/>
              </w:rPr>
              <w:t>0.0178</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D9E8A95" w14:textId="77777777" w:rsidR="00B824C7" w:rsidRPr="00B824C7" w:rsidRDefault="00B824C7" w:rsidP="00B812E2">
            <w:pPr>
              <w:jc w:val="center"/>
              <w:rPr>
                <w:sz w:val="24"/>
              </w:rPr>
            </w:pPr>
            <w:r w:rsidRPr="00B824C7">
              <w:rPr>
                <w:rFonts w:hint="eastAsia"/>
                <w:color w:val="000000"/>
                <w:sz w:val="24"/>
              </w:rPr>
              <w:t>0.0232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63778CD" w14:textId="77777777" w:rsidR="00B824C7" w:rsidRPr="00B824C7" w:rsidRDefault="00B824C7" w:rsidP="00B812E2">
            <w:pPr>
              <w:jc w:val="center"/>
              <w:rPr>
                <w:sz w:val="24"/>
              </w:rPr>
            </w:pPr>
            <w:r w:rsidRPr="00B824C7">
              <w:rPr>
                <w:rFonts w:hint="eastAsia"/>
                <w:color w:val="000000"/>
                <w:sz w:val="24"/>
              </w:rPr>
              <w:t>0.0048</w:t>
            </w:r>
          </w:p>
        </w:tc>
        <w:tc>
          <w:tcPr>
            <w:tcW w:w="850" w:type="dxa"/>
            <w:vMerge/>
            <w:tcBorders>
              <w:top w:val="single" w:sz="4" w:space="0" w:color="auto"/>
              <w:left w:val="nil"/>
              <w:bottom w:val="single" w:sz="4" w:space="0" w:color="auto"/>
              <w:right w:val="single" w:sz="4" w:space="0" w:color="auto"/>
            </w:tcBorders>
            <w:vAlign w:val="center"/>
            <w:hideMark/>
          </w:tcPr>
          <w:p w14:paraId="49224848" w14:textId="77777777" w:rsidR="00B824C7" w:rsidRPr="00B824C7" w:rsidRDefault="00B824C7" w:rsidP="00B812E2">
            <w:pPr>
              <w:jc w:val="center"/>
              <w:rPr>
                <w:sz w:val="24"/>
              </w:rPr>
            </w:pPr>
          </w:p>
        </w:tc>
      </w:tr>
      <w:tr w:rsidR="00B824C7" w:rsidRPr="00B824C7" w14:paraId="7D677494"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6A9D29D2"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A5A4A29"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4DBDDCF" w14:textId="77777777" w:rsidR="00B824C7" w:rsidRPr="00B824C7" w:rsidRDefault="00B824C7" w:rsidP="00B812E2">
            <w:pPr>
              <w:jc w:val="center"/>
              <w:rPr>
                <w:sz w:val="24"/>
              </w:rPr>
            </w:pPr>
            <w:r w:rsidRPr="00B824C7">
              <w:rPr>
                <w:sz w:val="24"/>
              </w:rPr>
              <w:t>±0.15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1D94303"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6ECAABF"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05F475E"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2419CCC" w14:textId="77777777" w:rsidR="00B824C7" w:rsidRPr="00B824C7" w:rsidRDefault="00B824C7" w:rsidP="00B812E2">
            <w:pPr>
              <w:jc w:val="center"/>
              <w:rPr>
                <w:sz w:val="24"/>
              </w:rPr>
            </w:pPr>
            <w:r w:rsidRPr="00B824C7">
              <w:rPr>
                <w:sz w:val="24"/>
              </w:rPr>
              <w:t>±0.04</w:t>
            </w:r>
          </w:p>
        </w:tc>
        <w:tc>
          <w:tcPr>
            <w:tcW w:w="850" w:type="dxa"/>
            <w:vMerge/>
            <w:tcBorders>
              <w:top w:val="single" w:sz="4" w:space="0" w:color="auto"/>
              <w:left w:val="nil"/>
              <w:bottom w:val="single" w:sz="4" w:space="0" w:color="auto"/>
              <w:right w:val="single" w:sz="4" w:space="0" w:color="auto"/>
            </w:tcBorders>
            <w:vAlign w:val="center"/>
            <w:hideMark/>
          </w:tcPr>
          <w:p w14:paraId="2A28E1B4" w14:textId="77777777" w:rsidR="00B824C7" w:rsidRPr="00B824C7" w:rsidRDefault="00B824C7" w:rsidP="00B812E2">
            <w:pPr>
              <w:jc w:val="center"/>
              <w:rPr>
                <w:sz w:val="24"/>
              </w:rPr>
            </w:pPr>
          </w:p>
        </w:tc>
      </w:tr>
      <w:tr w:rsidR="00B824C7" w:rsidRPr="00B824C7" w14:paraId="70B761BB"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4F05FD5"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149930D8"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3F3865D" w14:textId="77777777" w:rsidR="00B824C7" w:rsidRPr="00B824C7" w:rsidRDefault="00B824C7" w:rsidP="00B812E2">
            <w:pPr>
              <w:jc w:val="center"/>
              <w:rPr>
                <w:sz w:val="24"/>
              </w:rPr>
            </w:pPr>
            <w:r w:rsidRPr="00B824C7">
              <w:rPr>
                <w:rFonts w:hint="eastAsia"/>
                <w:color w:val="000000"/>
                <w:sz w:val="24"/>
              </w:rPr>
              <w:t>11.31</w:t>
            </w:r>
            <w:r w:rsidRPr="00B824C7">
              <w:rPr>
                <w:color w:val="000000"/>
                <w:sz w:val="24"/>
              </w:rPr>
              <w:t>0</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0768AF5" w14:textId="77777777" w:rsidR="00B824C7" w:rsidRPr="00B824C7" w:rsidRDefault="00B824C7" w:rsidP="00B812E2">
            <w:pPr>
              <w:jc w:val="center"/>
              <w:rPr>
                <w:sz w:val="24"/>
              </w:rPr>
            </w:pPr>
            <w:r w:rsidRPr="00B824C7">
              <w:rPr>
                <w:rFonts w:hint="eastAsia"/>
                <w:color w:val="000000"/>
                <w:sz w:val="24"/>
              </w:rPr>
              <w:t>9.36</w:t>
            </w:r>
            <w:r w:rsidRPr="00B824C7">
              <w:rPr>
                <w:color w:val="000000"/>
                <w:sz w:val="24"/>
              </w:rPr>
              <w:t>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EBDA56F" w14:textId="77777777" w:rsidR="00B824C7" w:rsidRPr="00B824C7" w:rsidRDefault="00B824C7" w:rsidP="00B812E2">
            <w:pPr>
              <w:jc w:val="center"/>
              <w:rPr>
                <w:sz w:val="24"/>
              </w:rPr>
            </w:pPr>
            <w:r w:rsidRPr="00B824C7">
              <w:rPr>
                <w:rFonts w:hint="eastAsia"/>
                <w:color w:val="000000"/>
                <w:sz w:val="24"/>
              </w:rPr>
              <w:t>3.062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C80514A" w14:textId="77777777" w:rsidR="00B824C7" w:rsidRPr="00B824C7" w:rsidRDefault="00B824C7" w:rsidP="00B812E2">
            <w:pPr>
              <w:jc w:val="center"/>
              <w:rPr>
                <w:sz w:val="24"/>
              </w:rPr>
            </w:pPr>
            <w:r w:rsidRPr="00B824C7">
              <w:rPr>
                <w:rFonts w:hint="eastAsia"/>
                <w:color w:val="000000"/>
                <w:sz w:val="24"/>
              </w:rPr>
              <w:t>0.498</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1BB660B" w14:textId="77777777" w:rsidR="00B824C7" w:rsidRPr="00B824C7" w:rsidRDefault="00B824C7" w:rsidP="00B812E2">
            <w:pPr>
              <w:jc w:val="center"/>
              <w:rPr>
                <w:sz w:val="24"/>
              </w:rPr>
            </w:pPr>
            <w:r w:rsidRPr="00B824C7">
              <w:rPr>
                <w:rFonts w:hint="eastAsia"/>
                <w:color w:val="000000"/>
                <w:sz w:val="24"/>
              </w:rPr>
              <w:t>1.344</w:t>
            </w:r>
          </w:p>
        </w:tc>
        <w:tc>
          <w:tcPr>
            <w:tcW w:w="850" w:type="dxa"/>
            <w:vMerge/>
            <w:tcBorders>
              <w:top w:val="single" w:sz="4" w:space="0" w:color="auto"/>
              <w:left w:val="nil"/>
              <w:bottom w:val="single" w:sz="4" w:space="0" w:color="auto"/>
              <w:right w:val="single" w:sz="4" w:space="0" w:color="auto"/>
            </w:tcBorders>
            <w:vAlign w:val="center"/>
            <w:hideMark/>
          </w:tcPr>
          <w:p w14:paraId="5D4665AC" w14:textId="77777777" w:rsidR="00B824C7" w:rsidRPr="00B824C7" w:rsidRDefault="00B824C7" w:rsidP="00B812E2">
            <w:pPr>
              <w:jc w:val="center"/>
              <w:rPr>
                <w:sz w:val="24"/>
              </w:rPr>
            </w:pPr>
          </w:p>
        </w:tc>
      </w:tr>
      <w:tr w:rsidR="00B824C7" w:rsidRPr="00B824C7" w14:paraId="0673C29D"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62D3280"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EF7442C"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EFF267F" w14:textId="77777777" w:rsidR="00B824C7" w:rsidRPr="00B824C7" w:rsidRDefault="00B824C7" w:rsidP="00B812E2">
            <w:pPr>
              <w:jc w:val="center"/>
              <w:rPr>
                <w:sz w:val="24"/>
              </w:rPr>
            </w:pPr>
            <w:r w:rsidRPr="00B824C7">
              <w:rPr>
                <w:rFonts w:hint="eastAsia"/>
                <w:color w:val="000000"/>
                <w:sz w:val="24"/>
              </w:rPr>
              <w:t>13.51</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D74C02A" w14:textId="77777777" w:rsidR="00B824C7" w:rsidRPr="00B824C7" w:rsidRDefault="00B824C7" w:rsidP="00B812E2">
            <w:pPr>
              <w:jc w:val="center"/>
              <w:rPr>
                <w:sz w:val="24"/>
              </w:rPr>
            </w:pPr>
            <w:r w:rsidRPr="00B824C7">
              <w:rPr>
                <w:rFonts w:hint="eastAsia"/>
                <w:color w:val="000000"/>
                <w:sz w:val="24"/>
              </w:rPr>
              <w:t>10.59</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2FCBFA3" w14:textId="77777777" w:rsidR="00B824C7" w:rsidRPr="00B824C7" w:rsidRDefault="00B824C7" w:rsidP="00B812E2">
            <w:pPr>
              <w:jc w:val="center"/>
              <w:rPr>
                <w:sz w:val="24"/>
              </w:rPr>
            </w:pPr>
            <w:r w:rsidRPr="00B824C7">
              <w:rPr>
                <w:rFonts w:hint="eastAsia"/>
                <w:color w:val="000000"/>
                <w:sz w:val="24"/>
              </w:rPr>
              <w:t>3.55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550826A" w14:textId="77777777" w:rsidR="00B824C7" w:rsidRPr="00B824C7" w:rsidRDefault="00B824C7" w:rsidP="00B812E2">
            <w:pPr>
              <w:jc w:val="center"/>
              <w:rPr>
                <w:sz w:val="24"/>
              </w:rPr>
            </w:pPr>
            <w:r w:rsidRPr="00B824C7">
              <w:rPr>
                <w:rFonts w:hint="eastAsia"/>
                <w:color w:val="000000"/>
                <w:sz w:val="24"/>
              </w:rPr>
              <w:t>1.22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CA8112D" w14:textId="77777777" w:rsidR="00B824C7" w:rsidRPr="00B824C7" w:rsidRDefault="00B824C7" w:rsidP="00B812E2">
            <w:pPr>
              <w:jc w:val="center"/>
              <w:rPr>
                <w:sz w:val="24"/>
              </w:rPr>
            </w:pPr>
            <w:r w:rsidRPr="00B824C7">
              <w:rPr>
                <w:rFonts w:hint="eastAsia"/>
                <w:color w:val="000000"/>
                <w:sz w:val="24"/>
              </w:rPr>
              <w:t>1.34</w:t>
            </w:r>
          </w:p>
        </w:tc>
        <w:tc>
          <w:tcPr>
            <w:tcW w:w="850" w:type="dxa"/>
            <w:vMerge/>
            <w:tcBorders>
              <w:top w:val="single" w:sz="4" w:space="0" w:color="auto"/>
              <w:left w:val="nil"/>
              <w:bottom w:val="single" w:sz="4" w:space="0" w:color="auto"/>
              <w:right w:val="single" w:sz="4" w:space="0" w:color="auto"/>
            </w:tcBorders>
            <w:vAlign w:val="center"/>
            <w:hideMark/>
          </w:tcPr>
          <w:p w14:paraId="26A797B5" w14:textId="77777777" w:rsidR="00B824C7" w:rsidRPr="00B824C7" w:rsidRDefault="00B824C7" w:rsidP="00B812E2">
            <w:pPr>
              <w:jc w:val="center"/>
              <w:rPr>
                <w:sz w:val="24"/>
              </w:rPr>
            </w:pPr>
          </w:p>
        </w:tc>
      </w:tr>
      <w:tr w:rsidR="00B824C7" w:rsidRPr="00B824C7" w14:paraId="695FB0CB"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1FDBBEE"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E1F6A76"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3643F1E8" w14:textId="77777777" w:rsidR="00B824C7" w:rsidRPr="00B824C7" w:rsidRDefault="00B824C7" w:rsidP="00B812E2">
            <w:pPr>
              <w:jc w:val="center"/>
              <w:rPr>
                <w:sz w:val="24"/>
              </w:rPr>
            </w:pPr>
            <w:r w:rsidRPr="00B824C7">
              <w:rPr>
                <w:rFonts w:hint="eastAsia"/>
                <w:color w:val="000000"/>
                <w:sz w:val="24"/>
              </w:rPr>
              <w:t>-2.2</w:t>
            </w:r>
            <w:r w:rsidRPr="00B824C7">
              <w:rPr>
                <w:color w:val="000000"/>
                <w:sz w:val="24"/>
              </w:rPr>
              <w:t>00</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7A41E3B" w14:textId="77777777" w:rsidR="00B824C7" w:rsidRPr="00B824C7" w:rsidRDefault="00B824C7" w:rsidP="00B812E2">
            <w:pPr>
              <w:jc w:val="center"/>
              <w:rPr>
                <w:sz w:val="24"/>
              </w:rPr>
            </w:pPr>
            <w:r w:rsidRPr="00B824C7">
              <w:rPr>
                <w:rFonts w:hint="eastAsia"/>
                <w:color w:val="000000"/>
                <w:sz w:val="24"/>
              </w:rPr>
              <w:t>-1.23</w:t>
            </w:r>
            <w:r w:rsidRPr="00B824C7">
              <w:rPr>
                <w:color w:val="000000"/>
                <w:sz w:val="24"/>
              </w:rPr>
              <w:t>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E28AC2E" w14:textId="77777777" w:rsidR="00B824C7" w:rsidRPr="00B824C7" w:rsidRDefault="00B824C7" w:rsidP="00B812E2">
            <w:pPr>
              <w:jc w:val="center"/>
              <w:rPr>
                <w:sz w:val="24"/>
              </w:rPr>
            </w:pPr>
            <w:r w:rsidRPr="00B824C7">
              <w:rPr>
                <w:rFonts w:hint="eastAsia"/>
                <w:color w:val="000000"/>
                <w:sz w:val="24"/>
              </w:rPr>
              <w:t>-0.488</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9622606" w14:textId="77777777" w:rsidR="00B824C7" w:rsidRPr="00B824C7" w:rsidRDefault="00B824C7" w:rsidP="00B812E2">
            <w:pPr>
              <w:jc w:val="center"/>
              <w:rPr>
                <w:sz w:val="24"/>
              </w:rPr>
            </w:pPr>
            <w:r w:rsidRPr="00B824C7">
              <w:rPr>
                <w:rFonts w:hint="eastAsia"/>
                <w:color w:val="000000"/>
                <w:sz w:val="24"/>
              </w:rPr>
              <w:t>-0.722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5596854" w14:textId="77777777" w:rsidR="00B824C7" w:rsidRPr="00B824C7" w:rsidRDefault="00B824C7" w:rsidP="00B812E2">
            <w:pPr>
              <w:jc w:val="center"/>
              <w:rPr>
                <w:sz w:val="24"/>
              </w:rPr>
            </w:pPr>
            <w:r w:rsidRPr="00B824C7">
              <w:rPr>
                <w:rFonts w:hint="eastAsia"/>
                <w:color w:val="000000"/>
                <w:sz w:val="24"/>
              </w:rPr>
              <w:t>0.004</w:t>
            </w:r>
          </w:p>
        </w:tc>
        <w:tc>
          <w:tcPr>
            <w:tcW w:w="850" w:type="dxa"/>
            <w:vMerge/>
            <w:tcBorders>
              <w:top w:val="single" w:sz="4" w:space="0" w:color="auto"/>
              <w:left w:val="nil"/>
              <w:bottom w:val="single" w:sz="4" w:space="0" w:color="auto"/>
              <w:right w:val="single" w:sz="4" w:space="0" w:color="auto"/>
            </w:tcBorders>
            <w:vAlign w:val="center"/>
            <w:hideMark/>
          </w:tcPr>
          <w:p w14:paraId="3204488A" w14:textId="77777777" w:rsidR="00B824C7" w:rsidRPr="00B824C7" w:rsidRDefault="00B824C7" w:rsidP="00B812E2">
            <w:pPr>
              <w:jc w:val="center"/>
              <w:rPr>
                <w:sz w:val="24"/>
              </w:rPr>
            </w:pPr>
          </w:p>
        </w:tc>
      </w:tr>
      <w:tr w:rsidR="00B824C7" w:rsidRPr="00B824C7" w14:paraId="70D3D182"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70E53B6"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BAE192D"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108A5B3" w14:textId="77777777" w:rsidR="00B824C7" w:rsidRPr="00B824C7" w:rsidRDefault="00B824C7" w:rsidP="00B812E2">
            <w:pPr>
              <w:jc w:val="center"/>
              <w:rPr>
                <w:sz w:val="24"/>
              </w:rPr>
            </w:pPr>
            <w:r w:rsidRPr="00B824C7">
              <w:rPr>
                <w:sz w:val="24"/>
              </w:rPr>
              <w:t>±6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3C9690B"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0CF9A80"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766D4B9"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EFBAE34" w14:textId="77777777" w:rsidR="00B824C7" w:rsidRPr="00B824C7" w:rsidRDefault="00B824C7" w:rsidP="00B812E2">
            <w:pPr>
              <w:jc w:val="center"/>
              <w:rPr>
                <w:sz w:val="24"/>
              </w:rPr>
            </w:pPr>
            <w:r w:rsidRPr="00B824C7">
              <w:rPr>
                <w:sz w:val="24"/>
              </w:rPr>
              <w:t>±2</w:t>
            </w:r>
          </w:p>
        </w:tc>
        <w:tc>
          <w:tcPr>
            <w:tcW w:w="850" w:type="dxa"/>
            <w:vMerge/>
            <w:tcBorders>
              <w:top w:val="single" w:sz="4" w:space="0" w:color="auto"/>
              <w:left w:val="nil"/>
              <w:bottom w:val="single" w:sz="4" w:space="0" w:color="auto"/>
              <w:right w:val="single" w:sz="4" w:space="0" w:color="auto"/>
            </w:tcBorders>
            <w:vAlign w:val="center"/>
            <w:hideMark/>
          </w:tcPr>
          <w:p w14:paraId="3856B112" w14:textId="77777777" w:rsidR="00B824C7" w:rsidRPr="00B824C7" w:rsidRDefault="00B824C7" w:rsidP="00B812E2">
            <w:pPr>
              <w:jc w:val="center"/>
              <w:rPr>
                <w:sz w:val="24"/>
              </w:rPr>
            </w:pPr>
          </w:p>
        </w:tc>
      </w:tr>
      <w:tr w:rsidR="00B824C7" w:rsidRPr="00B824C7" w14:paraId="27C3EAED"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9195D7E"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2D246897"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8CD3D13"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4ACE20A" w14:textId="77777777" w:rsidR="00B824C7" w:rsidRPr="00B824C7" w:rsidRDefault="00B824C7" w:rsidP="00B812E2">
            <w:pPr>
              <w:jc w:val="center"/>
              <w:rPr>
                <w:sz w:val="24"/>
              </w:rPr>
            </w:pPr>
            <w:r w:rsidRPr="00B824C7">
              <w:rPr>
                <w:rFonts w:hint="eastAsia"/>
                <w:color w:val="000000"/>
                <w:sz w:val="24"/>
              </w:rPr>
              <w:t>0.0195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7684ED6" w14:textId="77777777" w:rsidR="00B824C7" w:rsidRPr="00B824C7" w:rsidRDefault="00B824C7" w:rsidP="00B812E2">
            <w:pPr>
              <w:jc w:val="center"/>
              <w:rPr>
                <w:sz w:val="24"/>
              </w:rPr>
            </w:pPr>
            <w:r w:rsidRPr="00B824C7">
              <w:rPr>
                <w:rFonts w:hint="eastAsia"/>
                <w:color w:val="000000"/>
                <w:sz w:val="24"/>
              </w:rPr>
              <w:t>0.0214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7A519DF" w14:textId="77777777" w:rsidR="00B824C7" w:rsidRPr="00B824C7" w:rsidRDefault="00B824C7" w:rsidP="00B812E2">
            <w:pPr>
              <w:jc w:val="center"/>
              <w:rPr>
                <w:sz w:val="24"/>
              </w:rPr>
            </w:pPr>
            <w:r w:rsidRPr="00B824C7">
              <w:rPr>
                <w:rFonts w:hint="eastAsia"/>
                <w:color w:val="000000"/>
                <w:sz w:val="24"/>
              </w:rPr>
              <w:t>0.0582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DE4758" w14:textId="77777777" w:rsidR="00B824C7" w:rsidRPr="00B824C7" w:rsidRDefault="00B824C7" w:rsidP="00B812E2">
            <w:pPr>
              <w:jc w:val="center"/>
              <w:rPr>
                <w:sz w:val="24"/>
              </w:rPr>
            </w:pPr>
            <w:r w:rsidRPr="00B824C7">
              <w:rPr>
                <w:sz w:val="24"/>
              </w:rPr>
              <w:t>/</w:t>
            </w:r>
          </w:p>
        </w:tc>
        <w:tc>
          <w:tcPr>
            <w:tcW w:w="850" w:type="dxa"/>
            <w:vMerge w:val="restart"/>
            <w:tcBorders>
              <w:top w:val="nil"/>
              <w:left w:val="nil"/>
              <w:bottom w:val="single" w:sz="4" w:space="0" w:color="auto"/>
              <w:right w:val="single" w:sz="4" w:space="0" w:color="auto"/>
            </w:tcBorders>
            <w:shd w:val="clear" w:color="auto" w:fill="auto"/>
            <w:noWrap/>
            <w:vAlign w:val="center"/>
            <w:hideMark/>
          </w:tcPr>
          <w:p w14:paraId="7163D1CF" w14:textId="77777777" w:rsidR="00B824C7" w:rsidRPr="00B824C7" w:rsidRDefault="00B824C7" w:rsidP="00B812E2">
            <w:pPr>
              <w:jc w:val="center"/>
              <w:rPr>
                <w:sz w:val="24"/>
              </w:rPr>
            </w:pPr>
            <w:r w:rsidRPr="00B824C7">
              <w:rPr>
                <w:rFonts w:hint="eastAsia"/>
                <w:sz w:val="24"/>
              </w:rPr>
              <w:t>2.5VA</w:t>
            </w:r>
          </w:p>
          <w:p w14:paraId="1D74E00C"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456DE687"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2185347"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A3F81B8"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16028CB"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109A905" w14:textId="77777777" w:rsidR="00B824C7" w:rsidRPr="00B824C7" w:rsidRDefault="00B824C7" w:rsidP="00B812E2">
            <w:pPr>
              <w:jc w:val="center"/>
              <w:rPr>
                <w:sz w:val="24"/>
              </w:rPr>
            </w:pPr>
            <w:r w:rsidRPr="00B824C7">
              <w:rPr>
                <w:rFonts w:hint="eastAsia"/>
                <w:color w:val="000000"/>
                <w:sz w:val="24"/>
              </w:rPr>
              <w:t>0.012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AA60446" w14:textId="77777777" w:rsidR="00B824C7" w:rsidRPr="00B824C7" w:rsidRDefault="00B824C7" w:rsidP="00B812E2">
            <w:pPr>
              <w:jc w:val="center"/>
              <w:rPr>
                <w:sz w:val="24"/>
              </w:rPr>
            </w:pPr>
            <w:r w:rsidRPr="00B824C7">
              <w:rPr>
                <w:rFonts w:hint="eastAsia"/>
                <w:color w:val="000000"/>
                <w:sz w:val="24"/>
              </w:rPr>
              <w:t>0.005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DFEDB01" w14:textId="77777777" w:rsidR="00B824C7" w:rsidRPr="00B824C7" w:rsidRDefault="00B824C7" w:rsidP="00B812E2">
            <w:pPr>
              <w:jc w:val="center"/>
              <w:rPr>
                <w:sz w:val="24"/>
              </w:rPr>
            </w:pPr>
            <w:r w:rsidRPr="00B824C7">
              <w:rPr>
                <w:rFonts w:hint="eastAsia"/>
                <w:color w:val="000000"/>
                <w:sz w:val="24"/>
              </w:rPr>
              <w:t>0.062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248C95"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0631F418" w14:textId="77777777" w:rsidR="00B824C7" w:rsidRPr="00B824C7" w:rsidRDefault="00B824C7" w:rsidP="00B812E2">
            <w:pPr>
              <w:jc w:val="center"/>
              <w:rPr>
                <w:sz w:val="24"/>
              </w:rPr>
            </w:pPr>
          </w:p>
        </w:tc>
      </w:tr>
      <w:tr w:rsidR="00B824C7" w:rsidRPr="00B824C7" w14:paraId="21BF4033"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431B085"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14DB23D"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3CBB926C"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2ECFEEC" w14:textId="77777777" w:rsidR="00B824C7" w:rsidRPr="00B824C7" w:rsidRDefault="00B824C7" w:rsidP="00B812E2">
            <w:pPr>
              <w:jc w:val="center"/>
              <w:rPr>
                <w:sz w:val="24"/>
              </w:rPr>
            </w:pPr>
            <w:r w:rsidRPr="00B824C7">
              <w:rPr>
                <w:rFonts w:hint="eastAsia"/>
                <w:color w:val="000000"/>
                <w:sz w:val="24"/>
              </w:rPr>
              <w:t>0.0075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8FC545D" w14:textId="77777777" w:rsidR="00B824C7" w:rsidRPr="00B824C7" w:rsidRDefault="00B824C7" w:rsidP="00B812E2">
            <w:pPr>
              <w:jc w:val="center"/>
              <w:rPr>
                <w:sz w:val="24"/>
              </w:rPr>
            </w:pPr>
            <w:r w:rsidRPr="00B824C7">
              <w:rPr>
                <w:rFonts w:hint="eastAsia"/>
                <w:color w:val="000000"/>
                <w:sz w:val="24"/>
              </w:rPr>
              <w:t>0.0164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33D4934" w14:textId="77777777" w:rsidR="00B824C7" w:rsidRPr="00B824C7" w:rsidRDefault="00B824C7" w:rsidP="00B812E2">
            <w:pPr>
              <w:jc w:val="center"/>
              <w:rPr>
                <w:sz w:val="24"/>
              </w:rPr>
            </w:pPr>
            <w:r w:rsidRPr="00B824C7">
              <w:rPr>
                <w:rFonts w:hint="eastAsia"/>
                <w:color w:val="000000"/>
                <w:sz w:val="24"/>
              </w:rPr>
              <w:t>-0.0038</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12E436E"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26DDB040" w14:textId="77777777" w:rsidR="00B824C7" w:rsidRPr="00B824C7" w:rsidRDefault="00B824C7" w:rsidP="00B812E2">
            <w:pPr>
              <w:jc w:val="center"/>
              <w:rPr>
                <w:sz w:val="24"/>
              </w:rPr>
            </w:pPr>
          </w:p>
        </w:tc>
      </w:tr>
      <w:tr w:rsidR="00B824C7" w:rsidRPr="00B824C7" w14:paraId="6887C033"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10E99CD"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82F2CEE"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4DB9008"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631807D"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41AFF5F"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AC3AFB0"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037B40D"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64032AA4" w14:textId="77777777" w:rsidR="00B824C7" w:rsidRPr="00B824C7" w:rsidRDefault="00B824C7" w:rsidP="00B812E2">
            <w:pPr>
              <w:jc w:val="center"/>
              <w:rPr>
                <w:sz w:val="24"/>
              </w:rPr>
            </w:pPr>
          </w:p>
        </w:tc>
      </w:tr>
      <w:tr w:rsidR="00B824C7" w:rsidRPr="00B824C7" w14:paraId="15B26E6B"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AE55093"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0A50EE66"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DD66E1C" w14:textId="77777777" w:rsidR="00B824C7" w:rsidRPr="00B824C7" w:rsidRDefault="00B824C7" w:rsidP="00B812E2">
            <w:pPr>
              <w:jc w:val="center"/>
              <w:rPr>
                <w:sz w:val="24"/>
              </w:rPr>
            </w:pPr>
            <w:r w:rsidRPr="00B824C7">
              <w:rPr>
                <w:sz w:val="24"/>
              </w:rPr>
              <w:t>/</w:t>
            </w:r>
          </w:p>
        </w:tc>
        <w:tc>
          <w:tcPr>
            <w:tcW w:w="1304" w:type="dxa"/>
            <w:tcBorders>
              <w:top w:val="nil"/>
              <w:left w:val="nil"/>
              <w:bottom w:val="nil"/>
              <w:right w:val="nil"/>
            </w:tcBorders>
            <w:shd w:val="clear" w:color="auto" w:fill="auto"/>
            <w:vAlign w:val="center"/>
            <w:hideMark/>
          </w:tcPr>
          <w:p w14:paraId="064B04B6" w14:textId="77777777" w:rsidR="00B824C7" w:rsidRPr="00B824C7" w:rsidRDefault="00B824C7" w:rsidP="00B812E2">
            <w:pPr>
              <w:jc w:val="center"/>
              <w:rPr>
                <w:sz w:val="24"/>
              </w:rPr>
            </w:pPr>
            <w:r w:rsidRPr="00B824C7">
              <w:rPr>
                <w:rFonts w:hint="eastAsia"/>
                <w:color w:val="000000"/>
                <w:sz w:val="24"/>
              </w:rPr>
              <w:t>7.086</w:t>
            </w:r>
          </w:p>
        </w:tc>
        <w:tc>
          <w:tcPr>
            <w:tcW w:w="119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7007A1C" w14:textId="77777777" w:rsidR="00B824C7" w:rsidRPr="00B824C7" w:rsidRDefault="00B824C7" w:rsidP="00B812E2">
            <w:pPr>
              <w:jc w:val="center"/>
              <w:rPr>
                <w:sz w:val="24"/>
              </w:rPr>
            </w:pPr>
            <w:r w:rsidRPr="00B824C7">
              <w:rPr>
                <w:rFonts w:hint="eastAsia"/>
                <w:color w:val="000000"/>
                <w:sz w:val="24"/>
              </w:rPr>
              <w:t>4.399</w:t>
            </w:r>
          </w:p>
        </w:tc>
        <w:tc>
          <w:tcPr>
            <w:tcW w:w="1219" w:type="dxa"/>
            <w:tcBorders>
              <w:top w:val="single" w:sz="4" w:space="0" w:color="auto"/>
              <w:left w:val="nil"/>
              <w:bottom w:val="single" w:sz="4" w:space="0" w:color="auto"/>
              <w:right w:val="single" w:sz="4" w:space="0" w:color="000000"/>
            </w:tcBorders>
            <w:shd w:val="clear" w:color="auto" w:fill="auto"/>
            <w:vAlign w:val="center"/>
            <w:hideMark/>
          </w:tcPr>
          <w:p w14:paraId="38593C4B" w14:textId="77777777" w:rsidR="00B824C7" w:rsidRPr="00B824C7" w:rsidRDefault="00B824C7" w:rsidP="00B812E2">
            <w:pPr>
              <w:jc w:val="center"/>
              <w:rPr>
                <w:sz w:val="24"/>
              </w:rPr>
            </w:pPr>
            <w:r w:rsidRPr="00B824C7">
              <w:rPr>
                <w:rFonts w:hint="eastAsia"/>
                <w:color w:val="000000"/>
                <w:sz w:val="24"/>
              </w:rPr>
              <w:t>1.971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26AE4F5"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69DE716E" w14:textId="77777777" w:rsidR="00B824C7" w:rsidRPr="00B824C7" w:rsidRDefault="00B824C7" w:rsidP="00B812E2">
            <w:pPr>
              <w:jc w:val="center"/>
              <w:rPr>
                <w:sz w:val="24"/>
              </w:rPr>
            </w:pPr>
          </w:p>
        </w:tc>
      </w:tr>
      <w:tr w:rsidR="00B824C7" w:rsidRPr="00B824C7" w14:paraId="6488F855"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942B019"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E6A95E3"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A04E109"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839D942" w14:textId="77777777" w:rsidR="00B824C7" w:rsidRPr="00B824C7" w:rsidRDefault="00B824C7" w:rsidP="00B812E2">
            <w:pPr>
              <w:jc w:val="center"/>
              <w:rPr>
                <w:sz w:val="24"/>
              </w:rPr>
            </w:pPr>
            <w:r w:rsidRPr="00B824C7">
              <w:rPr>
                <w:rFonts w:hint="eastAsia"/>
                <w:color w:val="000000"/>
                <w:sz w:val="24"/>
              </w:rPr>
              <w:t>8.72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E507B49" w14:textId="77777777" w:rsidR="00B824C7" w:rsidRPr="00B824C7" w:rsidRDefault="00B824C7" w:rsidP="00B812E2">
            <w:pPr>
              <w:jc w:val="center"/>
              <w:rPr>
                <w:sz w:val="24"/>
              </w:rPr>
            </w:pPr>
            <w:r w:rsidRPr="00B824C7">
              <w:rPr>
                <w:rFonts w:hint="eastAsia"/>
                <w:color w:val="000000"/>
                <w:sz w:val="24"/>
              </w:rPr>
              <w:t>4.33</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0969634" w14:textId="77777777" w:rsidR="00B824C7" w:rsidRPr="00B824C7" w:rsidRDefault="00B824C7" w:rsidP="00B812E2">
            <w:pPr>
              <w:jc w:val="center"/>
              <w:rPr>
                <w:sz w:val="24"/>
              </w:rPr>
            </w:pPr>
            <w:r w:rsidRPr="00B824C7">
              <w:rPr>
                <w:rFonts w:hint="eastAsia"/>
                <w:color w:val="000000"/>
                <w:sz w:val="24"/>
              </w:rPr>
              <w:t>1.49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0D3E4D"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031C0218" w14:textId="77777777" w:rsidR="00B824C7" w:rsidRPr="00B824C7" w:rsidRDefault="00B824C7" w:rsidP="00B812E2">
            <w:pPr>
              <w:jc w:val="center"/>
              <w:rPr>
                <w:sz w:val="24"/>
              </w:rPr>
            </w:pPr>
          </w:p>
        </w:tc>
      </w:tr>
      <w:tr w:rsidR="00B824C7" w:rsidRPr="00B824C7" w14:paraId="4EA6156C"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5ABB5C3"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768E55C"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E33ED6F"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928B48F" w14:textId="77777777" w:rsidR="00B824C7" w:rsidRPr="00B824C7" w:rsidRDefault="00B824C7" w:rsidP="00B812E2">
            <w:pPr>
              <w:jc w:val="center"/>
              <w:rPr>
                <w:sz w:val="24"/>
              </w:rPr>
            </w:pPr>
            <w:r w:rsidRPr="00B824C7">
              <w:rPr>
                <w:rFonts w:hint="eastAsia"/>
                <w:color w:val="000000"/>
                <w:sz w:val="24"/>
              </w:rPr>
              <w:t>-1.634</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9A3A7E5" w14:textId="77777777" w:rsidR="00B824C7" w:rsidRPr="00B824C7" w:rsidRDefault="00B824C7" w:rsidP="00B812E2">
            <w:pPr>
              <w:jc w:val="center"/>
              <w:rPr>
                <w:sz w:val="24"/>
              </w:rPr>
            </w:pPr>
            <w:r w:rsidRPr="00B824C7">
              <w:rPr>
                <w:rFonts w:hint="eastAsia"/>
                <w:color w:val="000000"/>
                <w:sz w:val="24"/>
              </w:rPr>
              <w:t>0.069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66CBCC7" w14:textId="77777777" w:rsidR="00B824C7" w:rsidRPr="00B824C7" w:rsidRDefault="00B824C7" w:rsidP="00B812E2">
            <w:pPr>
              <w:jc w:val="center"/>
              <w:rPr>
                <w:sz w:val="24"/>
              </w:rPr>
            </w:pPr>
            <w:r w:rsidRPr="00B824C7">
              <w:rPr>
                <w:rFonts w:hint="eastAsia"/>
                <w:color w:val="000000"/>
                <w:sz w:val="24"/>
              </w:rPr>
              <w:t>0.481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4930E28"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48931C00" w14:textId="77777777" w:rsidR="00B824C7" w:rsidRPr="00B824C7" w:rsidRDefault="00B824C7" w:rsidP="00B812E2">
            <w:pPr>
              <w:jc w:val="center"/>
              <w:rPr>
                <w:sz w:val="24"/>
              </w:rPr>
            </w:pPr>
          </w:p>
        </w:tc>
      </w:tr>
      <w:tr w:rsidR="00B824C7" w:rsidRPr="00B824C7" w14:paraId="3A00636F"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490BFE0"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01DE6F1"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6317AFA"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34790FA"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B919D95"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C576A5F"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98811F"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559E6E75" w14:textId="77777777" w:rsidR="00B824C7" w:rsidRPr="00B824C7" w:rsidRDefault="00B824C7" w:rsidP="00B812E2">
            <w:pPr>
              <w:jc w:val="center"/>
              <w:rPr>
                <w:sz w:val="24"/>
              </w:rPr>
            </w:pPr>
          </w:p>
        </w:tc>
      </w:tr>
      <w:tr w:rsidR="00B824C7" w:rsidRPr="00B824C7" w14:paraId="0F7D0CA1"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36680" w14:textId="77777777" w:rsidR="00B824C7" w:rsidRPr="00B824C7" w:rsidRDefault="00B824C7" w:rsidP="00B812E2">
            <w:pPr>
              <w:jc w:val="center"/>
              <w:rPr>
                <w:sz w:val="24"/>
              </w:rPr>
            </w:pPr>
            <w:r w:rsidRPr="00B824C7">
              <w:rPr>
                <w:rFonts w:hint="eastAsia"/>
                <w:sz w:val="24"/>
              </w:rPr>
              <w:t>检测装置名称</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B019CA" w14:textId="77777777" w:rsidR="00B824C7" w:rsidRPr="00B824C7" w:rsidRDefault="00B824C7" w:rsidP="00B812E2">
            <w:pPr>
              <w:jc w:val="center"/>
              <w:rPr>
                <w:sz w:val="24"/>
              </w:rPr>
            </w:pPr>
            <w:r w:rsidRPr="00B824C7">
              <w:rPr>
                <w:rFonts w:hint="eastAsia"/>
                <w:sz w:val="24"/>
              </w:rPr>
              <w:t>检测地点</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DA1355" w14:textId="77777777" w:rsidR="00B824C7" w:rsidRPr="00B824C7" w:rsidRDefault="00B824C7" w:rsidP="00B812E2">
            <w:pPr>
              <w:jc w:val="center"/>
              <w:rPr>
                <w:sz w:val="24"/>
              </w:rPr>
            </w:pPr>
            <w:proofErr w:type="gramStart"/>
            <w:r w:rsidRPr="00B824C7">
              <w:rPr>
                <w:rFonts w:hint="eastAsia"/>
                <w:sz w:val="24"/>
              </w:rPr>
              <w:t>试品互感器</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245927" w14:textId="77777777" w:rsidR="00B824C7" w:rsidRPr="00B824C7" w:rsidRDefault="00B824C7" w:rsidP="00B812E2">
            <w:pPr>
              <w:jc w:val="center"/>
              <w:rPr>
                <w:sz w:val="24"/>
              </w:rPr>
            </w:pPr>
            <w:r w:rsidRPr="00B824C7">
              <w:rPr>
                <w:rFonts w:hint="eastAsia"/>
                <w:sz w:val="24"/>
              </w:rPr>
              <w:t>标准器</w:t>
            </w:r>
          </w:p>
        </w:tc>
      </w:tr>
      <w:tr w:rsidR="00B824C7" w:rsidRPr="00B824C7" w14:paraId="7E081474" w14:textId="77777777" w:rsidTr="00B812E2">
        <w:trPr>
          <w:trHeight w:val="93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A3FB3" w14:textId="77777777" w:rsidR="00B824C7" w:rsidRPr="00B824C7" w:rsidRDefault="00B824C7" w:rsidP="00B812E2">
            <w:pPr>
              <w:jc w:val="center"/>
              <w:rPr>
                <w:sz w:val="24"/>
              </w:rPr>
            </w:pPr>
            <w:r w:rsidRPr="00B824C7">
              <w:rPr>
                <w:rFonts w:hint="eastAsia"/>
                <w:sz w:val="24"/>
              </w:rPr>
              <w:t>模拟比较法检验装置</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4A8D3E" w14:textId="77777777" w:rsidR="00B824C7" w:rsidRPr="00B824C7" w:rsidRDefault="00B824C7" w:rsidP="00B812E2">
            <w:pPr>
              <w:jc w:val="center"/>
              <w:rPr>
                <w:sz w:val="24"/>
              </w:rPr>
            </w:pPr>
            <w:r w:rsidRPr="00B824C7">
              <w:rPr>
                <w:rFonts w:hint="eastAsia"/>
                <w:sz w:val="24"/>
              </w:rPr>
              <w:t>标准试验室</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196DD9" w14:textId="77777777" w:rsidR="00B824C7" w:rsidRPr="00B824C7" w:rsidRDefault="00B824C7" w:rsidP="00B812E2">
            <w:pPr>
              <w:jc w:val="center"/>
              <w:rPr>
                <w:sz w:val="24"/>
              </w:rPr>
            </w:pPr>
            <w:r w:rsidRPr="00B824C7">
              <w:rPr>
                <w:rFonts w:hint="eastAsia"/>
                <w:sz w:val="24"/>
              </w:rPr>
              <w:t>厂家：许继</w:t>
            </w:r>
          </w:p>
          <w:p w14:paraId="1597EE02" w14:textId="77777777" w:rsidR="00B824C7" w:rsidRPr="00B824C7" w:rsidRDefault="00B824C7" w:rsidP="00B812E2">
            <w:pPr>
              <w:jc w:val="center"/>
              <w:rPr>
                <w:sz w:val="24"/>
              </w:rPr>
            </w:pPr>
            <w:r w:rsidRPr="00B824C7">
              <w:rPr>
                <w:rFonts w:hint="eastAsia"/>
                <w:sz w:val="24"/>
              </w:rPr>
              <w:t>编号：</w:t>
            </w:r>
            <w:r w:rsidRPr="00B824C7">
              <w:rPr>
                <w:sz w:val="24"/>
              </w:rPr>
              <w:t>04000000003</w:t>
            </w:r>
            <w:r w:rsidRPr="00B824C7">
              <w:rPr>
                <w:rFonts w:hint="eastAsia"/>
                <w:sz w:val="24"/>
              </w:rPr>
              <w:t>变比：</w:t>
            </w:r>
            <w:r w:rsidRPr="00B824C7">
              <w:rPr>
                <w:sz w:val="24"/>
              </w:rPr>
              <w:t>40</w:t>
            </w:r>
            <w:r w:rsidRPr="00B824C7">
              <w:rPr>
                <w:rFonts w:hint="eastAsia"/>
                <w:sz w:val="24"/>
              </w:rPr>
              <w:t>0/5</w:t>
            </w:r>
          </w:p>
        </w:tc>
        <w:tc>
          <w:tcPr>
            <w:tcW w:w="2126" w:type="dxa"/>
            <w:gridSpan w:val="2"/>
            <w:vMerge w:val="restart"/>
            <w:tcBorders>
              <w:top w:val="single" w:sz="4" w:space="0" w:color="auto"/>
              <w:left w:val="nil"/>
              <w:right w:val="single" w:sz="4" w:space="0" w:color="auto"/>
            </w:tcBorders>
            <w:shd w:val="clear" w:color="auto" w:fill="auto"/>
            <w:noWrap/>
            <w:vAlign w:val="center"/>
            <w:hideMark/>
          </w:tcPr>
          <w:p w14:paraId="009283D8" w14:textId="77777777" w:rsidR="00B824C7" w:rsidRPr="00B824C7" w:rsidRDefault="00B824C7" w:rsidP="00B812E2">
            <w:pPr>
              <w:jc w:val="center"/>
              <w:rPr>
                <w:sz w:val="24"/>
              </w:rPr>
            </w:pPr>
            <w:r w:rsidRPr="00B824C7">
              <w:rPr>
                <w:rFonts w:hint="eastAsia"/>
                <w:sz w:val="24"/>
              </w:rPr>
              <w:t>编号：</w:t>
            </w:r>
            <w:r w:rsidRPr="00B824C7">
              <w:rPr>
                <w:rFonts w:hint="eastAsia"/>
                <w:sz w:val="24"/>
              </w:rPr>
              <w:t>0051100188</w:t>
            </w:r>
          </w:p>
          <w:p w14:paraId="0FD8A307" w14:textId="77777777" w:rsidR="00B824C7" w:rsidRPr="00B824C7" w:rsidRDefault="00B824C7" w:rsidP="00B812E2">
            <w:pPr>
              <w:jc w:val="center"/>
              <w:rPr>
                <w:sz w:val="24"/>
              </w:rPr>
            </w:pPr>
            <w:r w:rsidRPr="00B824C7">
              <w:rPr>
                <w:rFonts w:hint="eastAsia"/>
                <w:sz w:val="24"/>
              </w:rPr>
              <w:t>变比：</w:t>
            </w:r>
            <w:r w:rsidRPr="00B824C7">
              <w:rPr>
                <w:sz w:val="24"/>
              </w:rPr>
              <w:t>4</w:t>
            </w:r>
            <w:r w:rsidRPr="00B824C7">
              <w:rPr>
                <w:rFonts w:hint="eastAsia"/>
                <w:sz w:val="24"/>
              </w:rPr>
              <w:t>00/5</w:t>
            </w:r>
          </w:p>
          <w:p w14:paraId="04F307CF" w14:textId="77777777" w:rsidR="00B824C7" w:rsidRPr="00B824C7" w:rsidRDefault="00B824C7" w:rsidP="00B812E2">
            <w:pPr>
              <w:jc w:val="center"/>
              <w:rPr>
                <w:sz w:val="24"/>
              </w:rPr>
            </w:pPr>
            <w:r w:rsidRPr="00B824C7">
              <w:rPr>
                <w:rFonts w:hint="eastAsia"/>
                <w:sz w:val="24"/>
              </w:rPr>
              <w:t>编号：</w:t>
            </w:r>
            <w:r w:rsidRPr="00B824C7">
              <w:rPr>
                <w:rFonts w:hint="eastAsia"/>
                <w:sz w:val="24"/>
              </w:rPr>
              <w:t>635119002</w:t>
            </w:r>
          </w:p>
          <w:p w14:paraId="7A7F3B04" w14:textId="77777777" w:rsidR="00B824C7" w:rsidRPr="00B824C7" w:rsidRDefault="00B824C7" w:rsidP="00B812E2">
            <w:pPr>
              <w:jc w:val="center"/>
              <w:rPr>
                <w:sz w:val="24"/>
              </w:rPr>
            </w:pPr>
            <w:r w:rsidRPr="00B824C7">
              <w:rPr>
                <w:rFonts w:hint="eastAsia"/>
                <w:sz w:val="24"/>
              </w:rPr>
              <w:t>变比：</w:t>
            </w:r>
            <w:r w:rsidRPr="00B824C7">
              <w:rPr>
                <w:rFonts w:hint="eastAsia"/>
                <w:sz w:val="24"/>
              </w:rPr>
              <w:t>100/1</w:t>
            </w:r>
            <w:r w:rsidRPr="00B824C7">
              <w:rPr>
                <w:rFonts w:hint="eastAsia"/>
                <w:sz w:val="24"/>
              </w:rPr>
              <w:t>、</w:t>
            </w:r>
            <w:r w:rsidRPr="00B824C7">
              <w:rPr>
                <w:rFonts w:hint="eastAsia"/>
                <w:sz w:val="24"/>
              </w:rPr>
              <w:t>500/1</w:t>
            </w:r>
          </w:p>
        </w:tc>
      </w:tr>
      <w:tr w:rsidR="00B824C7" w:rsidRPr="00B824C7" w14:paraId="137F1590" w14:textId="77777777" w:rsidTr="00B812E2">
        <w:trPr>
          <w:trHeight w:val="931"/>
        </w:trPr>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14:paraId="1705A273" w14:textId="77777777" w:rsidR="00B824C7" w:rsidRPr="00B824C7" w:rsidRDefault="00B824C7" w:rsidP="00B812E2">
            <w:pPr>
              <w:jc w:val="center"/>
              <w:rPr>
                <w:sz w:val="24"/>
              </w:rPr>
            </w:pPr>
            <w:r w:rsidRPr="00B824C7">
              <w:rPr>
                <w:rFonts w:hint="eastAsia"/>
                <w:sz w:val="24"/>
              </w:rPr>
              <w:t>数字比较法检测装置</w:t>
            </w:r>
          </w:p>
        </w:tc>
        <w:tc>
          <w:tcPr>
            <w:tcW w:w="2409" w:type="dxa"/>
            <w:gridSpan w:val="2"/>
            <w:tcBorders>
              <w:top w:val="single" w:sz="4" w:space="0" w:color="auto"/>
              <w:left w:val="nil"/>
              <w:bottom w:val="nil"/>
              <w:right w:val="single" w:sz="4" w:space="0" w:color="auto"/>
            </w:tcBorders>
            <w:shd w:val="clear" w:color="auto" w:fill="auto"/>
            <w:noWrap/>
            <w:vAlign w:val="center"/>
            <w:hideMark/>
          </w:tcPr>
          <w:p w14:paraId="4E35D671" w14:textId="77777777" w:rsidR="00B824C7" w:rsidRPr="00B824C7" w:rsidRDefault="00B824C7" w:rsidP="00B812E2">
            <w:pPr>
              <w:jc w:val="center"/>
              <w:rPr>
                <w:sz w:val="24"/>
              </w:rPr>
            </w:pPr>
            <w:r w:rsidRPr="00B824C7">
              <w:rPr>
                <w:rFonts w:hint="eastAsia"/>
                <w:sz w:val="24"/>
              </w:rPr>
              <w:t>DBI</w:t>
            </w:r>
            <w:r w:rsidRPr="00B824C7">
              <w:rPr>
                <w:rFonts w:hint="eastAsia"/>
                <w:sz w:val="24"/>
              </w:rPr>
              <w:t>试验室</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02707D87" w14:textId="77777777" w:rsidR="00B824C7" w:rsidRPr="00B824C7" w:rsidRDefault="00B824C7" w:rsidP="00B812E2">
            <w:pPr>
              <w:jc w:val="center"/>
              <w:rPr>
                <w:sz w:val="24"/>
              </w:rPr>
            </w:pPr>
          </w:p>
        </w:tc>
        <w:tc>
          <w:tcPr>
            <w:tcW w:w="2126" w:type="dxa"/>
            <w:gridSpan w:val="2"/>
            <w:vMerge/>
            <w:tcBorders>
              <w:left w:val="nil"/>
              <w:bottom w:val="nil"/>
              <w:right w:val="single" w:sz="4" w:space="0" w:color="auto"/>
            </w:tcBorders>
            <w:shd w:val="clear" w:color="auto" w:fill="auto"/>
            <w:noWrap/>
            <w:vAlign w:val="center"/>
            <w:hideMark/>
          </w:tcPr>
          <w:p w14:paraId="308C5AAB" w14:textId="77777777" w:rsidR="00B824C7" w:rsidRPr="00B824C7" w:rsidRDefault="00B824C7" w:rsidP="00B812E2">
            <w:pPr>
              <w:jc w:val="center"/>
              <w:rPr>
                <w:sz w:val="24"/>
              </w:rPr>
            </w:pPr>
          </w:p>
        </w:tc>
      </w:tr>
      <w:tr w:rsidR="00B824C7" w:rsidRPr="00B824C7" w14:paraId="7C7BC7C1"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AEBB7" w14:textId="77777777" w:rsidR="00B824C7" w:rsidRPr="00B824C7" w:rsidRDefault="00B824C7" w:rsidP="00B812E2">
            <w:pPr>
              <w:jc w:val="center"/>
              <w:rPr>
                <w:sz w:val="24"/>
              </w:rPr>
            </w:pPr>
            <w:r w:rsidRPr="00B824C7">
              <w:rPr>
                <w:rFonts w:hint="eastAsia"/>
                <w:sz w:val="24"/>
              </w:rPr>
              <w:t>测量点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9E17A02" w14:textId="77777777" w:rsidR="00B824C7" w:rsidRPr="00B824C7" w:rsidRDefault="00B824C7" w:rsidP="00B812E2">
            <w:pPr>
              <w:jc w:val="center"/>
              <w:rPr>
                <w:sz w:val="24"/>
              </w:rPr>
            </w:pPr>
            <w:r w:rsidRPr="00B824C7">
              <w:rPr>
                <w:rFonts w:hint="eastAsia"/>
                <w:sz w:val="24"/>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3A129736" w14:textId="77777777" w:rsidR="00B824C7" w:rsidRPr="00B824C7" w:rsidRDefault="00B824C7" w:rsidP="00B812E2">
            <w:pPr>
              <w:jc w:val="center"/>
              <w:rPr>
                <w:sz w:val="24"/>
              </w:rPr>
            </w:pPr>
            <w:r w:rsidRPr="00B824C7">
              <w:rPr>
                <w:rFonts w:hint="eastAsia"/>
                <w:sz w:val="24"/>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763FCF73" w14:textId="77777777" w:rsidR="00B824C7" w:rsidRPr="00B824C7" w:rsidRDefault="00B824C7" w:rsidP="00B812E2">
            <w:pPr>
              <w:jc w:val="center"/>
              <w:rPr>
                <w:sz w:val="24"/>
              </w:rPr>
            </w:pPr>
            <w:r w:rsidRPr="00B824C7">
              <w:rPr>
                <w:rFonts w:hint="eastAsia"/>
                <w:sz w:val="24"/>
              </w:rPr>
              <w:t>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09067102" w14:textId="77777777" w:rsidR="00B824C7" w:rsidRPr="00B824C7" w:rsidRDefault="00B824C7" w:rsidP="00B812E2">
            <w:pPr>
              <w:jc w:val="center"/>
              <w:rPr>
                <w:sz w:val="24"/>
              </w:rPr>
            </w:pPr>
            <w:r w:rsidRPr="00B824C7">
              <w:rPr>
                <w:rFonts w:hint="eastAsia"/>
                <w:sz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2A0183" w14:textId="77777777" w:rsidR="00B824C7" w:rsidRPr="00B824C7" w:rsidRDefault="00B824C7" w:rsidP="00B812E2">
            <w:pPr>
              <w:jc w:val="center"/>
              <w:rPr>
                <w:sz w:val="24"/>
              </w:rPr>
            </w:pPr>
            <w:r w:rsidRPr="00B824C7">
              <w:rPr>
                <w:rFonts w:hint="eastAsia"/>
                <w:sz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14:paraId="0188E9BE" w14:textId="77777777" w:rsidR="00B824C7" w:rsidRPr="00B824C7" w:rsidRDefault="00B824C7" w:rsidP="00B812E2">
            <w:pPr>
              <w:jc w:val="center"/>
              <w:rPr>
                <w:sz w:val="24"/>
              </w:rPr>
            </w:pPr>
            <w:r w:rsidRPr="00B824C7">
              <w:rPr>
                <w:sz w:val="24"/>
              </w:rPr>
              <w:t>负荷</w:t>
            </w:r>
          </w:p>
        </w:tc>
      </w:tr>
      <w:tr w:rsidR="00B824C7" w:rsidRPr="00B824C7" w14:paraId="109DBFEE"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3AB3DFD"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4B75D020"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1BE44D4" w14:textId="77777777" w:rsidR="00B824C7" w:rsidRPr="00B824C7" w:rsidRDefault="00B824C7" w:rsidP="00B812E2">
            <w:pPr>
              <w:jc w:val="center"/>
              <w:rPr>
                <w:sz w:val="24"/>
              </w:rPr>
            </w:pPr>
            <w:r w:rsidRPr="00B824C7">
              <w:rPr>
                <w:rFonts w:hint="eastAsia"/>
                <w:color w:val="000000"/>
                <w:sz w:val="24"/>
              </w:rPr>
              <w:t>-0.0375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B632D63" w14:textId="77777777" w:rsidR="00B824C7" w:rsidRPr="00B824C7" w:rsidRDefault="00B824C7" w:rsidP="00B812E2">
            <w:pPr>
              <w:jc w:val="center"/>
              <w:rPr>
                <w:sz w:val="24"/>
              </w:rPr>
            </w:pPr>
            <w:r w:rsidRPr="00B824C7">
              <w:rPr>
                <w:rFonts w:hint="eastAsia"/>
                <w:color w:val="000000"/>
                <w:sz w:val="24"/>
              </w:rPr>
              <w:t>-0.0388</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6D12DE6" w14:textId="77777777" w:rsidR="00B824C7" w:rsidRPr="00B824C7" w:rsidRDefault="00B824C7" w:rsidP="00B812E2">
            <w:pPr>
              <w:jc w:val="center"/>
              <w:rPr>
                <w:sz w:val="24"/>
              </w:rPr>
            </w:pPr>
            <w:r w:rsidRPr="00B824C7">
              <w:rPr>
                <w:rFonts w:hint="eastAsia"/>
                <w:color w:val="000000"/>
                <w:sz w:val="24"/>
              </w:rPr>
              <w:t>-0.0428</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1DA8F92" w14:textId="77777777" w:rsidR="00B824C7" w:rsidRPr="00B824C7" w:rsidRDefault="00B824C7" w:rsidP="00B812E2">
            <w:pPr>
              <w:jc w:val="center"/>
              <w:rPr>
                <w:sz w:val="24"/>
              </w:rPr>
            </w:pPr>
            <w:r w:rsidRPr="00B824C7">
              <w:rPr>
                <w:rFonts w:hint="eastAsia"/>
                <w:color w:val="000000"/>
                <w:sz w:val="24"/>
              </w:rPr>
              <w:t>-0.0283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8C2A4A9" w14:textId="77777777" w:rsidR="00B824C7" w:rsidRPr="00B824C7" w:rsidRDefault="00B824C7" w:rsidP="00B812E2">
            <w:pPr>
              <w:jc w:val="center"/>
              <w:rPr>
                <w:sz w:val="24"/>
              </w:rPr>
            </w:pPr>
            <w:r w:rsidRPr="00B824C7">
              <w:rPr>
                <w:rFonts w:hint="eastAsia"/>
                <w:color w:val="000000"/>
                <w:sz w:val="24"/>
              </w:rPr>
              <w:t>-0.0257</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5E33D251" w14:textId="77777777" w:rsidR="00B824C7" w:rsidRPr="00B824C7" w:rsidRDefault="00B824C7" w:rsidP="00B812E2">
            <w:pPr>
              <w:jc w:val="center"/>
              <w:rPr>
                <w:sz w:val="24"/>
              </w:rPr>
            </w:pPr>
            <w:r w:rsidRPr="00B824C7">
              <w:rPr>
                <w:rFonts w:hint="eastAsia"/>
                <w:sz w:val="24"/>
              </w:rPr>
              <w:t>5VA</w:t>
            </w:r>
          </w:p>
          <w:p w14:paraId="05184F10"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587A3A5D"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ED8B9E6"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B605504"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9AA5797" w14:textId="77777777" w:rsidR="00B824C7" w:rsidRPr="00B824C7" w:rsidRDefault="00B824C7" w:rsidP="00B812E2">
            <w:pPr>
              <w:jc w:val="center"/>
              <w:rPr>
                <w:sz w:val="24"/>
              </w:rPr>
            </w:pPr>
            <w:r w:rsidRPr="00B824C7">
              <w:rPr>
                <w:rFonts w:hint="eastAsia"/>
                <w:color w:val="000000"/>
                <w:sz w:val="24"/>
              </w:rPr>
              <w:t>-0.037</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6EF0D3B" w14:textId="77777777" w:rsidR="00B824C7" w:rsidRPr="00B824C7" w:rsidRDefault="00B824C7" w:rsidP="00B812E2">
            <w:pPr>
              <w:jc w:val="center"/>
              <w:rPr>
                <w:sz w:val="24"/>
              </w:rPr>
            </w:pPr>
            <w:r w:rsidRPr="00B824C7">
              <w:rPr>
                <w:rFonts w:hint="eastAsia"/>
                <w:color w:val="000000"/>
                <w:sz w:val="24"/>
              </w:rPr>
              <w:t>-0.03</w:t>
            </w:r>
            <w:r w:rsidRPr="00B824C7">
              <w:rPr>
                <w:color w:val="000000"/>
                <w:sz w:val="24"/>
              </w:rPr>
              <w:t>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BDB4DF4" w14:textId="77777777" w:rsidR="00B824C7" w:rsidRPr="00B824C7" w:rsidRDefault="00B824C7" w:rsidP="00B812E2">
            <w:pPr>
              <w:jc w:val="center"/>
              <w:rPr>
                <w:sz w:val="24"/>
              </w:rPr>
            </w:pPr>
            <w:r w:rsidRPr="00B824C7">
              <w:rPr>
                <w:rFonts w:hint="eastAsia"/>
                <w:color w:val="000000"/>
                <w:sz w:val="24"/>
              </w:rPr>
              <w:t>-0.04</w:t>
            </w:r>
            <w:r w:rsidRPr="00B824C7">
              <w:rPr>
                <w:color w:val="000000"/>
                <w:sz w:val="24"/>
              </w:rPr>
              <w:t>0</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74A41FD" w14:textId="77777777" w:rsidR="00B824C7" w:rsidRPr="00B824C7" w:rsidRDefault="00B824C7" w:rsidP="00B812E2">
            <w:pPr>
              <w:jc w:val="center"/>
              <w:rPr>
                <w:sz w:val="24"/>
              </w:rPr>
            </w:pPr>
            <w:r w:rsidRPr="00B824C7">
              <w:rPr>
                <w:rFonts w:hint="eastAsia"/>
                <w:color w:val="000000"/>
                <w:sz w:val="24"/>
              </w:rPr>
              <w:t>-0.024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6D2512B" w14:textId="77777777" w:rsidR="00B824C7" w:rsidRPr="00B824C7" w:rsidRDefault="00B824C7" w:rsidP="00B812E2">
            <w:pPr>
              <w:jc w:val="center"/>
              <w:rPr>
                <w:sz w:val="24"/>
              </w:rPr>
            </w:pPr>
            <w:r w:rsidRPr="00B824C7">
              <w:rPr>
                <w:rFonts w:hint="eastAsia"/>
                <w:color w:val="000000"/>
                <w:sz w:val="24"/>
              </w:rPr>
              <w:t>-0.022</w:t>
            </w:r>
          </w:p>
        </w:tc>
        <w:tc>
          <w:tcPr>
            <w:tcW w:w="850" w:type="dxa"/>
            <w:vMerge/>
            <w:tcBorders>
              <w:top w:val="single" w:sz="4" w:space="0" w:color="auto"/>
              <w:left w:val="nil"/>
              <w:bottom w:val="single" w:sz="4" w:space="0" w:color="auto"/>
              <w:right w:val="single" w:sz="4" w:space="0" w:color="auto"/>
            </w:tcBorders>
            <w:vAlign w:val="center"/>
            <w:hideMark/>
          </w:tcPr>
          <w:p w14:paraId="4D809252" w14:textId="77777777" w:rsidR="00B824C7" w:rsidRPr="00B824C7" w:rsidRDefault="00B824C7" w:rsidP="00B812E2">
            <w:pPr>
              <w:jc w:val="center"/>
              <w:rPr>
                <w:sz w:val="24"/>
              </w:rPr>
            </w:pPr>
          </w:p>
        </w:tc>
      </w:tr>
      <w:tr w:rsidR="00B824C7" w:rsidRPr="00B824C7" w14:paraId="4391ECD0"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641DF52C"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C538EB2"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C962A37" w14:textId="77777777" w:rsidR="00B824C7" w:rsidRPr="00B824C7" w:rsidRDefault="00B824C7" w:rsidP="00B812E2">
            <w:pPr>
              <w:jc w:val="center"/>
              <w:rPr>
                <w:sz w:val="24"/>
              </w:rPr>
            </w:pPr>
            <w:r w:rsidRPr="00B824C7">
              <w:rPr>
                <w:rFonts w:hint="eastAsia"/>
                <w:color w:val="000000"/>
                <w:sz w:val="24"/>
              </w:rPr>
              <w:t>-0.0005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7DE5B06" w14:textId="77777777" w:rsidR="00B824C7" w:rsidRPr="00B824C7" w:rsidRDefault="00B824C7" w:rsidP="00B812E2">
            <w:pPr>
              <w:jc w:val="center"/>
              <w:rPr>
                <w:sz w:val="24"/>
              </w:rPr>
            </w:pPr>
            <w:r w:rsidRPr="00B824C7">
              <w:rPr>
                <w:rFonts w:hint="eastAsia"/>
                <w:color w:val="000000"/>
                <w:sz w:val="24"/>
              </w:rPr>
              <w:t>-0.0088</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8569CE3" w14:textId="77777777" w:rsidR="00B824C7" w:rsidRPr="00B824C7" w:rsidRDefault="00B824C7" w:rsidP="00B812E2">
            <w:pPr>
              <w:jc w:val="center"/>
              <w:rPr>
                <w:sz w:val="24"/>
              </w:rPr>
            </w:pPr>
            <w:r w:rsidRPr="00B824C7">
              <w:rPr>
                <w:rFonts w:hint="eastAsia"/>
                <w:color w:val="000000"/>
                <w:sz w:val="24"/>
              </w:rPr>
              <w:t>-0.0028</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DCDBB02" w14:textId="77777777" w:rsidR="00B824C7" w:rsidRPr="00B824C7" w:rsidRDefault="00B824C7" w:rsidP="00B812E2">
            <w:pPr>
              <w:jc w:val="center"/>
              <w:rPr>
                <w:sz w:val="24"/>
              </w:rPr>
            </w:pPr>
            <w:r w:rsidRPr="00B824C7">
              <w:rPr>
                <w:rFonts w:hint="eastAsia"/>
                <w:color w:val="000000"/>
                <w:sz w:val="24"/>
              </w:rPr>
              <w:t>-0.0043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88C1005" w14:textId="77777777" w:rsidR="00B824C7" w:rsidRPr="00B824C7" w:rsidRDefault="00B824C7" w:rsidP="00B812E2">
            <w:pPr>
              <w:jc w:val="center"/>
              <w:rPr>
                <w:sz w:val="24"/>
              </w:rPr>
            </w:pPr>
            <w:r w:rsidRPr="00B824C7">
              <w:rPr>
                <w:rFonts w:hint="eastAsia"/>
                <w:color w:val="000000"/>
                <w:sz w:val="24"/>
              </w:rPr>
              <w:t>-0.0037</w:t>
            </w:r>
          </w:p>
        </w:tc>
        <w:tc>
          <w:tcPr>
            <w:tcW w:w="850" w:type="dxa"/>
            <w:vMerge/>
            <w:tcBorders>
              <w:top w:val="single" w:sz="4" w:space="0" w:color="auto"/>
              <w:left w:val="nil"/>
              <w:bottom w:val="single" w:sz="4" w:space="0" w:color="auto"/>
              <w:right w:val="single" w:sz="4" w:space="0" w:color="auto"/>
            </w:tcBorders>
            <w:vAlign w:val="center"/>
            <w:hideMark/>
          </w:tcPr>
          <w:p w14:paraId="404F76EB" w14:textId="77777777" w:rsidR="00B824C7" w:rsidRPr="00B824C7" w:rsidRDefault="00B824C7" w:rsidP="00B812E2">
            <w:pPr>
              <w:jc w:val="center"/>
              <w:rPr>
                <w:sz w:val="24"/>
              </w:rPr>
            </w:pPr>
          </w:p>
        </w:tc>
      </w:tr>
      <w:tr w:rsidR="00B824C7" w:rsidRPr="00B824C7" w14:paraId="13617A34"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036C06D"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F80FFC5"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2E1112A" w14:textId="77777777" w:rsidR="00B824C7" w:rsidRPr="00B824C7" w:rsidRDefault="00B824C7" w:rsidP="00B812E2">
            <w:pPr>
              <w:jc w:val="center"/>
              <w:rPr>
                <w:sz w:val="24"/>
              </w:rPr>
            </w:pPr>
            <w:r w:rsidRPr="00B824C7">
              <w:rPr>
                <w:sz w:val="24"/>
              </w:rPr>
              <w:t>±0.15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F5C67FA"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70DB511"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3E81F72"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B0B4330" w14:textId="77777777" w:rsidR="00B824C7" w:rsidRPr="00B824C7" w:rsidRDefault="00B824C7" w:rsidP="00B812E2">
            <w:pPr>
              <w:jc w:val="center"/>
              <w:rPr>
                <w:sz w:val="24"/>
              </w:rPr>
            </w:pPr>
            <w:r w:rsidRPr="00B824C7">
              <w:rPr>
                <w:sz w:val="24"/>
              </w:rPr>
              <w:t>±0.04</w:t>
            </w:r>
          </w:p>
        </w:tc>
        <w:tc>
          <w:tcPr>
            <w:tcW w:w="850" w:type="dxa"/>
            <w:vMerge/>
            <w:tcBorders>
              <w:top w:val="single" w:sz="4" w:space="0" w:color="auto"/>
              <w:left w:val="nil"/>
              <w:bottom w:val="single" w:sz="4" w:space="0" w:color="auto"/>
              <w:right w:val="single" w:sz="4" w:space="0" w:color="auto"/>
            </w:tcBorders>
            <w:vAlign w:val="center"/>
            <w:hideMark/>
          </w:tcPr>
          <w:p w14:paraId="3A1D5C0F" w14:textId="77777777" w:rsidR="00B824C7" w:rsidRPr="00B824C7" w:rsidRDefault="00B824C7" w:rsidP="00B812E2">
            <w:pPr>
              <w:jc w:val="center"/>
              <w:rPr>
                <w:sz w:val="24"/>
              </w:rPr>
            </w:pPr>
          </w:p>
        </w:tc>
      </w:tr>
      <w:tr w:rsidR="00B824C7" w:rsidRPr="00B824C7" w14:paraId="6AC28D56"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D99CCB3"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304E9E29"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3164809" w14:textId="77777777" w:rsidR="00B824C7" w:rsidRPr="00B824C7" w:rsidRDefault="00B824C7" w:rsidP="00B812E2">
            <w:pPr>
              <w:jc w:val="center"/>
              <w:rPr>
                <w:sz w:val="24"/>
              </w:rPr>
            </w:pPr>
            <w:r w:rsidRPr="00B824C7">
              <w:rPr>
                <w:rFonts w:hint="eastAsia"/>
                <w:color w:val="000000"/>
                <w:sz w:val="24"/>
              </w:rPr>
              <w:t>3.083</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8D66381" w14:textId="77777777" w:rsidR="00B824C7" w:rsidRPr="00B824C7" w:rsidRDefault="00B824C7" w:rsidP="00B812E2">
            <w:pPr>
              <w:jc w:val="center"/>
              <w:rPr>
                <w:sz w:val="24"/>
              </w:rPr>
            </w:pPr>
            <w:r w:rsidRPr="00B824C7">
              <w:rPr>
                <w:rFonts w:hint="eastAsia"/>
                <w:color w:val="000000"/>
                <w:sz w:val="24"/>
              </w:rPr>
              <w:t>2.881</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3B4045B" w14:textId="77777777" w:rsidR="00B824C7" w:rsidRPr="00B824C7" w:rsidRDefault="00B824C7" w:rsidP="00B812E2">
            <w:pPr>
              <w:jc w:val="center"/>
              <w:rPr>
                <w:sz w:val="24"/>
              </w:rPr>
            </w:pPr>
            <w:r w:rsidRPr="00B824C7">
              <w:rPr>
                <w:rFonts w:hint="eastAsia"/>
                <w:color w:val="000000"/>
                <w:sz w:val="24"/>
              </w:rPr>
              <w:t>1.863</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C18159C" w14:textId="77777777" w:rsidR="00B824C7" w:rsidRPr="00B824C7" w:rsidRDefault="00B824C7" w:rsidP="00B812E2">
            <w:pPr>
              <w:jc w:val="center"/>
              <w:rPr>
                <w:sz w:val="24"/>
              </w:rPr>
            </w:pPr>
            <w:r w:rsidRPr="00B824C7">
              <w:rPr>
                <w:rFonts w:hint="eastAsia"/>
                <w:color w:val="000000"/>
                <w:sz w:val="24"/>
              </w:rPr>
              <w:t>0.361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301F9EF" w14:textId="77777777" w:rsidR="00B824C7" w:rsidRPr="00B824C7" w:rsidRDefault="00B824C7" w:rsidP="00B812E2">
            <w:pPr>
              <w:jc w:val="center"/>
              <w:rPr>
                <w:sz w:val="24"/>
              </w:rPr>
            </w:pPr>
            <w:r w:rsidRPr="00B824C7">
              <w:rPr>
                <w:rFonts w:hint="eastAsia"/>
                <w:color w:val="000000"/>
                <w:sz w:val="24"/>
              </w:rPr>
              <w:t>0.284</w:t>
            </w:r>
          </w:p>
        </w:tc>
        <w:tc>
          <w:tcPr>
            <w:tcW w:w="850" w:type="dxa"/>
            <w:vMerge/>
            <w:tcBorders>
              <w:top w:val="single" w:sz="4" w:space="0" w:color="auto"/>
              <w:left w:val="nil"/>
              <w:bottom w:val="single" w:sz="4" w:space="0" w:color="auto"/>
              <w:right w:val="single" w:sz="4" w:space="0" w:color="auto"/>
            </w:tcBorders>
            <w:vAlign w:val="center"/>
            <w:hideMark/>
          </w:tcPr>
          <w:p w14:paraId="1DDE0DC2" w14:textId="77777777" w:rsidR="00B824C7" w:rsidRPr="00B824C7" w:rsidRDefault="00B824C7" w:rsidP="00B812E2">
            <w:pPr>
              <w:jc w:val="center"/>
              <w:rPr>
                <w:sz w:val="24"/>
              </w:rPr>
            </w:pPr>
          </w:p>
        </w:tc>
      </w:tr>
      <w:tr w:rsidR="00B824C7" w:rsidRPr="00B824C7" w14:paraId="356D6477"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4B50F7B"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11FC975"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B807D4B" w14:textId="77777777" w:rsidR="00B824C7" w:rsidRPr="00B824C7" w:rsidRDefault="00B824C7" w:rsidP="00B812E2">
            <w:pPr>
              <w:jc w:val="center"/>
              <w:rPr>
                <w:sz w:val="24"/>
              </w:rPr>
            </w:pPr>
            <w:r w:rsidRPr="00B824C7">
              <w:rPr>
                <w:rFonts w:hint="eastAsia"/>
                <w:color w:val="000000"/>
                <w:sz w:val="24"/>
              </w:rPr>
              <w:t>3.25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B53A6C0" w14:textId="77777777" w:rsidR="00B824C7" w:rsidRPr="00B824C7" w:rsidRDefault="00B824C7" w:rsidP="00B812E2">
            <w:pPr>
              <w:jc w:val="center"/>
              <w:rPr>
                <w:sz w:val="24"/>
              </w:rPr>
            </w:pPr>
            <w:r w:rsidRPr="00B824C7">
              <w:rPr>
                <w:rFonts w:hint="eastAsia"/>
                <w:color w:val="000000"/>
                <w:sz w:val="24"/>
              </w:rPr>
              <w:t>2.92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330DB03" w14:textId="77777777" w:rsidR="00B824C7" w:rsidRPr="00B824C7" w:rsidRDefault="00B824C7" w:rsidP="00B812E2">
            <w:pPr>
              <w:jc w:val="center"/>
              <w:rPr>
                <w:sz w:val="24"/>
              </w:rPr>
            </w:pPr>
            <w:r w:rsidRPr="00B824C7">
              <w:rPr>
                <w:rFonts w:hint="eastAsia"/>
                <w:color w:val="000000"/>
                <w:sz w:val="24"/>
              </w:rPr>
              <w:t>2</w:t>
            </w:r>
            <w:r w:rsidRPr="00B824C7">
              <w:rPr>
                <w:color w:val="000000"/>
                <w:sz w:val="24"/>
              </w:rPr>
              <w:t>.00</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44EAB99" w14:textId="77777777" w:rsidR="00B824C7" w:rsidRPr="00B824C7" w:rsidRDefault="00B824C7" w:rsidP="00B812E2">
            <w:pPr>
              <w:jc w:val="center"/>
              <w:rPr>
                <w:sz w:val="24"/>
              </w:rPr>
            </w:pPr>
            <w:r w:rsidRPr="00B824C7">
              <w:rPr>
                <w:rFonts w:hint="eastAsia"/>
                <w:color w:val="000000"/>
                <w:sz w:val="24"/>
              </w:rPr>
              <w:t>0.7</w:t>
            </w:r>
            <w:r w:rsidRPr="00B824C7">
              <w:rPr>
                <w:color w:val="000000"/>
                <w:sz w:val="24"/>
              </w:rPr>
              <w:t>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919FE8C" w14:textId="77777777" w:rsidR="00B824C7" w:rsidRPr="00B824C7" w:rsidRDefault="00B824C7" w:rsidP="00B812E2">
            <w:pPr>
              <w:jc w:val="center"/>
              <w:rPr>
                <w:sz w:val="24"/>
              </w:rPr>
            </w:pPr>
            <w:r w:rsidRPr="00B824C7">
              <w:rPr>
                <w:rFonts w:hint="eastAsia"/>
                <w:color w:val="000000"/>
                <w:sz w:val="24"/>
              </w:rPr>
              <w:t>0.61</w:t>
            </w:r>
          </w:p>
        </w:tc>
        <w:tc>
          <w:tcPr>
            <w:tcW w:w="850" w:type="dxa"/>
            <w:vMerge/>
            <w:tcBorders>
              <w:top w:val="single" w:sz="4" w:space="0" w:color="auto"/>
              <w:left w:val="nil"/>
              <w:bottom w:val="single" w:sz="4" w:space="0" w:color="auto"/>
              <w:right w:val="single" w:sz="4" w:space="0" w:color="auto"/>
            </w:tcBorders>
            <w:vAlign w:val="center"/>
            <w:hideMark/>
          </w:tcPr>
          <w:p w14:paraId="25472544" w14:textId="77777777" w:rsidR="00B824C7" w:rsidRPr="00B824C7" w:rsidRDefault="00B824C7" w:rsidP="00B812E2">
            <w:pPr>
              <w:jc w:val="center"/>
              <w:rPr>
                <w:sz w:val="24"/>
              </w:rPr>
            </w:pPr>
          </w:p>
        </w:tc>
      </w:tr>
      <w:tr w:rsidR="00B824C7" w:rsidRPr="00B824C7" w14:paraId="0BB52D20"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0B3FD00"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3FDC5AF"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995BEDD" w14:textId="77777777" w:rsidR="00B824C7" w:rsidRPr="00B824C7" w:rsidRDefault="00B824C7" w:rsidP="00B812E2">
            <w:pPr>
              <w:jc w:val="center"/>
              <w:rPr>
                <w:sz w:val="24"/>
              </w:rPr>
            </w:pPr>
            <w:r w:rsidRPr="00B824C7">
              <w:rPr>
                <w:rFonts w:hint="eastAsia"/>
                <w:color w:val="000000"/>
                <w:sz w:val="24"/>
              </w:rPr>
              <w:t>-0.167</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0C7FA88" w14:textId="77777777" w:rsidR="00B824C7" w:rsidRPr="00B824C7" w:rsidRDefault="00B824C7" w:rsidP="00B812E2">
            <w:pPr>
              <w:jc w:val="center"/>
              <w:rPr>
                <w:sz w:val="24"/>
              </w:rPr>
            </w:pPr>
            <w:r w:rsidRPr="00B824C7">
              <w:rPr>
                <w:rFonts w:hint="eastAsia"/>
                <w:color w:val="000000"/>
                <w:sz w:val="24"/>
              </w:rPr>
              <w:t>-0.039</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2E2E981" w14:textId="77777777" w:rsidR="00B824C7" w:rsidRPr="00B824C7" w:rsidRDefault="00B824C7" w:rsidP="00B812E2">
            <w:pPr>
              <w:jc w:val="center"/>
              <w:rPr>
                <w:sz w:val="24"/>
              </w:rPr>
            </w:pPr>
            <w:r w:rsidRPr="00B824C7">
              <w:rPr>
                <w:rFonts w:hint="eastAsia"/>
                <w:color w:val="000000"/>
                <w:sz w:val="24"/>
              </w:rPr>
              <w:t>-0.137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624D93F" w14:textId="77777777" w:rsidR="00B824C7" w:rsidRPr="00B824C7" w:rsidRDefault="00B824C7" w:rsidP="00B812E2">
            <w:pPr>
              <w:jc w:val="center"/>
              <w:rPr>
                <w:sz w:val="24"/>
              </w:rPr>
            </w:pPr>
            <w:r w:rsidRPr="00B824C7">
              <w:rPr>
                <w:rFonts w:hint="eastAsia"/>
                <w:color w:val="000000"/>
                <w:sz w:val="24"/>
              </w:rPr>
              <w:t>-0.339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EAF287E" w14:textId="77777777" w:rsidR="00B824C7" w:rsidRPr="00B824C7" w:rsidRDefault="00B824C7" w:rsidP="00B812E2">
            <w:pPr>
              <w:jc w:val="center"/>
              <w:rPr>
                <w:sz w:val="24"/>
              </w:rPr>
            </w:pPr>
            <w:r w:rsidRPr="00B824C7">
              <w:rPr>
                <w:rFonts w:hint="eastAsia"/>
                <w:color w:val="000000"/>
                <w:sz w:val="24"/>
              </w:rPr>
              <w:t>-0.326</w:t>
            </w:r>
          </w:p>
        </w:tc>
        <w:tc>
          <w:tcPr>
            <w:tcW w:w="850" w:type="dxa"/>
            <w:vMerge/>
            <w:tcBorders>
              <w:top w:val="single" w:sz="4" w:space="0" w:color="auto"/>
              <w:left w:val="nil"/>
              <w:bottom w:val="single" w:sz="4" w:space="0" w:color="auto"/>
              <w:right w:val="single" w:sz="4" w:space="0" w:color="auto"/>
            </w:tcBorders>
            <w:vAlign w:val="center"/>
            <w:hideMark/>
          </w:tcPr>
          <w:p w14:paraId="60B1451C" w14:textId="77777777" w:rsidR="00B824C7" w:rsidRPr="00B824C7" w:rsidRDefault="00B824C7" w:rsidP="00B812E2">
            <w:pPr>
              <w:jc w:val="center"/>
              <w:rPr>
                <w:sz w:val="24"/>
              </w:rPr>
            </w:pPr>
          </w:p>
        </w:tc>
      </w:tr>
      <w:tr w:rsidR="00B824C7" w:rsidRPr="00B824C7" w14:paraId="38C1015B"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090D1F5"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ED379BA"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1F18040" w14:textId="77777777" w:rsidR="00B824C7" w:rsidRPr="00B824C7" w:rsidRDefault="00B824C7" w:rsidP="00B812E2">
            <w:pPr>
              <w:jc w:val="center"/>
              <w:rPr>
                <w:sz w:val="24"/>
              </w:rPr>
            </w:pPr>
            <w:r w:rsidRPr="00B824C7">
              <w:rPr>
                <w:sz w:val="24"/>
              </w:rPr>
              <w:t>±6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8D2137C"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E4235AA"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D11AEBF"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A69B61F" w14:textId="77777777" w:rsidR="00B824C7" w:rsidRPr="00B824C7" w:rsidRDefault="00B824C7" w:rsidP="00B812E2">
            <w:pPr>
              <w:jc w:val="center"/>
              <w:rPr>
                <w:sz w:val="24"/>
              </w:rPr>
            </w:pPr>
            <w:r w:rsidRPr="00B824C7">
              <w:rPr>
                <w:sz w:val="24"/>
              </w:rPr>
              <w:t>±2</w:t>
            </w:r>
          </w:p>
        </w:tc>
        <w:tc>
          <w:tcPr>
            <w:tcW w:w="850" w:type="dxa"/>
            <w:vMerge/>
            <w:tcBorders>
              <w:top w:val="single" w:sz="4" w:space="0" w:color="auto"/>
              <w:left w:val="nil"/>
              <w:bottom w:val="single" w:sz="4" w:space="0" w:color="auto"/>
              <w:right w:val="single" w:sz="4" w:space="0" w:color="auto"/>
            </w:tcBorders>
            <w:vAlign w:val="center"/>
            <w:hideMark/>
          </w:tcPr>
          <w:p w14:paraId="047C89D9" w14:textId="77777777" w:rsidR="00B824C7" w:rsidRPr="00B824C7" w:rsidRDefault="00B824C7" w:rsidP="00B812E2">
            <w:pPr>
              <w:jc w:val="center"/>
              <w:rPr>
                <w:sz w:val="24"/>
              </w:rPr>
            </w:pPr>
          </w:p>
        </w:tc>
      </w:tr>
      <w:tr w:rsidR="00B824C7" w:rsidRPr="00B824C7" w14:paraId="78F9F391"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F5DCA63"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2C2A1900"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60DD117"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B1B531F" w14:textId="77777777" w:rsidR="00B824C7" w:rsidRPr="00B824C7" w:rsidRDefault="00B824C7" w:rsidP="00B812E2">
            <w:pPr>
              <w:jc w:val="center"/>
              <w:rPr>
                <w:sz w:val="24"/>
              </w:rPr>
            </w:pPr>
            <w:r w:rsidRPr="00B824C7">
              <w:rPr>
                <w:rFonts w:hint="eastAsia"/>
                <w:color w:val="000000"/>
                <w:sz w:val="24"/>
              </w:rPr>
              <w:t>-0.0214</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2509817" w14:textId="77777777" w:rsidR="00B824C7" w:rsidRPr="00B824C7" w:rsidRDefault="00B824C7" w:rsidP="00B812E2">
            <w:pPr>
              <w:jc w:val="center"/>
              <w:rPr>
                <w:sz w:val="24"/>
              </w:rPr>
            </w:pPr>
            <w:r w:rsidRPr="00B824C7">
              <w:rPr>
                <w:rFonts w:hint="eastAsia"/>
                <w:color w:val="000000"/>
                <w:sz w:val="24"/>
              </w:rPr>
              <w:t>-0.0267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8E77D4E" w14:textId="77777777" w:rsidR="00B824C7" w:rsidRPr="00B824C7" w:rsidRDefault="00B824C7" w:rsidP="00B812E2">
            <w:pPr>
              <w:jc w:val="center"/>
              <w:rPr>
                <w:sz w:val="24"/>
              </w:rPr>
            </w:pPr>
            <w:r w:rsidRPr="00B824C7">
              <w:rPr>
                <w:rFonts w:hint="eastAsia"/>
                <w:color w:val="000000"/>
                <w:sz w:val="24"/>
              </w:rPr>
              <w:t>-0.0231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BECFBC" w14:textId="77777777" w:rsidR="00B824C7" w:rsidRPr="00B824C7" w:rsidRDefault="00B824C7" w:rsidP="00B812E2">
            <w:pPr>
              <w:jc w:val="center"/>
              <w:rPr>
                <w:sz w:val="24"/>
              </w:rPr>
            </w:pPr>
            <w:r w:rsidRPr="00B824C7">
              <w:rPr>
                <w:rFonts w:hint="eastAsia"/>
                <w:sz w:val="24"/>
              </w:rPr>
              <w:t>/</w:t>
            </w:r>
          </w:p>
        </w:tc>
        <w:tc>
          <w:tcPr>
            <w:tcW w:w="850" w:type="dxa"/>
            <w:vMerge w:val="restart"/>
            <w:tcBorders>
              <w:top w:val="nil"/>
              <w:left w:val="nil"/>
              <w:bottom w:val="single" w:sz="4" w:space="0" w:color="auto"/>
              <w:right w:val="single" w:sz="4" w:space="0" w:color="auto"/>
            </w:tcBorders>
            <w:shd w:val="clear" w:color="auto" w:fill="auto"/>
            <w:noWrap/>
            <w:vAlign w:val="center"/>
            <w:hideMark/>
          </w:tcPr>
          <w:p w14:paraId="3A343431" w14:textId="77777777" w:rsidR="00B824C7" w:rsidRPr="00B824C7" w:rsidRDefault="00B824C7" w:rsidP="00B812E2">
            <w:pPr>
              <w:jc w:val="center"/>
              <w:rPr>
                <w:sz w:val="24"/>
              </w:rPr>
            </w:pPr>
            <w:r w:rsidRPr="00B824C7">
              <w:rPr>
                <w:rFonts w:hint="eastAsia"/>
                <w:sz w:val="24"/>
              </w:rPr>
              <w:t>2.5VA</w:t>
            </w:r>
          </w:p>
          <w:p w14:paraId="7FC30DEB"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35222001"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80203FA"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05F62DC"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6609859"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2C13CB7" w14:textId="77777777" w:rsidR="00B824C7" w:rsidRPr="00B824C7" w:rsidRDefault="00B824C7" w:rsidP="00B812E2">
            <w:pPr>
              <w:jc w:val="center"/>
              <w:rPr>
                <w:sz w:val="24"/>
              </w:rPr>
            </w:pPr>
            <w:r w:rsidRPr="00B824C7">
              <w:rPr>
                <w:rFonts w:hint="eastAsia"/>
                <w:color w:val="000000"/>
                <w:sz w:val="24"/>
              </w:rPr>
              <w:t>-0.013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A42FCAB" w14:textId="77777777" w:rsidR="00B824C7" w:rsidRPr="00B824C7" w:rsidRDefault="00B824C7" w:rsidP="00B812E2">
            <w:pPr>
              <w:jc w:val="center"/>
              <w:rPr>
                <w:sz w:val="24"/>
              </w:rPr>
            </w:pPr>
            <w:r w:rsidRPr="00B824C7">
              <w:rPr>
                <w:rFonts w:hint="eastAsia"/>
                <w:color w:val="000000"/>
                <w:sz w:val="24"/>
              </w:rPr>
              <w:t>-0.022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6E3EAD7" w14:textId="77777777" w:rsidR="00B824C7" w:rsidRPr="00B824C7" w:rsidRDefault="00B824C7" w:rsidP="00B812E2">
            <w:pPr>
              <w:jc w:val="center"/>
              <w:rPr>
                <w:sz w:val="24"/>
              </w:rPr>
            </w:pPr>
            <w:r w:rsidRPr="00B824C7">
              <w:rPr>
                <w:rFonts w:hint="eastAsia"/>
                <w:color w:val="000000"/>
                <w:sz w:val="24"/>
              </w:rPr>
              <w:t>-0.017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B4EEDB" w14:textId="77777777" w:rsidR="00B824C7" w:rsidRPr="00B824C7" w:rsidRDefault="00B824C7" w:rsidP="00B812E2">
            <w:pPr>
              <w:jc w:val="center"/>
              <w:rPr>
                <w:sz w:val="24"/>
              </w:rPr>
            </w:pPr>
            <w:r w:rsidRPr="00B824C7">
              <w:rPr>
                <w:rFonts w:hint="eastAsia"/>
                <w:sz w:val="24"/>
              </w:rPr>
              <w:t>/</w:t>
            </w:r>
          </w:p>
        </w:tc>
        <w:tc>
          <w:tcPr>
            <w:tcW w:w="850" w:type="dxa"/>
            <w:vMerge/>
            <w:tcBorders>
              <w:top w:val="nil"/>
              <w:left w:val="nil"/>
              <w:bottom w:val="single" w:sz="4" w:space="0" w:color="auto"/>
              <w:right w:val="single" w:sz="4" w:space="0" w:color="auto"/>
            </w:tcBorders>
            <w:vAlign w:val="center"/>
            <w:hideMark/>
          </w:tcPr>
          <w:p w14:paraId="783C1C99" w14:textId="77777777" w:rsidR="00B824C7" w:rsidRPr="00B824C7" w:rsidRDefault="00B824C7" w:rsidP="00B812E2">
            <w:pPr>
              <w:jc w:val="center"/>
              <w:rPr>
                <w:sz w:val="24"/>
              </w:rPr>
            </w:pPr>
          </w:p>
        </w:tc>
      </w:tr>
      <w:tr w:rsidR="00B824C7" w:rsidRPr="00B824C7" w14:paraId="599DDB2F"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9329B1B"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575455C"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EF2994A"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BEF6E91" w14:textId="77777777" w:rsidR="00B824C7" w:rsidRPr="00B824C7" w:rsidRDefault="00B824C7" w:rsidP="00B812E2">
            <w:pPr>
              <w:jc w:val="center"/>
              <w:rPr>
                <w:sz w:val="24"/>
              </w:rPr>
            </w:pPr>
            <w:r w:rsidRPr="00B824C7">
              <w:rPr>
                <w:rFonts w:hint="eastAsia"/>
                <w:color w:val="000000"/>
                <w:sz w:val="24"/>
              </w:rPr>
              <w:t>-0.0084</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B71A3D8" w14:textId="77777777" w:rsidR="00B824C7" w:rsidRPr="00B824C7" w:rsidRDefault="00B824C7" w:rsidP="00B812E2">
            <w:pPr>
              <w:jc w:val="center"/>
              <w:rPr>
                <w:sz w:val="24"/>
              </w:rPr>
            </w:pPr>
            <w:r w:rsidRPr="00B824C7">
              <w:rPr>
                <w:rFonts w:hint="eastAsia"/>
                <w:color w:val="000000"/>
                <w:sz w:val="24"/>
              </w:rPr>
              <w:t>-0.0047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1A74FEA" w14:textId="77777777" w:rsidR="00B824C7" w:rsidRPr="00B824C7" w:rsidRDefault="00B824C7" w:rsidP="00B812E2">
            <w:pPr>
              <w:jc w:val="center"/>
              <w:rPr>
                <w:sz w:val="24"/>
              </w:rPr>
            </w:pPr>
            <w:r w:rsidRPr="00B824C7">
              <w:rPr>
                <w:rFonts w:hint="eastAsia"/>
                <w:color w:val="000000"/>
                <w:sz w:val="24"/>
              </w:rPr>
              <w:t>-0.0061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AB1918F"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7929F4B6" w14:textId="77777777" w:rsidR="00B824C7" w:rsidRPr="00B824C7" w:rsidRDefault="00B824C7" w:rsidP="00B812E2">
            <w:pPr>
              <w:jc w:val="center"/>
              <w:rPr>
                <w:sz w:val="24"/>
              </w:rPr>
            </w:pPr>
          </w:p>
        </w:tc>
      </w:tr>
      <w:tr w:rsidR="00B824C7" w:rsidRPr="00B824C7" w14:paraId="1150DC6E"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7EE77AA"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2716337"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2F80022"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F29F94F"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84E2730"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9422DF5"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AEA01D1"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7E54ABD4" w14:textId="77777777" w:rsidR="00B824C7" w:rsidRPr="00B824C7" w:rsidRDefault="00B824C7" w:rsidP="00B812E2">
            <w:pPr>
              <w:jc w:val="center"/>
              <w:rPr>
                <w:sz w:val="24"/>
              </w:rPr>
            </w:pPr>
          </w:p>
        </w:tc>
      </w:tr>
      <w:tr w:rsidR="00B824C7" w:rsidRPr="00B824C7" w14:paraId="2198D860"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625178A"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3804F016"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307B4580" w14:textId="77777777" w:rsidR="00B824C7" w:rsidRPr="00B824C7" w:rsidRDefault="00B824C7" w:rsidP="00B812E2">
            <w:pPr>
              <w:jc w:val="center"/>
              <w:rPr>
                <w:sz w:val="24"/>
              </w:rPr>
            </w:pPr>
            <w:r w:rsidRPr="00B824C7">
              <w:rPr>
                <w:sz w:val="24"/>
              </w:rPr>
              <w:t>/</w:t>
            </w:r>
          </w:p>
        </w:tc>
        <w:tc>
          <w:tcPr>
            <w:tcW w:w="1304" w:type="dxa"/>
            <w:tcBorders>
              <w:top w:val="nil"/>
              <w:left w:val="nil"/>
              <w:bottom w:val="nil"/>
              <w:right w:val="nil"/>
            </w:tcBorders>
            <w:shd w:val="clear" w:color="auto" w:fill="auto"/>
            <w:vAlign w:val="center"/>
            <w:hideMark/>
          </w:tcPr>
          <w:p w14:paraId="0425FA3F" w14:textId="77777777" w:rsidR="00B824C7" w:rsidRPr="00B824C7" w:rsidRDefault="00B824C7" w:rsidP="00B812E2">
            <w:pPr>
              <w:jc w:val="center"/>
              <w:rPr>
                <w:sz w:val="24"/>
              </w:rPr>
            </w:pPr>
            <w:r w:rsidRPr="00B824C7">
              <w:rPr>
                <w:rFonts w:hint="eastAsia"/>
                <w:color w:val="000000"/>
                <w:sz w:val="24"/>
              </w:rPr>
              <w:t>2.112</w:t>
            </w:r>
          </w:p>
        </w:tc>
        <w:tc>
          <w:tcPr>
            <w:tcW w:w="119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FE05F3" w14:textId="77777777" w:rsidR="00B824C7" w:rsidRPr="00B824C7" w:rsidRDefault="00B824C7" w:rsidP="00B812E2">
            <w:pPr>
              <w:jc w:val="center"/>
              <w:rPr>
                <w:sz w:val="24"/>
              </w:rPr>
            </w:pPr>
            <w:r w:rsidRPr="00B824C7">
              <w:rPr>
                <w:rFonts w:hint="eastAsia"/>
                <w:color w:val="000000"/>
                <w:sz w:val="24"/>
              </w:rPr>
              <w:t xml:space="preserve">1.510 </w:t>
            </w:r>
          </w:p>
        </w:tc>
        <w:tc>
          <w:tcPr>
            <w:tcW w:w="1219" w:type="dxa"/>
            <w:tcBorders>
              <w:top w:val="single" w:sz="4" w:space="0" w:color="auto"/>
              <w:left w:val="nil"/>
              <w:bottom w:val="single" w:sz="4" w:space="0" w:color="auto"/>
              <w:right w:val="single" w:sz="4" w:space="0" w:color="000000"/>
            </w:tcBorders>
            <w:shd w:val="clear" w:color="auto" w:fill="auto"/>
            <w:vAlign w:val="center"/>
            <w:hideMark/>
          </w:tcPr>
          <w:p w14:paraId="0F37048F" w14:textId="77777777" w:rsidR="00B824C7" w:rsidRPr="00B824C7" w:rsidRDefault="00B824C7" w:rsidP="00B812E2">
            <w:pPr>
              <w:jc w:val="center"/>
              <w:rPr>
                <w:sz w:val="24"/>
              </w:rPr>
            </w:pPr>
            <w:r w:rsidRPr="00B824C7">
              <w:rPr>
                <w:rFonts w:hint="eastAsia"/>
                <w:color w:val="000000"/>
                <w:sz w:val="24"/>
              </w:rPr>
              <w:t>0.606</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CB6AE27"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1743DD98" w14:textId="77777777" w:rsidR="00B824C7" w:rsidRPr="00B824C7" w:rsidRDefault="00B824C7" w:rsidP="00B812E2">
            <w:pPr>
              <w:jc w:val="center"/>
              <w:rPr>
                <w:sz w:val="24"/>
              </w:rPr>
            </w:pPr>
          </w:p>
        </w:tc>
      </w:tr>
      <w:tr w:rsidR="00B824C7" w:rsidRPr="00B824C7" w14:paraId="3E1AC5F5"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FB1B1A3"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EF8C774"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908961E"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973C2BC" w14:textId="77777777" w:rsidR="00B824C7" w:rsidRPr="00B824C7" w:rsidRDefault="00B824C7" w:rsidP="00B812E2">
            <w:pPr>
              <w:jc w:val="center"/>
              <w:rPr>
                <w:sz w:val="24"/>
              </w:rPr>
            </w:pPr>
            <w:r w:rsidRPr="00B824C7">
              <w:rPr>
                <w:rFonts w:hint="eastAsia"/>
                <w:color w:val="000000"/>
                <w:sz w:val="24"/>
              </w:rPr>
              <w:t>2.12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90264DC" w14:textId="77777777" w:rsidR="00B824C7" w:rsidRPr="00B824C7" w:rsidRDefault="00B824C7" w:rsidP="00B812E2">
            <w:pPr>
              <w:jc w:val="center"/>
              <w:rPr>
                <w:sz w:val="24"/>
              </w:rPr>
            </w:pPr>
            <w:r w:rsidRPr="00B824C7">
              <w:rPr>
                <w:rFonts w:hint="eastAsia"/>
                <w:color w:val="000000"/>
                <w:sz w:val="24"/>
              </w:rPr>
              <w:t>1.53</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BE43F76" w14:textId="77777777" w:rsidR="00B824C7" w:rsidRPr="00B824C7" w:rsidRDefault="00B824C7" w:rsidP="00B812E2">
            <w:pPr>
              <w:jc w:val="center"/>
              <w:rPr>
                <w:sz w:val="24"/>
              </w:rPr>
            </w:pPr>
            <w:r w:rsidRPr="00B824C7">
              <w:rPr>
                <w:rFonts w:hint="eastAsia"/>
                <w:color w:val="000000"/>
                <w:sz w:val="24"/>
              </w:rPr>
              <w:t>0.5</w:t>
            </w:r>
            <w:r w:rsidRPr="00B824C7">
              <w:rPr>
                <w:color w:val="000000"/>
                <w:sz w:val="24"/>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636F28" w14:textId="77777777" w:rsidR="00B824C7" w:rsidRPr="00B824C7" w:rsidRDefault="00B824C7" w:rsidP="00B812E2">
            <w:pPr>
              <w:jc w:val="center"/>
              <w:rPr>
                <w:sz w:val="24"/>
              </w:rPr>
            </w:pPr>
            <w:r w:rsidRPr="00B824C7">
              <w:rPr>
                <w:rFonts w:hint="eastAsia"/>
                <w:sz w:val="24"/>
              </w:rPr>
              <w:t>/</w:t>
            </w:r>
          </w:p>
        </w:tc>
        <w:tc>
          <w:tcPr>
            <w:tcW w:w="850" w:type="dxa"/>
            <w:vMerge/>
            <w:tcBorders>
              <w:top w:val="nil"/>
              <w:left w:val="nil"/>
              <w:bottom w:val="single" w:sz="4" w:space="0" w:color="auto"/>
              <w:right w:val="single" w:sz="4" w:space="0" w:color="auto"/>
            </w:tcBorders>
            <w:vAlign w:val="center"/>
            <w:hideMark/>
          </w:tcPr>
          <w:p w14:paraId="17AC0A7B" w14:textId="77777777" w:rsidR="00B824C7" w:rsidRPr="00B824C7" w:rsidRDefault="00B824C7" w:rsidP="00B812E2">
            <w:pPr>
              <w:jc w:val="center"/>
              <w:rPr>
                <w:sz w:val="24"/>
              </w:rPr>
            </w:pPr>
          </w:p>
        </w:tc>
      </w:tr>
      <w:tr w:rsidR="00B824C7" w:rsidRPr="00B824C7" w14:paraId="6FC6A01A"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4292777"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9DBC371"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EE59D44"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9CF2407" w14:textId="77777777" w:rsidR="00B824C7" w:rsidRPr="00B824C7" w:rsidRDefault="00B824C7" w:rsidP="00B812E2">
            <w:pPr>
              <w:jc w:val="center"/>
              <w:rPr>
                <w:sz w:val="24"/>
              </w:rPr>
            </w:pPr>
            <w:r w:rsidRPr="00B824C7">
              <w:rPr>
                <w:rFonts w:hint="eastAsia"/>
                <w:color w:val="000000"/>
                <w:sz w:val="24"/>
              </w:rPr>
              <w:t>-0.008</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AA5F0B8" w14:textId="77777777" w:rsidR="00B824C7" w:rsidRPr="00B824C7" w:rsidRDefault="00B824C7" w:rsidP="00B812E2">
            <w:pPr>
              <w:jc w:val="center"/>
              <w:rPr>
                <w:sz w:val="24"/>
              </w:rPr>
            </w:pPr>
            <w:r w:rsidRPr="00B824C7">
              <w:rPr>
                <w:rFonts w:hint="eastAsia"/>
                <w:color w:val="000000"/>
                <w:sz w:val="24"/>
              </w:rPr>
              <w:t>-0.02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B1083F6" w14:textId="77777777" w:rsidR="00B824C7" w:rsidRPr="00B824C7" w:rsidRDefault="00B824C7" w:rsidP="00B812E2">
            <w:pPr>
              <w:jc w:val="center"/>
              <w:rPr>
                <w:sz w:val="24"/>
              </w:rPr>
            </w:pPr>
            <w:r w:rsidRPr="00B824C7">
              <w:rPr>
                <w:rFonts w:hint="eastAsia"/>
                <w:color w:val="000000"/>
                <w:sz w:val="24"/>
              </w:rPr>
              <w:t>0.106</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3A321EC"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0459455C" w14:textId="77777777" w:rsidR="00B824C7" w:rsidRPr="00B824C7" w:rsidRDefault="00B824C7" w:rsidP="00B812E2">
            <w:pPr>
              <w:jc w:val="center"/>
              <w:rPr>
                <w:sz w:val="24"/>
              </w:rPr>
            </w:pPr>
          </w:p>
        </w:tc>
      </w:tr>
      <w:tr w:rsidR="00B824C7" w:rsidRPr="00B824C7" w14:paraId="2AEB20AE"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1F902CD"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8ED47F7"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1EEB23D"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D388A07"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D140D68"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553179D"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BDAACB"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4A4DEF88" w14:textId="77777777" w:rsidR="00B824C7" w:rsidRPr="00B824C7" w:rsidRDefault="00B824C7" w:rsidP="00B812E2">
            <w:pPr>
              <w:jc w:val="center"/>
              <w:rPr>
                <w:sz w:val="24"/>
              </w:rPr>
            </w:pPr>
          </w:p>
        </w:tc>
      </w:tr>
      <w:tr w:rsidR="00B824C7" w:rsidRPr="00B824C7" w14:paraId="7784B44F"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178BF" w14:textId="77777777" w:rsidR="00B824C7" w:rsidRPr="00B824C7" w:rsidRDefault="00B824C7" w:rsidP="00B812E2">
            <w:pPr>
              <w:jc w:val="center"/>
              <w:rPr>
                <w:sz w:val="24"/>
              </w:rPr>
            </w:pPr>
            <w:r w:rsidRPr="00B824C7">
              <w:rPr>
                <w:rFonts w:hint="eastAsia"/>
                <w:sz w:val="24"/>
              </w:rPr>
              <w:t>检测装置名称</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920071" w14:textId="77777777" w:rsidR="00B824C7" w:rsidRPr="00B824C7" w:rsidRDefault="00B824C7" w:rsidP="00B812E2">
            <w:pPr>
              <w:jc w:val="center"/>
              <w:rPr>
                <w:sz w:val="24"/>
              </w:rPr>
            </w:pPr>
            <w:r w:rsidRPr="00B824C7">
              <w:rPr>
                <w:rFonts w:hint="eastAsia"/>
                <w:sz w:val="24"/>
              </w:rPr>
              <w:t>检测地点</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27CCB6" w14:textId="77777777" w:rsidR="00B824C7" w:rsidRPr="00B824C7" w:rsidRDefault="00B824C7" w:rsidP="00B812E2">
            <w:pPr>
              <w:jc w:val="center"/>
              <w:rPr>
                <w:sz w:val="24"/>
              </w:rPr>
            </w:pPr>
            <w:proofErr w:type="gramStart"/>
            <w:r w:rsidRPr="00B824C7">
              <w:rPr>
                <w:rFonts w:hint="eastAsia"/>
                <w:sz w:val="24"/>
              </w:rPr>
              <w:t>试品互感器</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E53DE7" w14:textId="77777777" w:rsidR="00B824C7" w:rsidRPr="00B824C7" w:rsidRDefault="00B824C7" w:rsidP="00B812E2">
            <w:pPr>
              <w:jc w:val="center"/>
              <w:rPr>
                <w:sz w:val="24"/>
              </w:rPr>
            </w:pPr>
            <w:r w:rsidRPr="00B824C7">
              <w:rPr>
                <w:rFonts w:hint="eastAsia"/>
                <w:sz w:val="24"/>
              </w:rPr>
              <w:t>标准器</w:t>
            </w:r>
          </w:p>
        </w:tc>
      </w:tr>
      <w:tr w:rsidR="00B824C7" w:rsidRPr="00B824C7" w14:paraId="4F512868" w14:textId="77777777" w:rsidTr="00B812E2">
        <w:trPr>
          <w:trHeight w:val="93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64265" w14:textId="77777777" w:rsidR="00B824C7" w:rsidRPr="00B824C7" w:rsidRDefault="00B824C7" w:rsidP="00B812E2">
            <w:pPr>
              <w:jc w:val="center"/>
              <w:rPr>
                <w:sz w:val="24"/>
              </w:rPr>
            </w:pPr>
            <w:r w:rsidRPr="00B824C7">
              <w:rPr>
                <w:rFonts w:hint="eastAsia"/>
                <w:sz w:val="24"/>
              </w:rPr>
              <w:t>模拟比较法检验装置</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2DF4BC" w14:textId="77777777" w:rsidR="00B824C7" w:rsidRPr="00B824C7" w:rsidRDefault="00B824C7" w:rsidP="00B812E2">
            <w:pPr>
              <w:jc w:val="center"/>
              <w:rPr>
                <w:sz w:val="24"/>
              </w:rPr>
            </w:pPr>
            <w:r w:rsidRPr="00B824C7">
              <w:rPr>
                <w:rFonts w:hint="eastAsia"/>
                <w:sz w:val="24"/>
              </w:rPr>
              <w:t>标准试验室</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2942F" w14:textId="77777777" w:rsidR="00B824C7" w:rsidRPr="00B824C7" w:rsidRDefault="00B824C7" w:rsidP="00B812E2">
            <w:pPr>
              <w:jc w:val="center"/>
              <w:rPr>
                <w:sz w:val="24"/>
              </w:rPr>
            </w:pPr>
            <w:r w:rsidRPr="00B824C7">
              <w:rPr>
                <w:rFonts w:hint="eastAsia"/>
                <w:sz w:val="24"/>
              </w:rPr>
              <w:t>厂家：许继</w:t>
            </w:r>
          </w:p>
          <w:p w14:paraId="69CB9847" w14:textId="77777777" w:rsidR="00B824C7" w:rsidRPr="00B824C7" w:rsidRDefault="00B824C7" w:rsidP="00B812E2">
            <w:pPr>
              <w:jc w:val="center"/>
              <w:rPr>
                <w:sz w:val="24"/>
              </w:rPr>
            </w:pPr>
            <w:r w:rsidRPr="00B824C7">
              <w:rPr>
                <w:rFonts w:hint="eastAsia"/>
                <w:sz w:val="24"/>
              </w:rPr>
              <w:t>编号：</w:t>
            </w:r>
            <w:r w:rsidRPr="00B824C7">
              <w:rPr>
                <w:sz w:val="24"/>
              </w:rPr>
              <w:t>04000000003</w:t>
            </w:r>
            <w:r w:rsidRPr="00B824C7">
              <w:rPr>
                <w:rFonts w:hint="eastAsia"/>
                <w:sz w:val="24"/>
              </w:rPr>
              <w:t>变比：</w:t>
            </w:r>
            <w:r w:rsidRPr="00B824C7">
              <w:rPr>
                <w:sz w:val="24"/>
              </w:rPr>
              <w:t>50</w:t>
            </w:r>
            <w:r w:rsidRPr="00B824C7">
              <w:rPr>
                <w:rFonts w:hint="eastAsia"/>
                <w:sz w:val="24"/>
              </w:rPr>
              <w:t>0/5</w:t>
            </w:r>
          </w:p>
        </w:tc>
        <w:tc>
          <w:tcPr>
            <w:tcW w:w="2126" w:type="dxa"/>
            <w:gridSpan w:val="2"/>
            <w:vMerge w:val="restart"/>
            <w:tcBorders>
              <w:top w:val="single" w:sz="4" w:space="0" w:color="auto"/>
              <w:left w:val="nil"/>
              <w:right w:val="single" w:sz="4" w:space="0" w:color="auto"/>
            </w:tcBorders>
            <w:shd w:val="clear" w:color="auto" w:fill="auto"/>
            <w:noWrap/>
            <w:vAlign w:val="center"/>
            <w:hideMark/>
          </w:tcPr>
          <w:p w14:paraId="429DC764" w14:textId="77777777" w:rsidR="00B824C7" w:rsidRPr="00B824C7" w:rsidRDefault="00B824C7" w:rsidP="00B812E2">
            <w:pPr>
              <w:jc w:val="center"/>
              <w:rPr>
                <w:sz w:val="24"/>
              </w:rPr>
            </w:pPr>
            <w:r w:rsidRPr="00B824C7">
              <w:rPr>
                <w:rFonts w:hint="eastAsia"/>
                <w:sz w:val="24"/>
              </w:rPr>
              <w:t>编号：</w:t>
            </w:r>
            <w:r w:rsidRPr="00B824C7">
              <w:rPr>
                <w:rFonts w:hint="eastAsia"/>
                <w:sz w:val="24"/>
              </w:rPr>
              <w:t>0051100188</w:t>
            </w:r>
          </w:p>
          <w:p w14:paraId="39F71AE0" w14:textId="77777777" w:rsidR="00B824C7" w:rsidRPr="00B824C7" w:rsidRDefault="00B824C7" w:rsidP="00B812E2">
            <w:pPr>
              <w:jc w:val="center"/>
              <w:rPr>
                <w:sz w:val="24"/>
              </w:rPr>
            </w:pPr>
            <w:r w:rsidRPr="00B824C7">
              <w:rPr>
                <w:rFonts w:hint="eastAsia"/>
                <w:sz w:val="24"/>
              </w:rPr>
              <w:t>变比：</w:t>
            </w:r>
            <w:r w:rsidRPr="00B824C7">
              <w:rPr>
                <w:sz w:val="24"/>
              </w:rPr>
              <w:t>5</w:t>
            </w:r>
            <w:r w:rsidRPr="00B824C7">
              <w:rPr>
                <w:rFonts w:hint="eastAsia"/>
                <w:sz w:val="24"/>
              </w:rPr>
              <w:t>00/5</w:t>
            </w:r>
          </w:p>
          <w:p w14:paraId="57CECB28" w14:textId="77777777" w:rsidR="00B824C7" w:rsidRPr="00B824C7" w:rsidRDefault="00B824C7" w:rsidP="00B812E2">
            <w:pPr>
              <w:jc w:val="center"/>
              <w:rPr>
                <w:sz w:val="24"/>
              </w:rPr>
            </w:pPr>
            <w:r w:rsidRPr="00B824C7">
              <w:rPr>
                <w:rFonts w:hint="eastAsia"/>
                <w:sz w:val="24"/>
              </w:rPr>
              <w:t>编号：</w:t>
            </w:r>
            <w:r w:rsidRPr="00B824C7">
              <w:rPr>
                <w:rFonts w:hint="eastAsia"/>
                <w:sz w:val="24"/>
              </w:rPr>
              <w:t>635119002</w:t>
            </w:r>
          </w:p>
          <w:p w14:paraId="335497D2" w14:textId="77777777" w:rsidR="00B824C7" w:rsidRPr="00B824C7" w:rsidRDefault="00B824C7" w:rsidP="00B812E2">
            <w:pPr>
              <w:jc w:val="center"/>
              <w:rPr>
                <w:sz w:val="24"/>
              </w:rPr>
            </w:pPr>
            <w:r w:rsidRPr="00B824C7">
              <w:rPr>
                <w:rFonts w:hint="eastAsia"/>
                <w:sz w:val="24"/>
              </w:rPr>
              <w:t>变比：</w:t>
            </w:r>
            <w:r w:rsidRPr="00B824C7">
              <w:rPr>
                <w:rFonts w:hint="eastAsia"/>
                <w:sz w:val="24"/>
              </w:rPr>
              <w:t>500/1</w:t>
            </w:r>
          </w:p>
        </w:tc>
      </w:tr>
      <w:tr w:rsidR="00B824C7" w:rsidRPr="00B824C7" w14:paraId="0177553C" w14:textId="77777777" w:rsidTr="00B812E2">
        <w:trPr>
          <w:trHeight w:val="931"/>
        </w:trPr>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14:paraId="778804CE" w14:textId="77777777" w:rsidR="00B824C7" w:rsidRPr="00B824C7" w:rsidRDefault="00B824C7" w:rsidP="00B812E2">
            <w:pPr>
              <w:jc w:val="center"/>
              <w:rPr>
                <w:sz w:val="24"/>
              </w:rPr>
            </w:pPr>
            <w:r w:rsidRPr="00B824C7">
              <w:rPr>
                <w:rFonts w:hint="eastAsia"/>
                <w:sz w:val="24"/>
              </w:rPr>
              <w:t>数字比较法检测装置</w:t>
            </w:r>
          </w:p>
        </w:tc>
        <w:tc>
          <w:tcPr>
            <w:tcW w:w="2409" w:type="dxa"/>
            <w:gridSpan w:val="2"/>
            <w:tcBorders>
              <w:top w:val="single" w:sz="4" w:space="0" w:color="auto"/>
              <w:left w:val="nil"/>
              <w:bottom w:val="nil"/>
              <w:right w:val="single" w:sz="4" w:space="0" w:color="auto"/>
            </w:tcBorders>
            <w:shd w:val="clear" w:color="auto" w:fill="auto"/>
            <w:noWrap/>
            <w:vAlign w:val="center"/>
            <w:hideMark/>
          </w:tcPr>
          <w:p w14:paraId="382D49AC" w14:textId="77777777" w:rsidR="00B824C7" w:rsidRPr="00B824C7" w:rsidRDefault="00B824C7" w:rsidP="00B812E2">
            <w:pPr>
              <w:jc w:val="center"/>
              <w:rPr>
                <w:sz w:val="24"/>
              </w:rPr>
            </w:pPr>
            <w:r w:rsidRPr="00B824C7">
              <w:rPr>
                <w:rFonts w:hint="eastAsia"/>
                <w:sz w:val="24"/>
              </w:rPr>
              <w:t>DBI</w:t>
            </w:r>
            <w:r w:rsidRPr="00B824C7">
              <w:rPr>
                <w:rFonts w:hint="eastAsia"/>
                <w:sz w:val="24"/>
              </w:rPr>
              <w:t>试验室</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3C70289F" w14:textId="77777777" w:rsidR="00B824C7" w:rsidRPr="00B824C7" w:rsidRDefault="00B824C7" w:rsidP="00B812E2">
            <w:pPr>
              <w:jc w:val="center"/>
              <w:rPr>
                <w:sz w:val="24"/>
              </w:rPr>
            </w:pPr>
          </w:p>
        </w:tc>
        <w:tc>
          <w:tcPr>
            <w:tcW w:w="2126" w:type="dxa"/>
            <w:gridSpan w:val="2"/>
            <w:vMerge/>
            <w:tcBorders>
              <w:left w:val="nil"/>
              <w:bottom w:val="nil"/>
              <w:right w:val="single" w:sz="4" w:space="0" w:color="auto"/>
            </w:tcBorders>
            <w:shd w:val="clear" w:color="auto" w:fill="auto"/>
            <w:noWrap/>
            <w:vAlign w:val="center"/>
            <w:hideMark/>
          </w:tcPr>
          <w:p w14:paraId="35D32D23" w14:textId="77777777" w:rsidR="00B824C7" w:rsidRPr="00B824C7" w:rsidRDefault="00B824C7" w:rsidP="00B812E2">
            <w:pPr>
              <w:jc w:val="center"/>
              <w:rPr>
                <w:sz w:val="24"/>
              </w:rPr>
            </w:pPr>
          </w:p>
        </w:tc>
      </w:tr>
      <w:tr w:rsidR="00B824C7" w:rsidRPr="00B824C7" w14:paraId="1A49ABD6"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D9724" w14:textId="77777777" w:rsidR="00B824C7" w:rsidRPr="00B824C7" w:rsidRDefault="00B824C7" w:rsidP="00B812E2">
            <w:pPr>
              <w:jc w:val="center"/>
              <w:rPr>
                <w:sz w:val="24"/>
              </w:rPr>
            </w:pPr>
            <w:r w:rsidRPr="00B824C7">
              <w:rPr>
                <w:rFonts w:hint="eastAsia"/>
                <w:sz w:val="24"/>
              </w:rPr>
              <w:t>测量点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66C30B2" w14:textId="77777777" w:rsidR="00B824C7" w:rsidRPr="00B824C7" w:rsidRDefault="00B824C7" w:rsidP="00B812E2">
            <w:pPr>
              <w:jc w:val="center"/>
              <w:rPr>
                <w:sz w:val="24"/>
              </w:rPr>
            </w:pPr>
            <w:r w:rsidRPr="00B824C7">
              <w:rPr>
                <w:rFonts w:hint="eastAsia"/>
                <w:sz w:val="24"/>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0F950232" w14:textId="77777777" w:rsidR="00B824C7" w:rsidRPr="00B824C7" w:rsidRDefault="00B824C7" w:rsidP="00B812E2">
            <w:pPr>
              <w:jc w:val="center"/>
              <w:rPr>
                <w:sz w:val="24"/>
              </w:rPr>
            </w:pPr>
            <w:r w:rsidRPr="00B824C7">
              <w:rPr>
                <w:rFonts w:hint="eastAsia"/>
                <w:sz w:val="24"/>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6281F05C" w14:textId="77777777" w:rsidR="00B824C7" w:rsidRPr="00B824C7" w:rsidRDefault="00B824C7" w:rsidP="00B812E2">
            <w:pPr>
              <w:jc w:val="center"/>
              <w:rPr>
                <w:sz w:val="24"/>
              </w:rPr>
            </w:pPr>
            <w:r w:rsidRPr="00B824C7">
              <w:rPr>
                <w:rFonts w:hint="eastAsia"/>
                <w:sz w:val="24"/>
              </w:rPr>
              <w:t>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2DEEDC1B" w14:textId="77777777" w:rsidR="00B824C7" w:rsidRPr="00B824C7" w:rsidRDefault="00B824C7" w:rsidP="00B812E2">
            <w:pPr>
              <w:jc w:val="center"/>
              <w:rPr>
                <w:sz w:val="24"/>
              </w:rPr>
            </w:pPr>
            <w:r w:rsidRPr="00B824C7">
              <w:rPr>
                <w:rFonts w:hint="eastAsia"/>
                <w:sz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7EB3C0" w14:textId="77777777" w:rsidR="00B824C7" w:rsidRPr="00B824C7" w:rsidRDefault="00B824C7" w:rsidP="00B812E2">
            <w:pPr>
              <w:jc w:val="center"/>
              <w:rPr>
                <w:sz w:val="24"/>
              </w:rPr>
            </w:pPr>
            <w:r w:rsidRPr="00B824C7">
              <w:rPr>
                <w:rFonts w:hint="eastAsia"/>
                <w:sz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14:paraId="7AC2B293" w14:textId="77777777" w:rsidR="00B824C7" w:rsidRPr="00B824C7" w:rsidRDefault="00B824C7" w:rsidP="00B812E2">
            <w:pPr>
              <w:jc w:val="center"/>
              <w:rPr>
                <w:sz w:val="24"/>
              </w:rPr>
            </w:pPr>
            <w:r w:rsidRPr="00B824C7">
              <w:rPr>
                <w:sz w:val="24"/>
              </w:rPr>
              <w:t>负荷</w:t>
            </w:r>
          </w:p>
        </w:tc>
      </w:tr>
      <w:tr w:rsidR="00B824C7" w:rsidRPr="00B824C7" w14:paraId="450781C8"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7520317"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404D54BC"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1B87FCB" w14:textId="77777777" w:rsidR="00B824C7" w:rsidRPr="00B824C7" w:rsidRDefault="00B824C7" w:rsidP="00B812E2">
            <w:pPr>
              <w:jc w:val="center"/>
              <w:rPr>
                <w:sz w:val="24"/>
              </w:rPr>
            </w:pPr>
            <w:r w:rsidRPr="00B824C7">
              <w:rPr>
                <w:rFonts w:hint="eastAsia"/>
                <w:color w:val="000000"/>
                <w:sz w:val="24"/>
              </w:rPr>
              <w:t>-0.0366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E0B843C" w14:textId="77777777" w:rsidR="00B824C7" w:rsidRPr="00B824C7" w:rsidRDefault="00B824C7" w:rsidP="00B812E2">
            <w:pPr>
              <w:jc w:val="center"/>
              <w:rPr>
                <w:sz w:val="24"/>
              </w:rPr>
            </w:pPr>
            <w:r w:rsidRPr="00B824C7">
              <w:rPr>
                <w:rFonts w:hint="eastAsia"/>
                <w:color w:val="000000"/>
                <w:sz w:val="24"/>
              </w:rPr>
              <w:t>-0.0415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ADCC472" w14:textId="77777777" w:rsidR="00B824C7" w:rsidRPr="00B824C7" w:rsidRDefault="00B824C7" w:rsidP="00B812E2">
            <w:pPr>
              <w:jc w:val="center"/>
              <w:rPr>
                <w:sz w:val="24"/>
              </w:rPr>
            </w:pPr>
            <w:r w:rsidRPr="00B824C7">
              <w:rPr>
                <w:rFonts w:hint="eastAsia"/>
                <w:color w:val="000000"/>
                <w:sz w:val="24"/>
              </w:rPr>
              <w:t>-0.0419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2690A4D" w14:textId="77777777" w:rsidR="00B824C7" w:rsidRPr="00B824C7" w:rsidRDefault="00B824C7" w:rsidP="00B812E2">
            <w:pPr>
              <w:jc w:val="center"/>
              <w:rPr>
                <w:sz w:val="24"/>
              </w:rPr>
            </w:pPr>
            <w:r w:rsidRPr="00B824C7">
              <w:rPr>
                <w:rFonts w:hint="eastAsia"/>
                <w:color w:val="000000"/>
                <w:sz w:val="24"/>
              </w:rPr>
              <w:t>-0.0287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2BD115A" w14:textId="77777777" w:rsidR="00B824C7" w:rsidRPr="00B824C7" w:rsidRDefault="00B824C7" w:rsidP="00B812E2">
            <w:pPr>
              <w:jc w:val="center"/>
              <w:rPr>
                <w:sz w:val="24"/>
              </w:rPr>
            </w:pPr>
            <w:r w:rsidRPr="00B824C7">
              <w:rPr>
                <w:rFonts w:hint="eastAsia"/>
                <w:color w:val="000000"/>
                <w:sz w:val="24"/>
              </w:rPr>
              <w:t>-0.029</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6A4F7A64" w14:textId="77777777" w:rsidR="00B824C7" w:rsidRPr="00B824C7" w:rsidRDefault="00B824C7" w:rsidP="00B812E2">
            <w:pPr>
              <w:jc w:val="center"/>
              <w:rPr>
                <w:sz w:val="24"/>
              </w:rPr>
            </w:pPr>
            <w:r w:rsidRPr="00B824C7">
              <w:rPr>
                <w:rFonts w:hint="eastAsia"/>
                <w:sz w:val="24"/>
              </w:rPr>
              <w:t>5VA</w:t>
            </w:r>
          </w:p>
          <w:p w14:paraId="06174039"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45D6BBA0"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C0A9C8A"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E242D87"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CF37440" w14:textId="77777777" w:rsidR="00B824C7" w:rsidRPr="00B824C7" w:rsidRDefault="00B824C7" w:rsidP="00B812E2">
            <w:pPr>
              <w:jc w:val="center"/>
              <w:rPr>
                <w:sz w:val="24"/>
              </w:rPr>
            </w:pPr>
            <w:r w:rsidRPr="00B824C7">
              <w:rPr>
                <w:rFonts w:hint="eastAsia"/>
                <w:color w:val="000000"/>
                <w:sz w:val="24"/>
              </w:rPr>
              <w:t>-0.047</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2BF9DC9" w14:textId="77777777" w:rsidR="00B824C7" w:rsidRPr="00B824C7" w:rsidRDefault="00B824C7" w:rsidP="00B812E2">
            <w:pPr>
              <w:jc w:val="center"/>
              <w:rPr>
                <w:sz w:val="24"/>
              </w:rPr>
            </w:pPr>
            <w:r w:rsidRPr="00B824C7">
              <w:rPr>
                <w:rFonts w:hint="eastAsia"/>
                <w:color w:val="000000"/>
                <w:sz w:val="24"/>
              </w:rPr>
              <w:t>-0.046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C14D607" w14:textId="77777777" w:rsidR="00B824C7" w:rsidRPr="00B824C7" w:rsidRDefault="00B824C7" w:rsidP="00B812E2">
            <w:pPr>
              <w:jc w:val="center"/>
              <w:rPr>
                <w:sz w:val="24"/>
              </w:rPr>
            </w:pPr>
            <w:r w:rsidRPr="00B824C7">
              <w:rPr>
                <w:rFonts w:hint="eastAsia"/>
                <w:color w:val="000000"/>
                <w:sz w:val="24"/>
              </w:rPr>
              <w:t>-0.05</w:t>
            </w:r>
            <w:r w:rsidRPr="00B824C7">
              <w:rPr>
                <w:color w:val="000000"/>
                <w:sz w:val="24"/>
              </w:rPr>
              <w:t>0</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6639241" w14:textId="77777777" w:rsidR="00B824C7" w:rsidRPr="00B824C7" w:rsidRDefault="00B824C7" w:rsidP="00B812E2">
            <w:pPr>
              <w:jc w:val="center"/>
              <w:rPr>
                <w:sz w:val="24"/>
              </w:rPr>
            </w:pPr>
            <w:r w:rsidRPr="00B824C7">
              <w:rPr>
                <w:rFonts w:hint="eastAsia"/>
                <w:color w:val="000000"/>
                <w:sz w:val="24"/>
              </w:rPr>
              <w:t>-0.028</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4EE8B91" w14:textId="77777777" w:rsidR="00B824C7" w:rsidRPr="00B824C7" w:rsidRDefault="00B824C7" w:rsidP="00B812E2">
            <w:pPr>
              <w:jc w:val="center"/>
              <w:rPr>
                <w:sz w:val="24"/>
              </w:rPr>
            </w:pPr>
            <w:r w:rsidRPr="00B824C7">
              <w:rPr>
                <w:rFonts w:hint="eastAsia"/>
                <w:color w:val="000000"/>
                <w:sz w:val="24"/>
              </w:rPr>
              <w:t>-0.028</w:t>
            </w:r>
          </w:p>
        </w:tc>
        <w:tc>
          <w:tcPr>
            <w:tcW w:w="850" w:type="dxa"/>
            <w:vMerge/>
            <w:tcBorders>
              <w:top w:val="single" w:sz="4" w:space="0" w:color="auto"/>
              <w:left w:val="nil"/>
              <w:bottom w:val="single" w:sz="4" w:space="0" w:color="auto"/>
              <w:right w:val="single" w:sz="4" w:space="0" w:color="auto"/>
            </w:tcBorders>
            <w:vAlign w:val="center"/>
            <w:hideMark/>
          </w:tcPr>
          <w:p w14:paraId="4E6CFA9A" w14:textId="77777777" w:rsidR="00B824C7" w:rsidRPr="00B824C7" w:rsidRDefault="00B824C7" w:rsidP="00B812E2">
            <w:pPr>
              <w:jc w:val="center"/>
              <w:rPr>
                <w:sz w:val="24"/>
              </w:rPr>
            </w:pPr>
          </w:p>
        </w:tc>
      </w:tr>
      <w:tr w:rsidR="00B824C7" w:rsidRPr="00B824C7" w14:paraId="0CECCA48"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9E8CAD5"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2BA21D3"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9B06A54" w14:textId="77777777" w:rsidR="00B824C7" w:rsidRPr="00B824C7" w:rsidRDefault="00B824C7" w:rsidP="00B812E2">
            <w:pPr>
              <w:jc w:val="center"/>
              <w:rPr>
                <w:sz w:val="24"/>
              </w:rPr>
            </w:pPr>
            <w:r w:rsidRPr="00B824C7">
              <w:rPr>
                <w:rFonts w:hint="eastAsia"/>
                <w:color w:val="000000"/>
                <w:sz w:val="24"/>
              </w:rPr>
              <w:t>0.0104</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FEBE7B8" w14:textId="77777777" w:rsidR="00B824C7" w:rsidRPr="00B824C7" w:rsidRDefault="00B824C7" w:rsidP="00B812E2">
            <w:pPr>
              <w:jc w:val="center"/>
              <w:rPr>
                <w:sz w:val="24"/>
              </w:rPr>
            </w:pPr>
            <w:r w:rsidRPr="00B824C7">
              <w:rPr>
                <w:rFonts w:hint="eastAsia"/>
                <w:color w:val="000000"/>
                <w:sz w:val="24"/>
              </w:rPr>
              <w:t>0.0045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8253118" w14:textId="77777777" w:rsidR="00B824C7" w:rsidRPr="00B824C7" w:rsidRDefault="00B824C7" w:rsidP="00B812E2">
            <w:pPr>
              <w:jc w:val="center"/>
              <w:rPr>
                <w:sz w:val="24"/>
              </w:rPr>
            </w:pPr>
            <w:r w:rsidRPr="00B824C7">
              <w:rPr>
                <w:rFonts w:hint="eastAsia"/>
                <w:color w:val="000000"/>
                <w:sz w:val="24"/>
              </w:rPr>
              <w:t>0.0081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5D948D9" w14:textId="77777777" w:rsidR="00B824C7" w:rsidRPr="00B824C7" w:rsidRDefault="00B824C7" w:rsidP="00B812E2">
            <w:pPr>
              <w:jc w:val="center"/>
              <w:rPr>
                <w:sz w:val="24"/>
              </w:rPr>
            </w:pPr>
            <w:r w:rsidRPr="00B824C7">
              <w:rPr>
                <w:rFonts w:hint="eastAsia"/>
                <w:color w:val="000000"/>
                <w:sz w:val="24"/>
              </w:rPr>
              <w:t>-0.0007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BCC9296" w14:textId="77777777" w:rsidR="00B824C7" w:rsidRPr="00B824C7" w:rsidRDefault="00B824C7" w:rsidP="00B812E2">
            <w:pPr>
              <w:jc w:val="center"/>
              <w:rPr>
                <w:sz w:val="24"/>
              </w:rPr>
            </w:pPr>
            <w:r w:rsidRPr="00B824C7">
              <w:rPr>
                <w:rFonts w:hint="eastAsia"/>
                <w:color w:val="000000"/>
                <w:sz w:val="24"/>
              </w:rPr>
              <w:t>-0.001</w:t>
            </w:r>
          </w:p>
        </w:tc>
        <w:tc>
          <w:tcPr>
            <w:tcW w:w="850" w:type="dxa"/>
            <w:vMerge/>
            <w:tcBorders>
              <w:top w:val="single" w:sz="4" w:space="0" w:color="auto"/>
              <w:left w:val="nil"/>
              <w:bottom w:val="single" w:sz="4" w:space="0" w:color="auto"/>
              <w:right w:val="single" w:sz="4" w:space="0" w:color="auto"/>
            </w:tcBorders>
            <w:vAlign w:val="center"/>
            <w:hideMark/>
          </w:tcPr>
          <w:p w14:paraId="622051BE" w14:textId="77777777" w:rsidR="00B824C7" w:rsidRPr="00B824C7" w:rsidRDefault="00B824C7" w:rsidP="00B812E2">
            <w:pPr>
              <w:jc w:val="center"/>
              <w:rPr>
                <w:sz w:val="24"/>
              </w:rPr>
            </w:pPr>
          </w:p>
        </w:tc>
      </w:tr>
      <w:tr w:rsidR="00B824C7" w:rsidRPr="00B824C7" w14:paraId="613A41AB"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318E0FA"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C7BD933"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6482F1A" w14:textId="77777777" w:rsidR="00B824C7" w:rsidRPr="00B824C7" w:rsidRDefault="00B824C7" w:rsidP="00B812E2">
            <w:pPr>
              <w:jc w:val="center"/>
              <w:rPr>
                <w:sz w:val="24"/>
              </w:rPr>
            </w:pPr>
            <w:r w:rsidRPr="00B824C7">
              <w:rPr>
                <w:sz w:val="24"/>
              </w:rPr>
              <w:t>±0.15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A43CD6A"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62C349A"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8EAAA4C"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D9401D9" w14:textId="77777777" w:rsidR="00B824C7" w:rsidRPr="00B824C7" w:rsidRDefault="00B824C7" w:rsidP="00B812E2">
            <w:pPr>
              <w:jc w:val="center"/>
              <w:rPr>
                <w:sz w:val="24"/>
              </w:rPr>
            </w:pPr>
            <w:r w:rsidRPr="00B824C7">
              <w:rPr>
                <w:sz w:val="24"/>
              </w:rPr>
              <w:t>±0.04</w:t>
            </w:r>
          </w:p>
        </w:tc>
        <w:tc>
          <w:tcPr>
            <w:tcW w:w="850" w:type="dxa"/>
            <w:vMerge/>
            <w:tcBorders>
              <w:top w:val="single" w:sz="4" w:space="0" w:color="auto"/>
              <w:left w:val="nil"/>
              <w:bottom w:val="single" w:sz="4" w:space="0" w:color="auto"/>
              <w:right w:val="single" w:sz="4" w:space="0" w:color="auto"/>
            </w:tcBorders>
            <w:vAlign w:val="center"/>
            <w:hideMark/>
          </w:tcPr>
          <w:p w14:paraId="0217AC51" w14:textId="77777777" w:rsidR="00B824C7" w:rsidRPr="00B824C7" w:rsidRDefault="00B824C7" w:rsidP="00B812E2">
            <w:pPr>
              <w:jc w:val="center"/>
              <w:rPr>
                <w:sz w:val="24"/>
              </w:rPr>
            </w:pPr>
          </w:p>
        </w:tc>
      </w:tr>
      <w:tr w:rsidR="00B824C7" w:rsidRPr="00B824C7" w14:paraId="35D5CFC4"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2F61757"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05EA2366"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25CBBC7" w14:textId="77777777" w:rsidR="00B824C7" w:rsidRPr="00B824C7" w:rsidRDefault="00B824C7" w:rsidP="00B812E2">
            <w:pPr>
              <w:jc w:val="center"/>
              <w:rPr>
                <w:sz w:val="24"/>
              </w:rPr>
            </w:pPr>
            <w:r w:rsidRPr="00B824C7">
              <w:rPr>
                <w:rFonts w:hint="eastAsia"/>
                <w:color w:val="000000"/>
                <w:sz w:val="24"/>
              </w:rPr>
              <w:t>3.29</w:t>
            </w:r>
            <w:r w:rsidRPr="00B824C7">
              <w:rPr>
                <w:color w:val="000000"/>
                <w:sz w:val="24"/>
              </w:rPr>
              <w:t>0</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A9C6BDA" w14:textId="77777777" w:rsidR="00B824C7" w:rsidRPr="00B824C7" w:rsidRDefault="00B824C7" w:rsidP="00B812E2">
            <w:pPr>
              <w:jc w:val="center"/>
              <w:rPr>
                <w:sz w:val="24"/>
              </w:rPr>
            </w:pPr>
            <w:r w:rsidRPr="00B824C7">
              <w:rPr>
                <w:rFonts w:hint="eastAsia"/>
                <w:color w:val="000000"/>
                <w:sz w:val="24"/>
              </w:rPr>
              <w:t>3.107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DE26AA2" w14:textId="77777777" w:rsidR="00B824C7" w:rsidRPr="00B824C7" w:rsidRDefault="00B824C7" w:rsidP="00B812E2">
            <w:pPr>
              <w:jc w:val="center"/>
              <w:rPr>
                <w:sz w:val="24"/>
              </w:rPr>
            </w:pPr>
            <w:r w:rsidRPr="00B824C7">
              <w:rPr>
                <w:rFonts w:hint="eastAsia"/>
                <w:color w:val="000000"/>
                <w:sz w:val="24"/>
              </w:rPr>
              <w:t>1.385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2218A91" w14:textId="77777777" w:rsidR="00B824C7" w:rsidRPr="00B824C7" w:rsidRDefault="00B824C7" w:rsidP="00B812E2">
            <w:pPr>
              <w:jc w:val="center"/>
              <w:rPr>
                <w:sz w:val="24"/>
              </w:rPr>
            </w:pPr>
            <w:r w:rsidRPr="00B824C7">
              <w:rPr>
                <w:rFonts w:hint="eastAsia"/>
                <w:color w:val="000000"/>
                <w:sz w:val="24"/>
              </w:rPr>
              <w:t>0.683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BCD9B9E" w14:textId="77777777" w:rsidR="00B824C7" w:rsidRPr="00B824C7" w:rsidRDefault="00B824C7" w:rsidP="00B812E2">
            <w:pPr>
              <w:jc w:val="center"/>
              <w:rPr>
                <w:sz w:val="24"/>
              </w:rPr>
            </w:pPr>
            <w:r w:rsidRPr="00B824C7">
              <w:rPr>
                <w:rFonts w:hint="eastAsia"/>
                <w:color w:val="000000"/>
                <w:sz w:val="24"/>
              </w:rPr>
              <w:t>0.922</w:t>
            </w:r>
          </w:p>
        </w:tc>
        <w:tc>
          <w:tcPr>
            <w:tcW w:w="850" w:type="dxa"/>
            <w:vMerge/>
            <w:tcBorders>
              <w:top w:val="single" w:sz="4" w:space="0" w:color="auto"/>
              <w:left w:val="nil"/>
              <w:bottom w:val="single" w:sz="4" w:space="0" w:color="auto"/>
              <w:right w:val="single" w:sz="4" w:space="0" w:color="auto"/>
            </w:tcBorders>
            <w:vAlign w:val="center"/>
            <w:hideMark/>
          </w:tcPr>
          <w:p w14:paraId="09D7C60E" w14:textId="77777777" w:rsidR="00B824C7" w:rsidRPr="00B824C7" w:rsidRDefault="00B824C7" w:rsidP="00B812E2">
            <w:pPr>
              <w:jc w:val="center"/>
              <w:rPr>
                <w:sz w:val="24"/>
              </w:rPr>
            </w:pPr>
          </w:p>
        </w:tc>
      </w:tr>
      <w:tr w:rsidR="00B824C7" w:rsidRPr="00B824C7" w14:paraId="05B747BC"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66907362"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EA766FE"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72709CD" w14:textId="77777777" w:rsidR="00B824C7" w:rsidRPr="00B824C7" w:rsidRDefault="00B824C7" w:rsidP="00B812E2">
            <w:pPr>
              <w:jc w:val="center"/>
              <w:rPr>
                <w:sz w:val="24"/>
              </w:rPr>
            </w:pPr>
            <w:r w:rsidRPr="00B824C7">
              <w:rPr>
                <w:rFonts w:hint="eastAsia"/>
                <w:color w:val="000000"/>
                <w:sz w:val="24"/>
              </w:rPr>
              <w:t>4.11</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FAFA3AF" w14:textId="77777777" w:rsidR="00B824C7" w:rsidRPr="00B824C7" w:rsidRDefault="00B824C7" w:rsidP="00B812E2">
            <w:pPr>
              <w:jc w:val="center"/>
              <w:rPr>
                <w:sz w:val="24"/>
              </w:rPr>
            </w:pPr>
            <w:r w:rsidRPr="00B824C7">
              <w:rPr>
                <w:rFonts w:hint="eastAsia"/>
                <w:color w:val="000000"/>
                <w:sz w:val="24"/>
              </w:rPr>
              <w:t>3.37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02762D8" w14:textId="77777777" w:rsidR="00B824C7" w:rsidRPr="00B824C7" w:rsidRDefault="00B824C7" w:rsidP="00B812E2">
            <w:pPr>
              <w:jc w:val="center"/>
              <w:rPr>
                <w:sz w:val="24"/>
              </w:rPr>
            </w:pPr>
            <w:r w:rsidRPr="00B824C7">
              <w:rPr>
                <w:rFonts w:hint="eastAsia"/>
                <w:color w:val="000000"/>
                <w:sz w:val="24"/>
              </w:rPr>
              <w:t>1.82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207AC18" w14:textId="77777777" w:rsidR="00B824C7" w:rsidRPr="00B824C7" w:rsidRDefault="00B824C7" w:rsidP="00B812E2">
            <w:pPr>
              <w:jc w:val="center"/>
              <w:rPr>
                <w:sz w:val="24"/>
              </w:rPr>
            </w:pPr>
            <w:r w:rsidRPr="00B824C7">
              <w:rPr>
                <w:rFonts w:hint="eastAsia"/>
                <w:color w:val="000000"/>
                <w:sz w:val="24"/>
              </w:rPr>
              <w:t>0.51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B61F455" w14:textId="77777777" w:rsidR="00B824C7" w:rsidRPr="00B824C7" w:rsidRDefault="00B824C7" w:rsidP="00B812E2">
            <w:pPr>
              <w:jc w:val="center"/>
              <w:rPr>
                <w:sz w:val="24"/>
              </w:rPr>
            </w:pPr>
            <w:r w:rsidRPr="00B824C7">
              <w:rPr>
                <w:rFonts w:hint="eastAsia"/>
                <w:color w:val="000000"/>
                <w:sz w:val="24"/>
              </w:rPr>
              <w:t>0.72</w:t>
            </w:r>
          </w:p>
        </w:tc>
        <w:tc>
          <w:tcPr>
            <w:tcW w:w="850" w:type="dxa"/>
            <w:vMerge/>
            <w:tcBorders>
              <w:top w:val="single" w:sz="4" w:space="0" w:color="auto"/>
              <w:left w:val="nil"/>
              <w:bottom w:val="single" w:sz="4" w:space="0" w:color="auto"/>
              <w:right w:val="single" w:sz="4" w:space="0" w:color="auto"/>
            </w:tcBorders>
            <w:vAlign w:val="center"/>
            <w:hideMark/>
          </w:tcPr>
          <w:p w14:paraId="47E70BAA" w14:textId="77777777" w:rsidR="00B824C7" w:rsidRPr="00B824C7" w:rsidRDefault="00B824C7" w:rsidP="00B812E2">
            <w:pPr>
              <w:jc w:val="center"/>
              <w:rPr>
                <w:sz w:val="24"/>
              </w:rPr>
            </w:pPr>
          </w:p>
        </w:tc>
      </w:tr>
      <w:tr w:rsidR="00B824C7" w:rsidRPr="00B824C7" w14:paraId="1280B074"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6347BC01"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20461DB"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D2AF331" w14:textId="77777777" w:rsidR="00B824C7" w:rsidRPr="00B824C7" w:rsidRDefault="00B824C7" w:rsidP="00B812E2">
            <w:pPr>
              <w:jc w:val="center"/>
              <w:rPr>
                <w:sz w:val="24"/>
              </w:rPr>
            </w:pPr>
            <w:r w:rsidRPr="00B824C7">
              <w:rPr>
                <w:rFonts w:hint="eastAsia"/>
                <w:color w:val="000000"/>
                <w:sz w:val="24"/>
              </w:rPr>
              <w:t>-0.82</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3C0501B" w14:textId="77777777" w:rsidR="00B824C7" w:rsidRPr="00B824C7" w:rsidRDefault="00B824C7" w:rsidP="00B812E2">
            <w:pPr>
              <w:jc w:val="center"/>
              <w:rPr>
                <w:sz w:val="24"/>
              </w:rPr>
            </w:pPr>
            <w:r w:rsidRPr="00B824C7">
              <w:rPr>
                <w:rFonts w:hint="eastAsia"/>
                <w:color w:val="000000"/>
                <w:sz w:val="24"/>
              </w:rPr>
              <w:t>-0.263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3CDE337" w14:textId="77777777" w:rsidR="00B824C7" w:rsidRPr="00B824C7" w:rsidRDefault="00B824C7" w:rsidP="00B812E2">
            <w:pPr>
              <w:jc w:val="center"/>
              <w:rPr>
                <w:sz w:val="24"/>
              </w:rPr>
            </w:pPr>
            <w:r w:rsidRPr="00B824C7">
              <w:rPr>
                <w:rFonts w:hint="eastAsia"/>
                <w:color w:val="000000"/>
                <w:sz w:val="24"/>
              </w:rPr>
              <w:t>-0.435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C9292CA" w14:textId="77777777" w:rsidR="00B824C7" w:rsidRPr="00B824C7" w:rsidRDefault="00B824C7" w:rsidP="00B812E2">
            <w:pPr>
              <w:jc w:val="center"/>
              <w:rPr>
                <w:sz w:val="24"/>
              </w:rPr>
            </w:pPr>
            <w:r w:rsidRPr="00B824C7">
              <w:rPr>
                <w:rFonts w:hint="eastAsia"/>
                <w:color w:val="000000"/>
                <w:sz w:val="24"/>
              </w:rPr>
              <w:t>0.173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E16391C" w14:textId="77777777" w:rsidR="00B824C7" w:rsidRPr="00B824C7" w:rsidRDefault="00B824C7" w:rsidP="00B812E2">
            <w:pPr>
              <w:jc w:val="center"/>
              <w:rPr>
                <w:sz w:val="24"/>
              </w:rPr>
            </w:pPr>
            <w:r w:rsidRPr="00B824C7">
              <w:rPr>
                <w:rFonts w:hint="eastAsia"/>
                <w:color w:val="000000"/>
                <w:sz w:val="24"/>
              </w:rPr>
              <w:t>0.202</w:t>
            </w:r>
          </w:p>
        </w:tc>
        <w:tc>
          <w:tcPr>
            <w:tcW w:w="850" w:type="dxa"/>
            <w:vMerge/>
            <w:tcBorders>
              <w:top w:val="single" w:sz="4" w:space="0" w:color="auto"/>
              <w:left w:val="nil"/>
              <w:bottom w:val="single" w:sz="4" w:space="0" w:color="auto"/>
              <w:right w:val="single" w:sz="4" w:space="0" w:color="auto"/>
            </w:tcBorders>
            <w:vAlign w:val="center"/>
            <w:hideMark/>
          </w:tcPr>
          <w:p w14:paraId="2599A5F7" w14:textId="77777777" w:rsidR="00B824C7" w:rsidRPr="00B824C7" w:rsidRDefault="00B824C7" w:rsidP="00B812E2">
            <w:pPr>
              <w:jc w:val="center"/>
              <w:rPr>
                <w:sz w:val="24"/>
              </w:rPr>
            </w:pPr>
          </w:p>
        </w:tc>
      </w:tr>
      <w:tr w:rsidR="00B824C7" w:rsidRPr="00B824C7" w14:paraId="30A9DB49"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6DFDFCB3"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3D43F76"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0936304" w14:textId="77777777" w:rsidR="00B824C7" w:rsidRPr="00B824C7" w:rsidRDefault="00B824C7" w:rsidP="00B812E2">
            <w:pPr>
              <w:jc w:val="center"/>
              <w:rPr>
                <w:sz w:val="24"/>
              </w:rPr>
            </w:pPr>
            <w:r w:rsidRPr="00B824C7">
              <w:rPr>
                <w:sz w:val="24"/>
              </w:rPr>
              <w:t>±6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14A5F6D"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D3BC3AB"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8CE66B1"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1465988" w14:textId="77777777" w:rsidR="00B824C7" w:rsidRPr="00B824C7" w:rsidRDefault="00B824C7" w:rsidP="00B812E2">
            <w:pPr>
              <w:jc w:val="center"/>
              <w:rPr>
                <w:sz w:val="24"/>
              </w:rPr>
            </w:pPr>
            <w:r w:rsidRPr="00B824C7">
              <w:rPr>
                <w:sz w:val="24"/>
              </w:rPr>
              <w:t>±2</w:t>
            </w:r>
          </w:p>
        </w:tc>
        <w:tc>
          <w:tcPr>
            <w:tcW w:w="850" w:type="dxa"/>
            <w:vMerge/>
            <w:tcBorders>
              <w:top w:val="single" w:sz="4" w:space="0" w:color="auto"/>
              <w:left w:val="nil"/>
              <w:bottom w:val="single" w:sz="4" w:space="0" w:color="auto"/>
              <w:right w:val="single" w:sz="4" w:space="0" w:color="auto"/>
            </w:tcBorders>
            <w:vAlign w:val="center"/>
            <w:hideMark/>
          </w:tcPr>
          <w:p w14:paraId="32E5B051" w14:textId="77777777" w:rsidR="00B824C7" w:rsidRPr="00B824C7" w:rsidRDefault="00B824C7" w:rsidP="00B812E2">
            <w:pPr>
              <w:jc w:val="center"/>
              <w:rPr>
                <w:sz w:val="24"/>
              </w:rPr>
            </w:pPr>
          </w:p>
        </w:tc>
      </w:tr>
      <w:tr w:rsidR="00B824C7" w:rsidRPr="00B824C7" w14:paraId="7D7DD6FB"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F4E3A69"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7723C581"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325CCD57"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D3E569A" w14:textId="77777777" w:rsidR="00B824C7" w:rsidRPr="00B824C7" w:rsidRDefault="00B824C7" w:rsidP="00B812E2">
            <w:pPr>
              <w:jc w:val="center"/>
              <w:rPr>
                <w:sz w:val="24"/>
              </w:rPr>
            </w:pPr>
            <w:r w:rsidRPr="00B824C7">
              <w:rPr>
                <w:rFonts w:hint="eastAsia"/>
                <w:color w:val="000000"/>
                <w:sz w:val="24"/>
              </w:rPr>
              <w:t>-0.0215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B8D1D2C" w14:textId="77777777" w:rsidR="00B824C7" w:rsidRPr="00B824C7" w:rsidRDefault="00B824C7" w:rsidP="00B812E2">
            <w:pPr>
              <w:jc w:val="center"/>
              <w:rPr>
                <w:sz w:val="24"/>
              </w:rPr>
            </w:pPr>
            <w:r w:rsidRPr="00B824C7">
              <w:rPr>
                <w:rFonts w:hint="eastAsia"/>
                <w:color w:val="000000"/>
                <w:sz w:val="24"/>
              </w:rPr>
              <w:t>-0.0281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FA508E8" w14:textId="77777777" w:rsidR="00B824C7" w:rsidRPr="00B824C7" w:rsidRDefault="00B824C7" w:rsidP="00B812E2">
            <w:pPr>
              <w:jc w:val="center"/>
              <w:rPr>
                <w:sz w:val="24"/>
              </w:rPr>
            </w:pPr>
            <w:r w:rsidRPr="00B824C7">
              <w:rPr>
                <w:rFonts w:hint="eastAsia"/>
                <w:color w:val="000000"/>
                <w:sz w:val="24"/>
              </w:rPr>
              <w:t>-0.0231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53AA02" w14:textId="77777777" w:rsidR="00B824C7" w:rsidRPr="00B824C7" w:rsidRDefault="00B824C7" w:rsidP="00B812E2">
            <w:pPr>
              <w:jc w:val="center"/>
              <w:rPr>
                <w:sz w:val="24"/>
              </w:rPr>
            </w:pPr>
            <w:r w:rsidRPr="00B824C7">
              <w:rPr>
                <w:rFonts w:hint="eastAsia"/>
                <w:sz w:val="24"/>
              </w:rPr>
              <w:t>/</w:t>
            </w:r>
          </w:p>
        </w:tc>
        <w:tc>
          <w:tcPr>
            <w:tcW w:w="850" w:type="dxa"/>
            <w:vMerge w:val="restart"/>
            <w:tcBorders>
              <w:top w:val="nil"/>
              <w:left w:val="nil"/>
              <w:bottom w:val="single" w:sz="4" w:space="0" w:color="auto"/>
              <w:right w:val="single" w:sz="4" w:space="0" w:color="auto"/>
            </w:tcBorders>
            <w:shd w:val="clear" w:color="auto" w:fill="auto"/>
            <w:noWrap/>
            <w:vAlign w:val="center"/>
            <w:hideMark/>
          </w:tcPr>
          <w:p w14:paraId="19AE0724" w14:textId="77777777" w:rsidR="00B824C7" w:rsidRPr="00B824C7" w:rsidRDefault="00B824C7" w:rsidP="00B812E2">
            <w:pPr>
              <w:jc w:val="center"/>
              <w:rPr>
                <w:sz w:val="24"/>
              </w:rPr>
            </w:pPr>
            <w:r w:rsidRPr="00B824C7">
              <w:rPr>
                <w:rFonts w:hint="eastAsia"/>
                <w:sz w:val="24"/>
              </w:rPr>
              <w:t>2.5VA</w:t>
            </w:r>
          </w:p>
          <w:p w14:paraId="44549FA8"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lastRenderedPageBreak/>
              <w:t>0.8</w:t>
            </w:r>
          </w:p>
        </w:tc>
      </w:tr>
      <w:tr w:rsidR="00B824C7" w:rsidRPr="00B824C7" w14:paraId="2D8BC2AF"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FAD4B0D"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62512E8"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7531850"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9D87A39" w14:textId="77777777" w:rsidR="00B824C7" w:rsidRPr="00B824C7" w:rsidRDefault="00B824C7" w:rsidP="00B812E2">
            <w:pPr>
              <w:jc w:val="center"/>
              <w:rPr>
                <w:sz w:val="24"/>
              </w:rPr>
            </w:pPr>
            <w:r w:rsidRPr="00B824C7">
              <w:rPr>
                <w:rFonts w:hint="eastAsia"/>
                <w:color w:val="000000"/>
                <w:sz w:val="24"/>
              </w:rPr>
              <w:t>-0.022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0D5A949" w14:textId="77777777" w:rsidR="00B824C7" w:rsidRPr="00B824C7" w:rsidRDefault="00B824C7" w:rsidP="00B812E2">
            <w:pPr>
              <w:jc w:val="center"/>
              <w:rPr>
                <w:sz w:val="24"/>
              </w:rPr>
            </w:pPr>
            <w:r w:rsidRPr="00B824C7">
              <w:rPr>
                <w:rFonts w:hint="eastAsia"/>
                <w:color w:val="000000"/>
                <w:sz w:val="24"/>
              </w:rPr>
              <w:t>-0.033</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FCC216C" w14:textId="77777777" w:rsidR="00B824C7" w:rsidRPr="00B824C7" w:rsidRDefault="00B824C7" w:rsidP="00B812E2">
            <w:pPr>
              <w:jc w:val="center"/>
              <w:rPr>
                <w:sz w:val="24"/>
              </w:rPr>
            </w:pPr>
            <w:r w:rsidRPr="00B824C7">
              <w:rPr>
                <w:rFonts w:hint="eastAsia"/>
                <w:color w:val="000000"/>
                <w:sz w:val="24"/>
              </w:rPr>
              <w:t>-0.021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2B0626" w14:textId="77777777" w:rsidR="00B824C7" w:rsidRPr="00B824C7" w:rsidRDefault="00B824C7" w:rsidP="00B812E2">
            <w:pPr>
              <w:jc w:val="center"/>
              <w:rPr>
                <w:sz w:val="24"/>
              </w:rPr>
            </w:pPr>
            <w:r w:rsidRPr="00B824C7">
              <w:rPr>
                <w:rFonts w:hint="eastAsia"/>
                <w:sz w:val="24"/>
              </w:rPr>
              <w:t>/</w:t>
            </w:r>
          </w:p>
        </w:tc>
        <w:tc>
          <w:tcPr>
            <w:tcW w:w="850" w:type="dxa"/>
            <w:vMerge/>
            <w:tcBorders>
              <w:top w:val="nil"/>
              <w:left w:val="nil"/>
              <w:bottom w:val="single" w:sz="4" w:space="0" w:color="auto"/>
              <w:right w:val="single" w:sz="4" w:space="0" w:color="auto"/>
            </w:tcBorders>
            <w:vAlign w:val="center"/>
            <w:hideMark/>
          </w:tcPr>
          <w:p w14:paraId="4E97B872" w14:textId="77777777" w:rsidR="00B824C7" w:rsidRPr="00B824C7" w:rsidRDefault="00B824C7" w:rsidP="00B812E2">
            <w:pPr>
              <w:jc w:val="center"/>
              <w:rPr>
                <w:sz w:val="24"/>
              </w:rPr>
            </w:pPr>
          </w:p>
        </w:tc>
      </w:tr>
      <w:tr w:rsidR="00B824C7" w:rsidRPr="00B824C7" w14:paraId="26DF98B1"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65B8822C"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266C093"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AF6CB80"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8E9D055" w14:textId="77777777" w:rsidR="00B824C7" w:rsidRPr="00B824C7" w:rsidRDefault="00B824C7" w:rsidP="00B812E2">
            <w:pPr>
              <w:jc w:val="center"/>
              <w:rPr>
                <w:sz w:val="24"/>
              </w:rPr>
            </w:pPr>
            <w:r w:rsidRPr="00B824C7">
              <w:rPr>
                <w:rFonts w:hint="eastAsia"/>
                <w:color w:val="000000"/>
                <w:sz w:val="24"/>
              </w:rPr>
              <w:t>0.0005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CEA16D5" w14:textId="77777777" w:rsidR="00B824C7" w:rsidRPr="00B824C7" w:rsidRDefault="00B824C7" w:rsidP="00B812E2">
            <w:pPr>
              <w:jc w:val="center"/>
              <w:rPr>
                <w:sz w:val="24"/>
              </w:rPr>
            </w:pPr>
            <w:r w:rsidRPr="00B824C7">
              <w:rPr>
                <w:rFonts w:hint="eastAsia"/>
                <w:color w:val="000000"/>
                <w:sz w:val="24"/>
              </w:rPr>
              <w:t>0.0049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B7ACDEF" w14:textId="77777777" w:rsidR="00B824C7" w:rsidRPr="00B824C7" w:rsidRDefault="00B824C7" w:rsidP="00B812E2">
            <w:pPr>
              <w:jc w:val="center"/>
              <w:rPr>
                <w:sz w:val="24"/>
              </w:rPr>
            </w:pPr>
            <w:r w:rsidRPr="00B824C7">
              <w:rPr>
                <w:rFonts w:hint="eastAsia"/>
                <w:color w:val="000000"/>
                <w:sz w:val="24"/>
              </w:rPr>
              <w:t>-0.0021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13B1A85"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63755235" w14:textId="77777777" w:rsidR="00B824C7" w:rsidRPr="00B824C7" w:rsidRDefault="00B824C7" w:rsidP="00B812E2">
            <w:pPr>
              <w:jc w:val="center"/>
              <w:rPr>
                <w:sz w:val="24"/>
              </w:rPr>
            </w:pPr>
          </w:p>
        </w:tc>
      </w:tr>
      <w:tr w:rsidR="00B824C7" w:rsidRPr="00B824C7" w14:paraId="21B63277"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6AF1852E"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E8F2F78"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61CEEE0"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F04F0DF"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B99919F"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D746F48"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6DDF401"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0BE66B7C" w14:textId="77777777" w:rsidR="00B824C7" w:rsidRPr="00B824C7" w:rsidRDefault="00B824C7" w:rsidP="00B812E2">
            <w:pPr>
              <w:jc w:val="center"/>
              <w:rPr>
                <w:sz w:val="24"/>
              </w:rPr>
            </w:pPr>
          </w:p>
        </w:tc>
      </w:tr>
      <w:tr w:rsidR="00B824C7" w:rsidRPr="00B824C7" w14:paraId="6C298E41"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5BABE78"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4829E71F"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A946ED3" w14:textId="77777777" w:rsidR="00B824C7" w:rsidRPr="00B824C7" w:rsidRDefault="00B824C7" w:rsidP="00B812E2">
            <w:pPr>
              <w:jc w:val="center"/>
              <w:rPr>
                <w:sz w:val="24"/>
              </w:rPr>
            </w:pPr>
            <w:r w:rsidRPr="00B824C7">
              <w:rPr>
                <w:sz w:val="24"/>
              </w:rPr>
              <w:t>/</w:t>
            </w:r>
          </w:p>
        </w:tc>
        <w:tc>
          <w:tcPr>
            <w:tcW w:w="1304" w:type="dxa"/>
            <w:tcBorders>
              <w:top w:val="nil"/>
              <w:left w:val="nil"/>
              <w:bottom w:val="nil"/>
              <w:right w:val="nil"/>
            </w:tcBorders>
            <w:shd w:val="clear" w:color="auto" w:fill="auto"/>
            <w:vAlign w:val="center"/>
            <w:hideMark/>
          </w:tcPr>
          <w:p w14:paraId="7B6C50F7" w14:textId="77777777" w:rsidR="00B824C7" w:rsidRPr="00B824C7" w:rsidRDefault="00B824C7" w:rsidP="00B812E2">
            <w:pPr>
              <w:jc w:val="center"/>
              <w:rPr>
                <w:sz w:val="24"/>
              </w:rPr>
            </w:pPr>
            <w:r w:rsidRPr="00B824C7">
              <w:rPr>
                <w:rFonts w:hint="eastAsia"/>
                <w:color w:val="000000"/>
                <w:sz w:val="24"/>
              </w:rPr>
              <w:t>2.958</w:t>
            </w:r>
          </w:p>
        </w:tc>
        <w:tc>
          <w:tcPr>
            <w:tcW w:w="119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6B1C67" w14:textId="77777777" w:rsidR="00B824C7" w:rsidRPr="00B824C7" w:rsidRDefault="00B824C7" w:rsidP="00B812E2">
            <w:pPr>
              <w:jc w:val="center"/>
              <w:rPr>
                <w:sz w:val="24"/>
              </w:rPr>
            </w:pPr>
            <w:r w:rsidRPr="00B824C7">
              <w:rPr>
                <w:rFonts w:hint="eastAsia"/>
                <w:color w:val="000000"/>
                <w:sz w:val="24"/>
              </w:rPr>
              <w:t>1.833</w:t>
            </w:r>
          </w:p>
        </w:tc>
        <w:tc>
          <w:tcPr>
            <w:tcW w:w="1219" w:type="dxa"/>
            <w:tcBorders>
              <w:top w:val="single" w:sz="4" w:space="0" w:color="auto"/>
              <w:left w:val="nil"/>
              <w:bottom w:val="single" w:sz="4" w:space="0" w:color="auto"/>
              <w:right w:val="single" w:sz="4" w:space="0" w:color="000000"/>
            </w:tcBorders>
            <w:shd w:val="clear" w:color="auto" w:fill="auto"/>
            <w:vAlign w:val="center"/>
            <w:hideMark/>
          </w:tcPr>
          <w:p w14:paraId="792D5AE1" w14:textId="77777777" w:rsidR="00B824C7" w:rsidRPr="00B824C7" w:rsidRDefault="00B824C7" w:rsidP="00B812E2">
            <w:pPr>
              <w:jc w:val="center"/>
              <w:rPr>
                <w:sz w:val="24"/>
              </w:rPr>
            </w:pPr>
            <w:r w:rsidRPr="00B824C7">
              <w:rPr>
                <w:rFonts w:hint="eastAsia"/>
                <w:color w:val="000000"/>
                <w:sz w:val="24"/>
              </w:rPr>
              <w:t>0.929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C04642B"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2F83BE55" w14:textId="77777777" w:rsidR="00B824C7" w:rsidRPr="00B824C7" w:rsidRDefault="00B824C7" w:rsidP="00B812E2">
            <w:pPr>
              <w:jc w:val="center"/>
              <w:rPr>
                <w:sz w:val="24"/>
              </w:rPr>
            </w:pPr>
          </w:p>
        </w:tc>
      </w:tr>
      <w:tr w:rsidR="00B824C7" w:rsidRPr="00B824C7" w14:paraId="33BF9FB1"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143497B"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D669C85"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48F73EE"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E5F5497" w14:textId="77777777" w:rsidR="00B824C7" w:rsidRPr="00B824C7" w:rsidRDefault="00B824C7" w:rsidP="00B812E2">
            <w:pPr>
              <w:jc w:val="center"/>
              <w:rPr>
                <w:sz w:val="24"/>
              </w:rPr>
            </w:pPr>
            <w:r w:rsidRPr="00B824C7">
              <w:rPr>
                <w:rFonts w:hint="eastAsia"/>
                <w:color w:val="000000"/>
                <w:sz w:val="24"/>
              </w:rPr>
              <w:t>2.61</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A3D0A9C" w14:textId="77777777" w:rsidR="00B824C7" w:rsidRPr="00B824C7" w:rsidRDefault="00B824C7" w:rsidP="00B812E2">
            <w:pPr>
              <w:jc w:val="center"/>
              <w:rPr>
                <w:sz w:val="24"/>
              </w:rPr>
            </w:pPr>
            <w:r w:rsidRPr="00B824C7">
              <w:rPr>
                <w:rFonts w:hint="eastAsia"/>
                <w:color w:val="000000"/>
                <w:sz w:val="24"/>
              </w:rPr>
              <w:t>1.26</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2CCCFC6" w14:textId="77777777" w:rsidR="00B824C7" w:rsidRPr="00B824C7" w:rsidRDefault="00B824C7" w:rsidP="00B812E2">
            <w:pPr>
              <w:jc w:val="center"/>
              <w:rPr>
                <w:sz w:val="24"/>
              </w:rPr>
            </w:pPr>
            <w:r w:rsidRPr="00B824C7">
              <w:rPr>
                <w:rFonts w:hint="eastAsia"/>
                <w:color w:val="000000"/>
                <w:sz w:val="24"/>
              </w:rPr>
              <w:t>0.45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4BB540" w14:textId="77777777" w:rsidR="00B824C7" w:rsidRPr="00B824C7" w:rsidRDefault="00B824C7" w:rsidP="00B812E2">
            <w:pPr>
              <w:jc w:val="center"/>
              <w:rPr>
                <w:sz w:val="24"/>
              </w:rPr>
            </w:pPr>
            <w:r w:rsidRPr="00B824C7">
              <w:rPr>
                <w:rFonts w:hint="eastAsia"/>
                <w:sz w:val="24"/>
              </w:rPr>
              <w:t>/</w:t>
            </w:r>
          </w:p>
        </w:tc>
        <w:tc>
          <w:tcPr>
            <w:tcW w:w="850" w:type="dxa"/>
            <w:vMerge/>
            <w:tcBorders>
              <w:top w:val="nil"/>
              <w:left w:val="nil"/>
              <w:bottom w:val="single" w:sz="4" w:space="0" w:color="auto"/>
              <w:right w:val="single" w:sz="4" w:space="0" w:color="auto"/>
            </w:tcBorders>
            <w:vAlign w:val="center"/>
            <w:hideMark/>
          </w:tcPr>
          <w:p w14:paraId="71751550" w14:textId="77777777" w:rsidR="00B824C7" w:rsidRPr="00B824C7" w:rsidRDefault="00B824C7" w:rsidP="00B812E2">
            <w:pPr>
              <w:jc w:val="center"/>
              <w:rPr>
                <w:sz w:val="24"/>
              </w:rPr>
            </w:pPr>
          </w:p>
        </w:tc>
      </w:tr>
      <w:tr w:rsidR="00B824C7" w:rsidRPr="00B824C7" w14:paraId="369CF482"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95E0611"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71B9FEF"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9D33A90"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77A7CA1" w14:textId="77777777" w:rsidR="00B824C7" w:rsidRPr="00B824C7" w:rsidRDefault="00B824C7" w:rsidP="00B812E2">
            <w:pPr>
              <w:jc w:val="center"/>
              <w:rPr>
                <w:sz w:val="24"/>
              </w:rPr>
            </w:pPr>
            <w:r w:rsidRPr="00B824C7">
              <w:rPr>
                <w:rFonts w:hint="eastAsia"/>
                <w:color w:val="000000"/>
                <w:sz w:val="24"/>
              </w:rPr>
              <w:t>0.348</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10C0FEB" w14:textId="77777777" w:rsidR="00B824C7" w:rsidRPr="00B824C7" w:rsidRDefault="00B824C7" w:rsidP="00B812E2">
            <w:pPr>
              <w:jc w:val="center"/>
              <w:rPr>
                <w:sz w:val="24"/>
              </w:rPr>
            </w:pPr>
            <w:r w:rsidRPr="00B824C7">
              <w:rPr>
                <w:rFonts w:hint="eastAsia"/>
                <w:color w:val="000000"/>
                <w:sz w:val="24"/>
              </w:rPr>
              <w:t>0.573</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6CB85A3" w14:textId="77777777" w:rsidR="00B824C7" w:rsidRPr="00B824C7" w:rsidRDefault="00B824C7" w:rsidP="00B812E2">
            <w:pPr>
              <w:jc w:val="center"/>
              <w:rPr>
                <w:sz w:val="24"/>
              </w:rPr>
            </w:pPr>
            <w:r w:rsidRPr="00B824C7">
              <w:rPr>
                <w:rFonts w:hint="eastAsia"/>
                <w:color w:val="000000"/>
                <w:sz w:val="24"/>
              </w:rPr>
              <w:t>0.479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8D27AD5"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4DBF1532" w14:textId="77777777" w:rsidR="00B824C7" w:rsidRPr="00B824C7" w:rsidRDefault="00B824C7" w:rsidP="00B812E2">
            <w:pPr>
              <w:jc w:val="center"/>
              <w:rPr>
                <w:sz w:val="24"/>
              </w:rPr>
            </w:pPr>
          </w:p>
        </w:tc>
      </w:tr>
      <w:tr w:rsidR="00B824C7" w:rsidRPr="00B824C7" w14:paraId="51E395A4"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E5CF4CC"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F27FA39"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BB71475"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9988561"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B41888B"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C202013"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7B621A"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336F5A2F" w14:textId="77777777" w:rsidR="00B824C7" w:rsidRPr="00B824C7" w:rsidRDefault="00B824C7" w:rsidP="00B812E2">
            <w:pPr>
              <w:jc w:val="center"/>
              <w:rPr>
                <w:sz w:val="24"/>
              </w:rPr>
            </w:pPr>
          </w:p>
        </w:tc>
      </w:tr>
      <w:tr w:rsidR="00B824C7" w:rsidRPr="00B824C7" w14:paraId="7E26F218"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082E1" w14:textId="77777777" w:rsidR="00B824C7" w:rsidRPr="00B824C7" w:rsidRDefault="00B824C7" w:rsidP="00B812E2">
            <w:pPr>
              <w:jc w:val="center"/>
              <w:rPr>
                <w:sz w:val="24"/>
              </w:rPr>
            </w:pPr>
            <w:r w:rsidRPr="00B824C7">
              <w:rPr>
                <w:rFonts w:hint="eastAsia"/>
                <w:sz w:val="24"/>
              </w:rPr>
              <w:t>检测装置名称</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D9C475" w14:textId="77777777" w:rsidR="00B824C7" w:rsidRPr="00B824C7" w:rsidRDefault="00B824C7" w:rsidP="00B812E2">
            <w:pPr>
              <w:jc w:val="center"/>
              <w:rPr>
                <w:sz w:val="24"/>
              </w:rPr>
            </w:pPr>
            <w:r w:rsidRPr="00B824C7">
              <w:rPr>
                <w:rFonts w:hint="eastAsia"/>
                <w:sz w:val="24"/>
              </w:rPr>
              <w:t>检测地点</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52AAB9" w14:textId="77777777" w:rsidR="00B824C7" w:rsidRPr="00B824C7" w:rsidRDefault="00B824C7" w:rsidP="00B812E2">
            <w:pPr>
              <w:jc w:val="center"/>
              <w:rPr>
                <w:sz w:val="24"/>
              </w:rPr>
            </w:pPr>
            <w:proofErr w:type="gramStart"/>
            <w:r w:rsidRPr="00B824C7">
              <w:rPr>
                <w:rFonts w:hint="eastAsia"/>
                <w:sz w:val="24"/>
              </w:rPr>
              <w:t>试品互感器</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6C5C8A" w14:textId="77777777" w:rsidR="00B824C7" w:rsidRPr="00B824C7" w:rsidRDefault="00B824C7" w:rsidP="00B812E2">
            <w:pPr>
              <w:jc w:val="center"/>
              <w:rPr>
                <w:sz w:val="24"/>
              </w:rPr>
            </w:pPr>
            <w:r w:rsidRPr="00B824C7">
              <w:rPr>
                <w:rFonts w:hint="eastAsia"/>
                <w:sz w:val="24"/>
              </w:rPr>
              <w:t>标准器</w:t>
            </w:r>
          </w:p>
        </w:tc>
      </w:tr>
      <w:tr w:rsidR="00B824C7" w:rsidRPr="00B824C7" w14:paraId="1A0B024C" w14:textId="77777777" w:rsidTr="00B812E2">
        <w:trPr>
          <w:trHeight w:val="93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28C5D" w14:textId="77777777" w:rsidR="00B824C7" w:rsidRPr="00B824C7" w:rsidRDefault="00B824C7" w:rsidP="00B812E2">
            <w:pPr>
              <w:jc w:val="center"/>
              <w:rPr>
                <w:sz w:val="24"/>
              </w:rPr>
            </w:pPr>
            <w:r w:rsidRPr="00B824C7">
              <w:rPr>
                <w:rFonts w:hint="eastAsia"/>
                <w:sz w:val="24"/>
              </w:rPr>
              <w:t>模拟比较法检验装置</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6F9930" w14:textId="77777777" w:rsidR="00B824C7" w:rsidRPr="00B824C7" w:rsidRDefault="00B824C7" w:rsidP="00B812E2">
            <w:pPr>
              <w:jc w:val="center"/>
              <w:rPr>
                <w:sz w:val="24"/>
              </w:rPr>
            </w:pPr>
            <w:r w:rsidRPr="00B824C7">
              <w:rPr>
                <w:rFonts w:hint="eastAsia"/>
                <w:sz w:val="24"/>
              </w:rPr>
              <w:t>标准试验室</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549244" w14:textId="77777777" w:rsidR="00B824C7" w:rsidRPr="00B824C7" w:rsidRDefault="00B824C7" w:rsidP="00B812E2">
            <w:pPr>
              <w:jc w:val="center"/>
              <w:rPr>
                <w:sz w:val="24"/>
              </w:rPr>
            </w:pPr>
            <w:r w:rsidRPr="00B824C7">
              <w:rPr>
                <w:rFonts w:hint="eastAsia"/>
                <w:sz w:val="24"/>
              </w:rPr>
              <w:t>厂家：许继</w:t>
            </w:r>
          </w:p>
          <w:p w14:paraId="667C0DA6" w14:textId="77777777" w:rsidR="00B824C7" w:rsidRPr="00B824C7" w:rsidRDefault="00B824C7" w:rsidP="00B812E2">
            <w:pPr>
              <w:jc w:val="center"/>
              <w:rPr>
                <w:sz w:val="24"/>
              </w:rPr>
            </w:pPr>
            <w:r w:rsidRPr="00B824C7">
              <w:rPr>
                <w:rFonts w:hint="eastAsia"/>
                <w:sz w:val="24"/>
              </w:rPr>
              <w:t>编号：</w:t>
            </w:r>
            <w:r w:rsidRPr="00B824C7">
              <w:rPr>
                <w:sz w:val="24"/>
              </w:rPr>
              <w:t>06000000005</w:t>
            </w:r>
            <w:r w:rsidRPr="00B824C7">
              <w:rPr>
                <w:rFonts w:hint="eastAsia"/>
                <w:sz w:val="24"/>
              </w:rPr>
              <w:t>变比：</w:t>
            </w:r>
            <w:r w:rsidRPr="00B824C7">
              <w:rPr>
                <w:sz w:val="24"/>
              </w:rPr>
              <w:t>60</w:t>
            </w:r>
            <w:r w:rsidRPr="00B824C7">
              <w:rPr>
                <w:rFonts w:hint="eastAsia"/>
                <w:sz w:val="24"/>
              </w:rPr>
              <w:t>0/5</w:t>
            </w:r>
          </w:p>
        </w:tc>
        <w:tc>
          <w:tcPr>
            <w:tcW w:w="2126" w:type="dxa"/>
            <w:gridSpan w:val="2"/>
            <w:vMerge w:val="restart"/>
            <w:tcBorders>
              <w:top w:val="single" w:sz="4" w:space="0" w:color="auto"/>
              <w:left w:val="nil"/>
              <w:right w:val="single" w:sz="4" w:space="0" w:color="auto"/>
            </w:tcBorders>
            <w:shd w:val="clear" w:color="auto" w:fill="auto"/>
            <w:noWrap/>
            <w:vAlign w:val="center"/>
            <w:hideMark/>
          </w:tcPr>
          <w:p w14:paraId="40247611" w14:textId="77777777" w:rsidR="00B824C7" w:rsidRPr="00B824C7" w:rsidRDefault="00B824C7" w:rsidP="00B812E2">
            <w:pPr>
              <w:jc w:val="center"/>
              <w:rPr>
                <w:sz w:val="24"/>
              </w:rPr>
            </w:pPr>
            <w:r w:rsidRPr="00B824C7">
              <w:rPr>
                <w:rFonts w:hint="eastAsia"/>
                <w:sz w:val="24"/>
              </w:rPr>
              <w:t>编号：</w:t>
            </w:r>
            <w:r w:rsidRPr="00B824C7">
              <w:rPr>
                <w:rFonts w:hint="eastAsia"/>
                <w:sz w:val="24"/>
              </w:rPr>
              <w:t>0051100188</w:t>
            </w:r>
          </w:p>
          <w:p w14:paraId="51D23F12" w14:textId="77777777" w:rsidR="00B824C7" w:rsidRPr="00B824C7" w:rsidRDefault="00B824C7" w:rsidP="00B812E2">
            <w:pPr>
              <w:jc w:val="center"/>
              <w:rPr>
                <w:sz w:val="24"/>
              </w:rPr>
            </w:pPr>
            <w:r w:rsidRPr="00B824C7">
              <w:rPr>
                <w:rFonts w:hint="eastAsia"/>
                <w:sz w:val="24"/>
              </w:rPr>
              <w:t>变比：</w:t>
            </w:r>
            <w:r w:rsidRPr="00B824C7">
              <w:rPr>
                <w:sz w:val="24"/>
              </w:rPr>
              <w:t>6</w:t>
            </w:r>
            <w:r w:rsidRPr="00B824C7">
              <w:rPr>
                <w:rFonts w:hint="eastAsia"/>
                <w:sz w:val="24"/>
              </w:rPr>
              <w:t>00/5</w:t>
            </w:r>
          </w:p>
          <w:p w14:paraId="09CA67AA" w14:textId="77777777" w:rsidR="00B824C7" w:rsidRPr="00B824C7" w:rsidRDefault="00B824C7" w:rsidP="00B812E2">
            <w:pPr>
              <w:jc w:val="center"/>
              <w:rPr>
                <w:sz w:val="24"/>
              </w:rPr>
            </w:pPr>
            <w:r w:rsidRPr="00B824C7">
              <w:rPr>
                <w:rFonts w:hint="eastAsia"/>
                <w:sz w:val="24"/>
              </w:rPr>
              <w:t>编号：</w:t>
            </w:r>
            <w:r w:rsidRPr="00B824C7">
              <w:rPr>
                <w:rFonts w:hint="eastAsia"/>
                <w:sz w:val="24"/>
              </w:rPr>
              <w:t>635119002</w:t>
            </w:r>
          </w:p>
          <w:p w14:paraId="34F79B3B" w14:textId="77777777" w:rsidR="00B824C7" w:rsidRPr="00B824C7" w:rsidRDefault="00B824C7" w:rsidP="00B812E2">
            <w:pPr>
              <w:jc w:val="center"/>
              <w:rPr>
                <w:sz w:val="24"/>
              </w:rPr>
            </w:pPr>
            <w:r w:rsidRPr="00B824C7">
              <w:rPr>
                <w:rFonts w:hint="eastAsia"/>
                <w:sz w:val="24"/>
              </w:rPr>
              <w:t>变比：</w:t>
            </w:r>
            <w:r w:rsidRPr="00B824C7">
              <w:rPr>
                <w:rFonts w:hint="eastAsia"/>
                <w:sz w:val="24"/>
              </w:rPr>
              <w:t>500/1</w:t>
            </w:r>
            <w:r w:rsidRPr="00B824C7">
              <w:rPr>
                <w:rFonts w:hint="eastAsia"/>
                <w:sz w:val="24"/>
              </w:rPr>
              <w:t>、</w:t>
            </w:r>
            <w:r w:rsidRPr="00B824C7">
              <w:rPr>
                <w:sz w:val="24"/>
              </w:rPr>
              <w:t>15</w:t>
            </w:r>
            <w:r w:rsidRPr="00B824C7">
              <w:rPr>
                <w:rFonts w:hint="eastAsia"/>
                <w:sz w:val="24"/>
              </w:rPr>
              <w:t>00/1</w:t>
            </w:r>
          </w:p>
        </w:tc>
      </w:tr>
      <w:tr w:rsidR="00B824C7" w:rsidRPr="00B824C7" w14:paraId="261BAC49" w14:textId="77777777" w:rsidTr="00B812E2">
        <w:trPr>
          <w:trHeight w:val="931"/>
        </w:trPr>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14:paraId="3363EB9C" w14:textId="77777777" w:rsidR="00B824C7" w:rsidRPr="00B824C7" w:rsidRDefault="00B824C7" w:rsidP="00B812E2">
            <w:pPr>
              <w:jc w:val="center"/>
              <w:rPr>
                <w:sz w:val="24"/>
              </w:rPr>
            </w:pPr>
            <w:r w:rsidRPr="00B824C7">
              <w:rPr>
                <w:rFonts w:hint="eastAsia"/>
                <w:sz w:val="24"/>
              </w:rPr>
              <w:t>数字比较法检测装置</w:t>
            </w:r>
          </w:p>
        </w:tc>
        <w:tc>
          <w:tcPr>
            <w:tcW w:w="2409" w:type="dxa"/>
            <w:gridSpan w:val="2"/>
            <w:tcBorders>
              <w:top w:val="single" w:sz="4" w:space="0" w:color="auto"/>
              <w:left w:val="nil"/>
              <w:bottom w:val="nil"/>
              <w:right w:val="single" w:sz="4" w:space="0" w:color="auto"/>
            </w:tcBorders>
            <w:shd w:val="clear" w:color="auto" w:fill="auto"/>
            <w:noWrap/>
            <w:vAlign w:val="center"/>
            <w:hideMark/>
          </w:tcPr>
          <w:p w14:paraId="1B529CE3" w14:textId="77777777" w:rsidR="00B824C7" w:rsidRPr="00B824C7" w:rsidRDefault="00B824C7" w:rsidP="00B812E2">
            <w:pPr>
              <w:jc w:val="center"/>
              <w:rPr>
                <w:sz w:val="24"/>
              </w:rPr>
            </w:pPr>
            <w:r w:rsidRPr="00B824C7">
              <w:rPr>
                <w:rFonts w:hint="eastAsia"/>
                <w:sz w:val="24"/>
              </w:rPr>
              <w:t>DBI</w:t>
            </w:r>
            <w:r w:rsidRPr="00B824C7">
              <w:rPr>
                <w:rFonts w:hint="eastAsia"/>
                <w:sz w:val="24"/>
              </w:rPr>
              <w:t>试验室</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4B596271" w14:textId="77777777" w:rsidR="00B824C7" w:rsidRPr="00B824C7" w:rsidRDefault="00B824C7" w:rsidP="00B812E2">
            <w:pPr>
              <w:jc w:val="center"/>
              <w:rPr>
                <w:sz w:val="24"/>
              </w:rPr>
            </w:pPr>
          </w:p>
        </w:tc>
        <w:tc>
          <w:tcPr>
            <w:tcW w:w="2126" w:type="dxa"/>
            <w:gridSpan w:val="2"/>
            <w:vMerge/>
            <w:tcBorders>
              <w:left w:val="nil"/>
              <w:bottom w:val="nil"/>
              <w:right w:val="single" w:sz="4" w:space="0" w:color="auto"/>
            </w:tcBorders>
            <w:shd w:val="clear" w:color="auto" w:fill="auto"/>
            <w:noWrap/>
            <w:vAlign w:val="center"/>
            <w:hideMark/>
          </w:tcPr>
          <w:p w14:paraId="3F2268CF" w14:textId="77777777" w:rsidR="00B824C7" w:rsidRPr="00B824C7" w:rsidRDefault="00B824C7" w:rsidP="00B812E2">
            <w:pPr>
              <w:jc w:val="center"/>
              <w:rPr>
                <w:sz w:val="24"/>
              </w:rPr>
            </w:pPr>
          </w:p>
        </w:tc>
      </w:tr>
      <w:tr w:rsidR="00B824C7" w:rsidRPr="00B824C7" w14:paraId="2C401790"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D3341" w14:textId="77777777" w:rsidR="00B824C7" w:rsidRPr="00B824C7" w:rsidRDefault="00B824C7" w:rsidP="00B812E2">
            <w:pPr>
              <w:jc w:val="center"/>
              <w:rPr>
                <w:sz w:val="24"/>
              </w:rPr>
            </w:pPr>
            <w:r w:rsidRPr="00B824C7">
              <w:rPr>
                <w:rFonts w:hint="eastAsia"/>
                <w:sz w:val="24"/>
              </w:rPr>
              <w:t>测量点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5940A13" w14:textId="77777777" w:rsidR="00B824C7" w:rsidRPr="00B824C7" w:rsidRDefault="00B824C7" w:rsidP="00B812E2">
            <w:pPr>
              <w:jc w:val="center"/>
              <w:rPr>
                <w:sz w:val="24"/>
              </w:rPr>
            </w:pPr>
            <w:r w:rsidRPr="00B824C7">
              <w:rPr>
                <w:rFonts w:hint="eastAsia"/>
                <w:sz w:val="24"/>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3B533CFD" w14:textId="77777777" w:rsidR="00B824C7" w:rsidRPr="00B824C7" w:rsidRDefault="00B824C7" w:rsidP="00B812E2">
            <w:pPr>
              <w:jc w:val="center"/>
              <w:rPr>
                <w:sz w:val="24"/>
              </w:rPr>
            </w:pPr>
            <w:r w:rsidRPr="00B824C7">
              <w:rPr>
                <w:rFonts w:hint="eastAsia"/>
                <w:sz w:val="24"/>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035797B2" w14:textId="77777777" w:rsidR="00B824C7" w:rsidRPr="00B824C7" w:rsidRDefault="00B824C7" w:rsidP="00B812E2">
            <w:pPr>
              <w:jc w:val="center"/>
              <w:rPr>
                <w:sz w:val="24"/>
              </w:rPr>
            </w:pPr>
            <w:r w:rsidRPr="00B824C7">
              <w:rPr>
                <w:rFonts w:hint="eastAsia"/>
                <w:sz w:val="24"/>
              </w:rPr>
              <w:t>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52633CB6" w14:textId="77777777" w:rsidR="00B824C7" w:rsidRPr="00B824C7" w:rsidRDefault="00B824C7" w:rsidP="00B812E2">
            <w:pPr>
              <w:jc w:val="center"/>
              <w:rPr>
                <w:sz w:val="24"/>
              </w:rPr>
            </w:pPr>
            <w:r w:rsidRPr="00B824C7">
              <w:rPr>
                <w:rFonts w:hint="eastAsia"/>
                <w:sz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1D0309" w14:textId="77777777" w:rsidR="00B824C7" w:rsidRPr="00B824C7" w:rsidRDefault="00B824C7" w:rsidP="00B812E2">
            <w:pPr>
              <w:jc w:val="center"/>
              <w:rPr>
                <w:sz w:val="24"/>
              </w:rPr>
            </w:pPr>
            <w:r w:rsidRPr="00B824C7">
              <w:rPr>
                <w:rFonts w:hint="eastAsia"/>
                <w:sz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14:paraId="280A3FD8" w14:textId="77777777" w:rsidR="00B824C7" w:rsidRPr="00B824C7" w:rsidRDefault="00B824C7" w:rsidP="00B812E2">
            <w:pPr>
              <w:jc w:val="center"/>
              <w:rPr>
                <w:sz w:val="24"/>
              </w:rPr>
            </w:pPr>
            <w:r w:rsidRPr="00B824C7">
              <w:rPr>
                <w:sz w:val="24"/>
              </w:rPr>
              <w:t>负荷</w:t>
            </w:r>
          </w:p>
        </w:tc>
      </w:tr>
      <w:tr w:rsidR="00B824C7" w:rsidRPr="00B824C7" w14:paraId="64BB18EE"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1D4BDD7"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4983A25E"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9F8D201" w14:textId="77777777" w:rsidR="00B824C7" w:rsidRPr="00B824C7" w:rsidRDefault="00B824C7" w:rsidP="00B812E2">
            <w:pPr>
              <w:jc w:val="center"/>
              <w:rPr>
                <w:sz w:val="24"/>
              </w:rPr>
            </w:pPr>
            <w:r w:rsidRPr="00B824C7">
              <w:rPr>
                <w:rFonts w:hint="eastAsia"/>
                <w:color w:val="000000"/>
                <w:sz w:val="24"/>
              </w:rPr>
              <w:t>-0.0758</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99D52BF" w14:textId="77777777" w:rsidR="00B824C7" w:rsidRPr="00B824C7" w:rsidRDefault="00B824C7" w:rsidP="00B812E2">
            <w:pPr>
              <w:jc w:val="center"/>
              <w:rPr>
                <w:sz w:val="24"/>
              </w:rPr>
            </w:pPr>
            <w:r w:rsidRPr="00B824C7">
              <w:rPr>
                <w:rFonts w:hint="eastAsia"/>
                <w:color w:val="000000"/>
                <w:sz w:val="24"/>
              </w:rPr>
              <w:t>-0.0795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37C2FD1" w14:textId="77777777" w:rsidR="00B824C7" w:rsidRPr="00B824C7" w:rsidRDefault="00B824C7" w:rsidP="00B812E2">
            <w:pPr>
              <w:jc w:val="center"/>
              <w:rPr>
                <w:sz w:val="24"/>
              </w:rPr>
            </w:pPr>
            <w:r w:rsidRPr="00B824C7">
              <w:rPr>
                <w:rFonts w:hint="eastAsia"/>
                <w:color w:val="000000"/>
                <w:sz w:val="24"/>
              </w:rPr>
              <w:t>-0.0916</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E435B3D" w14:textId="77777777" w:rsidR="00B824C7" w:rsidRPr="00B824C7" w:rsidRDefault="00B824C7" w:rsidP="00B812E2">
            <w:pPr>
              <w:jc w:val="center"/>
              <w:rPr>
                <w:sz w:val="24"/>
              </w:rPr>
            </w:pPr>
            <w:r w:rsidRPr="00B824C7">
              <w:rPr>
                <w:rFonts w:hint="eastAsia"/>
                <w:color w:val="000000"/>
                <w:sz w:val="24"/>
              </w:rPr>
              <w:t>-0.0509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91005BB" w14:textId="77777777" w:rsidR="00B824C7" w:rsidRPr="00B824C7" w:rsidRDefault="00B824C7" w:rsidP="00B812E2">
            <w:pPr>
              <w:jc w:val="center"/>
              <w:rPr>
                <w:sz w:val="24"/>
              </w:rPr>
            </w:pPr>
            <w:r w:rsidRPr="00B824C7">
              <w:rPr>
                <w:rFonts w:hint="eastAsia"/>
                <w:color w:val="000000"/>
                <w:sz w:val="24"/>
              </w:rPr>
              <w:t>-0.0625</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26B8B738" w14:textId="77777777" w:rsidR="00B824C7" w:rsidRPr="00B824C7" w:rsidRDefault="00B824C7" w:rsidP="00B812E2">
            <w:pPr>
              <w:jc w:val="center"/>
              <w:rPr>
                <w:sz w:val="24"/>
              </w:rPr>
            </w:pPr>
            <w:r w:rsidRPr="00B824C7">
              <w:rPr>
                <w:rFonts w:hint="eastAsia"/>
                <w:sz w:val="24"/>
              </w:rPr>
              <w:t>5VA</w:t>
            </w:r>
          </w:p>
          <w:p w14:paraId="1759A27B"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40BA939C"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8B850E7"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204A414"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7177E57" w14:textId="77777777" w:rsidR="00B824C7" w:rsidRPr="00B824C7" w:rsidRDefault="00B824C7" w:rsidP="00B812E2">
            <w:pPr>
              <w:jc w:val="center"/>
              <w:rPr>
                <w:sz w:val="24"/>
              </w:rPr>
            </w:pPr>
            <w:r w:rsidRPr="00B824C7">
              <w:rPr>
                <w:rFonts w:hint="eastAsia"/>
                <w:color w:val="000000"/>
                <w:sz w:val="24"/>
              </w:rPr>
              <w:t>-0.092</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B5698BB" w14:textId="77777777" w:rsidR="00B824C7" w:rsidRPr="00B824C7" w:rsidRDefault="00B824C7" w:rsidP="00B812E2">
            <w:pPr>
              <w:jc w:val="center"/>
              <w:rPr>
                <w:sz w:val="24"/>
              </w:rPr>
            </w:pPr>
            <w:r w:rsidRPr="00B824C7">
              <w:rPr>
                <w:rFonts w:hint="eastAsia"/>
                <w:color w:val="000000"/>
                <w:sz w:val="24"/>
              </w:rPr>
              <w:t>-0.088</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42E48ED" w14:textId="77777777" w:rsidR="00B824C7" w:rsidRPr="00B824C7" w:rsidRDefault="00B824C7" w:rsidP="00B812E2">
            <w:pPr>
              <w:jc w:val="center"/>
              <w:rPr>
                <w:sz w:val="24"/>
              </w:rPr>
            </w:pPr>
            <w:r w:rsidRPr="00B824C7">
              <w:rPr>
                <w:rFonts w:hint="eastAsia"/>
                <w:color w:val="000000"/>
                <w:sz w:val="24"/>
              </w:rPr>
              <w:t>-0.099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EB083D7" w14:textId="77777777" w:rsidR="00B824C7" w:rsidRPr="00B824C7" w:rsidRDefault="00B824C7" w:rsidP="00B812E2">
            <w:pPr>
              <w:jc w:val="center"/>
              <w:rPr>
                <w:sz w:val="24"/>
              </w:rPr>
            </w:pPr>
            <w:r w:rsidRPr="00B824C7">
              <w:rPr>
                <w:rFonts w:hint="eastAsia"/>
                <w:color w:val="000000"/>
                <w:sz w:val="24"/>
              </w:rPr>
              <w:t>-0.045</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4BE9D7C" w14:textId="77777777" w:rsidR="00B824C7" w:rsidRPr="00B824C7" w:rsidRDefault="00B824C7" w:rsidP="00B812E2">
            <w:pPr>
              <w:jc w:val="center"/>
              <w:rPr>
                <w:sz w:val="24"/>
              </w:rPr>
            </w:pPr>
            <w:r w:rsidRPr="00B824C7">
              <w:rPr>
                <w:rFonts w:hint="eastAsia"/>
                <w:color w:val="000000"/>
                <w:sz w:val="24"/>
              </w:rPr>
              <w:t>-0.062</w:t>
            </w:r>
          </w:p>
        </w:tc>
        <w:tc>
          <w:tcPr>
            <w:tcW w:w="850" w:type="dxa"/>
            <w:vMerge/>
            <w:tcBorders>
              <w:top w:val="single" w:sz="4" w:space="0" w:color="auto"/>
              <w:left w:val="nil"/>
              <w:bottom w:val="single" w:sz="4" w:space="0" w:color="auto"/>
              <w:right w:val="single" w:sz="4" w:space="0" w:color="auto"/>
            </w:tcBorders>
            <w:vAlign w:val="center"/>
            <w:hideMark/>
          </w:tcPr>
          <w:p w14:paraId="6FAC515F" w14:textId="77777777" w:rsidR="00B824C7" w:rsidRPr="00B824C7" w:rsidRDefault="00B824C7" w:rsidP="00B812E2">
            <w:pPr>
              <w:jc w:val="center"/>
              <w:rPr>
                <w:sz w:val="24"/>
              </w:rPr>
            </w:pPr>
          </w:p>
        </w:tc>
      </w:tr>
      <w:tr w:rsidR="00B824C7" w:rsidRPr="00B824C7" w14:paraId="1EDC3ACA"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0BDA94E"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714E2D1"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74E185C" w14:textId="77777777" w:rsidR="00B824C7" w:rsidRPr="00B824C7" w:rsidRDefault="00B824C7" w:rsidP="00B812E2">
            <w:pPr>
              <w:jc w:val="center"/>
              <w:rPr>
                <w:sz w:val="24"/>
              </w:rPr>
            </w:pPr>
            <w:r w:rsidRPr="00B824C7">
              <w:rPr>
                <w:rFonts w:hint="eastAsia"/>
                <w:color w:val="000000"/>
                <w:sz w:val="24"/>
              </w:rPr>
              <w:t>0.0162</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A095040" w14:textId="77777777" w:rsidR="00B824C7" w:rsidRPr="00B824C7" w:rsidRDefault="00B824C7" w:rsidP="00B812E2">
            <w:pPr>
              <w:jc w:val="center"/>
              <w:rPr>
                <w:sz w:val="24"/>
              </w:rPr>
            </w:pPr>
            <w:r w:rsidRPr="00B824C7">
              <w:rPr>
                <w:rFonts w:hint="eastAsia"/>
                <w:color w:val="000000"/>
                <w:sz w:val="24"/>
              </w:rPr>
              <w:t>0.0085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2585E06" w14:textId="77777777" w:rsidR="00B824C7" w:rsidRPr="00B824C7" w:rsidRDefault="00B824C7" w:rsidP="00B812E2">
            <w:pPr>
              <w:jc w:val="center"/>
              <w:rPr>
                <w:sz w:val="24"/>
              </w:rPr>
            </w:pPr>
            <w:r w:rsidRPr="00B824C7">
              <w:rPr>
                <w:rFonts w:hint="eastAsia"/>
                <w:color w:val="000000"/>
                <w:sz w:val="24"/>
              </w:rPr>
              <w:t>0.0074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31BDD8D" w14:textId="77777777" w:rsidR="00B824C7" w:rsidRPr="00B824C7" w:rsidRDefault="00B824C7" w:rsidP="00B812E2">
            <w:pPr>
              <w:jc w:val="center"/>
              <w:rPr>
                <w:sz w:val="24"/>
              </w:rPr>
            </w:pPr>
            <w:r w:rsidRPr="00B824C7">
              <w:rPr>
                <w:rFonts w:hint="eastAsia"/>
                <w:color w:val="000000"/>
                <w:sz w:val="24"/>
              </w:rPr>
              <w:t>-0.0059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F0F4E19" w14:textId="77777777" w:rsidR="00B824C7" w:rsidRPr="00B824C7" w:rsidRDefault="00B824C7" w:rsidP="00B812E2">
            <w:pPr>
              <w:jc w:val="center"/>
              <w:rPr>
                <w:sz w:val="24"/>
              </w:rPr>
            </w:pPr>
            <w:r w:rsidRPr="00B824C7">
              <w:rPr>
                <w:rFonts w:hint="eastAsia"/>
                <w:color w:val="000000"/>
                <w:sz w:val="24"/>
              </w:rPr>
              <w:t>-0.0005</w:t>
            </w:r>
          </w:p>
        </w:tc>
        <w:tc>
          <w:tcPr>
            <w:tcW w:w="850" w:type="dxa"/>
            <w:vMerge/>
            <w:tcBorders>
              <w:top w:val="single" w:sz="4" w:space="0" w:color="auto"/>
              <w:left w:val="nil"/>
              <w:bottom w:val="single" w:sz="4" w:space="0" w:color="auto"/>
              <w:right w:val="single" w:sz="4" w:space="0" w:color="auto"/>
            </w:tcBorders>
            <w:vAlign w:val="center"/>
            <w:hideMark/>
          </w:tcPr>
          <w:p w14:paraId="39341A28" w14:textId="77777777" w:rsidR="00B824C7" w:rsidRPr="00B824C7" w:rsidRDefault="00B824C7" w:rsidP="00B812E2">
            <w:pPr>
              <w:jc w:val="center"/>
              <w:rPr>
                <w:sz w:val="24"/>
              </w:rPr>
            </w:pPr>
          </w:p>
        </w:tc>
      </w:tr>
      <w:tr w:rsidR="00B824C7" w:rsidRPr="00B824C7" w14:paraId="2B3709C5"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1C80B16"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25E0B34"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CE0BD49" w14:textId="77777777" w:rsidR="00B824C7" w:rsidRPr="00B824C7" w:rsidRDefault="00B824C7" w:rsidP="00B812E2">
            <w:pPr>
              <w:jc w:val="center"/>
              <w:rPr>
                <w:sz w:val="24"/>
              </w:rPr>
            </w:pPr>
            <w:r w:rsidRPr="00B824C7">
              <w:rPr>
                <w:sz w:val="24"/>
              </w:rPr>
              <w:t>±0.15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4CA5995"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1DB8E96"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EF9C1DF"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E8F5663" w14:textId="77777777" w:rsidR="00B824C7" w:rsidRPr="00B824C7" w:rsidRDefault="00B824C7" w:rsidP="00B812E2">
            <w:pPr>
              <w:jc w:val="center"/>
              <w:rPr>
                <w:sz w:val="24"/>
              </w:rPr>
            </w:pPr>
            <w:r w:rsidRPr="00B824C7">
              <w:rPr>
                <w:sz w:val="24"/>
              </w:rPr>
              <w:t>±0.04</w:t>
            </w:r>
          </w:p>
        </w:tc>
        <w:tc>
          <w:tcPr>
            <w:tcW w:w="850" w:type="dxa"/>
            <w:vMerge/>
            <w:tcBorders>
              <w:top w:val="single" w:sz="4" w:space="0" w:color="auto"/>
              <w:left w:val="nil"/>
              <w:bottom w:val="single" w:sz="4" w:space="0" w:color="auto"/>
              <w:right w:val="single" w:sz="4" w:space="0" w:color="auto"/>
            </w:tcBorders>
            <w:vAlign w:val="center"/>
            <w:hideMark/>
          </w:tcPr>
          <w:p w14:paraId="1BF1EDA8" w14:textId="77777777" w:rsidR="00B824C7" w:rsidRPr="00B824C7" w:rsidRDefault="00B824C7" w:rsidP="00B812E2">
            <w:pPr>
              <w:jc w:val="center"/>
              <w:rPr>
                <w:sz w:val="24"/>
              </w:rPr>
            </w:pPr>
          </w:p>
        </w:tc>
      </w:tr>
      <w:tr w:rsidR="00B824C7" w:rsidRPr="00B824C7" w14:paraId="13AB2CA1"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97E85D5"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05E13039"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B03A74A" w14:textId="77777777" w:rsidR="00B824C7" w:rsidRPr="00B824C7" w:rsidRDefault="00B824C7" w:rsidP="00B812E2">
            <w:pPr>
              <w:jc w:val="center"/>
              <w:rPr>
                <w:sz w:val="24"/>
              </w:rPr>
            </w:pPr>
            <w:r w:rsidRPr="00B824C7">
              <w:rPr>
                <w:rFonts w:hint="eastAsia"/>
                <w:color w:val="000000"/>
                <w:sz w:val="24"/>
              </w:rPr>
              <w:t>8.966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6359EA5" w14:textId="77777777" w:rsidR="00B824C7" w:rsidRPr="00B824C7" w:rsidRDefault="00B824C7" w:rsidP="00B812E2">
            <w:pPr>
              <w:jc w:val="center"/>
              <w:rPr>
                <w:sz w:val="24"/>
              </w:rPr>
            </w:pPr>
            <w:r w:rsidRPr="00B824C7">
              <w:rPr>
                <w:rFonts w:hint="eastAsia"/>
                <w:color w:val="000000"/>
                <w:sz w:val="24"/>
              </w:rPr>
              <w:t>7.456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213F4D7" w14:textId="77777777" w:rsidR="00B824C7" w:rsidRPr="00B824C7" w:rsidRDefault="00B824C7" w:rsidP="00B812E2">
            <w:pPr>
              <w:jc w:val="center"/>
              <w:rPr>
                <w:sz w:val="24"/>
              </w:rPr>
            </w:pPr>
            <w:r w:rsidRPr="00B824C7">
              <w:rPr>
                <w:rFonts w:hint="eastAsia"/>
                <w:color w:val="000000"/>
                <w:sz w:val="24"/>
              </w:rPr>
              <w:t>3.443</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2A487DE" w14:textId="77777777" w:rsidR="00B824C7" w:rsidRPr="00B824C7" w:rsidRDefault="00B824C7" w:rsidP="00B812E2">
            <w:pPr>
              <w:jc w:val="center"/>
              <w:rPr>
                <w:sz w:val="24"/>
              </w:rPr>
            </w:pPr>
            <w:r w:rsidRPr="00B824C7">
              <w:rPr>
                <w:rFonts w:hint="eastAsia"/>
                <w:color w:val="000000"/>
                <w:sz w:val="24"/>
              </w:rPr>
              <w:t>1.301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CFD0620" w14:textId="77777777" w:rsidR="00B824C7" w:rsidRPr="00B824C7" w:rsidRDefault="00B824C7" w:rsidP="00B812E2">
            <w:pPr>
              <w:jc w:val="center"/>
              <w:rPr>
                <w:sz w:val="24"/>
              </w:rPr>
            </w:pPr>
            <w:r w:rsidRPr="00B824C7">
              <w:rPr>
                <w:rFonts w:hint="eastAsia"/>
                <w:color w:val="000000"/>
                <w:sz w:val="24"/>
              </w:rPr>
              <w:t>3.291</w:t>
            </w:r>
          </w:p>
        </w:tc>
        <w:tc>
          <w:tcPr>
            <w:tcW w:w="850" w:type="dxa"/>
            <w:vMerge/>
            <w:tcBorders>
              <w:top w:val="single" w:sz="4" w:space="0" w:color="auto"/>
              <w:left w:val="nil"/>
              <w:bottom w:val="single" w:sz="4" w:space="0" w:color="auto"/>
              <w:right w:val="single" w:sz="4" w:space="0" w:color="auto"/>
            </w:tcBorders>
            <w:vAlign w:val="center"/>
            <w:hideMark/>
          </w:tcPr>
          <w:p w14:paraId="31E0AF20" w14:textId="77777777" w:rsidR="00B824C7" w:rsidRPr="00B824C7" w:rsidRDefault="00B824C7" w:rsidP="00B812E2">
            <w:pPr>
              <w:jc w:val="center"/>
              <w:rPr>
                <w:sz w:val="24"/>
              </w:rPr>
            </w:pPr>
          </w:p>
        </w:tc>
      </w:tr>
      <w:tr w:rsidR="00B824C7" w:rsidRPr="00B824C7" w14:paraId="15F45BAB"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8DBD356"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4476296"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19DCDE4" w14:textId="77777777" w:rsidR="00B824C7" w:rsidRPr="00B824C7" w:rsidRDefault="00B824C7" w:rsidP="00B812E2">
            <w:pPr>
              <w:jc w:val="center"/>
              <w:rPr>
                <w:sz w:val="24"/>
              </w:rPr>
            </w:pPr>
            <w:r w:rsidRPr="00B824C7">
              <w:rPr>
                <w:rFonts w:hint="eastAsia"/>
                <w:color w:val="000000"/>
                <w:sz w:val="24"/>
              </w:rPr>
              <w:t>10.02</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DF05C8C" w14:textId="77777777" w:rsidR="00B824C7" w:rsidRPr="00B824C7" w:rsidRDefault="00B824C7" w:rsidP="00B812E2">
            <w:pPr>
              <w:jc w:val="center"/>
              <w:rPr>
                <w:sz w:val="24"/>
              </w:rPr>
            </w:pPr>
            <w:r w:rsidRPr="00B824C7">
              <w:rPr>
                <w:rFonts w:hint="eastAsia"/>
                <w:color w:val="000000"/>
                <w:sz w:val="24"/>
              </w:rPr>
              <w:t>7.95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91B53F5" w14:textId="77777777" w:rsidR="00B824C7" w:rsidRPr="00B824C7" w:rsidRDefault="00B824C7" w:rsidP="00B812E2">
            <w:pPr>
              <w:jc w:val="center"/>
              <w:rPr>
                <w:sz w:val="24"/>
              </w:rPr>
            </w:pPr>
            <w:r w:rsidRPr="00B824C7">
              <w:rPr>
                <w:rFonts w:hint="eastAsia"/>
                <w:color w:val="000000"/>
                <w:sz w:val="24"/>
              </w:rPr>
              <w:t>3.83</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870A376" w14:textId="77777777" w:rsidR="00B824C7" w:rsidRPr="00B824C7" w:rsidRDefault="00B824C7" w:rsidP="00B812E2">
            <w:pPr>
              <w:jc w:val="center"/>
              <w:rPr>
                <w:sz w:val="24"/>
              </w:rPr>
            </w:pPr>
            <w:r w:rsidRPr="00B824C7">
              <w:rPr>
                <w:rFonts w:hint="eastAsia"/>
                <w:color w:val="000000"/>
                <w:sz w:val="24"/>
              </w:rPr>
              <w:t>1.64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43BCE51" w14:textId="77777777" w:rsidR="00B824C7" w:rsidRPr="00B824C7" w:rsidRDefault="00B824C7" w:rsidP="00B812E2">
            <w:pPr>
              <w:jc w:val="center"/>
              <w:rPr>
                <w:sz w:val="24"/>
              </w:rPr>
            </w:pPr>
            <w:r w:rsidRPr="00B824C7">
              <w:rPr>
                <w:rFonts w:hint="eastAsia"/>
                <w:color w:val="000000"/>
                <w:sz w:val="24"/>
              </w:rPr>
              <w:t>4.72</w:t>
            </w:r>
          </w:p>
        </w:tc>
        <w:tc>
          <w:tcPr>
            <w:tcW w:w="850" w:type="dxa"/>
            <w:vMerge/>
            <w:tcBorders>
              <w:top w:val="single" w:sz="4" w:space="0" w:color="auto"/>
              <w:left w:val="nil"/>
              <w:bottom w:val="single" w:sz="4" w:space="0" w:color="auto"/>
              <w:right w:val="single" w:sz="4" w:space="0" w:color="auto"/>
            </w:tcBorders>
            <w:vAlign w:val="center"/>
            <w:hideMark/>
          </w:tcPr>
          <w:p w14:paraId="4566DB35" w14:textId="77777777" w:rsidR="00B824C7" w:rsidRPr="00B824C7" w:rsidRDefault="00B824C7" w:rsidP="00B812E2">
            <w:pPr>
              <w:jc w:val="center"/>
              <w:rPr>
                <w:sz w:val="24"/>
              </w:rPr>
            </w:pPr>
          </w:p>
        </w:tc>
      </w:tr>
      <w:tr w:rsidR="00B824C7" w:rsidRPr="00B824C7" w14:paraId="3948A895"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A6D79AC"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4E1B16C"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1605254" w14:textId="77777777" w:rsidR="00B824C7" w:rsidRPr="00B824C7" w:rsidRDefault="00B824C7" w:rsidP="00B812E2">
            <w:pPr>
              <w:jc w:val="center"/>
              <w:rPr>
                <w:sz w:val="24"/>
              </w:rPr>
            </w:pPr>
            <w:r w:rsidRPr="00B824C7">
              <w:rPr>
                <w:rFonts w:hint="eastAsia"/>
                <w:color w:val="000000"/>
                <w:sz w:val="24"/>
              </w:rPr>
              <w:t>-1.054</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7432F0A" w14:textId="77777777" w:rsidR="00B824C7" w:rsidRPr="00B824C7" w:rsidRDefault="00B824C7" w:rsidP="00B812E2">
            <w:pPr>
              <w:jc w:val="center"/>
              <w:rPr>
                <w:sz w:val="24"/>
              </w:rPr>
            </w:pPr>
            <w:r w:rsidRPr="00B824C7">
              <w:rPr>
                <w:rFonts w:hint="eastAsia"/>
                <w:color w:val="000000"/>
                <w:sz w:val="24"/>
              </w:rPr>
              <w:t>-0.494</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7707A42" w14:textId="77777777" w:rsidR="00B824C7" w:rsidRPr="00B824C7" w:rsidRDefault="00B824C7" w:rsidP="00B812E2">
            <w:pPr>
              <w:jc w:val="center"/>
              <w:rPr>
                <w:sz w:val="24"/>
              </w:rPr>
            </w:pPr>
            <w:r w:rsidRPr="00B824C7">
              <w:rPr>
                <w:rFonts w:hint="eastAsia"/>
                <w:color w:val="000000"/>
                <w:sz w:val="24"/>
              </w:rPr>
              <w:t>-0.387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10F17E8" w14:textId="77777777" w:rsidR="00B824C7" w:rsidRPr="00B824C7" w:rsidRDefault="00B824C7" w:rsidP="00B812E2">
            <w:pPr>
              <w:jc w:val="center"/>
              <w:rPr>
                <w:sz w:val="24"/>
              </w:rPr>
            </w:pPr>
            <w:r w:rsidRPr="00B824C7">
              <w:rPr>
                <w:rFonts w:hint="eastAsia"/>
                <w:color w:val="000000"/>
                <w:sz w:val="24"/>
              </w:rPr>
              <w:t>-0.339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B1508A2" w14:textId="77777777" w:rsidR="00B824C7" w:rsidRPr="00B824C7" w:rsidRDefault="00B824C7" w:rsidP="00B812E2">
            <w:pPr>
              <w:jc w:val="center"/>
              <w:rPr>
                <w:sz w:val="24"/>
              </w:rPr>
            </w:pPr>
            <w:r w:rsidRPr="00B824C7">
              <w:rPr>
                <w:rFonts w:hint="eastAsia"/>
                <w:color w:val="000000"/>
                <w:sz w:val="24"/>
              </w:rPr>
              <w:t>-1.429</w:t>
            </w:r>
          </w:p>
        </w:tc>
        <w:tc>
          <w:tcPr>
            <w:tcW w:w="850" w:type="dxa"/>
            <w:vMerge/>
            <w:tcBorders>
              <w:top w:val="single" w:sz="4" w:space="0" w:color="auto"/>
              <w:left w:val="nil"/>
              <w:bottom w:val="single" w:sz="4" w:space="0" w:color="auto"/>
              <w:right w:val="single" w:sz="4" w:space="0" w:color="auto"/>
            </w:tcBorders>
            <w:vAlign w:val="center"/>
            <w:hideMark/>
          </w:tcPr>
          <w:p w14:paraId="10F8F12B" w14:textId="77777777" w:rsidR="00B824C7" w:rsidRPr="00B824C7" w:rsidRDefault="00B824C7" w:rsidP="00B812E2">
            <w:pPr>
              <w:jc w:val="center"/>
              <w:rPr>
                <w:sz w:val="24"/>
              </w:rPr>
            </w:pPr>
          </w:p>
        </w:tc>
      </w:tr>
      <w:tr w:rsidR="00B824C7" w:rsidRPr="00B824C7" w14:paraId="0F95AEF1"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3782B2E"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41D4F64"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37B7457" w14:textId="77777777" w:rsidR="00B824C7" w:rsidRPr="00B824C7" w:rsidRDefault="00B824C7" w:rsidP="00B812E2">
            <w:pPr>
              <w:jc w:val="center"/>
              <w:rPr>
                <w:sz w:val="24"/>
              </w:rPr>
            </w:pPr>
            <w:r w:rsidRPr="00B824C7">
              <w:rPr>
                <w:sz w:val="24"/>
              </w:rPr>
              <w:t>±6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22AEC40"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3B60108"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8526913"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C95CE3A" w14:textId="77777777" w:rsidR="00B824C7" w:rsidRPr="00B824C7" w:rsidRDefault="00B824C7" w:rsidP="00B812E2">
            <w:pPr>
              <w:jc w:val="center"/>
              <w:rPr>
                <w:sz w:val="24"/>
              </w:rPr>
            </w:pPr>
            <w:r w:rsidRPr="00B824C7">
              <w:rPr>
                <w:sz w:val="24"/>
              </w:rPr>
              <w:t>±2</w:t>
            </w:r>
          </w:p>
        </w:tc>
        <w:tc>
          <w:tcPr>
            <w:tcW w:w="850" w:type="dxa"/>
            <w:vMerge/>
            <w:tcBorders>
              <w:top w:val="single" w:sz="4" w:space="0" w:color="auto"/>
              <w:left w:val="nil"/>
              <w:bottom w:val="single" w:sz="4" w:space="0" w:color="auto"/>
              <w:right w:val="single" w:sz="4" w:space="0" w:color="auto"/>
            </w:tcBorders>
            <w:vAlign w:val="center"/>
            <w:hideMark/>
          </w:tcPr>
          <w:p w14:paraId="2A15561F" w14:textId="77777777" w:rsidR="00B824C7" w:rsidRPr="00B824C7" w:rsidRDefault="00B824C7" w:rsidP="00B812E2">
            <w:pPr>
              <w:jc w:val="center"/>
              <w:rPr>
                <w:sz w:val="24"/>
              </w:rPr>
            </w:pPr>
          </w:p>
        </w:tc>
      </w:tr>
      <w:tr w:rsidR="00B824C7" w:rsidRPr="00B824C7" w14:paraId="3E5B3C61"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C65188E"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4D6C0AF4"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4ED06C9"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42A262F" w14:textId="77777777" w:rsidR="00B824C7" w:rsidRPr="00B824C7" w:rsidRDefault="00B824C7" w:rsidP="00B812E2">
            <w:pPr>
              <w:jc w:val="center"/>
              <w:rPr>
                <w:sz w:val="24"/>
              </w:rPr>
            </w:pPr>
            <w:r w:rsidRPr="00B824C7">
              <w:rPr>
                <w:rFonts w:hint="eastAsia"/>
                <w:color w:val="000000"/>
                <w:sz w:val="24"/>
              </w:rPr>
              <w:t>-0.0457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007B8C1" w14:textId="77777777" w:rsidR="00B824C7" w:rsidRPr="00B824C7" w:rsidRDefault="00B824C7" w:rsidP="00B812E2">
            <w:pPr>
              <w:jc w:val="center"/>
              <w:rPr>
                <w:sz w:val="24"/>
              </w:rPr>
            </w:pPr>
            <w:r w:rsidRPr="00B824C7">
              <w:rPr>
                <w:rFonts w:hint="eastAsia"/>
                <w:color w:val="000000"/>
                <w:sz w:val="24"/>
              </w:rPr>
              <w:t>-0.0689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347C297" w14:textId="77777777" w:rsidR="00B824C7" w:rsidRPr="00B824C7" w:rsidRDefault="00B824C7" w:rsidP="00B812E2">
            <w:pPr>
              <w:jc w:val="center"/>
              <w:rPr>
                <w:sz w:val="24"/>
              </w:rPr>
            </w:pPr>
            <w:r w:rsidRPr="00B824C7">
              <w:rPr>
                <w:rFonts w:hint="eastAsia"/>
                <w:color w:val="000000"/>
                <w:sz w:val="24"/>
              </w:rPr>
              <w:t>-0.0408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010C13" w14:textId="77777777" w:rsidR="00B824C7" w:rsidRPr="00B824C7" w:rsidRDefault="00B824C7" w:rsidP="00B812E2">
            <w:pPr>
              <w:jc w:val="center"/>
              <w:rPr>
                <w:sz w:val="24"/>
              </w:rPr>
            </w:pPr>
            <w:r w:rsidRPr="00B824C7">
              <w:rPr>
                <w:rFonts w:hint="eastAsia"/>
                <w:sz w:val="24"/>
              </w:rPr>
              <w:t>/</w:t>
            </w:r>
          </w:p>
        </w:tc>
        <w:tc>
          <w:tcPr>
            <w:tcW w:w="850" w:type="dxa"/>
            <w:vMerge w:val="restart"/>
            <w:tcBorders>
              <w:top w:val="nil"/>
              <w:left w:val="nil"/>
              <w:bottom w:val="single" w:sz="4" w:space="0" w:color="auto"/>
              <w:right w:val="single" w:sz="4" w:space="0" w:color="auto"/>
            </w:tcBorders>
            <w:shd w:val="clear" w:color="auto" w:fill="auto"/>
            <w:noWrap/>
            <w:vAlign w:val="center"/>
            <w:hideMark/>
          </w:tcPr>
          <w:p w14:paraId="7A38FA0F" w14:textId="77777777" w:rsidR="00B824C7" w:rsidRPr="00B824C7" w:rsidRDefault="00B824C7" w:rsidP="00B812E2">
            <w:pPr>
              <w:jc w:val="center"/>
              <w:rPr>
                <w:sz w:val="24"/>
              </w:rPr>
            </w:pPr>
            <w:r w:rsidRPr="00B824C7">
              <w:rPr>
                <w:rFonts w:hint="eastAsia"/>
                <w:sz w:val="24"/>
              </w:rPr>
              <w:t>2.5VA</w:t>
            </w:r>
          </w:p>
          <w:p w14:paraId="76DE0463"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66C2D5C6"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D283D2A"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BBF4BA0"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4C50B06"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644AD1C" w14:textId="77777777" w:rsidR="00B824C7" w:rsidRPr="00B824C7" w:rsidRDefault="00B824C7" w:rsidP="00B812E2">
            <w:pPr>
              <w:jc w:val="center"/>
              <w:rPr>
                <w:sz w:val="24"/>
              </w:rPr>
            </w:pPr>
            <w:r w:rsidRPr="00B824C7">
              <w:rPr>
                <w:rFonts w:hint="eastAsia"/>
                <w:color w:val="000000"/>
                <w:sz w:val="24"/>
              </w:rPr>
              <w:t>-0.053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3B1F365" w14:textId="77777777" w:rsidR="00B824C7" w:rsidRPr="00B824C7" w:rsidRDefault="00B824C7" w:rsidP="00B812E2">
            <w:pPr>
              <w:jc w:val="center"/>
              <w:rPr>
                <w:sz w:val="24"/>
              </w:rPr>
            </w:pPr>
            <w:r w:rsidRPr="00B824C7">
              <w:rPr>
                <w:rFonts w:hint="eastAsia"/>
                <w:color w:val="000000"/>
                <w:sz w:val="24"/>
              </w:rPr>
              <w:t>-0.077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CD35CEF" w14:textId="77777777" w:rsidR="00B824C7" w:rsidRPr="00B824C7" w:rsidRDefault="00B824C7" w:rsidP="00B812E2">
            <w:pPr>
              <w:jc w:val="center"/>
              <w:rPr>
                <w:sz w:val="24"/>
              </w:rPr>
            </w:pPr>
            <w:r w:rsidRPr="00B824C7">
              <w:rPr>
                <w:rFonts w:hint="eastAsia"/>
                <w:color w:val="000000"/>
                <w:sz w:val="24"/>
              </w:rPr>
              <w:t>-0.033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A0FE63" w14:textId="77777777" w:rsidR="00B824C7" w:rsidRPr="00B824C7" w:rsidRDefault="00B824C7" w:rsidP="00B812E2">
            <w:pPr>
              <w:jc w:val="center"/>
              <w:rPr>
                <w:sz w:val="24"/>
              </w:rPr>
            </w:pPr>
            <w:r w:rsidRPr="00B824C7">
              <w:rPr>
                <w:rFonts w:hint="eastAsia"/>
                <w:sz w:val="24"/>
              </w:rPr>
              <w:t>/</w:t>
            </w:r>
          </w:p>
        </w:tc>
        <w:tc>
          <w:tcPr>
            <w:tcW w:w="850" w:type="dxa"/>
            <w:vMerge/>
            <w:tcBorders>
              <w:top w:val="nil"/>
              <w:left w:val="nil"/>
              <w:bottom w:val="single" w:sz="4" w:space="0" w:color="auto"/>
              <w:right w:val="single" w:sz="4" w:space="0" w:color="auto"/>
            </w:tcBorders>
            <w:vAlign w:val="center"/>
            <w:hideMark/>
          </w:tcPr>
          <w:p w14:paraId="724BF354" w14:textId="77777777" w:rsidR="00B824C7" w:rsidRPr="00B824C7" w:rsidRDefault="00B824C7" w:rsidP="00B812E2">
            <w:pPr>
              <w:jc w:val="center"/>
              <w:rPr>
                <w:sz w:val="24"/>
              </w:rPr>
            </w:pPr>
          </w:p>
        </w:tc>
      </w:tr>
      <w:tr w:rsidR="00B824C7" w:rsidRPr="00B824C7" w14:paraId="172C12ED"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B8FFB4C"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DA881CE"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4888498"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4537D02" w14:textId="77777777" w:rsidR="00B824C7" w:rsidRPr="00B824C7" w:rsidRDefault="00B824C7" w:rsidP="00B812E2">
            <w:pPr>
              <w:jc w:val="center"/>
              <w:rPr>
                <w:sz w:val="24"/>
              </w:rPr>
            </w:pPr>
            <w:r w:rsidRPr="00B824C7">
              <w:rPr>
                <w:rFonts w:hint="eastAsia"/>
                <w:color w:val="000000"/>
                <w:sz w:val="24"/>
              </w:rPr>
              <w:t>0.0073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1EF7BA3" w14:textId="77777777" w:rsidR="00B824C7" w:rsidRPr="00B824C7" w:rsidRDefault="00B824C7" w:rsidP="00B812E2">
            <w:pPr>
              <w:jc w:val="center"/>
              <w:rPr>
                <w:sz w:val="24"/>
              </w:rPr>
            </w:pPr>
            <w:r w:rsidRPr="00B824C7">
              <w:rPr>
                <w:rFonts w:hint="eastAsia"/>
                <w:color w:val="000000"/>
                <w:sz w:val="24"/>
              </w:rPr>
              <w:t>0.0081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B66E1C0" w14:textId="77777777" w:rsidR="00B824C7" w:rsidRPr="00B824C7" w:rsidRDefault="00B824C7" w:rsidP="00B812E2">
            <w:pPr>
              <w:jc w:val="center"/>
              <w:rPr>
                <w:sz w:val="24"/>
              </w:rPr>
            </w:pPr>
            <w:r w:rsidRPr="00B824C7">
              <w:rPr>
                <w:rFonts w:hint="eastAsia"/>
                <w:color w:val="000000"/>
                <w:sz w:val="24"/>
              </w:rPr>
              <w:t>-0.0078</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4EF4BCF"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0B3BFB80" w14:textId="77777777" w:rsidR="00B824C7" w:rsidRPr="00B824C7" w:rsidRDefault="00B824C7" w:rsidP="00B812E2">
            <w:pPr>
              <w:jc w:val="center"/>
              <w:rPr>
                <w:sz w:val="24"/>
              </w:rPr>
            </w:pPr>
          </w:p>
        </w:tc>
      </w:tr>
      <w:tr w:rsidR="00B824C7" w:rsidRPr="00B824C7" w14:paraId="6D47D31B"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0DED522"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FA33452"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31B05C1"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EB8A064"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BEE1005"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6E954AD"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06247EB"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556DB865" w14:textId="77777777" w:rsidR="00B824C7" w:rsidRPr="00B824C7" w:rsidRDefault="00B824C7" w:rsidP="00B812E2">
            <w:pPr>
              <w:jc w:val="center"/>
              <w:rPr>
                <w:sz w:val="24"/>
              </w:rPr>
            </w:pPr>
          </w:p>
        </w:tc>
      </w:tr>
      <w:tr w:rsidR="00B824C7" w:rsidRPr="00B824C7" w14:paraId="62BA744F"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77AA7EB"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3788DEFA"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8DEF95C" w14:textId="77777777" w:rsidR="00B824C7" w:rsidRPr="00B824C7" w:rsidRDefault="00B824C7" w:rsidP="00B812E2">
            <w:pPr>
              <w:jc w:val="center"/>
              <w:rPr>
                <w:sz w:val="24"/>
              </w:rPr>
            </w:pPr>
            <w:r w:rsidRPr="00B824C7">
              <w:rPr>
                <w:sz w:val="24"/>
              </w:rPr>
              <w:t>/</w:t>
            </w:r>
          </w:p>
        </w:tc>
        <w:tc>
          <w:tcPr>
            <w:tcW w:w="1304" w:type="dxa"/>
            <w:tcBorders>
              <w:top w:val="nil"/>
              <w:left w:val="nil"/>
              <w:bottom w:val="nil"/>
              <w:right w:val="nil"/>
            </w:tcBorders>
            <w:shd w:val="clear" w:color="auto" w:fill="auto"/>
            <w:vAlign w:val="center"/>
            <w:hideMark/>
          </w:tcPr>
          <w:p w14:paraId="3D10FE69" w14:textId="77777777" w:rsidR="00B824C7" w:rsidRPr="00B824C7" w:rsidRDefault="00B824C7" w:rsidP="00B812E2">
            <w:pPr>
              <w:jc w:val="center"/>
              <w:rPr>
                <w:sz w:val="24"/>
              </w:rPr>
            </w:pPr>
            <w:r w:rsidRPr="00B824C7">
              <w:rPr>
                <w:rFonts w:hint="eastAsia"/>
                <w:color w:val="000000"/>
                <w:sz w:val="24"/>
              </w:rPr>
              <w:t>6.794</w:t>
            </w:r>
          </w:p>
        </w:tc>
        <w:tc>
          <w:tcPr>
            <w:tcW w:w="119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FFCE0A1" w14:textId="77777777" w:rsidR="00B824C7" w:rsidRPr="00B824C7" w:rsidRDefault="00B824C7" w:rsidP="00B812E2">
            <w:pPr>
              <w:jc w:val="center"/>
              <w:rPr>
                <w:sz w:val="24"/>
              </w:rPr>
            </w:pPr>
            <w:r w:rsidRPr="00B824C7">
              <w:rPr>
                <w:rFonts w:hint="eastAsia"/>
                <w:color w:val="000000"/>
                <w:sz w:val="24"/>
              </w:rPr>
              <w:t>3.688</w:t>
            </w:r>
          </w:p>
        </w:tc>
        <w:tc>
          <w:tcPr>
            <w:tcW w:w="1219" w:type="dxa"/>
            <w:tcBorders>
              <w:top w:val="single" w:sz="4" w:space="0" w:color="auto"/>
              <w:left w:val="nil"/>
              <w:bottom w:val="single" w:sz="4" w:space="0" w:color="auto"/>
              <w:right w:val="single" w:sz="4" w:space="0" w:color="000000"/>
            </w:tcBorders>
            <w:shd w:val="clear" w:color="auto" w:fill="auto"/>
            <w:vAlign w:val="center"/>
            <w:hideMark/>
          </w:tcPr>
          <w:p w14:paraId="33425C34" w14:textId="77777777" w:rsidR="00B824C7" w:rsidRPr="00B824C7" w:rsidRDefault="00B824C7" w:rsidP="00B812E2">
            <w:pPr>
              <w:jc w:val="center"/>
              <w:rPr>
                <w:sz w:val="24"/>
              </w:rPr>
            </w:pPr>
            <w:r w:rsidRPr="00B824C7">
              <w:rPr>
                <w:rFonts w:hint="eastAsia"/>
                <w:color w:val="000000"/>
                <w:sz w:val="24"/>
              </w:rPr>
              <w:t xml:space="preserve">1.200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3D7F6F5"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5F29D418" w14:textId="77777777" w:rsidR="00B824C7" w:rsidRPr="00B824C7" w:rsidRDefault="00B824C7" w:rsidP="00B812E2">
            <w:pPr>
              <w:jc w:val="center"/>
              <w:rPr>
                <w:sz w:val="24"/>
              </w:rPr>
            </w:pPr>
          </w:p>
        </w:tc>
      </w:tr>
      <w:tr w:rsidR="00B824C7" w:rsidRPr="00B824C7" w14:paraId="4A1F51CF"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60CE181"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733CD6E"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95CDE4F"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AC9655F" w14:textId="77777777" w:rsidR="00B824C7" w:rsidRPr="00B824C7" w:rsidRDefault="00B824C7" w:rsidP="00B812E2">
            <w:pPr>
              <w:jc w:val="center"/>
              <w:rPr>
                <w:sz w:val="24"/>
              </w:rPr>
            </w:pPr>
            <w:r w:rsidRPr="00B824C7">
              <w:rPr>
                <w:rFonts w:hint="eastAsia"/>
                <w:color w:val="000000"/>
                <w:sz w:val="24"/>
              </w:rPr>
              <w:t>7.36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B42E447" w14:textId="77777777" w:rsidR="00B824C7" w:rsidRPr="00B824C7" w:rsidRDefault="00B824C7" w:rsidP="00B812E2">
            <w:pPr>
              <w:jc w:val="center"/>
              <w:rPr>
                <w:sz w:val="24"/>
              </w:rPr>
            </w:pPr>
            <w:r w:rsidRPr="00B824C7">
              <w:rPr>
                <w:rFonts w:hint="eastAsia"/>
                <w:color w:val="000000"/>
                <w:sz w:val="24"/>
              </w:rPr>
              <w:t>4.16</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03C2785" w14:textId="77777777" w:rsidR="00B824C7" w:rsidRPr="00B824C7" w:rsidRDefault="00B824C7" w:rsidP="00B812E2">
            <w:pPr>
              <w:jc w:val="center"/>
              <w:rPr>
                <w:sz w:val="24"/>
              </w:rPr>
            </w:pPr>
            <w:r w:rsidRPr="00B824C7">
              <w:rPr>
                <w:rFonts w:hint="eastAsia"/>
                <w:color w:val="000000"/>
                <w:sz w:val="24"/>
              </w:rPr>
              <w:t>1.3</w:t>
            </w:r>
            <w:r w:rsidRPr="00B824C7">
              <w:rPr>
                <w:color w:val="000000"/>
                <w:sz w:val="24"/>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C50E34" w14:textId="77777777" w:rsidR="00B824C7" w:rsidRPr="00B824C7" w:rsidRDefault="00B824C7" w:rsidP="00B812E2">
            <w:pPr>
              <w:jc w:val="center"/>
              <w:rPr>
                <w:sz w:val="24"/>
              </w:rPr>
            </w:pPr>
            <w:r w:rsidRPr="00B824C7">
              <w:rPr>
                <w:rFonts w:hint="eastAsia"/>
                <w:sz w:val="24"/>
              </w:rPr>
              <w:t>/</w:t>
            </w:r>
          </w:p>
        </w:tc>
        <w:tc>
          <w:tcPr>
            <w:tcW w:w="850" w:type="dxa"/>
            <w:vMerge/>
            <w:tcBorders>
              <w:top w:val="nil"/>
              <w:left w:val="nil"/>
              <w:bottom w:val="single" w:sz="4" w:space="0" w:color="auto"/>
              <w:right w:val="single" w:sz="4" w:space="0" w:color="auto"/>
            </w:tcBorders>
            <w:vAlign w:val="center"/>
            <w:hideMark/>
          </w:tcPr>
          <w:p w14:paraId="78BEC883" w14:textId="77777777" w:rsidR="00B824C7" w:rsidRPr="00B824C7" w:rsidRDefault="00B824C7" w:rsidP="00B812E2">
            <w:pPr>
              <w:jc w:val="center"/>
              <w:rPr>
                <w:sz w:val="24"/>
              </w:rPr>
            </w:pPr>
          </w:p>
        </w:tc>
      </w:tr>
      <w:tr w:rsidR="00B824C7" w:rsidRPr="00B824C7" w14:paraId="3456DAEA"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E9254BB"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EC95E4E"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E339E0B"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D42DF51" w14:textId="77777777" w:rsidR="00B824C7" w:rsidRPr="00B824C7" w:rsidRDefault="00B824C7" w:rsidP="00B812E2">
            <w:pPr>
              <w:jc w:val="center"/>
              <w:rPr>
                <w:sz w:val="24"/>
              </w:rPr>
            </w:pPr>
            <w:r w:rsidRPr="00B824C7">
              <w:rPr>
                <w:rFonts w:hint="eastAsia"/>
                <w:color w:val="000000"/>
                <w:sz w:val="24"/>
              </w:rPr>
              <w:t>-0.566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97DFFAA" w14:textId="77777777" w:rsidR="00B824C7" w:rsidRPr="00B824C7" w:rsidRDefault="00B824C7" w:rsidP="00B812E2">
            <w:pPr>
              <w:jc w:val="center"/>
              <w:rPr>
                <w:sz w:val="24"/>
              </w:rPr>
            </w:pPr>
            <w:r w:rsidRPr="00B824C7">
              <w:rPr>
                <w:rFonts w:hint="eastAsia"/>
                <w:color w:val="000000"/>
                <w:sz w:val="24"/>
              </w:rPr>
              <w:t>-0.472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1C60368" w14:textId="77777777" w:rsidR="00B824C7" w:rsidRPr="00B824C7" w:rsidRDefault="00B824C7" w:rsidP="00B812E2">
            <w:pPr>
              <w:jc w:val="center"/>
              <w:rPr>
                <w:sz w:val="24"/>
              </w:rPr>
            </w:pPr>
            <w:r w:rsidRPr="00B824C7">
              <w:rPr>
                <w:rFonts w:hint="eastAsia"/>
                <w:color w:val="000000"/>
                <w:sz w:val="24"/>
              </w:rPr>
              <w:t>-0.1</w:t>
            </w:r>
            <w:r w:rsidRPr="00B824C7">
              <w:rPr>
                <w:color w:val="000000"/>
                <w:sz w:val="24"/>
              </w:rPr>
              <w:t>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47DA74A"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73879B1F" w14:textId="77777777" w:rsidR="00B824C7" w:rsidRPr="00B824C7" w:rsidRDefault="00B824C7" w:rsidP="00B812E2">
            <w:pPr>
              <w:jc w:val="center"/>
              <w:rPr>
                <w:sz w:val="24"/>
              </w:rPr>
            </w:pPr>
          </w:p>
        </w:tc>
      </w:tr>
      <w:tr w:rsidR="00B824C7" w:rsidRPr="00B824C7" w14:paraId="7D44A4F1"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3191728"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49A0C54"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4D7F890"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C679B6E"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DC2B31D"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15E2598"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D50BB1"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0F2E461E" w14:textId="77777777" w:rsidR="00B824C7" w:rsidRPr="00B824C7" w:rsidRDefault="00B824C7" w:rsidP="00B812E2">
            <w:pPr>
              <w:jc w:val="center"/>
              <w:rPr>
                <w:sz w:val="24"/>
              </w:rPr>
            </w:pPr>
          </w:p>
        </w:tc>
      </w:tr>
      <w:tr w:rsidR="00B824C7" w:rsidRPr="00B824C7" w14:paraId="60952F60"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8ACA8" w14:textId="77777777" w:rsidR="00B824C7" w:rsidRPr="00B824C7" w:rsidRDefault="00B824C7" w:rsidP="00B812E2">
            <w:pPr>
              <w:jc w:val="center"/>
              <w:rPr>
                <w:sz w:val="24"/>
              </w:rPr>
            </w:pPr>
            <w:r w:rsidRPr="00B824C7">
              <w:rPr>
                <w:rFonts w:hint="eastAsia"/>
                <w:sz w:val="24"/>
              </w:rPr>
              <w:t>检测装置名称</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8493A8" w14:textId="77777777" w:rsidR="00B824C7" w:rsidRPr="00B824C7" w:rsidRDefault="00B824C7" w:rsidP="00B812E2">
            <w:pPr>
              <w:jc w:val="center"/>
              <w:rPr>
                <w:sz w:val="24"/>
              </w:rPr>
            </w:pPr>
            <w:r w:rsidRPr="00B824C7">
              <w:rPr>
                <w:rFonts w:hint="eastAsia"/>
                <w:sz w:val="24"/>
              </w:rPr>
              <w:t>检测地点</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2159B7" w14:textId="77777777" w:rsidR="00B824C7" w:rsidRPr="00B824C7" w:rsidRDefault="00B824C7" w:rsidP="00B812E2">
            <w:pPr>
              <w:jc w:val="center"/>
              <w:rPr>
                <w:sz w:val="24"/>
              </w:rPr>
            </w:pPr>
            <w:proofErr w:type="gramStart"/>
            <w:r w:rsidRPr="00B824C7">
              <w:rPr>
                <w:rFonts w:hint="eastAsia"/>
                <w:sz w:val="24"/>
              </w:rPr>
              <w:t>试品互感器</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7B9879" w14:textId="77777777" w:rsidR="00B824C7" w:rsidRPr="00B824C7" w:rsidRDefault="00B824C7" w:rsidP="00B812E2">
            <w:pPr>
              <w:jc w:val="center"/>
              <w:rPr>
                <w:sz w:val="24"/>
              </w:rPr>
            </w:pPr>
            <w:r w:rsidRPr="00B824C7">
              <w:rPr>
                <w:rFonts w:hint="eastAsia"/>
                <w:sz w:val="24"/>
              </w:rPr>
              <w:t>标准器</w:t>
            </w:r>
          </w:p>
        </w:tc>
      </w:tr>
      <w:tr w:rsidR="00B824C7" w:rsidRPr="00B824C7" w14:paraId="2C27AF2E" w14:textId="77777777" w:rsidTr="00B812E2">
        <w:trPr>
          <w:trHeight w:val="93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75269" w14:textId="77777777" w:rsidR="00B824C7" w:rsidRPr="00B824C7" w:rsidRDefault="00B824C7" w:rsidP="00B812E2">
            <w:pPr>
              <w:jc w:val="center"/>
              <w:rPr>
                <w:sz w:val="24"/>
              </w:rPr>
            </w:pPr>
            <w:r w:rsidRPr="00B824C7">
              <w:rPr>
                <w:rFonts w:hint="eastAsia"/>
                <w:sz w:val="24"/>
              </w:rPr>
              <w:t>模拟比较法检验装置</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316C80" w14:textId="77777777" w:rsidR="00B824C7" w:rsidRPr="00B824C7" w:rsidRDefault="00B824C7" w:rsidP="00B812E2">
            <w:pPr>
              <w:jc w:val="center"/>
              <w:rPr>
                <w:sz w:val="24"/>
              </w:rPr>
            </w:pPr>
            <w:r w:rsidRPr="00B824C7">
              <w:rPr>
                <w:rFonts w:hint="eastAsia"/>
                <w:sz w:val="24"/>
              </w:rPr>
              <w:t>标准试验室</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C229F" w14:textId="77777777" w:rsidR="00B824C7" w:rsidRPr="00B824C7" w:rsidRDefault="00B824C7" w:rsidP="00B812E2">
            <w:pPr>
              <w:jc w:val="center"/>
              <w:rPr>
                <w:sz w:val="24"/>
              </w:rPr>
            </w:pPr>
            <w:r w:rsidRPr="00B824C7">
              <w:rPr>
                <w:rFonts w:hint="eastAsia"/>
                <w:sz w:val="24"/>
              </w:rPr>
              <w:t>厂家：许继</w:t>
            </w:r>
          </w:p>
          <w:p w14:paraId="7A690979" w14:textId="77777777" w:rsidR="00B824C7" w:rsidRPr="00B824C7" w:rsidRDefault="00B824C7" w:rsidP="00B812E2">
            <w:pPr>
              <w:jc w:val="center"/>
              <w:rPr>
                <w:sz w:val="24"/>
              </w:rPr>
            </w:pPr>
            <w:r w:rsidRPr="00B824C7">
              <w:rPr>
                <w:rFonts w:hint="eastAsia"/>
                <w:sz w:val="24"/>
              </w:rPr>
              <w:t>编号：</w:t>
            </w:r>
            <w:r w:rsidRPr="00B824C7">
              <w:rPr>
                <w:sz w:val="24"/>
              </w:rPr>
              <w:t>08000000004</w:t>
            </w:r>
            <w:r w:rsidRPr="00B824C7">
              <w:rPr>
                <w:rFonts w:hint="eastAsia"/>
                <w:sz w:val="24"/>
              </w:rPr>
              <w:t>变比：</w:t>
            </w:r>
            <w:r w:rsidRPr="00B824C7">
              <w:rPr>
                <w:sz w:val="24"/>
              </w:rPr>
              <w:t>80</w:t>
            </w:r>
            <w:r w:rsidRPr="00B824C7">
              <w:rPr>
                <w:rFonts w:hint="eastAsia"/>
                <w:sz w:val="24"/>
              </w:rPr>
              <w:t>0/5</w:t>
            </w:r>
          </w:p>
        </w:tc>
        <w:tc>
          <w:tcPr>
            <w:tcW w:w="2126" w:type="dxa"/>
            <w:gridSpan w:val="2"/>
            <w:vMerge w:val="restart"/>
            <w:tcBorders>
              <w:top w:val="single" w:sz="4" w:space="0" w:color="auto"/>
              <w:left w:val="nil"/>
              <w:right w:val="single" w:sz="4" w:space="0" w:color="auto"/>
            </w:tcBorders>
            <w:shd w:val="clear" w:color="auto" w:fill="auto"/>
            <w:noWrap/>
            <w:vAlign w:val="center"/>
            <w:hideMark/>
          </w:tcPr>
          <w:p w14:paraId="2A9D4D63" w14:textId="77777777" w:rsidR="00B824C7" w:rsidRPr="00B824C7" w:rsidRDefault="00B824C7" w:rsidP="00B812E2">
            <w:pPr>
              <w:jc w:val="center"/>
              <w:rPr>
                <w:sz w:val="24"/>
              </w:rPr>
            </w:pPr>
            <w:r w:rsidRPr="00B824C7">
              <w:rPr>
                <w:rFonts w:hint="eastAsia"/>
                <w:sz w:val="24"/>
              </w:rPr>
              <w:t>编号：</w:t>
            </w:r>
            <w:r w:rsidRPr="00B824C7">
              <w:rPr>
                <w:rFonts w:hint="eastAsia"/>
                <w:sz w:val="24"/>
              </w:rPr>
              <w:t>0051100188</w:t>
            </w:r>
          </w:p>
          <w:p w14:paraId="6FAE8E20" w14:textId="77777777" w:rsidR="00B824C7" w:rsidRPr="00B824C7" w:rsidRDefault="00B824C7" w:rsidP="00B812E2">
            <w:pPr>
              <w:jc w:val="center"/>
              <w:rPr>
                <w:sz w:val="24"/>
              </w:rPr>
            </w:pPr>
            <w:r w:rsidRPr="00B824C7">
              <w:rPr>
                <w:rFonts w:hint="eastAsia"/>
                <w:sz w:val="24"/>
              </w:rPr>
              <w:t>变比：</w:t>
            </w:r>
            <w:r w:rsidRPr="00B824C7">
              <w:rPr>
                <w:sz w:val="24"/>
              </w:rPr>
              <w:t>8</w:t>
            </w:r>
            <w:r w:rsidRPr="00B824C7">
              <w:rPr>
                <w:rFonts w:hint="eastAsia"/>
                <w:sz w:val="24"/>
              </w:rPr>
              <w:t>00/5</w:t>
            </w:r>
          </w:p>
          <w:p w14:paraId="168F668D" w14:textId="77777777" w:rsidR="00B824C7" w:rsidRPr="00B824C7" w:rsidRDefault="00B824C7" w:rsidP="00B812E2">
            <w:pPr>
              <w:jc w:val="center"/>
              <w:rPr>
                <w:sz w:val="24"/>
              </w:rPr>
            </w:pPr>
            <w:r w:rsidRPr="00B824C7">
              <w:rPr>
                <w:rFonts w:hint="eastAsia"/>
                <w:sz w:val="24"/>
              </w:rPr>
              <w:t>编号：</w:t>
            </w:r>
            <w:r w:rsidRPr="00B824C7">
              <w:rPr>
                <w:rFonts w:hint="eastAsia"/>
                <w:sz w:val="24"/>
              </w:rPr>
              <w:t>635119002</w:t>
            </w:r>
          </w:p>
          <w:p w14:paraId="165DEBB1" w14:textId="77777777" w:rsidR="00B824C7" w:rsidRPr="00B824C7" w:rsidRDefault="00B824C7" w:rsidP="00B812E2">
            <w:pPr>
              <w:jc w:val="center"/>
              <w:rPr>
                <w:sz w:val="24"/>
              </w:rPr>
            </w:pPr>
            <w:r w:rsidRPr="00B824C7">
              <w:rPr>
                <w:rFonts w:hint="eastAsia"/>
                <w:sz w:val="24"/>
              </w:rPr>
              <w:t>变比：</w:t>
            </w:r>
            <w:r w:rsidRPr="00B824C7">
              <w:rPr>
                <w:rFonts w:hint="eastAsia"/>
                <w:sz w:val="24"/>
              </w:rPr>
              <w:t>500/1</w:t>
            </w:r>
            <w:r w:rsidRPr="00B824C7">
              <w:rPr>
                <w:rFonts w:hint="eastAsia"/>
                <w:sz w:val="24"/>
              </w:rPr>
              <w:t>、</w:t>
            </w:r>
            <w:r w:rsidRPr="00B824C7">
              <w:rPr>
                <w:sz w:val="24"/>
              </w:rPr>
              <w:t>15</w:t>
            </w:r>
            <w:r w:rsidRPr="00B824C7">
              <w:rPr>
                <w:rFonts w:hint="eastAsia"/>
                <w:sz w:val="24"/>
              </w:rPr>
              <w:t>00/1</w:t>
            </w:r>
          </w:p>
        </w:tc>
      </w:tr>
      <w:tr w:rsidR="00B824C7" w:rsidRPr="00B824C7" w14:paraId="3FE8AE43" w14:textId="77777777" w:rsidTr="00B812E2">
        <w:trPr>
          <w:trHeight w:val="931"/>
        </w:trPr>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14:paraId="0978554D" w14:textId="77777777" w:rsidR="00B824C7" w:rsidRPr="00B824C7" w:rsidRDefault="00B824C7" w:rsidP="00B812E2">
            <w:pPr>
              <w:jc w:val="center"/>
              <w:rPr>
                <w:sz w:val="24"/>
              </w:rPr>
            </w:pPr>
            <w:r w:rsidRPr="00B824C7">
              <w:rPr>
                <w:rFonts w:hint="eastAsia"/>
                <w:sz w:val="24"/>
              </w:rPr>
              <w:t>数字比较法检测装置</w:t>
            </w:r>
          </w:p>
        </w:tc>
        <w:tc>
          <w:tcPr>
            <w:tcW w:w="2409" w:type="dxa"/>
            <w:gridSpan w:val="2"/>
            <w:tcBorders>
              <w:top w:val="single" w:sz="4" w:space="0" w:color="auto"/>
              <w:left w:val="nil"/>
              <w:bottom w:val="nil"/>
              <w:right w:val="single" w:sz="4" w:space="0" w:color="auto"/>
            </w:tcBorders>
            <w:shd w:val="clear" w:color="auto" w:fill="auto"/>
            <w:noWrap/>
            <w:vAlign w:val="center"/>
            <w:hideMark/>
          </w:tcPr>
          <w:p w14:paraId="686D196D" w14:textId="77777777" w:rsidR="00B824C7" w:rsidRPr="00B824C7" w:rsidRDefault="00B824C7" w:rsidP="00B812E2">
            <w:pPr>
              <w:jc w:val="center"/>
              <w:rPr>
                <w:sz w:val="24"/>
              </w:rPr>
            </w:pPr>
            <w:r w:rsidRPr="00B824C7">
              <w:rPr>
                <w:rFonts w:hint="eastAsia"/>
                <w:sz w:val="24"/>
              </w:rPr>
              <w:t>DBI</w:t>
            </w:r>
            <w:r w:rsidRPr="00B824C7">
              <w:rPr>
                <w:rFonts w:hint="eastAsia"/>
                <w:sz w:val="24"/>
              </w:rPr>
              <w:t>试验室</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3C755C1D" w14:textId="77777777" w:rsidR="00B824C7" w:rsidRPr="00B824C7" w:rsidRDefault="00B824C7" w:rsidP="00B812E2">
            <w:pPr>
              <w:jc w:val="center"/>
              <w:rPr>
                <w:sz w:val="24"/>
              </w:rPr>
            </w:pPr>
          </w:p>
        </w:tc>
        <w:tc>
          <w:tcPr>
            <w:tcW w:w="2126" w:type="dxa"/>
            <w:gridSpan w:val="2"/>
            <w:vMerge/>
            <w:tcBorders>
              <w:left w:val="nil"/>
              <w:bottom w:val="nil"/>
              <w:right w:val="single" w:sz="4" w:space="0" w:color="auto"/>
            </w:tcBorders>
            <w:shd w:val="clear" w:color="auto" w:fill="auto"/>
            <w:noWrap/>
            <w:vAlign w:val="center"/>
            <w:hideMark/>
          </w:tcPr>
          <w:p w14:paraId="7D5BA57D" w14:textId="77777777" w:rsidR="00B824C7" w:rsidRPr="00B824C7" w:rsidRDefault="00B824C7" w:rsidP="00B812E2">
            <w:pPr>
              <w:jc w:val="center"/>
              <w:rPr>
                <w:sz w:val="24"/>
              </w:rPr>
            </w:pPr>
          </w:p>
        </w:tc>
      </w:tr>
      <w:tr w:rsidR="00B824C7" w:rsidRPr="00B824C7" w14:paraId="59A437A3"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211EF" w14:textId="77777777" w:rsidR="00B824C7" w:rsidRPr="00B824C7" w:rsidRDefault="00B824C7" w:rsidP="00B812E2">
            <w:pPr>
              <w:jc w:val="center"/>
              <w:rPr>
                <w:sz w:val="24"/>
              </w:rPr>
            </w:pPr>
            <w:r w:rsidRPr="00B824C7">
              <w:rPr>
                <w:rFonts w:hint="eastAsia"/>
                <w:sz w:val="24"/>
              </w:rPr>
              <w:t>测量点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F26F69C" w14:textId="77777777" w:rsidR="00B824C7" w:rsidRPr="00B824C7" w:rsidRDefault="00B824C7" w:rsidP="00B812E2">
            <w:pPr>
              <w:jc w:val="center"/>
              <w:rPr>
                <w:sz w:val="24"/>
              </w:rPr>
            </w:pPr>
            <w:r w:rsidRPr="00B824C7">
              <w:rPr>
                <w:rFonts w:hint="eastAsia"/>
                <w:sz w:val="24"/>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34CF9105" w14:textId="77777777" w:rsidR="00B824C7" w:rsidRPr="00B824C7" w:rsidRDefault="00B824C7" w:rsidP="00B812E2">
            <w:pPr>
              <w:jc w:val="center"/>
              <w:rPr>
                <w:sz w:val="24"/>
              </w:rPr>
            </w:pPr>
            <w:r w:rsidRPr="00B824C7">
              <w:rPr>
                <w:rFonts w:hint="eastAsia"/>
                <w:sz w:val="24"/>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19FB3832" w14:textId="77777777" w:rsidR="00B824C7" w:rsidRPr="00B824C7" w:rsidRDefault="00B824C7" w:rsidP="00B812E2">
            <w:pPr>
              <w:jc w:val="center"/>
              <w:rPr>
                <w:sz w:val="24"/>
              </w:rPr>
            </w:pPr>
            <w:r w:rsidRPr="00B824C7">
              <w:rPr>
                <w:rFonts w:hint="eastAsia"/>
                <w:sz w:val="24"/>
              </w:rPr>
              <w:t>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55A7A5A9" w14:textId="77777777" w:rsidR="00B824C7" w:rsidRPr="00B824C7" w:rsidRDefault="00B824C7" w:rsidP="00B812E2">
            <w:pPr>
              <w:jc w:val="center"/>
              <w:rPr>
                <w:sz w:val="24"/>
              </w:rPr>
            </w:pPr>
            <w:r w:rsidRPr="00B824C7">
              <w:rPr>
                <w:rFonts w:hint="eastAsia"/>
                <w:sz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8B39E2" w14:textId="77777777" w:rsidR="00B824C7" w:rsidRPr="00B824C7" w:rsidRDefault="00B824C7" w:rsidP="00B812E2">
            <w:pPr>
              <w:jc w:val="center"/>
              <w:rPr>
                <w:sz w:val="24"/>
              </w:rPr>
            </w:pPr>
            <w:r w:rsidRPr="00B824C7">
              <w:rPr>
                <w:rFonts w:hint="eastAsia"/>
                <w:sz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14:paraId="473865BF" w14:textId="77777777" w:rsidR="00B824C7" w:rsidRPr="00B824C7" w:rsidRDefault="00B824C7" w:rsidP="00B812E2">
            <w:pPr>
              <w:jc w:val="center"/>
              <w:rPr>
                <w:sz w:val="24"/>
              </w:rPr>
            </w:pPr>
            <w:r w:rsidRPr="00B824C7">
              <w:rPr>
                <w:sz w:val="24"/>
              </w:rPr>
              <w:t>负荷</w:t>
            </w:r>
          </w:p>
        </w:tc>
      </w:tr>
      <w:tr w:rsidR="00B824C7" w:rsidRPr="00B824C7" w14:paraId="6664E6B9"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BF74D99"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296890D8"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B897308" w14:textId="77777777" w:rsidR="00B824C7" w:rsidRPr="00B824C7" w:rsidRDefault="00B824C7" w:rsidP="00B812E2">
            <w:pPr>
              <w:jc w:val="center"/>
              <w:rPr>
                <w:sz w:val="24"/>
              </w:rPr>
            </w:pPr>
            <w:r w:rsidRPr="00B824C7">
              <w:rPr>
                <w:rFonts w:hint="eastAsia"/>
                <w:color w:val="000000"/>
                <w:sz w:val="24"/>
              </w:rPr>
              <w:t>-0.0327</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30EB519" w14:textId="77777777" w:rsidR="00B824C7" w:rsidRPr="00B824C7" w:rsidRDefault="00B824C7" w:rsidP="00B812E2">
            <w:pPr>
              <w:jc w:val="center"/>
              <w:rPr>
                <w:sz w:val="24"/>
              </w:rPr>
            </w:pPr>
            <w:r w:rsidRPr="00B824C7">
              <w:rPr>
                <w:rFonts w:hint="eastAsia"/>
                <w:color w:val="000000"/>
                <w:sz w:val="24"/>
              </w:rPr>
              <w:t>-0.0257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6466CF3" w14:textId="77777777" w:rsidR="00B824C7" w:rsidRPr="00B824C7" w:rsidRDefault="00B824C7" w:rsidP="00B812E2">
            <w:pPr>
              <w:jc w:val="center"/>
              <w:rPr>
                <w:sz w:val="24"/>
              </w:rPr>
            </w:pPr>
            <w:r w:rsidRPr="00B824C7">
              <w:rPr>
                <w:rFonts w:hint="eastAsia"/>
                <w:color w:val="000000"/>
                <w:sz w:val="24"/>
              </w:rPr>
              <w:t>-0.0277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6CEA390" w14:textId="77777777" w:rsidR="00B824C7" w:rsidRPr="00B824C7" w:rsidRDefault="00B824C7" w:rsidP="00B812E2">
            <w:pPr>
              <w:jc w:val="center"/>
              <w:rPr>
                <w:sz w:val="24"/>
              </w:rPr>
            </w:pPr>
            <w:r w:rsidRPr="00B824C7">
              <w:rPr>
                <w:rFonts w:hint="eastAsia"/>
                <w:color w:val="000000"/>
                <w:sz w:val="24"/>
              </w:rPr>
              <w:t>-0.0199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0657366" w14:textId="77777777" w:rsidR="00B824C7" w:rsidRPr="00B824C7" w:rsidRDefault="00B824C7" w:rsidP="00B812E2">
            <w:pPr>
              <w:jc w:val="center"/>
              <w:rPr>
                <w:sz w:val="24"/>
              </w:rPr>
            </w:pPr>
            <w:r w:rsidRPr="00B824C7">
              <w:rPr>
                <w:rFonts w:hint="eastAsia"/>
                <w:color w:val="000000"/>
                <w:sz w:val="24"/>
              </w:rPr>
              <w:t>-0.0193</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0F08F0B7" w14:textId="77777777" w:rsidR="00B824C7" w:rsidRPr="00B824C7" w:rsidRDefault="00B824C7" w:rsidP="00B812E2">
            <w:pPr>
              <w:jc w:val="center"/>
              <w:rPr>
                <w:sz w:val="24"/>
              </w:rPr>
            </w:pPr>
            <w:r w:rsidRPr="00B824C7">
              <w:rPr>
                <w:rFonts w:hint="eastAsia"/>
                <w:sz w:val="24"/>
              </w:rPr>
              <w:t>5VA</w:t>
            </w:r>
          </w:p>
          <w:p w14:paraId="65075C18"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70E53B39"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7F43786"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F02F43B"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F60727F" w14:textId="77777777" w:rsidR="00B824C7" w:rsidRPr="00B824C7" w:rsidRDefault="00B824C7" w:rsidP="00B812E2">
            <w:pPr>
              <w:jc w:val="center"/>
              <w:rPr>
                <w:sz w:val="24"/>
              </w:rPr>
            </w:pPr>
            <w:r w:rsidRPr="00B824C7">
              <w:rPr>
                <w:rFonts w:hint="eastAsia"/>
                <w:color w:val="000000"/>
                <w:sz w:val="24"/>
              </w:rPr>
              <w:t>-0.018</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2153DBE" w14:textId="77777777" w:rsidR="00B824C7" w:rsidRPr="00B824C7" w:rsidRDefault="00B824C7" w:rsidP="00B812E2">
            <w:pPr>
              <w:jc w:val="center"/>
              <w:rPr>
                <w:sz w:val="24"/>
              </w:rPr>
            </w:pPr>
            <w:r w:rsidRPr="00B824C7">
              <w:rPr>
                <w:rFonts w:hint="eastAsia"/>
                <w:color w:val="000000"/>
                <w:sz w:val="24"/>
              </w:rPr>
              <w:t>-0.019</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3EE6011" w14:textId="77777777" w:rsidR="00B824C7" w:rsidRPr="00B824C7" w:rsidRDefault="00B824C7" w:rsidP="00B812E2">
            <w:pPr>
              <w:jc w:val="center"/>
              <w:rPr>
                <w:sz w:val="24"/>
              </w:rPr>
            </w:pPr>
            <w:r w:rsidRPr="00B824C7">
              <w:rPr>
                <w:rFonts w:hint="eastAsia"/>
                <w:color w:val="000000"/>
                <w:sz w:val="24"/>
              </w:rPr>
              <w:t>-0.027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AE82EF1" w14:textId="77777777" w:rsidR="00B824C7" w:rsidRPr="00B824C7" w:rsidRDefault="00B824C7" w:rsidP="00B812E2">
            <w:pPr>
              <w:jc w:val="center"/>
              <w:rPr>
                <w:sz w:val="24"/>
              </w:rPr>
            </w:pPr>
            <w:r w:rsidRPr="00B824C7">
              <w:rPr>
                <w:rFonts w:hint="eastAsia"/>
                <w:color w:val="000000"/>
                <w:sz w:val="24"/>
              </w:rPr>
              <w:t>-0.017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85D80F6" w14:textId="77777777" w:rsidR="00B824C7" w:rsidRPr="00B824C7" w:rsidRDefault="00B824C7" w:rsidP="00B812E2">
            <w:pPr>
              <w:jc w:val="center"/>
              <w:rPr>
                <w:sz w:val="24"/>
              </w:rPr>
            </w:pPr>
            <w:r w:rsidRPr="00B824C7">
              <w:rPr>
                <w:rFonts w:hint="eastAsia"/>
                <w:color w:val="000000"/>
                <w:sz w:val="24"/>
              </w:rPr>
              <w:t>-0.023</w:t>
            </w:r>
          </w:p>
        </w:tc>
        <w:tc>
          <w:tcPr>
            <w:tcW w:w="850" w:type="dxa"/>
            <w:vMerge/>
            <w:tcBorders>
              <w:top w:val="single" w:sz="4" w:space="0" w:color="auto"/>
              <w:left w:val="nil"/>
              <w:bottom w:val="single" w:sz="4" w:space="0" w:color="auto"/>
              <w:right w:val="single" w:sz="4" w:space="0" w:color="auto"/>
            </w:tcBorders>
            <w:vAlign w:val="center"/>
            <w:hideMark/>
          </w:tcPr>
          <w:p w14:paraId="062913B2" w14:textId="77777777" w:rsidR="00B824C7" w:rsidRPr="00B824C7" w:rsidRDefault="00B824C7" w:rsidP="00B812E2">
            <w:pPr>
              <w:jc w:val="center"/>
              <w:rPr>
                <w:sz w:val="24"/>
              </w:rPr>
            </w:pPr>
          </w:p>
        </w:tc>
      </w:tr>
      <w:tr w:rsidR="00B824C7" w:rsidRPr="00B824C7" w14:paraId="6A07F5F4"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51DF651"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97F379A"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084CEEE" w14:textId="77777777" w:rsidR="00B824C7" w:rsidRPr="00B824C7" w:rsidRDefault="00B824C7" w:rsidP="00B812E2">
            <w:pPr>
              <w:jc w:val="center"/>
              <w:rPr>
                <w:sz w:val="24"/>
              </w:rPr>
            </w:pPr>
            <w:r w:rsidRPr="00B824C7">
              <w:rPr>
                <w:rFonts w:hint="eastAsia"/>
                <w:color w:val="000000"/>
                <w:sz w:val="24"/>
              </w:rPr>
              <w:t>-0.0147</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203854F" w14:textId="77777777" w:rsidR="00B824C7" w:rsidRPr="00B824C7" w:rsidRDefault="00B824C7" w:rsidP="00B812E2">
            <w:pPr>
              <w:jc w:val="center"/>
              <w:rPr>
                <w:sz w:val="24"/>
              </w:rPr>
            </w:pPr>
            <w:r w:rsidRPr="00B824C7">
              <w:rPr>
                <w:rFonts w:hint="eastAsia"/>
                <w:color w:val="000000"/>
                <w:sz w:val="24"/>
              </w:rPr>
              <w:t>-0.0067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C1E037C" w14:textId="77777777" w:rsidR="00B824C7" w:rsidRPr="00B824C7" w:rsidRDefault="00B824C7" w:rsidP="00B812E2">
            <w:pPr>
              <w:jc w:val="center"/>
              <w:rPr>
                <w:sz w:val="24"/>
              </w:rPr>
            </w:pPr>
            <w:r w:rsidRPr="00B824C7">
              <w:rPr>
                <w:rFonts w:hint="eastAsia"/>
                <w:color w:val="000000"/>
                <w:sz w:val="24"/>
              </w:rPr>
              <w:t>-0.0007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6789971" w14:textId="77777777" w:rsidR="00B824C7" w:rsidRPr="00B824C7" w:rsidRDefault="00B824C7" w:rsidP="00B812E2">
            <w:pPr>
              <w:jc w:val="center"/>
              <w:rPr>
                <w:sz w:val="24"/>
              </w:rPr>
            </w:pPr>
            <w:r w:rsidRPr="00B824C7">
              <w:rPr>
                <w:rFonts w:hint="eastAsia"/>
                <w:color w:val="000000"/>
                <w:sz w:val="24"/>
              </w:rPr>
              <w:t>-0.0029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BA36562" w14:textId="77777777" w:rsidR="00B824C7" w:rsidRPr="00B824C7" w:rsidRDefault="00B824C7" w:rsidP="00B812E2">
            <w:pPr>
              <w:jc w:val="center"/>
              <w:rPr>
                <w:sz w:val="24"/>
              </w:rPr>
            </w:pPr>
            <w:r w:rsidRPr="00B824C7">
              <w:rPr>
                <w:rFonts w:hint="eastAsia"/>
                <w:color w:val="000000"/>
                <w:sz w:val="24"/>
              </w:rPr>
              <w:t>0.0037</w:t>
            </w:r>
          </w:p>
        </w:tc>
        <w:tc>
          <w:tcPr>
            <w:tcW w:w="850" w:type="dxa"/>
            <w:vMerge/>
            <w:tcBorders>
              <w:top w:val="single" w:sz="4" w:space="0" w:color="auto"/>
              <w:left w:val="nil"/>
              <w:bottom w:val="single" w:sz="4" w:space="0" w:color="auto"/>
              <w:right w:val="single" w:sz="4" w:space="0" w:color="auto"/>
            </w:tcBorders>
            <w:vAlign w:val="center"/>
            <w:hideMark/>
          </w:tcPr>
          <w:p w14:paraId="56753891" w14:textId="77777777" w:rsidR="00B824C7" w:rsidRPr="00B824C7" w:rsidRDefault="00B824C7" w:rsidP="00B812E2">
            <w:pPr>
              <w:jc w:val="center"/>
              <w:rPr>
                <w:sz w:val="24"/>
              </w:rPr>
            </w:pPr>
          </w:p>
        </w:tc>
      </w:tr>
      <w:tr w:rsidR="00B824C7" w:rsidRPr="00B824C7" w14:paraId="3F45D508"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E738554"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0CED2BD"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97773BA" w14:textId="77777777" w:rsidR="00B824C7" w:rsidRPr="00B824C7" w:rsidRDefault="00B824C7" w:rsidP="00B812E2">
            <w:pPr>
              <w:jc w:val="center"/>
              <w:rPr>
                <w:sz w:val="24"/>
              </w:rPr>
            </w:pPr>
            <w:r w:rsidRPr="00B824C7">
              <w:rPr>
                <w:sz w:val="24"/>
              </w:rPr>
              <w:t>±0.15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69F82F5"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06FC96B"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B8EF49A"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64A6C8B" w14:textId="77777777" w:rsidR="00B824C7" w:rsidRPr="00B824C7" w:rsidRDefault="00B824C7" w:rsidP="00B812E2">
            <w:pPr>
              <w:jc w:val="center"/>
              <w:rPr>
                <w:sz w:val="24"/>
              </w:rPr>
            </w:pPr>
            <w:r w:rsidRPr="00B824C7">
              <w:rPr>
                <w:sz w:val="24"/>
              </w:rPr>
              <w:t>±0.04</w:t>
            </w:r>
          </w:p>
        </w:tc>
        <w:tc>
          <w:tcPr>
            <w:tcW w:w="850" w:type="dxa"/>
            <w:vMerge/>
            <w:tcBorders>
              <w:top w:val="single" w:sz="4" w:space="0" w:color="auto"/>
              <w:left w:val="nil"/>
              <w:bottom w:val="single" w:sz="4" w:space="0" w:color="auto"/>
              <w:right w:val="single" w:sz="4" w:space="0" w:color="auto"/>
            </w:tcBorders>
            <w:vAlign w:val="center"/>
            <w:hideMark/>
          </w:tcPr>
          <w:p w14:paraId="0032FDF8" w14:textId="77777777" w:rsidR="00B824C7" w:rsidRPr="00B824C7" w:rsidRDefault="00B824C7" w:rsidP="00B812E2">
            <w:pPr>
              <w:jc w:val="center"/>
              <w:rPr>
                <w:sz w:val="24"/>
              </w:rPr>
            </w:pPr>
          </w:p>
        </w:tc>
      </w:tr>
      <w:tr w:rsidR="00B824C7" w:rsidRPr="00B824C7" w14:paraId="437D5344"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50A67C0" w14:textId="77777777" w:rsidR="00B824C7" w:rsidRPr="00B824C7" w:rsidRDefault="00B824C7" w:rsidP="00B812E2">
            <w:pPr>
              <w:jc w:val="center"/>
              <w:rPr>
                <w:sz w:val="24"/>
              </w:rPr>
            </w:pPr>
            <w:r w:rsidRPr="00B824C7">
              <w:rPr>
                <w:rFonts w:hint="eastAsia"/>
                <w:sz w:val="24"/>
              </w:rPr>
              <w:t>相位差</w:t>
            </w:r>
            <w:r w:rsidRPr="00B824C7">
              <w:rPr>
                <w:rFonts w:hint="eastAsia"/>
                <w:sz w:val="24"/>
              </w:rPr>
              <w:lastRenderedPageBreak/>
              <w:t>（′）</w:t>
            </w:r>
          </w:p>
        </w:tc>
        <w:tc>
          <w:tcPr>
            <w:tcW w:w="1417" w:type="dxa"/>
            <w:tcBorders>
              <w:top w:val="nil"/>
              <w:left w:val="nil"/>
              <w:bottom w:val="single" w:sz="4" w:space="0" w:color="auto"/>
              <w:right w:val="single" w:sz="4" w:space="0" w:color="auto"/>
            </w:tcBorders>
            <w:shd w:val="clear" w:color="auto" w:fill="auto"/>
            <w:noWrap/>
            <w:vAlign w:val="center"/>
            <w:hideMark/>
          </w:tcPr>
          <w:p w14:paraId="2B3B22CB" w14:textId="77777777" w:rsidR="00B824C7" w:rsidRPr="00B824C7" w:rsidRDefault="00B824C7" w:rsidP="00B812E2">
            <w:pPr>
              <w:jc w:val="center"/>
              <w:rPr>
                <w:sz w:val="24"/>
              </w:rPr>
            </w:pPr>
            <w:r w:rsidRPr="00B824C7">
              <w:rPr>
                <w:rFonts w:hint="eastAsia"/>
                <w:sz w:val="24"/>
              </w:rPr>
              <w:lastRenderedPageBreak/>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6B28AE8" w14:textId="77777777" w:rsidR="00B824C7" w:rsidRPr="00B824C7" w:rsidRDefault="00B824C7" w:rsidP="00B812E2">
            <w:pPr>
              <w:jc w:val="center"/>
              <w:rPr>
                <w:sz w:val="24"/>
              </w:rPr>
            </w:pPr>
            <w:r w:rsidRPr="00B824C7">
              <w:rPr>
                <w:rFonts w:hint="eastAsia"/>
                <w:color w:val="000000"/>
                <w:sz w:val="24"/>
              </w:rPr>
              <w:t>3.773</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A87B2DB" w14:textId="77777777" w:rsidR="00B824C7" w:rsidRPr="00B824C7" w:rsidRDefault="00B824C7" w:rsidP="00B812E2">
            <w:pPr>
              <w:jc w:val="center"/>
              <w:rPr>
                <w:sz w:val="24"/>
              </w:rPr>
            </w:pPr>
            <w:r w:rsidRPr="00B824C7">
              <w:rPr>
                <w:rFonts w:hint="eastAsia"/>
                <w:color w:val="000000"/>
                <w:sz w:val="24"/>
              </w:rPr>
              <w:t>3.114</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2E56DD4" w14:textId="77777777" w:rsidR="00B824C7" w:rsidRPr="00B824C7" w:rsidRDefault="00B824C7" w:rsidP="00B812E2">
            <w:pPr>
              <w:jc w:val="center"/>
              <w:rPr>
                <w:sz w:val="24"/>
              </w:rPr>
            </w:pPr>
            <w:r w:rsidRPr="00B824C7">
              <w:rPr>
                <w:rFonts w:hint="eastAsia"/>
                <w:color w:val="000000"/>
                <w:sz w:val="24"/>
              </w:rPr>
              <w:t>2.061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6B31191" w14:textId="77777777" w:rsidR="00B824C7" w:rsidRPr="00B824C7" w:rsidRDefault="00B824C7" w:rsidP="00B812E2">
            <w:pPr>
              <w:jc w:val="center"/>
              <w:rPr>
                <w:sz w:val="24"/>
              </w:rPr>
            </w:pPr>
            <w:r w:rsidRPr="00B824C7">
              <w:rPr>
                <w:rFonts w:hint="eastAsia"/>
                <w:color w:val="000000"/>
                <w:sz w:val="24"/>
              </w:rPr>
              <w:t>0.397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EB5C051" w14:textId="77777777" w:rsidR="00B824C7" w:rsidRPr="00B824C7" w:rsidRDefault="00B824C7" w:rsidP="00B812E2">
            <w:pPr>
              <w:jc w:val="center"/>
              <w:rPr>
                <w:sz w:val="24"/>
              </w:rPr>
            </w:pPr>
            <w:r w:rsidRPr="00B824C7">
              <w:rPr>
                <w:rFonts w:hint="eastAsia"/>
                <w:color w:val="000000"/>
                <w:sz w:val="24"/>
              </w:rPr>
              <w:t xml:space="preserve">0.630 </w:t>
            </w:r>
          </w:p>
        </w:tc>
        <w:tc>
          <w:tcPr>
            <w:tcW w:w="850" w:type="dxa"/>
            <w:vMerge/>
            <w:tcBorders>
              <w:top w:val="single" w:sz="4" w:space="0" w:color="auto"/>
              <w:left w:val="nil"/>
              <w:bottom w:val="single" w:sz="4" w:space="0" w:color="auto"/>
              <w:right w:val="single" w:sz="4" w:space="0" w:color="auto"/>
            </w:tcBorders>
            <w:vAlign w:val="center"/>
            <w:hideMark/>
          </w:tcPr>
          <w:p w14:paraId="0D9FB8B3" w14:textId="77777777" w:rsidR="00B824C7" w:rsidRPr="00B824C7" w:rsidRDefault="00B824C7" w:rsidP="00B812E2">
            <w:pPr>
              <w:jc w:val="center"/>
              <w:rPr>
                <w:sz w:val="24"/>
              </w:rPr>
            </w:pPr>
          </w:p>
        </w:tc>
      </w:tr>
      <w:tr w:rsidR="00B824C7" w:rsidRPr="00B824C7" w14:paraId="2739AC3F"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9F01FEF"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C05F18F"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B10DDB5" w14:textId="77777777" w:rsidR="00B824C7" w:rsidRPr="00B824C7" w:rsidRDefault="00B824C7" w:rsidP="00B812E2">
            <w:pPr>
              <w:jc w:val="center"/>
              <w:rPr>
                <w:sz w:val="24"/>
              </w:rPr>
            </w:pPr>
            <w:r w:rsidRPr="00B824C7">
              <w:rPr>
                <w:rFonts w:hint="eastAsia"/>
                <w:color w:val="000000"/>
                <w:sz w:val="24"/>
              </w:rPr>
              <w:t>3.81</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1162BAA" w14:textId="77777777" w:rsidR="00B824C7" w:rsidRPr="00B824C7" w:rsidRDefault="00B824C7" w:rsidP="00B812E2">
            <w:pPr>
              <w:jc w:val="center"/>
              <w:rPr>
                <w:sz w:val="24"/>
              </w:rPr>
            </w:pPr>
            <w:r w:rsidRPr="00B824C7">
              <w:rPr>
                <w:rFonts w:hint="eastAsia"/>
                <w:color w:val="000000"/>
                <w:sz w:val="24"/>
              </w:rPr>
              <w:t>3.16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A95FA76" w14:textId="77777777" w:rsidR="00B824C7" w:rsidRPr="00B824C7" w:rsidRDefault="00B824C7" w:rsidP="00B812E2">
            <w:pPr>
              <w:jc w:val="center"/>
              <w:rPr>
                <w:sz w:val="24"/>
              </w:rPr>
            </w:pPr>
            <w:r w:rsidRPr="00B824C7">
              <w:rPr>
                <w:rFonts w:hint="eastAsia"/>
                <w:color w:val="000000"/>
                <w:sz w:val="24"/>
              </w:rPr>
              <w:t>2.06</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6B67BAC" w14:textId="77777777" w:rsidR="00B824C7" w:rsidRPr="00B824C7" w:rsidRDefault="00B824C7" w:rsidP="00B812E2">
            <w:pPr>
              <w:jc w:val="center"/>
              <w:rPr>
                <w:sz w:val="24"/>
              </w:rPr>
            </w:pPr>
            <w:r w:rsidRPr="00B824C7">
              <w:rPr>
                <w:rFonts w:hint="eastAsia"/>
                <w:color w:val="000000"/>
                <w:sz w:val="24"/>
              </w:rPr>
              <w:t>0.96</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1B36A9A" w14:textId="77777777" w:rsidR="00B824C7" w:rsidRPr="00B824C7" w:rsidRDefault="00B824C7" w:rsidP="00B812E2">
            <w:pPr>
              <w:jc w:val="center"/>
              <w:rPr>
                <w:sz w:val="24"/>
              </w:rPr>
            </w:pPr>
            <w:r w:rsidRPr="00B824C7">
              <w:rPr>
                <w:rFonts w:hint="eastAsia"/>
                <w:color w:val="000000"/>
                <w:sz w:val="24"/>
              </w:rPr>
              <w:t>2.11</w:t>
            </w:r>
          </w:p>
        </w:tc>
        <w:tc>
          <w:tcPr>
            <w:tcW w:w="850" w:type="dxa"/>
            <w:vMerge/>
            <w:tcBorders>
              <w:top w:val="single" w:sz="4" w:space="0" w:color="auto"/>
              <w:left w:val="nil"/>
              <w:bottom w:val="single" w:sz="4" w:space="0" w:color="auto"/>
              <w:right w:val="single" w:sz="4" w:space="0" w:color="auto"/>
            </w:tcBorders>
            <w:vAlign w:val="center"/>
            <w:hideMark/>
          </w:tcPr>
          <w:p w14:paraId="5B0D45C0" w14:textId="77777777" w:rsidR="00B824C7" w:rsidRPr="00B824C7" w:rsidRDefault="00B824C7" w:rsidP="00B812E2">
            <w:pPr>
              <w:jc w:val="center"/>
              <w:rPr>
                <w:sz w:val="24"/>
              </w:rPr>
            </w:pPr>
          </w:p>
        </w:tc>
      </w:tr>
      <w:tr w:rsidR="00B824C7" w:rsidRPr="00B824C7" w14:paraId="0B2823B7"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6A91C107"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4A72911"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BDF7739" w14:textId="77777777" w:rsidR="00B824C7" w:rsidRPr="00B824C7" w:rsidRDefault="00B824C7" w:rsidP="00B812E2">
            <w:pPr>
              <w:jc w:val="center"/>
              <w:rPr>
                <w:sz w:val="24"/>
              </w:rPr>
            </w:pPr>
            <w:r w:rsidRPr="00B824C7">
              <w:rPr>
                <w:rFonts w:hint="eastAsia"/>
                <w:color w:val="000000"/>
                <w:sz w:val="24"/>
              </w:rPr>
              <w:t>-0.037</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6ED9DE6" w14:textId="77777777" w:rsidR="00B824C7" w:rsidRPr="00B824C7" w:rsidRDefault="00B824C7" w:rsidP="00B812E2">
            <w:pPr>
              <w:jc w:val="center"/>
              <w:rPr>
                <w:sz w:val="24"/>
              </w:rPr>
            </w:pPr>
            <w:r w:rsidRPr="00B824C7">
              <w:rPr>
                <w:rFonts w:hint="eastAsia"/>
                <w:color w:val="000000"/>
                <w:sz w:val="24"/>
              </w:rPr>
              <w:t>-0.046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4CF5260" w14:textId="77777777" w:rsidR="00B824C7" w:rsidRPr="00B824C7" w:rsidRDefault="00B824C7" w:rsidP="00B812E2">
            <w:pPr>
              <w:jc w:val="center"/>
              <w:rPr>
                <w:sz w:val="24"/>
              </w:rPr>
            </w:pPr>
            <w:r w:rsidRPr="00B824C7">
              <w:rPr>
                <w:rFonts w:hint="eastAsia"/>
                <w:color w:val="000000"/>
                <w:sz w:val="24"/>
              </w:rPr>
              <w:t>0.001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0981433" w14:textId="77777777" w:rsidR="00B824C7" w:rsidRPr="00B824C7" w:rsidRDefault="00B824C7" w:rsidP="00B812E2">
            <w:pPr>
              <w:jc w:val="center"/>
              <w:rPr>
                <w:sz w:val="24"/>
              </w:rPr>
            </w:pPr>
            <w:r w:rsidRPr="00B824C7">
              <w:rPr>
                <w:rFonts w:hint="eastAsia"/>
                <w:color w:val="000000"/>
                <w:sz w:val="24"/>
              </w:rPr>
              <w:t>-0.563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54BD4F2" w14:textId="77777777" w:rsidR="00B824C7" w:rsidRPr="00B824C7" w:rsidRDefault="00B824C7" w:rsidP="00B812E2">
            <w:pPr>
              <w:jc w:val="center"/>
              <w:rPr>
                <w:sz w:val="24"/>
              </w:rPr>
            </w:pPr>
            <w:r w:rsidRPr="00B824C7">
              <w:rPr>
                <w:rFonts w:hint="eastAsia"/>
                <w:color w:val="000000"/>
                <w:sz w:val="24"/>
              </w:rPr>
              <w:t>-1.48</w:t>
            </w:r>
            <w:r w:rsidRPr="00B824C7">
              <w:rPr>
                <w:color w:val="000000"/>
                <w:sz w:val="24"/>
              </w:rPr>
              <w:t>0</w:t>
            </w:r>
          </w:p>
        </w:tc>
        <w:tc>
          <w:tcPr>
            <w:tcW w:w="850" w:type="dxa"/>
            <w:vMerge/>
            <w:tcBorders>
              <w:top w:val="single" w:sz="4" w:space="0" w:color="auto"/>
              <w:left w:val="nil"/>
              <w:bottom w:val="single" w:sz="4" w:space="0" w:color="auto"/>
              <w:right w:val="single" w:sz="4" w:space="0" w:color="auto"/>
            </w:tcBorders>
            <w:vAlign w:val="center"/>
            <w:hideMark/>
          </w:tcPr>
          <w:p w14:paraId="793541BF" w14:textId="77777777" w:rsidR="00B824C7" w:rsidRPr="00B824C7" w:rsidRDefault="00B824C7" w:rsidP="00B812E2">
            <w:pPr>
              <w:jc w:val="center"/>
              <w:rPr>
                <w:sz w:val="24"/>
              </w:rPr>
            </w:pPr>
          </w:p>
        </w:tc>
      </w:tr>
      <w:tr w:rsidR="00B824C7" w:rsidRPr="00B824C7" w14:paraId="0F308D47"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DEEE98A"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182269A"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90FC920" w14:textId="77777777" w:rsidR="00B824C7" w:rsidRPr="00B824C7" w:rsidRDefault="00B824C7" w:rsidP="00B812E2">
            <w:pPr>
              <w:jc w:val="center"/>
              <w:rPr>
                <w:sz w:val="24"/>
              </w:rPr>
            </w:pPr>
            <w:r w:rsidRPr="00B824C7">
              <w:rPr>
                <w:sz w:val="24"/>
              </w:rPr>
              <w:t>±6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DA388BF"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5C1E319"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A321C82"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F7C8CAE" w14:textId="77777777" w:rsidR="00B824C7" w:rsidRPr="00B824C7" w:rsidRDefault="00B824C7" w:rsidP="00B812E2">
            <w:pPr>
              <w:jc w:val="center"/>
              <w:rPr>
                <w:sz w:val="24"/>
              </w:rPr>
            </w:pPr>
            <w:r w:rsidRPr="00B824C7">
              <w:rPr>
                <w:sz w:val="24"/>
              </w:rPr>
              <w:t>±2</w:t>
            </w:r>
          </w:p>
        </w:tc>
        <w:tc>
          <w:tcPr>
            <w:tcW w:w="850" w:type="dxa"/>
            <w:vMerge/>
            <w:tcBorders>
              <w:top w:val="single" w:sz="4" w:space="0" w:color="auto"/>
              <w:left w:val="nil"/>
              <w:bottom w:val="single" w:sz="4" w:space="0" w:color="auto"/>
              <w:right w:val="single" w:sz="4" w:space="0" w:color="auto"/>
            </w:tcBorders>
            <w:vAlign w:val="center"/>
            <w:hideMark/>
          </w:tcPr>
          <w:p w14:paraId="782DC6CD" w14:textId="77777777" w:rsidR="00B824C7" w:rsidRPr="00B824C7" w:rsidRDefault="00B824C7" w:rsidP="00B812E2">
            <w:pPr>
              <w:jc w:val="center"/>
              <w:rPr>
                <w:sz w:val="24"/>
              </w:rPr>
            </w:pPr>
          </w:p>
        </w:tc>
      </w:tr>
      <w:tr w:rsidR="00B824C7" w:rsidRPr="00B824C7" w14:paraId="051FA21F"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4A8985C"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62E9EAC5"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2E0703E"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73ECAD9" w14:textId="77777777" w:rsidR="00B824C7" w:rsidRPr="00B824C7" w:rsidRDefault="00B824C7" w:rsidP="00B812E2">
            <w:pPr>
              <w:jc w:val="center"/>
              <w:rPr>
                <w:sz w:val="24"/>
              </w:rPr>
            </w:pPr>
            <w:r w:rsidRPr="00B824C7">
              <w:rPr>
                <w:rFonts w:hint="eastAsia"/>
                <w:color w:val="000000"/>
                <w:sz w:val="24"/>
              </w:rPr>
              <w:t>-0.0137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EF8B5E1" w14:textId="77777777" w:rsidR="00B824C7" w:rsidRPr="00B824C7" w:rsidRDefault="00B824C7" w:rsidP="00B812E2">
            <w:pPr>
              <w:jc w:val="center"/>
              <w:rPr>
                <w:sz w:val="24"/>
              </w:rPr>
            </w:pPr>
            <w:r w:rsidRPr="00B824C7">
              <w:rPr>
                <w:rFonts w:hint="eastAsia"/>
                <w:color w:val="000000"/>
                <w:sz w:val="24"/>
              </w:rPr>
              <w:t>-0.0177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6666AC8" w14:textId="77777777" w:rsidR="00B824C7" w:rsidRPr="00B824C7" w:rsidRDefault="00B824C7" w:rsidP="00B812E2">
            <w:pPr>
              <w:jc w:val="center"/>
              <w:rPr>
                <w:sz w:val="24"/>
              </w:rPr>
            </w:pPr>
            <w:r w:rsidRPr="00B824C7">
              <w:rPr>
                <w:rFonts w:hint="eastAsia"/>
                <w:color w:val="000000"/>
                <w:sz w:val="24"/>
              </w:rPr>
              <w:t xml:space="preserve">-0.0160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1B3FD1" w14:textId="77777777" w:rsidR="00B824C7" w:rsidRPr="00B824C7" w:rsidRDefault="00B824C7" w:rsidP="00B812E2">
            <w:pPr>
              <w:jc w:val="center"/>
              <w:rPr>
                <w:sz w:val="24"/>
              </w:rPr>
            </w:pPr>
            <w:r w:rsidRPr="00B824C7">
              <w:rPr>
                <w:rFonts w:hint="eastAsia"/>
                <w:sz w:val="24"/>
              </w:rPr>
              <w:t>/</w:t>
            </w:r>
          </w:p>
        </w:tc>
        <w:tc>
          <w:tcPr>
            <w:tcW w:w="850" w:type="dxa"/>
            <w:vMerge w:val="restart"/>
            <w:tcBorders>
              <w:top w:val="nil"/>
              <w:left w:val="nil"/>
              <w:bottom w:val="single" w:sz="4" w:space="0" w:color="auto"/>
              <w:right w:val="single" w:sz="4" w:space="0" w:color="auto"/>
            </w:tcBorders>
            <w:shd w:val="clear" w:color="auto" w:fill="auto"/>
            <w:noWrap/>
            <w:vAlign w:val="center"/>
            <w:hideMark/>
          </w:tcPr>
          <w:p w14:paraId="2A6C0181" w14:textId="77777777" w:rsidR="00B824C7" w:rsidRPr="00B824C7" w:rsidRDefault="00B824C7" w:rsidP="00B812E2">
            <w:pPr>
              <w:jc w:val="center"/>
              <w:rPr>
                <w:sz w:val="24"/>
              </w:rPr>
            </w:pPr>
            <w:r w:rsidRPr="00B824C7">
              <w:rPr>
                <w:rFonts w:hint="eastAsia"/>
                <w:sz w:val="24"/>
              </w:rPr>
              <w:t>2.5VA</w:t>
            </w:r>
          </w:p>
          <w:p w14:paraId="0C827DC5"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0C5BC887"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99B318A"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1C85067"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3CC14E05"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EDADE0C" w14:textId="77777777" w:rsidR="00B824C7" w:rsidRPr="00B824C7" w:rsidRDefault="00B824C7" w:rsidP="00B812E2">
            <w:pPr>
              <w:jc w:val="center"/>
              <w:rPr>
                <w:sz w:val="24"/>
              </w:rPr>
            </w:pPr>
            <w:r w:rsidRPr="00B824C7">
              <w:rPr>
                <w:rFonts w:hint="eastAsia"/>
                <w:color w:val="000000"/>
                <w:sz w:val="24"/>
              </w:rPr>
              <w:t>-0.006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D855019" w14:textId="77777777" w:rsidR="00B824C7" w:rsidRPr="00B824C7" w:rsidRDefault="00B824C7" w:rsidP="00B812E2">
            <w:pPr>
              <w:jc w:val="center"/>
              <w:rPr>
                <w:sz w:val="24"/>
              </w:rPr>
            </w:pPr>
            <w:r w:rsidRPr="00B824C7">
              <w:rPr>
                <w:rFonts w:hint="eastAsia"/>
                <w:color w:val="000000"/>
                <w:sz w:val="24"/>
              </w:rPr>
              <w:t>-0.014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E5E8B79" w14:textId="77777777" w:rsidR="00B824C7" w:rsidRPr="00B824C7" w:rsidRDefault="00B824C7" w:rsidP="00B812E2">
            <w:pPr>
              <w:jc w:val="center"/>
              <w:rPr>
                <w:sz w:val="24"/>
              </w:rPr>
            </w:pPr>
            <w:r w:rsidRPr="00B824C7">
              <w:rPr>
                <w:rFonts w:hint="eastAsia"/>
                <w:color w:val="000000"/>
                <w:sz w:val="24"/>
              </w:rPr>
              <w:t>-0.013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198A3C" w14:textId="77777777" w:rsidR="00B824C7" w:rsidRPr="00B824C7" w:rsidRDefault="00B824C7" w:rsidP="00B812E2">
            <w:pPr>
              <w:jc w:val="center"/>
              <w:rPr>
                <w:sz w:val="24"/>
              </w:rPr>
            </w:pPr>
            <w:r w:rsidRPr="00B824C7">
              <w:rPr>
                <w:rFonts w:hint="eastAsia"/>
                <w:sz w:val="24"/>
              </w:rPr>
              <w:t>/</w:t>
            </w:r>
          </w:p>
        </w:tc>
        <w:tc>
          <w:tcPr>
            <w:tcW w:w="850" w:type="dxa"/>
            <w:vMerge/>
            <w:tcBorders>
              <w:top w:val="nil"/>
              <w:left w:val="nil"/>
              <w:bottom w:val="single" w:sz="4" w:space="0" w:color="auto"/>
              <w:right w:val="single" w:sz="4" w:space="0" w:color="auto"/>
            </w:tcBorders>
            <w:vAlign w:val="center"/>
            <w:hideMark/>
          </w:tcPr>
          <w:p w14:paraId="1AD8DB25" w14:textId="77777777" w:rsidR="00B824C7" w:rsidRPr="00B824C7" w:rsidRDefault="00B824C7" w:rsidP="00B812E2">
            <w:pPr>
              <w:jc w:val="center"/>
              <w:rPr>
                <w:sz w:val="24"/>
              </w:rPr>
            </w:pPr>
          </w:p>
        </w:tc>
      </w:tr>
      <w:tr w:rsidR="00B824C7" w:rsidRPr="00B824C7" w14:paraId="2E035016"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8288B5B"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676F143"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C124A98"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4C465FD" w14:textId="77777777" w:rsidR="00B824C7" w:rsidRPr="00B824C7" w:rsidRDefault="00B824C7" w:rsidP="00B812E2">
            <w:pPr>
              <w:jc w:val="center"/>
              <w:rPr>
                <w:sz w:val="24"/>
              </w:rPr>
            </w:pPr>
            <w:r w:rsidRPr="00B824C7">
              <w:rPr>
                <w:rFonts w:hint="eastAsia"/>
                <w:color w:val="000000"/>
                <w:sz w:val="24"/>
              </w:rPr>
              <w:t>-0.0077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D895A4C" w14:textId="77777777" w:rsidR="00B824C7" w:rsidRPr="00B824C7" w:rsidRDefault="00B824C7" w:rsidP="00B812E2">
            <w:pPr>
              <w:jc w:val="center"/>
              <w:rPr>
                <w:sz w:val="24"/>
              </w:rPr>
            </w:pPr>
            <w:r w:rsidRPr="00B824C7">
              <w:rPr>
                <w:rFonts w:hint="eastAsia"/>
                <w:color w:val="000000"/>
                <w:sz w:val="24"/>
              </w:rPr>
              <w:t>-0.0037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95A0914" w14:textId="77777777" w:rsidR="00B824C7" w:rsidRPr="00B824C7" w:rsidRDefault="00B824C7" w:rsidP="00B812E2">
            <w:pPr>
              <w:jc w:val="center"/>
              <w:rPr>
                <w:sz w:val="24"/>
              </w:rPr>
            </w:pPr>
            <w:r w:rsidRPr="00B824C7">
              <w:rPr>
                <w:rFonts w:hint="eastAsia"/>
                <w:color w:val="000000"/>
                <w:sz w:val="24"/>
              </w:rPr>
              <w:t>-0.003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E1AF44C"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5B1ACBA5" w14:textId="77777777" w:rsidR="00B824C7" w:rsidRPr="00B824C7" w:rsidRDefault="00B824C7" w:rsidP="00B812E2">
            <w:pPr>
              <w:jc w:val="center"/>
              <w:rPr>
                <w:sz w:val="24"/>
              </w:rPr>
            </w:pPr>
          </w:p>
        </w:tc>
      </w:tr>
      <w:tr w:rsidR="00B824C7" w:rsidRPr="00B824C7" w14:paraId="47377688"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02418FC"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3DF4FD8"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906D234"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5BB12B3"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4C90F9B"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0687816"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2D3C878"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41BE93C3" w14:textId="77777777" w:rsidR="00B824C7" w:rsidRPr="00B824C7" w:rsidRDefault="00B824C7" w:rsidP="00B812E2">
            <w:pPr>
              <w:jc w:val="center"/>
              <w:rPr>
                <w:sz w:val="24"/>
              </w:rPr>
            </w:pPr>
          </w:p>
        </w:tc>
      </w:tr>
      <w:tr w:rsidR="00B824C7" w:rsidRPr="00B824C7" w14:paraId="43FF5A0A"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5CB1F51"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4C7D2D15"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937637B" w14:textId="77777777" w:rsidR="00B824C7" w:rsidRPr="00B824C7" w:rsidRDefault="00B824C7" w:rsidP="00B812E2">
            <w:pPr>
              <w:jc w:val="center"/>
              <w:rPr>
                <w:sz w:val="24"/>
              </w:rPr>
            </w:pPr>
            <w:r w:rsidRPr="00B824C7">
              <w:rPr>
                <w:sz w:val="24"/>
              </w:rPr>
              <w:t>/</w:t>
            </w:r>
          </w:p>
        </w:tc>
        <w:tc>
          <w:tcPr>
            <w:tcW w:w="1304" w:type="dxa"/>
            <w:tcBorders>
              <w:top w:val="nil"/>
              <w:left w:val="nil"/>
              <w:bottom w:val="nil"/>
              <w:right w:val="nil"/>
            </w:tcBorders>
            <w:shd w:val="clear" w:color="auto" w:fill="auto"/>
            <w:vAlign w:val="center"/>
            <w:hideMark/>
          </w:tcPr>
          <w:p w14:paraId="5CF05241" w14:textId="77777777" w:rsidR="00B824C7" w:rsidRPr="00B824C7" w:rsidRDefault="00B824C7" w:rsidP="00B812E2">
            <w:pPr>
              <w:jc w:val="center"/>
              <w:rPr>
                <w:sz w:val="24"/>
              </w:rPr>
            </w:pPr>
            <w:r w:rsidRPr="00B824C7">
              <w:rPr>
                <w:rFonts w:hint="eastAsia"/>
                <w:color w:val="000000"/>
                <w:sz w:val="24"/>
              </w:rPr>
              <w:t>2.713</w:t>
            </w:r>
          </w:p>
        </w:tc>
        <w:tc>
          <w:tcPr>
            <w:tcW w:w="119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A906919" w14:textId="77777777" w:rsidR="00B824C7" w:rsidRPr="00B824C7" w:rsidRDefault="00B824C7" w:rsidP="00B812E2">
            <w:pPr>
              <w:jc w:val="center"/>
              <w:rPr>
                <w:sz w:val="24"/>
              </w:rPr>
            </w:pPr>
            <w:r w:rsidRPr="00B824C7">
              <w:rPr>
                <w:rFonts w:hint="eastAsia"/>
                <w:color w:val="000000"/>
                <w:sz w:val="24"/>
              </w:rPr>
              <w:t>1.843</w:t>
            </w:r>
          </w:p>
        </w:tc>
        <w:tc>
          <w:tcPr>
            <w:tcW w:w="1219" w:type="dxa"/>
            <w:tcBorders>
              <w:top w:val="single" w:sz="4" w:space="0" w:color="auto"/>
              <w:left w:val="nil"/>
              <w:bottom w:val="single" w:sz="4" w:space="0" w:color="auto"/>
              <w:right w:val="single" w:sz="4" w:space="0" w:color="000000"/>
            </w:tcBorders>
            <w:shd w:val="clear" w:color="auto" w:fill="auto"/>
            <w:vAlign w:val="center"/>
            <w:hideMark/>
          </w:tcPr>
          <w:p w14:paraId="611CA39F" w14:textId="77777777" w:rsidR="00B824C7" w:rsidRPr="00B824C7" w:rsidRDefault="00B824C7" w:rsidP="00B812E2">
            <w:pPr>
              <w:jc w:val="center"/>
              <w:rPr>
                <w:sz w:val="24"/>
              </w:rPr>
            </w:pPr>
            <w:r w:rsidRPr="00B824C7">
              <w:rPr>
                <w:rFonts w:hint="eastAsia"/>
                <w:color w:val="000000"/>
                <w:sz w:val="24"/>
              </w:rPr>
              <w:t>0.578</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2BDE5CD"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6A25B78C" w14:textId="77777777" w:rsidR="00B824C7" w:rsidRPr="00B824C7" w:rsidRDefault="00B824C7" w:rsidP="00B812E2">
            <w:pPr>
              <w:jc w:val="center"/>
              <w:rPr>
                <w:sz w:val="24"/>
              </w:rPr>
            </w:pPr>
          </w:p>
        </w:tc>
      </w:tr>
      <w:tr w:rsidR="00B824C7" w:rsidRPr="00B824C7" w14:paraId="6228980D"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62E05DA"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EA35C55"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C19DE13"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7697DC2" w14:textId="77777777" w:rsidR="00B824C7" w:rsidRPr="00B824C7" w:rsidRDefault="00B824C7" w:rsidP="00B812E2">
            <w:pPr>
              <w:jc w:val="center"/>
              <w:rPr>
                <w:sz w:val="24"/>
              </w:rPr>
            </w:pPr>
            <w:r w:rsidRPr="00B824C7">
              <w:rPr>
                <w:rFonts w:hint="eastAsia"/>
                <w:color w:val="000000"/>
                <w:sz w:val="24"/>
              </w:rPr>
              <w:t>2.78</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50A42E1" w14:textId="77777777" w:rsidR="00B824C7" w:rsidRPr="00B824C7" w:rsidRDefault="00B824C7" w:rsidP="00B812E2">
            <w:pPr>
              <w:jc w:val="center"/>
              <w:rPr>
                <w:sz w:val="24"/>
              </w:rPr>
            </w:pPr>
            <w:r w:rsidRPr="00B824C7">
              <w:rPr>
                <w:rFonts w:hint="eastAsia"/>
                <w:color w:val="000000"/>
                <w:sz w:val="24"/>
              </w:rPr>
              <w:t>1.97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5B4B5EA" w14:textId="77777777" w:rsidR="00B824C7" w:rsidRPr="00B824C7" w:rsidRDefault="00B824C7" w:rsidP="00B812E2">
            <w:pPr>
              <w:jc w:val="center"/>
              <w:rPr>
                <w:sz w:val="24"/>
              </w:rPr>
            </w:pPr>
            <w:r w:rsidRPr="00B824C7">
              <w:rPr>
                <w:rFonts w:hint="eastAsia"/>
                <w:color w:val="000000"/>
                <w:sz w:val="24"/>
              </w:rPr>
              <w:t>0.73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B3955F" w14:textId="77777777" w:rsidR="00B824C7" w:rsidRPr="00B824C7" w:rsidRDefault="00B824C7" w:rsidP="00B812E2">
            <w:pPr>
              <w:jc w:val="center"/>
              <w:rPr>
                <w:sz w:val="24"/>
              </w:rPr>
            </w:pPr>
            <w:r w:rsidRPr="00B824C7">
              <w:rPr>
                <w:rFonts w:hint="eastAsia"/>
                <w:sz w:val="24"/>
              </w:rPr>
              <w:t>/</w:t>
            </w:r>
          </w:p>
        </w:tc>
        <w:tc>
          <w:tcPr>
            <w:tcW w:w="850" w:type="dxa"/>
            <w:vMerge/>
            <w:tcBorders>
              <w:top w:val="nil"/>
              <w:left w:val="nil"/>
              <w:bottom w:val="single" w:sz="4" w:space="0" w:color="auto"/>
              <w:right w:val="single" w:sz="4" w:space="0" w:color="auto"/>
            </w:tcBorders>
            <w:vAlign w:val="center"/>
            <w:hideMark/>
          </w:tcPr>
          <w:p w14:paraId="24761C4E" w14:textId="77777777" w:rsidR="00B824C7" w:rsidRPr="00B824C7" w:rsidRDefault="00B824C7" w:rsidP="00B812E2">
            <w:pPr>
              <w:jc w:val="center"/>
              <w:rPr>
                <w:sz w:val="24"/>
              </w:rPr>
            </w:pPr>
          </w:p>
        </w:tc>
      </w:tr>
      <w:tr w:rsidR="00B824C7" w:rsidRPr="00B824C7" w14:paraId="73B1E988"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A5E2202"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84B8729"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48D00F8"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06AF219" w14:textId="77777777" w:rsidR="00B824C7" w:rsidRPr="00B824C7" w:rsidRDefault="00B824C7" w:rsidP="00B812E2">
            <w:pPr>
              <w:jc w:val="center"/>
              <w:rPr>
                <w:sz w:val="24"/>
              </w:rPr>
            </w:pPr>
            <w:r w:rsidRPr="00B824C7">
              <w:rPr>
                <w:rFonts w:hint="eastAsia"/>
                <w:color w:val="000000"/>
                <w:sz w:val="24"/>
              </w:rPr>
              <w:t>-0.067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1D69847" w14:textId="77777777" w:rsidR="00B824C7" w:rsidRPr="00B824C7" w:rsidRDefault="00B824C7" w:rsidP="00B812E2">
            <w:pPr>
              <w:jc w:val="center"/>
              <w:rPr>
                <w:sz w:val="24"/>
              </w:rPr>
            </w:pPr>
            <w:r w:rsidRPr="00B824C7">
              <w:rPr>
                <w:rFonts w:hint="eastAsia"/>
                <w:color w:val="000000"/>
                <w:sz w:val="24"/>
              </w:rPr>
              <w:t>-0.127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09CA48D" w14:textId="77777777" w:rsidR="00B824C7" w:rsidRPr="00B824C7" w:rsidRDefault="00B824C7" w:rsidP="00B812E2">
            <w:pPr>
              <w:jc w:val="center"/>
              <w:rPr>
                <w:sz w:val="24"/>
              </w:rPr>
            </w:pPr>
            <w:r w:rsidRPr="00B824C7">
              <w:rPr>
                <w:rFonts w:hint="eastAsia"/>
                <w:color w:val="000000"/>
                <w:sz w:val="24"/>
              </w:rPr>
              <w:t>-0.152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4617702"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0A1F7400" w14:textId="77777777" w:rsidR="00B824C7" w:rsidRPr="00B824C7" w:rsidRDefault="00B824C7" w:rsidP="00B812E2">
            <w:pPr>
              <w:jc w:val="center"/>
              <w:rPr>
                <w:sz w:val="24"/>
              </w:rPr>
            </w:pPr>
          </w:p>
        </w:tc>
      </w:tr>
      <w:tr w:rsidR="00B824C7" w:rsidRPr="00B824C7" w14:paraId="700B83EC"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B58F5D4"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EDB7D63"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56621B8"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A287944"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DC1156C"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35FA367"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0C9815"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69334C85" w14:textId="77777777" w:rsidR="00B824C7" w:rsidRPr="00B824C7" w:rsidRDefault="00B824C7" w:rsidP="00B812E2">
            <w:pPr>
              <w:jc w:val="center"/>
              <w:rPr>
                <w:sz w:val="24"/>
              </w:rPr>
            </w:pPr>
          </w:p>
        </w:tc>
      </w:tr>
      <w:tr w:rsidR="00B824C7" w:rsidRPr="00B824C7" w14:paraId="209C7EC6"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0ED5F" w14:textId="77777777" w:rsidR="00B824C7" w:rsidRPr="00B824C7" w:rsidRDefault="00B824C7" w:rsidP="00B812E2">
            <w:pPr>
              <w:jc w:val="center"/>
              <w:rPr>
                <w:sz w:val="24"/>
              </w:rPr>
            </w:pPr>
            <w:r w:rsidRPr="00B824C7">
              <w:rPr>
                <w:rFonts w:hint="eastAsia"/>
                <w:sz w:val="24"/>
              </w:rPr>
              <w:t>检测装置名称</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2F1A12" w14:textId="77777777" w:rsidR="00B824C7" w:rsidRPr="00B824C7" w:rsidRDefault="00B824C7" w:rsidP="00B812E2">
            <w:pPr>
              <w:jc w:val="center"/>
              <w:rPr>
                <w:sz w:val="24"/>
              </w:rPr>
            </w:pPr>
            <w:r w:rsidRPr="00B824C7">
              <w:rPr>
                <w:rFonts w:hint="eastAsia"/>
                <w:sz w:val="24"/>
              </w:rPr>
              <w:t>检测地点</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080618" w14:textId="77777777" w:rsidR="00B824C7" w:rsidRPr="00B824C7" w:rsidRDefault="00B824C7" w:rsidP="00B812E2">
            <w:pPr>
              <w:jc w:val="center"/>
              <w:rPr>
                <w:sz w:val="24"/>
              </w:rPr>
            </w:pPr>
            <w:proofErr w:type="gramStart"/>
            <w:r w:rsidRPr="00B824C7">
              <w:rPr>
                <w:rFonts w:hint="eastAsia"/>
                <w:sz w:val="24"/>
              </w:rPr>
              <w:t>试品互感器</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DEB397" w14:textId="77777777" w:rsidR="00B824C7" w:rsidRPr="00B824C7" w:rsidRDefault="00B824C7" w:rsidP="00B812E2">
            <w:pPr>
              <w:jc w:val="center"/>
              <w:rPr>
                <w:sz w:val="24"/>
              </w:rPr>
            </w:pPr>
            <w:r w:rsidRPr="00B824C7">
              <w:rPr>
                <w:rFonts w:hint="eastAsia"/>
                <w:sz w:val="24"/>
              </w:rPr>
              <w:t>标准器</w:t>
            </w:r>
          </w:p>
        </w:tc>
      </w:tr>
      <w:tr w:rsidR="00B824C7" w:rsidRPr="00B824C7" w14:paraId="5D889C87" w14:textId="77777777" w:rsidTr="00B812E2">
        <w:trPr>
          <w:trHeight w:val="93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84062" w14:textId="77777777" w:rsidR="00B824C7" w:rsidRPr="00B824C7" w:rsidRDefault="00B824C7" w:rsidP="00B812E2">
            <w:pPr>
              <w:jc w:val="center"/>
              <w:rPr>
                <w:sz w:val="24"/>
              </w:rPr>
            </w:pPr>
            <w:r w:rsidRPr="00B824C7">
              <w:rPr>
                <w:rFonts w:hint="eastAsia"/>
                <w:sz w:val="24"/>
              </w:rPr>
              <w:t>模拟比较法检验装置</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8AA9E5" w14:textId="77777777" w:rsidR="00B824C7" w:rsidRPr="00B824C7" w:rsidRDefault="00B824C7" w:rsidP="00B812E2">
            <w:pPr>
              <w:jc w:val="center"/>
              <w:rPr>
                <w:sz w:val="24"/>
              </w:rPr>
            </w:pPr>
            <w:r w:rsidRPr="00B824C7">
              <w:rPr>
                <w:rFonts w:hint="eastAsia"/>
                <w:sz w:val="24"/>
              </w:rPr>
              <w:t>标准试验室</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49C2A" w14:textId="77777777" w:rsidR="00B824C7" w:rsidRPr="00B824C7" w:rsidRDefault="00B824C7" w:rsidP="00B812E2">
            <w:pPr>
              <w:jc w:val="center"/>
              <w:rPr>
                <w:sz w:val="24"/>
              </w:rPr>
            </w:pPr>
            <w:r w:rsidRPr="00B824C7">
              <w:rPr>
                <w:rFonts w:hint="eastAsia"/>
                <w:sz w:val="24"/>
              </w:rPr>
              <w:t>厂家：许继</w:t>
            </w:r>
          </w:p>
          <w:p w14:paraId="7507FFB3" w14:textId="77777777" w:rsidR="00B824C7" w:rsidRPr="00B824C7" w:rsidRDefault="00B824C7" w:rsidP="00B812E2">
            <w:pPr>
              <w:jc w:val="center"/>
              <w:rPr>
                <w:sz w:val="24"/>
              </w:rPr>
            </w:pPr>
            <w:r w:rsidRPr="00B824C7">
              <w:rPr>
                <w:rFonts w:hint="eastAsia"/>
                <w:sz w:val="24"/>
              </w:rPr>
              <w:t>编号：</w:t>
            </w:r>
            <w:r w:rsidRPr="00B824C7">
              <w:rPr>
                <w:sz w:val="24"/>
              </w:rPr>
              <w:t>10000000004</w:t>
            </w:r>
            <w:r w:rsidRPr="00B824C7">
              <w:rPr>
                <w:rFonts w:hint="eastAsia"/>
                <w:sz w:val="24"/>
              </w:rPr>
              <w:t>变比：</w:t>
            </w:r>
            <w:r w:rsidRPr="00B824C7">
              <w:rPr>
                <w:sz w:val="24"/>
              </w:rPr>
              <w:t>100</w:t>
            </w:r>
            <w:r w:rsidRPr="00B824C7">
              <w:rPr>
                <w:rFonts w:hint="eastAsia"/>
                <w:sz w:val="24"/>
              </w:rPr>
              <w:t>0/5</w:t>
            </w:r>
          </w:p>
        </w:tc>
        <w:tc>
          <w:tcPr>
            <w:tcW w:w="2126" w:type="dxa"/>
            <w:gridSpan w:val="2"/>
            <w:vMerge w:val="restart"/>
            <w:tcBorders>
              <w:top w:val="single" w:sz="4" w:space="0" w:color="auto"/>
              <w:left w:val="nil"/>
              <w:right w:val="single" w:sz="4" w:space="0" w:color="auto"/>
            </w:tcBorders>
            <w:shd w:val="clear" w:color="auto" w:fill="auto"/>
            <w:noWrap/>
            <w:vAlign w:val="center"/>
            <w:hideMark/>
          </w:tcPr>
          <w:p w14:paraId="4EE96D63" w14:textId="77777777" w:rsidR="00B824C7" w:rsidRPr="00B824C7" w:rsidRDefault="00B824C7" w:rsidP="00B812E2">
            <w:pPr>
              <w:jc w:val="center"/>
              <w:rPr>
                <w:sz w:val="24"/>
              </w:rPr>
            </w:pPr>
            <w:r w:rsidRPr="00B824C7">
              <w:rPr>
                <w:rFonts w:hint="eastAsia"/>
                <w:sz w:val="24"/>
              </w:rPr>
              <w:t>编号：</w:t>
            </w:r>
            <w:r w:rsidRPr="00B824C7">
              <w:rPr>
                <w:rFonts w:hint="eastAsia"/>
                <w:sz w:val="24"/>
              </w:rPr>
              <w:t>0051100188</w:t>
            </w:r>
          </w:p>
          <w:p w14:paraId="6C165670" w14:textId="77777777" w:rsidR="00B824C7" w:rsidRPr="00B824C7" w:rsidRDefault="00B824C7" w:rsidP="00B812E2">
            <w:pPr>
              <w:jc w:val="center"/>
              <w:rPr>
                <w:sz w:val="24"/>
              </w:rPr>
            </w:pPr>
            <w:r w:rsidRPr="00B824C7">
              <w:rPr>
                <w:rFonts w:hint="eastAsia"/>
                <w:sz w:val="24"/>
              </w:rPr>
              <w:t>变比：</w:t>
            </w:r>
            <w:r w:rsidRPr="00B824C7">
              <w:rPr>
                <w:sz w:val="24"/>
              </w:rPr>
              <w:t>10</w:t>
            </w:r>
            <w:r w:rsidRPr="00B824C7">
              <w:rPr>
                <w:rFonts w:hint="eastAsia"/>
                <w:sz w:val="24"/>
              </w:rPr>
              <w:t>00/5</w:t>
            </w:r>
          </w:p>
          <w:p w14:paraId="2FFF00F9" w14:textId="77777777" w:rsidR="00B824C7" w:rsidRPr="00B824C7" w:rsidRDefault="00B824C7" w:rsidP="00B812E2">
            <w:pPr>
              <w:jc w:val="center"/>
              <w:rPr>
                <w:sz w:val="24"/>
              </w:rPr>
            </w:pPr>
            <w:r w:rsidRPr="00B824C7">
              <w:rPr>
                <w:rFonts w:hint="eastAsia"/>
                <w:sz w:val="24"/>
              </w:rPr>
              <w:t>编号：</w:t>
            </w:r>
            <w:r w:rsidRPr="00B824C7">
              <w:rPr>
                <w:rFonts w:hint="eastAsia"/>
                <w:sz w:val="24"/>
              </w:rPr>
              <w:t>635119002</w:t>
            </w:r>
          </w:p>
          <w:p w14:paraId="64D514B7" w14:textId="77777777" w:rsidR="00B824C7" w:rsidRPr="00B824C7" w:rsidRDefault="00B824C7" w:rsidP="00B812E2">
            <w:pPr>
              <w:jc w:val="center"/>
              <w:rPr>
                <w:sz w:val="24"/>
              </w:rPr>
            </w:pPr>
            <w:r w:rsidRPr="00B824C7">
              <w:rPr>
                <w:rFonts w:hint="eastAsia"/>
                <w:sz w:val="24"/>
              </w:rPr>
              <w:t>变比：</w:t>
            </w:r>
            <w:r w:rsidRPr="00B824C7">
              <w:rPr>
                <w:rFonts w:hint="eastAsia"/>
                <w:sz w:val="24"/>
              </w:rPr>
              <w:t>500/1</w:t>
            </w:r>
            <w:r w:rsidRPr="00B824C7">
              <w:rPr>
                <w:rFonts w:hint="eastAsia"/>
                <w:sz w:val="24"/>
              </w:rPr>
              <w:t>、</w:t>
            </w:r>
            <w:r w:rsidRPr="00B824C7">
              <w:rPr>
                <w:sz w:val="24"/>
              </w:rPr>
              <w:t>15</w:t>
            </w:r>
            <w:r w:rsidRPr="00B824C7">
              <w:rPr>
                <w:rFonts w:hint="eastAsia"/>
                <w:sz w:val="24"/>
              </w:rPr>
              <w:t>00/1</w:t>
            </w:r>
          </w:p>
        </w:tc>
      </w:tr>
      <w:tr w:rsidR="00B824C7" w:rsidRPr="00B824C7" w14:paraId="4925BD2F" w14:textId="77777777" w:rsidTr="00B812E2">
        <w:trPr>
          <w:trHeight w:val="931"/>
        </w:trPr>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14:paraId="5CE9BE09" w14:textId="77777777" w:rsidR="00B824C7" w:rsidRPr="00B824C7" w:rsidRDefault="00B824C7" w:rsidP="00B812E2">
            <w:pPr>
              <w:jc w:val="center"/>
              <w:rPr>
                <w:sz w:val="24"/>
              </w:rPr>
            </w:pPr>
            <w:r w:rsidRPr="00B824C7">
              <w:rPr>
                <w:rFonts w:hint="eastAsia"/>
                <w:sz w:val="24"/>
              </w:rPr>
              <w:t>数字比较法检测装置</w:t>
            </w:r>
          </w:p>
        </w:tc>
        <w:tc>
          <w:tcPr>
            <w:tcW w:w="2409" w:type="dxa"/>
            <w:gridSpan w:val="2"/>
            <w:tcBorders>
              <w:top w:val="single" w:sz="4" w:space="0" w:color="auto"/>
              <w:left w:val="nil"/>
              <w:bottom w:val="nil"/>
              <w:right w:val="single" w:sz="4" w:space="0" w:color="auto"/>
            </w:tcBorders>
            <w:shd w:val="clear" w:color="auto" w:fill="auto"/>
            <w:noWrap/>
            <w:vAlign w:val="center"/>
            <w:hideMark/>
          </w:tcPr>
          <w:p w14:paraId="0E2C34B1" w14:textId="77777777" w:rsidR="00B824C7" w:rsidRPr="00B824C7" w:rsidRDefault="00B824C7" w:rsidP="00B812E2">
            <w:pPr>
              <w:jc w:val="center"/>
              <w:rPr>
                <w:sz w:val="24"/>
              </w:rPr>
            </w:pPr>
            <w:r w:rsidRPr="00B824C7">
              <w:rPr>
                <w:rFonts w:hint="eastAsia"/>
                <w:sz w:val="24"/>
              </w:rPr>
              <w:t>DBI</w:t>
            </w:r>
            <w:r w:rsidRPr="00B824C7">
              <w:rPr>
                <w:rFonts w:hint="eastAsia"/>
                <w:sz w:val="24"/>
              </w:rPr>
              <w:t>试验室</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50EE2079" w14:textId="77777777" w:rsidR="00B824C7" w:rsidRPr="00B824C7" w:rsidRDefault="00B824C7" w:rsidP="00B812E2">
            <w:pPr>
              <w:jc w:val="center"/>
              <w:rPr>
                <w:sz w:val="24"/>
              </w:rPr>
            </w:pPr>
          </w:p>
        </w:tc>
        <w:tc>
          <w:tcPr>
            <w:tcW w:w="2126" w:type="dxa"/>
            <w:gridSpan w:val="2"/>
            <w:vMerge/>
            <w:tcBorders>
              <w:left w:val="nil"/>
              <w:bottom w:val="nil"/>
              <w:right w:val="single" w:sz="4" w:space="0" w:color="auto"/>
            </w:tcBorders>
            <w:shd w:val="clear" w:color="auto" w:fill="auto"/>
            <w:noWrap/>
            <w:vAlign w:val="center"/>
            <w:hideMark/>
          </w:tcPr>
          <w:p w14:paraId="5A60A84F" w14:textId="77777777" w:rsidR="00B824C7" w:rsidRPr="00B824C7" w:rsidRDefault="00B824C7" w:rsidP="00B812E2">
            <w:pPr>
              <w:jc w:val="center"/>
              <w:rPr>
                <w:sz w:val="24"/>
              </w:rPr>
            </w:pPr>
          </w:p>
        </w:tc>
      </w:tr>
      <w:tr w:rsidR="00B824C7" w:rsidRPr="00B824C7" w14:paraId="06F1EAAF"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78FC9" w14:textId="77777777" w:rsidR="00B824C7" w:rsidRPr="00B824C7" w:rsidRDefault="00B824C7" w:rsidP="00B812E2">
            <w:pPr>
              <w:jc w:val="center"/>
              <w:rPr>
                <w:sz w:val="24"/>
              </w:rPr>
            </w:pPr>
            <w:r w:rsidRPr="00B824C7">
              <w:rPr>
                <w:rFonts w:hint="eastAsia"/>
                <w:sz w:val="24"/>
              </w:rPr>
              <w:t>测量点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33B3F873" w14:textId="77777777" w:rsidR="00B824C7" w:rsidRPr="00B824C7" w:rsidRDefault="00B824C7" w:rsidP="00B812E2">
            <w:pPr>
              <w:jc w:val="center"/>
              <w:rPr>
                <w:sz w:val="24"/>
              </w:rPr>
            </w:pPr>
            <w:r w:rsidRPr="00B824C7">
              <w:rPr>
                <w:rFonts w:hint="eastAsia"/>
                <w:sz w:val="24"/>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1A4F12DF" w14:textId="77777777" w:rsidR="00B824C7" w:rsidRPr="00B824C7" w:rsidRDefault="00B824C7" w:rsidP="00B812E2">
            <w:pPr>
              <w:jc w:val="center"/>
              <w:rPr>
                <w:sz w:val="24"/>
              </w:rPr>
            </w:pPr>
            <w:r w:rsidRPr="00B824C7">
              <w:rPr>
                <w:rFonts w:hint="eastAsia"/>
                <w:sz w:val="24"/>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6693A63D" w14:textId="77777777" w:rsidR="00B824C7" w:rsidRPr="00B824C7" w:rsidRDefault="00B824C7" w:rsidP="00B812E2">
            <w:pPr>
              <w:jc w:val="center"/>
              <w:rPr>
                <w:sz w:val="24"/>
              </w:rPr>
            </w:pPr>
            <w:r w:rsidRPr="00B824C7">
              <w:rPr>
                <w:rFonts w:hint="eastAsia"/>
                <w:sz w:val="24"/>
              </w:rPr>
              <w:t>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495D58F6" w14:textId="77777777" w:rsidR="00B824C7" w:rsidRPr="00B824C7" w:rsidRDefault="00B824C7" w:rsidP="00B812E2">
            <w:pPr>
              <w:jc w:val="center"/>
              <w:rPr>
                <w:sz w:val="24"/>
              </w:rPr>
            </w:pPr>
            <w:r w:rsidRPr="00B824C7">
              <w:rPr>
                <w:rFonts w:hint="eastAsia"/>
                <w:sz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2AB74D" w14:textId="77777777" w:rsidR="00B824C7" w:rsidRPr="00B824C7" w:rsidRDefault="00B824C7" w:rsidP="00B812E2">
            <w:pPr>
              <w:jc w:val="center"/>
              <w:rPr>
                <w:sz w:val="24"/>
              </w:rPr>
            </w:pPr>
            <w:r w:rsidRPr="00B824C7">
              <w:rPr>
                <w:rFonts w:hint="eastAsia"/>
                <w:sz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14:paraId="0AC6C7F6" w14:textId="77777777" w:rsidR="00B824C7" w:rsidRPr="00B824C7" w:rsidRDefault="00B824C7" w:rsidP="00B812E2">
            <w:pPr>
              <w:jc w:val="center"/>
              <w:rPr>
                <w:sz w:val="24"/>
              </w:rPr>
            </w:pPr>
            <w:r w:rsidRPr="00B824C7">
              <w:rPr>
                <w:sz w:val="24"/>
              </w:rPr>
              <w:t>负荷</w:t>
            </w:r>
          </w:p>
        </w:tc>
      </w:tr>
      <w:tr w:rsidR="00B824C7" w:rsidRPr="00B824C7" w14:paraId="0B7B55A6"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9C4E58A"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61A687D1"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CB54EF7" w14:textId="77777777" w:rsidR="00B824C7" w:rsidRPr="00B824C7" w:rsidRDefault="00B824C7" w:rsidP="00B812E2">
            <w:pPr>
              <w:jc w:val="center"/>
              <w:rPr>
                <w:sz w:val="24"/>
              </w:rPr>
            </w:pPr>
            <w:r w:rsidRPr="00B824C7">
              <w:rPr>
                <w:rFonts w:hint="eastAsia"/>
                <w:color w:val="000000"/>
                <w:sz w:val="24"/>
              </w:rPr>
              <w:t>-0.0218</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2A3451A" w14:textId="77777777" w:rsidR="00B824C7" w:rsidRPr="00B824C7" w:rsidRDefault="00B824C7" w:rsidP="00B812E2">
            <w:pPr>
              <w:jc w:val="center"/>
              <w:rPr>
                <w:sz w:val="24"/>
              </w:rPr>
            </w:pPr>
            <w:r w:rsidRPr="00B824C7">
              <w:rPr>
                <w:rFonts w:hint="eastAsia"/>
                <w:color w:val="000000"/>
                <w:sz w:val="24"/>
              </w:rPr>
              <w:t>-0.0216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C9EDB73" w14:textId="77777777" w:rsidR="00B824C7" w:rsidRPr="00B824C7" w:rsidRDefault="00B824C7" w:rsidP="00B812E2">
            <w:pPr>
              <w:jc w:val="center"/>
              <w:rPr>
                <w:sz w:val="24"/>
              </w:rPr>
            </w:pPr>
            <w:r w:rsidRPr="00B824C7">
              <w:rPr>
                <w:rFonts w:hint="eastAsia"/>
                <w:color w:val="000000"/>
                <w:sz w:val="24"/>
              </w:rPr>
              <w:t>-0.0402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5559EEB" w14:textId="77777777" w:rsidR="00B824C7" w:rsidRPr="00B824C7" w:rsidRDefault="00B824C7" w:rsidP="00B812E2">
            <w:pPr>
              <w:jc w:val="center"/>
              <w:rPr>
                <w:sz w:val="24"/>
              </w:rPr>
            </w:pPr>
            <w:r w:rsidRPr="00B824C7">
              <w:rPr>
                <w:rFonts w:hint="eastAsia"/>
                <w:color w:val="000000"/>
                <w:sz w:val="24"/>
              </w:rPr>
              <w:t>-0.0287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0BE9CE7" w14:textId="77777777" w:rsidR="00B824C7" w:rsidRPr="00B824C7" w:rsidRDefault="00B824C7" w:rsidP="00B812E2">
            <w:pPr>
              <w:jc w:val="center"/>
              <w:rPr>
                <w:sz w:val="24"/>
              </w:rPr>
            </w:pPr>
            <w:r w:rsidRPr="00B824C7">
              <w:rPr>
                <w:rFonts w:hint="eastAsia"/>
                <w:color w:val="000000"/>
                <w:sz w:val="24"/>
              </w:rPr>
              <w:t>-0.0264</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4B96033D" w14:textId="77777777" w:rsidR="00B824C7" w:rsidRPr="00B824C7" w:rsidRDefault="00B824C7" w:rsidP="00B812E2">
            <w:pPr>
              <w:jc w:val="center"/>
              <w:rPr>
                <w:sz w:val="24"/>
              </w:rPr>
            </w:pPr>
            <w:r w:rsidRPr="00B824C7">
              <w:rPr>
                <w:rFonts w:hint="eastAsia"/>
                <w:sz w:val="24"/>
              </w:rPr>
              <w:t>5VA</w:t>
            </w:r>
          </w:p>
          <w:p w14:paraId="55071346"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6E7DC010"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5918664"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ADD6FF1"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C1C1A35" w14:textId="77777777" w:rsidR="00B824C7" w:rsidRPr="00B824C7" w:rsidRDefault="00B824C7" w:rsidP="00B812E2">
            <w:pPr>
              <w:jc w:val="center"/>
              <w:rPr>
                <w:sz w:val="24"/>
              </w:rPr>
            </w:pPr>
            <w:r w:rsidRPr="00B824C7">
              <w:rPr>
                <w:rFonts w:hint="eastAsia"/>
                <w:color w:val="000000"/>
                <w:sz w:val="24"/>
              </w:rPr>
              <w:t>-0.016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D266329" w14:textId="77777777" w:rsidR="00B824C7" w:rsidRPr="00B824C7" w:rsidRDefault="00B824C7" w:rsidP="00B812E2">
            <w:pPr>
              <w:jc w:val="center"/>
              <w:rPr>
                <w:sz w:val="24"/>
              </w:rPr>
            </w:pPr>
            <w:r w:rsidRPr="00B824C7">
              <w:rPr>
                <w:rFonts w:hint="eastAsia"/>
                <w:color w:val="000000"/>
                <w:sz w:val="24"/>
              </w:rPr>
              <w:t>-0.02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4B6D1C5" w14:textId="77777777" w:rsidR="00B824C7" w:rsidRPr="00B824C7" w:rsidRDefault="00B824C7" w:rsidP="00B812E2">
            <w:pPr>
              <w:jc w:val="center"/>
              <w:rPr>
                <w:sz w:val="24"/>
              </w:rPr>
            </w:pPr>
            <w:r w:rsidRPr="00B824C7">
              <w:rPr>
                <w:rFonts w:hint="eastAsia"/>
                <w:color w:val="000000"/>
                <w:sz w:val="24"/>
              </w:rPr>
              <w:t>-0.041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49A3D0C" w14:textId="77777777" w:rsidR="00B824C7" w:rsidRPr="00B824C7" w:rsidRDefault="00B824C7" w:rsidP="00B812E2">
            <w:pPr>
              <w:jc w:val="center"/>
              <w:rPr>
                <w:sz w:val="24"/>
              </w:rPr>
            </w:pPr>
            <w:r w:rsidRPr="00B824C7">
              <w:rPr>
                <w:rFonts w:hint="eastAsia"/>
                <w:color w:val="000000"/>
                <w:sz w:val="24"/>
              </w:rPr>
              <w:t>-0.021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C24BDF6" w14:textId="77777777" w:rsidR="00B824C7" w:rsidRPr="00B824C7" w:rsidRDefault="00B824C7" w:rsidP="00B812E2">
            <w:pPr>
              <w:jc w:val="center"/>
              <w:rPr>
                <w:sz w:val="24"/>
              </w:rPr>
            </w:pPr>
            <w:r w:rsidRPr="00B824C7">
              <w:rPr>
                <w:rFonts w:hint="eastAsia"/>
                <w:color w:val="000000"/>
                <w:sz w:val="24"/>
              </w:rPr>
              <w:t>-0.018</w:t>
            </w:r>
          </w:p>
        </w:tc>
        <w:tc>
          <w:tcPr>
            <w:tcW w:w="850" w:type="dxa"/>
            <w:vMerge/>
            <w:tcBorders>
              <w:top w:val="single" w:sz="4" w:space="0" w:color="auto"/>
              <w:left w:val="nil"/>
              <w:bottom w:val="single" w:sz="4" w:space="0" w:color="auto"/>
              <w:right w:val="single" w:sz="4" w:space="0" w:color="auto"/>
            </w:tcBorders>
            <w:vAlign w:val="center"/>
            <w:hideMark/>
          </w:tcPr>
          <w:p w14:paraId="589886F1" w14:textId="77777777" w:rsidR="00B824C7" w:rsidRPr="00B824C7" w:rsidRDefault="00B824C7" w:rsidP="00B812E2">
            <w:pPr>
              <w:jc w:val="center"/>
              <w:rPr>
                <w:sz w:val="24"/>
              </w:rPr>
            </w:pPr>
          </w:p>
        </w:tc>
      </w:tr>
      <w:tr w:rsidR="00B824C7" w:rsidRPr="00B824C7" w14:paraId="0805937E"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693E10F5"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D1D7D9E"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3F68DE7B" w14:textId="77777777" w:rsidR="00B824C7" w:rsidRPr="00B824C7" w:rsidRDefault="00B824C7" w:rsidP="00B812E2">
            <w:pPr>
              <w:jc w:val="center"/>
              <w:rPr>
                <w:sz w:val="24"/>
              </w:rPr>
            </w:pPr>
            <w:r w:rsidRPr="00B824C7">
              <w:rPr>
                <w:rFonts w:hint="eastAsia"/>
                <w:color w:val="000000"/>
                <w:sz w:val="24"/>
              </w:rPr>
              <w:t>-0.0058</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52BE47C" w14:textId="77777777" w:rsidR="00B824C7" w:rsidRPr="00B824C7" w:rsidRDefault="00B824C7" w:rsidP="00B812E2">
            <w:pPr>
              <w:jc w:val="center"/>
              <w:rPr>
                <w:sz w:val="24"/>
              </w:rPr>
            </w:pPr>
            <w:r w:rsidRPr="00B824C7">
              <w:rPr>
                <w:rFonts w:hint="eastAsia"/>
                <w:color w:val="000000"/>
                <w:sz w:val="24"/>
              </w:rPr>
              <w:t>-0.0016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FE92DAE" w14:textId="77777777" w:rsidR="00B824C7" w:rsidRPr="00B824C7" w:rsidRDefault="00B824C7" w:rsidP="00B812E2">
            <w:pPr>
              <w:jc w:val="center"/>
              <w:rPr>
                <w:sz w:val="24"/>
              </w:rPr>
            </w:pPr>
            <w:r w:rsidRPr="00B824C7">
              <w:rPr>
                <w:rFonts w:hint="eastAsia"/>
                <w:color w:val="000000"/>
                <w:sz w:val="24"/>
              </w:rPr>
              <w:t>0.0008</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F8A54BC" w14:textId="77777777" w:rsidR="00B824C7" w:rsidRPr="00B824C7" w:rsidRDefault="00B824C7" w:rsidP="00B812E2">
            <w:pPr>
              <w:jc w:val="center"/>
              <w:rPr>
                <w:sz w:val="24"/>
              </w:rPr>
            </w:pPr>
            <w:r w:rsidRPr="00B824C7">
              <w:rPr>
                <w:rFonts w:hint="eastAsia"/>
                <w:color w:val="000000"/>
                <w:sz w:val="24"/>
              </w:rPr>
              <w:t>-0.0077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8E1991F" w14:textId="77777777" w:rsidR="00B824C7" w:rsidRPr="00B824C7" w:rsidRDefault="00B824C7" w:rsidP="00B812E2">
            <w:pPr>
              <w:jc w:val="center"/>
              <w:rPr>
                <w:sz w:val="24"/>
              </w:rPr>
            </w:pPr>
            <w:r w:rsidRPr="00B824C7">
              <w:rPr>
                <w:rFonts w:hint="eastAsia"/>
                <w:color w:val="000000"/>
                <w:sz w:val="24"/>
              </w:rPr>
              <w:t>-0.0084</w:t>
            </w:r>
          </w:p>
        </w:tc>
        <w:tc>
          <w:tcPr>
            <w:tcW w:w="850" w:type="dxa"/>
            <w:vMerge/>
            <w:tcBorders>
              <w:top w:val="single" w:sz="4" w:space="0" w:color="auto"/>
              <w:left w:val="nil"/>
              <w:bottom w:val="single" w:sz="4" w:space="0" w:color="auto"/>
              <w:right w:val="single" w:sz="4" w:space="0" w:color="auto"/>
            </w:tcBorders>
            <w:vAlign w:val="center"/>
            <w:hideMark/>
          </w:tcPr>
          <w:p w14:paraId="61BC1885" w14:textId="77777777" w:rsidR="00B824C7" w:rsidRPr="00B824C7" w:rsidRDefault="00B824C7" w:rsidP="00B812E2">
            <w:pPr>
              <w:jc w:val="center"/>
              <w:rPr>
                <w:sz w:val="24"/>
              </w:rPr>
            </w:pPr>
          </w:p>
        </w:tc>
      </w:tr>
      <w:tr w:rsidR="00B824C7" w:rsidRPr="00B824C7" w14:paraId="08277A9C"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8F7EED6"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A926C12"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E48D0B3" w14:textId="77777777" w:rsidR="00B824C7" w:rsidRPr="00B824C7" w:rsidRDefault="00B824C7" w:rsidP="00B812E2">
            <w:pPr>
              <w:jc w:val="center"/>
              <w:rPr>
                <w:sz w:val="24"/>
              </w:rPr>
            </w:pPr>
            <w:r w:rsidRPr="00B824C7">
              <w:rPr>
                <w:sz w:val="24"/>
              </w:rPr>
              <w:t>±0.15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A7B148D"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ED067E7"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C2EB400"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6BC4ED9" w14:textId="77777777" w:rsidR="00B824C7" w:rsidRPr="00B824C7" w:rsidRDefault="00B824C7" w:rsidP="00B812E2">
            <w:pPr>
              <w:jc w:val="center"/>
              <w:rPr>
                <w:sz w:val="24"/>
              </w:rPr>
            </w:pPr>
            <w:r w:rsidRPr="00B824C7">
              <w:rPr>
                <w:sz w:val="24"/>
              </w:rPr>
              <w:t>±0.04</w:t>
            </w:r>
          </w:p>
        </w:tc>
        <w:tc>
          <w:tcPr>
            <w:tcW w:w="850" w:type="dxa"/>
            <w:vMerge/>
            <w:tcBorders>
              <w:top w:val="single" w:sz="4" w:space="0" w:color="auto"/>
              <w:left w:val="nil"/>
              <w:bottom w:val="single" w:sz="4" w:space="0" w:color="auto"/>
              <w:right w:val="single" w:sz="4" w:space="0" w:color="auto"/>
            </w:tcBorders>
            <w:vAlign w:val="center"/>
            <w:hideMark/>
          </w:tcPr>
          <w:p w14:paraId="1129B593" w14:textId="77777777" w:rsidR="00B824C7" w:rsidRPr="00B824C7" w:rsidRDefault="00B824C7" w:rsidP="00B812E2">
            <w:pPr>
              <w:jc w:val="center"/>
              <w:rPr>
                <w:sz w:val="24"/>
              </w:rPr>
            </w:pPr>
          </w:p>
        </w:tc>
      </w:tr>
      <w:tr w:rsidR="00B824C7" w:rsidRPr="00B824C7" w14:paraId="0DC5D576"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D975A9B"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627BE564"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61C1B8C" w14:textId="77777777" w:rsidR="00B824C7" w:rsidRPr="00B824C7" w:rsidRDefault="00B824C7" w:rsidP="00B812E2">
            <w:pPr>
              <w:jc w:val="center"/>
              <w:rPr>
                <w:sz w:val="24"/>
              </w:rPr>
            </w:pPr>
            <w:r w:rsidRPr="00B824C7">
              <w:rPr>
                <w:rFonts w:hint="eastAsia"/>
                <w:color w:val="000000"/>
                <w:sz w:val="24"/>
              </w:rPr>
              <w:t>5.526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F59AB1E" w14:textId="77777777" w:rsidR="00B824C7" w:rsidRPr="00B824C7" w:rsidRDefault="00B824C7" w:rsidP="00B812E2">
            <w:pPr>
              <w:jc w:val="center"/>
              <w:rPr>
                <w:sz w:val="24"/>
              </w:rPr>
            </w:pPr>
            <w:r w:rsidRPr="00B824C7">
              <w:rPr>
                <w:rFonts w:hint="eastAsia"/>
                <w:color w:val="000000"/>
                <w:sz w:val="24"/>
              </w:rPr>
              <w:t>4.904</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E066EE5" w14:textId="77777777" w:rsidR="00B824C7" w:rsidRPr="00B824C7" w:rsidRDefault="00B824C7" w:rsidP="00B812E2">
            <w:pPr>
              <w:jc w:val="center"/>
              <w:rPr>
                <w:sz w:val="24"/>
              </w:rPr>
            </w:pPr>
            <w:r w:rsidRPr="00B824C7">
              <w:rPr>
                <w:rFonts w:hint="eastAsia"/>
                <w:color w:val="000000"/>
                <w:sz w:val="24"/>
              </w:rPr>
              <w:t>3.091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7D92E99" w14:textId="77777777" w:rsidR="00B824C7" w:rsidRPr="00B824C7" w:rsidRDefault="00B824C7" w:rsidP="00B812E2">
            <w:pPr>
              <w:jc w:val="center"/>
              <w:rPr>
                <w:sz w:val="24"/>
              </w:rPr>
            </w:pPr>
            <w:r w:rsidRPr="00B824C7">
              <w:rPr>
                <w:rFonts w:hint="eastAsia"/>
                <w:color w:val="000000"/>
                <w:sz w:val="24"/>
              </w:rPr>
              <w:t>1.043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1DD4A2C" w14:textId="77777777" w:rsidR="00B824C7" w:rsidRPr="00B824C7" w:rsidRDefault="00B824C7" w:rsidP="00B812E2">
            <w:pPr>
              <w:jc w:val="center"/>
              <w:rPr>
                <w:sz w:val="24"/>
              </w:rPr>
            </w:pPr>
            <w:r w:rsidRPr="00B824C7">
              <w:rPr>
                <w:rFonts w:hint="eastAsia"/>
                <w:color w:val="000000"/>
                <w:sz w:val="24"/>
              </w:rPr>
              <w:t>0.618</w:t>
            </w:r>
          </w:p>
        </w:tc>
        <w:tc>
          <w:tcPr>
            <w:tcW w:w="850" w:type="dxa"/>
            <w:vMerge/>
            <w:tcBorders>
              <w:top w:val="single" w:sz="4" w:space="0" w:color="auto"/>
              <w:left w:val="nil"/>
              <w:bottom w:val="single" w:sz="4" w:space="0" w:color="auto"/>
              <w:right w:val="single" w:sz="4" w:space="0" w:color="auto"/>
            </w:tcBorders>
            <w:vAlign w:val="center"/>
            <w:hideMark/>
          </w:tcPr>
          <w:p w14:paraId="1173425E" w14:textId="77777777" w:rsidR="00B824C7" w:rsidRPr="00B824C7" w:rsidRDefault="00B824C7" w:rsidP="00B812E2">
            <w:pPr>
              <w:jc w:val="center"/>
              <w:rPr>
                <w:sz w:val="24"/>
              </w:rPr>
            </w:pPr>
          </w:p>
        </w:tc>
      </w:tr>
      <w:tr w:rsidR="00B824C7" w:rsidRPr="00B824C7" w14:paraId="6522B31A"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99AC404"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15EB77A"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9B19E0E" w14:textId="77777777" w:rsidR="00B824C7" w:rsidRPr="00B824C7" w:rsidRDefault="00B824C7" w:rsidP="00B812E2">
            <w:pPr>
              <w:jc w:val="center"/>
              <w:rPr>
                <w:sz w:val="24"/>
              </w:rPr>
            </w:pPr>
            <w:r w:rsidRPr="00B824C7">
              <w:rPr>
                <w:rFonts w:hint="eastAsia"/>
                <w:color w:val="000000"/>
                <w:sz w:val="24"/>
              </w:rPr>
              <w:t>5.95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E097E03" w14:textId="77777777" w:rsidR="00B824C7" w:rsidRPr="00B824C7" w:rsidRDefault="00B824C7" w:rsidP="00B812E2">
            <w:pPr>
              <w:jc w:val="center"/>
              <w:rPr>
                <w:sz w:val="24"/>
              </w:rPr>
            </w:pPr>
            <w:r w:rsidRPr="00B824C7">
              <w:rPr>
                <w:rFonts w:hint="eastAsia"/>
                <w:color w:val="000000"/>
                <w:sz w:val="24"/>
              </w:rPr>
              <w:t>5.22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D342DC1" w14:textId="77777777" w:rsidR="00B824C7" w:rsidRPr="00B824C7" w:rsidRDefault="00B824C7" w:rsidP="00B812E2">
            <w:pPr>
              <w:jc w:val="center"/>
              <w:rPr>
                <w:sz w:val="24"/>
              </w:rPr>
            </w:pPr>
            <w:r w:rsidRPr="00B824C7">
              <w:rPr>
                <w:rFonts w:hint="eastAsia"/>
                <w:color w:val="000000"/>
                <w:sz w:val="24"/>
              </w:rPr>
              <w:t>3.17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5CC17D6" w14:textId="77777777" w:rsidR="00B824C7" w:rsidRPr="00B824C7" w:rsidRDefault="00B824C7" w:rsidP="00B812E2">
            <w:pPr>
              <w:jc w:val="center"/>
              <w:rPr>
                <w:sz w:val="24"/>
              </w:rPr>
            </w:pPr>
            <w:r w:rsidRPr="00B824C7">
              <w:rPr>
                <w:rFonts w:hint="eastAsia"/>
                <w:color w:val="000000"/>
                <w:sz w:val="24"/>
              </w:rPr>
              <w:t>1.73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1BB3499" w14:textId="77777777" w:rsidR="00B824C7" w:rsidRPr="00B824C7" w:rsidRDefault="00B824C7" w:rsidP="00B812E2">
            <w:pPr>
              <w:jc w:val="center"/>
              <w:rPr>
                <w:sz w:val="24"/>
              </w:rPr>
            </w:pPr>
            <w:r w:rsidRPr="00B824C7">
              <w:rPr>
                <w:rFonts w:hint="eastAsia"/>
                <w:color w:val="000000"/>
                <w:sz w:val="24"/>
              </w:rPr>
              <w:t>1.29</w:t>
            </w:r>
          </w:p>
        </w:tc>
        <w:tc>
          <w:tcPr>
            <w:tcW w:w="850" w:type="dxa"/>
            <w:vMerge/>
            <w:tcBorders>
              <w:top w:val="single" w:sz="4" w:space="0" w:color="auto"/>
              <w:left w:val="nil"/>
              <w:bottom w:val="single" w:sz="4" w:space="0" w:color="auto"/>
              <w:right w:val="single" w:sz="4" w:space="0" w:color="auto"/>
            </w:tcBorders>
            <w:vAlign w:val="center"/>
            <w:hideMark/>
          </w:tcPr>
          <w:p w14:paraId="45DDB2D7" w14:textId="77777777" w:rsidR="00B824C7" w:rsidRPr="00B824C7" w:rsidRDefault="00B824C7" w:rsidP="00B812E2">
            <w:pPr>
              <w:jc w:val="center"/>
              <w:rPr>
                <w:sz w:val="24"/>
              </w:rPr>
            </w:pPr>
          </w:p>
        </w:tc>
      </w:tr>
      <w:tr w:rsidR="00B824C7" w:rsidRPr="00B824C7" w14:paraId="0138902F"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F3DD3D8"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1F4F8CA"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DF8FF7A" w14:textId="77777777" w:rsidR="00B824C7" w:rsidRPr="00B824C7" w:rsidRDefault="00B824C7" w:rsidP="00B812E2">
            <w:pPr>
              <w:jc w:val="center"/>
              <w:rPr>
                <w:sz w:val="24"/>
              </w:rPr>
            </w:pPr>
            <w:r w:rsidRPr="00B824C7">
              <w:rPr>
                <w:rFonts w:hint="eastAsia"/>
                <w:color w:val="000000"/>
                <w:sz w:val="24"/>
              </w:rPr>
              <w:t>-0.424</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46DB79A" w14:textId="77777777" w:rsidR="00B824C7" w:rsidRPr="00B824C7" w:rsidRDefault="00B824C7" w:rsidP="00B812E2">
            <w:pPr>
              <w:jc w:val="center"/>
              <w:rPr>
                <w:sz w:val="24"/>
              </w:rPr>
            </w:pPr>
            <w:r w:rsidRPr="00B824C7">
              <w:rPr>
                <w:rFonts w:hint="eastAsia"/>
                <w:color w:val="000000"/>
                <w:sz w:val="24"/>
              </w:rPr>
              <w:t>-0.316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02955FA" w14:textId="77777777" w:rsidR="00B824C7" w:rsidRPr="00B824C7" w:rsidRDefault="00B824C7" w:rsidP="00B812E2">
            <w:pPr>
              <w:jc w:val="center"/>
              <w:rPr>
                <w:sz w:val="24"/>
              </w:rPr>
            </w:pPr>
            <w:r w:rsidRPr="00B824C7">
              <w:rPr>
                <w:rFonts w:hint="eastAsia"/>
                <w:color w:val="000000"/>
                <w:sz w:val="24"/>
              </w:rPr>
              <w:t>-0.079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CD43928" w14:textId="77777777" w:rsidR="00B824C7" w:rsidRPr="00B824C7" w:rsidRDefault="00B824C7" w:rsidP="00B812E2">
            <w:pPr>
              <w:jc w:val="center"/>
              <w:rPr>
                <w:sz w:val="24"/>
              </w:rPr>
            </w:pPr>
            <w:r w:rsidRPr="00B824C7">
              <w:rPr>
                <w:rFonts w:hint="eastAsia"/>
                <w:color w:val="000000"/>
                <w:sz w:val="24"/>
              </w:rPr>
              <w:t>-0.687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4A16522" w14:textId="77777777" w:rsidR="00B824C7" w:rsidRPr="00B824C7" w:rsidRDefault="00B824C7" w:rsidP="00B812E2">
            <w:pPr>
              <w:jc w:val="center"/>
              <w:rPr>
                <w:sz w:val="24"/>
              </w:rPr>
            </w:pPr>
            <w:r w:rsidRPr="00B824C7">
              <w:rPr>
                <w:rFonts w:hint="eastAsia"/>
                <w:color w:val="000000"/>
                <w:sz w:val="24"/>
              </w:rPr>
              <w:t>-0.672</w:t>
            </w:r>
          </w:p>
        </w:tc>
        <w:tc>
          <w:tcPr>
            <w:tcW w:w="850" w:type="dxa"/>
            <w:vMerge/>
            <w:tcBorders>
              <w:top w:val="single" w:sz="4" w:space="0" w:color="auto"/>
              <w:left w:val="nil"/>
              <w:bottom w:val="single" w:sz="4" w:space="0" w:color="auto"/>
              <w:right w:val="single" w:sz="4" w:space="0" w:color="auto"/>
            </w:tcBorders>
            <w:vAlign w:val="center"/>
            <w:hideMark/>
          </w:tcPr>
          <w:p w14:paraId="7EB1ACA1" w14:textId="77777777" w:rsidR="00B824C7" w:rsidRPr="00B824C7" w:rsidRDefault="00B824C7" w:rsidP="00B812E2">
            <w:pPr>
              <w:jc w:val="center"/>
              <w:rPr>
                <w:sz w:val="24"/>
              </w:rPr>
            </w:pPr>
          </w:p>
        </w:tc>
      </w:tr>
      <w:tr w:rsidR="00B824C7" w:rsidRPr="00B824C7" w14:paraId="3343035E"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1FFF991"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4162D1C"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1CD4CBB" w14:textId="77777777" w:rsidR="00B824C7" w:rsidRPr="00B824C7" w:rsidRDefault="00B824C7" w:rsidP="00B812E2">
            <w:pPr>
              <w:jc w:val="center"/>
              <w:rPr>
                <w:sz w:val="24"/>
              </w:rPr>
            </w:pPr>
            <w:r w:rsidRPr="00B824C7">
              <w:rPr>
                <w:sz w:val="24"/>
              </w:rPr>
              <w:t>±6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C059FAA"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ECB0EA8"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EFE0AF6"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2F76798" w14:textId="77777777" w:rsidR="00B824C7" w:rsidRPr="00B824C7" w:rsidRDefault="00B824C7" w:rsidP="00B812E2">
            <w:pPr>
              <w:jc w:val="center"/>
              <w:rPr>
                <w:sz w:val="24"/>
              </w:rPr>
            </w:pPr>
            <w:r w:rsidRPr="00B824C7">
              <w:rPr>
                <w:sz w:val="24"/>
              </w:rPr>
              <w:t>±2</w:t>
            </w:r>
          </w:p>
        </w:tc>
        <w:tc>
          <w:tcPr>
            <w:tcW w:w="850" w:type="dxa"/>
            <w:vMerge/>
            <w:tcBorders>
              <w:top w:val="single" w:sz="4" w:space="0" w:color="auto"/>
              <w:left w:val="nil"/>
              <w:bottom w:val="single" w:sz="4" w:space="0" w:color="auto"/>
              <w:right w:val="single" w:sz="4" w:space="0" w:color="auto"/>
            </w:tcBorders>
            <w:vAlign w:val="center"/>
            <w:hideMark/>
          </w:tcPr>
          <w:p w14:paraId="084DFF2D" w14:textId="77777777" w:rsidR="00B824C7" w:rsidRPr="00B824C7" w:rsidRDefault="00B824C7" w:rsidP="00B812E2">
            <w:pPr>
              <w:jc w:val="center"/>
              <w:rPr>
                <w:sz w:val="24"/>
              </w:rPr>
            </w:pPr>
          </w:p>
        </w:tc>
      </w:tr>
      <w:tr w:rsidR="00B824C7" w:rsidRPr="00B824C7" w14:paraId="14771BF4"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2CE4F275"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66364D04"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C357C7A"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AF52EFC" w14:textId="77777777" w:rsidR="00B824C7" w:rsidRPr="00B824C7" w:rsidRDefault="00B824C7" w:rsidP="00B812E2">
            <w:pPr>
              <w:jc w:val="center"/>
              <w:rPr>
                <w:sz w:val="24"/>
              </w:rPr>
            </w:pPr>
            <w:r w:rsidRPr="00B824C7">
              <w:rPr>
                <w:rFonts w:hint="eastAsia"/>
                <w:color w:val="000000"/>
                <w:sz w:val="24"/>
              </w:rPr>
              <w:t>-0.0089</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B184B24" w14:textId="77777777" w:rsidR="00B824C7" w:rsidRPr="00B824C7" w:rsidRDefault="00B824C7" w:rsidP="00B812E2">
            <w:pPr>
              <w:jc w:val="center"/>
              <w:rPr>
                <w:sz w:val="24"/>
              </w:rPr>
            </w:pPr>
            <w:r w:rsidRPr="00B824C7">
              <w:rPr>
                <w:rFonts w:hint="eastAsia"/>
                <w:color w:val="000000"/>
                <w:sz w:val="24"/>
              </w:rPr>
              <w:t>-0.0296</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E079CDD" w14:textId="77777777" w:rsidR="00B824C7" w:rsidRPr="00B824C7" w:rsidRDefault="00B824C7" w:rsidP="00B812E2">
            <w:pPr>
              <w:jc w:val="center"/>
              <w:rPr>
                <w:sz w:val="24"/>
              </w:rPr>
            </w:pPr>
            <w:r w:rsidRPr="00B824C7">
              <w:rPr>
                <w:rFonts w:hint="eastAsia"/>
                <w:color w:val="000000"/>
                <w:sz w:val="24"/>
              </w:rPr>
              <w:t>-0.0253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199CA2" w14:textId="77777777" w:rsidR="00B824C7" w:rsidRPr="00B824C7" w:rsidRDefault="00B824C7" w:rsidP="00B812E2">
            <w:pPr>
              <w:jc w:val="center"/>
              <w:rPr>
                <w:sz w:val="24"/>
              </w:rPr>
            </w:pPr>
            <w:r w:rsidRPr="00B824C7">
              <w:rPr>
                <w:rFonts w:hint="eastAsia"/>
                <w:sz w:val="24"/>
              </w:rPr>
              <w:t>/</w:t>
            </w:r>
          </w:p>
        </w:tc>
        <w:tc>
          <w:tcPr>
            <w:tcW w:w="850" w:type="dxa"/>
            <w:vMerge w:val="restart"/>
            <w:tcBorders>
              <w:top w:val="nil"/>
              <w:left w:val="nil"/>
              <w:bottom w:val="single" w:sz="4" w:space="0" w:color="auto"/>
              <w:right w:val="single" w:sz="4" w:space="0" w:color="auto"/>
            </w:tcBorders>
            <w:shd w:val="clear" w:color="auto" w:fill="auto"/>
            <w:noWrap/>
            <w:vAlign w:val="center"/>
            <w:hideMark/>
          </w:tcPr>
          <w:p w14:paraId="629ABE3A" w14:textId="77777777" w:rsidR="00B824C7" w:rsidRPr="00B824C7" w:rsidRDefault="00B824C7" w:rsidP="00B812E2">
            <w:pPr>
              <w:jc w:val="center"/>
              <w:rPr>
                <w:sz w:val="24"/>
              </w:rPr>
            </w:pPr>
            <w:r w:rsidRPr="00B824C7">
              <w:rPr>
                <w:rFonts w:hint="eastAsia"/>
                <w:sz w:val="24"/>
              </w:rPr>
              <w:t>2.5VA</w:t>
            </w:r>
          </w:p>
          <w:p w14:paraId="6580ACEE"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2EAE30AF"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8780BED"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06E43FC"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132FFED"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C90F7CC" w14:textId="77777777" w:rsidR="00B824C7" w:rsidRPr="00B824C7" w:rsidRDefault="00B824C7" w:rsidP="00B812E2">
            <w:pPr>
              <w:jc w:val="center"/>
              <w:rPr>
                <w:sz w:val="24"/>
              </w:rPr>
            </w:pPr>
            <w:r w:rsidRPr="00B824C7">
              <w:rPr>
                <w:rFonts w:hint="eastAsia"/>
                <w:color w:val="000000"/>
                <w:sz w:val="24"/>
              </w:rPr>
              <w:t>-0.008</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07F18A3" w14:textId="77777777" w:rsidR="00B824C7" w:rsidRPr="00B824C7" w:rsidRDefault="00B824C7" w:rsidP="00B812E2">
            <w:pPr>
              <w:jc w:val="center"/>
              <w:rPr>
                <w:sz w:val="24"/>
              </w:rPr>
            </w:pPr>
            <w:r w:rsidRPr="00B824C7">
              <w:rPr>
                <w:rFonts w:hint="eastAsia"/>
                <w:color w:val="000000"/>
                <w:sz w:val="24"/>
              </w:rPr>
              <w:t>-0.031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6E102A7" w14:textId="77777777" w:rsidR="00B824C7" w:rsidRPr="00B824C7" w:rsidRDefault="00B824C7" w:rsidP="00B812E2">
            <w:pPr>
              <w:jc w:val="center"/>
              <w:rPr>
                <w:sz w:val="24"/>
              </w:rPr>
            </w:pPr>
            <w:r w:rsidRPr="00B824C7">
              <w:rPr>
                <w:rFonts w:hint="eastAsia"/>
                <w:color w:val="000000"/>
                <w:sz w:val="24"/>
              </w:rPr>
              <w:t>-0.018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2F878C" w14:textId="77777777" w:rsidR="00B824C7" w:rsidRPr="00B824C7" w:rsidRDefault="00B824C7" w:rsidP="00B812E2">
            <w:pPr>
              <w:jc w:val="center"/>
              <w:rPr>
                <w:sz w:val="24"/>
              </w:rPr>
            </w:pPr>
            <w:r w:rsidRPr="00B824C7">
              <w:rPr>
                <w:rFonts w:hint="eastAsia"/>
                <w:sz w:val="24"/>
              </w:rPr>
              <w:t>/</w:t>
            </w:r>
          </w:p>
        </w:tc>
        <w:tc>
          <w:tcPr>
            <w:tcW w:w="850" w:type="dxa"/>
            <w:vMerge/>
            <w:tcBorders>
              <w:top w:val="nil"/>
              <w:left w:val="nil"/>
              <w:bottom w:val="single" w:sz="4" w:space="0" w:color="auto"/>
              <w:right w:val="single" w:sz="4" w:space="0" w:color="auto"/>
            </w:tcBorders>
            <w:vAlign w:val="center"/>
            <w:hideMark/>
          </w:tcPr>
          <w:p w14:paraId="476FFF9E" w14:textId="77777777" w:rsidR="00B824C7" w:rsidRPr="00B824C7" w:rsidRDefault="00B824C7" w:rsidP="00B812E2">
            <w:pPr>
              <w:jc w:val="center"/>
              <w:rPr>
                <w:sz w:val="24"/>
              </w:rPr>
            </w:pPr>
          </w:p>
        </w:tc>
      </w:tr>
      <w:tr w:rsidR="00B824C7" w:rsidRPr="00B824C7" w14:paraId="7C879D7F"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6B8E6CB5"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1ED525D"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187DA84F"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7AE8F1B" w14:textId="77777777" w:rsidR="00B824C7" w:rsidRPr="00B824C7" w:rsidRDefault="00B824C7" w:rsidP="00B812E2">
            <w:pPr>
              <w:jc w:val="center"/>
              <w:rPr>
                <w:sz w:val="24"/>
              </w:rPr>
            </w:pPr>
            <w:r w:rsidRPr="00B824C7">
              <w:rPr>
                <w:rFonts w:hint="eastAsia"/>
                <w:color w:val="000000"/>
                <w:sz w:val="24"/>
              </w:rPr>
              <w:t>-0.0009</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EB4BF52" w14:textId="77777777" w:rsidR="00B824C7" w:rsidRPr="00B824C7" w:rsidRDefault="00B824C7" w:rsidP="00B812E2">
            <w:pPr>
              <w:jc w:val="center"/>
              <w:rPr>
                <w:sz w:val="24"/>
              </w:rPr>
            </w:pPr>
            <w:r w:rsidRPr="00B824C7">
              <w:rPr>
                <w:rFonts w:hint="eastAsia"/>
                <w:color w:val="000000"/>
                <w:sz w:val="24"/>
              </w:rPr>
              <w:t>0.0014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71C95B1" w14:textId="77777777" w:rsidR="00B824C7" w:rsidRPr="00B824C7" w:rsidRDefault="00B824C7" w:rsidP="00B812E2">
            <w:pPr>
              <w:jc w:val="center"/>
              <w:rPr>
                <w:sz w:val="24"/>
              </w:rPr>
            </w:pPr>
            <w:r w:rsidRPr="00B824C7">
              <w:rPr>
                <w:rFonts w:hint="eastAsia"/>
                <w:color w:val="000000"/>
                <w:sz w:val="24"/>
              </w:rPr>
              <w:t>-0.0073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EA7662B"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4707424F" w14:textId="77777777" w:rsidR="00B824C7" w:rsidRPr="00B824C7" w:rsidRDefault="00B824C7" w:rsidP="00B812E2">
            <w:pPr>
              <w:jc w:val="center"/>
              <w:rPr>
                <w:sz w:val="24"/>
              </w:rPr>
            </w:pPr>
          </w:p>
        </w:tc>
      </w:tr>
      <w:tr w:rsidR="00B824C7" w:rsidRPr="00B824C7" w14:paraId="1ABF2F5D"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9B2184E"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05B5C40"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BEEDD18"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5A48D06"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4C31EEE"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C86850C"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FAB0F79"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707D875F" w14:textId="77777777" w:rsidR="00B824C7" w:rsidRPr="00B824C7" w:rsidRDefault="00B824C7" w:rsidP="00B812E2">
            <w:pPr>
              <w:jc w:val="center"/>
              <w:rPr>
                <w:sz w:val="24"/>
              </w:rPr>
            </w:pPr>
          </w:p>
        </w:tc>
      </w:tr>
      <w:tr w:rsidR="00B824C7" w:rsidRPr="00B824C7" w14:paraId="449C9C71"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388D356"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232047D6"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8709C0F" w14:textId="77777777" w:rsidR="00B824C7" w:rsidRPr="00B824C7" w:rsidRDefault="00B824C7" w:rsidP="00B812E2">
            <w:pPr>
              <w:jc w:val="center"/>
              <w:rPr>
                <w:sz w:val="24"/>
              </w:rPr>
            </w:pPr>
            <w:r w:rsidRPr="00B824C7">
              <w:rPr>
                <w:sz w:val="24"/>
              </w:rPr>
              <w:t>/</w:t>
            </w:r>
          </w:p>
        </w:tc>
        <w:tc>
          <w:tcPr>
            <w:tcW w:w="1304" w:type="dxa"/>
            <w:tcBorders>
              <w:top w:val="nil"/>
              <w:left w:val="nil"/>
              <w:bottom w:val="nil"/>
              <w:right w:val="nil"/>
            </w:tcBorders>
            <w:shd w:val="clear" w:color="auto" w:fill="auto"/>
            <w:vAlign w:val="center"/>
            <w:hideMark/>
          </w:tcPr>
          <w:p w14:paraId="031FB196" w14:textId="77777777" w:rsidR="00B824C7" w:rsidRPr="00B824C7" w:rsidRDefault="00B824C7" w:rsidP="00B812E2">
            <w:pPr>
              <w:jc w:val="center"/>
              <w:rPr>
                <w:sz w:val="24"/>
              </w:rPr>
            </w:pPr>
            <w:r w:rsidRPr="00B824C7">
              <w:rPr>
                <w:rFonts w:hint="eastAsia"/>
                <w:color w:val="000000"/>
                <w:sz w:val="24"/>
              </w:rPr>
              <w:t>4.363</w:t>
            </w:r>
          </w:p>
        </w:tc>
        <w:tc>
          <w:tcPr>
            <w:tcW w:w="119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EC7B91" w14:textId="77777777" w:rsidR="00B824C7" w:rsidRPr="00B824C7" w:rsidRDefault="00B824C7" w:rsidP="00B812E2">
            <w:pPr>
              <w:jc w:val="center"/>
              <w:rPr>
                <w:sz w:val="24"/>
              </w:rPr>
            </w:pPr>
            <w:r w:rsidRPr="00B824C7">
              <w:rPr>
                <w:rFonts w:hint="eastAsia"/>
                <w:color w:val="000000"/>
                <w:sz w:val="24"/>
              </w:rPr>
              <w:t>2.684</w:t>
            </w:r>
          </w:p>
        </w:tc>
        <w:tc>
          <w:tcPr>
            <w:tcW w:w="1219" w:type="dxa"/>
            <w:tcBorders>
              <w:top w:val="single" w:sz="4" w:space="0" w:color="auto"/>
              <w:left w:val="nil"/>
              <w:bottom w:val="single" w:sz="4" w:space="0" w:color="auto"/>
              <w:right w:val="single" w:sz="4" w:space="0" w:color="000000"/>
            </w:tcBorders>
            <w:shd w:val="clear" w:color="auto" w:fill="auto"/>
            <w:vAlign w:val="center"/>
            <w:hideMark/>
          </w:tcPr>
          <w:p w14:paraId="184D4CBC" w14:textId="77777777" w:rsidR="00B824C7" w:rsidRPr="00B824C7" w:rsidRDefault="00B824C7" w:rsidP="00B812E2">
            <w:pPr>
              <w:jc w:val="center"/>
              <w:rPr>
                <w:sz w:val="24"/>
              </w:rPr>
            </w:pPr>
            <w:r w:rsidRPr="00B824C7">
              <w:rPr>
                <w:rFonts w:hint="eastAsia"/>
                <w:color w:val="000000"/>
                <w:sz w:val="24"/>
              </w:rPr>
              <w:t>0.818</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88597CB"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681D3C3B" w14:textId="77777777" w:rsidR="00B824C7" w:rsidRPr="00B824C7" w:rsidRDefault="00B824C7" w:rsidP="00B812E2">
            <w:pPr>
              <w:jc w:val="center"/>
              <w:rPr>
                <w:sz w:val="24"/>
              </w:rPr>
            </w:pPr>
          </w:p>
        </w:tc>
      </w:tr>
      <w:tr w:rsidR="00B824C7" w:rsidRPr="00B824C7" w14:paraId="4A9755A0"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72A824D"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4D5A95A"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3CEB251"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B9BB859" w14:textId="77777777" w:rsidR="00B824C7" w:rsidRPr="00B824C7" w:rsidRDefault="00B824C7" w:rsidP="00B812E2">
            <w:pPr>
              <w:jc w:val="center"/>
              <w:rPr>
                <w:sz w:val="24"/>
              </w:rPr>
            </w:pPr>
            <w:r w:rsidRPr="00B824C7">
              <w:rPr>
                <w:rFonts w:hint="eastAsia"/>
                <w:color w:val="000000"/>
                <w:sz w:val="24"/>
              </w:rPr>
              <w:t>4.35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FFC0FE3" w14:textId="77777777" w:rsidR="00B824C7" w:rsidRPr="00B824C7" w:rsidRDefault="00B824C7" w:rsidP="00B812E2">
            <w:pPr>
              <w:jc w:val="center"/>
              <w:rPr>
                <w:sz w:val="24"/>
              </w:rPr>
            </w:pPr>
            <w:r w:rsidRPr="00B824C7">
              <w:rPr>
                <w:rFonts w:hint="eastAsia"/>
                <w:color w:val="000000"/>
                <w:sz w:val="24"/>
              </w:rPr>
              <w:t>2.5</w:t>
            </w:r>
            <w:r w:rsidRPr="00B824C7">
              <w:rPr>
                <w:color w:val="000000"/>
                <w:sz w:val="24"/>
              </w:rPr>
              <w:t>0</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3FA6455" w14:textId="77777777" w:rsidR="00B824C7" w:rsidRPr="00B824C7" w:rsidRDefault="00B824C7" w:rsidP="00B812E2">
            <w:pPr>
              <w:jc w:val="center"/>
              <w:rPr>
                <w:sz w:val="24"/>
              </w:rPr>
            </w:pPr>
            <w:r w:rsidRPr="00B824C7">
              <w:rPr>
                <w:rFonts w:hint="eastAsia"/>
                <w:color w:val="000000"/>
                <w:sz w:val="24"/>
              </w:rPr>
              <w:t>0.8</w:t>
            </w:r>
            <w:r w:rsidRPr="00B824C7">
              <w:rPr>
                <w:color w:val="000000"/>
                <w:sz w:val="24"/>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E80E29" w14:textId="77777777" w:rsidR="00B824C7" w:rsidRPr="00B824C7" w:rsidRDefault="00B824C7" w:rsidP="00B812E2">
            <w:pPr>
              <w:jc w:val="center"/>
              <w:rPr>
                <w:sz w:val="24"/>
              </w:rPr>
            </w:pPr>
            <w:r w:rsidRPr="00B824C7">
              <w:rPr>
                <w:rFonts w:hint="eastAsia"/>
                <w:sz w:val="24"/>
              </w:rPr>
              <w:t>/</w:t>
            </w:r>
          </w:p>
        </w:tc>
        <w:tc>
          <w:tcPr>
            <w:tcW w:w="850" w:type="dxa"/>
            <w:vMerge/>
            <w:tcBorders>
              <w:top w:val="nil"/>
              <w:left w:val="nil"/>
              <w:bottom w:val="single" w:sz="4" w:space="0" w:color="auto"/>
              <w:right w:val="single" w:sz="4" w:space="0" w:color="auto"/>
            </w:tcBorders>
            <w:vAlign w:val="center"/>
            <w:hideMark/>
          </w:tcPr>
          <w:p w14:paraId="3C740958" w14:textId="77777777" w:rsidR="00B824C7" w:rsidRPr="00B824C7" w:rsidRDefault="00B824C7" w:rsidP="00B812E2">
            <w:pPr>
              <w:jc w:val="center"/>
              <w:rPr>
                <w:sz w:val="24"/>
              </w:rPr>
            </w:pPr>
          </w:p>
        </w:tc>
      </w:tr>
      <w:tr w:rsidR="00B824C7" w:rsidRPr="00B824C7" w14:paraId="485DB737"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ABCC11B"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648E474"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5710018"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B1D7D45" w14:textId="77777777" w:rsidR="00B824C7" w:rsidRPr="00B824C7" w:rsidRDefault="00B824C7" w:rsidP="00B812E2">
            <w:pPr>
              <w:jc w:val="center"/>
              <w:rPr>
                <w:sz w:val="24"/>
              </w:rPr>
            </w:pPr>
            <w:r w:rsidRPr="00B824C7">
              <w:rPr>
                <w:rFonts w:hint="eastAsia"/>
                <w:color w:val="000000"/>
                <w:sz w:val="24"/>
              </w:rPr>
              <w:t>0.013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55BB720" w14:textId="77777777" w:rsidR="00B824C7" w:rsidRPr="00B824C7" w:rsidRDefault="00B824C7" w:rsidP="00B812E2">
            <w:pPr>
              <w:jc w:val="center"/>
              <w:rPr>
                <w:sz w:val="24"/>
              </w:rPr>
            </w:pPr>
            <w:r w:rsidRPr="00B824C7">
              <w:rPr>
                <w:rFonts w:hint="eastAsia"/>
                <w:color w:val="000000"/>
                <w:sz w:val="24"/>
              </w:rPr>
              <w:t>0.184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A8D3898" w14:textId="77777777" w:rsidR="00B824C7" w:rsidRPr="00B824C7" w:rsidRDefault="00B824C7" w:rsidP="00B812E2">
            <w:pPr>
              <w:jc w:val="center"/>
              <w:rPr>
                <w:sz w:val="24"/>
              </w:rPr>
            </w:pPr>
            <w:r w:rsidRPr="00B824C7">
              <w:rPr>
                <w:rFonts w:hint="eastAsia"/>
                <w:color w:val="000000"/>
                <w:sz w:val="24"/>
              </w:rPr>
              <w:t>0.018</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6C0DD42"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0FF5161B" w14:textId="77777777" w:rsidR="00B824C7" w:rsidRPr="00B824C7" w:rsidRDefault="00B824C7" w:rsidP="00B812E2">
            <w:pPr>
              <w:jc w:val="center"/>
              <w:rPr>
                <w:sz w:val="24"/>
              </w:rPr>
            </w:pPr>
          </w:p>
        </w:tc>
      </w:tr>
      <w:tr w:rsidR="00B824C7" w:rsidRPr="00B824C7" w14:paraId="1F3400C7"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E4A95AB"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E5C8F0D"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FE8959A"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8C01167"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B68A229"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82207EF"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976491"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66F9FB8B" w14:textId="77777777" w:rsidR="00B824C7" w:rsidRPr="00B824C7" w:rsidRDefault="00B824C7" w:rsidP="00B812E2">
            <w:pPr>
              <w:jc w:val="center"/>
              <w:rPr>
                <w:sz w:val="24"/>
              </w:rPr>
            </w:pPr>
          </w:p>
        </w:tc>
      </w:tr>
      <w:tr w:rsidR="00B824C7" w:rsidRPr="00B824C7" w14:paraId="6250A45E"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EA0BF" w14:textId="77777777" w:rsidR="00B824C7" w:rsidRPr="00B824C7" w:rsidRDefault="00B824C7" w:rsidP="00B812E2">
            <w:pPr>
              <w:jc w:val="center"/>
              <w:rPr>
                <w:sz w:val="24"/>
              </w:rPr>
            </w:pPr>
            <w:r w:rsidRPr="00B824C7">
              <w:rPr>
                <w:rFonts w:hint="eastAsia"/>
                <w:sz w:val="24"/>
              </w:rPr>
              <w:t>检测装置名称</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3979AF" w14:textId="77777777" w:rsidR="00B824C7" w:rsidRPr="00B824C7" w:rsidRDefault="00B824C7" w:rsidP="00B812E2">
            <w:pPr>
              <w:jc w:val="center"/>
              <w:rPr>
                <w:sz w:val="24"/>
              </w:rPr>
            </w:pPr>
            <w:r w:rsidRPr="00B824C7">
              <w:rPr>
                <w:rFonts w:hint="eastAsia"/>
                <w:sz w:val="24"/>
              </w:rPr>
              <w:t>检测地点</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DEE31" w14:textId="77777777" w:rsidR="00B824C7" w:rsidRPr="00B824C7" w:rsidRDefault="00B824C7" w:rsidP="00B812E2">
            <w:pPr>
              <w:jc w:val="center"/>
              <w:rPr>
                <w:sz w:val="24"/>
              </w:rPr>
            </w:pPr>
            <w:proofErr w:type="gramStart"/>
            <w:r w:rsidRPr="00B824C7">
              <w:rPr>
                <w:rFonts w:hint="eastAsia"/>
                <w:sz w:val="24"/>
              </w:rPr>
              <w:t>试品互感器</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A78972" w14:textId="77777777" w:rsidR="00B824C7" w:rsidRPr="00B824C7" w:rsidRDefault="00B824C7" w:rsidP="00B812E2">
            <w:pPr>
              <w:jc w:val="center"/>
              <w:rPr>
                <w:sz w:val="24"/>
              </w:rPr>
            </w:pPr>
            <w:r w:rsidRPr="00B824C7">
              <w:rPr>
                <w:rFonts w:hint="eastAsia"/>
                <w:sz w:val="24"/>
              </w:rPr>
              <w:t>标准器</w:t>
            </w:r>
          </w:p>
        </w:tc>
      </w:tr>
      <w:tr w:rsidR="00B824C7" w:rsidRPr="00B824C7" w14:paraId="51129BA0" w14:textId="77777777" w:rsidTr="00B812E2">
        <w:trPr>
          <w:trHeight w:val="93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8EB4" w14:textId="77777777" w:rsidR="00B824C7" w:rsidRPr="00B824C7" w:rsidRDefault="00B824C7" w:rsidP="00B812E2">
            <w:pPr>
              <w:jc w:val="center"/>
              <w:rPr>
                <w:sz w:val="24"/>
              </w:rPr>
            </w:pPr>
            <w:r w:rsidRPr="00B824C7">
              <w:rPr>
                <w:rFonts w:hint="eastAsia"/>
                <w:sz w:val="24"/>
              </w:rPr>
              <w:t>模拟比较法检验装置</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756018" w14:textId="77777777" w:rsidR="00B824C7" w:rsidRPr="00B824C7" w:rsidRDefault="00B824C7" w:rsidP="00B812E2">
            <w:pPr>
              <w:jc w:val="center"/>
              <w:rPr>
                <w:sz w:val="24"/>
              </w:rPr>
            </w:pPr>
            <w:r w:rsidRPr="00B824C7">
              <w:rPr>
                <w:rFonts w:hint="eastAsia"/>
                <w:sz w:val="24"/>
              </w:rPr>
              <w:t>标准试验室</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41DE2" w14:textId="77777777" w:rsidR="00B824C7" w:rsidRPr="00B824C7" w:rsidRDefault="00B824C7" w:rsidP="00B812E2">
            <w:pPr>
              <w:jc w:val="center"/>
              <w:rPr>
                <w:sz w:val="24"/>
              </w:rPr>
            </w:pPr>
            <w:r w:rsidRPr="00B824C7">
              <w:rPr>
                <w:rFonts w:hint="eastAsia"/>
                <w:sz w:val="24"/>
              </w:rPr>
              <w:t>厂家：许继</w:t>
            </w:r>
          </w:p>
          <w:p w14:paraId="202B448A" w14:textId="77777777" w:rsidR="00B824C7" w:rsidRPr="00B824C7" w:rsidRDefault="00B824C7" w:rsidP="00B812E2">
            <w:pPr>
              <w:jc w:val="center"/>
              <w:rPr>
                <w:sz w:val="24"/>
              </w:rPr>
            </w:pPr>
            <w:r w:rsidRPr="00B824C7">
              <w:rPr>
                <w:rFonts w:hint="eastAsia"/>
                <w:sz w:val="24"/>
              </w:rPr>
              <w:t>编号：</w:t>
            </w:r>
            <w:r w:rsidRPr="00B824C7">
              <w:rPr>
                <w:sz w:val="24"/>
              </w:rPr>
              <w:t>12000000004</w:t>
            </w:r>
            <w:r w:rsidRPr="00B824C7">
              <w:rPr>
                <w:rFonts w:hint="eastAsia"/>
                <w:sz w:val="24"/>
              </w:rPr>
              <w:t>变比：</w:t>
            </w:r>
            <w:r w:rsidRPr="00B824C7">
              <w:rPr>
                <w:sz w:val="24"/>
              </w:rPr>
              <w:t>120</w:t>
            </w:r>
            <w:r w:rsidRPr="00B824C7">
              <w:rPr>
                <w:rFonts w:hint="eastAsia"/>
                <w:sz w:val="24"/>
              </w:rPr>
              <w:t>0/5</w:t>
            </w:r>
          </w:p>
        </w:tc>
        <w:tc>
          <w:tcPr>
            <w:tcW w:w="2126" w:type="dxa"/>
            <w:gridSpan w:val="2"/>
            <w:vMerge w:val="restart"/>
            <w:tcBorders>
              <w:top w:val="single" w:sz="4" w:space="0" w:color="auto"/>
              <w:left w:val="nil"/>
              <w:right w:val="single" w:sz="4" w:space="0" w:color="auto"/>
            </w:tcBorders>
            <w:shd w:val="clear" w:color="auto" w:fill="auto"/>
            <w:noWrap/>
            <w:vAlign w:val="center"/>
            <w:hideMark/>
          </w:tcPr>
          <w:p w14:paraId="36F12904" w14:textId="77777777" w:rsidR="00B824C7" w:rsidRPr="00B824C7" w:rsidRDefault="00B824C7" w:rsidP="00B812E2">
            <w:pPr>
              <w:jc w:val="center"/>
              <w:rPr>
                <w:sz w:val="24"/>
              </w:rPr>
            </w:pPr>
            <w:r w:rsidRPr="00B824C7">
              <w:rPr>
                <w:rFonts w:hint="eastAsia"/>
                <w:sz w:val="24"/>
              </w:rPr>
              <w:t>编号：</w:t>
            </w:r>
            <w:r w:rsidRPr="00B824C7">
              <w:rPr>
                <w:rFonts w:hint="eastAsia"/>
                <w:sz w:val="24"/>
              </w:rPr>
              <w:t>0051100188</w:t>
            </w:r>
          </w:p>
          <w:p w14:paraId="5CBF51D9" w14:textId="77777777" w:rsidR="00B824C7" w:rsidRPr="00B824C7" w:rsidRDefault="00B824C7" w:rsidP="00B812E2">
            <w:pPr>
              <w:jc w:val="center"/>
              <w:rPr>
                <w:sz w:val="24"/>
              </w:rPr>
            </w:pPr>
            <w:r w:rsidRPr="00B824C7">
              <w:rPr>
                <w:rFonts w:hint="eastAsia"/>
                <w:sz w:val="24"/>
              </w:rPr>
              <w:t>变比：</w:t>
            </w:r>
            <w:r w:rsidRPr="00B824C7">
              <w:rPr>
                <w:sz w:val="24"/>
              </w:rPr>
              <w:t>12</w:t>
            </w:r>
            <w:r w:rsidRPr="00B824C7">
              <w:rPr>
                <w:rFonts w:hint="eastAsia"/>
                <w:sz w:val="24"/>
              </w:rPr>
              <w:t>00/5</w:t>
            </w:r>
          </w:p>
          <w:p w14:paraId="32B3D20B" w14:textId="77777777" w:rsidR="00B824C7" w:rsidRPr="00B824C7" w:rsidRDefault="00B824C7" w:rsidP="00B812E2">
            <w:pPr>
              <w:jc w:val="center"/>
              <w:rPr>
                <w:sz w:val="24"/>
              </w:rPr>
            </w:pPr>
            <w:r w:rsidRPr="00B824C7">
              <w:rPr>
                <w:rFonts w:hint="eastAsia"/>
                <w:sz w:val="24"/>
              </w:rPr>
              <w:t>编号：</w:t>
            </w:r>
            <w:r w:rsidRPr="00B824C7">
              <w:rPr>
                <w:rFonts w:hint="eastAsia"/>
                <w:sz w:val="24"/>
              </w:rPr>
              <w:t>635119002</w:t>
            </w:r>
          </w:p>
          <w:p w14:paraId="378DAC2A" w14:textId="77777777" w:rsidR="00B824C7" w:rsidRPr="00B824C7" w:rsidRDefault="00B824C7" w:rsidP="00B812E2">
            <w:pPr>
              <w:jc w:val="center"/>
              <w:rPr>
                <w:sz w:val="24"/>
              </w:rPr>
            </w:pPr>
            <w:r w:rsidRPr="00B824C7">
              <w:rPr>
                <w:rFonts w:hint="eastAsia"/>
                <w:sz w:val="24"/>
              </w:rPr>
              <w:t>变比：</w:t>
            </w:r>
            <w:r w:rsidRPr="00B824C7">
              <w:rPr>
                <w:rFonts w:hint="eastAsia"/>
                <w:sz w:val="24"/>
              </w:rPr>
              <w:t>500/1</w:t>
            </w:r>
            <w:r w:rsidRPr="00B824C7">
              <w:rPr>
                <w:rFonts w:hint="eastAsia"/>
                <w:sz w:val="24"/>
              </w:rPr>
              <w:t>、</w:t>
            </w:r>
            <w:r w:rsidRPr="00B824C7">
              <w:rPr>
                <w:sz w:val="24"/>
              </w:rPr>
              <w:t>15</w:t>
            </w:r>
            <w:r w:rsidRPr="00B824C7">
              <w:rPr>
                <w:rFonts w:hint="eastAsia"/>
                <w:sz w:val="24"/>
              </w:rPr>
              <w:t>00/1</w:t>
            </w:r>
          </w:p>
        </w:tc>
      </w:tr>
      <w:tr w:rsidR="00B824C7" w:rsidRPr="00B824C7" w14:paraId="4CC140ED" w14:textId="77777777" w:rsidTr="00B812E2">
        <w:trPr>
          <w:trHeight w:val="931"/>
        </w:trPr>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14:paraId="51E93732" w14:textId="77777777" w:rsidR="00B824C7" w:rsidRPr="00B824C7" w:rsidRDefault="00B824C7" w:rsidP="00B812E2">
            <w:pPr>
              <w:jc w:val="center"/>
              <w:rPr>
                <w:sz w:val="24"/>
              </w:rPr>
            </w:pPr>
            <w:r w:rsidRPr="00B824C7">
              <w:rPr>
                <w:rFonts w:hint="eastAsia"/>
                <w:sz w:val="24"/>
              </w:rPr>
              <w:t>数字比较法检测装置</w:t>
            </w:r>
          </w:p>
        </w:tc>
        <w:tc>
          <w:tcPr>
            <w:tcW w:w="2409" w:type="dxa"/>
            <w:gridSpan w:val="2"/>
            <w:tcBorders>
              <w:top w:val="single" w:sz="4" w:space="0" w:color="auto"/>
              <w:left w:val="nil"/>
              <w:bottom w:val="nil"/>
              <w:right w:val="single" w:sz="4" w:space="0" w:color="auto"/>
            </w:tcBorders>
            <w:shd w:val="clear" w:color="auto" w:fill="auto"/>
            <w:noWrap/>
            <w:vAlign w:val="center"/>
            <w:hideMark/>
          </w:tcPr>
          <w:p w14:paraId="7AF74C7B" w14:textId="77777777" w:rsidR="00B824C7" w:rsidRPr="00B824C7" w:rsidRDefault="00B824C7" w:rsidP="00B812E2">
            <w:pPr>
              <w:jc w:val="center"/>
              <w:rPr>
                <w:sz w:val="24"/>
              </w:rPr>
            </w:pPr>
            <w:r w:rsidRPr="00B824C7">
              <w:rPr>
                <w:rFonts w:hint="eastAsia"/>
                <w:sz w:val="24"/>
              </w:rPr>
              <w:t>DBI</w:t>
            </w:r>
            <w:r w:rsidRPr="00B824C7">
              <w:rPr>
                <w:rFonts w:hint="eastAsia"/>
                <w:sz w:val="24"/>
              </w:rPr>
              <w:t>试验室</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C3E0A48" w14:textId="77777777" w:rsidR="00B824C7" w:rsidRPr="00B824C7" w:rsidRDefault="00B824C7" w:rsidP="00B812E2">
            <w:pPr>
              <w:jc w:val="center"/>
              <w:rPr>
                <w:sz w:val="24"/>
              </w:rPr>
            </w:pPr>
          </w:p>
        </w:tc>
        <w:tc>
          <w:tcPr>
            <w:tcW w:w="2126" w:type="dxa"/>
            <w:gridSpan w:val="2"/>
            <w:vMerge/>
            <w:tcBorders>
              <w:left w:val="nil"/>
              <w:bottom w:val="nil"/>
              <w:right w:val="single" w:sz="4" w:space="0" w:color="auto"/>
            </w:tcBorders>
            <w:shd w:val="clear" w:color="auto" w:fill="auto"/>
            <w:noWrap/>
            <w:vAlign w:val="center"/>
            <w:hideMark/>
          </w:tcPr>
          <w:p w14:paraId="731D793E" w14:textId="77777777" w:rsidR="00B824C7" w:rsidRPr="00B824C7" w:rsidRDefault="00B824C7" w:rsidP="00B812E2">
            <w:pPr>
              <w:jc w:val="center"/>
              <w:rPr>
                <w:sz w:val="24"/>
              </w:rPr>
            </w:pPr>
          </w:p>
        </w:tc>
      </w:tr>
      <w:tr w:rsidR="00B824C7" w:rsidRPr="00B824C7" w14:paraId="3FE691E8"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49240" w14:textId="77777777" w:rsidR="00B824C7" w:rsidRPr="00B824C7" w:rsidRDefault="00B824C7" w:rsidP="00B812E2">
            <w:pPr>
              <w:jc w:val="center"/>
              <w:rPr>
                <w:sz w:val="24"/>
              </w:rPr>
            </w:pPr>
            <w:r w:rsidRPr="00B824C7">
              <w:rPr>
                <w:rFonts w:hint="eastAsia"/>
                <w:sz w:val="24"/>
              </w:rPr>
              <w:t>测量点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7CB6608" w14:textId="77777777" w:rsidR="00B824C7" w:rsidRPr="00B824C7" w:rsidRDefault="00B824C7" w:rsidP="00B812E2">
            <w:pPr>
              <w:jc w:val="center"/>
              <w:rPr>
                <w:sz w:val="24"/>
              </w:rPr>
            </w:pPr>
            <w:r w:rsidRPr="00B824C7">
              <w:rPr>
                <w:rFonts w:hint="eastAsia"/>
                <w:sz w:val="24"/>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3116375E" w14:textId="77777777" w:rsidR="00B824C7" w:rsidRPr="00B824C7" w:rsidRDefault="00B824C7" w:rsidP="00B812E2">
            <w:pPr>
              <w:jc w:val="center"/>
              <w:rPr>
                <w:sz w:val="24"/>
              </w:rPr>
            </w:pPr>
            <w:r w:rsidRPr="00B824C7">
              <w:rPr>
                <w:rFonts w:hint="eastAsia"/>
                <w:sz w:val="24"/>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3C56F1A8" w14:textId="77777777" w:rsidR="00B824C7" w:rsidRPr="00B824C7" w:rsidRDefault="00B824C7" w:rsidP="00B812E2">
            <w:pPr>
              <w:jc w:val="center"/>
              <w:rPr>
                <w:sz w:val="24"/>
              </w:rPr>
            </w:pPr>
            <w:r w:rsidRPr="00B824C7">
              <w:rPr>
                <w:rFonts w:hint="eastAsia"/>
                <w:sz w:val="24"/>
              </w:rPr>
              <w:t>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6E819212" w14:textId="77777777" w:rsidR="00B824C7" w:rsidRPr="00B824C7" w:rsidRDefault="00B824C7" w:rsidP="00B812E2">
            <w:pPr>
              <w:jc w:val="center"/>
              <w:rPr>
                <w:sz w:val="24"/>
              </w:rPr>
            </w:pPr>
            <w:r w:rsidRPr="00B824C7">
              <w:rPr>
                <w:rFonts w:hint="eastAsia"/>
                <w:sz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CDA6C9" w14:textId="77777777" w:rsidR="00B824C7" w:rsidRPr="00B824C7" w:rsidRDefault="00B824C7" w:rsidP="00B812E2">
            <w:pPr>
              <w:jc w:val="center"/>
              <w:rPr>
                <w:sz w:val="24"/>
              </w:rPr>
            </w:pPr>
            <w:r w:rsidRPr="00B824C7">
              <w:rPr>
                <w:rFonts w:hint="eastAsia"/>
                <w:sz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14:paraId="1B845CBD" w14:textId="77777777" w:rsidR="00B824C7" w:rsidRPr="00B824C7" w:rsidRDefault="00B824C7" w:rsidP="00B812E2">
            <w:pPr>
              <w:jc w:val="center"/>
              <w:rPr>
                <w:sz w:val="24"/>
              </w:rPr>
            </w:pPr>
            <w:r w:rsidRPr="00B824C7">
              <w:rPr>
                <w:sz w:val="24"/>
              </w:rPr>
              <w:t>负荷</w:t>
            </w:r>
          </w:p>
        </w:tc>
      </w:tr>
      <w:tr w:rsidR="00B824C7" w:rsidRPr="00B824C7" w14:paraId="0752BECD"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B78438E" w14:textId="77777777" w:rsidR="00B824C7" w:rsidRPr="00B824C7" w:rsidRDefault="00B824C7" w:rsidP="00B812E2">
            <w:pPr>
              <w:jc w:val="center"/>
              <w:rPr>
                <w:sz w:val="24"/>
              </w:rPr>
            </w:pPr>
            <w:r w:rsidRPr="00B824C7">
              <w:rPr>
                <w:rFonts w:hint="eastAsia"/>
                <w:sz w:val="24"/>
              </w:rPr>
              <w:lastRenderedPageBreak/>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1FC462FF"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C16A442" w14:textId="77777777" w:rsidR="00B824C7" w:rsidRPr="00B824C7" w:rsidRDefault="00B824C7" w:rsidP="00B812E2">
            <w:pPr>
              <w:jc w:val="center"/>
              <w:rPr>
                <w:sz w:val="24"/>
              </w:rPr>
            </w:pPr>
            <w:r w:rsidRPr="00B824C7">
              <w:rPr>
                <w:rFonts w:hint="eastAsia"/>
                <w:color w:val="000000"/>
                <w:sz w:val="24"/>
              </w:rPr>
              <w:t>0.0006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BA846BB" w14:textId="77777777" w:rsidR="00B824C7" w:rsidRPr="00B824C7" w:rsidRDefault="00B824C7" w:rsidP="00B812E2">
            <w:pPr>
              <w:jc w:val="center"/>
              <w:rPr>
                <w:sz w:val="24"/>
              </w:rPr>
            </w:pPr>
            <w:r w:rsidRPr="00B824C7">
              <w:rPr>
                <w:rFonts w:hint="eastAsia"/>
                <w:color w:val="000000"/>
                <w:sz w:val="24"/>
              </w:rPr>
              <w:t>0.004</w:t>
            </w:r>
            <w:r w:rsidRPr="00B824C7">
              <w:rPr>
                <w:color w:val="000000"/>
                <w:sz w:val="24"/>
              </w:rPr>
              <w:t>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1AE23BD" w14:textId="77777777" w:rsidR="00B824C7" w:rsidRPr="00B824C7" w:rsidRDefault="00B824C7" w:rsidP="00B812E2">
            <w:pPr>
              <w:jc w:val="center"/>
              <w:rPr>
                <w:sz w:val="24"/>
              </w:rPr>
            </w:pPr>
            <w:r w:rsidRPr="00B824C7">
              <w:rPr>
                <w:rFonts w:hint="eastAsia"/>
                <w:color w:val="000000"/>
                <w:sz w:val="24"/>
              </w:rPr>
              <w:t>-0.0079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09DDF28" w14:textId="77777777" w:rsidR="00B824C7" w:rsidRPr="00B824C7" w:rsidRDefault="00B824C7" w:rsidP="00B812E2">
            <w:pPr>
              <w:jc w:val="center"/>
              <w:rPr>
                <w:sz w:val="24"/>
              </w:rPr>
            </w:pPr>
            <w:r w:rsidRPr="00B824C7">
              <w:rPr>
                <w:rFonts w:hint="eastAsia"/>
                <w:color w:val="000000"/>
                <w:sz w:val="24"/>
              </w:rPr>
              <w:t>-0.0173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386BEAC" w14:textId="77777777" w:rsidR="00B824C7" w:rsidRPr="00B824C7" w:rsidRDefault="00B824C7" w:rsidP="00B812E2">
            <w:pPr>
              <w:jc w:val="center"/>
              <w:rPr>
                <w:sz w:val="24"/>
              </w:rPr>
            </w:pPr>
            <w:r w:rsidRPr="00B824C7">
              <w:rPr>
                <w:rFonts w:hint="eastAsia"/>
                <w:color w:val="000000"/>
                <w:sz w:val="24"/>
              </w:rPr>
              <w:t>-0.0161</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534DAEB7" w14:textId="77777777" w:rsidR="00B824C7" w:rsidRPr="00B824C7" w:rsidRDefault="00B824C7" w:rsidP="00B812E2">
            <w:pPr>
              <w:jc w:val="center"/>
              <w:rPr>
                <w:sz w:val="24"/>
              </w:rPr>
            </w:pPr>
            <w:r w:rsidRPr="00B824C7">
              <w:rPr>
                <w:rFonts w:hint="eastAsia"/>
                <w:sz w:val="24"/>
              </w:rPr>
              <w:t>5VA</w:t>
            </w:r>
          </w:p>
          <w:p w14:paraId="66348156"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1ABB83F2"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C6E69EF"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02E2B6CB"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E8B295E" w14:textId="77777777" w:rsidR="00B824C7" w:rsidRPr="00B824C7" w:rsidRDefault="00B824C7" w:rsidP="00B812E2">
            <w:pPr>
              <w:jc w:val="center"/>
              <w:rPr>
                <w:sz w:val="24"/>
              </w:rPr>
            </w:pPr>
            <w:r w:rsidRPr="00B824C7">
              <w:rPr>
                <w:rFonts w:hint="eastAsia"/>
                <w:color w:val="000000"/>
                <w:sz w:val="24"/>
              </w:rPr>
              <w:t>-0.01</w:t>
            </w:r>
            <w:r w:rsidRPr="00B824C7">
              <w:rPr>
                <w:color w:val="000000"/>
                <w:sz w:val="24"/>
              </w:rPr>
              <w:t>0</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BBEC7A7" w14:textId="77777777" w:rsidR="00B824C7" w:rsidRPr="00B824C7" w:rsidRDefault="00B824C7" w:rsidP="00B812E2">
            <w:pPr>
              <w:jc w:val="center"/>
              <w:rPr>
                <w:sz w:val="24"/>
              </w:rPr>
            </w:pPr>
            <w:r w:rsidRPr="00B824C7">
              <w:rPr>
                <w:rFonts w:hint="eastAsia"/>
                <w:color w:val="000000"/>
                <w:sz w:val="24"/>
              </w:rPr>
              <w:t>-0.006</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0FE2D9A" w14:textId="77777777" w:rsidR="00B824C7" w:rsidRPr="00B824C7" w:rsidRDefault="00B824C7" w:rsidP="00B812E2">
            <w:pPr>
              <w:jc w:val="center"/>
              <w:rPr>
                <w:sz w:val="24"/>
              </w:rPr>
            </w:pPr>
            <w:r w:rsidRPr="00B824C7">
              <w:rPr>
                <w:rFonts w:hint="eastAsia"/>
                <w:color w:val="000000"/>
                <w:sz w:val="24"/>
              </w:rPr>
              <w:t>-0.014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2286847" w14:textId="77777777" w:rsidR="00B824C7" w:rsidRPr="00B824C7" w:rsidRDefault="00B824C7" w:rsidP="00B812E2">
            <w:pPr>
              <w:jc w:val="center"/>
              <w:rPr>
                <w:sz w:val="24"/>
              </w:rPr>
            </w:pPr>
            <w:r w:rsidRPr="00B824C7">
              <w:rPr>
                <w:rFonts w:hint="eastAsia"/>
                <w:color w:val="000000"/>
                <w:sz w:val="24"/>
              </w:rPr>
              <w:t>-0.01</w:t>
            </w:r>
            <w:r w:rsidRPr="00B824C7">
              <w:rPr>
                <w:color w:val="000000"/>
                <w:sz w:val="24"/>
              </w:rPr>
              <w:t>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3354508" w14:textId="77777777" w:rsidR="00B824C7" w:rsidRPr="00B824C7" w:rsidRDefault="00B824C7" w:rsidP="00B812E2">
            <w:pPr>
              <w:jc w:val="center"/>
              <w:rPr>
                <w:sz w:val="24"/>
              </w:rPr>
            </w:pPr>
            <w:r w:rsidRPr="00B824C7">
              <w:rPr>
                <w:rFonts w:hint="eastAsia"/>
                <w:color w:val="000000"/>
                <w:sz w:val="24"/>
              </w:rPr>
              <w:t>-0.009</w:t>
            </w:r>
          </w:p>
        </w:tc>
        <w:tc>
          <w:tcPr>
            <w:tcW w:w="850" w:type="dxa"/>
            <w:vMerge/>
            <w:tcBorders>
              <w:top w:val="single" w:sz="4" w:space="0" w:color="auto"/>
              <w:left w:val="nil"/>
              <w:bottom w:val="single" w:sz="4" w:space="0" w:color="auto"/>
              <w:right w:val="single" w:sz="4" w:space="0" w:color="auto"/>
            </w:tcBorders>
            <w:vAlign w:val="center"/>
            <w:hideMark/>
          </w:tcPr>
          <w:p w14:paraId="6DA62A8E" w14:textId="77777777" w:rsidR="00B824C7" w:rsidRPr="00B824C7" w:rsidRDefault="00B824C7" w:rsidP="00B812E2">
            <w:pPr>
              <w:jc w:val="center"/>
              <w:rPr>
                <w:sz w:val="24"/>
              </w:rPr>
            </w:pPr>
          </w:p>
        </w:tc>
      </w:tr>
      <w:tr w:rsidR="00B824C7" w:rsidRPr="00B824C7" w14:paraId="4D17C814"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6C1A638"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E127ADF"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600B69F" w14:textId="77777777" w:rsidR="00B824C7" w:rsidRPr="00B824C7" w:rsidRDefault="00B824C7" w:rsidP="00B812E2">
            <w:pPr>
              <w:jc w:val="center"/>
              <w:rPr>
                <w:sz w:val="24"/>
              </w:rPr>
            </w:pPr>
            <w:r w:rsidRPr="00B824C7">
              <w:rPr>
                <w:rFonts w:hint="eastAsia"/>
                <w:color w:val="000000"/>
                <w:sz w:val="24"/>
              </w:rPr>
              <w:t>0.0106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46AC41B" w14:textId="77777777" w:rsidR="00B824C7" w:rsidRPr="00B824C7" w:rsidRDefault="00B824C7" w:rsidP="00B812E2">
            <w:pPr>
              <w:jc w:val="center"/>
              <w:rPr>
                <w:sz w:val="24"/>
              </w:rPr>
            </w:pPr>
            <w:r w:rsidRPr="00B824C7">
              <w:rPr>
                <w:rFonts w:hint="eastAsia"/>
                <w:color w:val="000000"/>
                <w:sz w:val="24"/>
              </w:rPr>
              <w:t>0.01</w:t>
            </w:r>
            <w:r w:rsidRPr="00B824C7">
              <w:rPr>
                <w:color w:val="000000"/>
                <w:sz w:val="24"/>
              </w:rPr>
              <w:t>00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EF2318D" w14:textId="77777777" w:rsidR="00B824C7" w:rsidRPr="00B824C7" w:rsidRDefault="00B824C7" w:rsidP="00B812E2">
            <w:pPr>
              <w:jc w:val="center"/>
              <w:rPr>
                <w:sz w:val="24"/>
              </w:rPr>
            </w:pPr>
            <w:r w:rsidRPr="00B824C7">
              <w:rPr>
                <w:rFonts w:hint="eastAsia"/>
                <w:color w:val="000000"/>
                <w:sz w:val="24"/>
              </w:rPr>
              <w:t>0.0061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C63BDDE" w14:textId="77777777" w:rsidR="00B824C7" w:rsidRPr="00B824C7" w:rsidRDefault="00B824C7" w:rsidP="00B812E2">
            <w:pPr>
              <w:jc w:val="center"/>
              <w:rPr>
                <w:sz w:val="24"/>
              </w:rPr>
            </w:pPr>
            <w:r w:rsidRPr="00B824C7">
              <w:rPr>
                <w:rFonts w:hint="eastAsia"/>
                <w:color w:val="000000"/>
                <w:sz w:val="24"/>
              </w:rPr>
              <w:t>-0.0073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977F113" w14:textId="77777777" w:rsidR="00B824C7" w:rsidRPr="00B824C7" w:rsidRDefault="00B824C7" w:rsidP="00B812E2">
            <w:pPr>
              <w:jc w:val="center"/>
              <w:rPr>
                <w:sz w:val="24"/>
              </w:rPr>
            </w:pPr>
            <w:r w:rsidRPr="00B824C7">
              <w:rPr>
                <w:rFonts w:hint="eastAsia"/>
                <w:color w:val="000000"/>
                <w:sz w:val="24"/>
              </w:rPr>
              <w:t>-0.0071</w:t>
            </w:r>
          </w:p>
        </w:tc>
        <w:tc>
          <w:tcPr>
            <w:tcW w:w="850" w:type="dxa"/>
            <w:vMerge/>
            <w:tcBorders>
              <w:top w:val="single" w:sz="4" w:space="0" w:color="auto"/>
              <w:left w:val="nil"/>
              <w:bottom w:val="single" w:sz="4" w:space="0" w:color="auto"/>
              <w:right w:val="single" w:sz="4" w:space="0" w:color="auto"/>
            </w:tcBorders>
            <w:vAlign w:val="center"/>
            <w:hideMark/>
          </w:tcPr>
          <w:p w14:paraId="19683075" w14:textId="77777777" w:rsidR="00B824C7" w:rsidRPr="00B824C7" w:rsidRDefault="00B824C7" w:rsidP="00B812E2">
            <w:pPr>
              <w:jc w:val="center"/>
              <w:rPr>
                <w:sz w:val="24"/>
              </w:rPr>
            </w:pPr>
          </w:p>
        </w:tc>
      </w:tr>
      <w:tr w:rsidR="00B824C7" w:rsidRPr="00B824C7" w14:paraId="2ACBDC84"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4637D5C"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7CD00F3"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EAA2B8B" w14:textId="77777777" w:rsidR="00B824C7" w:rsidRPr="00B824C7" w:rsidRDefault="00B824C7" w:rsidP="00B812E2">
            <w:pPr>
              <w:jc w:val="center"/>
              <w:rPr>
                <w:sz w:val="24"/>
              </w:rPr>
            </w:pPr>
            <w:r w:rsidRPr="00B824C7">
              <w:rPr>
                <w:sz w:val="24"/>
              </w:rPr>
              <w:t>±0.15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1552EFD"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BF8824A"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7AB3DAE"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F6A0C29" w14:textId="77777777" w:rsidR="00B824C7" w:rsidRPr="00B824C7" w:rsidRDefault="00B824C7" w:rsidP="00B812E2">
            <w:pPr>
              <w:jc w:val="center"/>
              <w:rPr>
                <w:sz w:val="24"/>
              </w:rPr>
            </w:pPr>
            <w:r w:rsidRPr="00B824C7">
              <w:rPr>
                <w:sz w:val="24"/>
              </w:rPr>
              <w:t>±0.04</w:t>
            </w:r>
          </w:p>
        </w:tc>
        <w:tc>
          <w:tcPr>
            <w:tcW w:w="850" w:type="dxa"/>
            <w:vMerge/>
            <w:tcBorders>
              <w:top w:val="single" w:sz="4" w:space="0" w:color="auto"/>
              <w:left w:val="nil"/>
              <w:bottom w:val="single" w:sz="4" w:space="0" w:color="auto"/>
              <w:right w:val="single" w:sz="4" w:space="0" w:color="auto"/>
            </w:tcBorders>
            <w:vAlign w:val="center"/>
            <w:hideMark/>
          </w:tcPr>
          <w:p w14:paraId="42615377" w14:textId="77777777" w:rsidR="00B824C7" w:rsidRPr="00B824C7" w:rsidRDefault="00B824C7" w:rsidP="00B812E2">
            <w:pPr>
              <w:jc w:val="center"/>
              <w:rPr>
                <w:sz w:val="24"/>
              </w:rPr>
            </w:pPr>
          </w:p>
        </w:tc>
      </w:tr>
      <w:tr w:rsidR="00B824C7" w:rsidRPr="00B824C7" w14:paraId="68DD3C59"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9D77716"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0A007D9B"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FDF6B64" w14:textId="77777777" w:rsidR="00B824C7" w:rsidRPr="00B824C7" w:rsidRDefault="00B824C7" w:rsidP="00B812E2">
            <w:pPr>
              <w:jc w:val="center"/>
              <w:rPr>
                <w:sz w:val="24"/>
              </w:rPr>
            </w:pPr>
            <w:r w:rsidRPr="00B824C7">
              <w:rPr>
                <w:rFonts w:hint="eastAsia"/>
                <w:color w:val="000000"/>
                <w:sz w:val="24"/>
              </w:rPr>
              <w:t>2.445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927AB20" w14:textId="77777777" w:rsidR="00B824C7" w:rsidRPr="00B824C7" w:rsidRDefault="00B824C7" w:rsidP="00B812E2">
            <w:pPr>
              <w:jc w:val="center"/>
              <w:rPr>
                <w:sz w:val="24"/>
              </w:rPr>
            </w:pPr>
            <w:r w:rsidRPr="00B824C7">
              <w:rPr>
                <w:rFonts w:hint="eastAsia"/>
                <w:color w:val="000000"/>
                <w:sz w:val="24"/>
              </w:rPr>
              <w:t>2.311</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1DCD5A0" w14:textId="77777777" w:rsidR="00B824C7" w:rsidRPr="00B824C7" w:rsidRDefault="00B824C7" w:rsidP="00B812E2">
            <w:pPr>
              <w:jc w:val="center"/>
              <w:rPr>
                <w:sz w:val="24"/>
              </w:rPr>
            </w:pPr>
            <w:r w:rsidRPr="00B824C7">
              <w:rPr>
                <w:rFonts w:hint="eastAsia"/>
                <w:color w:val="000000"/>
                <w:sz w:val="24"/>
              </w:rPr>
              <w:t>1.847</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FFC1D49" w14:textId="77777777" w:rsidR="00B824C7" w:rsidRPr="00B824C7" w:rsidRDefault="00B824C7" w:rsidP="00B812E2">
            <w:pPr>
              <w:jc w:val="center"/>
              <w:rPr>
                <w:sz w:val="24"/>
              </w:rPr>
            </w:pPr>
            <w:r w:rsidRPr="00B824C7">
              <w:rPr>
                <w:rFonts w:hint="eastAsia"/>
                <w:color w:val="000000"/>
                <w:sz w:val="24"/>
              </w:rPr>
              <w:t xml:space="preserve">0.570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5FC6244" w14:textId="77777777" w:rsidR="00B824C7" w:rsidRPr="00B824C7" w:rsidRDefault="00B824C7" w:rsidP="00B812E2">
            <w:pPr>
              <w:jc w:val="center"/>
              <w:rPr>
                <w:sz w:val="24"/>
              </w:rPr>
            </w:pPr>
            <w:r w:rsidRPr="00B824C7">
              <w:rPr>
                <w:rFonts w:hint="eastAsia"/>
                <w:color w:val="000000"/>
                <w:sz w:val="24"/>
              </w:rPr>
              <w:t>0.477</w:t>
            </w:r>
          </w:p>
        </w:tc>
        <w:tc>
          <w:tcPr>
            <w:tcW w:w="850" w:type="dxa"/>
            <w:vMerge/>
            <w:tcBorders>
              <w:top w:val="single" w:sz="4" w:space="0" w:color="auto"/>
              <w:left w:val="nil"/>
              <w:bottom w:val="single" w:sz="4" w:space="0" w:color="auto"/>
              <w:right w:val="single" w:sz="4" w:space="0" w:color="auto"/>
            </w:tcBorders>
            <w:vAlign w:val="center"/>
            <w:hideMark/>
          </w:tcPr>
          <w:p w14:paraId="1E52C85C" w14:textId="77777777" w:rsidR="00B824C7" w:rsidRPr="00B824C7" w:rsidRDefault="00B824C7" w:rsidP="00B812E2">
            <w:pPr>
              <w:jc w:val="center"/>
              <w:rPr>
                <w:sz w:val="24"/>
              </w:rPr>
            </w:pPr>
          </w:p>
        </w:tc>
      </w:tr>
      <w:tr w:rsidR="00B824C7" w:rsidRPr="00B824C7" w14:paraId="036D39FE"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A6114C0"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965CB3D"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132B38E" w14:textId="77777777" w:rsidR="00B824C7" w:rsidRPr="00B824C7" w:rsidRDefault="00B824C7" w:rsidP="00B812E2">
            <w:pPr>
              <w:jc w:val="center"/>
              <w:rPr>
                <w:sz w:val="24"/>
              </w:rPr>
            </w:pPr>
            <w:r w:rsidRPr="00B824C7">
              <w:rPr>
                <w:rFonts w:hint="eastAsia"/>
                <w:color w:val="000000"/>
                <w:sz w:val="24"/>
              </w:rPr>
              <w:t>2.77</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11F4AF7" w14:textId="77777777" w:rsidR="00B824C7" w:rsidRPr="00B824C7" w:rsidRDefault="00B824C7" w:rsidP="00B812E2">
            <w:pPr>
              <w:jc w:val="center"/>
              <w:rPr>
                <w:sz w:val="24"/>
              </w:rPr>
            </w:pPr>
            <w:r w:rsidRPr="00B824C7">
              <w:rPr>
                <w:rFonts w:hint="eastAsia"/>
                <w:color w:val="000000"/>
                <w:sz w:val="24"/>
              </w:rPr>
              <w:t>2.5</w:t>
            </w:r>
            <w:r w:rsidRPr="00B824C7">
              <w:rPr>
                <w:color w:val="000000"/>
                <w:sz w:val="24"/>
              </w:rPr>
              <w:t>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88BD3A6" w14:textId="77777777" w:rsidR="00B824C7" w:rsidRPr="00B824C7" w:rsidRDefault="00B824C7" w:rsidP="00B812E2">
            <w:pPr>
              <w:jc w:val="center"/>
              <w:rPr>
                <w:sz w:val="24"/>
              </w:rPr>
            </w:pPr>
            <w:r w:rsidRPr="00B824C7">
              <w:rPr>
                <w:rFonts w:hint="eastAsia"/>
                <w:color w:val="000000"/>
                <w:sz w:val="24"/>
              </w:rPr>
              <w:t>1.98</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7437321" w14:textId="77777777" w:rsidR="00B824C7" w:rsidRPr="00B824C7" w:rsidRDefault="00B824C7" w:rsidP="00B812E2">
            <w:pPr>
              <w:jc w:val="center"/>
              <w:rPr>
                <w:sz w:val="24"/>
              </w:rPr>
            </w:pPr>
            <w:r w:rsidRPr="00B824C7">
              <w:rPr>
                <w:rFonts w:hint="eastAsia"/>
                <w:color w:val="000000"/>
                <w:sz w:val="24"/>
              </w:rPr>
              <w:t>1.56</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1A47B13" w14:textId="77777777" w:rsidR="00B824C7" w:rsidRPr="00B824C7" w:rsidRDefault="00B824C7" w:rsidP="00B812E2">
            <w:pPr>
              <w:jc w:val="center"/>
              <w:rPr>
                <w:sz w:val="24"/>
              </w:rPr>
            </w:pPr>
            <w:r w:rsidRPr="00B824C7">
              <w:rPr>
                <w:rFonts w:hint="eastAsia"/>
                <w:color w:val="000000"/>
                <w:sz w:val="24"/>
              </w:rPr>
              <w:t>1.21</w:t>
            </w:r>
          </w:p>
        </w:tc>
        <w:tc>
          <w:tcPr>
            <w:tcW w:w="850" w:type="dxa"/>
            <w:vMerge/>
            <w:tcBorders>
              <w:top w:val="single" w:sz="4" w:space="0" w:color="auto"/>
              <w:left w:val="nil"/>
              <w:bottom w:val="single" w:sz="4" w:space="0" w:color="auto"/>
              <w:right w:val="single" w:sz="4" w:space="0" w:color="auto"/>
            </w:tcBorders>
            <w:vAlign w:val="center"/>
            <w:hideMark/>
          </w:tcPr>
          <w:p w14:paraId="5E1269AF" w14:textId="77777777" w:rsidR="00B824C7" w:rsidRPr="00B824C7" w:rsidRDefault="00B824C7" w:rsidP="00B812E2">
            <w:pPr>
              <w:jc w:val="center"/>
              <w:rPr>
                <w:sz w:val="24"/>
              </w:rPr>
            </w:pPr>
          </w:p>
        </w:tc>
      </w:tr>
      <w:tr w:rsidR="00B824C7" w:rsidRPr="00B824C7" w14:paraId="57946A33"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0566978"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E18C9CE"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802B9ED" w14:textId="77777777" w:rsidR="00B824C7" w:rsidRPr="00B824C7" w:rsidRDefault="00B824C7" w:rsidP="00B812E2">
            <w:pPr>
              <w:jc w:val="center"/>
              <w:rPr>
                <w:sz w:val="24"/>
              </w:rPr>
            </w:pPr>
            <w:r w:rsidRPr="00B824C7">
              <w:rPr>
                <w:rFonts w:hint="eastAsia"/>
                <w:color w:val="000000"/>
                <w:sz w:val="24"/>
              </w:rPr>
              <w:t>-0.325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BA3ADFD" w14:textId="77777777" w:rsidR="00B824C7" w:rsidRPr="00B824C7" w:rsidRDefault="00B824C7" w:rsidP="00B812E2">
            <w:pPr>
              <w:jc w:val="center"/>
              <w:rPr>
                <w:sz w:val="24"/>
              </w:rPr>
            </w:pPr>
            <w:r w:rsidRPr="00B824C7">
              <w:rPr>
                <w:rFonts w:hint="eastAsia"/>
                <w:color w:val="000000"/>
                <w:sz w:val="24"/>
              </w:rPr>
              <w:t>-0.189</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156842C" w14:textId="77777777" w:rsidR="00B824C7" w:rsidRPr="00B824C7" w:rsidRDefault="00B824C7" w:rsidP="00B812E2">
            <w:pPr>
              <w:jc w:val="center"/>
              <w:rPr>
                <w:sz w:val="24"/>
              </w:rPr>
            </w:pPr>
            <w:r w:rsidRPr="00B824C7">
              <w:rPr>
                <w:rFonts w:hint="eastAsia"/>
                <w:color w:val="000000"/>
                <w:sz w:val="24"/>
              </w:rPr>
              <w:t>-0.133</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F196DD8" w14:textId="77777777" w:rsidR="00B824C7" w:rsidRPr="00B824C7" w:rsidRDefault="00B824C7" w:rsidP="00B812E2">
            <w:pPr>
              <w:jc w:val="center"/>
              <w:rPr>
                <w:sz w:val="24"/>
              </w:rPr>
            </w:pPr>
            <w:r w:rsidRPr="00B824C7">
              <w:rPr>
                <w:rFonts w:hint="eastAsia"/>
                <w:color w:val="000000"/>
                <w:sz w:val="24"/>
              </w:rPr>
              <w:t>-0.99</w:t>
            </w:r>
            <w:r w:rsidRPr="00B824C7">
              <w:rPr>
                <w:color w:val="000000"/>
                <w:sz w:val="24"/>
              </w:rPr>
              <w:t>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D97B3A3" w14:textId="77777777" w:rsidR="00B824C7" w:rsidRPr="00B824C7" w:rsidRDefault="00B824C7" w:rsidP="00B812E2">
            <w:pPr>
              <w:jc w:val="center"/>
              <w:rPr>
                <w:sz w:val="24"/>
              </w:rPr>
            </w:pPr>
            <w:r w:rsidRPr="00B824C7">
              <w:rPr>
                <w:rFonts w:hint="eastAsia"/>
                <w:color w:val="000000"/>
                <w:sz w:val="24"/>
              </w:rPr>
              <w:t>-0.733</w:t>
            </w:r>
          </w:p>
        </w:tc>
        <w:tc>
          <w:tcPr>
            <w:tcW w:w="850" w:type="dxa"/>
            <w:vMerge/>
            <w:tcBorders>
              <w:top w:val="single" w:sz="4" w:space="0" w:color="auto"/>
              <w:left w:val="nil"/>
              <w:bottom w:val="single" w:sz="4" w:space="0" w:color="auto"/>
              <w:right w:val="single" w:sz="4" w:space="0" w:color="auto"/>
            </w:tcBorders>
            <w:vAlign w:val="center"/>
            <w:hideMark/>
          </w:tcPr>
          <w:p w14:paraId="2FD34896" w14:textId="77777777" w:rsidR="00B824C7" w:rsidRPr="00B824C7" w:rsidRDefault="00B824C7" w:rsidP="00B812E2">
            <w:pPr>
              <w:jc w:val="center"/>
              <w:rPr>
                <w:sz w:val="24"/>
              </w:rPr>
            </w:pPr>
          </w:p>
        </w:tc>
      </w:tr>
      <w:tr w:rsidR="00B824C7" w:rsidRPr="00B824C7" w14:paraId="3525F749"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3BAF9D8"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70FD312"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65214044" w14:textId="77777777" w:rsidR="00B824C7" w:rsidRPr="00B824C7" w:rsidRDefault="00B824C7" w:rsidP="00B812E2">
            <w:pPr>
              <w:jc w:val="center"/>
              <w:rPr>
                <w:sz w:val="24"/>
              </w:rPr>
            </w:pPr>
            <w:r w:rsidRPr="00B824C7">
              <w:rPr>
                <w:sz w:val="24"/>
              </w:rPr>
              <w:t>±6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7AB4BAA"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182A63B"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C2FE75E"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4CBFB5C" w14:textId="77777777" w:rsidR="00B824C7" w:rsidRPr="00B824C7" w:rsidRDefault="00B824C7" w:rsidP="00B812E2">
            <w:pPr>
              <w:jc w:val="center"/>
              <w:rPr>
                <w:sz w:val="24"/>
              </w:rPr>
            </w:pPr>
            <w:r w:rsidRPr="00B824C7">
              <w:rPr>
                <w:sz w:val="24"/>
              </w:rPr>
              <w:t>±2</w:t>
            </w:r>
          </w:p>
        </w:tc>
        <w:tc>
          <w:tcPr>
            <w:tcW w:w="850" w:type="dxa"/>
            <w:vMerge/>
            <w:tcBorders>
              <w:top w:val="single" w:sz="4" w:space="0" w:color="auto"/>
              <w:left w:val="nil"/>
              <w:bottom w:val="single" w:sz="4" w:space="0" w:color="auto"/>
              <w:right w:val="single" w:sz="4" w:space="0" w:color="auto"/>
            </w:tcBorders>
            <w:vAlign w:val="center"/>
            <w:hideMark/>
          </w:tcPr>
          <w:p w14:paraId="1076B5B7" w14:textId="77777777" w:rsidR="00B824C7" w:rsidRPr="00B824C7" w:rsidRDefault="00B824C7" w:rsidP="00B812E2">
            <w:pPr>
              <w:jc w:val="center"/>
              <w:rPr>
                <w:sz w:val="24"/>
              </w:rPr>
            </w:pPr>
          </w:p>
        </w:tc>
      </w:tr>
      <w:tr w:rsidR="00B824C7" w:rsidRPr="00B824C7" w14:paraId="73F59A06"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C8C8224"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056951A9"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346E64D0"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A1E3DAF" w14:textId="77777777" w:rsidR="00B824C7" w:rsidRPr="00B824C7" w:rsidRDefault="00B824C7" w:rsidP="00B812E2">
            <w:pPr>
              <w:jc w:val="center"/>
              <w:rPr>
                <w:sz w:val="24"/>
              </w:rPr>
            </w:pPr>
            <w:r w:rsidRPr="00B824C7">
              <w:rPr>
                <w:rFonts w:hint="eastAsia"/>
                <w:color w:val="000000"/>
                <w:sz w:val="24"/>
              </w:rPr>
              <w:t>0.0092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53105F1" w14:textId="77777777" w:rsidR="00B824C7" w:rsidRPr="00B824C7" w:rsidRDefault="00B824C7" w:rsidP="00B812E2">
            <w:pPr>
              <w:jc w:val="center"/>
              <w:rPr>
                <w:sz w:val="24"/>
              </w:rPr>
            </w:pPr>
            <w:r w:rsidRPr="00B824C7">
              <w:rPr>
                <w:rFonts w:hint="eastAsia"/>
                <w:color w:val="000000"/>
                <w:sz w:val="24"/>
              </w:rPr>
              <w:t>-0.0045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4BDBE34" w14:textId="77777777" w:rsidR="00B824C7" w:rsidRPr="00B824C7" w:rsidRDefault="00B824C7" w:rsidP="00B812E2">
            <w:pPr>
              <w:jc w:val="center"/>
              <w:rPr>
                <w:sz w:val="24"/>
              </w:rPr>
            </w:pPr>
            <w:r w:rsidRPr="00B824C7">
              <w:rPr>
                <w:rFonts w:hint="eastAsia"/>
                <w:color w:val="000000"/>
                <w:sz w:val="24"/>
              </w:rPr>
              <w:t>-0.0142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368796" w14:textId="77777777" w:rsidR="00B824C7" w:rsidRPr="00B824C7" w:rsidRDefault="00B824C7" w:rsidP="00B812E2">
            <w:pPr>
              <w:jc w:val="center"/>
              <w:rPr>
                <w:sz w:val="24"/>
              </w:rPr>
            </w:pPr>
            <w:r w:rsidRPr="00B824C7">
              <w:rPr>
                <w:rFonts w:hint="eastAsia"/>
                <w:sz w:val="24"/>
              </w:rPr>
              <w:t>/</w:t>
            </w:r>
          </w:p>
        </w:tc>
        <w:tc>
          <w:tcPr>
            <w:tcW w:w="850" w:type="dxa"/>
            <w:vMerge w:val="restart"/>
            <w:tcBorders>
              <w:top w:val="nil"/>
              <w:left w:val="nil"/>
              <w:bottom w:val="single" w:sz="4" w:space="0" w:color="auto"/>
              <w:right w:val="single" w:sz="4" w:space="0" w:color="auto"/>
            </w:tcBorders>
            <w:shd w:val="clear" w:color="auto" w:fill="auto"/>
            <w:noWrap/>
            <w:vAlign w:val="center"/>
            <w:hideMark/>
          </w:tcPr>
          <w:p w14:paraId="0CFC7643" w14:textId="77777777" w:rsidR="00B824C7" w:rsidRPr="00B824C7" w:rsidRDefault="00B824C7" w:rsidP="00B812E2">
            <w:pPr>
              <w:jc w:val="center"/>
              <w:rPr>
                <w:sz w:val="24"/>
              </w:rPr>
            </w:pPr>
            <w:r w:rsidRPr="00B824C7">
              <w:rPr>
                <w:rFonts w:hint="eastAsia"/>
                <w:sz w:val="24"/>
              </w:rPr>
              <w:t>2.5VA</w:t>
            </w:r>
          </w:p>
          <w:p w14:paraId="4C51AA0D"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6F4752A6"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3022C833"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1671548"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AA8534F"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690C39C" w14:textId="77777777" w:rsidR="00B824C7" w:rsidRPr="00B824C7" w:rsidRDefault="00B824C7" w:rsidP="00B812E2">
            <w:pPr>
              <w:jc w:val="center"/>
              <w:rPr>
                <w:sz w:val="24"/>
              </w:rPr>
            </w:pPr>
            <w:r w:rsidRPr="00B824C7">
              <w:rPr>
                <w:rFonts w:hint="eastAsia"/>
                <w:color w:val="000000"/>
                <w:sz w:val="24"/>
              </w:rPr>
              <w:t>0.001</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AACFD34" w14:textId="77777777" w:rsidR="00B824C7" w:rsidRPr="00B824C7" w:rsidRDefault="00B824C7" w:rsidP="00B812E2">
            <w:pPr>
              <w:jc w:val="center"/>
              <w:rPr>
                <w:sz w:val="24"/>
              </w:rPr>
            </w:pPr>
            <w:r w:rsidRPr="00B824C7">
              <w:rPr>
                <w:rFonts w:hint="eastAsia"/>
                <w:color w:val="000000"/>
                <w:sz w:val="24"/>
              </w:rPr>
              <w:t>-0.01</w:t>
            </w:r>
            <w:r w:rsidRPr="00B824C7">
              <w:rPr>
                <w:color w:val="000000"/>
                <w:sz w:val="24"/>
              </w:rPr>
              <w:t>0</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97AA34F" w14:textId="77777777" w:rsidR="00B824C7" w:rsidRPr="00B824C7" w:rsidRDefault="00B824C7" w:rsidP="00B812E2">
            <w:pPr>
              <w:jc w:val="center"/>
              <w:rPr>
                <w:sz w:val="24"/>
              </w:rPr>
            </w:pPr>
            <w:r w:rsidRPr="00B824C7">
              <w:rPr>
                <w:rFonts w:hint="eastAsia"/>
                <w:color w:val="000000"/>
                <w:sz w:val="24"/>
              </w:rPr>
              <w:t>-0.008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D7EB5D" w14:textId="77777777" w:rsidR="00B824C7" w:rsidRPr="00B824C7" w:rsidRDefault="00B824C7" w:rsidP="00B812E2">
            <w:pPr>
              <w:jc w:val="center"/>
              <w:rPr>
                <w:sz w:val="24"/>
              </w:rPr>
            </w:pPr>
            <w:r w:rsidRPr="00B824C7">
              <w:rPr>
                <w:rFonts w:hint="eastAsia"/>
                <w:sz w:val="24"/>
              </w:rPr>
              <w:t>/</w:t>
            </w:r>
          </w:p>
        </w:tc>
        <w:tc>
          <w:tcPr>
            <w:tcW w:w="850" w:type="dxa"/>
            <w:vMerge/>
            <w:tcBorders>
              <w:top w:val="nil"/>
              <w:left w:val="nil"/>
              <w:bottom w:val="single" w:sz="4" w:space="0" w:color="auto"/>
              <w:right w:val="single" w:sz="4" w:space="0" w:color="auto"/>
            </w:tcBorders>
            <w:vAlign w:val="center"/>
            <w:hideMark/>
          </w:tcPr>
          <w:p w14:paraId="166D0436" w14:textId="77777777" w:rsidR="00B824C7" w:rsidRPr="00B824C7" w:rsidRDefault="00B824C7" w:rsidP="00B812E2">
            <w:pPr>
              <w:jc w:val="center"/>
              <w:rPr>
                <w:sz w:val="24"/>
              </w:rPr>
            </w:pPr>
          </w:p>
        </w:tc>
      </w:tr>
      <w:tr w:rsidR="00B824C7" w:rsidRPr="00B824C7" w14:paraId="4319943D"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E3A8BA4"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70BC441"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974DBDD"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323767E" w14:textId="77777777" w:rsidR="00B824C7" w:rsidRPr="00B824C7" w:rsidRDefault="00B824C7" w:rsidP="00B812E2">
            <w:pPr>
              <w:jc w:val="center"/>
              <w:rPr>
                <w:sz w:val="24"/>
              </w:rPr>
            </w:pPr>
            <w:r w:rsidRPr="00B824C7">
              <w:rPr>
                <w:rFonts w:hint="eastAsia"/>
                <w:color w:val="000000"/>
                <w:sz w:val="24"/>
              </w:rPr>
              <w:t>0.0082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2858503" w14:textId="77777777" w:rsidR="00B824C7" w:rsidRPr="00B824C7" w:rsidRDefault="00B824C7" w:rsidP="00B812E2">
            <w:pPr>
              <w:jc w:val="center"/>
              <w:rPr>
                <w:sz w:val="24"/>
              </w:rPr>
            </w:pPr>
            <w:r w:rsidRPr="00B824C7">
              <w:rPr>
                <w:rFonts w:hint="eastAsia"/>
                <w:color w:val="000000"/>
                <w:sz w:val="24"/>
              </w:rPr>
              <w:t>0.0055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74C7146" w14:textId="77777777" w:rsidR="00B824C7" w:rsidRPr="00B824C7" w:rsidRDefault="00B824C7" w:rsidP="00B812E2">
            <w:pPr>
              <w:jc w:val="center"/>
              <w:rPr>
                <w:sz w:val="24"/>
              </w:rPr>
            </w:pPr>
            <w:r w:rsidRPr="00B824C7">
              <w:rPr>
                <w:rFonts w:hint="eastAsia"/>
                <w:color w:val="000000"/>
                <w:sz w:val="24"/>
              </w:rPr>
              <w:t>-0.0062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AA26936"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33AB0633" w14:textId="77777777" w:rsidR="00B824C7" w:rsidRPr="00B824C7" w:rsidRDefault="00B824C7" w:rsidP="00B812E2">
            <w:pPr>
              <w:jc w:val="center"/>
              <w:rPr>
                <w:sz w:val="24"/>
              </w:rPr>
            </w:pPr>
          </w:p>
        </w:tc>
      </w:tr>
      <w:tr w:rsidR="00B824C7" w:rsidRPr="00B824C7" w14:paraId="32121D7E"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758CD77"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4CF17E3"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7D42826"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114F49F"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BF96827"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3A1D8BB1"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A84D1E1"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747470A3" w14:textId="77777777" w:rsidR="00B824C7" w:rsidRPr="00B824C7" w:rsidRDefault="00B824C7" w:rsidP="00B812E2">
            <w:pPr>
              <w:jc w:val="center"/>
              <w:rPr>
                <w:sz w:val="24"/>
              </w:rPr>
            </w:pPr>
          </w:p>
        </w:tc>
      </w:tr>
      <w:tr w:rsidR="00B824C7" w:rsidRPr="00B824C7" w14:paraId="6BB2C99C"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C024369"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7DE10EC6"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3E00B70B" w14:textId="77777777" w:rsidR="00B824C7" w:rsidRPr="00B824C7" w:rsidRDefault="00B824C7" w:rsidP="00B812E2">
            <w:pPr>
              <w:jc w:val="center"/>
              <w:rPr>
                <w:sz w:val="24"/>
              </w:rPr>
            </w:pPr>
            <w:r w:rsidRPr="00B824C7">
              <w:rPr>
                <w:sz w:val="24"/>
              </w:rPr>
              <w:t>/</w:t>
            </w:r>
          </w:p>
        </w:tc>
        <w:tc>
          <w:tcPr>
            <w:tcW w:w="1304" w:type="dxa"/>
            <w:tcBorders>
              <w:top w:val="nil"/>
              <w:left w:val="nil"/>
              <w:bottom w:val="nil"/>
              <w:right w:val="nil"/>
            </w:tcBorders>
            <w:shd w:val="clear" w:color="auto" w:fill="auto"/>
            <w:vAlign w:val="center"/>
            <w:hideMark/>
          </w:tcPr>
          <w:p w14:paraId="3C7AF73D" w14:textId="77777777" w:rsidR="00B824C7" w:rsidRPr="00B824C7" w:rsidRDefault="00B824C7" w:rsidP="00B812E2">
            <w:pPr>
              <w:jc w:val="center"/>
              <w:rPr>
                <w:sz w:val="24"/>
              </w:rPr>
            </w:pPr>
            <w:r w:rsidRPr="00B824C7">
              <w:rPr>
                <w:rFonts w:hint="eastAsia"/>
                <w:color w:val="000000"/>
                <w:sz w:val="24"/>
              </w:rPr>
              <w:t>1.935</w:t>
            </w:r>
          </w:p>
        </w:tc>
        <w:tc>
          <w:tcPr>
            <w:tcW w:w="119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6BBB9F" w14:textId="77777777" w:rsidR="00B824C7" w:rsidRPr="00B824C7" w:rsidRDefault="00B824C7" w:rsidP="00B812E2">
            <w:pPr>
              <w:jc w:val="center"/>
              <w:rPr>
                <w:sz w:val="24"/>
              </w:rPr>
            </w:pPr>
            <w:r w:rsidRPr="00B824C7">
              <w:rPr>
                <w:rFonts w:hint="eastAsia"/>
                <w:color w:val="000000"/>
                <w:sz w:val="24"/>
              </w:rPr>
              <w:t>1.533</w:t>
            </w:r>
          </w:p>
        </w:tc>
        <w:tc>
          <w:tcPr>
            <w:tcW w:w="1219" w:type="dxa"/>
            <w:tcBorders>
              <w:top w:val="single" w:sz="4" w:space="0" w:color="auto"/>
              <w:left w:val="nil"/>
              <w:bottom w:val="single" w:sz="4" w:space="0" w:color="auto"/>
              <w:right w:val="single" w:sz="4" w:space="0" w:color="000000"/>
            </w:tcBorders>
            <w:shd w:val="clear" w:color="auto" w:fill="auto"/>
            <w:vAlign w:val="center"/>
            <w:hideMark/>
          </w:tcPr>
          <w:p w14:paraId="4409A225" w14:textId="77777777" w:rsidR="00B824C7" w:rsidRPr="00B824C7" w:rsidRDefault="00B824C7" w:rsidP="00B812E2">
            <w:pPr>
              <w:jc w:val="center"/>
              <w:rPr>
                <w:sz w:val="24"/>
              </w:rPr>
            </w:pPr>
            <w:r w:rsidRPr="00B824C7">
              <w:rPr>
                <w:rFonts w:hint="eastAsia"/>
                <w:color w:val="000000"/>
                <w:sz w:val="24"/>
              </w:rPr>
              <w:t>0.609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09E480C"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133ECFB3" w14:textId="77777777" w:rsidR="00B824C7" w:rsidRPr="00B824C7" w:rsidRDefault="00B824C7" w:rsidP="00B812E2">
            <w:pPr>
              <w:jc w:val="center"/>
              <w:rPr>
                <w:sz w:val="24"/>
              </w:rPr>
            </w:pPr>
          </w:p>
        </w:tc>
      </w:tr>
      <w:tr w:rsidR="00B824C7" w:rsidRPr="00B824C7" w14:paraId="125CD1F8"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4ED5FBB"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17E5EBA"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804DE96"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DDBF23C" w14:textId="77777777" w:rsidR="00B824C7" w:rsidRPr="00B824C7" w:rsidRDefault="00B824C7" w:rsidP="00B812E2">
            <w:pPr>
              <w:jc w:val="center"/>
              <w:rPr>
                <w:sz w:val="24"/>
              </w:rPr>
            </w:pPr>
            <w:r w:rsidRPr="00B824C7">
              <w:rPr>
                <w:rFonts w:hint="eastAsia"/>
                <w:color w:val="000000"/>
                <w:sz w:val="24"/>
              </w:rPr>
              <w:t>2</w:t>
            </w:r>
            <w:r w:rsidRPr="00B824C7">
              <w:rPr>
                <w:color w:val="000000"/>
                <w:sz w:val="24"/>
              </w:rPr>
              <w:t>.00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9E8EE84" w14:textId="77777777" w:rsidR="00B824C7" w:rsidRPr="00B824C7" w:rsidRDefault="00B824C7" w:rsidP="00B812E2">
            <w:pPr>
              <w:jc w:val="center"/>
              <w:rPr>
                <w:sz w:val="24"/>
              </w:rPr>
            </w:pPr>
            <w:r w:rsidRPr="00B824C7">
              <w:rPr>
                <w:rFonts w:hint="eastAsia"/>
                <w:color w:val="000000"/>
                <w:sz w:val="24"/>
              </w:rPr>
              <w:t>1.5</w:t>
            </w:r>
            <w:r w:rsidRPr="00B824C7">
              <w:rPr>
                <w:color w:val="000000"/>
                <w:sz w:val="24"/>
              </w:rPr>
              <w:t>0</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78132E91" w14:textId="77777777" w:rsidR="00B824C7" w:rsidRPr="00B824C7" w:rsidRDefault="00B824C7" w:rsidP="00B812E2">
            <w:pPr>
              <w:jc w:val="center"/>
              <w:rPr>
                <w:sz w:val="24"/>
              </w:rPr>
            </w:pPr>
            <w:r w:rsidRPr="00B824C7">
              <w:rPr>
                <w:rFonts w:hint="eastAsia"/>
                <w:color w:val="000000"/>
                <w:sz w:val="24"/>
              </w:rPr>
              <w:t>0.64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EE712E" w14:textId="77777777" w:rsidR="00B824C7" w:rsidRPr="00B824C7" w:rsidRDefault="00B824C7" w:rsidP="00B812E2">
            <w:pPr>
              <w:jc w:val="center"/>
              <w:rPr>
                <w:sz w:val="24"/>
              </w:rPr>
            </w:pPr>
            <w:r w:rsidRPr="00B824C7">
              <w:rPr>
                <w:rFonts w:hint="eastAsia"/>
                <w:sz w:val="24"/>
              </w:rPr>
              <w:t>/</w:t>
            </w:r>
          </w:p>
        </w:tc>
        <w:tc>
          <w:tcPr>
            <w:tcW w:w="850" w:type="dxa"/>
            <w:vMerge/>
            <w:tcBorders>
              <w:top w:val="nil"/>
              <w:left w:val="nil"/>
              <w:bottom w:val="single" w:sz="4" w:space="0" w:color="auto"/>
              <w:right w:val="single" w:sz="4" w:space="0" w:color="auto"/>
            </w:tcBorders>
            <w:vAlign w:val="center"/>
            <w:hideMark/>
          </w:tcPr>
          <w:p w14:paraId="6078B8F7" w14:textId="77777777" w:rsidR="00B824C7" w:rsidRPr="00B824C7" w:rsidRDefault="00B824C7" w:rsidP="00B812E2">
            <w:pPr>
              <w:jc w:val="center"/>
              <w:rPr>
                <w:sz w:val="24"/>
              </w:rPr>
            </w:pPr>
          </w:p>
        </w:tc>
      </w:tr>
      <w:tr w:rsidR="00B824C7" w:rsidRPr="00B824C7" w14:paraId="3CFB542B"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DEFE2B3"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6D8AB11"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127944E"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667121BE" w14:textId="77777777" w:rsidR="00B824C7" w:rsidRPr="00B824C7" w:rsidRDefault="00B824C7" w:rsidP="00B812E2">
            <w:pPr>
              <w:jc w:val="center"/>
              <w:rPr>
                <w:sz w:val="24"/>
              </w:rPr>
            </w:pPr>
            <w:r w:rsidRPr="00B824C7">
              <w:rPr>
                <w:rFonts w:hint="eastAsia"/>
                <w:color w:val="000000"/>
                <w:sz w:val="24"/>
              </w:rPr>
              <w:t>-0.065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D2852B7" w14:textId="77777777" w:rsidR="00B824C7" w:rsidRPr="00B824C7" w:rsidRDefault="00B824C7" w:rsidP="00B812E2">
            <w:pPr>
              <w:jc w:val="center"/>
              <w:rPr>
                <w:sz w:val="24"/>
              </w:rPr>
            </w:pPr>
            <w:r w:rsidRPr="00B824C7">
              <w:rPr>
                <w:rFonts w:hint="eastAsia"/>
                <w:color w:val="000000"/>
                <w:sz w:val="24"/>
              </w:rPr>
              <w:t>0.033</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EF9E982" w14:textId="77777777" w:rsidR="00B824C7" w:rsidRPr="00B824C7" w:rsidRDefault="00B824C7" w:rsidP="00B812E2">
            <w:pPr>
              <w:jc w:val="center"/>
              <w:rPr>
                <w:sz w:val="24"/>
              </w:rPr>
            </w:pPr>
            <w:r w:rsidRPr="00B824C7">
              <w:rPr>
                <w:rFonts w:hint="eastAsia"/>
                <w:color w:val="000000"/>
                <w:sz w:val="24"/>
              </w:rPr>
              <w:t>-0.031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47FEE74"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7AEBA3E4" w14:textId="77777777" w:rsidR="00B824C7" w:rsidRPr="00B824C7" w:rsidRDefault="00B824C7" w:rsidP="00B812E2">
            <w:pPr>
              <w:jc w:val="center"/>
              <w:rPr>
                <w:sz w:val="24"/>
              </w:rPr>
            </w:pPr>
          </w:p>
        </w:tc>
      </w:tr>
      <w:tr w:rsidR="00B824C7" w:rsidRPr="00B824C7" w14:paraId="024CFA3B"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0D8D6A8"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9AFA71F"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2AB4407"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F5D8C5F"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2DEEB75"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CFBC444"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A53998"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6A9F74B3" w14:textId="77777777" w:rsidR="00B824C7" w:rsidRPr="00B824C7" w:rsidRDefault="00B824C7" w:rsidP="00B812E2">
            <w:pPr>
              <w:jc w:val="center"/>
              <w:rPr>
                <w:sz w:val="24"/>
              </w:rPr>
            </w:pPr>
          </w:p>
        </w:tc>
      </w:tr>
      <w:tr w:rsidR="00B824C7" w:rsidRPr="00B824C7" w14:paraId="17B19B52"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85EEE" w14:textId="77777777" w:rsidR="00B824C7" w:rsidRPr="00B824C7" w:rsidRDefault="00B824C7" w:rsidP="00B812E2">
            <w:pPr>
              <w:jc w:val="center"/>
              <w:rPr>
                <w:sz w:val="24"/>
              </w:rPr>
            </w:pPr>
            <w:r w:rsidRPr="00B824C7">
              <w:rPr>
                <w:rFonts w:hint="eastAsia"/>
                <w:sz w:val="24"/>
              </w:rPr>
              <w:t>检测装置名称</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CEC4D4" w14:textId="77777777" w:rsidR="00B824C7" w:rsidRPr="00B824C7" w:rsidRDefault="00B824C7" w:rsidP="00B812E2">
            <w:pPr>
              <w:jc w:val="center"/>
              <w:rPr>
                <w:sz w:val="24"/>
              </w:rPr>
            </w:pPr>
            <w:r w:rsidRPr="00B824C7">
              <w:rPr>
                <w:rFonts w:hint="eastAsia"/>
                <w:sz w:val="24"/>
              </w:rPr>
              <w:t>检测地点</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61C6DF" w14:textId="77777777" w:rsidR="00B824C7" w:rsidRPr="00B824C7" w:rsidRDefault="00B824C7" w:rsidP="00B812E2">
            <w:pPr>
              <w:jc w:val="center"/>
              <w:rPr>
                <w:sz w:val="24"/>
              </w:rPr>
            </w:pPr>
            <w:proofErr w:type="gramStart"/>
            <w:r w:rsidRPr="00B824C7">
              <w:rPr>
                <w:rFonts w:hint="eastAsia"/>
                <w:sz w:val="24"/>
              </w:rPr>
              <w:t>试品互感器</w:t>
            </w:r>
            <w:proofErr w:type="gram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1701ED" w14:textId="77777777" w:rsidR="00B824C7" w:rsidRPr="00B824C7" w:rsidRDefault="00B824C7" w:rsidP="00B812E2">
            <w:pPr>
              <w:jc w:val="center"/>
              <w:rPr>
                <w:sz w:val="24"/>
              </w:rPr>
            </w:pPr>
            <w:r w:rsidRPr="00B824C7">
              <w:rPr>
                <w:rFonts w:hint="eastAsia"/>
                <w:sz w:val="24"/>
              </w:rPr>
              <w:t>标准器</w:t>
            </w:r>
          </w:p>
        </w:tc>
      </w:tr>
      <w:tr w:rsidR="00B824C7" w:rsidRPr="00B824C7" w14:paraId="45287521" w14:textId="77777777" w:rsidTr="00B812E2">
        <w:trPr>
          <w:trHeight w:val="931"/>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05170" w14:textId="77777777" w:rsidR="00B824C7" w:rsidRPr="00B824C7" w:rsidRDefault="00B824C7" w:rsidP="00B812E2">
            <w:pPr>
              <w:jc w:val="center"/>
              <w:rPr>
                <w:sz w:val="24"/>
              </w:rPr>
            </w:pPr>
            <w:r w:rsidRPr="00B824C7">
              <w:rPr>
                <w:rFonts w:hint="eastAsia"/>
                <w:sz w:val="24"/>
              </w:rPr>
              <w:t>模拟比较法检验装置</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60F575" w14:textId="77777777" w:rsidR="00B824C7" w:rsidRPr="00B824C7" w:rsidRDefault="00B824C7" w:rsidP="00B812E2">
            <w:pPr>
              <w:jc w:val="center"/>
              <w:rPr>
                <w:sz w:val="24"/>
              </w:rPr>
            </w:pPr>
            <w:r w:rsidRPr="00B824C7">
              <w:rPr>
                <w:rFonts w:hint="eastAsia"/>
                <w:sz w:val="24"/>
              </w:rPr>
              <w:t>标准试验室</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52CB9" w14:textId="77777777" w:rsidR="00B824C7" w:rsidRPr="00B824C7" w:rsidRDefault="00B824C7" w:rsidP="00B812E2">
            <w:pPr>
              <w:jc w:val="center"/>
              <w:rPr>
                <w:sz w:val="24"/>
              </w:rPr>
            </w:pPr>
            <w:r w:rsidRPr="00B824C7">
              <w:rPr>
                <w:rFonts w:hint="eastAsia"/>
                <w:sz w:val="24"/>
              </w:rPr>
              <w:t>厂家：许继</w:t>
            </w:r>
          </w:p>
          <w:p w14:paraId="638176EB" w14:textId="77777777" w:rsidR="00B824C7" w:rsidRPr="00B824C7" w:rsidRDefault="00B824C7" w:rsidP="00B812E2">
            <w:pPr>
              <w:jc w:val="center"/>
              <w:rPr>
                <w:sz w:val="24"/>
              </w:rPr>
            </w:pPr>
            <w:r w:rsidRPr="00B824C7">
              <w:rPr>
                <w:rFonts w:hint="eastAsia"/>
                <w:sz w:val="24"/>
              </w:rPr>
              <w:t>编号：</w:t>
            </w:r>
            <w:r w:rsidRPr="00B824C7">
              <w:rPr>
                <w:sz w:val="24"/>
              </w:rPr>
              <w:t>15000000004</w:t>
            </w:r>
            <w:r w:rsidRPr="00B824C7">
              <w:rPr>
                <w:rFonts w:hint="eastAsia"/>
                <w:sz w:val="24"/>
              </w:rPr>
              <w:t>变比：</w:t>
            </w:r>
            <w:r w:rsidRPr="00B824C7">
              <w:rPr>
                <w:sz w:val="24"/>
              </w:rPr>
              <w:t>150</w:t>
            </w:r>
            <w:r w:rsidRPr="00B824C7">
              <w:rPr>
                <w:rFonts w:hint="eastAsia"/>
                <w:sz w:val="24"/>
              </w:rPr>
              <w:t>0/5</w:t>
            </w:r>
          </w:p>
        </w:tc>
        <w:tc>
          <w:tcPr>
            <w:tcW w:w="2126" w:type="dxa"/>
            <w:gridSpan w:val="2"/>
            <w:vMerge w:val="restart"/>
            <w:tcBorders>
              <w:top w:val="single" w:sz="4" w:space="0" w:color="auto"/>
              <w:left w:val="nil"/>
              <w:right w:val="single" w:sz="4" w:space="0" w:color="auto"/>
            </w:tcBorders>
            <w:shd w:val="clear" w:color="auto" w:fill="auto"/>
            <w:noWrap/>
            <w:vAlign w:val="center"/>
            <w:hideMark/>
          </w:tcPr>
          <w:p w14:paraId="78BBFAAC" w14:textId="77777777" w:rsidR="00B824C7" w:rsidRPr="00B824C7" w:rsidRDefault="00B824C7" w:rsidP="00B812E2">
            <w:pPr>
              <w:jc w:val="center"/>
              <w:rPr>
                <w:sz w:val="24"/>
              </w:rPr>
            </w:pPr>
            <w:r w:rsidRPr="00B824C7">
              <w:rPr>
                <w:rFonts w:hint="eastAsia"/>
                <w:sz w:val="24"/>
              </w:rPr>
              <w:t>编号：</w:t>
            </w:r>
            <w:r w:rsidRPr="00B824C7">
              <w:rPr>
                <w:rFonts w:hint="eastAsia"/>
                <w:sz w:val="24"/>
              </w:rPr>
              <w:t>0051100188</w:t>
            </w:r>
          </w:p>
          <w:p w14:paraId="5E8C8880" w14:textId="77777777" w:rsidR="00B824C7" w:rsidRPr="00B824C7" w:rsidRDefault="00B824C7" w:rsidP="00B812E2">
            <w:pPr>
              <w:jc w:val="center"/>
              <w:rPr>
                <w:sz w:val="24"/>
              </w:rPr>
            </w:pPr>
            <w:r w:rsidRPr="00B824C7">
              <w:rPr>
                <w:rFonts w:hint="eastAsia"/>
                <w:sz w:val="24"/>
              </w:rPr>
              <w:t>变比：</w:t>
            </w:r>
            <w:r w:rsidRPr="00B824C7">
              <w:rPr>
                <w:sz w:val="24"/>
              </w:rPr>
              <w:t>15</w:t>
            </w:r>
            <w:r w:rsidRPr="00B824C7">
              <w:rPr>
                <w:rFonts w:hint="eastAsia"/>
                <w:sz w:val="24"/>
              </w:rPr>
              <w:t>00/5</w:t>
            </w:r>
          </w:p>
          <w:p w14:paraId="505D859E" w14:textId="77777777" w:rsidR="00B824C7" w:rsidRPr="00B824C7" w:rsidRDefault="00B824C7" w:rsidP="00B812E2">
            <w:pPr>
              <w:jc w:val="center"/>
              <w:rPr>
                <w:sz w:val="24"/>
              </w:rPr>
            </w:pPr>
            <w:r w:rsidRPr="00B824C7">
              <w:rPr>
                <w:rFonts w:hint="eastAsia"/>
                <w:sz w:val="24"/>
              </w:rPr>
              <w:t>编号：</w:t>
            </w:r>
            <w:r w:rsidRPr="00B824C7">
              <w:rPr>
                <w:rFonts w:hint="eastAsia"/>
                <w:sz w:val="24"/>
              </w:rPr>
              <w:t>635119002</w:t>
            </w:r>
          </w:p>
          <w:p w14:paraId="2EDBE68D" w14:textId="77777777" w:rsidR="00B824C7" w:rsidRPr="00B824C7" w:rsidRDefault="00B824C7" w:rsidP="00B812E2">
            <w:pPr>
              <w:jc w:val="center"/>
              <w:rPr>
                <w:sz w:val="24"/>
              </w:rPr>
            </w:pPr>
            <w:r w:rsidRPr="00B824C7">
              <w:rPr>
                <w:rFonts w:hint="eastAsia"/>
                <w:sz w:val="24"/>
              </w:rPr>
              <w:t>变比：</w:t>
            </w:r>
            <w:r w:rsidRPr="00B824C7">
              <w:rPr>
                <w:rFonts w:hint="eastAsia"/>
                <w:sz w:val="24"/>
              </w:rPr>
              <w:t>500/1</w:t>
            </w:r>
            <w:r w:rsidRPr="00B824C7">
              <w:rPr>
                <w:rFonts w:hint="eastAsia"/>
                <w:sz w:val="24"/>
              </w:rPr>
              <w:t>、</w:t>
            </w:r>
            <w:r w:rsidRPr="00B824C7">
              <w:rPr>
                <w:sz w:val="24"/>
              </w:rPr>
              <w:t>15</w:t>
            </w:r>
            <w:r w:rsidRPr="00B824C7">
              <w:rPr>
                <w:rFonts w:hint="eastAsia"/>
                <w:sz w:val="24"/>
              </w:rPr>
              <w:t>00/1</w:t>
            </w:r>
          </w:p>
        </w:tc>
      </w:tr>
      <w:tr w:rsidR="00B824C7" w:rsidRPr="00B824C7" w14:paraId="272913B5" w14:textId="77777777" w:rsidTr="00B812E2">
        <w:trPr>
          <w:trHeight w:val="931"/>
        </w:trPr>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14:paraId="3C225EE3" w14:textId="77777777" w:rsidR="00B824C7" w:rsidRPr="00B824C7" w:rsidRDefault="00B824C7" w:rsidP="00B812E2">
            <w:pPr>
              <w:jc w:val="center"/>
              <w:rPr>
                <w:sz w:val="24"/>
              </w:rPr>
            </w:pPr>
            <w:r w:rsidRPr="00B824C7">
              <w:rPr>
                <w:rFonts w:hint="eastAsia"/>
                <w:sz w:val="24"/>
              </w:rPr>
              <w:t>数字比较法检测装置</w:t>
            </w:r>
          </w:p>
        </w:tc>
        <w:tc>
          <w:tcPr>
            <w:tcW w:w="2409" w:type="dxa"/>
            <w:gridSpan w:val="2"/>
            <w:tcBorders>
              <w:top w:val="single" w:sz="4" w:space="0" w:color="auto"/>
              <w:left w:val="nil"/>
              <w:bottom w:val="nil"/>
              <w:right w:val="single" w:sz="4" w:space="0" w:color="auto"/>
            </w:tcBorders>
            <w:shd w:val="clear" w:color="auto" w:fill="auto"/>
            <w:noWrap/>
            <w:vAlign w:val="center"/>
            <w:hideMark/>
          </w:tcPr>
          <w:p w14:paraId="0D9EF386" w14:textId="77777777" w:rsidR="00B824C7" w:rsidRPr="00B824C7" w:rsidRDefault="00B824C7" w:rsidP="00B812E2">
            <w:pPr>
              <w:jc w:val="center"/>
              <w:rPr>
                <w:sz w:val="24"/>
              </w:rPr>
            </w:pPr>
            <w:r w:rsidRPr="00B824C7">
              <w:rPr>
                <w:rFonts w:hint="eastAsia"/>
                <w:sz w:val="24"/>
              </w:rPr>
              <w:t>DBI</w:t>
            </w:r>
            <w:r w:rsidRPr="00B824C7">
              <w:rPr>
                <w:rFonts w:hint="eastAsia"/>
                <w:sz w:val="24"/>
              </w:rPr>
              <w:t>试验室</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25F112FB" w14:textId="77777777" w:rsidR="00B824C7" w:rsidRPr="00B824C7" w:rsidRDefault="00B824C7" w:rsidP="00B812E2">
            <w:pPr>
              <w:jc w:val="center"/>
              <w:rPr>
                <w:sz w:val="24"/>
              </w:rPr>
            </w:pPr>
          </w:p>
        </w:tc>
        <w:tc>
          <w:tcPr>
            <w:tcW w:w="2126" w:type="dxa"/>
            <w:gridSpan w:val="2"/>
            <w:vMerge/>
            <w:tcBorders>
              <w:left w:val="nil"/>
              <w:bottom w:val="nil"/>
              <w:right w:val="single" w:sz="4" w:space="0" w:color="auto"/>
            </w:tcBorders>
            <w:shd w:val="clear" w:color="auto" w:fill="auto"/>
            <w:noWrap/>
            <w:vAlign w:val="center"/>
            <w:hideMark/>
          </w:tcPr>
          <w:p w14:paraId="2C71DC9C" w14:textId="77777777" w:rsidR="00B824C7" w:rsidRPr="00B824C7" w:rsidRDefault="00B824C7" w:rsidP="00B812E2">
            <w:pPr>
              <w:jc w:val="center"/>
              <w:rPr>
                <w:sz w:val="24"/>
              </w:rPr>
            </w:pPr>
          </w:p>
        </w:tc>
      </w:tr>
      <w:tr w:rsidR="00B824C7" w:rsidRPr="00B824C7" w14:paraId="3765F785" w14:textId="77777777" w:rsidTr="00B812E2">
        <w:trPr>
          <w:trHeight w:val="27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5C1B8" w14:textId="77777777" w:rsidR="00B824C7" w:rsidRPr="00B824C7" w:rsidRDefault="00B824C7" w:rsidP="00B812E2">
            <w:pPr>
              <w:jc w:val="center"/>
              <w:rPr>
                <w:sz w:val="24"/>
              </w:rPr>
            </w:pPr>
            <w:r w:rsidRPr="00B824C7">
              <w:rPr>
                <w:rFonts w:hint="eastAsia"/>
                <w:sz w:val="24"/>
              </w:rPr>
              <w:t>测量点</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245AE2D" w14:textId="77777777" w:rsidR="00B824C7" w:rsidRPr="00B824C7" w:rsidRDefault="00B824C7" w:rsidP="00B812E2">
            <w:pPr>
              <w:jc w:val="center"/>
              <w:rPr>
                <w:sz w:val="24"/>
              </w:rPr>
            </w:pPr>
            <w:r w:rsidRPr="00B824C7">
              <w:rPr>
                <w:rFonts w:hint="eastAsia"/>
                <w:sz w:val="24"/>
              </w:rPr>
              <w:t>1%</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6637B16A" w14:textId="77777777" w:rsidR="00B824C7" w:rsidRPr="00B824C7" w:rsidRDefault="00B824C7" w:rsidP="00B812E2">
            <w:pPr>
              <w:jc w:val="center"/>
              <w:rPr>
                <w:sz w:val="24"/>
              </w:rPr>
            </w:pPr>
            <w:r w:rsidRPr="00B824C7">
              <w:rPr>
                <w:rFonts w:hint="eastAsia"/>
                <w:sz w:val="24"/>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019E0AC6" w14:textId="77777777" w:rsidR="00B824C7" w:rsidRPr="00B824C7" w:rsidRDefault="00B824C7" w:rsidP="00B812E2">
            <w:pPr>
              <w:jc w:val="center"/>
              <w:rPr>
                <w:sz w:val="24"/>
              </w:rPr>
            </w:pPr>
            <w:r w:rsidRPr="00B824C7">
              <w:rPr>
                <w:rFonts w:hint="eastAsia"/>
                <w:sz w:val="24"/>
              </w:rPr>
              <w:t>20%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27100A8C" w14:textId="77777777" w:rsidR="00B824C7" w:rsidRPr="00B824C7" w:rsidRDefault="00B824C7" w:rsidP="00B812E2">
            <w:pPr>
              <w:jc w:val="center"/>
              <w:rPr>
                <w:sz w:val="24"/>
              </w:rPr>
            </w:pPr>
            <w:r w:rsidRPr="00B824C7">
              <w:rPr>
                <w:rFonts w:hint="eastAsia"/>
                <w:sz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7174AE" w14:textId="77777777" w:rsidR="00B824C7" w:rsidRPr="00B824C7" w:rsidRDefault="00B824C7" w:rsidP="00B812E2">
            <w:pPr>
              <w:jc w:val="center"/>
              <w:rPr>
                <w:sz w:val="24"/>
              </w:rPr>
            </w:pPr>
            <w:r w:rsidRPr="00B824C7">
              <w:rPr>
                <w:rFonts w:hint="eastAsia"/>
                <w:sz w:val="24"/>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14:paraId="7495F1B1" w14:textId="77777777" w:rsidR="00B824C7" w:rsidRPr="00B824C7" w:rsidRDefault="00B824C7" w:rsidP="00B812E2">
            <w:pPr>
              <w:jc w:val="center"/>
              <w:rPr>
                <w:sz w:val="24"/>
              </w:rPr>
            </w:pPr>
            <w:r w:rsidRPr="00B824C7">
              <w:rPr>
                <w:sz w:val="24"/>
              </w:rPr>
              <w:t>负荷</w:t>
            </w:r>
          </w:p>
        </w:tc>
      </w:tr>
      <w:tr w:rsidR="00B824C7" w:rsidRPr="00B824C7" w14:paraId="16C76370"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DD56DE0"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5FE50BEE"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1079654" w14:textId="77777777" w:rsidR="00B824C7" w:rsidRPr="00B824C7" w:rsidRDefault="00B824C7" w:rsidP="00B812E2">
            <w:pPr>
              <w:jc w:val="center"/>
              <w:rPr>
                <w:sz w:val="24"/>
              </w:rPr>
            </w:pPr>
            <w:r w:rsidRPr="00B824C7">
              <w:rPr>
                <w:rFonts w:hint="eastAsia"/>
                <w:color w:val="000000"/>
                <w:sz w:val="24"/>
              </w:rPr>
              <w:t>0.0042</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B1F11CC" w14:textId="77777777" w:rsidR="00B824C7" w:rsidRPr="00B824C7" w:rsidRDefault="00B824C7" w:rsidP="00B812E2">
            <w:pPr>
              <w:jc w:val="center"/>
              <w:rPr>
                <w:sz w:val="24"/>
              </w:rPr>
            </w:pPr>
            <w:r w:rsidRPr="00B824C7">
              <w:rPr>
                <w:rFonts w:hint="eastAsia"/>
                <w:color w:val="000000"/>
                <w:sz w:val="24"/>
              </w:rPr>
              <w:t>-0.0062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1FA8D90" w14:textId="77777777" w:rsidR="00B824C7" w:rsidRPr="00B824C7" w:rsidRDefault="00B824C7" w:rsidP="00B812E2">
            <w:pPr>
              <w:jc w:val="center"/>
              <w:rPr>
                <w:sz w:val="24"/>
              </w:rPr>
            </w:pPr>
            <w:r w:rsidRPr="00B824C7">
              <w:rPr>
                <w:rFonts w:hint="eastAsia"/>
                <w:color w:val="000000"/>
                <w:sz w:val="24"/>
              </w:rPr>
              <w:t>-0.0156</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415879C" w14:textId="77777777" w:rsidR="00B824C7" w:rsidRPr="00B824C7" w:rsidRDefault="00B824C7" w:rsidP="00B812E2">
            <w:pPr>
              <w:jc w:val="center"/>
              <w:rPr>
                <w:sz w:val="24"/>
              </w:rPr>
            </w:pPr>
            <w:r w:rsidRPr="00B824C7">
              <w:rPr>
                <w:rFonts w:hint="eastAsia"/>
                <w:color w:val="000000"/>
                <w:sz w:val="24"/>
              </w:rPr>
              <w:t>-0.0151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9002B4A" w14:textId="77777777" w:rsidR="00B824C7" w:rsidRPr="00B824C7" w:rsidRDefault="00B824C7" w:rsidP="00B812E2">
            <w:pPr>
              <w:jc w:val="center"/>
              <w:rPr>
                <w:sz w:val="24"/>
              </w:rPr>
            </w:pPr>
            <w:r w:rsidRPr="00B824C7">
              <w:rPr>
                <w:rFonts w:hint="eastAsia"/>
                <w:color w:val="000000"/>
                <w:sz w:val="24"/>
              </w:rPr>
              <w:t>-0.0144</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26898885" w14:textId="77777777" w:rsidR="00B824C7" w:rsidRPr="00B824C7" w:rsidRDefault="00B824C7" w:rsidP="00B812E2">
            <w:pPr>
              <w:jc w:val="center"/>
              <w:rPr>
                <w:sz w:val="24"/>
              </w:rPr>
            </w:pPr>
            <w:r w:rsidRPr="00B824C7">
              <w:rPr>
                <w:rFonts w:hint="eastAsia"/>
                <w:sz w:val="24"/>
              </w:rPr>
              <w:t>5VA</w:t>
            </w:r>
          </w:p>
          <w:p w14:paraId="05472E49"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705FF21D"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A3E8D03"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4CB49750"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71DAF34" w14:textId="77777777" w:rsidR="00B824C7" w:rsidRPr="00B824C7" w:rsidRDefault="00B824C7" w:rsidP="00B812E2">
            <w:pPr>
              <w:jc w:val="center"/>
              <w:rPr>
                <w:sz w:val="24"/>
              </w:rPr>
            </w:pPr>
            <w:r w:rsidRPr="00B824C7">
              <w:rPr>
                <w:rFonts w:hint="eastAsia"/>
                <w:color w:val="000000"/>
                <w:sz w:val="24"/>
              </w:rPr>
              <w:t>-0.006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8D7413F" w14:textId="77777777" w:rsidR="00B824C7" w:rsidRPr="00B824C7" w:rsidRDefault="00B824C7" w:rsidP="00B812E2">
            <w:pPr>
              <w:jc w:val="center"/>
              <w:rPr>
                <w:sz w:val="24"/>
              </w:rPr>
            </w:pPr>
            <w:r w:rsidRPr="00B824C7">
              <w:rPr>
                <w:rFonts w:hint="eastAsia"/>
                <w:color w:val="000000"/>
                <w:sz w:val="24"/>
              </w:rPr>
              <w:t>-0.002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4EEE22E" w14:textId="77777777" w:rsidR="00B824C7" w:rsidRPr="00B824C7" w:rsidRDefault="00B824C7" w:rsidP="00B812E2">
            <w:pPr>
              <w:jc w:val="center"/>
              <w:rPr>
                <w:sz w:val="24"/>
              </w:rPr>
            </w:pPr>
            <w:r w:rsidRPr="00B824C7">
              <w:rPr>
                <w:rFonts w:hint="eastAsia"/>
                <w:color w:val="000000"/>
                <w:sz w:val="24"/>
              </w:rPr>
              <w:t>-0.011</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B67E5CF" w14:textId="77777777" w:rsidR="00B824C7" w:rsidRPr="00B824C7" w:rsidRDefault="00B824C7" w:rsidP="00B812E2">
            <w:pPr>
              <w:jc w:val="center"/>
              <w:rPr>
                <w:sz w:val="24"/>
              </w:rPr>
            </w:pPr>
            <w:r w:rsidRPr="00B824C7">
              <w:rPr>
                <w:rFonts w:hint="eastAsia"/>
                <w:color w:val="000000"/>
                <w:sz w:val="24"/>
              </w:rPr>
              <w:t>-0.009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BE83402" w14:textId="77777777" w:rsidR="00B824C7" w:rsidRPr="00B824C7" w:rsidRDefault="00B824C7" w:rsidP="00B812E2">
            <w:pPr>
              <w:jc w:val="center"/>
              <w:rPr>
                <w:sz w:val="24"/>
              </w:rPr>
            </w:pPr>
            <w:r w:rsidRPr="00B824C7">
              <w:rPr>
                <w:rFonts w:hint="eastAsia"/>
                <w:color w:val="000000"/>
                <w:sz w:val="24"/>
              </w:rPr>
              <w:t>-0.008</w:t>
            </w:r>
          </w:p>
        </w:tc>
        <w:tc>
          <w:tcPr>
            <w:tcW w:w="850" w:type="dxa"/>
            <w:vMerge/>
            <w:tcBorders>
              <w:top w:val="single" w:sz="4" w:space="0" w:color="auto"/>
              <w:left w:val="nil"/>
              <w:bottom w:val="single" w:sz="4" w:space="0" w:color="auto"/>
              <w:right w:val="single" w:sz="4" w:space="0" w:color="auto"/>
            </w:tcBorders>
            <w:vAlign w:val="center"/>
            <w:hideMark/>
          </w:tcPr>
          <w:p w14:paraId="661FE34D" w14:textId="77777777" w:rsidR="00B824C7" w:rsidRPr="00B824C7" w:rsidRDefault="00B824C7" w:rsidP="00B812E2">
            <w:pPr>
              <w:jc w:val="center"/>
              <w:rPr>
                <w:sz w:val="24"/>
              </w:rPr>
            </w:pPr>
          </w:p>
        </w:tc>
      </w:tr>
      <w:tr w:rsidR="00B824C7" w:rsidRPr="00B824C7" w14:paraId="24DCD805"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BD82704"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E5D8E43"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6275099" w14:textId="77777777" w:rsidR="00B824C7" w:rsidRPr="00B824C7" w:rsidRDefault="00B824C7" w:rsidP="00B812E2">
            <w:pPr>
              <w:jc w:val="center"/>
              <w:rPr>
                <w:sz w:val="24"/>
              </w:rPr>
            </w:pPr>
            <w:r w:rsidRPr="00B824C7">
              <w:rPr>
                <w:rFonts w:hint="eastAsia"/>
                <w:color w:val="000000"/>
                <w:sz w:val="24"/>
              </w:rPr>
              <w:t>0.0102</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D4BB029" w14:textId="77777777" w:rsidR="00B824C7" w:rsidRPr="00B824C7" w:rsidRDefault="00B824C7" w:rsidP="00B812E2">
            <w:pPr>
              <w:jc w:val="center"/>
              <w:rPr>
                <w:sz w:val="24"/>
              </w:rPr>
            </w:pPr>
            <w:r w:rsidRPr="00B824C7">
              <w:rPr>
                <w:rFonts w:hint="eastAsia"/>
                <w:color w:val="000000"/>
                <w:sz w:val="24"/>
              </w:rPr>
              <w:t>-0.0042</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BB1DFAC" w14:textId="77777777" w:rsidR="00B824C7" w:rsidRPr="00B824C7" w:rsidRDefault="00B824C7" w:rsidP="00B812E2">
            <w:pPr>
              <w:jc w:val="center"/>
              <w:rPr>
                <w:sz w:val="24"/>
              </w:rPr>
            </w:pPr>
            <w:r w:rsidRPr="00B824C7">
              <w:rPr>
                <w:rFonts w:hint="eastAsia"/>
                <w:color w:val="000000"/>
                <w:sz w:val="24"/>
              </w:rPr>
              <w:t>-0.0046</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1DEADF8" w14:textId="77777777" w:rsidR="00B824C7" w:rsidRPr="00B824C7" w:rsidRDefault="00B824C7" w:rsidP="00B812E2">
            <w:pPr>
              <w:jc w:val="center"/>
              <w:rPr>
                <w:sz w:val="24"/>
              </w:rPr>
            </w:pPr>
            <w:r w:rsidRPr="00B824C7">
              <w:rPr>
                <w:rFonts w:hint="eastAsia"/>
                <w:color w:val="000000"/>
                <w:sz w:val="24"/>
              </w:rPr>
              <w:t>-0.0061</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6C4A675" w14:textId="77777777" w:rsidR="00B824C7" w:rsidRPr="00B824C7" w:rsidRDefault="00B824C7" w:rsidP="00B812E2">
            <w:pPr>
              <w:jc w:val="center"/>
              <w:rPr>
                <w:sz w:val="24"/>
              </w:rPr>
            </w:pPr>
            <w:r w:rsidRPr="00B824C7">
              <w:rPr>
                <w:rFonts w:hint="eastAsia"/>
                <w:color w:val="000000"/>
                <w:sz w:val="24"/>
              </w:rPr>
              <w:t>-0.0064</w:t>
            </w:r>
          </w:p>
        </w:tc>
        <w:tc>
          <w:tcPr>
            <w:tcW w:w="850" w:type="dxa"/>
            <w:vMerge/>
            <w:tcBorders>
              <w:top w:val="single" w:sz="4" w:space="0" w:color="auto"/>
              <w:left w:val="nil"/>
              <w:bottom w:val="single" w:sz="4" w:space="0" w:color="auto"/>
              <w:right w:val="single" w:sz="4" w:space="0" w:color="auto"/>
            </w:tcBorders>
            <w:vAlign w:val="center"/>
            <w:hideMark/>
          </w:tcPr>
          <w:p w14:paraId="5132CC85" w14:textId="77777777" w:rsidR="00B824C7" w:rsidRPr="00B824C7" w:rsidRDefault="00B824C7" w:rsidP="00B812E2">
            <w:pPr>
              <w:jc w:val="center"/>
              <w:rPr>
                <w:sz w:val="24"/>
              </w:rPr>
            </w:pPr>
          </w:p>
        </w:tc>
      </w:tr>
      <w:tr w:rsidR="00B824C7" w:rsidRPr="00B824C7" w14:paraId="7EB2EEB5"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757F927"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14FE35FF"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76A2F88" w14:textId="77777777" w:rsidR="00B824C7" w:rsidRPr="00B824C7" w:rsidRDefault="00B824C7" w:rsidP="00B812E2">
            <w:pPr>
              <w:jc w:val="center"/>
              <w:rPr>
                <w:sz w:val="24"/>
              </w:rPr>
            </w:pPr>
            <w:r w:rsidRPr="00B824C7">
              <w:rPr>
                <w:sz w:val="24"/>
              </w:rPr>
              <w:t>±0.15</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FAE6194"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1FE23745"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46F1700"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4D23908" w14:textId="77777777" w:rsidR="00B824C7" w:rsidRPr="00B824C7" w:rsidRDefault="00B824C7" w:rsidP="00B812E2">
            <w:pPr>
              <w:jc w:val="center"/>
              <w:rPr>
                <w:sz w:val="24"/>
              </w:rPr>
            </w:pPr>
            <w:r w:rsidRPr="00B824C7">
              <w:rPr>
                <w:sz w:val="24"/>
              </w:rPr>
              <w:t>±0.04</w:t>
            </w:r>
          </w:p>
        </w:tc>
        <w:tc>
          <w:tcPr>
            <w:tcW w:w="850" w:type="dxa"/>
            <w:vMerge/>
            <w:tcBorders>
              <w:top w:val="single" w:sz="4" w:space="0" w:color="auto"/>
              <w:left w:val="nil"/>
              <w:bottom w:val="single" w:sz="4" w:space="0" w:color="auto"/>
              <w:right w:val="single" w:sz="4" w:space="0" w:color="auto"/>
            </w:tcBorders>
            <w:vAlign w:val="center"/>
            <w:hideMark/>
          </w:tcPr>
          <w:p w14:paraId="3FE2E689" w14:textId="77777777" w:rsidR="00B824C7" w:rsidRPr="00B824C7" w:rsidRDefault="00B824C7" w:rsidP="00B812E2">
            <w:pPr>
              <w:jc w:val="center"/>
              <w:rPr>
                <w:sz w:val="24"/>
              </w:rPr>
            </w:pPr>
          </w:p>
        </w:tc>
      </w:tr>
      <w:tr w:rsidR="00B824C7" w:rsidRPr="00B824C7" w14:paraId="6E47CEFD"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17C86E6"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114FE3D3"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0E3C6F5" w14:textId="77777777" w:rsidR="00B824C7" w:rsidRPr="00B824C7" w:rsidRDefault="00B824C7" w:rsidP="00B812E2">
            <w:pPr>
              <w:jc w:val="center"/>
              <w:rPr>
                <w:sz w:val="24"/>
              </w:rPr>
            </w:pPr>
            <w:r w:rsidRPr="00B824C7">
              <w:rPr>
                <w:rFonts w:hint="eastAsia"/>
                <w:color w:val="000000"/>
                <w:sz w:val="24"/>
              </w:rPr>
              <w:t>2.221</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D546C68" w14:textId="77777777" w:rsidR="00B824C7" w:rsidRPr="00B824C7" w:rsidRDefault="00B824C7" w:rsidP="00B812E2">
            <w:pPr>
              <w:jc w:val="center"/>
              <w:rPr>
                <w:sz w:val="24"/>
              </w:rPr>
            </w:pPr>
            <w:r w:rsidRPr="00B824C7">
              <w:rPr>
                <w:rFonts w:hint="eastAsia"/>
                <w:color w:val="000000"/>
                <w:sz w:val="24"/>
              </w:rPr>
              <w:t>2.253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ACFD5F5" w14:textId="77777777" w:rsidR="00B824C7" w:rsidRPr="00B824C7" w:rsidRDefault="00B824C7" w:rsidP="00B812E2">
            <w:pPr>
              <w:jc w:val="center"/>
              <w:rPr>
                <w:sz w:val="24"/>
              </w:rPr>
            </w:pPr>
            <w:r w:rsidRPr="00B824C7">
              <w:rPr>
                <w:rFonts w:hint="eastAsia"/>
                <w:color w:val="000000"/>
                <w:sz w:val="24"/>
              </w:rPr>
              <w:t>1.575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24FDB5E" w14:textId="77777777" w:rsidR="00B824C7" w:rsidRPr="00B824C7" w:rsidRDefault="00B824C7" w:rsidP="00B812E2">
            <w:pPr>
              <w:jc w:val="center"/>
              <w:rPr>
                <w:sz w:val="24"/>
              </w:rPr>
            </w:pPr>
            <w:r w:rsidRPr="00B824C7">
              <w:rPr>
                <w:rFonts w:hint="eastAsia"/>
                <w:color w:val="000000"/>
                <w:sz w:val="24"/>
              </w:rPr>
              <w:t>0.443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C9F63F0" w14:textId="77777777" w:rsidR="00B824C7" w:rsidRPr="00B824C7" w:rsidRDefault="00B824C7" w:rsidP="00B812E2">
            <w:pPr>
              <w:jc w:val="center"/>
              <w:rPr>
                <w:sz w:val="24"/>
              </w:rPr>
            </w:pPr>
            <w:r w:rsidRPr="00B824C7">
              <w:rPr>
                <w:rFonts w:hint="eastAsia"/>
                <w:color w:val="000000"/>
                <w:sz w:val="24"/>
              </w:rPr>
              <w:t>0.328</w:t>
            </w:r>
          </w:p>
        </w:tc>
        <w:tc>
          <w:tcPr>
            <w:tcW w:w="850" w:type="dxa"/>
            <w:vMerge/>
            <w:tcBorders>
              <w:top w:val="single" w:sz="4" w:space="0" w:color="auto"/>
              <w:left w:val="nil"/>
              <w:bottom w:val="single" w:sz="4" w:space="0" w:color="auto"/>
              <w:right w:val="single" w:sz="4" w:space="0" w:color="auto"/>
            </w:tcBorders>
            <w:vAlign w:val="center"/>
            <w:hideMark/>
          </w:tcPr>
          <w:p w14:paraId="19C9D046" w14:textId="77777777" w:rsidR="00B824C7" w:rsidRPr="00B824C7" w:rsidRDefault="00B824C7" w:rsidP="00B812E2">
            <w:pPr>
              <w:jc w:val="center"/>
              <w:rPr>
                <w:sz w:val="24"/>
              </w:rPr>
            </w:pPr>
          </w:p>
        </w:tc>
      </w:tr>
      <w:tr w:rsidR="00B824C7" w:rsidRPr="00B824C7" w14:paraId="2D32C92F"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53DCBDA4"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6640EA0"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791E5FE" w14:textId="77777777" w:rsidR="00B824C7" w:rsidRPr="00B824C7" w:rsidRDefault="00B824C7" w:rsidP="00B812E2">
            <w:pPr>
              <w:jc w:val="center"/>
              <w:rPr>
                <w:sz w:val="24"/>
              </w:rPr>
            </w:pPr>
            <w:r w:rsidRPr="00B824C7">
              <w:rPr>
                <w:rFonts w:hint="eastAsia"/>
                <w:color w:val="000000"/>
                <w:sz w:val="24"/>
              </w:rPr>
              <w:t>2.59</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13312142" w14:textId="77777777" w:rsidR="00B824C7" w:rsidRPr="00B824C7" w:rsidRDefault="00B824C7" w:rsidP="00B812E2">
            <w:pPr>
              <w:jc w:val="center"/>
              <w:rPr>
                <w:sz w:val="24"/>
              </w:rPr>
            </w:pPr>
            <w:r w:rsidRPr="00B824C7">
              <w:rPr>
                <w:rFonts w:hint="eastAsia"/>
                <w:color w:val="000000"/>
                <w:sz w:val="24"/>
              </w:rPr>
              <w:t>2.37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ED5AE9A" w14:textId="77777777" w:rsidR="00B824C7" w:rsidRPr="00B824C7" w:rsidRDefault="00B824C7" w:rsidP="00B812E2">
            <w:pPr>
              <w:jc w:val="center"/>
              <w:rPr>
                <w:sz w:val="24"/>
              </w:rPr>
            </w:pPr>
            <w:r w:rsidRPr="00B824C7">
              <w:rPr>
                <w:rFonts w:hint="eastAsia"/>
                <w:color w:val="000000"/>
                <w:sz w:val="24"/>
              </w:rPr>
              <w:t>1.55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6982AAD" w14:textId="77777777" w:rsidR="00B824C7" w:rsidRPr="00B824C7" w:rsidRDefault="00B824C7" w:rsidP="00B812E2">
            <w:pPr>
              <w:jc w:val="center"/>
              <w:rPr>
                <w:sz w:val="24"/>
              </w:rPr>
            </w:pPr>
            <w:r w:rsidRPr="00B824C7">
              <w:rPr>
                <w:rFonts w:hint="eastAsia"/>
                <w:color w:val="000000"/>
                <w:sz w:val="24"/>
              </w:rPr>
              <w:t>0.59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6AA1BCB" w14:textId="77777777" w:rsidR="00B824C7" w:rsidRPr="00B824C7" w:rsidRDefault="00B824C7" w:rsidP="00B812E2">
            <w:pPr>
              <w:jc w:val="center"/>
              <w:rPr>
                <w:sz w:val="24"/>
              </w:rPr>
            </w:pPr>
            <w:r w:rsidRPr="00B824C7">
              <w:rPr>
                <w:rFonts w:hint="eastAsia"/>
                <w:color w:val="000000"/>
                <w:sz w:val="24"/>
              </w:rPr>
              <w:t>0.51</w:t>
            </w:r>
          </w:p>
        </w:tc>
        <w:tc>
          <w:tcPr>
            <w:tcW w:w="850" w:type="dxa"/>
            <w:vMerge/>
            <w:tcBorders>
              <w:top w:val="single" w:sz="4" w:space="0" w:color="auto"/>
              <w:left w:val="nil"/>
              <w:bottom w:val="single" w:sz="4" w:space="0" w:color="auto"/>
              <w:right w:val="single" w:sz="4" w:space="0" w:color="auto"/>
            </w:tcBorders>
            <w:vAlign w:val="center"/>
            <w:hideMark/>
          </w:tcPr>
          <w:p w14:paraId="56F918A1" w14:textId="77777777" w:rsidR="00B824C7" w:rsidRPr="00B824C7" w:rsidRDefault="00B824C7" w:rsidP="00B812E2">
            <w:pPr>
              <w:jc w:val="center"/>
              <w:rPr>
                <w:sz w:val="24"/>
              </w:rPr>
            </w:pPr>
          </w:p>
        </w:tc>
      </w:tr>
      <w:tr w:rsidR="00B824C7" w:rsidRPr="00B824C7" w14:paraId="2F3BF254"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05CCABF"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2DABD7A"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CA3E516" w14:textId="77777777" w:rsidR="00B824C7" w:rsidRPr="00B824C7" w:rsidRDefault="00B824C7" w:rsidP="00B812E2">
            <w:pPr>
              <w:jc w:val="center"/>
              <w:rPr>
                <w:sz w:val="24"/>
              </w:rPr>
            </w:pPr>
            <w:r w:rsidRPr="00B824C7">
              <w:rPr>
                <w:rFonts w:hint="eastAsia"/>
                <w:color w:val="000000"/>
                <w:sz w:val="24"/>
              </w:rPr>
              <w:t>-0.369</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69848D2" w14:textId="77777777" w:rsidR="00B824C7" w:rsidRPr="00B824C7" w:rsidRDefault="00B824C7" w:rsidP="00B812E2">
            <w:pPr>
              <w:jc w:val="center"/>
              <w:rPr>
                <w:sz w:val="24"/>
              </w:rPr>
            </w:pPr>
            <w:r w:rsidRPr="00B824C7">
              <w:rPr>
                <w:rFonts w:hint="eastAsia"/>
                <w:color w:val="000000"/>
                <w:sz w:val="24"/>
              </w:rPr>
              <w:t>-0.117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B2E733C" w14:textId="77777777" w:rsidR="00B824C7" w:rsidRPr="00B824C7" w:rsidRDefault="00B824C7" w:rsidP="00B812E2">
            <w:pPr>
              <w:jc w:val="center"/>
              <w:rPr>
                <w:sz w:val="24"/>
              </w:rPr>
            </w:pPr>
            <w:r w:rsidRPr="00B824C7">
              <w:rPr>
                <w:rFonts w:hint="eastAsia"/>
                <w:color w:val="000000"/>
                <w:sz w:val="24"/>
              </w:rPr>
              <w:t>0.025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007A190" w14:textId="77777777" w:rsidR="00B824C7" w:rsidRPr="00B824C7" w:rsidRDefault="00B824C7" w:rsidP="00B812E2">
            <w:pPr>
              <w:jc w:val="center"/>
              <w:rPr>
                <w:sz w:val="24"/>
              </w:rPr>
            </w:pPr>
            <w:r w:rsidRPr="00B824C7">
              <w:rPr>
                <w:rFonts w:hint="eastAsia"/>
                <w:color w:val="000000"/>
                <w:sz w:val="24"/>
              </w:rPr>
              <w:t>-0.147</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FCDBFD8" w14:textId="77777777" w:rsidR="00B824C7" w:rsidRPr="00B824C7" w:rsidRDefault="00B824C7" w:rsidP="00B812E2">
            <w:pPr>
              <w:jc w:val="center"/>
              <w:rPr>
                <w:sz w:val="24"/>
              </w:rPr>
            </w:pPr>
            <w:r w:rsidRPr="00B824C7">
              <w:rPr>
                <w:rFonts w:hint="eastAsia"/>
                <w:color w:val="000000"/>
                <w:sz w:val="24"/>
              </w:rPr>
              <w:t>-0.182</w:t>
            </w:r>
          </w:p>
        </w:tc>
        <w:tc>
          <w:tcPr>
            <w:tcW w:w="850" w:type="dxa"/>
            <w:vMerge/>
            <w:tcBorders>
              <w:top w:val="single" w:sz="4" w:space="0" w:color="auto"/>
              <w:left w:val="nil"/>
              <w:bottom w:val="single" w:sz="4" w:space="0" w:color="auto"/>
              <w:right w:val="single" w:sz="4" w:space="0" w:color="auto"/>
            </w:tcBorders>
            <w:vAlign w:val="center"/>
            <w:hideMark/>
          </w:tcPr>
          <w:p w14:paraId="53459397" w14:textId="77777777" w:rsidR="00B824C7" w:rsidRPr="00B824C7" w:rsidRDefault="00B824C7" w:rsidP="00B812E2">
            <w:pPr>
              <w:jc w:val="center"/>
              <w:rPr>
                <w:sz w:val="24"/>
              </w:rPr>
            </w:pPr>
          </w:p>
        </w:tc>
      </w:tr>
      <w:tr w:rsidR="00B824C7" w:rsidRPr="00B824C7" w14:paraId="6D64F405"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9CC5EA1"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056FF5C"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448F4117" w14:textId="77777777" w:rsidR="00B824C7" w:rsidRPr="00B824C7" w:rsidRDefault="00B824C7" w:rsidP="00B812E2">
            <w:pPr>
              <w:jc w:val="center"/>
              <w:rPr>
                <w:sz w:val="24"/>
              </w:rPr>
            </w:pPr>
            <w:r w:rsidRPr="00B824C7">
              <w:rPr>
                <w:sz w:val="24"/>
              </w:rPr>
              <w:t>±6</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6C0F2EF"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334A405"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458554EB"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7179403" w14:textId="77777777" w:rsidR="00B824C7" w:rsidRPr="00B824C7" w:rsidRDefault="00B824C7" w:rsidP="00B812E2">
            <w:pPr>
              <w:jc w:val="center"/>
              <w:rPr>
                <w:sz w:val="24"/>
              </w:rPr>
            </w:pPr>
            <w:r w:rsidRPr="00B824C7">
              <w:rPr>
                <w:sz w:val="24"/>
              </w:rPr>
              <w:t>±2</w:t>
            </w:r>
          </w:p>
        </w:tc>
        <w:tc>
          <w:tcPr>
            <w:tcW w:w="850" w:type="dxa"/>
            <w:vMerge/>
            <w:tcBorders>
              <w:top w:val="single" w:sz="4" w:space="0" w:color="auto"/>
              <w:left w:val="nil"/>
              <w:bottom w:val="single" w:sz="4" w:space="0" w:color="auto"/>
              <w:right w:val="single" w:sz="4" w:space="0" w:color="auto"/>
            </w:tcBorders>
            <w:vAlign w:val="center"/>
            <w:hideMark/>
          </w:tcPr>
          <w:p w14:paraId="4E960C5C" w14:textId="77777777" w:rsidR="00B824C7" w:rsidRPr="00B824C7" w:rsidRDefault="00B824C7" w:rsidP="00B812E2">
            <w:pPr>
              <w:jc w:val="center"/>
              <w:rPr>
                <w:sz w:val="24"/>
              </w:rPr>
            </w:pPr>
          </w:p>
        </w:tc>
      </w:tr>
      <w:tr w:rsidR="00B824C7" w:rsidRPr="00B824C7" w14:paraId="492260DC"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4F25269" w14:textId="77777777" w:rsidR="00B824C7" w:rsidRPr="00B824C7" w:rsidRDefault="00B824C7" w:rsidP="00B812E2">
            <w:pPr>
              <w:jc w:val="center"/>
              <w:rPr>
                <w:sz w:val="24"/>
              </w:rPr>
            </w:pPr>
            <w:r w:rsidRPr="00B824C7">
              <w:rPr>
                <w:rFonts w:hint="eastAsia"/>
                <w:sz w:val="24"/>
              </w:rPr>
              <w:t>比值差（</w:t>
            </w:r>
            <w:r w:rsidRPr="00B824C7">
              <w:rPr>
                <w:rFonts w:hint="eastAsia"/>
                <w:sz w:val="24"/>
              </w:rPr>
              <w:t>%</w:t>
            </w:r>
            <w:r w:rsidRPr="00B824C7">
              <w:rPr>
                <w:rFonts w:hint="eastAsia"/>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6F5063E1"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A14917E"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021E7834" w14:textId="77777777" w:rsidR="00B824C7" w:rsidRPr="00B824C7" w:rsidRDefault="00B824C7" w:rsidP="00B812E2">
            <w:pPr>
              <w:jc w:val="center"/>
              <w:rPr>
                <w:sz w:val="24"/>
              </w:rPr>
            </w:pPr>
            <w:r w:rsidRPr="00B824C7">
              <w:rPr>
                <w:rFonts w:hint="eastAsia"/>
                <w:color w:val="000000"/>
                <w:sz w:val="24"/>
              </w:rPr>
              <w:t>-0.009</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65F605E1" w14:textId="77777777" w:rsidR="00B824C7" w:rsidRPr="00B824C7" w:rsidRDefault="00B824C7" w:rsidP="00B812E2">
            <w:pPr>
              <w:jc w:val="center"/>
              <w:rPr>
                <w:sz w:val="24"/>
              </w:rPr>
            </w:pPr>
            <w:r w:rsidRPr="00B824C7">
              <w:rPr>
                <w:rFonts w:hint="eastAsia"/>
                <w:color w:val="000000"/>
                <w:sz w:val="24"/>
              </w:rPr>
              <w:t>-0.0125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2A4C8247" w14:textId="77777777" w:rsidR="00B824C7" w:rsidRPr="00B824C7" w:rsidRDefault="00B824C7" w:rsidP="00B812E2">
            <w:pPr>
              <w:jc w:val="center"/>
              <w:rPr>
                <w:sz w:val="24"/>
              </w:rPr>
            </w:pPr>
            <w:r w:rsidRPr="00B824C7">
              <w:rPr>
                <w:rFonts w:hint="eastAsia"/>
                <w:color w:val="000000"/>
                <w:sz w:val="24"/>
              </w:rPr>
              <w:t>-0.0103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2E99BC" w14:textId="77777777" w:rsidR="00B824C7" w:rsidRPr="00B824C7" w:rsidRDefault="00B824C7" w:rsidP="00B812E2">
            <w:pPr>
              <w:jc w:val="center"/>
              <w:rPr>
                <w:sz w:val="24"/>
              </w:rPr>
            </w:pPr>
            <w:r w:rsidRPr="00B824C7">
              <w:rPr>
                <w:rFonts w:hint="eastAsia"/>
                <w:sz w:val="24"/>
              </w:rPr>
              <w:t>/</w:t>
            </w:r>
          </w:p>
        </w:tc>
        <w:tc>
          <w:tcPr>
            <w:tcW w:w="850" w:type="dxa"/>
            <w:vMerge w:val="restart"/>
            <w:tcBorders>
              <w:top w:val="nil"/>
              <w:left w:val="nil"/>
              <w:bottom w:val="single" w:sz="4" w:space="0" w:color="auto"/>
              <w:right w:val="single" w:sz="4" w:space="0" w:color="auto"/>
            </w:tcBorders>
            <w:shd w:val="clear" w:color="auto" w:fill="auto"/>
            <w:noWrap/>
            <w:vAlign w:val="center"/>
            <w:hideMark/>
          </w:tcPr>
          <w:p w14:paraId="1ACCA721" w14:textId="77777777" w:rsidR="00B824C7" w:rsidRPr="00B824C7" w:rsidRDefault="00B824C7" w:rsidP="00B812E2">
            <w:pPr>
              <w:jc w:val="center"/>
              <w:rPr>
                <w:sz w:val="24"/>
              </w:rPr>
            </w:pPr>
            <w:r w:rsidRPr="00B824C7">
              <w:rPr>
                <w:rFonts w:hint="eastAsia"/>
                <w:sz w:val="24"/>
              </w:rPr>
              <w:t>2.5VA</w:t>
            </w:r>
          </w:p>
          <w:p w14:paraId="38344AB2" w14:textId="77777777" w:rsidR="00B824C7" w:rsidRPr="00B824C7" w:rsidRDefault="00B824C7" w:rsidP="00B812E2">
            <w:pPr>
              <w:jc w:val="center"/>
              <w:rPr>
                <w:sz w:val="24"/>
              </w:rPr>
            </w:pPr>
            <w:proofErr w:type="spellStart"/>
            <w:r w:rsidRPr="00B824C7">
              <w:rPr>
                <w:sz w:val="24"/>
              </w:rPr>
              <w:t>cos</w:t>
            </w:r>
            <w:r w:rsidRPr="00B824C7">
              <w:rPr>
                <w:i/>
                <w:iCs/>
                <w:sz w:val="24"/>
              </w:rPr>
              <w:t>φ</w:t>
            </w:r>
            <w:proofErr w:type="spellEnd"/>
            <w:r w:rsidRPr="00B824C7">
              <w:rPr>
                <w:sz w:val="24"/>
              </w:rPr>
              <w:t>=</w:t>
            </w:r>
            <w:r w:rsidRPr="00B824C7">
              <w:rPr>
                <w:rFonts w:hint="eastAsia"/>
                <w:sz w:val="24"/>
              </w:rPr>
              <w:t>0.8</w:t>
            </w:r>
          </w:p>
        </w:tc>
      </w:tr>
      <w:tr w:rsidR="00B824C7" w:rsidRPr="00B824C7" w14:paraId="1FAF7B40"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46EABBBA"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630A650"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3691971"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7201B760" w14:textId="77777777" w:rsidR="00B824C7" w:rsidRPr="00B824C7" w:rsidRDefault="00B824C7" w:rsidP="00B812E2">
            <w:pPr>
              <w:jc w:val="center"/>
              <w:rPr>
                <w:sz w:val="24"/>
              </w:rPr>
            </w:pPr>
            <w:r w:rsidRPr="00B824C7">
              <w:rPr>
                <w:rFonts w:hint="eastAsia"/>
                <w:color w:val="000000"/>
                <w:sz w:val="24"/>
              </w:rPr>
              <w:t>0.004</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6E4C7F9" w14:textId="77777777" w:rsidR="00B824C7" w:rsidRPr="00B824C7" w:rsidRDefault="00B824C7" w:rsidP="00B812E2">
            <w:pPr>
              <w:jc w:val="center"/>
              <w:rPr>
                <w:sz w:val="24"/>
              </w:rPr>
            </w:pPr>
            <w:r w:rsidRPr="00B824C7">
              <w:rPr>
                <w:rFonts w:hint="eastAsia"/>
                <w:color w:val="000000"/>
                <w:sz w:val="24"/>
              </w:rPr>
              <w:t>-0.006</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1D87D16" w14:textId="77777777" w:rsidR="00B824C7" w:rsidRPr="00B824C7" w:rsidRDefault="00B824C7" w:rsidP="00B812E2">
            <w:pPr>
              <w:jc w:val="center"/>
              <w:rPr>
                <w:sz w:val="24"/>
              </w:rPr>
            </w:pPr>
            <w:r w:rsidRPr="00B824C7">
              <w:rPr>
                <w:rFonts w:hint="eastAsia"/>
                <w:color w:val="000000"/>
                <w:sz w:val="24"/>
              </w:rPr>
              <w:t>-0.007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43A8D4" w14:textId="77777777" w:rsidR="00B824C7" w:rsidRPr="00B824C7" w:rsidRDefault="00B824C7" w:rsidP="00B812E2">
            <w:pPr>
              <w:jc w:val="center"/>
              <w:rPr>
                <w:sz w:val="24"/>
              </w:rPr>
            </w:pPr>
            <w:r w:rsidRPr="00B824C7">
              <w:rPr>
                <w:rFonts w:hint="eastAsia"/>
                <w:sz w:val="24"/>
              </w:rPr>
              <w:t>/</w:t>
            </w:r>
          </w:p>
        </w:tc>
        <w:tc>
          <w:tcPr>
            <w:tcW w:w="850" w:type="dxa"/>
            <w:vMerge/>
            <w:tcBorders>
              <w:top w:val="nil"/>
              <w:left w:val="nil"/>
              <w:bottom w:val="single" w:sz="4" w:space="0" w:color="auto"/>
              <w:right w:val="single" w:sz="4" w:space="0" w:color="auto"/>
            </w:tcBorders>
            <w:vAlign w:val="center"/>
            <w:hideMark/>
          </w:tcPr>
          <w:p w14:paraId="33B0C62D" w14:textId="77777777" w:rsidR="00B824C7" w:rsidRPr="00B824C7" w:rsidRDefault="00B824C7" w:rsidP="00B812E2">
            <w:pPr>
              <w:jc w:val="center"/>
              <w:rPr>
                <w:sz w:val="24"/>
              </w:rPr>
            </w:pPr>
          </w:p>
        </w:tc>
      </w:tr>
      <w:tr w:rsidR="00B824C7" w:rsidRPr="00B824C7" w14:paraId="14015986"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2A1803FE"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65DF486"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0D7A9CF0"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3E3582A" w14:textId="77777777" w:rsidR="00B824C7" w:rsidRPr="00B824C7" w:rsidRDefault="00B824C7" w:rsidP="00B812E2">
            <w:pPr>
              <w:jc w:val="center"/>
              <w:rPr>
                <w:sz w:val="24"/>
              </w:rPr>
            </w:pPr>
            <w:r w:rsidRPr="00B824C7">
              <w:rPr>
                <w:rFonts w:hint="eastAsia"/>
                <w:color w:val="000000"/>
                <w:sz w:val="24"/>
              </w:rPr>
              <w:t>-0.013</w:t>
            </w:r>
            <w:r w:rsidRPr="00B824C7">
              <w:rPr>
                <w:color w:val="000000"/>
                <w:sz w:val="24"/>
              </w:rPr>
              <w:t>0</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33BA06D8" w14:textId="77777777" w:rsidR="00B824C7" w:rsidRPr="00B824C7" w:rsidRDefault="00B824C7" w:rsidP="00B812E2">
            <w:pPr>
              <w:jc w:val="center"/>
              <w:rPr>
                <w:sz w:val="24"/>
              </w:rPr>
            </w:pPr>
            <w:r w:rsidRPr="00B824C7">
              <w:rPr>
                <w:rFonts w:hint="eastAsia"/>
                <w:color w:val="000000"/>
                <w:sz w:val="24"/>
              </w:rPr>
              <w:t>-0.0065</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2A5602B" w14:textId="77777777" w:rsidR="00B824C7" w:rsidRPr="00B824C7" w:rsidRDefault="00B824C7" w:rsidP="00B812E2">
            <w:pPr>
              <w:jc w:val="center"/>
              <w:rPr>
                <w:sz w:val="24"/>
              </w:rPr>
            </w:pPr>
            <w:r w:rsidRPr="00B824C7">
              <w:rPr>
                <w:rFonts w:hint="eastAsia"/>
                <w:color w:val="000000"/>
                <w:sz w:val="24"/>
              </w:rPr>
              <w:t>-0.0033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D6700FA"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139D48DF" w14:textId="77777777" w:rsidR="00B824C7" w:rsidRPr="00B824C7" w:rsidRDefault="00B824C7" w:rsidP="00B812E2">
            <w:pPr>
              <w:jc w:val="center"/>
              <w:rPr>
                <w:sz w:val="24"/>
              </w:rPr>
            </w:pPr>
          </w:p>
        </w:tc>
      </w:tr>
      <w:tr w:rsidR="00B824C7" w:rsidRPr="00B824C7" w14:paraId="1A3935A6"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12D41A3C"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DFF3E3F"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7403D78B"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5270D59F" w14:textId="77777777" w:rsidR="00B824C7" w:rsidRPr="00B824C7" w:rsidRDefault="00B824C7" w:rsidP="00B812E2">
            <w:pPr>
              <w:jc w:val="center"/>
              <w:rPr>
                <w:sz w:val="24"/>
              </w:rPr>
            </w:pPr>
            <w:r w:rsidRPr="00B824C7">
              <w:rPr>
                <w:sz w:val="24"/>
              </w:rPr>
              <w:t>±0.07</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DC024C7" w14:textId="77777777" w:rsidR="00B824C7" w:rsidRPr="00B824C7" w:rsidRDefault="00B824C7" w:rsidP="00B812E2">
            <w:pPr>
              <w:jc w:val="center"/>
              <w:rPr>
                <w:sz w:val="24"/>
              </w:rPr>
            </w:pPr>
            <w:r w:rsidRPr="00B824C7">
              <w:rPr>
                <w:sz w:val="24"/>
              </w:rPr>
              <w:t>±0.04</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5F4FD556" w14:textId="77777777" w:rsidR="00B824C7" w:rsidRPr="00B824C7" w:rsidRDefault="00B824C7" w:rsidP="00B812E2">
            <w:pPr>
              <w:jc w:val="center"/>
              <w:rPr>
                <w:sz w:val="24"/>
              </w:rPr>
            </w:pPr>
            <w:r w:rsidRPr="00B824C7">
              <w:rPr>
                <w:sz w:val="24"/>
              </w:rPr>
              <w:t>±0.04</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4B8256D"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778090A0" w14:textId="77777777" w:rsidR="00B824C7" w:rsidRPr="00B824C7" w:rsidRDefault="00B824C7" w:rsidP="00B812E2">
            <w:pPr>
              <w:jc w:val="center"/>
              <w:rPr>
                <w:sz w:val="24"/>
              </w:rPr>
            </w:pPr>
          </w:p>
        </w:tc>
      </w:tr>
      <w:tr w:rsidR="00B824C7" w:rsidRPr="00B824C7" w14:paraId="5CA0352E" w14:textId="77777777" w:rsidTr="00B812E2">
        <w:trPr>
          <w:trHeight w:val="27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FCBEDF5" w14:textId="77777777" w:rsidR="00B824C7" w:rsidRPr="00B824C7" w:rsidRDefault="00B824C7" w:rsidP="00B812E2">
            <w:pPr>
              <w:jc w:val="center"/>
              <w:rPr>
                <w:sz w:val="24"/>
              </w:rPr>
            </w:pPr>
            <w:r w:rsidRPr="00B824C7">
              <w:rPr>
                <w:rFonts w:hint="eastAsia"/>
                <w:sz w:val="24"/>
              </w:rPr>
              <w:t>相位差（′）</w:t>
            </w:r>
          </w:p>
        </w:tc>
        <w:tc>
          <w:tcPr>
            <w:tcW w:w="1417" w:type="dxa"/>
            <w:tcBorders>
              <w:top w:val="nil"/>
              <w:left w:val="nil"/>
              <w:bottom w:val="single" w:sz="4" w:space="0" w:color="auto"/>
              <w:right w:val="single" w:sz="4" w:space="0" w:color="auto"/>
            </w:tcBorders>
            <w:shd w:val="clear" w:color="auto" w:fill="auto"/>
            <w:noWrap/>
            <w:vAlign w:val="center"/>
            <w:hideMark/>
          </w:tcPr>
          <w:p w14:paraId="6D74A2DF" w14:textId="77777777" w:rsidR="00B824C7" w:rsidRPr="00B824C7" w:rsidRDefault="00B824C7" w:rsidP="00B812E2">
            <w:pPr>
              <w:jc w:val="center"/>
              <w:rPr>
                <w:sz w:val="24"/>
              </w:rPr>
            </w:pPr>
            <w:r w:rsidRPr="00B824C7">
              <w:rPr>
                <w:rFonts w:hint="eastAsia"/>
                <w:sz w:val="24"/>
              </w:rPr>
              <w:t>模拟比较法</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2E99412B" w14:textId="77777777" w:rsidR="00B824C7" w:rsidRPr="00B824C7" w:rsidRDefault="00B824C7" w:rsidP="00B812E2">
            <w:pPr>
              <w:jc w:val="center"/>
              <w:rPr>
                <w:sz w:val="24"/>
              </w:rPr>
            </w:pPr>
            <w:r w:rsidRPr="00B824C7">
              <w:rPr>
                <w:sz w:val="24"/>
              </w:rPr>
              <w:t>/</w:t>
            </w:r>
          </w:p>
        </w:tc>
        <w:tc>
          <w:tcPr>
            <w:tcW w:w="1304" w:type="dxa"/>
            <w:tcBorders>
              <w:top w:val="nil"/>
              <w:left w:val="nil"/>
              <w:bottom w:val="nil"/>
              <w:right w:val="nil"/>
            </w:tcBorders>
            <w:shd w:val="clear" w:color="auto" w:fill="auto"/>
            <w:vAlign w:val="center"/>
            <w:hideMark/>
          </w:tcPr>
          <w:p w14:paraId="4865E7B6" w14:textId="77777777" w:rsidR="00B824C7" w:rsidRPr="00B824C7" w:rsidRDefault="00B824C7" w:rsidP="00B812E2">
            <w:pPr>
              <w:jc w:val="center"/>
              <w:rPr>
                <w:sz w:val="24"/>
              </w:rPr>
            </w:pPr>
            <w:r w:rsidRPr="00B824C7">
              <w:rPr>
                <w:rFonts w:hint="eastAsia"/>
                <w:color w:val="000000"/>
                <w:sz w:val="24"/>
              </w:rPr>
              <w:t>2.032</w:t>
            </w:r>
          </w:p>
        </w:tc>
        <w:tc>
          <w:tcPr>
            <w:tcW w:w="119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7709D6" w14:textId="77777777" w:rsidR="00B824C7" w:rsidRPr="00B824C7" w:rsidRDefault="00B824C7" w:rsidP="00B812E2">
            <w:pPr>
              <w:jc w:val="center"/>
              <w:rPr>
                <w:sz w:val="24"/>
              </w:rPr>
            </w:pPr>
            <w:r w:rsidRPr="00B824C7">
              <w:rPr>
                <w:rFonts w:hint="eastAsia"/>
                <w:color w:val="000000"/>
                <w:sz w:val="24"/>
              </w:rPr>
              <w:t>1.424</w:t>
            </w:r>
          </w:p>
        </w:tc>
        <w:tc>
          <w:tcPr>
            <w:tcW w:w="1219" w:type="dxa"/>
            <w:tcBorders>
              <w:top w:val="single" w:sz="4" w:space="0" w:color="auto"/>
              <w:left w:val="nil"/>
              <w:bottom w:val="single" w:sz="4" w:space="0" w:color="auto"/>
              <w:right w:val="single" w:sz="4" w:space="0" w:color="000000"/>
            </w:tcBorders>
            <w:shd w:val="clear" w:color="auto" w:fill="auto"/>
            <w:vAlign w:val="center"/>
            <w:hideMark/>
          </w:tcPr>
          <w:p w14:paraId="59C10C9D" w14:textId="77777777" w:rsidR="00B824C7" w:rsidRPr="00B824C7" w:rsidRDefault="00B824C7" w:rsidP="00B812E2">
            <w:pPr>
              <w:jc w:val="center"/>
              <w:rPr>
                <w:sz w:val="24"/>
              </w:rPr>
            </w:pPr>
            <w:r w:rsidRPr="00B824C7">
              <w:rPr>
                <w:rFonts w:hint="eastAsia"/>
                <w:color w:val="000000"/>
                <w:sz w:val="24"/>
              </w:rPr>
              <w:t>1.399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E0DD3E0"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53862758" w14:textId="77777777" w:rsidR="00B824C7" w:rsidRPr="00B824C7" w:rsidRDefault="00B824C7" w:rsidP="00B812E2">
            <w:pPr>
              <w:jc w:val="center"/>
              <w:rPr>
                <w:sz w:val="24"/>
              </w:rPr>
            </w:pPr>
          </w:p>
        </w:tc>
      </w:tr>
      <w:tr w:rsidR="00B824C7" w:rsidRPr="00B824C7" w14:paraId="7A89471B"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09251A3A"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6F6BE7DA" w14:textId="77777777" w:rsidR="00B824C7" w:rsidRPr="00B824C7" w:rsidRDefault="00B824C7" w:rsidP="00B812E2">
            <w:pPr>
              <w:jc w:val="center"/>
              <w:rPr>
                <w:sz w:val="24"/>
              </w:rPr>
            </w:pPr>
            <w:r w:rsidRPr="00B824C7">
              <w:rPr>
                <w:rFonts w:hint="eastAsia"/>
                <w:sz w:val="24"/>
              </w:rPr>
              <w:t>数字比较法</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9AA8CA9" w14:textId="77777777" w:rsidR="00B824C7" w:rsidRPr="00B824C7" w:rsidRDefault="00B824C7" w:rsidP="00B812E2">
            <w:pPr>
              <w:jc w:val="center"/>
              <w:rPr>
                <w:sz w:val="24"/>
              </w:rPr>
            </w:pPr>
            <w:r w:rsidRPr="00B824C7">
              <w:rPr>
                <w:rFonts w:hint="eastAsia"/>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3EE2E99D" w14:textId="77777777" w:rsidR="00B824C7" w:rsidRPr="00B824C7" w:rsidRDefault="00B824C7" w:rsidP="00B812E2">
            <w:pPr>
              <w:jc w:val="center"/>
              <w:rPr>
                <w:sz w:val="24"/>
              </w:rPr>
            </w:pPr>
            <w:r w:rsidRPr="00B824C7">
              <w:rPr>
                <w:rFonts w:hint="eastAsia"/>
                <w:color w:val="000000"/>
                <w:sz w:val="24"/>
              </w:rPr>
              <w:t>2.13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2290B0C" w14:textId="77777777" w:rsidR="00B824C7" w:rsidRPr="00B824C7" w:rsidRDefault="00B824C7" w:rsidP="00B812E2">
            <w:pPr>
              <w:jc w:val="center"/>
              <w:rPr>
                <w:sz w:val="24"/>
              </w:rPr>
            </w:pPr>
            <w:r w:rsidRPr="00B824C7">
              <w:rPr>
                <w:rFonts w:hint="eastAsia"/>
                <w:color w:val="000000"/>
                <w:sz w:val="24"/>
              </w:rPr>
              <w:t>1.49</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1B998B20" w14:textId="77777777" w:rsidR="00B824C7" w:rsidRPr="00B824C7" w:rsidRDefault="00B824C7" w:rsidP="00B812E2">
            <w:pPr>
              <w:jc w:val="center"/>
              <w:rPr>
                <w:sz w:val="24"/>
              </w:rPr>
            </w:pPr>
            <w:r w:rsidRPr="00B824C7">
              <w:rPr>
                <w:rFonts w:hint="eastAsia"/>
                <w:color w:val="000000"/>
                <w:sz w:val="24"/>
              </w:rPr>
              <w:t>0.58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7B1434" w14:textId="77777777" w:rsidR="00B824C7" w:rsidRPr="00B824C7" w:rsidRDefault="00B824C7" w:rsidP="00B812E2">
            <w:pPr>
              <w:jc w:val="center"/>
              <w:rPr>
                <w:sz w:val="24"/>
              </w:rPr>
            </w:pPr>
            <w:r w:rsidRPr="00B824C7">
              <w:rPr>
                <w:rFonts w:hint="eastAsia"/>
                <w:sz w:val="24"/>
              </w:rPr>
              <w:t>/</w:t>
            </w:r>
          </w:p>
        </w:tc>
        <w:tc>
          <w:tcPr>
            <w:tcW w:w="850" w:type="dxa"/>
            <w:vMerge/>
            <w:tcBorders>
              <w:top w:val="nil"/>
              <w:left w:val="nil"/>
              <w:bottom w:val="single" w:sz="4" w:space="0" w:color="auto"/>
              <w:right w:val="single" w:sz="4" w:space="0" w:color="auto"/>
            </w:tcBorders>
            <w:vAlign w:val="center"/>
            <w:hideMark/>
          </w:tcPr>
          <w:p w14:paraId="48C2F6F7" w14:textId="77777777" w:rsidR="00B824C7" w:rsidRPr="00B824C7" w:rsidRDefault="00B824C7" w:rsidP="00B812E2">
            <w:pPr>
              <w:jc w:val="center"/>
              <w:rPr>
                <w:sz w:val="24"/>
              </w:rPr>
            </w:pPr>
          </w:p>
        </w:tc>
      </w:tr>
      <w:tr w:rsidR="00B824C7" w:rsidRPr="00B824C7" w14:paraId="12F91F3E"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F79CDCB"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ED8CFAA" w14:textId="77777777" w:rsidR="00B824C7" w:rsidRPr="00B824C7" w:rsidRDefault="00B824C7" w:rsidP="00B812E2">
            <w:pPr>
              <w:jc w:val="center"/>
              <w:rPr>
                <w:sz w:val="24"/>
              </w:rPr>
            </w:pPr>
            <w:r w:rsidRPr="00B824C7">
              <w:rPr>
                <w:rFonts w:hint="eastAsia"/>
                <w:sz w:val="24"/>
              </w:rPr>
              <w:t>差值</w:t>
            </w:r>
          </w:p>
        </w:tc>
        <w:tc>
          <w:tcPr>
            <w:tcW w:w="1105" w:type="dxa"/>
            <w:tcBorders>
              <w:top w:val="single" w:sz="4" w:space="0" w:color="auto"/>
              <w:left w:val="nil"/>
              <w:bottom w:val="single" w:sz="4" w:space="0" w:color="auto"/>
              <w:right w:val="single" w:sz="4" w:space="0" w:color="000000"/>
            </w:tcBorders>
            <w:shd w:val="clear" w:color="auto" w:fill="auto"/>
            <w:noWrap/>
            <w:vAlign w:val="center"/>
            <w:hideMark/>
          </w:tcPr>
          <w:p w14:paraId="5EA3B4C0"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495A1DAA" w14:textId="77777777" w:rsidR="00B824C7" w:rsidRPr="00B824C7" w:rsidRDefault="00B824C7" w:rsidP="00B812E2">
            <w:pPr>
              <w:jc w:val="center"/>
              <w:rPr>
                <w:sz w:val="24"/>
              </w:rPr>
            </w:pPr>
            <w:r w:rsidRPr="00B824C7">
              <w:rPr>
                <w:rFonts w:hint="eastAsia"/>
                <w:color w:val="000000"/>
                <w:sz w:val="24"/>
              </w:rPr>
              <w:t>-0.098</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2130DC86" w14:textId="77777777" w:rsidR="00B824C7" w:rsidRPr="00B824C7" w:rsidRDefault="00B824C7" w:rsidP="00B812E2">
            <w:pPr>
              <w:jc w:val="center"/>
              <w:rPr>
                <w:sz w:val="24"/>
              </w:rPr>
            </w:pPr>
            <w:r w:rsidRPr="00B824C7">
              <w:rPr>
                <w:rFonts w:hint="eastAsia"/>
                <w:color w:val="000000"/>
                <w:sz w:val="24"/>
              </w:rPr>
              <w:t>-0.066</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6A88CB62" w14:textId="77777777" w:rsidR="00B824C7" w:rsidRPr="00B824C7" w:rsidRDefault="00B824C7" w:rsidP="00B812E2">
            <w:pPr>
              <w:jc w:val="center"/>
              <w:rPr>
                <w:sz w:val="24"/>
              </w:rPr>
            </w:pPr>
            <w:r w:rsidRPr="00B824C7">
              <w:rPr>
                <w:rFonts w:hint="eastAsia"/>
                <w:color w:val="000000"/>
                <w:sz w:val="24"/>
              </w:rPr>
              <w:t>0.819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CEF4C1D"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2347C263" w14:textId="77777777" w:rsidR="00B824C7" w:rsidRPr="00B824C7" w:rsidRDefault="00B824C7" w:rsidP="00B812E2">
            <w:pPr>
              <w:jc w:val="center"/>
              <w:rPr>
                <w:sz w:val="24"/>
              </w:rPr>
            </w:pPr>
          </w:p>
        </w:tc>
      </w:tr>
      <w:tr w:rsidR="00B824C7" w:rsidRPr="00B824C7" w14:paraId="26E46F3B" w14:textId="77777777" w:rsidTr="00B812E2">
        <w:trPr>
          <w:trHeight w:val="270"/>
        </w:trPr>
        <w:tc>
          <w:tcPr>
            <w:tcW w:w="993" w:type="dxa"/>
            <w:vMerge/>
            <w:tcBorders>
              <w:top w:val="nil"/>
              <w:left w:val="single" w:sz="4" w:space="0" w:color="auto"/>
              <w:bottom w:val="single" w:sz="4" w:space="0" w:color="auto"/>
              <w:right w:val="single" w:sz="4" w:space="0" w:color="auto"/>
            </w:tcBorders>
            <w:vAlign w:val="center"/>
            <w:hideMark/>
          </w:tcPr>
          <w:p w14:paraId="7A3047BD" w14:textId="77777777" w:rsidR="00B824C7" w:rsidRPr="00B824C7" w:rsidRDefault="00B824C7" w:rsidP="00B812E2">
            <w:pPr>
              <w:jc w:val="center"/>
              <w:rPr>
                <w:sz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293D2309" w14:textId="77777777" w:rsidR="00B824C7" w:rsidRPr="00B824C7" w:rsidRDefault="00B824C7" w:rsidP="00B812E2">
            <w:pPr>
              <w:jc w:val="center"/>
              <w:rPr>
                <w:sz w:val="24"/>
              </w:rPr>
            </w:pPr>
            <w:r w:rsidRPr="00B824C7">
              <w:rPr>
                <w:rFonts w:hint="eastAsia"/>
                <w:sz w:val="24"/>
              </w:rPr>
              <w:t>差值限值</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975D009" w14:textId="77777777" w:rsidR="00B824C7" w:rsidRPr="00B824C7" w:rsidRDefault="00B824C7" w:rsidP="00B812E2">
            <w:pPr>
              <w:jc w:val="center"/>
              <w:rPr>
                <w:sz w:val="24"/>
              </w:rPr>
            </w:pPr>
            <w:r w:rsidRPr="00B824C7">
              <w:rPr>
                <w:sz w:val="24"/>
              </w:rPr>
              <w:t>/</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14:paraId="27BAB2DA" w14:textId="77777777" w:rsidR="00B824C7" w:rsidRPr="00B824C7" w:rsidRDefault="00B824C7" w:rsidP="00B812E2">
            <w:pPr>
              <w:jc w:val="center"/>
              <w:rPr>
                <w:sz w:val="24"/>
              </w:rPr>
            </w:pPr>
            <w:r w:rsidRPr="00B824C7">
              <w:rPr>
                <w:sz w:val="24"/>
              </w:rPr>
              <w:t>±3</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406C16E8" w14:textId="77777777" w:rsidR="00B824C7" w:rsidRPr="00B824C7" w:rsidRDefault="00B824C7" w:rsidP="00B812E2">
            <w:pPr>
              <w:jc w:val="center"/>
              <w:rPr>
                <w:sz w:val="24"/>
              </w:rPr>
            </w:pPr>
            <w:r w:rsidRPr="00B824C7">
              <w:rPr>
                <w:sz w:val="24"/>
              </w:rPr>
              <w:t>±2</w:t>
            </w:r>
          </w:p>
        </w:tc>
        <w:tc>
          <w:tcPr>
            <w:tcW w:w="1219" w:type="dxa"/>
            <w:tcBorders>
              <w:top w:val="single" w:sz="4" w:space="0" w:color="auto"/>
              <w:left w:val="nil"/>
              <w:bottom w:val="single" w:sz="4" w:space="0" w:color="auto"/>
              <w:right w:val="single" w:sz="4" w:space="0" w:color="000000"/>
            </w:tcBorders>
            <w:shd w:val="clear" w:color="auto" w:fill="auto"/>
            <w:noWrap/>
            <w:vAlign w:val="center"/>
            <w:hideMark/>
          </w:tcPr>
          <w:p w14:paraId="0DB7A796" w14:textId="77777777" w:rsidR="00B824C7" w:rsidRPr="00B824C7" w:rsidRDefault="00B824C7" w:rsidP="00B812E2">
            <w:pPr>
              <w:jc w:val="center"/>
              <w:rPr>
                <w:sz w:val="24"/>
              </w:rPr>
            </w:pPr>
            <w:r w:rsidRPr="00B824C7">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A4EF25" w14:textId="77777777" w:rsidR="00B824C7" w:rsidRPr="00B824C7" w:rsidRDefault="00B824C7" w:rsidP="00B812E2">
            <w:pPr>
              <w:jc w:val="center"/>
              <w:rPr>
                <w:sz w:val="24"/>
              </w:rPr>
            </w:pPr>
            <w:r w:rsidRPr="00B824C7">
              <w:rPr>
                <w:sz w:val="24"/>
              </w:rPr>
              <w:t>/</w:t>
            </w:r>
          </w:p>
        </w:tc>
        <w:tc>
          <w:tcPr>
            <w:tcW w:w="850" w:type="dxa"/>
            <w:vMerge/>
            <w:tcBorders>
              <w:top w:val="nil"/>
              <w:left w:val="nil"/>
              <w:bottom w:val="single" w:sz="4" w:space="0" w:color="auto"/>
              <w:right w:val="single" w:sz="4" w:space="0" w:color="auto"/>
            </w:tcBorders>
            <w:vAlign w:val="center"/>
            <w:hideMark/>
          </w:tcPr>
          <w:p w14:paraId="27774D7D" w14:textId="77777777" w:rsidR="00B824C7" w:rsidRPr="00B824C7" w:rsidRDefault="00B824C7" w:rsidP="00B812E2">
            <w:pPr>
              <w:jc w:val="center"/>
              <w:rPr>
                <w:sz w:val="24"/>
              </w:rPr>
            </w:pPr>
          </w:p>
        </w:tc>
      </w:tr>
    </w:tbl>
    <w:p w14:paraId="2967F4B2" w14:textId="77777777" w:rsidR="00795C46" w:rsidRDefault="00795C46" w:rsidP="00795C46">
      <w:pPr>
        <w:tabs>
          <w:tab w:val="left" w:pos="360"/>
          <w:tab w:val="left" w:pos="3060"/>
        </w:tabs>
        <w:spacing w:line="276" w:lineRule="auto"/>
        <w:ind w:firstLineChars="177" w:firstLine="425"/>
        <w:rPr>
          <w:sz w:val="24"/>
        </w:rPr>
      </w:pPr>
    </w:p>
    <w:p w14:paraId="5CF7E6F7" w14:textId="77777777" w:rsidR="0036409B" w:rsidRDefault="0036409B" w:rsidP="00D80320">
      <w:pPr>
        <w:tabs>
          <w:tab w:val="left" w:pos="360"/>
          <w:tab w:val="left" w:pos="3060"/>
        </w:tabs>
        <w:spacing w:line="276" w:lineRule="auto"/>
        <w:ind w:firstLineChars="177" w:firstLine="425"/>
        <w:rPr>
          <w:sz w:val="24"/>
        </w:rPr>
      </w:pPr>
    </w:p>
    <w:p w14:paraId="3CDA2314" w14:textId="75DE5447" w:rsidR="00D80320" w:rsidRDefault="00D80320" w:rsidP="00D80320">
      <w:pPr>
        <w:tabs>
          <w:tab w:val="left" w:pos="360"/>
          <w:tab w:val="left" w:pos="3060"/>
        </w:tabs>
        <w:spacing w:line="276" w:lineRule="auto"/>
        <w:ind w:firstLineChars="177" w:firstLine="425"/>
        <w:rPr>
          <w:sz w:val="24"/>
        </w:rPr>
      </w:pPr>
      <w:r w:rsidRPr="00D80320">
        <w:rPr>
          <w:sz w:val="24"/>
        </w:rPr>
        <w:t>对</w:t>
      </w:r>
      <w:r w:rsidR="00904A3C">
        <w:rPr>
          <w:rFonts w:hint="eastAsia"/>
          <w:sz w:val="24"/>
        </w:rPr>
        <w:t>天际、许继等不同厂家不同变比的</w:t>
      </w:r>
      <w:r w:rsidRPr="00D80320">
        <w:rPr>
          <w:sz w:val="24"/>
        </w:rPr>
        <w:t>同一台</w:t>
      </w:r>
      <w:proofErr w:type="gramStart"/>
      <w:r w:rsidRPr="00D80320">
        <w:rPr>
          <w:sz w:val="24"/>
        </w:rPr>
        <w:t>试品采用</w:t>
      </w:r>
      <w:proofErr w:type="gramEnd"/>
      <w:r w:rsidR="00904A3C">
        <w:rPr>
          <w:rFonts w:hint="eastAsia"/>
          <w:sz w:val="24"/>
        </w:rPr>
        <w:t>数字比较法和模拟比较</w:t>
      </w:r>
      <w:r w:rsidR="00904A3C">
        <w:rPr>
          <w:rFonts w:hint="eastAsia"/>
          <w:sz w:val="24"/>
        </w:rPr>
        <w:lastRenderedPageBreak/>
        <w:t>法</w:t>
      </w:r>
      <w:r w:rsidRPr="00D80320">
        <w:rPr>
          <w:sz w:val="24"/>
        </w:rPr>
        <w:t>两种方法的试验结果分析比较表明，两种方法试验结果的差异均不超过误差限值五分之一，在可接受的不确定度</w:t>
      </w:r>
      <w:r>
        <w:rPr>
          <w:rFonts w:hint="eastAsia"/>
          <w:sz w:val="24"/>
        </w:rPr>
        <w:t>范围内。</w:t>
      </w:r>
    </w:p>
    <w:p w14:paraId="6EA9F633" w14:textId="77777777" w:rsidR="00D80320" w:rsidRDefault="00D80320" w:rsidP="00D80320">
      <w:pPr>
        <w:tabs>
          <w:tab w:val="left" w:pos="360"/>
          <w:tab w:val="left" w:pos="3060"/>
        </w:tabs>
        <w:spacing w:line="276" w:lineRule="auto"/>
        <w:ind w:firstLineChars="177" w:firstLine="425"/>
        <w:rPr>
          <w:sz w:val="24"/>
        </w:rPr>
      </w:pPr>
    </w:p>
    <w:p w14:paraId="5F9C7DAD" w14:textId="25E9348A" w:rsidR="00D80320" w:rsidRPr="00D80320" w:rsidRDefault="00D80320" w:rsidP="00D80320">
      <w:pPr>
        <w:tabs>
          <w:tab w:val="left" w:pos="360"/>
          <w:tab w:val="left" w:pos="3060"/>
        </w:tabs>
        <w:spacing w:line="276" w:lineRule="auto"/>
        <w:ind w:leftChars="171" w:left="359" w:firstLineChars="50" w:firstLine="120"/>
        <w:rPr>
          <w:sz w:val="24"/>
        </w:rPr>
      </w:pPr>
      <w:r>
        <w:rPr>
          <w:rFonts w:hint="eastAsia"/>
          <w:sz w:val="24"/>
        </w:rPr>
        <w:t>b</w:t>
      </w:r>
      <w:r>
        <w:rPr>
          <w:rFonts w:hint="eastAsia"/>
          <w:sz w:val="24"/>
        </w:rPr>
        <w:t>）基本误差试验</w:t>
      </w:r>
      <w:r w:rsidRPr="00D80320">
        <w:rPr>
          <w:sz w:val="24"/>
        </w:rPr>
        <w:t>数据</w:t>
      </w:r>
    </w:p>
    <w:p w14:paraId="10829456" w14:textId="4BEAD1AB" w:rsidR="00481CD6" w:rsidRDefault="00481CD6" w:rsidP="00ED7835">
      <w:pPr>
        <w:tabs>
          <w:tab w:val="left" w:pos="360"/>
          <w:tab w:val="left" w:pos="3060"/>
        </w:tabs>
        <w:spacing w:line="276" w:lineRule="auto"/>
        <w:ind w:leftChars="171" w:left="359" w:firstLineChars="50" w:firstLine="120"/>
        <w:jc w:val="center"/>
        <w:rPr>
          <w:sz w:val="24"/>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683"/>
        <w:gridCol w:w="1101"/>
        <w:gridCol w:w="1101"/>
        <w:gridCol w:w="1101"/>
        <w:gridCol w:w="1101"/>
        <w:gridCol w:w="1102"/>
        <w:gridCol w:w="1274"/>
      </w:tblGrid>
      <w:tr w:rsidR="006106E2" w:rsidRPr="00B66047" w14:paraId="54F41DE6"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0B765052" w14:textId="31E38E8D" w:rsidR="006106E2" w:rsidRPr="00B66047" w:rsidRDefault="002B6C8A" w:rsidP="003241E5">
            <w:pPr>
              <w:jc w:val="center"/>
              <w:rPr>
                <w:sz w:val="24"/>
              </w:rPr>
            </w:pPr>
            <w:r w:rsidRPr="00B66047">
              <w:rPr>
                <w:sz w:val="24"/>
              </w:rPr>
              <w:t>许继抗直流电流互感器</w:t>
            </w:r>
          </w:p>
        </w:tc>
      </w:tr>
      <w:tr w:rsidR="002B6C8A" w:rsidRPr="00B66047" w14:paraId="0457B4A9"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tcPr>
          <w:p w14:paraId="6F755C02" w14:textId="68E2B760" w:rsidR="002B6C8A" w:rsidRPr="00B66047" w:rsidRDefault="002B6C8A" w:rsidP="003241E5">
            <w:pPr>
              <w:jc w:val="center"/>
              <w:rPr>
                <w:sz w:val="24"/>
              </w:rPr>
            </w:pPr>
            <w:r w:rsidRPr="00B66047">
              <w:rPr>
                <w:sz w:val="24"/>
              </w:rPr>
              <w:t>工频误差数据</w:t>
            </w:r>
          </w:p>
        </w:tc>
      </w:tr>
      <w:tr w:rsidR="006106E2" w:rsidRPr="00B66047" w14:paraId="7C548E9C"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342BDEAA"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1209FEFF"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24882AF2" w14:textId="77777777" w:rsidR="006106E2" w:rsidRPr="00B66047" w:rsidRDefault="006106E2" w:rsidP="003241E5">
            <w:pPr>
              <w:ind w:leftChars="-50" w:left="-105" w:rightChars="-50" w:right="-105" w:firstLineChars="300" w:firstLine="720"/>
              <w:jc w:val="right"/>
              <w:rPr>
                <w:sz w:val="24"/>
              </w:rPr>
            </w:pPr>
          </w:p>
          <w:p w14:paraId="16E44322"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DF03230" w14:textId="77777777" w:rsidR="006106E2" w:rsidRPr="00B66047" w:rsidRDefault="006106E2" w:rsidP="003241E5">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2C2362E"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FA534EA"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FEBC34F"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52B0806B"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83B7717" w14:textId="77777777" w:rsidR="006106E2" w:rsidRPr="00B66047" w:rsidRDefault="006106E2" w:rsidP="003241E5">
            <w:pPr>
              <w:jc w:val="center"/>
              <w:rPr>
                <w:sz w:val="24"/>
              </w:rPr>
            </w:pPr>
            <w:r w:rsidRPr="00B66047">
              <w:rPr>
                <w:sz w:val="24"/>
              </w:rPr>
              <w:t>二次负荷</w:t>
            </w:r>
          </w:p>
        </w:tc>
      </w:tr>
      <w:tr w:rsidR="006106E2" w:rsidRPr="00B66047" w14:paraId="135FC815"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2EFEE08"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598B9062"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A2ED385"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1757FF0"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3BA063C"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28E02CA"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0D0DD4CE"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66A99902" w14:textId="77777777" w:rsidR="006106E2" w:rsidRPr="00B66047" w:rsidRDefault="006106E2" w:rsidP="003241E5">
            <w:pPr>
              <w:jc w:val="center"/>
              <w:rPr>
                <w:sz w:val="24"/>
              </w:rPr>
            </w:pPr>
            <w:r w:rsidRPr="00B66047">
              <w:rPr>
                <w:sz w:val="24"/>
              </w:rPr>
              <w:t>VA</w:t>
            </w:r>
          </w:p>
        </w:tc>
      </w:tr>
      <w:tr w:rsidR="002B6C8A" w:rsidRPr="00B66047" w14:paraId="2CFEA8DA" w14:textId="77777777" w:rsidTr="00F12398">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5C8B85C0" w14:textId="77777777" w:rsidR="002B6C8A" w:rsidRPr="00B66047" w:rsidRDefault="002B6C8A" w:rsidP="002B6C8A">
            <w:pPr>
              <w:spacing w:line="0" w:lineRule="atLeast"/>
              <w:jc w:val="center"/>
              <w:rPr>
                <w:sz w:val="24"/>
              </w:rPr>
            </w:pPr>
            <w:r w:rsidRPr="00B66047">
              <w:rPr>
                <w:position w:val="-30"/>
                <w:sz w:val="24"/>
              </w:rPr>
              <w:t>150/5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F96F276" w14:textId="77777777" w:rsidR="002B6C8A" w:rsidRPr="00B66047" w:rsidRDefault="002B6C8A" w:rsidP="002B6C8A">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tcPr>
          <w:p w14:paraId="0CE07F4C" w14:textId="5D33966D" w:rsidR="002B6C8A" w:rsidRPr="00B66047" w:rsidRDefault="002B6C8A" w:rsidP="002B6C8A">
            <w:pPr>
              <w:jc w:val="center"/>
              <w:rPr>
                <w:sz w:val="24"/>
              </w:rPr>
            </w:pPr>
            <w:r w:rsidRPr="00B66047">
              <w:rPr>
                <w:sz w:val="24"/>
              </w:rPr>
              <w:t>0.025</w:t>
            </w:r>
          </w:p>
        </w:tc>
        <w:tc>
          <w:tcPr>
            <w:tcW w:w="1101" w:type="dxa"/>
            <w:tcBorders>
              <w:top w:val="single" w:sz="4" w:space="0" w:color="auto"/>
              <w:left w:val="single" w:sz="4" w:space="0" w:color="auto"/>
              <w:bottom w:val="single" w:sz="4" w:space="0" w:color="auto"/>
              <w:right w:val="single" w:sz="4" w:space="0" w:color="auto"/>
            </w:tcBorders>
          </w:tcPr>
          <w:p w14:paraId="1B8045C7" w14:textId="7A7FAA5C" w:rsidR="002B6C8A" w:rsidRPr="00B66047" w:rsidRDefault="002B6C8A" w:rsidP="002B6C8A">
            <w:pPr>
              <w:widowControl/>
              <w:jc w:val="center"/>
              <w:textAlignment w:val="center"/>
              <w:rPr>
                <w:sz w:val="24"/>
              </w:rPr>
            </w:pPr>
            <w:r w:rsidRPr="00B66047">
              <w:rPr>
                <w:sz w:val="24"/>
              </w:rPr>
              <w:t>-0.114</w:t>
            </w:r>
          </w:p>
        </w:tc>
        <w:tc>
          <w:tcPr>
            <w:tcW w:w="1101" w:type="dxa"/>
            <w:tcBorders>
              <w:top w:val="single" w:sz="4" w:space="0" w:color="auto"/>
              <w:left w:val="single" w:sz="4" w:space="0" w:color="auto"/>
              <w:bottom w:val="single" w:sz="4" w:space="0" w:color="auto"/>
              <w:right w:val="single" w:sz="4" w:space="0" w:color="auto"/>
            </w:tcBorders>
          </w:tcPr>
          <w:p w14:paraId="23019B7E" w14:textId="32156F37" w:rsidR="002B6C8A" w:rsidRPr="00B66047" w:rsidRDefault="002B6C8A" w:rsidP="002B6C8A">
            <w:pPr>
              <w:widowControl/>
              <w:jc w:val="center"/>
              <w:textAlignment w:val="center"/>
              <w:rPr>
                <w:sz w:val="24"/>
              </w:rPr>
            </w:pPr>
            <w:r w:rsidRPr="00B66047">
              <w:rPr>
                <w:sz w:val="24"/>
              </w:rPr>
              <w:t>-0.079</w:t>
            </w:r>
          </w:p>
        </w:tc>
        <w:tc>
          <w:tcPr>
            <w:tcW w:w="1101" w:type="dxa"/>
            <w:tcBorders>
              <w:top w:val="single" w:sz="4" w:space="0" w:color="auto"/>
              <w:left w:val="single" w:sz="4" w:space="0" w:color="auto"/>
              <w:bottom w:val="single" w:sz="4" w:space="0" w:color="auto"/>
              <w:right w:val="single" w:sz="4" w:space="0" w:color="auto"/>
            </w:tcBorders>
          </w:tcPr>
          <w:p w14:paraId="0FB6ED18" w14:textId="096E72D2" w:rsidR="002B6C8A" w:rsidRPr="00B66047" w:rsidRDefault="002B6C8A" w:rsidP="002B6C8A">
            <w:pPr>
              <w:widowControl/>
              <w:jc w:val="center"/>
              <w:textAlignment w:val="center"/>
              <w:rPr>
                <w:sz w:val="24"/>
              </w:rPr>
            </w:pPr>
            <w:r w:rsidRPr="00B66047">
              <w:rPr>
                <w:sz w:val="24"/>
              </w:rPr>
              <w:t>0.003</w:t>
            </w:r>
          </w:p>
        </w:tc>
        <w:tc>
          <w:tcPr>
            <w:tcW w:w="1102" w:type="dxa"/>
            <w:tcBorders>
              <w:top w:val="single" w:sz="4" w:space="0" w:color="auto"/>
              <w:left w:val="single" w:sz="4" w:space="0" w:color="auto"/>
              <w:bottom w:val="single" w:sz="4" w:space="0" w:color="auto"/>
              <w:right w:val="single" w:sz="4" w:space="0" w:color="auto"/>
            </w:tcBorders>
          </w:tcPr>
          <w:p w14:paraId="77B26DA9" w14:textId="06A7A6D4" w:rsidR="002B6C8A" w:rsidRPr="00B66047" w:rsidRDefault="002B6C8A" w:rsidP="002B6C8A">
            <w:pPr>
              <w:widowControl/>
              <w:jc w:val="center"/>
              <w:textAlignment w:val="center"/>
              <w:rPr>
                <w:sz w:val="24"/>
              </w:rPr>
            </w:pPr>
            <w:r w:rsidRPr="00B66047">
              <w:rPr>
                <w:sz w:val="24"/>
              </w:rPr>
              <w:t>0.004</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1325D23A" w14:textId="77777777" w:rsidR="002B6C8A" w:rsidRPr="00B66047" w:rsidRDefault="002B6C8A" w:rsidP="002B6C8A">
            <w:pPr>
              <w:jc w:val="center"/>
              <w:rPr>
                <w:sz w:val="24"/>
              </w:rPr>
            </w:pPr>
            <w:r w:rsidRPr="00B66047">
              <w:rPr>
                <w:sz w:val="24"/>
              </w:rPr>
              <w:t>5</w:t>
            </w:r>
          </w:p>
        </w:tc>
      </w:tr>
      <w:tr w:rsidR="002B6C8A" w:rsidRPr="00B66047" w14:paraId="4DDFFAE7" w14:textId="77777777" w:rsidTr="00F12398">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0A08C5C" w14:textId="77777777" w:rsidR="002B6C8A" w:rsidRPr="00B66047" w:rsidRDefault="002B6C8A" w:rsidP="002B6C8A">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A35851A" w14:textId="77777777" w:rsidR="002B6C8A" w:rsidRPr="00B66047" w:rsidRDefault="002B6C8A" w:rsidP="002B6C8A">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tcPr>
          <w:p w14:paraId="224034ED" w14:textId="6F858794" w:rsidR="002B6C8A" w:rsidRPr="00B66047" w:rsidRDefault="002B6C8A" w:rsidP="002B6C8A">
            <w:pPr>
              <w:jc w:val="center"/>
              <w:rPr>
                <w:sz w:val="24"/>
              </w:rPr>
            </w:pPr>
            <w:r w:rsidRPr="00B66047">
              <w:rPr>
                <w:sz w:val="24"/>
              </w:rPr>
              <w:t>6.47</w:t>
            </w:r>
          </w:p>
        </w:tc>
        <w:tc>
          <w:tcPr>
            <w:tcW w:w="1101" w:type="dxa"/>
            <w:tcBorders>
              <w:top w:val="single" w:sz="4" w:space="0" w:color="auto"/>
              <w:left w:val="single" w:sz="4" w:space="0" w:color="auto"/>
              <w:bottom w:val="single" w:sz="4" w:space="0" w:color="auto"/>
              <w:right w:val="single" w:sz="4" w:space="0" w:color="auto"/>
            </w:tcBorders>
          </w:tcPr>
          <w:p w14:paraId="143B32F4" w14:textId="0A4F34B1" w:rsidR="002B6C8A" w:rsidRPr="00B66047" w:rsidRDefault="002B6C8A" w:rsidP="002B6C8A">
            <w:pPr>
              <w:widowControl/>
              <w:jc w:val="center"/>
              <w:textAlignment w:val="center"/>
              <w:rPr>
                <w:sz w:val="24"/>
              </w:rPr>
            </w:pPr>
            <w:r w:rsidRPr="00B66047">
              <w:rPr>
                <w:sz w:val="24"/>
              </w:rPr>
              <w:t>8.27</w:t>
            </w:r>
          </w:p>
        </w:tc>
        <w:tc>
          <w:tcPr>
            <w:tcW w:w="1101" w:type="dxa"/>
            <w:tcBorders>
              <w:top w:val="single" w:sz="4" w:space="0" w:color="auto"/>
              <w:left w:val="single" w:sz="4" w:space="0" w:color="auto"/>
              <w:bottom w:val="single" w:sz="4" w:space="0" w:color="auto"/>
              <w:right w:val="single" w:sz="4" w:space="0" w:color="auto"/>
            </w:tcBorders>
          </w:tcPr>
          <w:p w14:paraId="3E1E7FBA" w14:textId="2B14CEB4" w:rsidR="002B6C8A" w:rsidRPr="00B66047" w:rsidRDefault="002B6C8A" w:rsidP="002B6C8A">
            <w:pPr>
              <w:widowControl/>
              <w:jc w:val="center"/>
              <w:textAlignment w:val="center"/>
              <w:rPr>
                <w:sz w:val="24"/>
              </w:rPr>
            </w:pPr>
            <w:r w:rsidRPr="00B66047">
              <w:rPr>
                <w:sz w:val="24"/>
              </w:rPr>
              <w:t>5.61</w:t>
            </w:r>
          </w:p>
        </w:tc>
        <w:tc>
          <w:tcPr>
            <w:tcW w:w="1101" w:type="dxa"/>
            <w:tcBorders>
              <w:top w:val="single" w:sz="4" w:space="0" w:color="auto"/>
              <w:left w:val="single" w:sz="4" w:space="0" w:color="auto"/>
              <w:bottom w:val="single" w:sz="4" w:space="0" w:color="auto"/>
              <w:right w:val="single" w:sz="4" w:space="0" w:color="auto"/>
            </w:tcBorders>
          </w:tcPr>
          <w:p w14:paraId="3316C82E" w14:textId="427097EF" w:rsidR="002B6C8A" w:rsidRPr="00B66047" w:rsidRDefault="002B6C8A" w:rsidP="002B6C8A">
            <w:pPr>
              <w:widowControl/>
              <w:jc w:val="center"/>
              <w:textAlignment w:val="center"/>
              <w:rPr>
                <w:sz w:val="24"/>
              </w:rPr>
            </w:pPr>
            <w:r w:rsidRPr="00B66047">
              <w:rPr>
                <w:sz w:val="24"/>
              </w:rPr>
              <w:t>0.54</w:t>
            </w:r>
          </w:p>
        </w:tc>
        <w:tc>
          <w:tcPr>
            <w:tcW w:w="1102" w:type="dxa"/>
            <w:tcBorders>
              <w:top w:val="single" w:sz="4" w:space="0" w:color="auto"/>
              <w:left w:val="single" w:sz="4" w:space="0" w:color="auto"/>
              <w:bottom w:val="single" w:sz="4" w:space="0" w:color="auto"/>
              <w:right w:val="single" w:sz="4" w:space="0" w:color="auto"/>
            </w:tcBorders>
          </w:tcPr>
          <w:p w14:paraId="0C0A5CBD" w14:textId="28D1D258" w:rsidR="002B6C8A" w:rsidRPr="00B66047" w:rsidRDefault="002B6C8A" w:rsidP="002B6C8A">
            <w:pPr>
              <w:widowControl/>
              <w:jc w:val="center"/>
              <w:textAlignment w:val="center"/>
              <w:rPr>
                <w:sz w:val="24"/>
              </w:rPr>
            </w:pPr>
            <w:r w:rsidRPr="00B66047">
              <w:rPr>
                <w:sz w:val="24"/>
              </w:rPr>
              <w:t>0.9</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49471D7" w14:textId="77777777" w:rsidR="002B6C8A" w:rsidRPr="00B66047" w:rsidRDefault="002B6C8A" w:rsidP="002B6C8A">
            <w:pPr>
              <w:jc w:val="center"/>
              <w:rPr>
                <w:sz w:val="24"/>
              </w:rPr>
            </w:pPr>
          </w:p>
        </w:tc>
      </w:tr>
      <w:tr w:rsidR="002B6C8A" w:rsidRPr="00B66047" w14:paraId="446AAA43" w14:textId="77777777" w:rsidTr="00E83E37">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4A959CB" w14:textId="77777777" w:rsidR="002B6C8A" w:rsidRPr="00B66047" w:rsidRDefault="002B6C8A" w:rsidP="002B6C8A">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FE68D7A" w14:textId="77777777" w:rsidR="002B6C8A" w:rsidRPr="00B66047" w:rsidRDefault="002B6C8A" w:rsidP="002B6C8A">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tcPr>
          <w:p w14:paraId="1ACE34CC" w14:textId="76D1EE53" w:rsidR="002B6C8A" w:rsidRPr="00B66047" w:rsidRDefault="002B6C8A" w:rsidP="002B6C8A">
            <w:pPr>
              <w:jc w:val="center"/>
              <w:rPr>
                <w:sz w:val="24"/>
              </w:rPr>
            </w:pPr>
            <w:r w:rsidRPr="00B66047">
              <w:rPr>
                <w:sz w:val="24"/>
              </w:rPr>
              <w:t>-0.068</w:t>
            </w:r>
          </w:p>
        </w:tc>
        <w:tc>
          <w:tcPr>
            <w:tcW w:w="1101" w:type="dxa"/>
            <w:tcBorders>
              <w:top w:val="single" w:sz="4" w:space="0" w:color="auto"/>
              <w:left w:val="single" w:sz="4" w:space="0" w:color="auto"/>
              <w:bottom w:val="single" w:sz="4" w:space="0" w:color="auto"/>
              <w:right w:val="single" w:sz="4" w:space="0" w:color="auto"/>
            </w:tcBorders>
          </w:tcPr>
          <w:p w14:paraId="73CC47C7" w14:textId="1023A99B" w:rsidR="002B6C8A" w:rsidRPr="00B66047" w:rsidRDefault="002B6C8A" w:rsidP="002B6C8A">
            <w:pPr>
              <w:widowControl/>
              <w:jc w:val="center"/>
              <w:textAlignment w:val="center"/>
              <w:rPr>
                <w:sz w:val="24"/>
              </w:rPr>
            </w:pPr>
            <w:r w:rsidRPr="00B66047">
              <w:rPr>
                <w:sz w:val="24"/>
              </w:rPr>
              <w:t>-0.009</w:t>
            </w:r>
          </w:p>
        </w:tc>
        <w:tc>
          <w:tcPr>
            <w:tcW w:w="1101" w:type="dxa"/>
            <w:tcBorders>
              <w:top w:val="single" w:sz="4" w:space="0" w:color="auto"/>
              <w:left w:val="single" w:sz="4" w:space="0" w:color="auto"/>
              <w:bottom w:val="single" w:sz="4" w:space="0" w:color="auto"/>
              <w:right w:val="single" w:sz="4" w:space="0" w:color="auto"/>
            </w:tcBorders>
          </w:tcPr>
          <w:p w14:paraId="7EEA9D0B" w14:textId="6575204F" w:rsidR="002B6C8A" w:rsidRPr="00B66047" w:rsidRDefault="002B6C8A" w:rsidP="002B6C8A">
            <w:pPr>
              <w:widowControl/>
              <w:jc w:val="center"/>
              <w:textAlignment w:val="center"/>
              <w:rPr>
                <w:sz w:val="24"/>
              </w:rPr>
            </w:pPr>
            <w:r w:rsidRPr="00B66047">
              <w:rPr>
                <w:sz w:val="24"/>
              </w:rPr>
              <w:t>-0.001</w:t>
            </w:r>
          </w:p>
        </w:tc>
        <w:tc>
          <w:tcPr>
            <w:tcW w:w="1101" w:type="dxa"/>
            <w:tcBorders>
              <w:top w:val="single" w:sz="4" w:space="0" w:color="auto"/>
              <w:left w:val="single" w:sz="4" w:space="0" w:color="auto"/>
              <w:bottom w:val="single" w:sz="4" w:space="0" w:color="auto"/>
              <w:right w:val="single" w:sz="4" w:space="0" w:color="auto"/>
            </w:tcBorders>
          </w:tcPr>
          <w:p w14:paraId="0997A3AA" w14:textId="1F3CCAE5" w:rsidR="002B6C8A" w:rsidRPr="00B66047" w:rsidRDefault="002B6C8A" w:rsidP="002B6C8A">
            <w:pPr>
              <w:widowControl/>
              <w:jc w:val="center"/>
              <w:textAlignment w:val="center"/>
              <w:rPr>
                <w:sz w:val="24"/>
              </w:rPr>
            </w:pPr>
            <w:r w:rsidRPr="00B66047">
              <w:rPr>
                <w:sz w:val="24"/>
              </w:rPr>
              <w:t>-0.021</w:t>
            </w:r>
          </w:p>
        </w:tc>
        <w:tc>
          <w:tcPr>
            <w:tcW w:w="1102" w:type="dxa"/>
            <w:tcBorders>
              <w:top w:val="single" w:sz="4" w:space="0" w:color="auto"/>
              <w:left w:val="single" w:sz="4" w:space="0" w:color="auto"/>
              <w:bottom w:val="single" w:sz="4" w:space="0" w:color="auto"/>
              <w:right w:val="single" w:sz="4" w:space="0" w:color="auto"/>
            </w:tcBorders>
          </w:tcPr>
          <w:p w14:paraId="196E5D31" w14:textId="13258601" w:rsidR="002B6C8A" w:rsidRPr="00B66047" w:rsidRDefault="002B6C8A" w:rsidP="002B6C8A">
            <w:pPr>
              <w:widowControl/>
              <w:jc w:val="center"/>
              <w:textAlignment w:val="center"/>
              <w:rPr>
                <w:sz w:val="24"/>
              </w:rPr>
            </w:pPr>
            <w:r w:rsidRPr="00B66047">
              <w:rPr>
                <w:sz w:val="24"/>
              </w:rPr>
              <w:t>-0.006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39F9EFA0" w14:textId="77777777" w:rsidR="002B6C8A" w:rsidRPr="00B66047" w:rsidRDefault="002B6C8A" w:rsidP="002B6C8A">
            <w:pPr>
              <w:jc w:val="center"/>
              <w:rPr>
                <w:sz w:val="24"/>
              </w:rPr>
            </w:pPr>
            <w:r w:rsidRPr="00B66047">
              <w:rPr>
                <w:sz w:val="24"/>
              </w:rPr>
              <w:t>2.5</w:t>
            </w:r>
          </w:p>
        </w:tc>
      </w:tr>
      <w:tr w:rsidR="002B6C8A" w:rsidRPr="00B66047" w14:paraId="77F8A832" w14:textId="77777777" w:rsidTr="00E83E37">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B129DB6" w14:textId="77777777" w:rsidR="002B6C8A" w:rsidRPr="00B66047" w:rsidRDefault="002B6C8A" w:rsidP="002B6C8A">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4393300" w14:textId="77777777" w:rsidR="002B6C8A" w:rsidRPr="00B66047" w:rsidRDefault="002B6C8A" w:rsidP="002B6C8A">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tcPr>
          <w:p w14:paraId="41663F59" w14:textId="0E4C8AF4" w:rsidR="002B6C8A" w:rsidRPr="00B66047" w:rsidRDefault="002B6C8A" w:rsidP="002B6C8A">
            <w:pPr>
              <w:jc w:val="center"/>
              <w:rPr>
                <w:sz w:val="24"/>
              </w:rPr>
            </w:pPr>
            <w:r w:rsidRPr="00B66047">
              <w:rPr>
                <w:sz w:val="24"/>
              </w:rPr>
              <w:t>7.18</w:t>
            </w:r>
          </w:p>
        </w:tc>
        <w:tc>
          <w:tcPr>
            <w:tcW w:w="1101" w:type="dxa"/>
            <w:tcBorders>
              <w:top w:val="single" w:sz="4" w:space="0" w:color="auto"/>
              <w:left w:val="single" w:sz="4" w:space="0" w:color="auto"/>
              <w:bottom w:val="single" w:sz="4" w:space="0" w:color="auto"/>
              <w:right w:val="single" w:sz="4" w:space="0" w:color="auto"/>
            </w:tcBorders>
          </w:tcPr>
          <w:p w14:paraId="0A990397" w14:textId="7D06AA35" w:rsidR="002B6C8A" w:rsidRPr="00B66047" w:rsidRDefault="002B6C8A" w:rsidP="002B6C8A">
            <w:pPr>
              <w:widowControl/>
              <w:jc w:val="center"/>
              <w:textAlignment w:val="center"/>
              <w:rPr>
                <w:sz w:val="24"/>
              </w:rPr>
            </w:pPr>
            <w:r w:rsidRPr="00B66047">
              <w:rPr>
                <w:sz w:val="24"/>
              </w:rPr>
              <w:t>6.02</w:t>
            </w:r>
          </w:p>
        </w:tc>
        <w:tc>
          <w:tcPr>
            <w:tcW w:w="1101" w:type="dxa"/>
            <w:tcBorders>
              <w:top w:val="single" w:sz="4" w:space="0" w:color="auto"/>
              <w:left w:val="single" w:sz="4" w:space="0" w:color="auto"/>
              <w:bottom w:val="single" w:sz="4" w:space="0" w:color="auto"/>
              <w:right w:val="single" w:sz="4" w:space="0" w:color="auto"/>
            </w:tcBorders>
          </w:tcPr>
          <w:p w14:paraId="2B2B6B8F" w14:textId="77437802" w:rsidR="002B6C8A" w:rsidRPr="00B66047" w:rsidRDefault="002B6C8A" w:rsidP="002B6C8A">
            <w:pPr>
              <w:widowControl/>
              <w:jc w:val="center"/>
              <w:textAlignment w:val="center"/>
              <w:rPr>
                <w:sz w:val="24"/>
              </w:rPr>
            </w:pPr>
            <w:r w:rsidRPr="00B66047">
              <w:rPr>
                <w:sz w:val="24"/>
              </w:rPr>
              <w:t>4.48</w:t>
            </w:r>
          </w:p>
        </w:tc>
        <w:tc>
          <w:tcPr>
            <w:tcW w:w="1101" w:type="dxa"/>
            <w:tcBorders>
              <w:top w:val="single" w:sz="4" w:space="0" w:color="auto"/>
              <w:left w:val="single" w:sz="4" w:space="0" w:color="auto"/>
              <w:bottom w:val="single" w:sz="4" w:space="0" w:color="auto"/>
              <w:right w:val="single" w:sz="4" w:space="0" w:color="auto"/>
            </w:tcBorders>
          </w:tcPr>
          <w:p w14:paraId="3BCA0D2A" w14:textId="644E6B3D" w:rsidR="002B6C8A" w:rsidRPr="00B66047" w:rsidRDefault="002B6C8A" w:rsidP="002B6C8A">
            <w:pPr>
              <w:widowControl/>
              <w:jc w:val="center"/>
              <w:textAlignment w:val="center"/>
              <w:rPr>
                <w:sz w:val="24"/>
              </w:rPr>
            </w:pPr>
            <w:r w:rsidRPr="00B66047">
              <w:rPr>
                <w:sz w:val="24"/>
              </w:rPr>
              <w:t>5.38</w:t>
            </w:r>
          </w:p>
        </w:tc>
        <w:tc>
          <w:tcPr>
            <w:tcW w:w="1102" w:type="dxa"/>
            <w:tcBorders>
              <w:top w:val="single" w:sz="4" w:space="0" w:color="auto"/>
              <w:left w:val="single" w:sz="4" w:space="0" w:color="auto"/>
              <w:bottom w:val="single" w:sz="4" w:space="0" w:color="auto"/>
              <w:right w:val="single" w:sz="4" w:space="0" w:color="auto"/>
            </w:tcBorders>
          </w:tcPr>
          <w:p w14:paraId="5167D149" w14:textId="32408FCF" w:rsidR="002B6C8A" w:rsidRPr="00B66047" w:rsidRDefault="002B6C8A" w:rsidP="002B6C8A">
            <w:pPr>
              <w:widowControl/>
              <w:jc w:val="center"/>
              <w:textAlignment w:val="center"/>
              <w:rPr>
                <w:sz w:val="24"/>
              </w:rPr>
            </w:pPr>
            <w:r w:rsidRPr="00B66047">
              <w:rPr>
                <w:sz w:val="24"/>
              </w:rPr>
              <w:t>4.43</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6D4ACDF" w14:textId="77777777" w:rsidR="002B6C8A" w:rsidRPr="00B66047" w:rsidRDefault="002B6C8A" w:rsidP="002B6C8A">
            <w:pPr>
              <w:widowControl/>
              <w:jc w:val="left"/>
              <w:rPr>
                <w:sz w:val="24"/>
              </w:rPr>
            </w:pPr>
          </w:p>
        </w:tc>
      </w:tr>
      <w:tr w:rsidR="006106E2" w:rsidRPr="00B66047" w14:paraId="1AACD416"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1959876B" w14:textId="75BCD992" w:rsidR="006106E2" w:rsidRPr="00B66047" w:rsidRDefault="0036409B" w:rsidP="003241E5">
            <w:pPr>
              <w:jc w:val="center"/>
              <w:rPr>
                <w:sz w:val="24"/>
              </w:rPr>
            </w:pPr>
            <w:r>
              <w:rPr>
                <w:sz w:val="24"/>
              </w:rPr>
              <w:t>10%</w:t>
            </w:r>
            <w:r>
              <w:rPr>
                <w:sz w:val="24"/>
              </w:rPr>
              <w:t>直流含有率下工频</w:t>
            </w:r>
            <w:r w:rsidR="006106E2" w:rsidRPr="00B66047">
              <w:rPr>
                <w:sz w:val="24"/>
              </w:rPr>
              <w:t>误差数据</w:t>
            </w:r>
          </w:p>
        </w:tc>
      </w:tr>
      <w:tr w:rsidR="006106E2" w:rsidRPr="00B66047" w14:paraId="08CD504E"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73511D04"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09D3182B"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0252EAE3" w14:textId="77777777" w:rsidR="006106E2" w:rsidRPr="00B66047" w:rsidRDefault="006106E2" w:rsidP="003241E5">
            <w:pPr>
              <w:ind w:leftChars="-50" w:left="-105" w:rightChars="-50" w:right="-105" w:firstLineChars="300" w:firstLine="720"/>
              <w:jc w:val="right"/>
              <w:rPr>
                <w:sz w:val="24"/>
              </w:rPr>
            </w:pPr>
          </w:p>
          <w:p w14:paraId="4209C1F5"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B62B664"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4FBD166"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B9D234D"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660145E"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6EFA3A5B"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09D9798" w14:textId="77777777" w:rsidR="006106E2" w:rsidRPr="00B66047" w:rsidRDefault="006106E2" w:rsidP="003241E5">
            <w:pPr>
              <w:jc w:val="center"/>
              <w:rPr>
                <w:sz w:val="24"/>
              </w:rPr>
            </w:pPr>
            <w:r w:rsidRPr="00B66047">
              <w:rPr>
                <w:sz w:val="24"/>
              </w:rPr>
              <w:t>二次负荷</w:t>
            </w:r>
          </w:p>
        </w:tc>
      </w:tr>
      <w:tr w:rsidR="006106E2" w:rsidRPr="00B66047" w14:paraId="6C3831BA"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78E68A6"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3D517781"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9626979"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F755073"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29C319A"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D27DB61"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1D17EA70"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39898821" w14:textId="77777777" w:rsidR="006106E2" w:rsidRPr="00B66047" w:rsidRDefault="006106E2" w:rsidP="003241E5">
            <w:pPr>
              <w:jc w:val="center"/>
              <w:rPr>
                <w:sz w:val="24"/>
              </w:rPr>
            </w:pPr>
            <w:r w:rsidRPr="00B66047">
              <w:rPr>
                <w:sz w:val="24"/>
              </w:rPr>
              <w:t>VA</w:t>
            </w:r>
          </w:p>
        </w:tc>
      </w:tr>
      <w:tr w:rsidR="002B6C8A" w:rsidRPr="00B66047" w14:paraId="49CCE99E"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42D8A14F" w14:textId="77777777" w:rsidR="002B6C8A" w:rsidRPr="00B66047" w:rsidRDefault="002B6C8A" w:rsidP="002B6C8A">
            <w:pPr>
              <w:spacing w:line="0" w:lineRule="atLeast"/>
              <w:jc w:val="center"/>
              <w:rPr>
                <w:sz w:val="24"/>
              </w:rPr>
            </w:pPr>
            <w:r w:rsidRPr="00B66047">
              <w:rPr>
                <w:position w:val="-30"/>
                <w:sz w:val="24"/>
              </w:rPr>
              <w:t>150/5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BB12D8B" w14:textId="77777777" w:rsidR="002B6C8A" w:rsidRPr="00B66047" w:rsidRDefault="002B6C8A" w:rsidP="002B6C8A">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72CD8CE" w14:textId="77777777" w:rsidR="002B6C8A" w:rsidRPr="00B66047" w:rsidRDefault="002B6C8A" w:rsidP="002B6C8A">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E863039" w14:textId="042F5C72" w:rsidR="002B6C8A" w:rsidRPr="00B66047" w:rsidRDefault="002B6C8A" w:rsidP="002B6C8A">
            <w:pPr>
              <w:widowControl/>
              <w:jc w:val="center"/>
              <w:textAlignment w:val="center"/>
              <w:rPr>
                <w:sz w:val="24"/>
              </w:rPr>
            </w:pPr>
            <w:r w:rsidRPr="00B66047">
              <w:rPr>
                <w:rFonts w:eastAsia="等线"/>
                <w:color w:val="000000"/>
                <w:sz w:val="24"/>
              </w:rPr>
              <w:t>-0.08</w:t>
            </w:r>
          </w:p>
        </w:tc>
        <w:tc>
          <w:tcPr>
            <w:tcW w:w="1101" w:type="dxa"/>
            <w:tcBorders>
              <w:top w:val="single" w:sz="4" w:space="0" w:color="auto"/>
              <w:left w:val="single" w:sz="4" w:space="0" w:color="auto"/>
              <w:bottom w:val="single" w:sz="4" w:space="0" w:color="auto"/>
              <w:right w:val="single" w:sz="4" w:space="0" w:color="auto"/>
            </w:tcBorders>
            <w:vAlign w:val="center"/>
          </w:tcPr>
          <w:p w14:paraId="7CF4EF4B" w14:textId="42AC98F1" w:rsidR="002B6C8A" w:rsidRPr="00B66047" w:rsidRDefault="002B6C8A" w:rsidP="002B6C8A">
            <w:pPr>
              <w:widowControl/>
              <w:jc w:val="center"/>
              <w:textAlignment w:val="center"/>
              <w:rPr>
                <w:sz w:val="24"/>
              </w:rPr>
            </w:pPr>
            <w:r w:rsidRPr="00B66047">
              <w:rPr>
                <w:rFonts w:eastAsia="等线"/>
                <w:color w:val="000000"/>
                <w:sz w:val="24"/>
              </w:rPr>
              <w:t>-0.339</w:t>
            </w:r>
          </w:p>
        </w:tc>
        <w:tc>
          <w:tcPr>
            <w:tcW w:w="1101" w:type="dxa"/>
            <w:tcBorders>
              <w:top w:val="single" w:sz="4" w:space="0" w:color="auto"/>
              <w:left w:val="single" w:sz="4" w:space="0" w:color="auto"/>
              <w:bottom w:val="single" w:sz="4" w:space="0" w:color="auto"/>
              <w:right w:val="single" w:sz="4" w:space="0" w:color="auto"/>
            </w:tcBorders>
            <w:vAlign w:val="center"/>
          </w:tcPr>
          <w:p w14:paraId="5B8D025C" w14:textId="6FF72DBA" w:rsidR="002B6C8A" w:rsidRPr="00B66047" w:rsidRDefault="002B6C8A" w:rsidP="002B6C8A">
            <w:pPr>
              <w:widowControl/>
              <w:jc w:val="center"/>
              <w:textAlignment w:val="center"/>
              <w:rPr>
                <w:sz w:val="24"/>
              </w:rPr>
            </w:pPr>
            <w:r w:rsidRPr="00B66047">
              <w:rPr>
                <w:rFonts w:eastAsia="等线"/>
                <w:color w:val="000000"/>
                <w:sz w:val="24"/>
              </w:rPr>
              <w:t>-0.376</w:t>
            </w:r>
          </w:p>
        </w:tc>
        <w:tc>
          <w:tcPr>
            <w:tcW w:w="1102" w:type="dxa"/>
            <w:tcBorders>
              <w:top w:val="single" w:sz="4" w:space="0" w:color="auto"/>
              <w:left w:val="single" w:sz="4" w:space="0" w:color="auto"/>
              <w:bottom w:val="single" w:sz="4" w:space="0" w:color="auto"/>
              <w:right w:val="single" w:sz="4" w:space="0" w:color="auto"/>
            </w:tcBorders>
            <w:vAlign w:val="center"/>
          </w:tcPr>
          <w:p w14:paraId="4BA075D6" w14:textId="0251D6B7" w:rsidR="002B6C8A" w:rsidRPr="00B66047" w:rsidRDefault="002B6C8A" w:rsidP="002B6C8A">
            <w:pPr>
              <w:widowControl/>
              <w:jc w:val="center"/>
              <w:textAlignment w:val="center"/>
              <w:rPr>
                <w:sz w:val="24"/>
              </w:rPr>
            </w:pPr>
            <w:r w:rsidRPr="00B66047">
              <w:rPr>
                <w:rFonts w:eastAsia="等线"/>
                <w:color w:val="000000"/>
                <w:sz w:val="24"/>
              </w:rPr>
              <w:t>-0.386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5D57A97" w14:textId="77777777" w:rsidR="002B6C8A" w:rsidRPr="00B66047" w:rsidRDefault="002B6C8A" w:rsidP="002B6C8A">
            <w:pPr>
              <w:jc w:val="center"/>
              <w:rPr>
                <w:sz w:val="24"/>
              </w:rPr>
            </w:pPr>
            <w:r w:rsidRPr="00B66047">
              <w:rPr>
                <w:sz w:val="24"/>
              </w:rPr>
              <w:t>5</w:t>
            </w:r>
          </w:p>
        </w:tc>
      </w:tr>
      <w:tr w:rsidR="002B6C8A" w:rsidRPr="00B66047" w14:paraId="6604CCE9"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52B286A" w14:textId="77777777" w:rsidR="002B6C8A" w:rsidRPr="00B66047" w:rsidRDefault="002B6C8A" w:rsidP="002B6C8A">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3BA586D" w14:textId="77777777" w:rsidR="002B6C8A" w:rsidRPr="00B66047" w:rsidRDefault="002B6C8A" w:rsidP="002B6C8A">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EDF3958" w14:textId="77777777" w:rsidR="002B6C8A" w:rsidRPr="00B66047" w:rsidRDefault="002B6C8A" w:rsidP="002B6C8A">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4A7C699" w14:textId="54CBCF9C" w:rsidR="002B6C8A" w:rsidRPr="00B66047" w:rsidRDefault="002B6C8A" w:rsidP="002B6C8A">
            <w:pPr>
              <w:widowControl/>
              <w:jc w:val="center"/>
              <w:textAlignment w:val="center"/>
              <w:rPr>
                <w:sz w:val="24"/>
              </w:rPr>
            </w:pPr>
            <w:r w:rsidRPr="00B66047">
              <w:rPr>
                <w:rFonts w:eastAsia="等线"/>
                <w:color w:val="000000"/>
                <w:sz w:val="24"/>
              </w:rPr>
              <w:t>51.68</w:t>
            </w:r>
          </w:p>
        </w:tc>
        <w:tc>
          <w:tcPr>
            <w:tcW w:w="1101" w:type="dxa"/>
            <w:tcBorders>
              <w:top w:val="single" w:sz="4" w:space="0" w:color="auto"/>
              <w:left w:val="single" w:sz="4" w:space="0" w:color="auto"/>
              <w:bottom w:val="single" w:sz="4" w:space="0" w:color="auto"/>
              <w:right w:val="single" w:sz="4" w:space="0" w:color="auto"/>
            </w:tcBorders>
            <w:vAlign w:val="center"/>
          </w:tcPr>
          <w:p w14:paraId="137ACF6D" w14:textId="53FD74ED" w:rsidR="002B6C8A" w:rsidRPr="00B66047" w:rsidRDefault="002B6C8A" w:rsidP="002B6C8A">
            <w:pPr>
              <w:widowControl/>
              <w:jc w:val="center"/>
              <w:textAlignment w:val="center"/>
              <w:rPr>
                <w:sz w:val="24"/>
              </w:rPr>
            </w:pPr>
            <w:r w:rsidRPr="00B66047">
              <w:rPr>
                <w:rFonts w:eastAsia="等线"/>
                <w:color w:val="000000"/>
                <w:sz w:val="24"/>
              </w:rPr>
              <w:t>90.58</w:t>
            </w:r>
          </w:p>
        </w:tc>
        <w:tc>
          <w:tcPr>
            <w:tcW w:w="1101" w:type="dxa"/>
            <w:tcBorders>
              <w:top w:val="single" w:sz="4" w:space="0" w:color="auto"/>
              <w:left w:val="single" w:sz="4" w:space="0" w:color="auto"/>
              <w:bottom w:val="single" w:sz="4" w:space="0" w:color="auto"/>
              <w:right w:val="single" w:sz="4" w:space="0" w:color="auto"/>
            </w:tcBorders>
            <w:vAlign w:val="center"/>
          </w:tcPr>
          <w:p w14:paraId="69743507" w14:textId="4745B993" w:rsidR="002B6C8A" w:rsidRPr="00B66047" w:rsidRDefault="002B6C8A" w:rsidP="002B6C8A">
            <w:pPr>
              <w:widowControl/>
              <w:jc w:val="center"/>
              <w:textAlignment w:val="center"/>
              <w:rPr>
                <w:sz w:val="24"/>
              </w:rPr>
            </w:pPr>
            <w:r w:rsidRPr="00B66047">
              <w:rPr>
                <w:rFonts w:eastAsia="等线"/>
                <w:color w:val="000000"/>
                <w:sz w:val="24"/>
              </w:rPr>
              <w:t>101.92</w:t>
            </w:r>
          </w:p>
        </w:tc>
        <w:tc>
          <w:tcPr>
            <w:tcW w:w="1102" w:type="dxa"/>
            <w:tcBorders>
              <w:top w:val="single" w:sz="4" w:space="0" w:color="auto"/>
              <w:left w:val="single" w:sz="4" w:space="0" w:color="auto"/>
              <w:bottom w:val="single" w:sz="4" w:space="0" w:color="auto"/>
              <w:right w:val="single" w:sz="4" w:space="0" w:color="auto"/>
            </w:tcBorders>
            <w:vAlign w:val="center"/>
          </w:tcPr>
          <w:p w14:paraId="2A2342BC" w14:textId="193C088E" w:rsidR="002B6C8A" w:rsidRPr="00B66047" w:rsidRDefault="002B6C8A" w:rsidP="002B6C8A">
            <w:pPr>
              <w:widowControl/>
              <w:jc w:val="center"/>
              <w:textAlignment w:val="center"/>
              <w:rPr>
                <w:sz w:val="24"/>
              </w:rPr>
            </w:pPr>
            <w:r w:rsidRPr="00B66047">
              <w:rPr>
                <w:rFonts w:eastAsia="等线"/>
                <w:color w:val="000000"/>
                <w:sz w:val="24"/>
              </w:rPr>
              <w:t>106.05</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5C3DD12" w14:textId="77777777" w:rsidR="002B6C8A" w:rsidRPr="00B66047" w:rsidRDefault="002B6C8A" w:rsidP="002B6C8A">
            <w:pPr>
              <w:jc w:val="center"/>
              <w:rPr>
                <w:sz w:val="24"/>
              </w:rPr>
            </w:pPr>
          </w:p>
        </w:tc>
      </w:tr>
      <w:tr w:rsidR="002B6C8A" w:rsidRPr="00B66047" w14:paraId="1E781E3A"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135EA86" w14:textId="77777777" w:rsidR="002B6C8A" w:rsidRPr="00B66047" w:rsidRDefault="002B6C8A" w:rsidP="002B6C8A">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C72F563" w14:textId="77777777" w:rsidR="002B6C8A" w:rsidRPr="00B66047" w:rsidRDefault="002B6C8A" w:rsidP="002B6C8A">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13CC796" w14:textId="77777777" w:rsidR="002B6C8A" w:rsidRPr="00B66047" w:rsidRDefault="002B6C8A" w:rsidP="002B6C8A">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3C17944" w14:textId="3028DFE1" w:rsidR="002B6C8A" w:rsidRPr="00B66047" w:rsidRDefault="002B6C8A" w:rsidP="002B6C8A">
            <w:pPr>
              <w:widowControl/>
              <w:jc w:val="center"/>
              <w:textAlignment w:val="center"/>
              <w:rPr>
                <w:sz w:val="24"/>
              </w:rPr>
            </w:pPr>
            <w:r w:rsidRPr="00B66047">
              <w:rPr>
                <w:rFonts w:eastAsia="等线"/>
                <w:color w:val="000000"/>
                <w:sz w:val="24"/>
              </w:rPr>
              <w:t>-0.001</w:t>
            </w:r>
          </w:p>
        </w:tc>
        <w:tc>
          <w:tcPr>
            <w:tcW w:w="1101" w:type="dxa"/>
            <w:tcBorders>
              <w:top w:val="single" w:sz="4" w:space="0" w:color="auto"/>
              <w:left w:val="single" w:sz="4" w:space="0" w:color="auto"/>
              <w:bottom w:val="single" w:sz="4" w:space="0" w:color="auto"/>
              <w:right w:val="single" w:sz="4" w:space="0" w:color="auto"/>
            </w:tcBorders>
            <w:vAlign w:val="center"/>
          </w:tcPr>
          <w:p w14:paraId="10561340" w14:textId="427321C2" w:rsidR="002B6C8A" w:rsidRPr="00B66047" w:rsidRDefault="002B6C8A" w:rsidP="002B6C8A">
            <w:pPr>
              <w:widowControl/>
              <w:jc w:val="center"/>
              <w:textAlignment w:val="center"/>
              <w:rPr>
                <w:sz w:val="24"/>
              </w:rPr>
            </w:pPr>
            <w:r w:rsidRPr="00B66047">
              <w:rPr>
                <w:rFonts w:eastAsia="等线"/>
                <w:color w:val="000000"/>
                <w:sz w:val="24"/>
              </w:rPr>
              <w:t>-0.188</w:t>
            </w:r>
          </w:p>
        </w:tc>
        <w:tc>
          <w:tcPr>
            <w:tcW w:w="1101" w:type="dxa"/>
            <w:tcBorders>
              <w:top w:val="single" w:sz="4" w:space="0" w:color="auto"/>
              <w:left w:val="single" w:sz="4" w:space="0" w:color="auto"/>
              <w:bottom w:val="single" w:sz="4" w:space="0" w:color="auto"/>
              <w:right w:val="single" w:sz="4" w:space="0" w:color="auto"/>
            </w:tcBorders>
            <w:vAlign w:val="center"/>
          </w:tcPr>
          <w:p w14:paraId="512D4728" w14:textId="7AC4D520" w:rsidR="002B6C8A" w:rsidRPr="00B66047" w:rsidRDefault="002B6C8A" w:rsidP="002B6C8A">
            <w:pPr>
              <w:widowControl/>
              <w:jc w:val="center"/>
              <w:textAlignment w:val="center"/>
              <w:rPr>
                <w:sz w:val="24"/>
              </w:rPr>
            </w:pPr>
            <w:r w:rsidRPr="00B66047">
              <w:rPr>
                <w:rFonts w:eastAsia="等线"/>
                <w:color w:val="000000"/>
                <w:sz w:val="24"/>
              </w:rPr>
              <w:t>-0.191</w:t>
            </w:r>
          </w:p>
        </w:tc>
        <w:tc>
          <w:tcPr>
            <w:tcW w:w="1102" w:type="dxa"/>
            <w:tcBorders>
              <w:top w:val="single" w:sz="4" w:space="0" w:color="auto"/>
              <w:left w:val="single" w:sz="4" w:space="0" w:color="auto"/>
              <w:bottom w:val="single" w:sz="4" w:space="0" w:color="auto"/>
              <w:right w:val="single" w:sz="4" w:space="0" w:color="auto"/>
            </w:tcBorders>
            <w:vAlign w:val="center"/>
          </w:tcPr>
          <w:p w14:paraId="510F9941" w14:textId="325897CE" w:rsidR="002B6C8A" w:rsidRPr="00B66047" w:rsidRDefault="002B6C8A" w:rsidP="002B6C8A">
            <w:pPr>
              <w:widowControl/>
              <w:jc w:val="center"/>
              <w:textAlignment w:val="center"/>
              <w:rPr>
                <w:sz w:val="24"/>
              </w:rPr>
            </w:pPr>
            <w:r w:rsidRPr="00B66047">
              <w:rPr>
                <w:rFonts w:eastAsia="等线"/>
                <w:color w:val="000000"/>
                <w:sz w:val="24"/>
              </w:rPr>
              <w:t>-0.196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5E7736A4" w14:textId="77777777" w:rsidR="002B6C8A" w:rsidRPr="00B66047" w:rsidRDefault="002B6C8A" w:rsidP="002B6C8A">
            <w:pPr>
              <w:jc w:val="center"/>
              <w:rPr>
                <w:sz w:val="24"/>
              </w:rPr>
            </w:pPr>
            <w:r w:rsidRPr="00B66047">
              <w:rPr>
                <w:sz w:val="24"/>
              </w:rPr>
              <w:t>2.5</w:t>
            </w:r>
          </w:p>
        </w:tc>
      </w:tr>
      <w:tr w:rsidR="002B6C8A" w:rsidRPr="00B66047" w14:paraId="44DE9DB4"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12C5916" w14:textId="77777777" w:rsidR="002B6C8A" w:rsidRPr="00B66047" w:rsidRDefault="002B6C8A" w:rsidP="002B6C8A">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D625572" w14:textId="77777777" w:rsidR="002B6C8A" w:rsidRPr="00B66047" w:rsidRDefault="002B6C8A" w:rsidP="002B6C8A">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074AF95" w14:textId="77777777" w:rsidR="002B6C8A" w:rsidRPr="00B66047" w:rsidRDefault="002B6C8A" w:rsidP="002B6C8A">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780E32B" w14:textId="0E59B16C" w:rsidR="002B6C8A" w:rsidRPr="00B66047" w:rsidRDefault="002B6C8A" w:rsidP="002B6C8A">
            <w:pPr>
              <w:widowControl/>
              <w:jc w:val="center"/>
              <w:textAlignment w:val="center"/>
              <w:rPr>
                <w:sz w:val="24"/>
              </w:rPr>
            </w:pPr>
            <w:r w:rsidRPr="00B66047">
              <w:rPr>
                <w:rFonts w:eastAsia="等线"/>
                <w:color w:val="000000"/>
                <w:sz w:val="24"/>
              </w:rPr>
              <w:t>33.9</w:t>
            </w:r>
          </w:p>
        </w:tc>
        <w:tc>
          <w:tcPr>
            <w:tcW w:w="1101" w:type="dxa"/>
            <w:tcBorders>
              <w:top w:val="single" w:sz="4" w:space="0" w:color="auto"/>
              <w:left w:val="single" w:sz="4" w:space="0" w:color="auto"/>
              <w:bottom w:val="single" w:sz="4" w:space="0" w:color="auto"/>
              <w:right w:val="single" w:sz="4" w:space="0" w:color="auto"/>
            </w:tcBorders>
            <w:vAlign w:val="center"/>
          </w:tcPr>
          <w:p w14:paraId="2697F0B1" w14:textId="488D7353" w:rsidR="002B6C8A" w:rsidRPr="00B66047" w:rsidRDefault="002B6C8A" w:rsidP="002B6C8A">
            <w:pPr>
              <w:widowControl/>
              <w:jc w:val="center"/>
              <w:textAlignment w:val="center"/>
              <w:rPr>
                <w:sz w:val="24"/>
              </w:rPr>
            </w:pPr>
            <w:r w:rsidRPr="00B66047">
              <w:rPr>
                <w:rFonts w:eastAsia="等线"/>
                <w:color w:val="000000"/>
                <w:sz w:val="24"/>
              </w:rPr>
              <w:t>55.7</w:t>
            </w:r>
          </w:p>
        </w:tc>
        <w:tc>
          <w:tcPr>
            <w:tcW w:w="1101" w:type="dxa"/>
            <w:tcBorders>
              <w:top w:val="single" w:sz="4" w:space="0" w:color="auto"/>
              <w:left w:val="single" w:sz="4" w:space="0" w:color="auto"/>
              <w:bottom w:val="single" w:sz="4" w:space="0" w:color="auto"/>
              <w:right w:val="single" w:sz="4" w:space="0" w:color="auto"/>
            </w:tcBorders>
            <w:vAlign w:val="center"/>
          </w:tcPr>
          <w:p w14:paraId="2DF98ABF" w14:textId="66A1ACC5" w:rsidR="002B6C8A" w:rsidRPr="00B66047" w:rsidRDefault="002B6C8A" w:rsidP="002B6C8A">
            <w:pPr>
              <w:widowControl/>
              <w:jc w:val="center"/>
              <w:textAlignment w:val="center"/>
              <w:rPr>
                <w:sz w:val="24"/>
              </w:rPr>
            </w:pPr>
            <w:r w:rsidRPr="00B66047">
              <w:rPr>
                <w:rFonts w:eastAsia="等线"/>
                <w:color w:val="000000"/>
                <w:sz w:val="24"/>
              </w:rPr>
              <w:t>62.81</w:t>
            </w:r>
          </w:p>
        </w:tc>
        <w:tc>
          <w:tcPr>
            <w:tcW w:w="1102" w:type="dxa"/>
            <w:tcBorders>
              <w:top w:val="single" w:sz="4" w:space="0" w:color="auto"/>
              <w:left w:val="single" w:sz="4" w:space="0" w:color="auto"/>
              <w:bottom w:val="single" w:sz="4" w:space="0" w:color="auto"/>
              <w:right w:val="single" w:sz="4" w:space="0" w:color="auto"/>
            </w:tcBorders>
            <w:vAlign w:val="center"/>
          </w:tcPr>
          <w:p w14:paraId="594C900F" w14:textId="0C86486B" w:rsidR="002B6C8A" w:rsidRPr="00B66047" w:rsidRDefault="002B6C8A" w:rsidP="002B6C8A">
            <w:pPr>
              <w:widowControl/>
              <w:jc w:val="center"/>
              <w:textAlignment w:val="center"/>
              <w:rPr>
                <w:sz w:val="24"/>
              </w:rPr>
            </w:pPr>
            <w:r w:rsidRPr="00B66047">
              <w:rPr>
                <w:rFonts w:eastAsia="等线"/>
                <w:color w:val="000000"/>
                <w:sz w:val="24"/>
              </w:rPr>
              <w:t>65.53</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693F8502" w14:textId="77777777" w:rsidR="002B6C8A" w:rsidRPr="00B66047" w:rsidRDefault="002B6C8A" w:rsidP="002B6C8A">
            <w:pPr>
              <w:widowControl/>
              <w:jc w:val="left"/>
              <w:rPr>
                <w:sz w:val="24"/>
              </w:rPr>
            </w:pPr>
          </w:p>
        </w:tc>
      </w:tr>
      <w:tr w:rsidR="006106E2" w:rsidRPr="00B66047" w14:paraId="72F60511"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2B54E586" w14:textId="77777777" w:rsidR="006106E2" w:rsidRPr="00B66047" w:rsidRDefault="006106E2" w:rsidP="003241E5">
            <w:pPr>
              <w:jc w:val="center"/>
              <w:rPr>
                <w:sz w:val="24"/>
              </w:rPr>
            </w:pPr>
            <w:r w:rsidRPr="00B66047">
              <w:rPr>
                <w:sz w:val="24"/>
              </w:rPr>
              <w:t>半波误差数据</w:t>
            </w:r>
          </w:p>
        </w:tc>
      </w:tr>
      <w:tr w:rsidR="006106E2" w:rsidRPr="00B66047" w14:paraId="0F08E1F2"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632D50A3"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5C7B79F8"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0803097F" w14:textId="77777777" w:rsidR="006106E2" w:rsidRPr="00B66047" w:rsidRDefault="006106E2" w:rsidP="003241E5">
            <w:pPr>
              <w:ind w:rightChars="-50" w:right="-105"/>
              <w:rPr>
                <w:sz w:val="24"/>
              </w:rPr>
            </w:pPr>
          </w:p>
          <w:p w14:paraId="778FFDE9"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A0CDD5C"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A950D3C"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3295F1D"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532845F"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6E0D0A20"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54A50C2" w14:textId="77777777" w:rsidR="006106E2" w:rsidRPr="00B66047" w:rsidRDefault="006106E2" w:rsidP="003241E5">
            <w:pPr>
              <w:jc w:val="center"/>
              <w:rPr>
                <w:sz w:val="24"/>
              </w:rPr>
            </w:pPr>
            <w:r w:rsidRPr="00B66047">
              <w:rPr>
                <w:sz w:val="24"/>
              </w:rPr>
              <w:t>二次负荷</w:t>
            </w:r>
          </w:p>
        </w:tc>
      </w:tr>
      <w:tr w:rsidR="006106E2" w:rsidRPr="00B66047" w14:paraId="2A5378E2"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2D0AE9E"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7AC7DBF4"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04E29CF"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1A6C1F1"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56B08EC"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64245C9"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477C1A1E"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7F02D287" w14:textId="77777777" w:rsidR="006106E2" w:rsidRPr="00B66047" w:rsidRDefault="006106E2" w:rsidP="003241E5">
            <w:pPr>
              <w:jc w:val="center"/>
              <w:rPr>
                <w:sz w:val="24"/>
              </w:rPr>
            </w:pPr>
            <w:r w:rsidRPr="00B66047">
              <w:rPr>
                <w:sz w:val="24"/>
              </w:rPr>
              <w:t>VA</w:t>
            </w:r>
          </w:p>
        </w:tc>
      </w:tr>
      <w:tr w:rsidR="002B6C8A" w:rsidRPr="00B66047" w14:paraId="3407CD97"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5F51490C" w14:textId="77777777" w:rsidR="002B6C8A" w:rsidRPr="00B66047" w:rsidRDefault="002B6C8A" w:rsidP="002B6C8A">
            <w:pPr>
              <w:spacing w:line="0" w:lineRule="atLeast"/>
              <w:jc w:val="center"/>
              <w:rPr>
                <w:sz w:val="24"/>
              </w:rPr>
            </w:pPr>
            <w:r w:rsidRPr="00B66047">
              <w:rPr>
                <w:position w:val="-30"/>
                <w:sz w:val="24"/>
              </w:rPr>
              <w:t>150/5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C6C2E1F" w14:textId="77777777" w:rsidR="002B6C8A" w:rsidRPr="00B66047" w:rsidRDefault="002B6C8A" w:rsidP="002B6C8A">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D323027" w14:textId="77777777" w:rsidR="002B6C8A" w:rsidRPr="00B66047" w:rsidRDefault="002B6C8A" w:rsidP="002B6C8A">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96E40A7" w14:textId="68184917" w:rsidR="002B6C8A" w:rsidRPr="00B66047" w:rsidRDefault="002B6C8A" w:rsidP="002B6C8A">
            <w:pPr>
              <w:widowControl/>
              <w:jc w:val="center"/>
              <w:textAlignment w:val="center"/>
              <w:rPr>
                <w:sz w:val="24"/>
              </w:rPr>
            </w:pPr>
            <w:r w:rsidRPr="00B66047">
              <w:rPr>
                <w:rFonts w:eastAsia="等线"/>
                <w:color w:val="000000"/>
                <w:sz w:val="24"/>
              </w:rPr>
              <w:t>-0.457</w:t>
            </w:r>
          </w:p>
        </w:tc>
        <w:tc>
          <w:tcPr>
            <w:tcW w:w="1101" w:type="dxa"/>
            <w:tcBorders>
              <w:top w:val="single" w:sz="4" w:space="0" w:color="auto"/>
              <w:left w:val="single" w:sz="4" w:space="0" w:color="auto"/>
              <w:bottom w:val="single" w:sz="4" w:space="0" w:color="auto"/>
              <w:right w:val="single" w:sz="4" w:space="0" w:color="auto"/>
            </w:tcBorders>
            <w:vAlign w:val="center"/>
          </w:tcPr>
          <w:p w14:paraId="55B32381" w14:textId="7B9758D3" w:rsidR="002B6C8A" w:rsidRPr="00B66047" w:rsidRDefault="002B6C8A" w:rsidP="002B6C8A">
            <w:pPr>
              <w:widowControl/>
              <w:jc w:val="center"/>
              <w:textAlignment w:val="center"/>
              <w:rPr>
                <w:sz w:val="24"/>
              </w:rPr>
            </w:pPr>
            <w:r w:rsidRPr="00B66047">
              <w:rPr>
                <w:rFonts w:eastAsia="等线"/>
                <w:color w:val="000000"/>
                <w:sz w:val="24"/>
              </w:rPr>
              <w:t>-0.598</w:t>
            </w:r>
          </w:p>
        </w:tc>
        <w:tc>
          <w:tcPr>
            <w:tcW w:w="1101" w:type="dxa"/>
            <w:tcBorders>
              <w:top w:val="single" w:sz="4" w:space="0" w:color="auto"/>
              <w:left w:val="single" w:sz="4" w:space="0" w:color="auto"/>
              <w:bottom w:val="single" w:sz="4" w:space="0" w:color="auto"/>
              <w:right w:val="single" w:sz="4" w:space="0" w:color="auto"/>
            </w:tcBorders>
            <w:vAlign w:val="center"/>
          </w:tcPr>
          <w:p w14:paraId="5465E7B9" w14:textId="05AC17DE" w:rsidR="002B6C8A" w:rsidRPr="00B66047" w:rsidRDefault="002B6C8A" w:rsidP="002B6C8A">
            <w:pPr>
              <w:widowControl/>
              <w:jc w:val="center"/>
              <w:textAlignment w:val="center"/>
              <w:rPr>
                <w:sz w:val="24"/>
              </w:rPr>
            </w:pPr>
            <w:r w:rsidRPr="00B66047">
              <w:rPr>
                <w:rFonts w:eastAsia="等线"/>
                <w:color w:val="000000"/>
                <w:sz w:val="24"/>
              </w:rPr>
              <w:t>-0.584</w:t>
            </w:r>
          </w:p>
        </w:tc>
        <w:tc>
          <w:tcPr>
            <w:tcW w:w="1102" w:type="dxa"/>
            <w:tcBorders>
              <w:top w:val="single" w:sz="4" w:space="0" w:color="auto"/>
              <w:left w:val="single" w:sz="4" w:space="0" w:color="auto"/>
              <w:bottom w:val="single" w:sz="4" w:space="0" w:color="auto"/>
              <w:right w:val="single" w:sz="4" w:space="0" w:color="auto"/>
            </w:tcBorders>
            <w:vAlign w:val="center"/>
          </w:tcPr>
          <w:p w14:paraId="64779892" w14:textId="76775243" w:rsidR="002B6C8A" w:rsidRPr="00B66047" w:rsidRDefault="002B6C8A" w:rsidP="002B6C8A">
            <w:pPr>
              <w:widowControl/>
              <w:jc w:val="center"/>
              <w:textAlignment w:val="center"/>
              <w:rPr>
                <w:sz w:val="24"/>
              </w:rPr>
            </w:pPr>
            <w:r w:rsidRPr="00B66047">
              <w:rPr>
                <w:rFonts w:eastAsia="等线"/>
                <w:color w:val="000000"/>
                <w:sz w:val="24"/>
              </w:rPr>
              <w:t>-0.653</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5B24F640" w14:textId="77777777" w:rsidR="002B6C8A" w:rsidRPr="00B66047" w:rsidRDefault="002B6C8A" w:rsidP="002B6C8A">
            <w:pPr>
              <w:jc w:val="center"/>
              <w:rPr>
                <w:sz w:val="24"/>
              </w:rPr>
            </w:pPr>
            <w:r w:rsidRPr="00B66047">
              <w:rPr>
                <w:sz w:val="24"/>
              </w:rPr>
              <w:t>5</w:t>
            </w:r>
          </w:p>
        </w:tc>
      </w:tr>
      <w:tr w:rsidR="002B6C8A" w:rsidRPr="00B66047" w14:paraId="4895F8C4"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A66F99E" w14:textId="77777777" w:rsidR="002B6C8A" w:rsidRPr="00B66047" w:rsidRDefault="002B6C8A" w:rsidP="002B6C8A">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B82DB1E" w14:textId="77777777" w:rsidR="002B6C8A" w:rsidRPr="00B66047" w:rsidRDefault="002B6C8A" w:rsidP="002B6C8A">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61CFAFE" w14:textId="77777777" w:rsidR="002B6C8A" w:rsidRPr="00B66047" w:rsidRDefault="002B6C8A" w:rsidP="002B6C8A">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0D5CE18" w14:textId="24DA0567" w:rsidR="002B6C8A" w:rsidRPr="00B66047" w:rsidRDefault="002B6C8A" w:rsidP="002B6C8A">
            <w:pPr>
              <w:widowControl/>
              <w:jc w:val="center"/>
              <w:textAlignment w:val="center"/>
              <w:rPr>
                <w:sz w:val="24"/>
              </w:rPr>
            </w:pPr>
            <w:r w:rsidRPr="00B66047">
              <w:rPr>
                <w:rFonts w:eastAsia="等线"/>
                <w:color w:val="000000"/>
                <w:sz w:val="24"/>
              </w:rPr>
              <w:t>116.31</w:t>
            </w:r>
          </w:p>
        </w:tc>
        <w:tc>
          <w:tcPr>
            <w:tcW w:w="1101" w:type="dxa"/>
            <w:tcBorders>
              <w:top w:val="single" w:sz="4" w:space="0" w:color="auto"/>
              <w:left w:val="single" w:sz="4" w:space="0" w:color="auto"/>
              <w:bottom w:val="single" w:sz="4" w:space="0" w:color="auto"/>
              <w:right w:val="single" w:sz="4" w:space="0" w:color="auto"/>
            </w:tcBorders>
            <w:vAlign w:val="center"/>
          </w:tcPr>
          <w:p w14:paraId="3550573F" w14:textId="458299A0" w:rsidR="002B6C8A" w:rsidRPr="00B66047" w:rsidRDefault="002B6C8A" w:rsidP="002B6C8A">
            <w:pPr>
              <w:widowControl/>
              <w:jc w:val="center"/>
              <w:textAlignment w:val="center"/>
              <w:rPr>
                <w:sz w:val="24"/>
              </w:rPr>
            </w:pPr>
            <w:r w:rsidRPr="00B66047">
              <w:rPr>
                <w:rFonts w:eastAsia="等线"/>
                <w:color w:val="000000"/>
                <w:sz w:val="24"/>
              </w:rPr>
              <w:t>114.98</w:t>
            </w:r>
          </w:p>
        </w:tc>
        <w:tc>
          <w:tcPr>
            <w:tcW w:w="1101" w:type="dxa"/>
            <w:tcBorders>
              <w:top w:val="single" w:sz="4" w:space="0" w:color="auto"/>
              <w:left w:val="single" w:sz="4" w:space="0" w:color="auto"/>
              <w:bottom w:val="single" w:sz="4" w:space="0" w:color="auto"/>
              <w:right w:val="single" w:sz="4" w:space="0" w:color="auto"/>
            </w:tcBorders>
            <w:vAlign w:val="center"/>
          </w:tcPr>
          <w:p w14:paraId="662FCE45" w14:textId="13EDC2B5" w:rsidR="002B6C8A" w:rsidRPr="00B66047" w:rsidRDefault="002B6C8A" w:rsidP="002B6C8A">
            <w:pPr>
              <w:widowControl/>
              <w:jc w:val="center"/>
              <w:textAlignment w:val="center"/>
              <w:rPr>
                <w:sz w:val="24"/>
              </w:rPr>
            </w:pPr>
            <w:r w:rsidRPr="00B66047">
              <w:rPr>
                <w:rFonts w:eastAsia="等线"/>
                <w:color w:val="000000"/>
                <w:sz w:val="24"/>
              </w:rPr>
              <w:t>161.17</w:t>
            </w:r>
          </w:p>
        </w:tc>
        <w:tc>
          <w:tcPr>
            <w:tcW w:w="1102" w:type="dxa"/>
            <w:tcBorders>
              <w:top w:val="single" w:sz="4" w:space="0" w:color="auto"/>
              <w:left w:val="single" w:sz="4" w:space="0" w:color="auto"/>
              <w:bottom w:val="single" w:sz="4" w:space="0" w:color="auto"/>
              <w:right w:val="single" w:sz="4" w:space="0" w:color="auto"/>
            </w:tcBorders>
            <w:vAlign w:val="center"/>
          </w:tcPr>
          <w:p w14:paraId="53092AB8" w14:textId="5008681C" w:rsidR="002B6C8A" w:rsidRPr="00B66047" w:rsidRDefault="002B6C8A" w:rsidP="002B6C8A">
            <w:pPr>
              <w:widowControl/>
              <w:jc w:val="center"/>
              <w:textAlignment w:val="center"/>
              <w:rPr>
                <w:sz w:val="24"/>
              </w:rPr>
            </w:pPr>
            <w:r w:rsidRPr="00B66047">
              <w:rPr>
                <w:rFonts w:eastAsia="等线"/>
                <w:color w:val="000000"/>
                <w:sz w:val="24"/>
              </w:rPr>
              <w:t>182.07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1B8C623" w14:textId="77777777" w:rsidR="002B6C8A" w:rsidRPr="00B66047" w:rsidRDefault="002B6C8A" w:rsidP="002B6C8A">
            <w:pPr>
              <w:jc w:val="center"/>
              <w:rPr>
                <w:sz w:val="24"/>
              </w:rPr>
            </w:pPr>
          </w:p>
        </w:tc>
      </w:tr>
      <w:tr w:rsidR="002B6C8A" w:rsidRPr="00B66047" w14:paraId="3DE2E089"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C755F0E" w14:textId="77777777" w:rsidR="002B6C8A" w:rsidRPr="00B66047" w:rsidRDefault="002B6C8A" w:rsidP="002B6C8A">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DCC6C7B" w14:textId="77777777" w:rsidR="002B6C8A" w:rsidRPr="00B66047" w:rsidRDefault="002B6C8A" w:rsidP="002B6C8A">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66AA711" w14:textId="77777777" w:rsidR="002B6C8A" w:rsidRPr="00B66047" w:rsidRDefault="002B6C8A" w:rsidP="002B6C8A">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497FEBB" w14:textId="1C12E4AC" w:rsidR="002B6C8A" w:rsidRPr="00B66047" w:rsidRDefault="002B6C8A" w:rsidP="002B6C8A">
            <w:pPr>
              <w:widowControl/>
              <w:jc w:val="center"/>
              <w:textAlignment w:val="center"/>
              <w:rPr>
                <w:sz w:val="24"/>
              </w:rPr>
            </w:pPr>
            <w:r w:rsidRPr="00B66047">
              <w:rPr>
                <w:rFonts w:eastAsia="等线"/>
                <w:color w:val="000000"/>
                <w:sz w:val="24"/>
              </w:rPr>
              <w:t>-0.24</w:t>
            </w:r>
          </w:p>
        </w:tc>
        <w:tc>
          <w:tcPr>
            <w:tcW w:w="1101" w:type="dxa"/>
            <w:tcBorders>
              <w:top w:val="single" w:sz="4" w:space="0" w:color="auto"/>
              <w:left w:val="single" w:sz="4" w:space="0" w:color="auto"/>
              <w:bottom w:val="single" w:sz="4" w:space="0" w:color="auto"/>
              <w:right w:val="single" w:sz="4" w:space="0" w:color="auto"/>
            </w:tcBorders>
            <w:vAlign w:val="center"/>
          </w:tcPr>
          <w:p w14:paraId="361437AE" w14:textId="4B301B2A" w:rsidR="002B6C8A" w:rsidRPr="00B66047" w:rsidRDefault="002B6C8A" w:rsidP="002B6C8A">
            <w:pPr>
              <w:widowControl/>
              <w:jc w:val="center"/>
              <w:textAlignment w:val="center"/>
              <w:rPr>
                <w:sz w:val="24"/>
              </w:rPr>
            </w:pPr>
            <w:r w:rsidRPr="00B66047">
              <w:rPr>
                <w:rFonts w:eastAsia="等线"/>
                <w:color w:val="000000"/>
                <w:sz w:val="24"/>
              </w:rPr>
              <w:t>-0.378</w:t>
            </w:r>
          </w:p>
        </w:tc>
        <w:tc>
          <w:tcPr>
            <w:tcW w:w="1101" w:type="dxa"/>
            <w:tcBorders>
              <w:top w:val="single" w:sz="4" w:space="0" w:color="auto"/>
              <w:left w:val="single" w:sz="4" w:space="0" w:color="auto"/>
              <w:bottom w:val="single" w:sz="4" w:space="0" w:color="auto"/>
              <w:right w:val="single" w:sz="4" w:space="0" w:color="auto"/>
            </w:tcBorders>
            <w:vAlign w:val="center"/>
          </w:tcPr>
          <w:p w14:paraId="40A8EFB1" w14:textId="7890A7C3" w:rsidR="002B6C8A" w:rsidRPr="00B66047" w:rsidRDefault="002B6C8A" w:rsidP="002B6C8A">
            <w:pPr>
              <w:widowControl/>
              <w:jc w:val="center"/>
              <w:textAlignment w:val="center"/>
              <w:rPr>
                <w:sz w:val="24"/>
              </w:rPr>
            </w:pPr>
            <w:r w:rsidRPr="00B66047">
              <w:rPr>
                <w:rFonts w:eastAsia="等线"/>
                <w:color w:val="000000"/>
                <w:sz w:val="24"/>
              </w:rPr>
              <w:t>-0.319</w:t>
            </w:r>
          </w:p>
        </w:tc>
        <w:tc>
          <w:tcPr>
            <w:tcW w:w="1102" w:type="dxa"/>
            <w:tcBorders>
              <w:top w:val="single" w:sz="4" w:space="0" w:color="auto"/>
              <w:left w:val="single" w:sz="4" w:space="0" w:color="auto"/>
              <w:bottom w:val="single" w:sz="4" w:space="0" w:color="auto"/>
              <w:right w:val="single" w:sz="4" w:space="0" w:color="auto"/>
            </w:tcBorders>
            <w:vAlign w:val="center"/>
          </w:tcPr>
          <w:p w14:paraId="2C003F34" w14:textId="4A747A6E" w:rsidR="002B6C8A" w:rsidRPr="00B66047" w:rsidRDefault="002B6C8A" w:rsidP="002B6C8A">
            <w:pPr>
              <w:widowControl/>
              <w:jc w:val="center"/>
              <w:textAlignment w:val="center"/>
              <w:rPr>
                <w:sz w:val="24"/>
              </w:rPr>
            </w:pPr>
            <w:r w:rsidRPr="00B66047">
              <w:rPr>
                <w:rFonts w:eastAsia="等线"/>
                <w:color w:val="000000"/>
                <w:sz w:val="24"/>
              </w:rPr>
              <w:t>-0.349</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208588EE" w14:textId="77777777" w:rsidR="002B6C8A" w:rsidRPr="00B66047" w:rsidRDefault="002B6C8A" w:rsidP="002B6C8A">
            <w:pPr>
              <w:jc w:val="center"/>
              <w:rPr>
                <w:sz w:val="24"/>
              </w:rPr>
            </w:pPr>
            <w:r w:rsidRPr="00B66047">
              <w:rPr>
                <w:sz w:val="24"/>
              </w:rPr>
              <w:t>2.5</w:t>
            </w:r>
          </w:p>
        </w:tc>
      </w:tr>
      <w:tr w:rsidR="002B6C8A" w:rsidRPr="00B66047" w14:paraId="2A7C07A3"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3CCCBF3" w14:textId="77777777" w:rsidR="002B6C8A" w:rsidRPr="00B66047" w:rsidRDefault="002B6C8A" w:rsidP="002B6C8A">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2B8FD80" w14:textId="77777777" w:rsidR="002B6C8A" w:rsidRPr="00B66047" w:rsidRDefault="002B6C8A" w:rsidP="002B6C8A">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DE1D145" w14:textId="77777777" w:rsidR="002B6C8A" w:rsidRPr="00B66047" w:rsidRDefault="002B6C8A" w:rsidP="002B6C8A">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B261FA1" w14:textId="4BC8B4AF" w:rsidR="002B6C8A" w:rsidRPr="00B66047" w:rsidRDefault="002B6C8A" w:rsidP="002B6C8A">
            <w:pPr>
              <w:widowControl/>
              <w:jc w:val="center"/>
              <w:textAlignment w:val="center"/>
              <w:rPr>
                <w:sz w:val="24"/>
              </w:rPr>
            </w:pPr>
            <w:r w:rsidRPr="00B66047">
              <w:rPr>
                <w:rFonts w:eastAsia="等线"/>
                <w:color w:val="000000"/>
                <w:sz w:val="24"/>
              </w:rPr>
              <w:t>81.66</w:t>
            </w:r>
          </w:p>
        </w:tc>
        <w:tc>
          <w:tcPr>
            <w:tcW w:w="1101" w:type="dxa"/>
            <w:tcBorders>
              <w:top w:val="single" w:sz="4" w:space="0" w:color="auto"/>
              <w:left w:val="single" w:sz="4" w:space="0" w:color="auto"/>
              <w:bottom w:val="single" w:sz="4" w:space="0" w:color="auto"/>
              <w:right w:val="single" w:sz="4" w:space="0" w:color="auto"/>
            </w:tcBorders>
            <w:vAlign w:val="center"/>
          </w:tcPr>
          <w:p w14:paraId="10983BFB" w14:textId="3EC22D5F" w:rsidR="002B6C8A" w:rsidRPr="00B66047" w:rsidRDefault="002B6C8A" w:rsidP="002B6C8A">
            <w:pPr>
              <w:widowControl/>
              <w:jc w:val="center"/>
              <w:textAlignment w:val="center"/>
              <w:rPr>
                <w:sz w:val="24"/>
              </w:rPr>
            </w:pPr>
            <w:r w:rsidRPr="00B66047">
              <w:rPr>
                <w:rFonts w:eastAsia="等线"/>
                <w:color w:val="000000"/>
                <w:sz w:val="24"/>
              </w:rPr>
              <w:t>73.89</w:t>
            </w:r>
          </w:p>
        </w:tc>
        <w:tc>
          <w:tcPr>
            <w:tcW w:w="1101" w:type="dxa"/>
            <w:tcBorders>
              <w:top w:val="single" w:sz="4" w:space="0" w:color="auto"/>
              <w:left w:val="single" w:sz="4" w:space="0" w:color="auto"/>
              <w:bottom w:val="single" w:sz="4" w:space="0" w:color="auto"/>
              <w:right w:val="single" w:sz="4" w:space="0" w:color="auto"/>
            </w:tcBorders>
            <w:vAlign w:val="center"/>
          </w:tcPr>
          <w:p w14:paraId="3B41D384" w14:textId="2AECC383" w:rsidR="002B6C8A" w:rsidRPr="00B66047" w:rsidRDefault="002B6C8A" w:rsidP="002B6C8A">
            <w:pPr>
              <w:widowControl/>
              <w:jc w:val="center"/>
              <w:textAlignment w:val="center"/>
              <w:rPr>
                <w:sz w:val="24"/>
              </w:rPr>
            </w:pPr>
            <w:r w:rsidRPr="00B66047">
              <w:rPr>
                <w:rFonts w:eastAsia="等线"/>
                <w:color w:val="000000"/>
                <w:sz w:val="24"/>
              </w:rPr>
              <w:t>99.27</w:t>
            </w:r>
          </w:p>
        </w:tc>
        <w:tc>
          <w:tcPr>
            <w:tcW w:w="1102" w:type="dxa"/>
            <w:tcBorders>
              <w:top w:val="single" w:sz="4" w:space="0" w:color="auto"/>
              <w:left w:val="single" w:sz="4" w:space="0" w:color="auto"/>
              <w:bottom w:val="single" w:sz="4" w:space="0" w:color="auto"/>
              <w:right w:val="single" w:sz="4" w:space="0" w:color="auto"/>
            </w:tcBorders>
            <w:vAlign w:val="center"/>
          </w:tcPr>
          <w:p w14:paraId="675C45CB" w14:textId="414802D4" w:rsidR="002B6C8A" w:rsidRPr="00B66047" w:rsidRDefault="002B6C8A" w:rsidP="002B6C8A">
            <w:pPr>
              <w:widowControl/>
              <w:jc w:val="center"/>
              <w:textAlignment w:val="center"/>
              <w:rPr>
                <w:sz w:val="24"/>
              </w:rPr>
            </w:pPr>
            <w:r w:rsidRPr="00B66047">
              <w:rPr>
                <w:rFonts w:eastAsia="等线"/>
                <w:color w:val="000000"/>
                <w:sz w:val="24"/>
              </w:rPr>
              <w:t>111.74</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9EE6A97" w14:textId="77777777" w:rsidR="002B6C8A" w:rsidRPr="00B66047" w:rsidRDefault="002B6C8A" w:rsidP="002B6C8A">
            <w:pPr>
              <w:widowControl/>
              <w:jc w:val="left"/>
              <w:rPr>
                <w:sz w:val="24"/>
              </w:rPr>
            </w:pPr>
          </w:p>
        </w:tc>
      </w:tr>
      <w:tr w:rsidR="006106E2" w:rsidRPr="00B66047" w14:paraId="083FF8C2"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21B3C2AC" w14:textId="77777777" w:rsidR="006106E2" w:rsidRPr="00B66047" w:rsidRDefault="006106E2" w:rsidP="003241E5">
            <w:pPr>
              <w:jc w:val="center"/>
              <w:rPr>
                <w:sz w:val="24"/>
              </w:rPr>
            </w:pPr>
            <w:r w:rsidRPr="00B66047">
              <w:rPr>
                <w:sz w:val="24"/>
              </w:rPr>
              <w:t>工频误差数据</w:t>
            </w:r>
          </w:p>
        </w:tc>
      </w:tr>
      <w:tr w:rsidR="006106E2" w:rsidRPr="00B66047" w14:paraId="4D054C36"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1936EDC4"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6B4C3006"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64DB3C61" w14:textId="77777777" w:rsidR="006106E2" w:rsidRPr="00B66047" w:rsidRDefault="006106E2" w:rsidP="003241E5">
            <w:pPr>
              <w:ind w:leftChars="-50" w:left="-105" w:rightChars="-50" w:right="-105" w:firstLineChars="300" w:firstLine="720"/>
              <w:jc w:val="right"/>
              <w:rPr>
                <w:sz w:val="24"/>
              </w:rPr>
            </w:pPr>
          </w:p>
          <w:p w14:paraId="49A84C26"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87E31C2" w14:textId="77777777" w:rsidR="006106E2" w:rsidRPr="00B66047" w:rsidRDefault="006106E2" w:rsidP="003241E5">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C47C527"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86355A9"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5DA3532"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5F37A238"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4571D20" w14:textId="77777777" w:rsidR="006106E2" w:rsidRPr="00B66047" w:rsidRDefault="006106E2" w:rsidP="003241E5">
            <w:pPr>
              <w:jc w:val="center"/>
              <w:rPr>
                <w:sz w:val="24"/>
              </w:rPr>
            </w:pPr>
            <w:r w:rsidRPr="00B66047">
              <w:rPr>
                <w:sz w:val="24"/>
              </w:rPr>
              <w:t>二次负荷</w:t>
            </w:r>
          </w:p>
        </w:tc>
      </w:tr>
      <w:tr w:rsidR="006106E2" w:rsidRPr="00B66047" w14:paraId="5075C585"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F49898F"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232F19E7"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1017C6C"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10F1C58"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BBF1F08"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E163F30"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7682E0A3"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15F0C301" w14:textId="77777777" w:rsidR="006106E2" w:rsidRPr="00B66047" w:rsidRDefault="006106E2" w:rsidP="003241E5">
            <w:pPr>
              <w:jc w:val="center"/>
              <w:rPr>
                <w:sz w:val="24"/>
              </w:rPr>
            </w:pPr>
            <w:r w:rsidRPr="00B66047">
              <w:rPr>
                <w:sz w:val="24"/>
              </w:rPr>
              <w:t>VA</w:t>
            </w:r>
          </w:p>
        </w:tc>
      </w:tr>
      <w:tr w:rsidR="00674637" w:rsidRPr="00B66047" w14:paraId="21A36947"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51275615" w14:textId="77777777" w:rsidR="00674637" w:rsidRPr="00B66047" w:rsidRDefault="00674637" w:rsidP="00674637">
            <w:pPr>
              <w:spacing w:line="0" w:lineRule="atLeast"/>
              <w:jc w:val="center"/>
              <w:rPr>
                <w:sz w:val="24"/>
              </w:rPr>
            </w:pPr>
            <w:r w:rsidRPr="00B66047">
              <w:rPr>
                <w:position w:val="-30"/>
                <w:sz w:val="24"/>
              </w:rPr>
              <w:t>200/5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D1E4A81" w14:textId="77777777" w:rsidR="00674637" w:rsidRPr="00B66047" w:rsidRDefault="00674637" w:rsidP="00674637">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E1D1FC3" w14:textId="293C4A0E" w:rsidR="00674637" w:rsidRPr="00B66047" w:rsidRDefault="00674637" w:rsidP="00674637">
            <w:pPr>
              <w:jc w:val="center"/>
              <w:rPr>
                <w:sz w:val="24"/>
              </w:rPr>
            </w:pPr>
            <w:r w:rsidRPr="00B66047">
              <w:rPr>
                <w:rFonts w:eastAsia="等线"/>
                <w:color w:val="000000"/>
                <w:sz w:val="24"/>
              </w:rPr>
              <w:t>0.008</w:t>
            </w:r>
          </w:p>
        </w:tc>
        <w:tc>
          <w:tcPr>
            <w:tcW w:w="1101" w:type="dxa"/>
            <w:tcBorders>
              <w:top w:val="single" w:sz="4" w:space="0" w:color="auto"/>
              <w:left w:val="single" w:sz="4" w:space="0" w:color="auto"/>
              <w:bottom w:val="single" w:sz="4" w:space="0" w:color="auto"/>
              <w:right w:val="single" w:sz="4" w:space="0" w:color="auto"/>
            </w:tcBorders>
            <w:vAlign w:val="center"/>
          </w:tcPr>
          <w:p w14:paraId="7E586111" w14:textId="3B2177B8" w:rsidR="00674637" w:rsidRPr="00B66047" w:rsidRDefault="00674637" w:rsidP="00674637">
            <w:pPr>
              <w:widowControl/>
              <w:jc w:val="center"/>
              <w:textAlignment w:val="center"/>
              <w:rPr>
                <w:sz w:val="24"/>
              </w:rPr>
            </w:pPr>
            <w:r w:rsidRPr="00B66047">
              <w:rPr>
                <w:rFonts w:eastAsia="等线"/>
                <w:color w:val="000000"/>
                <w:sz w:val="24"/>
              </w:rPr>
              <w:t>0.012</w:t>
            </w:r>
          </w:p>
        </w:tc>
        <w:tc>
          <w:tcPr>
            <w:tcW w:w="1101" w:type="dxa"/>
            <w:tcBorders>
              <w:top w:val="single" w:sz="4" w:space="0" w:color="auto"/>
              <w:left w:val="single" w:sz="4" w:space="0" w:color="auto"/>
              <w:bottom w:val="single" w:sz="4" w:space="0" w:color="auto"/>
              <w:right w:val="single" w:sz="4" w:space="0" w:color="auto"/>
            </w:tcBorders>
            <w:vAlign w:val="center"/>
          </w:tcPr>
          <w:p w14:paraId="1F90B23A" w14:textId="60CC7B1A" w:rsidR="00674637" w:rsidRPr="00B66047" w:rsidRDefault="00674637" w:rsidP="00674637">
            <w:pPr>
              <w:widowControl/>
              <w:jc w:val="center"/>
              <w:textAlignment w:val="center"/>
              <w:rPr>
                <w:sz w:val="24"/>
              </w:rPr>
            </w:pPr>
            <w:r w:rsidRPr="00B66047">
              <w:rPr>
                <w:rFonts w:eastAsia="等线"/>
                <w:color w:val="000000"/>
                <w:sz w:val="24"/>
              </w:rPr>
              <w:t>0.029</w:t>
            </w:r>
          </w:p>
        </w:tc>
        <w:tc>
          <w:tcPr>
            <w:tcW w:w="1101" w:type="dxa"/>
            <w:tcBorders>
              <w:top w:val="single" w:sz="4" w:space="0" w:color="auto"/>
              <w:left w:val="single" w:sz="4" w:space="0" w:color="auto"/>
              <w:bottom w:val="single" w:sz="4" w:space="0" w:color="auto"/>
              <w:right w:val="single" w:sz="4" w:space="0" w:color="auto"/>
            </w:tcBorders>
            <w:vAlign w:val="center"/>
          </w:tcPr>
          <w:p w14:paraId="0D122806" w14:textId="2C5AF03B" w:rsidR="00674637" w:rsidRPr="00B66047" w:rsidRDefault="00674637" w:rsidP="00674637">
            <w:pPr>
              <w:widowControl/>
              <w:jc w:val="center"/>
              <w:textAlignment w:val="center"/>
              <w:rPr>
                <w:sz w:val="24"/>
              </w:rPr>
            </w:pPr>
            <w:r w:rsidRPr="00B66047">
              <w:rPr>
                <w:rFonts w:eastAsia="等线"/>
                <w:color w:val="000000"/>
                <w:sz w:val="24"/>
              </w:rPr>
              <w:t>0.067</w:t>
            </w:r>
          </w:p>
        </w:tc>
        <w:tc>
          <w:tcPr>
            <w:tcW w:w="1102" w:type="dxa"/>
            <w:tcBorders>
              <w:top w:val="single" w:sz="4" w:space="0" w:color="auto"/>
              <w:left w:val="single" w:sz="4" w:space="0" w:color="auto"/>
              <w:bottom w:val="single" w:sz="4" w:space="0" w:color="auto"/>
              <w:right w:val="single" w:sz="4" w:space="0" w:color="auto"/>
            </w:tcBorders>
            <w:vAlign w:val="center"/>
          </w:tcPr>
          <w:p w14:paraId="0C963690" w14:textId="2FA739AF" w:rsidR="00674637" w:rsidRPr="00B66047" w:rsidRDefault="00674637" w:rsidP="00674637">
            <w:pPr>
              <w:widowControl/>
              <w:jc w:val="center"/>
              <w:textAlignment w:val="center"/>
              <w:rPr>
                <w:sz w:val="24"/>
              </w:rPr>
            </w:pPr>
            <w:r w:rsidRPr="00B66047">
              <w:rPr>
                <w:rFonts w:eastAsia="等线"/>
                <w:color w:val="000000"/>
                <w:sz w:val="24"/>
              </w:rPr>
              <w:t>0.071</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9B7F79E" w14:textId="77777777" w:rsidR="00674637" w:rsidRPr="00B66047" w:rsidRDefault="00674637" w:rsidP="00674637">
            <w:pPr>
              <w:jc w:val="center"/>
              <w:rPr>
                <w:sz w:val="24"/>
              </w:rPr>
            </w:pPr>
            <w:r w:rsidRPr="00B66047">
              <w:rPr>
                <w:sz w:val="24"/>
              </w:rPr>
              <w:t>5</w:t>
            </w:r>
          </w:p>
        </w:tc>
      </w:tr>
      <w:tr w:rsidR="00674637" w:rsidRPr="00B66047" w14:paraId="1FDC0827"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50A8C75" w14:textId="77777777" w:rsidR="00674637" w:rsidRPr="00B66047" w:rsidRDefault="00674637" w:rsidP="00674637">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0BB18CE" w14:textId="77777777" w:rsidR="00674637" w:rsidRPr="00B66047" w:rsidRDefault="00674637" w:rsidP="00674637">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4B3686F" w14:textId="274B6CAE" w:rsidR="00674637" w:rsidRPr="00B66047" w:rsidRDefault="00674637" w:rsidP="00674637">
            <w:pPr>
              <w:jc w:val="center"/>
              <w:rPr>
                <w:sz w:val="24"/>
              </w:rPr>
            </w:pPr>
            <w:r w:rsidRPr="00B66047">
              <w:rPr>
                <w:rFonts w:eastAsia="等线"/>
                <w:color w:val="000000"/>
                <w:sz w:val="24"/>
              </w:rPr>
              <w:t>6.81</w:t>
            </w:r>
          </w:p>
        </w:tc>
        <w:tc>
          <w:tcPr>
            <w:tcW w:w="1101" w:type="dxa"/>
            <w:tcBorders>
              <w:top w:val="single" w:sz="4" w:space="0" w:color="auto"/>
              <w:left w:val="single" w:sz="4" w:space="0" w:color="auto"/>
              <w:bottom w:val="single" w:sz="4" w:space="0" w:color="auto"/>
              <w:right w:val="single" w:sz="4" w:space="0" w:color="auto"/>
            </w:tcBorders>
            <w:vAlign w:val="center"/>
          </w:tcPr>
          <w:p w14:paraId="61BA3CBE" w14:textId="582479A2" w:rsidR="00674637" w:rsidRPr="00B66047" w:rsidRDefault="00674637" w:rsidP="00674637">
            <w:pPr>
              <w:widowControl/>
              <w:jc w:val="center"/>
              <w:textAlignment w:val="center"/>
              <w:rPr>
                <w:sz w:val="24"/>
              </w:rPr>
            </w:pPr>
            <w:r w:rsidRPr="00B66047">
              <w:rPr>
                <w:rFonts w:eastAsia="等线"/>
                <w:color w:val="000000"/>
                <w:sz w:val="24"/>
              </w:rPr>
              <w:t>5.36</w:t>
            </w:r>
          </w:p>
        </w:tc>
        <w:tc>
          <w:tcPr>
            <w:tcW w:w="1101" w:type="dxa"/>
            <w:tcBorders>
              <w:top w:val="single" w:sz="4" w:space="0" w:color="auto"/>
              <w:left w:val="single" w:sz="4" w:space="0" w:color="auto"/>
              <w:bottom w:val="single" w:sz="4" w:space="0" w:color="auto"/>
              <w:right w:val="single" w:sz="4" w:space="0" w:color="auto"/>
            </w:tcBorders>
            <w:vAlign w:val="center"/>
          </w:tcPr>
          <w:p w14:paraId="40B93DBC" w14:textId="63AF5538" w:rsidR="00674637" w:rsidRPr="00B66047" w:rsidRDefault="00674637" w:rsidP="00674637">
            <w:pPr>
              <w:widowControl/>
              <w:jc w:val="center"/>
              <w:textAlignment w:val="center"/>
              <w:rPr>
                <w:sz w:val="24"/>
              </w:rPr>
            </w:pPr>
            <w:r w:rsidRPr="00B66047">
              <w:rPr>
                <w:rFonts w:eastAsia="等线"/>
                <w:color w:val="000000"/>
                <w:sz w:val="24"/>
              </w:rPr>
              <w:t>2.72</w:t>
            </w:r>
          </w:p>
        </w:tc>
        <w:tc>
          <w:tcPr>
            <w:tcW w:w="1101" w:type="dxa"/>
            <w:tcBorders>
              <w:top w:val="single" w:sz="4" w:space="0" w:color="auto"/>
              <w:left w:val="single" w:sz="4" w:space="0" w:color="auto"/>
              <w:bottom w:val="single" w:sz="4" w:space="0" w:color="auto"/>
              <w:right w:val="single" w:sz="4" w:space="0" w:color="auto"/>
            </w:tcBorders>
            <w:vAlign w:val="center"/>
          </w:tcPr>
          <w:p w14:paraId="1D8220AD" w14:textId="3F6F05F0" w:rsidR="00674637" w:rsidRPr="00B66047" w:rsidRDefault="00674637" w:rsidP="00674637">
            <w:pPr>
              <w:widowControl/>
              <w:jc w:val="center"/>
              <w:textAlignment w:val="center"/>
              <w:rPr>
                <w:sz w:val="24"/>
              </w:rPr>
            </w:pPr>
            <w:r w:rsidRPr="00B66047">
              <w:rPr>
                <w:rFonts w:eastAsia="等线"/>
                <w:color w:val="000000"/>
                <w:sz w:val="24"/>
              </w:rPr>
              <w:t>0.36</w:t>
            </w:r>
          </w:p>
        </w:tc>
        <w:tc>
          <w:tcPr>
            <w:tcW w:w="1102" w:type="dxa"/>
            <w:tcBorders>
              <w:top w:val="single" w:sz="4" w:space="0" w:color="auto"/>
              <w:left w:val="single" w:sz="4" w:space="0" w:color="auto"/>
              <w:bottom w:val="single" w:sz="4" w:space="0" w:color="auto"/>
              <w:right w:val="single" w:sz="4" w:space="0" w:color="auto"/>
            </w:tcBorders>
            <w:vAlign w:val="center"/>
          </w:tcPr>
          <w:p w14:paraId="242C5C59" w14:textId="3A809A28" w:rsidR="00674637" w:rsidRPr="00B66047" w:rsidRDefault="00674637" w:rsidP="00674637">
            <w:pPr>
              <w:widowControl/>
              <w:jc w:val="center"/>
              <w:textAlignment w:val="center"/>
              <w:rPr>
                <w:sz w:val="24"/>
              </w:rPr>
            </w:pPr>
            <w:r w:rsidRPr="00B66047">
              <w:rPr>
                <w:rFonts w:eastAsia="等线"/>
                <w:color w:val="000000"/>
                <w:sz w:val="24"/>
              </w:rPr>
              <w:t>0.37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4DF9175" w14:textId="77777777" w:rsidR="00674637" w:rsidRPr="00B66047" w:rsidRDefault="00674637" w:rsidP="00674637">
            <w:pPr>
              <w:jc w:val="center"/>
              <w:rPr>
                <w:sz w:val="24"/>
              </w:rPr>
            </w:pPr>
          </w:p>
        </w:tc>
      </w:tr>
      <w:tr w:rsidR="00674637" w:rsidRPr="00B66047" w14:paraId="36096515"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731810E" w14:textId="77777777" w:rsidR="00674637" w:rsidRPr="00B66047" w:rsidRDefault="00674637" w:rsidP="00674637">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130DB77" w14:textId="77777777" w:rsidR="00674637" w:rsidRPr="00B66047" w:rsidRDefault="00674637" w:rsidP="00674637">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A6034DA" w14:textId="5E71FA57" w:rsidR="00674637" w:rsidRPr="00B66047" w:rsidRDefault="00674637" w:rsidP="00674637">
            <w:pPr>
              <w:jc w:val="center"/>
              <w:rPr>
                <w:sz w:val="24"/>
              </w:rPr>
            </w:pPr>
            <w:r w:rsidRPr="00B66047">
              <w:rPr>
                <w:rFonts w:eastAsia="等线"/>
                <w:color w:val="000000"/>
                <w:sz w:val="24"/>
              </w:rPr>
              <w:t>0.061</w:t>
            </w:r>
          </w:p>
        </w:tc>
        <w:tc>
          <w:tcPr>
            <w:tcW w:w="1101" w:type="dxa"/>
            <w:tcBorders>
              <w:top w:val="single" w:sz="4" w:space="0" w:color="auto"/>
              <w:left w:val="single" w:sz="4" w:space="0" w:color="auto"/>
              <w:bottom w:val="single" w:sz="4" w:space="0" w:color="auto"/>
              <w:right w:val="single" w:sz="4" w:space="0" w:color="auto"/>
            </w:tcBorders>
            <w:vAlign w:val="center"/>
          </w:tcPr>
          <w:p w14:paraId="07D87A1F" w14:textId="227C9797" w:rsidR="00674637" w:rsidRPr="00B66047" w:rsidRDefault="00674637" w:rsidP="00674637">
            <w:pPr>
              <w:widowControl/>
              <w:jc w:val="center"/>
              <w:textAlignment w:val="center"/>
              <w:rPr>
                <w:sz w:val="24"/>
              </w:rPr>
            </w:pPr>
            <w:r w:rsidRPr="00B66047">
              <w:rPr>
                <w:rFonts w:eastAsia="等线"/>
                <w:color w:val="000000"/>
                <w:sz w:val="24"/>
              </w:rPr>
              <w:t>0.063</w:t>
            </w:r>
          </w:p>
        </w:tc>
        <w:tc>
          <w:tcPr>
            <w:tcW w:w="1101" w:type="dxa"/>
            <w:tcBorders>
              <w:top w:val="single" w:sz="4" w:space="0" w:color="auto"/>
              <w:left w:val="single" w:sz="4" w:space="0" w:color="auto"/>
              <w:bottom w:val="single" w:sz="4" w:space="0" w:color="auto"/>
              <w:right w:val="single" w:sz="4" w:space="0" w:color="auto"/>
            </w:tcBorders>
            <w:vAlign w:val="center"/>
          </w:tcPr>
          <w:p w14:paraId="16D1B275" w14:textId="71C252DD" w:rsidR="00674637" w:rsidRPr="00B66047" w:rsidRDefault="00674637" w:rsidP="00674637">
            <w:pPr>
              <w:widowControl/>
              <w:jc w:val="center"/>
              <w:textAlignment w:val="center"/>
              <w:rPr>
                <w:sz w:val="24"/>
              </w:rPr>
            </w:pPr>
            <w:r w:rsidRPr="00B66047">
              <w:rPr>
                <w:rFonts w:eastAsia="等线"/>
                <w:color w:val="000000"/>
                <w:sz w:val="24"/>
              </w:rPr>
              <w:t>0.069</w:t>
            </w:r>
          </w:p>
        </w:tc>
        <w:tc>
          <w:tcPr>
            <w:tcW w:w="1101" w:type="dxa"/>
            <w:tcBorders>
              <w:top w:val="single" w:sz="4" w:space="0" w:color="auto"/>
              <w:left w:val="single" w:sz="4" w:space="0" w:color="auto"/>
              <w:bottom w:val="single" w:sz="4" w:space="0" w:color="auto"/>
              <w:right w:val="single" w:sz="4" w:space="0" w:color="auto"/>
            </w:tcBorders>
            <w:vAlign w:val="center"/>
          </w:tcPr>
          <w:p w14:paraId="05B7F904" w14:textId="44E4A99C" w:rsidR="00674637" w:rsidRPr="00B66047" w:rsidRDefault="00674637" w:rsidP="00674637">
            <w:pPr>
              <w:widowControl/>
              <w:jc w:val="center"/>
              <w:textAlignment w:val="center"/>
              <w:rPr>
                <w:sz w:val="24"/>
              </w:rPr>
            </w:pPr>
            <w:r w:rsidRPr="00B66047">
              <w:rPr>
                <w:rFonts w:eastAsia="等线"/>
                <w:color w:val="000000"/>
                <w:sz w:val="24"/>
              </w:rPr>
              <w:t>0.085</w:t>
            </w:r>
          </w:p>
        </w:tc>
        <w:tc>
          <w:tcPr>
            <w:tcW w:w="1102" w:type="dxa"/>
            <w:tcBorders>
              <w:top w:val="single" w:sz="4" w:space="0" w:color="auto"/>
              <w:left w:val="single" w:sz="4" w:space="0" w:color="auto"/>
              <w:bottom w:val="single" w:sz="4" w:space="0" w:color="auto"/>
              <w:right w:val="single" w:sz="4" w:space="0" w:color="auto"/>
            </w:tcBorders>
            <w:vAlign w:val="center"/>
          </w:tcPr>
          <w:p w14:paraId="7DD8BF01" w14:textId="56615FB4" w:rsidR="00674637" w:rsidRPr="00B66047" w:rsidRDefault="00674637" w:rsidP="00674637">
            <w:pPr>
              <w:widowControl/>
              <w:jc w:val="center"/>
              <w:textAlignment w:val="center"/>
              <w:rPr>
                <w:sz w:val="24"/>
              </w:rPr>
            </w:pPr>
            <w:r w:rsidRPr="00B66047">
              <w:rPr>
                <w:rFonts w:eastAsia="等线"/>
                <w:color w:val="000000"/>
                <w:sz w:val="24"/>
              </w:rPr>
              <w:t>0.088</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F247E2C" w14:textId="77777777" w:rsidR="00674637" w:rsidRPr="00B66047" w:rsidRDefault="00674637" w:rsidP="00674637">
            <w:pPr>
              <w:jc w:val="center"/>
              <w:rPr>
                <w:sz w:val="24"/>
              </w:rPr>
            </w:pPr>
            <w:r w:rsidRPr="00B66047">
              <w:rPr>
                <w:sz w:val="24"/>
              </w:rPr>
              <w:t>2.5</w:t>
            </w:r>
          </w:p>
        </w:tc>
      </w:tr>
      <w:tr w:rsidR="00674637" w:rsidRPr="00B66047" w14:paraId="7C0833A5"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1779D4A" w14:textId="77777777" w:rsidR="00674637" w:rsidRPr="00B66047" w:rsidRDefault="00674637" w:rsidP="00674637">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4D9DE60" w14:textId="77777777" w:rsidR="00674637" w:rsidRPr="00B66047" w:rsidRDefault="00674637" w:rsidP="00674637">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534CF15" w14:textId="777BD25B" w:rsidR="00674637" w:rsidRPr="00B66047" w:rsidRDefault="00674637" w:rsidP="00674637">
            <w:pPr>
              <w:jc w:val="center"/>
              <w:rPr>
                <w:sz w:val="24"/>
              </w:rPr>
            </w:pPr>
            <w:r w:rsidRPr="00B66047">
              <w:rPr>
                <w:rFonts w:eastAsia="等线"/>
                <w:color w:val="000000"/>
                <w:sz w:val="24"/>
              </w:rPr>
              <w:t>4.83</w:t>
            </w:r>
          </w:p>
        </w:tc>
        <w:tc>
          <w:tcPr>
            <w:tcW w:w="1101" w:type="dxa"/>
            <w:tcBorders>
              <w:top w:val="single" w:sz="4" w:space="0" w:color="auto"/>
              <w:left w:val="single" w:sz="4" w:space="0" w:color="auto"/>
              <w:bottom w:val="single" w:sz="4" w:space="0" w:color="auto"/>
              <w:right w:val="single" w:sz="4" w:space="0" w:color="auto"/>
            </w:tcBorders>
            <w:vAlign w:val="center"/>
          </w:tcPr>
          <w:p w14:paraId="45F93A09" w14:textId="4C66A10F" w:rsidR="00674637" w:rsidRPr="00B66047" w:rsidRDefault="00674637" w:rsidP="00674637">
            <w:pPr>
              <w:widowControl/>
              <w:jc w:val="center"/>
              <w:textAlignment w:val="center"/>
              <w:rPr>
                <w:sz w:val="24"/>
              </w:rPr>
            </w:pPr>
            <w:r w:rsidRPr="00B66047">
              <w:rPr>
                <w:rFonts w:eastAsia="等线"/>
                <w:color w:val="000000"/>
                <w:sz w:val="24"/>
              </w:rPr>
              <w:t>3.77</w:t>
            </w:r>
          </w:p>
        </w:tc>
        <w:tc>
          <w:tcPr>
            <w:tcW w:w="1101" w:type="dxa"/>
            <w:tcBorders>
              <w:top w:val="single" w:sz="4" w:space="0" w:color="auto"/>
              <w:left w:val="single" w:sz="4" w:space="0" w:color="auto"/>
              <w:bottom w:val="single" w:sz="4" w:space="0" w:color="auto"/>
              <w:right w:val="single" w:sz="4" w:space="0" w:color="auto"/>
            </w:tcBorders>
            <w:vAlign w:val="center"/>
          </w:tcPr>
          <w:p w14:paraId="05344A35" w14:textId="0BF81ADD" w:rsidR="00674637" w:rsidRPr="00B66047" w:rsidRDefault="00674637" w:rsidP="00674637">
            <w:pPr>
              <w:widowControl/>
              <w:jc w:val="center"/>
              <w:textAlignment w:val="center"/>
              <w:rPr>
                <w:sz w:val="24"/>
              </w:rPr>
            </w:pPr>
            <w:r w:rsidRPr="00B66047">
              <w:rPr>
                <w:rFonts w:eastAsia="等线"/>
                <w:color w:val="000000"/>
                <w:sz w:val="24"/>
              </w:rPr>
              <w:t>2.66</w:t>
            </w:r>
          </w:p>
        </w:tc>
        <w:tc>
          <w:tcPr>
            <w:tcW w:w="1101" w:type="dxa"/>
            <w:tcBorders>
              <w:top w:val="single" w:sz="4" w:space="0" w:color="auto"/>
              <w:left w:val="single" w:sz="4" w:space="0" w:color="auto"/>
              <w:bottom w:val="single" w:sz="4" w:space="0" w:color="auto"/>
              <w:right w:val="single" w:sz="4" w:space="0" w:color="auto"/>
            </w:tcBorders>
            <w:vAlign w:val="center"/>
          </w:tcPr>
          <w:p w14:paraId="420F8C0D" w14:textId="3DFBCB36" w:rsidR="00674637" w:rsidRPr="00B66047" w:rsidRDefault="00674637" w:rsidP="00674637">
            <w:pPr>
              <w:widowControl/>
              <w:jc w:val="center"/>
              <w:textAlignment w:val="center"/>
              <w:rPr>
                <w:sz w:val="24"/>
              </w:rPr>
            </w:pPr>
            <w:r w:rsidRPr="00B66047">
              <w:rPr>
                <w:rFonts w:eastAsia="等线"/>
                <w:color w:val="000000"/>
                <w:sz w:val="24"/>
              </w:rPr>
              <w:t>0.89</w:t>
            </w:r>
          </w:p>
        </w:tc>
        <w:tc>
          <w:tcPr>
            <w:tcW w:w="1102" w:type="dxa"/>
            <w:tcBorders>
              <w:top w:val="single" w:sz="4" w:space="0" w:color="auto"/>
              <w:left w:val="single" w:sz="4" w:space="0" w:color="auto"/>
              <w:bottom w:val="single" w:sz="4" w:space="0" w:color="auto"/>
              <w:right w:val="single" w:sz="4" w:space="0" w:color="auto"/>
            </w:tcBorders>
            <w:vAlign w:val="center"/>
          </w:tcPr>
          <w:p w14:paraId="697C9C6C" w14:textId="12536734" w:rsidR="00674637" w:rsidRPr="00B66047" w:rsidRDefault="00674637" w:rsidP="00674637">
            <w:pPr>
              <w:widowControl/>
              <w:jc w:val="center"/>
              <w:textAlignment w:val="center"/>
              <w:rPr>
                <w:sz w:val="24"/>
              </w:rPr>
            </w:pPr>
            <w:r w:rsidRPr="00B66047">
              <w:rPr>
                <w:rFonts w:eastAsia="等线"/>
                <w:color w:val="000000"/>
                <w:sz w:val="24"/>
              </w:rPr>
              <w:t>0.87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6C89C2EF" w14:textId="77777777" w:rsidR="00674637" w:rsidRPr="00B66047" w:rsidRDefault="00674637" w:rsidP="00674637">
            <w:pPr>
              <w:widowControl/>
              <w:jc w:val="left"/>
              <w:rPr>
                <w:sz w:val="24"/>
              </w:rPr>
            </w:pPr>
          </w:p>
        </w:tc>
      </w:tr>
      <w:tr w:rsidR="006106E2" w:rsidRPr="00B66047" w14:paraId="0F26726F"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61B245A3" w14:textId="69CE2CD1" w:rsidR="006106E2" w:rsidRPr="00B66047" w:rsidRDefault="0036409B" w:rsidP="003241E5">
            <w:pPr>
              <w:jc w:val="center"/>
              <w:rPr>
                <w:sz w:val="24"/>
              </w:rPr>
            </w:pPr>
            <w:r>
              <w:rPr>
                <w:sz w:val="24"/>
              </w:rPr>
              <w:t>10%</w:t>
            </w:r>
            <w:r>
              <w:rPr>
                <w:sz w:val="24"/>
              </w:rPr>
              <w:t>直流含有率下工频</w:t>
            </w:r>
            <w:r w:rsidR="006106E2" w:rsidRPr="00B66047">
              <w:rPr>
                <w:sz w:val="24"/>
              </w:rPr>
              <w:t>误差数据</w:t>
            </w:r>
          </w:p>
        </w:tc>
      </w:tr>
      <w:tr w:rsidR="006106E2" w:rsidRPr="00B66047" w14:paraId="1D59C648"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5100B53C" w14:textId="77777777" w:rsidR="006106E2" w:rsidRPr="00B66047" w:rsidRDefault="006106E2" w:rsidP="003241E5">
            <w:pPr>
              <w:jc w:val="center"/>
              <w:rPr>
                <w:sz w:val="24"/>
              </w:rPr>
            </w:pPr>
            <w:proofErr w:type="gramStart"/>
            <w:r w:rsidRPr="00B66047">
              <w:rPr>
                <w:sz w:val="24"/>
              </w:rPr>
              <w:lastRenderedPageBreak/>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23359F62"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5B302B3F" w14:textId="77777777" w:rsidR="006106E2" w:rsidRPr="00B66047" w:rsidRDefault="006106E2" w:rsidP="003241E5">
            <w:pPr>
              <w:ind w:leftChars="-50" w:left="-105" w:rightChars="-50" w:right="-105" w:firstLineChars="300" w:firstLine="720"/>
              <w:jc w:val="right"/>
              <w:rPr>
                <w:sz w:val="24"/>
              </w:rPr>
            </w:pPr>
          </w:p>
          <w:p w14:paraId="61F7F603"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0A5C109"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1EB37FB"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7CF7D7C"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E0DF99B"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192D76F1"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038C7E8" w14:textId="77777777" w:rsidR="006106E2" w:rsidRPr="00B66047" w:rsidRDefault="006106E2" w:rsidP="003241E5">
            <w:pPr>
              <w:jc w:val="center"/>
              <w:rPr>
                <w:sz w:val="24"/>
              </w:rPr>
            </w:pPr>
            <w:r w:rsidRPr="00B66047">
              <w:rPr>
                <w:sz w:val="24"/>
              </w:rPr>
              <w:t>二次负荷</w:t>
            </w:r>
          </w:p>
        </w:tc>
      </w:tr>
      <w:tr w:rsidR="006106E2" w:rsidRPr="00B66047" w14:paraId="19EE1BE5"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8187813"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7DC33070"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4263A17"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98F5282"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A5D0A02"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E55E530"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004642F3"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228315F5" w14:textId="77777777" w:rsidR="006106E2" w:rsidRPr="00B66047" w:rsidRDefault="006106E2" w:rsidP="003241E5">
            <w:pPr>
              <w:jc w:val="center"/>
              <w:rPr>
                <w:sz w:val="24"/>
              </w:rPr>
            </w:pPr>
            <w:r w:rsidRPr="00B66047">
              <w:rPr>
                <w:sz w:val="24"/>
              </w:rPr>
              <w:t>VA</w:t>
            </w:r>
          </w:p>
        </w:tc>
      </w:tr>
      <w:tr w:rsidR="00674637" w:rsidRPr="00B66047" w14:paraId="21B48D3D"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5EB0D16B" w14:textId="77777777" w:rsidR="00674637" w:rsidRPr="00B66047" w:rsidRDefault="00674637" w:rsidP="00674637">
            <w:pPr>
              <w:spacing w:line="0" w:lineRule="atLeast"/>
              <w:jc w:val="center"/>
              <w:rPr>
                <w:sz w:val="24"/>
              </w:rPr>
            </w:pPr>
            <w:r w:rsidRPr="00B66047">
              <w:rPr>
                <w:position w:val="-30"/>
                <w:sz w:val="24"/>
              </w:rPr>
              <w:t>200/5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05EDCAC" w14:textId="77777777" w:rsidR="00674637" w:rsidRPr="00B66047" w:rsidRDefault="00674637" w:rsidP="00674637">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244946B" w14:textId="77777777" w:rsidR="00674637" w:rsidRPr="00B66047" w:rsidRDefault="00674637" w:rsidP="00674637">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BFE8FDB" w14:textId="6B09AFBE" w:rsidR="00674637" w:rsidRPr="00B66047" w:rsidRDefault="00674637" w:rsidP="00674637">
            <w:pPr>
              <w:widowControl/>
              <w:jc w:val="center"/>
              <w:textAlignment w:val="center"/>
              <w:rPr>
                <w:sz w:val="24"/>
              </w:rPr>
            </w:pPr>
            <w:r w:rsidRPr="00B66047">
              <w:rPr>
                <w:rFonts w:eastAsia="等线"/>
                <w:color w:val="000000"/>
                <w:sz w:val="24"/>
              </w:rPr>
              <w:t>0</w:t>
            </w:r>
          </w:p>
        </w:tc>
        <w:tc>
          <w:tcPr>
            <w:tcW w:w="1101" w:type="dxa"/>
            <w:tcBorders>
              <w:top w:val="single" w:sz="4" w:space="0" w:color="auto"/>
              <w:left w:val="single" w:sz="4" w:space="0" w:color="auto"/>
              <w:bottom w:val="single" w:sz="4" w:space="0" w:color="auto"/>
              <w:right w:val="single" w:sz="4" w:space="0" w:color="auto"/>
            </w:tcBorders>
            <w:vAlign w:val="center"/>
          </w:tcPr>
          <w:p w14:paraId="1FE1AD3C" w14:textId="6193CE21" w:rsidR="00674637" w:rsidRPr="00B66047" w:rsidRDefault="00674637" w:rsidP="00674637">
            <w:pPr>
              <w:widowControl/>
              <w:jc w:val="center"/>
              <w:textAlignment w:val="center"/>
              <w:rPr>
                <w:sz w:val="24"/>
              </w:rPr>
            </w:pPr>
            <w:r w:rsidRPr="00B66047">
              <w:rPr>
                <w:rFonts w:eastAsia="等线"/>
                <w:color w:val="000000"/>
                <w:sz w:val="24"/>
              </w:rPr>
              <w:t>-0.141</w:t>
            </w:r>
          </w:p>
        </w:tc>
        <w:tc>
          <w:tcPr>
            <w:tcW w:w="1101" w:type="dxa"/>
            <w:tcBorders>
              <w:top w:val="single" w:sz="4" w:space="0" w:color="auto"/>
              <w:left w:val="single" w:sz="4" w:space="0" w:color="auto"/>
              <w:bottom w:val="single" w:sz="4" w:space="0" w:color="auto"/>
              <w:right w:val="single" w:sz="4" w:space="0" w:color="auto"/>
            </w:tcBorders>
            <w:vAlign w:val="center"/>
          </w:tcPr>
          <w:p w14:paraId="2FBFA732" w14:textId="075A607A" w:rsidR="00674637" w:rsidRPr="00B66047" w:rsidRDefault="00674637" w:rsidP="00674637">
            <w:pPr>
              <w:widowControl/>
              <w:jc w:val="center"/>
              <w:textAlignment w:val="center"/>
              <w:rPr>
                <w:sz w:val="24"/>
              </w:rPr>
            </w:pPr>
            <w:r w:rsidRPr="00B66047">
              <w:rPr>
                <w:rFonts w:eastAsia="等线"/>
                <w:color w:val="000000"/>
                <w:sz w:val="24"/>
              </w:rPr>
              <w:t>-0.148</w:t>
            </w:r>
          </w:p>
        </w:tc>
        <w:tc>
          <w:tcPr>
            <w:tcW w:w="1102" w:type="dxa"/>
            <w:tcBorders>
              <w:top w:val="single" w:sz="4" w:space="0" w:color="auto"/>
              <w:left w:val="single" w:sz="4" w:space="0" w:color="auto"/>
              <w:bottom w:val="single" w:sz="4" w:space="0" w:color="auto"/>
              <w:right w:val="single" w:sz="4" w:space="0" w:color="auto"/>
            </w:tcBorders>
            <w:vAlign w:val="center"/>
          </w:tcPr>
          <w:p w14:paraId="667DFF2E" w14:textId="301ED4C7" w:rsidR="00674637" w:rsidRPr="00B66047" w:rsidRDefault="00674637" w:rsidP="00674637">
            <w:pPr>
              <w:widowControl/>
              <w:jc w:val="center"/>
              <w:textAlignment w:val="center"/>
              <w:rPr>
                <w:sz w:val="24"/>
              </w:rPr>
            </w:pPr>
            <w:r w:rsidRPr="00B66047">
              <w:rPr>
                <w:rFonts w:eastAsia="等线"/>
                <w:color w:val="000000"/>
                <w:sz w:val="24"/>
              </w:rPr>
              <w:t>-0.152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AB375A2" w14:textId="77777777" w:rsidR="00674637" w:rsidRPr="00B66047" w:rsidRDefault="00674637" w:rsidP="00674637">
            <w:pPr>
              <w:jc w:val="center"/>
              <w:rPr>
                <w:sz w:val="24"/>
              </w:rPr>
            </w:pPr>
            <w:r w:rsidRPr="00B66047">
              <w:rPr>
                <w:sz w:val="24"/>
              </w:rPr>
              <w:t>5</w:t>
            </w:r>
          </w:p>
        </w:tc>
      </w:tr>
      <w:tr w:rsidR="00674637" w:rsidRPr="00B66047" w14:paraId="46485251"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69B1848" w14:textId="77777777" w:rsidR="00674637" w:rsidRPr="00B66047" w:rsidRDefault="00674637" w:rsidP="00674637">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6FF41B3" w14:textId="77777777" w:rsidR="00674637" w:rsidRPr="00B66047" w:rsidRDefault="00674637" w:rsidP="00674637">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98824B4" w14:textId="77777777" w:rsidR="00674637" w:rsidRPr="00B66047" w:rsidRDefault="00674637" w:rsidP="00674637">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6F4DB77" w14:textId="063495A1" w:rsidR="00674637" w:rsidRPr="00B66047" w:rsidRDefault="00674637" w:rsidP="00674637">
            <w:pPr>
              <w:widowControl/>
              <w:jc w:val="center"/>
              <w:textAlignment w:val="center"/>
              <w:rPr>
                <w:sz w:val="24"/>
              </w:rPr>
            </w:pPr>
            <w:r w:rsidRPr="00B66047">
              <w:rPr>
                <w:rFonts w:eastAsia="等线"/>
                <w:color w:val="000000"/>
                <w:sz w:val="24"/>
              </w:rPr>
              <w:t>59.02</w:t>
            </w:r>
          </w:p>
        </w:tc>
        <w:tc>
          <w:tcPr>
            <w:tcW w:w="1101" w:type="dxa"/>
            <w:tcBorders>
              <w:top w:val="single" w:sz="4" w:space="0" w:color="auto"/>
              <w:left w:val="single" w:sz="4" w:space="0" w:color="auto"/>
              <w:bottom w:val="single" w:sz="4" w:space="0" w:color="auto"/>
              <w:right w:val="single" w:sz="4" w:space="0" w:color="auto"/>
            </w:tcBorders>
            <w:vAlign w:val="center"/>
          </w:tcPr>
          <w:p w14:paraId="5A944869" w14:textId="4D1CE328" w:rsidR="00674637" w:rsidRPr="00B66047" w:rsidRDefault="00674637" w:rsidP="00674637">
            <w:pPr>
              <w:widowControl/>
              <w:jc w:val="center"/>
              <w:textAlignment w:val="center"/>
              <w:rPr>
                <w:sz w:val="24"/>
              </w:rPr>
            </w:pPr>
            <w:r w:rsidRPr="00B66047">
              <w:rPr>
                <w:rFonts w:eastAsia="等线"/>
                <w:color w:val="000000"/>
                <w:sz w:val="24"/>
              </w:rPr>
              <w:t>102.56</w:t>
            </w:r>
          </w:p>
        </w:tc>
        <w:tc>
          <w:tcPr>
            <w:tcW w:w="1101" w:type="dxa"/>
            <w:tcBorders>
              <w:top w:val="single" w:sz="4" w:space="0" w:color="auto"/>
              <w:left w:val="single" w:sz="4" w:space="0" w:color="auto"/>
              <w:bottom w:val="single" w:sz="4" w:space="0" w:color="auto"/>
              <w:right w:val="single" w:sz="4" w:space="0" w:color="auto"/>
            </w:tcBorders>
            <w:vAlign w:val="center"/>
          </w:tcPr>
          <w:p w14:paraId="05AAB85E" w14:textId="7C39DF4C" w:rsidR="00674637" w:rsidRPr="00B66047" w:rsidRDefault="00674637" w:rsidP="00674637">
            <w:pPr>
              <w:widowControl/>
              <w:jc w:val="center"/>
              <w:textAlignment w:val="center"/>
              <w:rPr>
                <w:sz w:val="24"/>
              </w:rPr>
            </w:pPr>
            <w:r w:rsidRPr="00B66047">
              <w:rPr>
                <w:rFonts w:eastAsia="等线"/>
                <w:color w:val="000000"/>
                <w:sz w:val="24"/>
              </w:rPr>
              <w:t>106.3</w:t>
            </w:r>
          </w:p>
        </w:tc>
        <w:tc>
          <w:tcPr>
            <w:tcW w:w="1102" w:type="dxa"/>
            <w:tcBorders>
              <w:top w:val="single" w:sz="4" w:space="0" w:color="auto"/>
              <w:left w:val="single" w:sz="4" w:space="0" w:color="auto"/>
              <w:bottom w:val="single" w:sz="4" w:space="0" w:color="auto"/>
              <w:right w:val="single" w:sz="4" w:space="0" w:color="auto"/>
            </w:tcBorders>
            <w:vAlign w:val="center"/>
          </w:tcPr>
          <w:p w14:paraId="016FA7EC" w14:textId="34E715A8" w:rsidR="00674637" w:rsidRPr="00B66047" w:rsidRDefault="00674637" w:rsidP="00674637">
            <w:pPr>
              <w:widowControl/>
              <w:jc w:val="center"/>
              <w:textAlignment w:val="center"/>
              <w:rPr>
                <w:sz w:val="24"/>
              </w:rPr>
            </w:pPr>
            <w:r w:rsidRPr="00B66047">
              <w:rPr>
                <w:rFonts w:eastAsia="等线"/>
                <w:color w:val="000000"/>
                <w:sz w:val="24"/>
              </w:rPr>
              <w:t>108.63</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3389BDEF" w14:textId="77777777" w:rsidR="00674637" w:rsidRPr="00B66047" w:rsidRDefault="00674637" w:rsidP="00674637">
            <w:pPr>
              <w:jc w:val="center"/>
              <w:rPr>
                <w:sz w:val="24"/>
              </w:rPr>
            </w:pPr>
          </w:p>
        </w:tc>
      </w:tr>
      <w:tr w:rsidR="00674637" w:rsidRPr="00B66047" w14:paraId="53A49180"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F8AC042" w14:textId="77777777" w:rsidR="00674637" w:rsidRPr="00B66047" w:rsidRDefault="00674637" w:rsidP="00674637">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8FE896D" w14:textId="77777777" w:rsidR="00674637" w:rsidRPr="00B66047" w:rsidRDefault="00674637" w:rsidP="00674637">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7EB188E" w14:textId="77777777" w:rsidR="00674637" w:rsidRPr="00B66047" w:rsidRDefault="00674637" w:rsidP="00674637">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119C006" w14:textId="50EE1D56" w:rsidR="00674637" w:rsidRPr="00B66047" w:rsidRDefault="00674637" w:rsidP="00674637">
            <w:pPr>
              <w:widowControl/>
              <w:jc w:val="center"/>
              <w:textAlignment w:val="center"/>
              <w:rPr>
                <w:sz w:val="24"/>
              </w:rPr>
            </w:pPr>
            <w:r w:rsidRPr="00B66047">
              <w:rPr>
                <w:rFonts w:eastAsia="等线"/>
                <w:color w:val="000000"/>
                <w:sz w:val="24"/>
              </w:rPr>
              <w:t>0.041</w:t>
            </w:r>
          </w:p>
        </w:tc>
        <w:tc>
          <w:tcPr>
            <w:tcW w:w="1101" w:type="dxa"/>
            <w:tcBorders>
              <w:top w:val="single" w:sz="4" w:space="0" w:color="auto"/>
              <w:left w:val="single" w:sz="4" w:space="0" w:color="auto"/>
              <w:bottom w:val="single" w:sz="4" w:space="0" w:color="auto"/>
              <w:right w:val="single" w:sz="4" w:space="0" w:color="auto"/>
            </w:tcBorders>
            <w:vAlign w:val="center"/>
          </w:tcPr>
          <w:p w14:paraId="33E8881D" w14:textId="3D1AB938" w:rsidR="00674637" w:rsidRPr="00B66047" w:rsidRDefault="00674637" w:rsidP="00674637">
            <w:pPr>
              <w:widowControl/>
              <w:jc w:val="center"/>
              <w:textAlignment w:val="center"/>
              <w:rPr>
                <w:sz w:val="24"/>
              </w:rPr>
            </w:pPr>
            <w:r w:rsidRPr="00B66047">
              <w:rPr>
                <w:rFonts w:eastAsia="等线"/>
                <w:color w:val="000000"/>
                <w:sz w:val="24"/>
              </w:rPr>
              <w:t>-0.037</w:t>
            </w:r>
          </w:p>
        </w:tc>
        <w:tc>
          <w:tcPr>
            <w:tcW w:w="1101" w:type="dxa"/>
            <w:tcBorders>
              <w:top w:val="single" w:sz="4" w:space="0" w:color="auto"/>
              <w:left w:val="single" w:sz="4" w:space="0" w:color="auto"/>
              <w:bottom w:val="single" w:sz="4" w:space="0" w:color="auto"/>
              <w:right w:val="single" w:sz="4" w:space="0" w:color="auto"/>
            </w:tcBorders>
            <w:vAlign w:val="center"/>
          </w:tcPr>
          <w:p w14:paraId="7ABA8385" w14:textId="51DDC2C9" w:rsidR="00674637" w:rsidRPr="00B66047" w:rsidRDefault="00674637" w:rsidP="00674637">
            <w:pPr>
              <w:widowControl/>
              <w:jc w:val="center"/>
              <w:textAlignment w:val="center"/>
              <w:rPr>
                <w:sz w:val="24"/>
              </w:rPr>
            </w:pPr>
            <w:r w:rsidRPr="00B66047">
              <w:rPr>
                <w:rFonts w:eastAsia="等线"/>
                <w:color w:val="000000"/>
                <w:sz w:val="24"/>
              </w:rPr>
              <w:t>-0.036</w:t>
            </w:r>
          </w:p>
        </w:tc>
        <w:tc>
          <w:tcPr>
            <w:tcW w:w="1102" w:type="dxa"/>
            <w:tcBorders>
              <w:top w:val="single" w:sz="4" w:space="0" w:color="auto"/>
              <w:left w:val="single" w:sz="4" w:space="0" w:color="auto"/>
              <w:bottom w:val="single" w:sz="4" w:space="0" w:color="auto"/>
              <w:right w:val="single" w:sz="4" w:space="0" w:color="auto"/>
            </w:tcBorders>
            <w:vAlign w:val="center"/>
          </w:tcPr>
          <w:p w14:paraId="60546DFD" w14:textId="169E02DB" w:rsidR="00674637" w:rsidRPr="00B66047" w:rsidRDefault="00674637" w:rsidP="00674637">
            <w:pPr>
              <w:widowControl/>
              <w:jc w:val="center"/>
              <w:textAlignment w:val="center"/>
              <w:rPr>
                <w:sz w:val="24"/>
              </w:rPr>
            </w:pPr>
            <w:r w:rsidRPr="00B66047">
              <w:rPr>
                <w:rFonts w:eastAsia="等线"/>
                <w:color w:val="000000"/>
                <w:sz w:val="24"/>
              </w:rPr>
              <w:t>-0.037</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220C79AC" w14:textId="77777777" w:rsidR="00674637" w:rsidRPr="00B66047" w:rsidRDefault="00674637" w:rsidP="00674637">
            <w:pPr>
              <w:jc w:val="center"/>
              <w:rPr>
                <w:sz w:val="24"/>
              </w:rPr>
            </w:pPr>
            <w:r w:rsidRPr="00B66047">
              <w:rPr>
                <w:sz w:val="24"/>
              </w:rPr>
              <w:t>2.5</w:t>
            </w:r>
          </w:p>
        </w:tc>
      </w:tr>
      <w:tr w:rsidR="00674637" w:rsidRPr="00B66047" w14:paraId="76A19A77"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B6EC96B" w14:textId="77777777" w:rsidR="00674637" w:rsidRPr="00B66047" w:rsidRDefault="00674637" w:rsidP="00674637">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431F99F" w14:textId="77777777" w:rsidR="00674637" w:rsidRPr="00B66047" w:rsidRDefault="00674637" w:rsidP="00674637">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C420407" w14:textId="77777777" w:rsidR="00674637" w:rsidRPr="00B66047" w:rsidRDefault="00674637" w:rsidP="00674637">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BA17461" w14:textId="27B061F9" w:rsidR="00674637" w:rsidRPr="00B66047" w:rsidRDefault="00674637" w:rsidP="00674637">
            <w:pPr>
              <w:widowControl/>
              <w:jc w:val="center"/>
              <w:textAlignment w:val="center"/>
              <w:rPr>
                <w:sz w:val="24"/>
              </w:rPr>
            </w:pPr>
            <w:r w:rsidRPr="00B66047">
              <w:rPr>
                <w:rFonts w:eastAsia="等线"/>
                <w:color w:val="000000"/>
                <w:sz w:val="24"/>
              </w:rPr>
              <w:t>39.35</w:t>
            </w:r>
          </w:p>
        </w:tc>
        <w:tc>
          <w:tcPr>
            <w:tcW w:w="1101" w:type="dxa"/>
            <w:tcBorders>
              <w:top w:val="single" w:sz="4" w:space="0" w:color="auto"/>
              <w:left w:val="single" w:sz="4" w:space="0" w:color="auto"/>
              <w:bottom w:val="single" w:sz="4" w:space="0" w:color="auto"/>
              <w:right w:val="single" w:sz="4" w:space="0" w:color="auto"/>
            </w:tcBorders>
            <w:vAlign w:val="center"/>
          </w:tcPr>
          <w:p w14:paraId="2BFAA666" w14:textId="2B9303B8" w:rsidR="00674637" w:rsidRPr="00B66047" w:rsidRDefault="00674637" w:rsidP="00674637">
            <w:pPr>
              <w:widowControl/>
              <w:jc w:val="center"/>
              <w:textAlignment w:val="center"/>
              <w:rPr>
                <w:sz w:val="24"/>
              </w:rPr>
            </w:pPr>
            <w:r w:rsidRPr="00B66047">
              <w:rPr>
                <w:rFonts w:eastAsia="等线"/>
                <w:color w:val="000000"/>
                <w:sz w:val="24"/>
              </w:rPr>
              <w:t>66.46</w:t>
            </w:r>
          </w:p>
        </w:tc>
        <w:tc>
          <w:tcPr>
            <w:tcW w:w="1101" w:type="dxa"/>
            <w:tcBorders>
              <w:top w:val="single" w:sz="4" w:space="0" w:color="auto"/>
              <w:left w:val="single" w:sz="4" w:space="0" w:color="auto"/>
              <w:bottom w:val="single" w:sz="4" w:space="0" w:color="auto"/>
              <w:right w:val="single" w:sz="4" w:space="0" w:color="auto"/>
            </w:tcBorders>
            <w:vAlign w:val="center"/>
          </w:tcPr>
          <w:p w14:paraId="49CE65F4" w14:textId="722FC886" w:rsidR="00674637" w:rsidRPr="00B66047" w:rsidRDefault="00674637" w:rsidP="00674637">
            <w:pPr>
              <w:widowControl/>
              <w:jc w:val="center"/>
              <w:textAlignment w:val="center"/>
              <w:rPr>
                <w:sz w:val="24"/>
              </w:rPr>
            </w:pPr>
            <w:r w:rsidRPr="00B66047">
              <w:rPr>
                <w:rFonts w:eastAsia="等线"/>
                <w:color w:val="000000"/>
                <w:sz w:val="24"/>
              </w:rPr>
              <w:t>68.47</w:t>
            </w:r>
          </w:p>
        </w:tc>
        <w:tc>
          <w:tcPr>
            <w:tcW w:w="1102" w:type="dxa"/>
            <w:tcBorders>
              <w:top w:val="single" w:sz="4" w:space="0" w:color="auto"/>
              <w:left w:val="single" w:sz="4" w:space="0" w:color="auto"/>
              <w:bottom w:val="single" w:sz="4" w:space="0" w:color="auto"/>
              <w:right w:val="single" w:sz="4" w:space="0" w:color="auto"/>
            </w:tcBorders>
            <w:vAlign w:val="center"/>
          </w:tcPr>
          <w:p w14:paraId="0E2A25C0" w14:textId="041ACA14" w:rsidR="00674637" w:rsidRPr="00B66047" w:rsidRDefault="00674637" w:rsidP="00674637">
            <w:pPr>
              <w:widowControl/>
              <w:jc w:val="center"/>
              <w:textAlignment w:val="center"/>
              <w:rPr>
                <w:sz w:val="24"/>
              </w:rPr>
            </w:pPr>
            <w:r w:rsidRPr="00B66047">
              <w:rPr>
                <w:rFonts w:eastAsia="等线"/>
                <w:color w:val="000000"/>
                <w:sz w:val="24"/>
              </w:rPr>
              <w:t>70.01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1F6DDA4" w14:textId="77777777" w:rsidR="00674637" w:rsidRPr="00B66047" w:rsidRDefault="00674637" w:rsidP="00674637">
            <w:pPr>
              <w:widowControl/>
              <w:jc w:val="left"/>
              <w:rPr>
                <w:sz w:val="24"/>
              </w:rPr>
            </w:pPr>
          </w:p>
        </w:tc>
      </w:tr>
      <w:tr w:rsidR="006106E2" w:rsidRPr="00B66047" w14:paraId="62B693AB"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30AFC8C9" w14:textId="77777777" w:rsidR="006106E2" w:rsidRPr="00B66047" w:rsidRDefault="006106E2" w:rsidP="003241E5">
            <w:pPr>
              <w:jc w:val="center"/>
              <w:rPr>
                <w:sz w:val="24"/>
              </w:rPr>
            </w:pPr>
            <w:r w:rsidRPr="00B66047">
              <w:rPr>
                <w:sz w:val="24"/>
              </w:rPr>
              <w:t>半波误差数据</w:t>
            </w:r>
          </w:p>
        </w:tc>
      </w:tr>
      <w:tr w:rsidR="006106E2" w:rsidRPr="00B66047" w14:paraId="106C7F0E"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114C005C"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2BB678DA"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12471C37" w14:textId="77777777" w:rsidR="006106E2" w:rsidRPr="00B66047" w:rsidRDefault="006106E2" w:rsidP="003241E5">
            <w:pPr>
              <w:ind w:rightChars="-50" w:right="-105"/>
              <w:rPr>
                <w:sz w:val="24"/>
              </w:rPr>
            </w:pPr>
          </w:p>
          <w:p w14:paraId="4D12155D"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9CA7125"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663628B"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DC860FC"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B3D925D"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3424EC6D"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78EE825" w14:textId="77777777" w:rsidR="006106E2" w:rsidRPr="00B66047" w:rsidRDefault="006106E2" w:rsidP="003241E5">
            <w:pPr>
              <w:jc w:val="center"/>
              <w:rPr>
                <w:sz w:val="24"/>
              </w:rPr>
            </w:pPr>
            <w:r w:rsidRPr="00B66047">
              <w:rPr>
                <w:sz w:val="24"/>
              </w:rPr>
              <w:t>二次负荷</w:t>
            </w:r>
          </w:p>
        </w:tc>
      </w:tr>
      <w:tr w:rsidR="006106E2" w:rsidRPr="00B66047" w14:paraId="3D69DFA7"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D52E4A0"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60198BDD"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F1790E6"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61EABCF"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1B1FF62"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49F54FA"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7F8BD6C1"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32BAA572" w14:textId="77777777" w:rsidR="006106E2" w:rsidRPr="00B66047" w:rsidRDefault="006106E2" w:rsidP="003241E5">
            <w:pPr>
              <w:jc w:val="center"/>
              <w:rPr>
                <w:sz w:val="24"/>
              </w:rPr>
            </w:pPr>
            <w:r w:rsidRPr="00B66047">
              <w:rPr>
                <w:sz w:val="24"/>
              </w:rPr>
              <w:t>VA</w:t>
            </w:r>
          </w:p>
        </w:tc>
      </w:tr>
      <w:tr w:rsidR="00674637" w:rsidRPr="00B66047" w14:paraId="35A4089D"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21B5F052" w14:textId="77777777" w:rsidR="00674637" w:rsidRPr="00B66047" w:rsidRDefault="00674637" w:rsidP="00674637">
            <w:pPr>
              <w:spacing w:line="0" w:lineRule="atLeast"/>
              <w:jc w:val="center"/>
              <w:rPr>
                <w:sz w:val="24"/>
              </w:rPr>
            </w:pPr>
            <w:r w:rsidRPr="00B66047">
              <w:rPr>
                <w:position w:val="-30"/>
                <w:sz w:val="24"/>
              </w:rPr>
              <w:t>200/5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BD14DC8" w14:textId="77777777" w:rsidR="00674637" w:rsidRPr="00B66047" w:rsidRDefault="00674637" w:rsidP="00674637">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7A1E340" w14:textId="77777777" w:rsidR="00674637" w:rsidRPr="00B66047" w:rsidRDefault="00674637" w:rsidP="00674637">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897CFCF" w14:textId="218C26EE" w:rsidR="00674637" w:rsidRPr="00B66047" w:rsidRDefault="00674637" w:rsidP="00674637">
            <w:pPr>
              <w:widowControl/>
              <w:jc w:val="center"/>
              <w:textAlignment w:val="center"/>
              <w:rPr>
                <w:sz w:val="24"/>
              </w:rPr>
            </w:pPr>
            <w:r w:rsidRPr="00B66047">
              <w:rPr>
                <w:rFonts w:eastAsia="等线"/>
                <w:color w:val="000000"/>
                <w:sz w:val="24"/>
              </w:rPr>
              <w:t>-0.309</w:t>
            </w:r>
          </w:p>
        </w:tc>
        <w:tc>
          <w:tcPr>
            <w:tcW w:w="1101" w:type="dxa"/>
            <w:tcBorders>
              <w:top w:val="single" w:sz="4" w:space="0" w:color="auto"/>
              <w:left w:val="single" w:sz="4" w:space="0" w:color="auto"/>
              <w:bottom w:val="single" w:sz="4" w:space="0" w:color="auto"/>
              <w:right w:val="single" w:sz="4" w:space="0" w:color="auto"/>
            </w:tcBorders>
            <w:vAlign w:val="center"/>
          </w:tcPr>
          <w:p w14:paraId="230C35EE" w14:textId="56C198A8" w:rsidR="00674637" w:rsidRPr="00B66047" w:rsidRDefault="00674637" w:rsidP="00674637">
            <w:pPr>
              <w:widowControl/>
              <w:jc w:val="center"/>
              <w:textAlignment w:val="center"/>
              <w:rPr>
                <w:sz w:val="24"/>
              </w:rPr>
            </w:pPr>
            <w:r w:rsidRPr="00B66047">
              <w:rPr>
                <w:rFonts w:eastAsia="等线"/>
                <w:color w:val="000000"/>
                <w:sz w:val="24"/>
              </w:rPr>
              <w:t>-0.229</w:t>
            </w:r>
          </w:p>
        </w:tc>
        <w:tc>
          <w:tcPr>
            <w:tcW w:w="1101" w:type="dxa"/>
            <w:tcBorders>
              <w:top w:val="single" w:sz="4" w:space="0" w:color="auto"/>
              <w:left w:val="single" w:sz="4" w:space="0" w:color="auto"/>
              <w:bottom w:val="single" w:sz="4" w:space="0" w:color="auto"/>
              <w:right w:val="single" w:sz="4" w:space="0" w:color="auto"/>
            </w:tcBorders>
            <w:vAlign w:val="center"/>
          </w:tcPr>
          <w:p w14:paraId="267DBD5C" w14:textId="0ED5F14D" w:rsidR="00674637" w:rsidRPr="00B66047" w:rsidRDefault="00674637" w:rsidP="00674637">
            <w:pPr>
              <w:widowControl/>
              <w:jc w:val="center"/>
              <w:textAlignment w:val="center"/>
              <w:rPr>
                <w:sz w:val="24"/>
              </w:rPr>
            </w:pPr>
            <w:r w:rsidRPr="00B66047">
              <w:rPr>
                <w:rFonts w:eastAsia="等线"/>
                <w:color w:val="000000"/>
                <w:sz w:val="24"/>
              </w:rPr>
              <w:t>-0.241</w:t>
            </w:r>
          </w:p>
        </w:tc>
        <w:tc>
          <w:tcPr>
            <w:tcW w:w="1102" w:type="dxa"/>
            <w:tcBorders>
              <w:top w:val="single" w:sz="4" w:space="0" w:color="auto"/>
              <w:left w:val="single" w:sz="4" w:space="0" w:color="auto"/>
              <w:bottom w:val="single" w:sz="4" w:space="0" w:color="auto"/>
              <w:right w:val="single" w:sz="4" w:space="0" w:color="auto"/>
            </w:tcBorders>
            <w:vAlign w:val="center"/>
          </w:tcPr>
          <w:p w14:paraId="40D63A5A" w14:textId="749C470A" w:rsidR="00674637" w:rsidRPr="00B66047" w:rsidRDefault="00674637" w:rsidP="00674637">
            <w:pPr>
              <w:widowControl/>
              <w:jc w:val="center"/>
              <w:textAlignment w:val="center"/>
              <w:rPr>
                <w:sz w:val="24"/>
              </w:rPr>
            </w:pPr>
            <w:r w:rsidRPr="00B66047">
              <w:rPr>
                <w:rFonts w:eastAsia="等线"/>
                <w:color w:val="000000"/>
                <w:sz w:val="24"/>
              </w:rPr>
              <w:t>-0.289</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58976EB" w14:textId="77777777" w:rsidR="00674637" w:rsidRPr="00B66047" w:rsidRDefault="00674637" w:rsidP="00674637">
            <w:pPr>
              <w:jc w:val="center"/>
              <w:rPr>
                <w:sz w:val="24"/>
              </w:rPr>
            </w:pPr>
            <w:r w:rsidRPr="00B66047">
              <w:rPr>
                <w:sz w:val="24"/>
              </w:rPr>
              <w:t>5</w:t>
            </w:r>
          </w:p>
        </w:tc>
      </w:tr>
      <w:tr w:rsidR="00674637" w:rsidRPr="00B66047" w14:paraId="0DFA22FD"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0EB3098" w14:textId="77777777" w:rsidR="00674637" w:rsidRPr="00B66047" w:rsidRDefault="00674637" w:rsidP="00674637">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9B434F4" w14:textId="77777777" w:rsidR="00674637" w:rsidRPr="00B66047" w:rsidRDefault="00674637" w:rsidP="00674637">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1602052" w14:textId="77777777" w:rsidR="00674637" w:rsidRPr="00B66047" w:rsidRDefault="00674637" w:rsidP="00674637">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FC4E605" w14:textId="7E72652C" w:rsidR="00674637" w:rsidRPr="00B66047" w:rsidRDefault="00674637" w:rsidP="00674637">
            <w:pPr>
              <w:widowControl/>
              <w:jc w:val="center"/>
              <w:textAlignment w:val="center"/>
              <w:rPr>
                <w:sz w:val="24"/>
              </w:rPr>
            </w:pPr>
            <w:r w:rsidRPr="00B66047">
              <w:rPr>
                <w:rFonts w:eastAsia="等线"/>
                <w:color w:val="000000"/>
                <w:sz w:val="24"/>
              </w:rPr>
              <w:t>118.26</w:t>
            </w:r>
          </w:p>
        </w:tc>
        <w:tc>
          <w:tcPr>
            <w:tcW w:w="1101" w:type="dxa"/>
            <w:tcBorders>
              <w:top w:val="single" w:sz="4" w:space="0" w:color="auto"/>
              <w:left w:val="single" w:sz="4" w:space="0" w:color="auto"/>
              <w:bottom w:val="single" w:sz="4" w:space="0" w:color="auto"/>
              <w:right w:val="single" w:sz="4" w:space="0" w:color="auto"/>
            </w:tcBorders>
            <w:vAlign w:val="center"/>
          </w:tcPr>
          <w:p w14:paraId="7FB92DCC" w14:textId="714FA651" w:rsidR="00674637" w:rsidRPr="00B66047" w:rsidRDefault="00674637" w:rsidP="00674637">
            <w:pPr>
              <w:widowControl/>
              <w:jc w:val="center"/>
              <w:textAlignment w:val="center"/>
              <w:rPr>
                <w:sz w:val="24"/>
              </w:rPr>
            </w:pPr>
            <w:r w:rsidRPr="00B66047">
              <w:rPr>
                <w:rFonts w:eastAsia="等线"/>
                <w:color w:val="000000"/>
                <w:sz w:val="24"/>
              </w:rPr>
              <w:t>115.15</w:t>
            </w:r>
          </w:p>
        </w:tc>
        <w:tc>
          <w:tcPr>
            <w:tcW w:w="1101" w:type="dxa"/>
            <w:tcBorders>
              <w:top w:val="single" w:sz="4" w:space="0" w:color="auto"/>
              <w:left w:val="single" w:sz="4" w:space="0" w:color="auto"/>
              <w:bottom w:val="single" w:sz="4" w:space="0" w:color="auto"/>
              <w:right w:val="single" w:sz="4" w:space="0" w:color="auto"/>
            </w:tcBorders>
            <w:vAlign w:val="center"/>
          </w:tcPr>
          <w:p w14:paraId="7E1EDF18" w14:textId="4C11B083" w:rsidR="00674637" w:rsidRPr="00B66047" w:rsidRDefault="00674637" w:rsidP="00674637">
            <w:pPr>
              <w:widowControl/>
              <w:jc w:val="center"/>
              <w:textAlignment w:val="center"/>
              <w:rPr>
                <w:sz w:val="24"/>
              </w:rPr>
            </w:pPr>
            <w:r w:rsidRPr="00B66047">
              <w:rPr>
                <w:rFonts w:eastAsia="等线"/>
                <w:color w:val="000000"/>
                <w:sz w:val="24"/>
              </w:rPr>
              <w:t>143.7</w:t>
            </w:r>
          </w:p>
        </w:tc>
        <w:tc>
          <w:tcPr>
            <w:tcW w:w="1102" w:type="dxa"/>
            <w:tcBorders>
              <w:top w:val="single" w:sz="4" w:space="0" w:color="auto"/>
              <w:left w:val="single" w:sz="4" w:space="0" w:color="auto"/>
              <w:bottom w:val="single" w:sz="4" w:space="0" w:color="auto"/>
              <w:right w:val="single" w:sz="4" w:space="0" w:color="auto"/>
            </w:tcBorders>
            <w:vAlign w:val="center"/>
          </w:tcPr>
          <w:p w14:paraId="0161A2D2" w14:textId="5EEB648E" w:rsidR="00674637" w:rsidRPr="00B66047" w:rsidRDefault="00674637" w:rsidP="00674637">
            <w:pPr>
              <w:widowControl/>
              <w:jc w:val="center"/>
              <w:textAlignment w:val="center"/>
              <w:rPr>
                <w:sz w:val="24"/>
              </w:rPr>
            </w:pPr>
            <w:r w:rsidRPr="00B66047">
              <w:rPr>
                <w:rFonts w:eastAsia="等线"/>
                <w:color w:val="000000"/>
                <w:sz w:val="24"/>
              </w:rPr>
              <w:t>159.84</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9AFF296" w14:textId="77777777" w:rsidR="00674637" w:rsidRPr="00B66047" w:rsidRDefault="00674637" w:rsidP="00674637">
            <w:pPr>
              <w:jc w:val="center"/>
              <w:rPr>
                <w:sz w:val="24"/>
              </w:rPr>
            </w:pPr>
          </w:p>
        </w:tc>
      </w:tr>
      <w:tr w:rsidR="00674637" w:rsidRPr="00B66047" w14:paraId="27EC2435"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01CEF41" w14:textId="77777777" w:rsidR="00674637" w:rsidRPr="00B66047" w:rsidRDefault="00674637" w:rsidP="00674637">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11380AC" w14:textId="77777777" w:rsidR="00674637" w:rsidRPr="00B66047" w:rsidRDefault="00674637" w:rsidP="00674637">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43BFF6E" w14:textId="77777777" w:rsidR="00674637" w:rsidRPr="00B66047" w:rsidRDefault="00674637" w:rsidP="00674637">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CC2FA99" w14:textId="2A3746A2" w:rsidR="00674637" w:rsidRPr="00B66047" w:rsidRDefault="00674637" w:rsidP="00674637">
            <w:pPr>
              <w:widowControl/>
              <w:jc w:val="center"/>
              <w:textAlignment w:val="center"/>
              <w:rPr>
                <w:sz w:val="24"/>
              </w:rPr>
            </w:pPr>
            <w:r w:rsidRPr="00B66047">
              <w:rPr>
                <w:rFonts w:eastAsia="等线"/>
                <w:color w:val="000000"/>
                <w:sz w:val="24"/>
              </w:rPr>
              <w:t>-0.188</w:t>
            </w:r>
          </w:p>
        </w:tc>
        <w:tc>
          <w:tcPr>
            <w:tcW w:w="1101" w:type="dxa"/>
            <w:tcBorders>
              <w:top w:val="single" w:sz="4" w:space="0" w:color="auto"/>
              <w:left w:val="single" w:sz="4" w:space="0" w:color="auto"/>
              <w:bottom w:val="single" w:sz="4" w:space="0" w:color="auto"/>
              <w:right w:val="single" w:sz="4" w:space="0" w:color="auto"/>
            </w:tcBorders>
            <w:vAlign w:val="center"/>
          </w:tcPr>
          <w:p w14:paraId="0F14AA82" w14:textId="28750E1B" w:rsidR="00674637" w:rsidRPr="00B66047" w:rsidRDefault="00674637" w:rsidP="00674637">
            <w:pPr>
              <w:widowControl/>
              <w:jc w:val="center"/>
              <w:textAlignment w:val="center"/>
              <w:rPr>
                <w:sz w:val="24"/>
              </w:rPr>
            </w:pPr>
            <w:r w:rsidRPr="00B66047">
              <w:rPr>
                <w:rFonts w:eastAsia="等线"/>
                <w:color w:val="000000"/>
                <w:sz w:val="24"/>
              </w:rPr>
              <w:t>-0.108</w:t>
            </w:r>
          </w:p>
        </w:tc>
        <w:tc>
          <w:tcPr>
            <w:tcW w:w="1101" w:type="dxa"/>
            <w:tcBorders>
              <w:top w:val="single" w:sz="4" w:space="0" w:color="auto"/>
              <w:left w:val="single" w:sz="4" w:space="0" w:color="auto"/>
              <w:bottom w:val="single" w:sz="4" w:space="0" w:color="auto"/>
              <w:right w:val="single" w:sz="4" w:space="0" w:color="auto"/>
            </w:tcBorders>
            <w:vAlign w:val="center"/>
          </w:tcPr>
          <w:p w14:paraId="26DDF87F" w14:textId="0E51FCDC" w:rsidR="00674637" w:rsidRPr="00B66047" w:rsidRDefault="00674637" w:rsidP="00674637">
            <w:pPr>
              <w:widowControl/>
              <w:jc w:val="center"/>
              <w:textAlignment w:val="center"/>
              <w:rPr>
                <w:sz w:val="24"/>
              </w:rPr>
            </w:pPr>
            <w:r w:rsidRPr="00B66047">
              <w:rPr>
                <w:rFonts w:eastAsia="等线"/>
                <w:color w:val="000000"/>
                <w:sz w:val="24"/>
              </w:rPr>
              <w:t>-0.084</w:t>
            </w:r>
          </w:p>
        </w:tc>
        <w:tc>
          <w:tcPr>
            <w:tcW w:w="1102" w:type="dxa"/>
            <w:tcBorders>
              <w:top w:val="single" w:sz="4" w:space="0" w:color="auto"/>
              <w:left w:val="single" w:sz="4" w:space="0" w:color="auto"/>
              <w:bottom w:val="single" w:sz="4" w:space="0" w:color="auto"/>
              <w:right w:val="single" w:sz="4" w:space="0" w:color="auto"/>
            </w:tcBorders>
            <w:vAlign w:val="center"/>
          </w:tcPr>
          <w:p w14:paraId="2C92ED9D" w14:textId="09EAC7F7" w:rsidR="00674637" w:rsidRPr="00B66047" w:rsidRDefault="00674637" w:rsidP="00674637">
            <w:pPr>
              <w:widowControl/>
              <w:jc w:val="center"/>
              <w:textAlignment w:val="center"/>
              <w:rPr>
                <w:sz w:val="24"/>
              </w:rPr>
            </w:pPr>
            <w:r w:rsidRPr="00B66047">
              <w:rPr>
                <w:rFonts w:eastAsia="等线"/>
                <w:color w:val="000000"/>
                <w:sz w:val="24"/>
              </w:rPr>
              <w:t>-0.106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1BB272D5" w14:textId="77777777" w:rsidR="00674637" w:rsidRPr="00B66047" w:rsidRDefault="00674637" w:rsidP="00674637">
            <w:pPr>
              <w:jc w:val="center"/>
              <w:rPr>
                <w:sz w:val="24"/>
              </w:rPr>
            </w:pPr>
            <w:r w:rsidRPr="00B66047">
              <w:rPr>
                <w:sz w:val="24"/>
              </w:rPr>
              <w:t>2.5</w:t>
            </w:r>
          </w:p>
        </w:tc>
      </w:tr>
      <w:tr w:rsidR="00674637" w:rsidRPr="00B66047" w14:paraId="3E1EB182"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935BC07" w14:textId="77777777" w:rsidR="00674637" w:rsidRPr="00B66047" w:rsidRDefault="00674637" w:rsidP="00674637">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D7B29EB" w14:textId="77777777" w:rsidR="00674637" w:rsidRPr="00B66047" w:rsidRDefault="00674637" w:rsidP="00674637">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903D9E3" w14:textId="77777777" w:rsidR="00674637" w:rsidRPr="00B66047" w:rsidRDefault="00674637" w:rsidP="00674637">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3CAB82D" w14:textId="7558B3DF" w:rsidR="00674637" w:rsidRPr="00B66047" w:rsidRDefault="00674637" w:rsidP="00674637">
            <w:pPr>
              <w:widowControl/>
              <w:jc w:val="center"/>
              <w:textAlignment w:val="center"/>
              <w:rPr>
                <w:sz w:val="24"/>
              </w:rPr>
            </w:pPr>
            <w:r w:rsidRPr="00B66047">
              <w:rPr>
                <w:rFonts w:eastAsia="等线"/>
                <w:color w:val="000000"/>
                <w:sz w:val="24"/>
              </w:rPr>
              <w:t>84.62</w:t>
            </w:r>
          </w:p>
        </w:tc>
        <w:tc>
          <w:tcPr>
            <w:tcW w:w="1101" w:type="dxa"/>
            <w:tcBorders>
              <w:top w:val="single" w:sz="4" w:space="0" w:color="auto"/>
              <w:left w:val="single" w:sz="4" w:space="0" w:color="auto"/>
              <w:bottom w:val="single" w:sz="4" w:space="0" w:color="auto"/>
              <w:right w:val="single" w:sz="4" w:space="0" w:color="auto"/>
            </w:tcBorders>
            <w:vAlign w:val="center"/>
          </w:tcPr>
          <w:p w14:paraId="0308609B" w14:textId="07919CE8" w:rsidR="00674637" w:rsidRPr="00B66047" w:rsidRDefault="00674637" w:rsidP="00674637">
            <w:pPr>
              <w:widowControl/>
              <w:jc w:val="center"/>
              <w:textAlignment w:val="center"/>
              <w:rPr>
                <w:sz w:val="24"/>
              </w:rPr>
            </w:pPr>
            <w:r w:rsidRPr="00B66047">
              <w:rPr>
                <w:rFonts w:eastAsia="等线"/>
                <w:color w:val="000000"/>
                <w:sz w:val="24"/>
              </w:rPr>
              <w:t>75.64</w:t>
            </w:r>
          </w:p>
        </w:tc>
        <w:tc>
          <w:tcPr>
            <w:tcW w:w="1101" w:type="dxa"/>
            <w:tcBorders>
              <w:top w:val="single" w:sz="4" w:space="0" w:color="auto"/>
              <w:left w:val="single" w:sz="4" w:space="0" w:color="auto"/>
              <w:bottom w:val="single" w:sz="4" w:space="0" w:color="auto"/>
              <w:right w:val="single" w:sz="4" w:space="0" w:color="auto"/>
            </w:tcBorders>
            <w:vAlign w:val="center"/>
          </w:tcPr>
          <w:p w14:paraId="736ECE02" w14:textId="5ECDA169" w:rsidR="00674637" w:rsidRPr="00B66047" w:rsidRDefault="00674637" w:rsidP="00674637">
            <w:pPr>
              <w:widowControl/>
              <w:jc w:val="center"/>
              <w:textAlignment w:val="center"/>
              <w:rPr>
                <w:sz w:val="24"/>
              </w:rPr>
            </w:pPr>
            <w:r w:rsidRPr="00B66047">
              <w:rPr>
                <w:rFonts w:eastAsia="等线"/>
                <w:color w:val="000000"/>
                <w:sz w:val="24"/>
              </w:rPr>
              <w:t>92.18</w:t>
            </w:r>
          </w:p>
        </w:tc>
        <w:tc>
          <w:tcPr>
            <w:tcW w:w="1102" w:type="dxa"/>
            <w:tcBorders>
              <w:top w:val="single" w:sz="4" w:space="0" w:color="auto"/>
              <w:left w:val="single" w:sz="4" w:space="0" w:color="auto"/>
              <w:bottom w:val="single" w:sz="4" w:space="0" w:color="auto"/>
              <w:right w:val="single" w:sz="4" w:space="0" w:color="auto"/>
            </w:tcBorders>
            <w:vAlign w:val="center"/>
          </w:tcPr>
          <w:p w14:paraId="7CE2094D" w14:textId="1489B69D" w:rsidR="00674637" w:rsidRPr="00B66047" w:rsidRDefault="00674637" w:rsidP="00674637">
            <w:pPr>
              <w:widowControl/>
              <w:jc w:val="center"/>
              <w:textAlignment w:val="center"/>
              <w:rPr>
                <w:sz w:val="24"/>
              </w:rPr>
            </w:pPr>
            <w:r w:rsidRPr="00B66047">
              <w:rPr>
                <w:rFonts w:eastAsia="等线"/>
                <w:color w:val="000000"/>
                <w:sz w:val="24"/>
              </w:rPr>
              <w:t>102.62</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68BD95E" w14:textId="77777777" w:rsidR="00674637" w:rsidRPr="00B66047" w:rsidRDefault="00674637" w:rsidP="00674637">
            <w:pPr>
              <w:widowControl/>
              <w:jc w:val="left"/>
              <w:rPr>
                <w:sz w:val="24"/>
              </w:rPr>
            </w:pPr>
          </w:p>
        </w:tc>
      </w:tr>
      <w:tr w:rsidR="006106E2" w:rsidRPr="00B66047" w14:paraId="75B247D2"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3DAB74F2" w14:textId="77777777" w:rsidR="006106E2" w:rsidRPr="00B66047" w:rsidRDefault="006106E2" w:rsidP="003241E5">
            <w:pPr>
              <w:jc w:val="center"/>
              <w:rPr>
                <w:sz w:val="24"/>
              </w:rPr>
            </w:pPr>
            <w:r w:rsidRPr="00B66047">
              <w:rPr>
                <w:sz w:val="24"/>
              </w:rPr>
              <w:t>工频误差数据</w:t>
            </w:r>
          </w:p>
        </w:tc>
      </w:tr>
      <w:tr w:rsidR="006106E2" w:rsidRPr="00B66047" w14:paraId="43C4FED3"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537A304F"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119C2BA1"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2F428CAA" w14:textId="77777777" w:rsidR="006106E2" w:rsidRPr="00B66047" w:rsidRDefault="006106E2" w:rsidP="003241E5">
            <w:pPr>
              <w:ind w:leftChars="-50" w:left="-105" w:rightChars="-50" w:right="-105" w:firstLineChars="300" w:firstLine="720"/>
              <w:jc w:val="right"/>
              <w:rPr>
                <w:sz w:val="24"/>
              </w:rPr>
            </w:pPr>
          </w:p>
          <w:p w14:paraId="271B330C"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9820C4E" w14:textId="77777777" w:rsidR="006106E2" w:rsidRPr="00B66047" w:rsidRDefault="006106E2" w:rsidP="003241E5">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D1EE7F9"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5B61AEA"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6336CBB"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3DDF2716"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4EB5913" w14:textId="77777777" w:rsidR="006106E2" w:rsidRPr="00B66047" w:rsidRDefault="006106E2" w:rsidP="003241E5">
            <w:pPr>
              <w:jc w:val="center"/>
              <w:rPr>
                <w:sz w:val="24"/>
              </w:rPr>
            </w:pPr>
            <w:r w:rsidRPr="00B66047">
              <w:rPr>
                <w:sz w:val="24"/>
              </w:rPr>
              <w:t>二次负荷</w:t>
            </w:r>
          </w:p>
        </w:tc>
      </w:tr>
      <w:tr w:rsidR="006106E2" w:rsidRPr="00B66047" w14:paraId="0205D87C"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770C515"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3C45AE11"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8338A55"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C4EB5A5"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29B61D2"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E0477D4"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2C75BEE2"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3C28BDCB" w14:textId="77777777" w:rsidR="006106E2" w:rsidRPr="00B66047" w:rsidRDefault="006106E2" w:rsidP="003241E5">
            <w:pPr>
              <w:jc w:val="center"/>
              <w:rPr>
                <w:sz w:val="24"/>
              </w:rPr>
            </w:pPr>
            <w:r w:rsidRPr="00B66047">
              <w:rPr>
                <w:sz w:val="24"/>
              </w:rPr>
              <w:t>VA</w:t>
            </w:r>
          </w:p>
        </w:tc>
      </w:tr>
      <w:tr w:rsidR="00D82769" w:rsidRPr="00B66047" w14:paraId="0F38B318"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354EC851" w14:textId="77777777" w:rsidR="00D82769" w:rsidRPr="00B66047" w:rsidRDefault="00D82769" w:rsidP="00D82769">
            <w:pPr>
              <w:spacing w:line="0" w:lineRule="atLeast"/>
              <w:jc w:val="center"/>
              <w:rPr>
                <w:sz w:val="24"/>
              </w:rPr>
            </w:pPr>
            <w:r w:rsidRPr="00B66047">
              <w:rPr>
                <w:position w:val="-30"/>
                <w:sz w:val="24"/>
              </w:rPr>
              <w:t>300/5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A6798E8" w14:textId="77777777" w:rsidR="00D82769" w:rsidRPr="00B66047" w:rsidRDefault="00D82769" w:rsidP="00D82769">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361BFB7" w14:textId="49A00E0A" w:rsidR="00D82769" w:rsidRPr="00B66047" w:rsidRDefault="00D82769" w:rsidP="00D82769">
            <w:pPr>
              <w:jc w:val="center"/>
              <w:rPr>
                <w:sz w:val="24"/>
              </w:rPr>
            </w:pPr>
            <w:r w:rsidRPr="00B66047">
              <w:rPr>
                <w:rFonts w:eastAsia="等线"/>
                <w:color w:val="000000"/>
                <w:sz w:val="24"/>
              </w:rPr>
              <w:t>-0.067</w:t>
            </w:r>
          </w:p>
        </w:tc>
        <w:tc>
          <w:tcPr>
            <w:tcW w:w="1101" w:type="dxa"/>
            <w:tcBorders>
              <w:top w:val="single" w:sz="4" w:space="0" w:color="auto"/>
              <w:left w:val="single" w:sz="4" w:space="0" w:color="auto"/>
              <w:bottom w:val="single" w:sz="4" w:space="0" w:color="auto"/>
              <w:right w:val="single" w:sz="4" w:space="0" w:color="auto"/>
            </w:tcBorders>
            <w:vAlign w:val="center"/>
          </w:tcPr>
          <w:p w14:paraId="3804BB9A" w14:textId="7DE50B99" w:rsidR="00D82769" w:rsidRPr="00B66047" w:rsidRDefault="00D82769" w:rsidP="00D82769">
            <w:pPr>
              <w:widowControl/>
              <w:jc w:val="center"/>
              <w:textAlignment w:val="center"/>
              <w:rPr>
                <w:sz w:val="24"/>
              </w:rPr>
            </w:pPr>
            <w:r w:rsidRPr="00B66047">
              <w:rPr>
                <w:rFonts w:eastAsia="等线"/>
                <w:color w:val="000000"/>
                <w:sz w:val="24"/>
              </w:rPr>
              <w:t>-0.063</w:t>
            </w:r>
          </w:p>
        </w:tc>
        <w:tc>
          <w:tcPr>
            <w:tcW w:w="1101" w:type="dxa"/>
            <w:tcBorders>
              <w:top w:val="single" w:sz="4" w:space="0" w:color="auto"/>
              <w:left w:val="single" w:sz="4" w:space="0" w:color="auto"/>
              <w:bottom w:val="single" w:sz="4" w:space="0" w:color="auto"/>
              <w:right w:val="single" w:sz="4" w:space="0" w:color="auto"/>
            </w:tcBorders>
            <w:vAlign w:val="center"/>
          </w:tcPr>
          <w:p w14:paraId="289DE0E8" w14:textId="70B16B7D" w:rsidR="00D82769" w:rsidRPr="00B66047" w:rsidRDefault="00D82769" w:rsidP="00D82769">
            <w:pPr>
              <w:widowControl/>
              <w:jc w:val="center"/>
              <w:textAlignment w:val="center"/>
              <w:rPr>
                <w:sz w:val="24"/>
              </w:rPr>
            </w:pPr>
            <w:r w:rsidRPr="00B66047">
              <w:rPr>
                <w:rFonts w:eastAsia="等线"/>
                <w:color w:val="000000"/>
                <w:sz w:val="24"/>
              </w:rPr>
              <w:t>-0.039</w:t>
            </w:r>
          </w:p>
        </w:tc>
        <w:tc>
          <w:tcPr>
            <w:tcW w:w="1101" w:type="dxa"/>
            <w:tcBorders>
              <w:top w:val="single" w:sz="4" w:space="0" w:color="auto"/>
              <w:left w:val="single" w:sz="4" w:space="0" w:color="auto"/>
              <w:bottom w:val="single" w:sz="4" w:space="0" w:color="auto"/>
              <w:right w:val="single" w:sz="4" w:space="0" w:color="auto"/>
            </w:tcBorders>
            <w:vAlign w:val="center"/>
          </w:tcPr>
          <w:p w14:paraId="4BC9F594" w14:textId="76A27766" w:rsidR="00D82769" w:rsidRPr="00B66047" w:rsidRDefault="00D82769" w:rsidP="00D82769">
            <w:pPr>
              <w:widowControl/>
              <w:jc w:val="center"/>
              <w:textAlignment w:val="center"/>
              <w:rPr>
                <w:sz w:val="24"/>
              </w:rPr>
            </w:pPr>
            <w:r w:rsidRPr="00B66047">
              <w:rPr>
                <w:rFonts w:eastAsia="等线"/>
                <w:color w:val="000000"/>
                <w:sz w:val="24"/>
              </w:rPr>
              <w:t>0.046</w:t>
            </w:r>
          </w:p>
        </w:tc>
        <w:tc>
          <w:tcPr>
            <w:tcW w:w="1102" w:type="dxa"/>
            <w:tcBorders>
              <w:top w:val="single" w:sz="4" w:space="0" w:color="auto"/>
              <w:left w:val="single" w:sz="4" w:space="0" w:color="auto"/>
              <w:bottom w:val="single" w:sz="4" w:space="0" w:color="auto"/>
              <w:right w:val="single" w:sz="4" w:space="0" w:color="auto"/>
            </w:tcBorders>
            <w:vAlign w:val="center"/>
          </w:tcPr>
          <w:p w14:paraId="1DDF0BAE" w14:textId="064D58EF" w:rsidR="00D82769" w:rsidRPr="00B66047" w:rsidRDefault="00D82769" w:rsidP="00D82769">
            <w:pPr>
              <w:widowControl/>
              <w:jc w:val="center"/>
              <w:textAlignment w:val="center"/>
              <w:rPr>
                <w:sz w:val="24"/>
              </w:rPr>
            </w:pPr>
            <w:r w:rsidRPr="00B66047">
              <w:rPr>
                <w:rFonts w:eastAsia="等线"/>
                <w:color w:val="000000"/>
                <w:sz w:val="24"/>
              </w:rPr>
              <w:t>0.045</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10CFCEAE" w14:textId="77777777" w:rsidR="00D82769" w:rsidRPr="00B66047" w:rsidRDefault="00D82769" w:rsidP="00D82769">
            <w:pPr>
              <w:jc w:val="center"/>
              <w:rPr>
                <w:sz w:val="24"/>
              </w:rPr>
            </w:pPr>
            <w:r w:rsidRPr="00B66047">
              <w:rPr>
                <w:sz w:val="24"/>
              </w:rPr>
              <w:t>5</w:t>
            </w:r>
          </w:p>
        </w:tc>
      </w:tr>
      <w:tr w:rsidR="00D82769" w:rsidRPr="00B66047" w14:paraId="73287208"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D3B56F2" w14:textId="77777777" w:rsidR="00D82769" w:rsidRPr="00B66047" w:rsidRDefault="00D82769" w:rsidP="00D8276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883305F" w14:textId="77777777" w:rsidR="00D82769" w:rsidRPr="00B66047" w:rsidRDefault="00D82769" w:rsidP="00D82769">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BE377AB" w14:textId="638C8CF2" w:rsidR="00D82769" w:rsidRPr="00B66047" w:rsidRDefault="00D82769" w:rsidP="00D82769">
            <w:pPr>
              <w:jc w:val="center"/>
              <w:rPr>
                <w:sz w:val="24"/>
              </w:rPr>
            </w:pPr>
            <w:r w:rsidRPr="00B66047">
              <w:rPr>
                <w:rFonts w:eastAsia="等线"/>
                <w:color w:val="000000"/>
                <w:sz w:val="24"/>
              </w:rPr>
              <w:t>13.51</w:t>
            </w:r>
          </w:p>
        </w:tc>
        <w:tc>
          <w:tcPr>
            <w:tcW w:w="1101" w:type="dxa"/>
            <w:tcBorders>
              <w:top w:val="single" w:sz="4" w:space="0" w:color="auto"/>
              <w:left w:val="single" w:sz="4" w:space="0" w:color="auto"/>
              <w:bottom w:val="single" w:sz="4" w:space="0" w:color="auto"/>
              <w:right w:val="single" w:sz="4" w:space="0" w:color="auto"/>
            </w:tcBorders>
            <w:vAlign w:val="center"/>
          </w:tcPr>
          <w:p w14:paraId="007295B8" w14:textId="2946F8CB" w:rsidR="00D82769" w:rsidRPr="00B66047" w:rsidRDefault="00D82769" w:rsidP="00D82769">
            <w:pPr>
              <w:widowControl/>
              <w:jc w:val="center"/>
              <w:textAlignment w:val="center"/>
              <w:rPr>
                <w:sz w:val="24"/>
              </w:rPr>
            </w:pPr>
            <w:r w:rsidRPr="00B66047">
              <w:rPr>
                <w:rFonts w:eastAsia="等线"/>
                <w:color w:val="000000"/>
                <w:sz w:val="24"/>
              </w:rPr>
              <w:t>10.59</w:t>
            </w:r>
          </w:p>
        </w:tc>
        <w:tc>
          <w:tcPr>
            <w:tcW w:w="1101" w:type="dxa"/>
            <w:tcBorders>
              <w:top w:val="single" w:sz="4" w:space="0" w:color="auto"/>
              <w:left w:val="single" w:sz="4" w:space="0" w:color="auto"/>
              <w:bottom w:val="single" w:sz="4" w:space="0" w:color="auto"/>
              <w:right w:val="single" w:sz="4" w:space="0" w:color="auto"/>
            </w:tcBorders>
            <w:vAlign w:val="center"/>
          </w:tcPr>
          <w:p w14:paraId="46E668F8" w14:textId="3871DD20" w:rsidR="00D82769" w:rsidRPr="00B66047" w:rsidRDefault="00D82769" w:rsidP="00D82769">
            <w:pPr>
              <w:widowControl/>
              <w:jc w:val="center"/>
              <w:textAlignment w:val="center"/>
              <w:rPr>
                <w:sz w:val="24"/>
              </w:rPr>
            </w:pPr>
            <w:r w:rsidRPr="00B66047">
              <w:rPr>
                <w:rFonts w:eastAsia="等线"/>
                <w:color w:val="000000"/>
                <w:sz w:val="24"/>
              </w:rPr>
              <w:t>3.55</w:t>
            </w:r>
          </w:p>
        </w:tc>
        <w:tc>
          <w:tcPr>
            <w:tcW w:w="1101" w:type="dxa"/>
            <w:tcBorders>
              <w:top w:val="single" w:sz="4" w:space="0" w:color="auto"/>
              <w:left w:val="single" w:sz="4" w:space="0" w:color="auto"/>
              <w:bottom w:val="single" w:sz="4" w:space="0" w:color="auto"/>
              <w:right w:val="single" w:sz="4" w:space="0" w:color="auto"/>
            </w:tcBorders>
            <w:vAlign w:val="center"/>
          </w:tcPr>
          <w:p w14:paraId="1055C39F" w14:textId="54A070E0" w:rsidR="00D82769" w:rsidRPr="00B66047" w:rsidRDefault="00D82769" w:rsidP="00D82769">
            <w:pPr>
              <w:widowControl/>
              <w:jc w:val="center"/>
              <w:textAlignment w:val="center"/>
              <w:rPr>
                <w:sz w:val="24"/>
              </w:rPr>
            </w:pPr>
            <w:r w:rsidRPr="00B66047">
              <w:rPr>
                <w:rFonts w:eastAsia="等线"/>
                <w:color w:val="000000"/>
                <w:sz w:val="24"/>
              </w:rPr>
              <w:t>1.22</w:t>
            </w:r>
          </w:p>
        </w:tc>
        <w:tc>
          <w:tcPr>
            <w:tcW w:w="1102" w:type="dxa"/>
            <w:tcBorders>
              <w:top w:val="single" w:sz="4" w:space="0" w:color="auto"/>
              <w:left w:val="single" w:sz="4" w:space="0" w:color="auto"/>
              <w:bottom w:val="single" w:sz="4" w:space="0" w:color="auto"/>
              <w:right w:val="single" w:sz="4" w:space="0" w:color="auto"/>
            </w:tcBorders>
            <w:vAlign w:val="center"/>
          </w:tcPr>
          <w:p w14:paraId="453E5B51" w14:textId="537915C9" w:rsidR="00D82769" w:rsidRPr="00B66047" w:rsidRDefault="00D82769" w:rsidP="00D82769">
            <w:pPr>
              <w:widowControl/>
              <w:jc w:val="center"/>
              <w:textAlignment w:val="center"/>
              <w:rPr>
                <w:sz w:val="24"/>
              </w:rPr>
            </w:pPr>
            <w:r w:rsidRPr="00B66047">
              <w:rPr>
                <w:rFonts w:eastAsia="等线"/>
                <w:color w:val="000000"/>
                <w:sz w:val="24"/>
              </w:rPr>
              <w:t>1.34</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44200E1" w14:textId="77777777" w:rsidR="00D82769" w:rsidRPr="00B66047" w:rsidRDefault="00D82769" w:rsidP="00D82769">
            <w:pPr>
              <w:jc w:val="center"/>
              <w:rPr>
                <w:sz w:val="24"/>
              </w:rPr>
            </w:pPr>
          </w:p>
        </w:tc>
      </w:tr>
      <w:tr w:rsidR="00D82769" w:rsidRPr="00B66047" w14:paraId="316672DF"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1AB82E2" w14:textId="77777777" w:rsidR="00D82769" w:rsidRPr="00B66047" w:rsidRDefault="00D82769" w:rsidP="00D8276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BC8FA2E" w14:textId="77777777" w:rsidR="00D82769" w:rsidRPr="00B66047" w:rsidRDefault="00D82769" w:rsidP="00D82769">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832AE12" w14:textId="3D202CEF" w:rsidR="00D82769" w:rsidRPr="00B66047" w:rsidRDefault="00D82769" w:rsidP="00D82769">
            <w:pPr>
              <w:jc w:val="center"/>
              <w:rPr>
                <w:sz w:val="24"/>
              </w:rPr>
            </w:pPr>
            <w:r w:rsidRPr="00B66047">
              <w:rPr>
                <w:rFonts w:eastAsia="等线"/>
                <w:color w:val="000000"/>
                <w:sz w:val="24"/>
              </w:rPr>
              <w:t>0.011</w:t>
            </w:r>
          </w:p>
        </w:tc>
        <w:tc>
          <w:tcPr>
            <w:tcW w:w="1101" w:type="dxa"/>
            <w:tcBorders>
              <w:top w:val="single" w:sz="4" w:space="0" w:color="auto"/>
              <w:left w:val="single" w:sz="4" w:space="0" w:color="auto"/>
              <w:bottom w:val="single" w:sz="4" w:space="0" w:color="auto"/>
              <w:right w:val="single" w:sz="4" w:space="0" w:color="auto"/>
            </w:tcBorders>
            <w:vAlign w:val="center"/>
          </w:tcPr>
          <w:p w14:paraId="5B4CCFF0" w14:textId="49022B97" w:rsidR="00D82769" w:rsidRPr="00B66047" w:rsidRDefault="00D82769" w:rsidP="00D82769">
            <w:pPr>
              <w:widowControl/>
              <w:jc w:val="center"/>
              <w:textAlignment w:val="center"/>
              <w:rPr>
                <w:sz w:val="24"/>
              </w:rPr>
            </w:pPr>
            <w:r w:rsidRPr="00B66047">
              <w:rPr>
                <w:rFonts w:eastAsia="等线"/>
                <w:color w:val="000000"/>
                <w:sz w:val="24"/>
              </w:rPr>
              <w:t>0.012</w:t>
            </w:r>
          </w:p>
        </w:tc>
        <w:tc>
          <w:tcPr>
            <w:tcW w:w="1101" w:type="dxa"/>
            <w:tcBorders>
              <w:top w:val="single" w:sz="4" w:space="0" w:color="auto"/>
              <w:left w:val="single" w:sz="4" w:space="0" w:color="auto"/>
              <w:bottom w:val="single" w:sz="4" w:space="0" w:color="auto"/>
              <w:right w:val="single" w:sz="4" w:space="0" w:color="auto"/>
            </w:tcBorders>
            <w:vAlign w:val="center"/>
          </w:tcPr>
          <w:p w14:paraId="2CD21D81" w14:textId="3F70D29E" w:rsidR="00D82769" w:rsidRPr="00B66047" w:rsidRDefault="00D82769" w:rsidP="00D82769">
            <w:pPr>
              <w:widowControl/>
              <w:jc w:val="center"/>
              <w:textAlignment w:val="center"/>
              <w:rPr>
                <w:sz w:val="24"/>
              </w:rPr>
            </w:pPr>
            <w:r w:rsidRPr="00B66047">
              <w:rPr>
                <w:rFonts w:eastAsia="等线"/>
                <w:color w:val="000000"/>
                <w:sz w:val="24"/>
              </w:rPr>
              <w:t>0.005</w:t>
            </w:r>
          </w:p>
        </w:tc>
        <w:tc>
          <w:tcPr>
            <w:tcW w:w="1101" w:type="dxa"/>
            <w:tcBorders>
              <w:top w:val="single" w:sz="4" w:space="0" w:color="auto"/>
              <w:left w:val="single" w:sz="4" w:space="0" w:color="auto"/>
              <w:bottom w:val="single" w:sz="4" w:space="0" w:color="auto"/>
              <w:right w:val="single" w:sz="4" w:space="0" w:color="auto"/>
            </w:tcBorders>
            <w:vAlign w:val="center"/>
          </w:tcPr>
          <w:p w14:paraId="13C2A63F" w14:textId="2AEFEF40" w:rsidR="00D82769" w:rsidRPr="00B66047" w:rsidRDefault="00D82769" w:rsidP="00D82769">
            <w:pPr>
              <w:widowControl/>
              <w:jc w:val="center"/>
              <w:textAlignment w:val="center"/>
              <w:rPr>
                <w:sz w:val="24"/>
              </w:rPr>
            </w:pPr>
            <w:r w:rsidRPr="00B66047">
              <w:rPr>
                <w:rFonts w:eastAsia="等线"/>
                <w:color w:val="000000"/>
                <w:sz w:val="24"/>
              </w:rPr>
              <w:t>0.062</w:t>
            </w:r>
          </w:p>
        </w:tc>
        <w:tc>
          <w:tcPr>
            <w:tcW w:w="1102" w:type="dxa"/>
            <w:tcBorders>
              <w:top w:val="single" w:sz="4" w:space="0" w:color="auto"/>
              <w:left w:val="single" w:sz="4" w:space="0" w:color="auto"/>
              <w:bottom w:val="single" w:sz="4" w:space="0" w:color="auto"/>
              <w:right w:val="single" w:sz="4" w:space="0" w:color="auto"/>
            </w:tcBorders>
            <w:vAlign w:val="center"/>
          </w:tcPr>
          <w:p w14:paraId="2D708432" w14:textId="6DCDE653" w:rsidR="00D82769" w:rsidRPr="00B66047" w:rsidRDefault="00D82769" w:rsidP="00D82769">
            <w:pPr>
              <w:widowControl/>
              <w:jc w:val="center"/>
              <w:textAlignment w:val="center"/>
              <w:rPr>
                <w:sz w:val="24"/>
              </w:rPr>
            </w:pPr>
            <w:r w:rsidRPr="00B66047">
              <w:rPr>
                <w:rFonts w:eastAsia="等线"/>
                <w:color w:val="000000"/>
                <w:sz w:val="24"/>
              </w:rPr>
              <w:t>0.071</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508C4CAD" w14:textId="77777777" w:rsidR="00D82769" w:rsidRPr="00B66047" w:rsidRDefault="00D82769" w:rsidP="00D82769">
            <w:pPr>
              <w:jc w:val="center"/>
              <w:rPr>
                <w:sz w:val="24"/>
              </w:rPr>
            </w:pPr>
            <w:r w:rsidRPr="00B66047">
              <w:rPr>
                <w:sz w:val="24"/>
              </w:rPr>
              <w:t>2.5</w:t>
            </w:r>
          </w:p>
        </w:tc>
      </w:tr>
      <w:tr w:rsidR="00D82769" w:rsidRPr="00B66047" w14:paraId="51522BB5"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251AFAD" w14:textId="77777777" w:rsidR="00D82769" w:rsidRPr="00B66047" w:rsidRDefault="00D82769" w:rsidP="00D8276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2CD5172" w14:textId="77777777" w:rsidR="00D82769" w:rsidRPr="00B66047" w:rsidRDefault="00D82769" w:rsidP="00D82769">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9BA54D6" w14:textId="0A3F5F8A" w:rsidR="00D82769" w:rsidRPr="00B66047" w:rsidRDefault="00D82769" w:rsidP="00D82769">
            <w:pPr>
              <w:jc w:val="center"/>
              <w:rPr>
                <w:sz w:val="24"/>
              </w:rPr>
            </w:pPr>
            <w:r w:rsidRPr="00B66047">
              <w:rPr>
                <w:rFonts w:eastAsia="等线"/>
                <w:color w:val="000000"/>
                <w:sz w:val="24"/>
              </w:rPr>
              <w:t>9.89</w:t>
            </w:r>
          </w:p>
        </w:tc>
        <w:tc>
          <w:tcPr>
            <w:tcW w:w="1101" w:type="dxa"/>
            <w:tcBorders>
              <w:top w:val="single" w:sz="4" w:space="0" w:color="auto"/>
              <w:left w:val="single" w:sz="4" w:space="0" w:color="auto"/>
              <w:bottom w:val="single" w:sz="4" w:space="0" w:color="auto"/>
              <w:right w:val="single" w:sz="4" w:space="0" w:color="auto"/>
            </w:tcBorders>
            <w:vAlign w:val="center"/>
          </w:tcPr>
          <w:p w14:paraId="6C556816" w14:textId="1EB4BBAF" w:rsidR="00D82769" w:rsidRPr="00B66047" w:rsidRDefault="00D82769" w:rsidP="00D82769">
            <w:pPr>
              <w:widowControl/>
              <w:jc w:val="center"/>
              <w:textAlignment w:val="center"/>
              <w:rPr>
                <w:sz w:val="24"/>
              </w:rPr>
            </w:pPr>
            <w:r w:rsidRPr="00B66047">
              <w:rPr>
                <w:rFonts w:eastAsia="等线"/>
                <w:color w:val="000000"/>
                <w:sz w:val="24"/>
              </w:rPr>
              <w:t>8.72</w:t>
            </w:r>
          </w:p>
        </w:tc>
        <w:tc>
          <w:tcPr>
            <w:tcW w:w="1101" w:type="dxa"/>
            <w:tcBorders>
              <w:top w:val="single" w:sz="4" w:space="0" w:color="auto"/>
              <w:left w:val="single" w:sz="4" w:space="0" w:color="auto"/>
              <w:bottom w:val="single" w:sz="4" w:space="0" w:color="auto"/>
              <w:right w:val="single" w:sz="4" w:space="0" w:color="auto"/>
            </w:tcBorders>
            <w:vAlign w:val="center"/>
          </w:tcPr>
          <w:p w14:paraId="238705BC" w14:textId="526FE131" w:rsidR="00D82769" w:rsidRPr="00B66047" w:rsidRDefault="00D82769" w:rsidP="00D82769">
            <w:pPr>
              <w:widowControl/>
              <w:jc w:val="center"/>
              <w:textAlignment w:val="center"/>
              <w:rPr>
                <w:sz w:val="24"/>
              </w:rPr>
            </w:pPr>
            <w:r w:rsidRPr="00B66047">
              <w:rPr>
                <w:rFonts w:eastAsia="等线"/>
                <w:color w:val="000000"/>
                <w:sz w:val="24"/>
              </w:rPr>
              <w:t>4.33</w:t>
            </w:r>
          </w:p>
        </w:tc>
        <w:tc>
          <w:tcPr>
            <w:tcW w:w="1101" w:type="dxa"/>
            <w:tcBorders>
              <w:top w:val="single" w:sz="4" w:space="0" w:color="auto"/>
              <w:left w:val="single" w:sz="4" w:space="0" w:color="auto"/>
              <w:bottom w:val="single" w:sz="4" w:space="0" w:color="auto"/>
              <w:right w:val="single" w:sz="4" w:space="0" w:color="auto"/>
            </w:tcBorders>
            <w:vAlign w:val="center"/>
          </w:tcPr>
          <w:p w14:paraId="0DF3CCF3" w14:textId="217109DE" w:rsidR="00D82769" w:rsidRPr="00B66047" w:rsidRDefault="00D82769" w:rsidP="00D82769">
            <w:pPr>
              <w:widowControl/>
              <w:jc w:val="center"/>
              <w:textAlignment w:val="center"/>
              <w:rPr>
                <w:sz w:val="24"/>
              </w:rPr>
            </w:pPr>
            <w:r w:rsidRPr="00B66047">
              <w:rPr>
                <w:rFonts w:eastAsia="等线"/>
                <w:color w:val="000000"/>
                <w:sz w:val="24"/>
              </w:rPr>
              <w:t>1.49</w:t>
            </w:r>
          </w:p>
        </w:tc>
        <w:tc>
          <w:tcPr>
            <w:tcW w:w="1102" w:type="dxa"/>
            <w:tcBorders>
              <w:top w:val="single" w:sz="4" w:space="0" w:color="auto"/>
              <w:left w:val="single" w:sz="4" w:space="0" w:color="auto"/>
              <w:bottom w:val="single" w:sz="4" w:space="0" w:color="auto"/>
              <w:right w:val="single" w:sz="4" w:space="0" w:color="auto"/>
            </w:tcBorders>
            <w:vAlign w:val="center"/>
          </w:tcPr>
          <w:p w14:paraId="5D0A3CF9" w14:textId="3AB49DE4" w:rsidR="00D82769" w:rsidRPr="00B66047" w:rsidRDefault="00D82769" w:rsidP="00D82769">
            <w:pPr>
              <w:widowControl/>
              <w:jc w:val="center"/>
              <w:textAlignment w:val="center"/>
              <w:rPr>
                <w:sz w:val="24"/>
              </w:rPr>
            </w:pPr>
            <w:r w:rsidRPr="00B66047">
              <w:rPr>
                <w:rFonts w:eastAsia="等线"/>
                <w:color w:val="000000"/>
                <w:sz w:val="24"/>
              </w:rPr>
              <w:t>0.95</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6CD20D39" w14:textId="77777777" w:rsidR="00D82769" w:rsidRPr="00B66047" w:rsidRDefault="00D82769" w:rsidP="00D82769">
            <w:pPr>
              <w:widowControl/>
              <w:jc w:val="left"/>
              <w:rPr>
                <w:sz w:val="24"/>
              </w:rPr>
            </w:pPr>
          </w:p>
        </w:tc>
      </w:tr>
      <w:tr w:rsidR="006106E2" w:rsidRPr="00B66047" w14:paraId="008E4923"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58639D16" w14:textId="2BB139CA" w:rsidR="006106E2" w:rsidRPr="00B66047" w:rsidRDefault="0036409B" w:rsidP="003241E5">
            <w:pPr>
              <w:jc w:val="center"/>
              <w:rPr>
                <w:sz w:val="24"/>
              </w:rPr>
            </w:pPr>
            <w:r>
              <w:rPr>
                <w:sz w:val="24"/>
              </w:rPr>
              <w:t>10%</w:t>
            </w:r>
            <w:r>
              <w:rPr>
                <w:sz w:val="24"/>
              </w:rPr>
              <w:t>直流含有率下工频</w:t>
            </w:r>
            <w:r w:rsidR="006106E2" w:rsidRPr="00B66047">
              <w:rPr>
                <w:sz w:val="24"/>
              </w:rPr>
              <w:t>误差数据</w:t>
            </w:r>
          </w:p>
        </w:tc>
      </w:tr>
      <w:tr w:rsidR="006106E2" w:rsidRPr="00B66047" w14:paraId="285A925D"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6D9865A8"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0A80C2BD"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08BB9079" w14:textId="77777777" w:rsidR="006106E2" w:rsidRPr="00B66047" w:rsidRDefault="006106E2" w:rsidP="003241E5">
            <w:pPr>
              <w:ind w:leftChars="-50" w:left="-105" w:rightChars="-50" w:right="-105" w:firstLineChars="300" w:firstLine="720"/>
              <w:jc w:val="right"/>
              <w:rPr>
                <w:sz w:val="24"/>
              </w:rPr>
            </w:pPr>
          </w:p>
          <w:p w14:paraId="1EA23432"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FB92B85"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DC7607D"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4CD66B7"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6EA4303"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24199D56"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5B5BE84" w14:textId="77777777" w:rsidR="006106E2" w:rsidRPr="00B66047" w:rsidRDefault="006106E2" w:rsidP="003241E5">
            <w:pPr>
              <w:jc w:val="center"/>
              <w:rPr>
                <w:sz w:val="24"/>
              </w:rPr>
            </w:pPr>
            <w:r w:rsidRPr="00B66047">
              <w:rPr>
                <w:sz w:val="24"/>
              </w:rPr>
              <w:t>二次负荷</w:t>
            </w:r>
          </w:p>
        </w:tc>
      </w:tr>
      <w:tr w:rsidR="006106E2" w:rsidRPr="00B66047" w14:paraId="692696FA"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5ADCD68"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67ADDD87"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4188094"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B095CE6"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13DA0B3"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44AAEE5"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3024660E"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7F6BE469" w14:textId="77777777" w:rsidR="006106E2" w:rsidRPr="00B66047" w:rsidRDefault="006106E2" w:rsidP="003241E5">
            <w:pPr>
              <w:jc w:val="center"/>
              <w:rPr>
                <w:sz w:val="24"/>
              </w:rPr>
            </w:pPr>
            <w:r w:rsidRPr="00B66047">
              <w:rPr>
                <w:sz w:val="24"/>
              </w:rPr>
              <w:t>VA</w:t>
            </w:r>
          </w:p>
        </w:tc>
      </w:tr>
      <w:tr w:rsidR="00D82769" w:rsidRPr="00B66047" w14:paraId="2D4B8E03"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087ADC9A" w14:textId="77777777" w:rsidR="00D82769" w:rsidRPr="00B66047" w:rsidRDefault="00D82769" w:rsidP="00D82769">
            <w:pPr>
              <w:spacing w:line="0" w:lineRule="atLeast"/>
              <w:jc w:val="center"/>
              <w:rPr>
                <w:sz w:val="24"/>
              </w:rPr>
            </w:pPr>
            <w:r w:rsidRPr="00B66047">
              <w:rPr>
                <w:position w:val="-30"/>
                <w:sz w:val="24"/>
              </w:rPr>
              <w:t>300/5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C6DA302" w14:textId="77777777" w:rsidR="00D82769" w:rsidRPr="00B66047" w:rsidRDefault="00D82769" w:rsidP="00D82769">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513843B" w14:textId="77777777" w:rsidR="00D82769" w:rsidRPr="00B66047" w:rsidRDefault="00D82769" w:rsidP="00D8276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8C492B1" w14:textId="6DB0395A" w:rsidR="00D82769" w:rsidRPr="00B66047" w:rsidRDefault="00D82769" w:rsidP="00D82769">
            <w:pPr>
              <w:widowControl/>
              <w:jc w:val="center"/>
              <w:textAlignment w:val="center"/>
              <w:rPr>
                <w:sz w:val="24"/>
              </w:rPr>
            </w:pPr>
            <w:r w:rsidRPr="00B66047">
              <w:rPr>
                <w:rFonts w:eastAsia="等线"/>
                <w:color w:val="000000"/>
                <w:sz w:val="24"/>
              </w:rPr>
              <w:t>-0.088</w:t>
            </w:r>
          </w:p>
        </w:tc>
        <w:tc>
          <w:tcPr>
            <w:tcW w:w="1101" w:type="dxa"/>
            <w:tcBorders>
              <w:top w:val="single" w:sz="4" w:space="0" w:color="auto"/>
              <w:left w:val="single" w:sz="4" w:space="0" w:color="auto"/>
              <w:bottom w:val="single" w:sz="4" w:space="0" w:color="auto"/>
              <w:right w:val="single" w:sz="4" w:space="0" w:color="auto"/>
            </w:tcBorders>
            <w:vAlign w:val="center"/>
          </w:tcPr>
          <w:p w14:paraId="483C602D" w14:textId="21DEDF5B" w:rsidR="00D82769" w:rsidRPr="00B66047" w:rsidRDefault="00D82769" w:rsidP="00D82769">
            <w:pPr>
              <w:widowControl/>
              <w:jc w:val="center"/>
              <w:textAlignment w:val="center"/>
              <w:rPr>
                <w:sz w:val="24"/>
              </w:rPr>
            </w:pPr>
            <w:r w:rsidRPr="00B66047">
              <w:rPr>
                <w:rFonts w:eastAsia="等线"/>
                <w:color w:val="000000"/>
                <w:sz w:val="24"/>
              </w:rPr>
              <w:t>-0.379</w:t>
            </w:r>
          </w:p>
        </w:tc>
        <w:tc>
          <w:tcPr>
            <w:tcW w:w="1101" w:type="dxa"/>
            <w:tcBorders>
              <w:top w:val="single" w:sz="4" w:space="0" w:color="auto"/>
              <w:left w:val="single" w:sz="4" w:space="0" w:color="auto"/>
              <w:bottom w:val="single" w:sz="4" w:space="0" w:color="auto"/>
              <w:right w:val="single" w:sz="4" w:space="0" w:color="auto"/>
            </w:tcBorders>
            <w:vAlign w:val="center"/>
          </w:tcPr>
          <w:p w14:paraId="4F4269F3" w14:textId="640D60CA" w:rsidR="00D82769" w:rsidRPr="00B66047" w:rsidRDefault="00D82769" w:rsidP="00D82769">
            <w:pPr>
              <w:widowControl/>
              <w:jc w:val="center"/>
              <w:textAlignment w:val="center"/>
              <w:rPr>
                <w:sz w:val="24"/>
              </w:rPr>
            </w:pPr>
            <w:r w:rsidRPr="00B66047">
              <w:rPr>
                <w:rFonts w:eastAsia="等线"/>
                <w:color w:val="000000"/>
                <w:sz w:val="24"/>
              </w:rPr>
              <w:t>-0.522</w:t>
            </w:r>
          </w:p>
        </w:tc>
        <w:tc>
          <w:tcPr>
            <w:tcW w:w="1102" w:type="dxa"/>
            <w:tcBorders>
              <w:top w:val="single" w:sz="4" w:space="0" w:color="auto"/>
              <w:left w:val="single" w:sz="4" w:space="0" w:color="auto"/>
              <w:bottom w:val="single" w:sz="4" w:space="0" w:color="auto"/>
              <w:right w:val="single" w:sz="4" w:space="0" w:color="auto"/>
            </w:tcBorders>
            <w:vAlign w:val="center"/>
          </w:tcPr>
          <w:p w14:paraId="41E773AE" w14:textId="6F217AB8" w:rsidR="00D82769" w:rsidRPr="00B66047" w:rsidRDefault="00D82769" w:rsidP="00D82769">
            <w:pPr>
              <w:widowControl/>
              <w:jc w:val="center"/>
              <w:textAlignment w:val="center"/>
              <w:rPr>
                <w:sz w:val="24"/>
              </w:rPr>
            </w:pPr>
            <w:r w:rsidRPr="00B66047">
              <w:rPr>
                <w:rFonts w:eastAsia="等线"/>
                <w:color w:val="000000"/>
                <w:sz w:val="24"/>
              </w:rPr>
              <w:t>-0.55</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74DC355" w14:textId="77777777" w:rsidR="00D82769" w:rsidRPr="00B66047" w:rsidRDefault="00D82769" w:rsidP="00D82769">
            <w:pPr>
              <w:jc w:val="center"/>
              <w:rPr>
                <w:sz w:val="24"/>
              </w:rPr>
            </w:pPr>
            <w:r w:rsidRPr="00B66047">
              <w:rPr>
                <w:sz w:val="24"/>
              </w:rPr>
              <w:t>5</w:t>
            </w:r>
          </w:p>
        </w:tc>
      </w:tr>
      <w:tr w:rsidR="00D82769" w:rsidRPr="00B66047" w14:paraId="7059B89F"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693E5C7" w14:textId="77777777" w:rsidR="00D82769" w:rsidRPr="00B66047" w:rsidRDefault="00D82769" w:rsidP="00D8276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2E2D138" w14:textId="77777777" w:rsidR="00D82769" w:rsidRPr="00B66047" w:rsidRDefault="00D82769" w:rsidP="00D82769">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2812796" w14:textId="77777777" w:rsidR="00D82769" w:rsidRPr="00B66047" w:rsidRDefault="00D82769" w:rsidP="00D8276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FD881F3" w14:textId="7DB0C6D3" w:rsidR="00D82769" w:rsidRPr="00B66047" w:rsidRDefault="00D82769" w:rsidP="00D82769">
            <w:pPr>
              <w:widowControl/>
              <w:jc w:val="center"/>
              <w:textAlignment w:val="center"/>
              <w:rPr>
                <w:sz w:val="24"/>
              </w:rPr>
            </w:pPr>
            <w:r w:rsidRPr="00B66047">
              <w:rPr>
                <w:rFonts w:eastAsia="等线"/>
                <w:color w:val="000000"/>
                <w:sz w:val="24"/>
              </w:rPr>
              <w:t>53.81</w:t>
            </w:r>
          </w:p>
        </w:tc>
        <w:tc>
          <w:tcPr>
            <w:tcW w:w="1101" w:type="dxa"/>
            <w:tcBorders>
              <w:top w:val="single" w:sz="4" w:space="0" w:color="auto"/>
              <w:left w:val="single" w:sz="4" w:space="0" w:color="auto"/>
              <w:bottom w:val="single" w:sz="4" w:space="0" w:color="auto"/>
              <w:right w:val="single" w:sz="4" w:space="0" w:color="auto"/>
            </w:tcBorders>
            <w:vAlign w:val="center"/>
          </w:tcPr>
          <w:p w14:paraId="5FFE4D06" w14:textId="07856BA7" w:rsidR="00D82769" w:rsidRPr="00B66047" w:rsidRDefault="00D82769" w:rsidP="00D82769">
            <w:pPr>
              <w:widowControl/>
              <w:jc w:val="center"/>
              <w:textAlignment w:val="center"/>
              <w:rPr>
                <w:sz w:val="24"/>
              </w:rPr>
            </w:pPr>
            <w:r w:rsidRPr="00B66047">
              <w:rPr>
                <w:rFonts w:eastAsia="等线"/>
                <w:color w:val="000000"/>
                <w:sz w:val="24"/>
              </w:rPr>
              <w:t>100.54</w:t>
            </w:r>
          </w:p>
        </w:tc>
        <w:tc>
          <w:tcPr>
            <w:tcW w:w="1101" w:type="dxa"/>
            <w:tcBorders>
              <w:top w:val="single" w:sz="4" w:space="0" w:color="auto"/>
              <w:left w:val="single" w:sz="4" w:space="0" w:color="auto"/>
              <w:bottom w:val="single" w:sz="4" w:space="0" w:color="auto"/>
              <w:right w:val="single" w:sz="4" w:space="0" w:color="auto"/>
            </w:tcBorders>
            <w:vAlign w:val="center"/>
          </w:tcPr>
          <w:p w14:paraId="39DDC1DC" w14:textId="4D3A3395" w:rsidR="00D82769" w:rsidRPr="00B66047" w:rsidRDefault="00D82769" w:rsidP="00D82769">
            <w:pPr>
              <w:widowControl/>
              <w:jc w:val="center"/>
              <w:textAlignment w:val="center"/>
              <w:rPr>
                <w:sz w:val="24"/>
              </w:rPr>
            </w:pPr>
            <w:r w:rsidRPr="00B66047">
              <w:rPr>
                <w:rFonts w:eastAsia="等线"/>
                <w:color w:val="000000"/>
                <w:sz w:val="24"/>
              </w:rPr>
              <w:t>120.46</w:t>
            </w:r>
          </w:p>
        </w:tc>
        <w:tc>
          <w:tcPr>
            <w:tcW w:w="1102" w:type="dxa"/>
            <w:tcBorders>
              <w:top w:val="single" w:sz="4" w:space="0" w:color="auto"/>
              <w:left w:val="single" w:sz="4" w:space="0" w:color="auto"/>
              <w:bottom w:val="single" w:sz="4" w:space="0" w:color="auto"/>
              <w:right w:val="single" w:sz="4" w:space="0" w:color="auto"/>
            </w:tcBorders>
            <w:vAlign w:val="center"/>
          </w:tcPr>
          <w:p w14:paraId="0B62F73B" w14:textId="57524C0B" w:rsidR="00D82769" w:rsidRPr="00B66047" w:rsidRDefault="00D82769" w:rsidP="00D82769">
            <w:pPr>
              <w:widowControl/>
              <w:jc w:val="center"/>
              <w:textAlignment w:val="center"/>
              <w:rPr>
                <w:sz w:val="24"/>
              </w:rPr>
            </w:pPr>
            <w:r w:rsidRPr="00B66047">
              <w:rPr>
                <w:rFonts w:eastAsia="等线"/>
                <w:color w:val="000000"/>
                <w:sz w:val="24"/>
              </w:rPr>
              <w:t>124.9</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6EB351E5" w14:textId="77777777" w:rsidR="00D82769" w:rsidRPr="00B66047" w:rsidRDefault="00D82769" w:rsidP="00D82769">
            <w:pPr>
              <w:jc w:val="center"/>
              <w:rPr>
                <w:sz w:val="24"/>
              </w:rPr>
            </w:pPr>
          </w:p>
        </w:tc>
      </w:tr>
      <w:tr w:rsidR="00D82769" w:rsidRPr="00B66047" w14:paraId="7CC03BE7"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D0CA479" w14:textId="77777777" w:rsidR="00D82769" w:rsidRPr="00B66047" w:rsidRDefault="00D82769" w:rsidP="00D8276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90E8169" w14:textId="77777777" w:rsidR="00D82769" w:rsidRPr="00B66047" w:rsidRDefault="00D82769" w:rsidP="00D82769">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C876F9D" w14:textId="77777777" w:rsidR="00D82769" w:rsidRPr="00B66047" w:rsidRDefault="00D82769" w:rsidP="00D8276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2D1A509" w14:textId="7A093AD8" w:rsidR="00D82769" w:rsidRPr="00B66047" w:rsidRDefault="00D82769" w:rsidP="00D82769">
            <w:pPr>
              <w:widowControl/>
              <w:jc w:val="center"/>
              <w:textAlignment w:val="center"/>
              <w:rPr>
                <w:sz w:val="24"/>
              </w:rPr>
            </w:pPr>
            <w:r w:rsidRPr="00B66047">
              <w:rPr>
                <w:rFonts w:eastAsia="等线"/>
                <w:color w:val="000000"/>
                <w:sz w:val="24"/>
              </w:rPr>
              <w:t>-0.059</w:t>
            </w:r>
          </w:p>
        </w:tc>
        <w:tc>
          <w:tcPr>
            <w:tcW w:w="1101" w:type="dxa"/>
            <w:tcBorders>
              <w:top w:val="single" w:sz="4" w:space="0" w:color="auto"/>
              <w:left w:val="single" w:sz="4" w:space="0" w:color="auto"/>
              <w:bottom w:val="single" w:sz="4" w:space="0" w:color="auto"/>
              <w:right w:val="single" w:sz="4" w:space="0" w:color="auto"/>
            </w:tcBorders>
            <w:vAlign w:val="center"/>
          </w:tcPr>
          <w:p w14:paraId="1FB543A8" w14:textId="1D4D2C2B" w:rsidR="00D82769" w:rsidRPr="00B66047" w:rsidRDefault="00D82769" w:rsidP="00D82769">
            <w:pPr>
              <w:widowControl/>
              <w:jc w:val="center"/>
              <w:textAlignment w:val="center"/>
              <w:rPr>
                <w:sz w:val="24"/>
              </w:rPr>
            </w:pPr>
            <w:r w:rsidRPr="00B66047">
              <w:rPr>
                <w:rFonts w:eastAsia="等线"/>
                <w:color w:val="000000"/>
                <w:sz w:val="24"/>
              </w:rPr>
              <w:t>-0.327</w:t>
            </w:r>
          </w:p>
        </w:tc>
        <w:tc>
          <w:tcPr>
            <w:tcW w:w="1101" w:type="dxa"/>
            <w:tcBorders>
              <w:top w:val="single" w:sz="4" w:space="0" w:color="auto"/>
              <w:left w:val="single" w:sz="4" w:space="0" w:color="auto"/>
              <w:bottom w:val="single" w:sz="4" w:space="0" w:color="auto"/>
              <w:right w:val="single" w:sz="4" w:space="0" w:color="auto"/>
            </w:tcBorders>
            <w:vAlign w:val="center"/>
          </w:tcPr>
          <w:p w14:paraId="07F14167" w14:textId="196B18AD" w:rsidR="00D82769" w:rsidRPr="00B66047" w:rsidRDefault="00D82769" w:rsidP="00D82769">
            <w:pPr>
              <w:widowControl/>
              <w:jc w:val="center"/>
              <w:textAlignment w:val="center"/>
              <w:rPr>
                <w:sz w:val="24"/>
              </w:rPr>
            </w:pPr>
            <w:r w:rsidRPr="00B66047">
              <w:rPr>
                <w:rFonts w:eastAsia="等线"/>
                <w:color w:val="000000"/>
                <w:sz w:val="24"/>
              </w:rPr>
              <w:t>-0.448</w:t>
            </w:r>
          </w:p>
        </w:tc>
        <w:tc>
          <w:tcPr>
            <w:tcW w:w="1102" w:type="dxa"/>
            <w:tcBorders>
              <w:top w:val="single" w:sz="4" w:space="0" w:color="auto"/>
              <w:left w:val="single" w:sz="4" w:space="0" w:color="auto"/>
              <w:bottom w:val="single" w:sz="4" w:space="0" w:color="auto"/>
              <w:right w:val="single" w:sz="4" w:space="0" w:color="auto"/>
            </w:tcBorders>
            <w:vAlign w:val="center"/>
          </w:tcPr>
          <w:p w14:paraId="4D66B6D4" w14:textId="246F7A24" w:rsidR="00D82769" w:rsidRPr="00B66047" w:rsidRDefault="00D82769" w:rsidP="00D82769">
            <w:pPr>
              <w:widowControl/>
              <w:jc w:val="center"/>
              <w:textAlignment w:val="center"/>
              <w:rPr>
                <w:sz w:val="24"/>
              </w:rPr>
            </w:pPr>
            <w:r w:rsidRPr="00B66047">
              <w:rPr>
                <w:rFonts w:eastAsia="等线"/>
                <w:color w:val="000000"/>
                <w:sz w:val="24"/>
              </w:rPr>
              <w:t>-0.47</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880B582" w14:textId="77777777" w:rsidR="00D82769" w:rsidRPr="00B66047" w:rsidRDefault="00D82769" w:rsidP="00D82769">
            <w:pPr>
              <w:jc w:val="center"/>
              <w:rPr>
                <w:sz w:val="24"/>
              </w:rPr>
            </w:pPr>
            <w:r w:rsidRPr="00B66047">
              <w:rPr>
                <w:sz w:val="24"/>
              </w:rPr>
              <w:t>2.5</w:t>
            </w:r>
          </w:p>
        </w:tc>
      </w:tr>
      <w:tr w:rsidR="00D82769" w:rsidRPr="00B66047" w14:paraId="26E5A8F0"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5C6FA89" w14:textId="77777777" w:rsidR="00D82769" w:rsidRPr="00B66047" w:rsidRDefault="00D82769" w:rsidP="00D8276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D865014" w14:textId="77777777" w:rsidR="00D82769" w:rsidRPr="00B66047" w:rsidRDefault="00D82769" w:rsidP="00D82769">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4BB0846" w14:textId="77777777" w:rsidR="00D82769" w:rsidRPr="00B66047" w:rsidRDefault="00D82769" w:rsidP="00D8276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6394CC2" w14:textId="12B78EE7" w:rsidR="00D82769" w:rsidRPr="00B66047" w:rsidRDefault="00D82769" w:rsidP="00D82769">
            <w:pPr>
              <w:widowControl/>
              <w:jc w:val="center"/>
              <w:textAlignment w:val="center"/>
              <w:rPr>
                <w:sz w:val="24"/>
              </w:rPr>
            </w:pPr>
            <w:r w:rsidRPr="00B66047">
              <w:rPr>
                <w:rFonts w:eastAsia="等线"/>
                <w:color w:val="000000"/>
                <w:sz w:val="24"/>
              </w:rPr>
              <w:t>40.1</w:t>
            </w:r>
          </w:p>
        </w:tc>
        <w:tc>
          <w:tcPr>
            <w:tcW w:w="1101" w:type="dxa"/>
            <w:tcBorders>
              <w:top w:val="single" w:sz="4" w:space="0" w:color="auto"/>
              <w:left w:val="single" w:sz="4" w:space="0" w:color="auto"/>
              <w:bottom w:val="single" w:sz="4" w:space="0" w:color="auto"/>
              <w:right w:val="single" w:sz="4" w:space="0" w:color="auto"/>
            </w:tcBorders>
            <w:vAlign w:val="center"/>
          </w:tcPr>
          <w:p w14:paraId="7F427475" w14:textId="2A18B5ED" w:rsidR="00D82769" w:rsidRPr="00B66047" w:rsidRDefault="00D82769" w:rsidP="00D82769">
            <w:pPr>
              <w:widowControl/>
              <w:jc w:val="center"/>
              <w:textAlignment w:val="center"/>
              <w:rPr>
                <w:sz w:val="24"/>
              </w:rPr>
            </w:pPr>
            <w:r w:rsidRPr="00B66047">
              <w:rPr>
                <w:rFonts w:eastAsia="等线"/>
                <w:color w:val="000000"/>
                <w:sz w:val="24"/>
              </w:rPr>
              <w:t>74.19</w:t>
            </w:r>
          </w:p>
        </w:tc>
        <w:tc>
          <w:tcPr>
            <w:tcW w:w="1101" w:type="dxa"/>
            <w:tcBorders>
              <w:top w:val="single" w:sz="4" w:space="0" w:color="auto"/>
              <w:left w:val="single" w:sz="4" w:space="0" w:color="auto"/>
              <w:bottom w:val="single" w:sz="4" w:space="0" w:color="auto"/>
              <w:right w:val="single" w:sz="4" w:space="0" w:color="auto"/>
            </w:tcBorders>
            <w:vAlign w:val="center"/>
          </w:tcPr>
          <w:p w14:paraId="337A9F5F" w14:textId="7AAF875F" w:rsidR="00D82769" w:rsidRPr="00B66047" w:rsidRDefault="00D82769" w:rsidP="00D82769">
            <w:pPr>
              <w:widowControl/>
              <w:jc w:val="center"/>
              <w:textAlignment w:val="center"/>
              <w:rPr>
                <w:sz w:val="24"/>
              </w:rPr>
            </w:pPr>
            <w:r w:rsidRPr="00B66047">
              <w:rPr>
                <w:rFonts w:eastAsia="等线"/>
                <w:color w:val="000000"/>
                <w:sz w:val="24"/>
              </w:rPr>
              <w:t>87.4</w:t>
            </w:r>
          </w:p>
        </w:tc>
        <w:tc>
          <w:tcPr>
            <w:tcW w:w="1102" w:type="dxa"/>
            <w:tcBorders>
              <w:top w:val="single" w:sz="4" w:space="0" w:color="auto"/>
              <w:left w:val="single" w:sz="4" w:space="0" w:color="auto"/>
              <w:bottom w:val="single" w:sz="4" w:space="0" w:color="auto"/>
              <w:right w:val="single" w:sz="4" w:space="0" w:color="auto"/>
            </w:tcBorders>
            <w:vAlign w:val="center"/>
          </w:tcPr>
          <w:p w14:paraId="0240C486" w14:textId="220C6DAE" w:rsidR="00D82769" w:rsidRPr="00B66047" w:rsidRDefault="00D82769" w:rsidP="00D82769">
            <w:pPr>
              <w:widowControl/>
              <w:jc w:val="center"/>
              <w:textAlignment w:val="center"/>
              <w:rPr>
                <w:sz w:val="24"/>
              </w:rPr>
            </w:pPr>
            <w:r w:rsidRPr="00B66047">
              <w:rPr>
                <w:rFonts w:eastAsia="等线"/>
                <w:color w:val="000000"/>
                <w:sz w:val="24"/>
              </w:rPr>
              <w:t>90.78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9C00753" w14:textId="77777777" w:rsidR="00D82769" w:rsidRPr="00B66047" w:rsidRDefault="00D82769" w:rsidP="00D82769">
            <w:pPr>
              <w:widowControl/>
              <w:jc w:val="left"/>
              <w:rPr>
                <w:sz w:val="24"/>
              </w:rPr>
            </w:pPr>
          </w:p>
        </w:tc>
      </w:tr>
      <w:tr w:rsidR="006106E2" w:rsidRPr="00B66047" w14:paraId="27C132EB"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538EC8FB" w14:textId="77777777" w:rsidR="006106E2" w:rsidRPr="00B66047" w:rsidRDefault="006106E2" w:rsidP="003241E5">
            <w:pPr>
              <w:jc w:val="center"/>
              <w:rPr>
                <w:sz w:val="24"/>
              </w:rPr>
            </w:pPr>
            <w:r w:rsidRPr="00B66047">
              <w:rPr>
                <w:sz w:val="24"/>
              </w:rPr>
              <w:t>半波误差数据</w:t>
            </w:r>
          </w:p>
        </w:tc>
      </w:tr>
      <w:tr w:rsidR="006106E2" w:rsidRPr="00B66047" w14:paraId="1B514375"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39CB288E"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41DF987E"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39E9E97F" w14:textId="77777777" w:rsidR="006106E2" w:rsidRPr="00B66047" w:rsidRDefault="006106E2" w:rsidP="003241E5">
            <w:pPr>
              <w:ind w:rightChars="-50" w:right="-105"/>
              <w:rPr>
                <w:sz w:val="24"/>
              </w:rPr>
            </w:pPr>
          </w:p>
          <w:p w14:paraId="5DAF912A"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360E4E8"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73A5A4B"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4A6CA10"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DA280FC"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2E3B0DBA"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A8A6BAB" w14:textId="77777777" w:rsidR="006106E2" w:rsidRPr="00B66047" w:rsidRDefault="006106E2" w:rsidP="003241E5">
            <w:pPr>
              <w:jc w:val="center"/>
              <w:rPr>
                <w:sz w:val="24"/>
              </w:rPr>
            </w:pPr>
            <w:r w:rsidRPr="00B66047">
              <w:rPr>
                <w:sz w:val="24"/>
              </w:rPr>
              <w:t>二次负荷</w:t>
            </w:r>
          </w:p>
        </w:tc>
      </w:tr>
      <w:tr w:rsidR="006106E2" w:rsidRPr="00B66047" w14:paraId="6F509859"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795AC29"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63FA4D66"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4783E37"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3F776A1"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78EF69A"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2972BF1"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6C7D86A7"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26A3A729" w14:textId="77777777" w:rsidR="006106E2" w:rsidRPr="00B66047" w:rsidRDefault="006106E2" w:rsidP="003241E5">
            <w:pPr>
              <w:jc w:val="center"/>
              <w:rPr>
                <w:sz w:val="24"/>
              </w:rPr>
            </w:pPr>
            <w:r w:rsidRPr="00B66047">
              <w:rPr>
                <w:sz w:val="24"/>
              </w:rPr>
              <w:t>VA</w:t>
            </w:r>
          </w:p>
        </w:tc>
      </w:tr>
      <w:tr w:rsidR="00D82769" w:rsidRPr="00B66047" w14:paraId="4AED1D4D"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01F180FA" w14:textId="77777777" w:rsidR="00D82769" w:rsidRPr="00B66047" w:rsidRDefault="00D82769" w:rsidP="00D82769">
            <w:pPr>
              <w:spacing w:line="0" w:lineRule="atLeast"/>
              <w:jc w:val="center"/>
              <w:rPr>
                <w:sz w:val="24"/>
              </w:rPr>
            </w:pPr>
            <w:r w:rsidRPr="00B66047">
              <w:rPr>
                <w:position w:val="-30"/>
                <w:sz w:val="24"/>
              </w:rPr>
              <w:t>300/5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8EDA700" w14:textId="77777777" w:rsidR="00D82769" w:rsidRPr="00B66047" w:rsidRDefault="00D82769" w:rsidP="00D82769">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02C7CF9" w14:textId="77777777" w:rsidR="00D82769" w:rsidRPr="00B66047" w:rsidRDefault="00D82769" w:rsidP="00D8276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5C3425D" w14:textId="524DD2B9" w:rsidR="00D82769" w:rsidRPr="00B66047" w:rsidRDefault="00D82769" w:rsidP="00D82769">
            <w:pPr>
              <w:widowControl/>
              <w:jc w:val="center"/>
              <w:textAlignment w:val="center"/>
              <w:rPr>
                <w:sz w:val="24"/>
              </w:rPr>
            </w:pPr>
            <w:r w:rsidRPr="00B66047">
              <w:rPr>
                <w:rFonts w:eastAsia="等线"/>
                <w:color w:val="000000"/>
                <w:sz w:val="24"/>
              </w:rPr>
              <w:t>-0.424</w:t>
            </w:r>
          </w:p>
        </w:tc>
        <w:tc>
          <w:tcPr>
            <w:tcW w:w="1101" w:type="dxa"/>
            <w:tcBorders>
              <w:top w:val="single" w:sz="4" w:space="0" w:color="auto"/>
              <w:left w:val="single" w:sz="4" w:space="0" w:color="auto"/>
              <w:bottom w:val="single" w:sz="4" w:space="0" w:color="auto"/>
              <w:right w:val="single" w:sz="4" w:space="0" w:color="auto"/>
            </w:tcBorders>
            <w:vAlign w:val="center"/>
          </w:tcPr>
          <w:p w14:paraId="2ED59E76" w14:textId="42FDC1C9" w:rsidR="00D82769" w:rsidRPr="00B66047" w:rsidRDefault="00D82769" w:rsidP="00D82769">
            <w:pPr>
              <w:widowControl/>
              <w:jc w:val="center"/>
              <w:textAlignment w:val="center"/>
              <w:rPr>
                <w:sz w:val="24"/>
              </w:rPr>
            </w:pPr>
            <w:r w:rsidRPr="00B66047">
              <w:rPr>
                <w:rFonts w:eastAsia="等线"/>
                <w:color w:val="000000"/>
                <w:sz w:val="24"/>
              </w:rPr>
              <w:t>-0.563</w:t>
            </w:r>
          </w:p>
        </w:tc>
        <w:tc>
          <w:tcPr>
            <w:tcW w:w="1101" w:type="dxa"/>
            <w:tcBorders>
              <w:top w:val="single" w:sz="4" w:space="0" w:color="auto"/>
              <w:left w:val="single" w:sz="4" w:space="0" w:color="auto"/>
              <w:bottom w:val="single" w:sz="4" w:space="0" w:color="auto"/>
              <w:right w:val="single" w:sz="4" w:space="0" w:color="auto"/>
            </w:tcBorders>
            <w:vAlign w:val="center"/>
          </w:tcPr>
          <w:p w14:paraId="542CE2F1" w14:textId="4A9E273B" w:rsidR="00D82769" w:rsidRPr="00B66047" w:rsidRDefault="00D82769" w:rsidP="00D82769">
            <w:pPr>
              <w:widowControl/>
              <w:jc w:val="center"/>
              <w:textAlignment w:val="center"/>
              <w:rPr>
                <w:sz w:val="24"/>
              </w:rPr>
            </w:pPr>
            <w:r w:rsidRPr="00B66047">
              <w:rPr>
                <w:rFonts w:eastAsia="等线"/>
                <w:color w:val="000000"/>
                <w:sz w:val="24"/>
              </w:rPr>
              <w:t>-0.735</w:t>
            </w:r>
          </w:p>
        </w:tc>
        <w:tc>
          <w:tcPr>
            <w:tcW w:w="1102" w:type="dxa"/>
            <w:tcBorders>
              <w:top w:val="single" w:sz="4" w:space="0" w:color="auto"/>
              <w:left w:val="single" w:sz="4" w:space="0" w:color="auto"/>
              <w:bottom w:val="single" w:sz="4" w:space="0" w:color="auto"/>
              <w:right w:val="single" w:sz="4" w:space="0" w:color="auto"/>
            </w:tcBorders>
            <w:vAlign w:val="center"/>
          </w:tcPr>
          <w:p w14:paraId="590B1BBB" w14:textId="1D55AE2C" w:rsidR="00D82769" w:rsidRPr="00B66047" w:rsidRDefault="00D82769" w:rsidP="00D82769">
            <w:pPr>
              <w:widowControl/>
              <w:jc w:val="center"/>
              <w:textAlignment w:val="center"/>
              <w:rPr>
                <w:sz w:val="24"/>
              </w:rPr>
            </w:pPr>
            <w:r w:rsidRPr="00B66047">
              <w:rPr>
                <w:rFonts w:eastAsia="等线"/>
                <w:color w:val="000000"/>
                <w:sz w:val="24"/>
              </w:rPr>
              <w:t>-0.816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1A33A928" w14:textId="77777777" w:rsidR="00D82769" w:rsidRPr="00B66047" w:rsidRDefault="00D82769" w:rsidP="00D82769">
            <w:pPr>
              <w:jc w:val="center"/>
              <w:rPr>
                <w:sz w:val="24"/>
              </w:rPr>
            </w:pPr>
            <w:r w:rsidRPr="00B66047">
              <w:rPr>
                <w:sz w:val="24"/>
              </w:rPr>
              <w:t>5</w:t>
            </w:r>
          </w:p>
        </w:tc>
      </w:tr>
      <w:tr w:rsidR="00D82769" w:rsidRPr="00B66047" w14:paraId="04D978FF"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589EE8A" w14:textId="77777777" w:rsidR="00D82769" w:rsidRPr="00B66047" w:rsidRDefault="00D82769" w:rsidP="00D8276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790D643" w14:textId="77777777" w:rsidR="00D82769" w:rsidRPr="00B66047" w:rsidRDefault="00D82769" w:rsidP="00D82769">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A788FAC" w14:textId="77777777" w:rsidR="00D82769" w:rsidRPr="00B66047" w:rsidRDefault="00D82769" w:rsidP="00D8276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E2C9053" w14:textId="6B688D3E" w:rsidR="00D82769" w:rsidRPr="00B66047" w:rsidRDefault="00D82769" w:rsidP="00D82769">
            <w:pPr>
              <w:widowControl/>
              <w:jc w:val="center"/>
              <w:textAlignment w:val="center"/>
              <w:rPr>
                <w:sz w:val="24"/>
              </w:rPr>
            </w:pPr>
            <w:r w:rsidRPr="00B66047">
              <w:rPr>
                <w:rFonts w:eastAsia="等线"/>
                <w:color w:val="000000"/>
                <w:sz w:val="24"/>
              </w:rPr>
              <w:t>105.71</w:t>
            </w:r>
          </w:p>
        </w:tc>
        <w:tc>
          <w:tcPr>
            <w:tcW w:w="1101" w:type="dxa"/>
            <w:tcBorders>
              <w:top w:val="single" w:sz="4" w:space="0" w:color="auto"/>
              <w:left w:val="single" w:sz="4" w:space="0" w:color="auto"/>
              <w:bottom w:val="single" w:sz="4" w:space="0" w:color="auto"/>
              <w:right w:val="single" w:sz="4" w:space="0" w:color="auto"/>
            </w:tcBorders>
            <w:vAlign w:val="center"/>
          </w:tcPr>
          <w:p w14:paraId="3EA9ADFF" w14:textId="76486C86" w:rsidR="00D82769" w:rsidRPr="00B66047" w:rsidRDefault="00D82769" w:rsidP="00D82769">
            <w:pPr>
              <w:widowControl/>
              <w:jc w:val="center"/>
              <w:textAlignment w:val="center"/>
              <w:rPr>
                <w:sz w:val="24"/>
              </w:rPr>
            </w:pPr>
            <w:r w:rsidRPr="00B66047">
              <w:rPr>
                <w:rFonts w:eastAsia="等线"/>
                <w:color w:val="000000"/>
                <w:sz w:val="24"/>
              </w:rPr>
              <w:t>119.05</w:t>
            </w:r>
          </w:p>
        </w:tc>
        <w:tc>
          <w:tcPr>
            <w:tcW w:w="1101" w:type="dxa"/>
            <w:tcBorders>
              <w:top w:val="single" w:sz="4" w:space="0" w:color="auto"/>
              <w:left w:val="single" w:sz="4" w:space="0" w:color="auto"/>
              <w:bottom w:val="single" w:sz="4" w:space="0" w:color="auto"/>
              <w:right w:val="single" w:sz="4" w:space="0" w:color="auto"/>
            </w:tcBorders>
            <w:vAlign w:val="center"/>
          </w:tcPr>
          <w:p w14:paraId="0E84F492" w14:textId="4B30CF80" w:rsidR="00D82769" w:rsidRPr="00B66047" w:rsidRDefault="00D82769" w:rsidP="00D82769">
            <w:pPr>
              <w:widowControl/>
              <w:jc w:val="center"/>
              <w:textAlignment w:val="center"/>
              <w:rPr>
                <w:sz w:val="24"/>
              </w:rPr>
            </w:pPr>
            <w:r w:rsidRPr="00B66047">
              <w:rPr>
                <w:rFonts w:eastAsia="等线"/>
                <w:color w:val="000000"/>
                <w:sz w:val="24"/>
              </w:rPr>
              <w:t>159.93</w:t>
            </w:r>
          </w:p>
        </w:tc>
        <w:tc>
          <w:tcPr>
            <w:tcW w:w="1102" w:type="dxa"/>
            <w:tcBorders>
              <w:top w:val="single" w:sz="4" w:space="0" w:color="auto"/>
              <w:left w:val="single" w:sz="4" w:space="0" w:color="auto"/>
              <w:bottom w:val="single" w:sz="4" w:space="0" w:color="auto"/>
              <w:right w:val="single" w:sz="4" w:space="0" w:color="auto"/>
            </w:tcBorders>
            <w:vAlign w:val="center"/>
          </w:tcPr>
          <w:p w14:paraId="1DA72BDB" w14:textId="3865FD8C" w:rsidR="00D82769" w:rsidRPr="00B66047" w:rsidRDefault="00D82769" w:rsidP="00D82769">
            <w:pPr>
              <w:widowControl/>
              <w:jc w:val="center"/>
              <w:textAlignment w:val="center"/>
              <w:rPr>
                <w:sz w:val="24"/>
              </w:rPr>
            </w:pPr>
            <w:r w:rsidRPr="00B66047">
              <w:rPr>
                <w:rFonts w:eastAsia="等线"/>
                <w:color w:val="000000"/>
                <w:sz w:val="24"/>
              </w:rPr>
              <w:t>170.53</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314A277B" w14:textId="77777777" w:rsidR="00D82769" w:rsidRPr="00B66047" w:rsidRDefault="00D82769" w:rsidP="00D82769">
            <w:pPr>
              <w:jc w:val="center"/>
              <w:rPr>
                <w:sz w:val="24"/>
              </w:rPr>
            </w:pPr>
          </w:p>
        </w:tc>
      </w:tr>
      <w:tr w:rsidR="00D82769" w:rsidRPr="00B66047" w14:paraId="1C38DECB"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60383EA" w14:textId="77777777" w:rsidR="00D82769" w:rsidRPr="00B66047" w:rsidRDefault="00D82769" w:rsidP="00D8276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FE8611A" w14:textId="77777777" w:rsidR="00D82769" w:rsidRPr="00B66047" w:rsidRDefault="00D82769" w:rsidP="00D82769">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0E20C05" w14:textId="77777777" w:rsidR="00D82769" w:rsidRPr="00B66047" w:rsidRDefault="00D82769" w:rsidP="00D8276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AF3F31C" w14:textId="7DF7580D" w:rsidR="00D82769" w:rsidRPr="00B66047" w:rsidRDefault="00D82769" w:rsidP="00D82769">
            <w:pPr>
              <w:widowControl/>
              <w:jc w:val="center"/>
              <w:textAlignment w:val="center"/>
              <w:rPr>
                <w:sz w:val="24"/>
              </w:rPr>
            </w:pPr>
            <w:r w:rsidRPr="00B66047">
              <w:rPr>
                <w:rFonts w:eastAsia="等线"/>
                <w:color w:val="000000"/>
                <w:sz w:val="24"/>
              </w:rPr>
              <w:t>-0.35</w:t>
            </w:r>
          </w:p>
        </w:tc>
        <w:tc>
          <w:tcPr>
            <w:tcW w:w="1101" w:type="dxa"/>
            <w:tcBorders>
              <w:top w:val="single" w:sz="4" w:space="0" w:color="auto"/>
              <w:left w:val="single" w:sz="4" w:space="0" w:color="auto"/>
              <w:bottom w:val="single" w:sz="4" w:space="0" w:color="auto"/>
              <w:right w:val="single" w:sz="4" w:space="0" w:color="auto"/>
            </w:tcBorders>
            <w:vAlign w:val="center"/>
          </w:tcPr>
          <w:p w14:paraId="3BC2441A" w14:textId="53D5CAE9" w:rsidR="00D82769" w:rsidRPr="00B66047" w:rsidRDefault="00D82769" w:rsidP="00D82769">
            <w:pPr>
              <w:widowControl/>
              <w:jc w:val="center"/>
              <w:textAlignment w:val="center"/>
              <w:rPr>
                <w:sz w:val="24"/>
              </w:rPr>
            </w:pPr>
            <w:r w:rsidRPr="00B66047">
              <w:rPr>
                <w:rFonts w:eastAsia="等线"/>
                <w:color w:val="000000"/>
                <w:sz w:val="24"/>
              </w:rPr>
              <w:t>-0.486</w:t>
            </w:r>
          </w:p>
        </w:tc>
        <w:tc>
          <w:tcPr>
            <w:tcW w:w="1101" w:type="dxa"/>
            <w:tcBorders>
              <w:top w:val="single" w:sz="4" w:space="0" w:color="auto"/>
              <w:left w:val="single" w:sz="4" w:space="0" w:color="auto"/>
              <w:bottom w:val="single" w:sz="4" w:space="0" w:color="auto"/>
              <w:right w:val="single" w:sz="4" w:space="0" w:color="auto"/>
            </w:tcBorders>
            <w:vAlign w:val="center"/>
          </w:tcPr>
          <w:p w14:paraId="26BB6580" w14:textId="7404B865" w:rsidR="00D82769" w:rsidRPr="00B66047" w:rsidRDefault="00D82769" w:rsidP="00D82769">
            <w:pPr>
              <w:widowControl/>
              <w:jc w:val="center"/>
              <w:textAlignment w:val="center"/>
              <w:rPr>
                <w:sz w:val="24"/>
              </w:rPr>
            </w:pPr>
            <w:r w:rsidRPr="00B66047">
              <w:rPr>
                <w:rFonts w:eastAsia="等线"/>
                <w:color w:val="000000"/>
                <w:sz w:val="24"/>
              </w:rPr>
              <w:t>-0.622</w:t>
            </w:r>
          </w:p>
        </w:tc>
        <w:tc>
          <w:tcPr>
            <w:tcW w:w="1102" w:type="dxa"/>
            <w:tcBorders>
              <w:top w:val="single" w:sz="4" w:space="0" w:color="auto"/>
              <w:left w:val="single" w:sz="4" w:space="0" w:color="auto"/>
              <w:bottom w:val="single" w:sz="4" w:space="0" w:color="auto"/>
              <w:right w:val="single" w:sz="4" w:space="0" w:color="auto"/>
            </w:tcBorders>
            <w:vAlign w:val="center"/>
          </w:tcPr>
          <w:p w14:paraId="7E31A0FC" w14:textId="79E9786D" w:rsidR="00D82769" w:rsidRPr="00B66047" w:rsidRDefault="00D82769" w:rsidP="00D82769">
            <w:pPr>
              <w:widowControl/>
              <w:jc w:val="center"/>
              <w:textAlignment w:val="center"/>
              <w:rPr>
                <w:sz w:val="24"/>
              </w:rPr>
            </w:pPr>
            <w:r w:rsidRPr="00B66047">
              <w:rPr>
                <w:rFonts w:eastAsia="等线"/>
                <w:color w:val="000000"/>
                <w:sz w:val="24"/>
              </w:rPr>
              <w:t>-0.68</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50F9DA4F" w14:textId="77777777" w:rsidR="00D82769" w:rsidRPr="00B66047" w:rsidRDefault="00D82769" w:rsidP="00D82769">
            <w:pPr>
              <w:jc w:val="center"/>
              <w:rPr>
                <w:sz w:val="24"/>
              </w:rPr>
            </w:pPr>
            <w:r w:rsidRPr="00B66047">
              <w:rPr>
                <w:sz w:val="24"/>
              </w:rPr>
              <w:t>2.5</w:t>
            </w:r>
          </w:p>
        </w:tc>
      </w:tr>
      <w:tr w:rsidR="00D82769" w:rsidRPr="00B66047" w14:paraId="18E6F25E"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CC7E045" w14:textId="77777777" w:rsidR="00D82769" w:rsidRPr="00B66047" w:rsidRDefault="00D82769" w:rsidP="00D8276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AF39EB2" w14:textId="77777777" w:rsidR="00D82769" w:rsidRPr="00B66047" w:rsidRDefault="00D82769" w:rsidP="00D82769">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F1BCE28" w14:textId="77777777" w:rsidR="00D82769" w:rsidRPr="00B66047" w:rsidRDefault="00D82769" w:rsidP="00D8276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8C0B6E9" w14:textId="6AA6C241" w:rsidR="00D82769" w:rsidRPr="00B66047" w:rsidRDefault="00D82769" w:rsidP="00D82769">
            <w:pPr>
              <w:widowControl/>
              <w:jc w:val="center"/>
              <w:textAlignment w:val="center"/>
              <w:rPr>
                <w:sz w:val="24"/>
              </w:rPr>
            </w:pPr>
            <w:r w:rsidRPr="00B66047">
              <w:rPr>
                <w:rFonts w:eastAsia="等线"/>
                <w:color w:val="000000"/>
                <w:sz w:val="24"/>
              </w:rPr>
              <w:t>81.48</w:t>
            </w:r>
          </w:p>
        </w:tc>
        <w:tc>
          <w:tcPr>
            <w:tcW w:w="1101" w:type="dxa"/>
            <w:tcBorders>
              <w:top w:val="single" w:sz="4" w:space="0" w:color="auto"/>
              <w:left w:val="single" w:sz="4" w:space="0" w:color="auto"/>
              <w:bottom w:val="single" w:sz="4" w:space="0" w:color="auto"/>
              <w:right w:val="single" w:sz="4" w:space="0" w:color="auto"/>
            </w:tcBorders>
            <w:vAlign w:val="center"/>
          </w:tcPr>
          <w:p w14:paraId="2435F571" w14:textId="6A5D41D4" w:rsidR="00D82769" w:rsidRPr="00B66047" w:rsidRDefault="00D82769" w:rsidP="00D82769">
            <w:pPr>
              <w:widowControl/>
              <w:jc w:val="center"/>
              <w:textAlignment w:val="center"/>
              <w:rPr>
                <w:sz w:val="24"/>
              </w:rPr>
            </w:pPr>
            <w:r w:rsidRPr="00B66047">
              <w:rPr>
                <w:rFonts w:eastAsia="等线"/>
                <w:color w:val="000000"/>
                <w:sz w:val="24"/>
              </w:rPr>
              <w:t>88.23</w:t>
            </w:r>
          </w:p>
        </w:tc>
        <w:tc>
          <w:tcPr>
            <w:tcW w:w="1101" w:type="dxa"/>
            <w:tcBorders>
              <w:top w:val="single" w:sz="4" w:space="0" w:color="auto"/>
              <w:left w:val="single" w:sz="4" w:space="0" w:color="auto"/>
              <w:bottom w:val="single" w:sz="4" w:space="0" w:color="auto"/>
              <w:right w:val="single" w:sz="4" w:space="0" w:color="auto"/>
            </w:tcBorders>
            <w:vAlign w:val="center"/>
          </w:tcPr>
          <w:p w14:paraId="4515C000" w14:textId="78EBC59C" w:rsidR="00D82769" w:rsidRPr="00B66047" w:rsidRDefault="00D82769" w:rsidP="00D82769">
            <w:pPr>
              <w:widowControl/>
              <w:jc w:val="center"/>
              <w:textAlignment w:val="center"/>
              <w:rPr>
                <w:sz w:val="24"/>
              </w:rPr>
            </w:pPr>
            <w:r w:rsidRPr="00B66047">
              <w:rPr>
                <w:rFonts w:eastAsia="等线"/>
                <w:color w:val="000000"/>
                <w:sz w:val="24"/>
              </w:rPr>
              <w:t>116.75</w:t>
            </w:r>
          </w:p>
        </w:tc>
        <w:tc>
          <w:tcPr>
            <w:tcW w:w="1102" w:type="dxa"/>
            <w:tcBorders>
              <w:top w:val="single" w:sz="4" w:space="0" w:color="auto"/>
              <w:left w:val="single" w:sz="4" w:space="0" w:color="auto"/>
              <w:bottom w:val="single" w:sz="4" w:space="0" w:color="auto"/>
              <w:right w:val="single" w:sz="4" w:space="0" w:color="auto"/>
            </w:tcBorders>
            <w:vAlign w:val="center"/>
          </w:tcPr>
          <w:p w14:paraId="6E739292" w14:textId="59C994FB" w:rsidR="00D82769" w:rsidRPr="00B66047" w:rsidRDefault="00D82769" w:rsidP="00D82769">
            <w:pPr>
              <w:widowControl/>
              <w:jc w:val="center"/>
              <w:textAlignment w:val="center"/>
              <w:rPr>
                <w:sz w:val="24"/>
              </w:rPr>
            </w:pPr>
            <w:r w:rsidRPr="00B66047">
              <w:rPr>
                <w:rFonts w:eastAsia="等线"/>
                <w:color w:val="000000"/>
                <w:sz w:val="24"/>
              </w:rPr>
              <w:t>124.87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62CACB52" w14:textId="77777777" w:rsidR="00D82769" w:rsidRPr="00B66047" w:rsidRDefault="00D82769" w:rsidP="00D82769">
            <w:pPr>
              <w:widowControl/>
              <w:jc w:val="left"/>
              <w:rPr>
                <w:sz w:val="24"/>
              </w:rPr>
            </w:pPr>
          </w:p>
        </w:tc>
      </w:tr>
      <w:tr w:rsidR="006106E2" w:rsidRPr="00B66047" w14:paraId="3F0A3B67"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094F3754" w14:textId="77777777" w:rsidR="006106E2" w:rsidRPr="00B66047" w:rsidRDefault="006106E2" w:rsidP="003241E5">
            <w:pPr>
              <w:jc w:val="center"/>
              <w:rPr>
                <w:sz w:val="24"/>
              </w:rPr>
            </w:pPr>
            <w:r w:rsidRPr="00B66047">
              <w:rPr>
                <w:sz w:val="24"/>
              </w:rPr>
              <w:lastRenderedPageBreak/>
              <w:t>工频误差数据</w:t>
            </w:r>
          </w:p>
        </w:tc>
      </w:tr>
      <w:tr w:rsidR="006106E2" w:rsidRPr="00B66047" w14:paraId="7F39F4D1"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0695A681"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36214C4D"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3678EA9C" w14:textId="77777777" w:rsidR="006106E2" w:rsidRPr="00B66047" w:rsidRDefault="006106E2" w:rsidP="003241E5">
            <w:pPr>
              <w:ind w:leftChars="-50" w:left="-105" w:rightChars="-50" w:right="-105" w:firstLineChars="300" w:firstLine="720"/>
              <w:jc w:val="right"/>
              <w:rPr>
                <w:sz w:val="24"/>
              </w:rPr>
            </w:pPr>
          </w:p>
          <w:p w14:paraId="57CD24D5"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40AE820" w14:textId="77777777" w:rsidR="006106E2" w:rsidRPr="00B66047" w:rsidRDefault="006106E2" w:rsidP="003241E5">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1781147"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63BC229"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D9471EA"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52E301BD"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9C6806E" w14:textId="77777777" w:rsidR="006106E2" w:rsidRPr="00B66047" w:rsidRDefault="006106E2" w:rsidP="003241E5">
            <w:pPr>
              <w:jc w:val="center"/>
              <w:rPr>
                <w:sz w:val="24"/>
              </w:rPr>
            </w:pPr>
            <w:r w:rsidRPr="00B66047">
              <w:rPr>
                <w:sz w:val="24"/>
              </w:rPr>
              <w:t>二次负荷</w:t>
            </w:r>
          </w:p>
        </w:tc>
      </w:tr>
      <w:tr w:rsidR="006106E2" w:rsidRPr="00B66047" w14:paraId="4D1F1ADC"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D71F59A"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47E80291"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AB744A0"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3D080B2"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0E60CF3"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48B896B"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482377C2"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13B62110" w14:textId="77777777" w:rsidR="006106E2" w:rsidRPr="00B66047" w:rsidRDefault="006106E2" w:rsidP="003241E5">
            <w:pPr>
              <w:jc w:val="center"/>
              <w:rPr>
                <w:sz w:val="24"/>
              </w:rPr>
            </w:pPr>
            <w:r w:rsidRPr="00B66047">
              <w:rPr>
                <w:sz w:val="24"/>
              </w:rPr>
              <w:t>VA</w:t>
            </w:r>
          </w:p>
        </w:tc>
      </w:tr>
      <w:tr w:rsidR="003D1983" w:rsidRPr="00B66047" w14:paraId="7D95DFCE"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3D563EAB" w14:textId="39763141" w:rsidR="003D1983" w:rsidRPr="00B66047" w:rsidRDefault="003D1983" w:rsidP="003D1983">
            <w:pPr>
              <w:spacing w:line="0" w:lineRule="atLeast"/>
              <w:jc w:val="center"/>
              <w:rPr>
                <w:sz w:val="24"/>
              </w:rPr>
            </w:pPr>
            <w:r w:rsidRPr="00B66047">
              <w:rPr>
                <w:position w:val="-30"/>
                <w:sz w:val="24"/>
              </w:rPr>
              <w:t>400/5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0AEEA4F" w14:textId="77777777" w:rsidR="003D1983" w:rsidRPr="00B66047" w:rsidRDefault="003D1983" w:rsidP="003D1983">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15F976A" w14:textId="799EEE3C" w:rsidR="003D1983" w:rsidRPr="00B66047" w:rsidRDefault="003D1983" w:rsidP="003D1983">
            <w:pPr>
              <w:jc w:val="center"/>
              <w:rPr>
                <w:sz w:val="24"/>
              </w:rPr>
            </w:pPr>
            <w:r w:rsidRPr="00B66047">
              <w:rPr>
                <w:rFonts w:eastAsia="等线"/>
                <w:color w:val="000000"/>
                <w:sz w:val="24"/>
              </w:rPr>
              <w:t>-0.037</w:t>
            </w:r>
          </w:p>
        </w:tc>
        <w:tc>
          <w:tcPr>
            <w:tcW w:w="1101" w:type="dxa"/>
            <w:tcBorders>
              <w:top w:val="single" w:sz="4" w:space="0" w:color="auto"/>
              <w:left w:val="single" w:sz="4" w:space="0" w:color="auto"/>
              <w:bottom w:val="single" w:sz="4" w:space="0" w:color="auto"/>
              <w:right w:val="single" w:sz="4" w:space="0" w:color="auto"/>
            </w:tcBorders>
            <w:vAlign w:val="center"/>
          </w:tcPr>
          <w:p w14:paraId="0B4098A0" w14:textId="1976CA2F" w:rsidR="003D1983" w:rsidRPr="00B66047" w:rsidRDefault="003D1983" w:rsidP="003D1983">
            <w:pPr>
              <w:widowControl/>
              <w:jc w:val="center"/>
              <w:textAlignment w:val="center"/>
              <w:rPr>
                <w:sz w:val="24"/>
              </w:rPr>
            </w:pPr>
            <w:r w:rsidRPr="00B66047">
              <w:rPr>
                <w:rFonts w:eastAsia="等线"/>
                <w:color w:val="000000"/>
                <w:sz w:val="24"/>
              </w:rPr>
              <w:t>-0.03</w:t>
            </w:r>
          </w:p>
        </w:tc>
        <w:tc>
          <w:tcPr>
            <w:tcW w:w="1101" w:type="dxa"/>
            <w:tcBorders>
              <w:top w:val="single" w:sz="4" w:space="0" w:color="auto"/>
              <w:left w:val="single" w:sz="4" w:space="0" w:color="auto"/>
              <w:bottom w:val="single" w:sz="4" w:space="0" w:color="auto"/>
              <w:right w:val="single" w:sz="4" w:space="0" w:color="auto"/>
            </w:tcBorders>
            <w:vAlign w:val="center"/>
          </w:tcPr>
          <w:p w14:paraId="482BE0CE" w14:textId="47BA6974" w:rsidR="003D1983" w:rsidRPr="00B66047" w:rsidRDefault="003D1983" w:rsidP="003D1983">
            <w:pPr>
              <w:widowControl/>
              <w:jc w:val="center"/>
              <w:textAlignment w:val="center"/>
              <w:rPr>
                <w:sz w:val="24"/>
              </w:rPr>
            </w:pPr>
            <w:r w:rsidRPr="00B66047">
              <w:rPr>
                <w:rFonts w:eastAsia="等线"/>
                <w:color w:val="000000"/>
                <w:sz w:val="24"/>
              </w:rPr>
              <w:t>-0.04</w:t>
            </w:r>
          </w:p>
        </w:tc>
        <w:tc>
          <w:tcPr>
            <w:tcW w:w="1101" w:type="dxa"/>
            <w:tcBorders>
              <w:top w:val="single" w:sz="4" w:space="0" w:color="auto"/>
              <w:left w:val="single" w:sz="4" w:space="0" w:color="auto"/>
              <w:bottom w:val="single" w:sz="4" w:space="0" w:color="auto"/>
              <w:right w:val="single" w:sz="4" w:space="0" w:color="auto"/>
            </w:tcBorders>
            <w:vAlign w:val="center"/>
          </w:tcPr>
          <w:p w14:paraId="565C1EE5" w14:textId="3AABC507" w:rsidR="003D1983" w:rsidRPr="00B66047" w:rsidRDefault="003D1983" w:rsidP="003D1983">
            <w:pPr>
              <w:widowControl/>
              <w:jc w:val="center"/>
              <w:textAlignment w:val="center"/>
              <w:rPr>
                <w:sz w:val="24"/>
              </w:rPr>
            </w:pPr>
            <w:r w:rsidRPr="00B66047">
              <w:rPr>
                <w:rFonts w:eastAsia="等线"/>
                <w:color w:val="000000"/>
                <w:sz w:val="24"/>
              </w:rPr>
              <w:t>-0.024</w:t>
            </w:r>
          </w:p>
        </w:tc>
        <w:tc>
          <w:tcPr>
            <w:tcW w:w="1102" w:type="dxa"/>
            <w:tcBorders>
              <w:top w:val="single" w:sz="4" w:space="0" w:color="auto"/>
              <w:left w:val="single" w:sz="4" w:space="0" w:color="auto"/>
              <w:bottom w:val="single" w:sz="4" w:space="0" w:color="auto"/>
              <w:right w:val="single" w:sz="4" w:space="0" w:color="auto"/>
            </w:tcBorders>
            <w:vAlign w:val="center"/>
          </w:tcPr>
          <w:p w14:paraId="271A0BCA" w14:textId="5A9807E9" w:rsidR="003D1983" w:rsidRPr="00B66047" w:rsidRDefault="003D1983" w:rsidP="003D1983">
            <w:pPr>
              <w:widowControl/>
              <w:jc w:val="center"/>
              <w:textAlignment w:val="center"/>
              <w:rPr>
                <w:sz w:val="24"/>
              </w:rPr>
            </w:pPr>
            <w:r w:rsidRPr="00B66047">
              <w:rPr>
                <w:rFonts w:eastAsia="等线"/>
                <w:color w:val="000000"/>
                <w:sz w:val="24"/>
              </w:rPr>
              <w:t>-0.022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2D42FAA2" w14:textId="77777777" w:rsidR="003D1983" w:rsidRPr="00B66047" w:rsidRDefault="003D1983" w:rsidP="003D1983">
            <w:pPr>
              <w:jc w:val="center"/>
              <w:rPr>
                <w:sz w:val="24"/>
              </w:rPr>
            </w:pPr>
            <w:r w:rsidRPr="00B66047">
              <w:rPr>
                <w:sz w:val="24"/>
              </w:rPr>
              <w:t>5</w:t>
            </w:r>
          </w:p>
        </w:tc>
      </w:tr>
      <w:tr w:rsidR="003D1983" w:rsidRPr="00B66047" w14:paraId="28A0BF4D"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9B7E28F"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E7B8A8D" w14:textId="77777777" w:rsidR="003D1983" w:rsidRPr="00B66047" w:rsidRDefault="003D1983" w:rsidP="003D1983">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47F0DC8" w14:textId="2DDFEE44" w:rsidR="003D1983" w:rsidRPr="00B66047" w:rsidRDefault="003D1983" w:rsidP="003D1983">
            <w:pPr>
              <w:jc w:val="center"/>
              <w:rPr>
                <w:sz w:val="24"/>
              </w:rPr>
            </w:pPr>
            <w:r w:rsidRPr="00B66047">
              <w:rPr>
                <w:rFonts w:eastAsia="等线"/>
                <w:color w:val="000000"/>
                <w:sz w:val="24"/>
              </w:rPr>
              <w:t>3.25</w:t>
            </w:r>
          </w:p>
        </w:tc>
        <w:tc>
          <w:tcPr>
            <w:tcW w:w="1101" w:type="dxa"/>
            <w:tcBorders>
              <w:top w:val="single" w:sz="4" w:space="0" w:color="auto"/>
              <w:left w:val="single" w:sz="4" w:space="0" w:color="auto"/>
              <w:bottom w:val="single" w:sz="4" w:space="0" w:color="auto"/>
              <w:right w:val="single" w:sz="4" w:space="0" w:color="auto"/>
            </w:tcBorders>
            <w:vAlign w:val="center"/>
          </w:tcPr>
          <w:p w14:paraId="19405ADF" w14:textId="46E8ED27" w:rsidR="003D1983" w:rsidRPr="00B66047" w:rsidRDefault="003D1983" w:rsidP="003D1983">
            <w:pPr>
              <w:widowControl/>
              <w:jc w:val="center"/>
              <w:textAlignment w:val="center"/>
              <w:rPr>
                <w:sz w:val="24"/>
              </w:rPr>
            </w:pPr>
            <w:r w:rsidRPr="00B66047">
              <w:rPr>
                <w:rFonts w:eastAsia="等线"/>
                <w:color w:val="000000"/>
                <w:sz w:val="24"/>
              </w:rPr>
              <w:t>2.92</w:t>
            </w:r>
          </w:p>
        </w:tc>
        <w:tc>
          <w:tcPr>
            <w:tcW w:w="1101" w:type="dxa"/>
            <w:tcBorders>
              <w:top w:val="single" w:sz="4" w:space="0" w:color="auto"/>
              <w:left w:val="single" w:sz="4" w:space="0" w:color="auto"/>
              <w:bottom w:val="single" w:sz="4" w:space="0" w:color="auto"/>
              <w:right w:val="single" w:sz="4" w:space="0" w:color="auto"/>
            </w:tcBorders>
            <w:vAlign w:val="center"/>
          </w:tcPr>
          <w:p w14:paraId="54EACCBD" w14:textId="2CE8825F" w:rsidR="003D1983" w:rsidRPr="00B66047" w:rsidRDefault="003D1983" w:rsidP="003D1983">
            <w:pPr>
              <w:widowControl/>
              <w:jc w:val="center"/>
              <w:textAlignment w:val="center"/>
              <w:rPr>
                <w:sz w:val="24"/>
              </w:rPr>
            </w:pPr>
            <w:r w:rsidRPr="00B66047">
              <w:rPr>
                <w:rFonts w:eastAsia="等线"/>
                <w:color w:val="000000"/>
                <w:sz w:val="24"/>
              </w:rPr>
              <w:t>2</w:t>
            </w:r>
          </w:p>
        </w:tc>
        <w:tc>
          <w:tcPr>
            <w:tcW w:w="1101" w:type="dxa"/>
            <w:tcBorders>
              <w:top w:val="single" w:sz="4" w:space="0" w:color="auto"/>
              <w:left w:val="single" w:sz="4" w:space="0" w:color="auto"/>
              <w:bottom w:val="single" w:sz="4" w:space="0" w:color="auto"/>
              <w:right w:val="single" w:sz="4" w:space="0" w:color="auto"/>
            </w:tcBorders>
            <w:vAlign w:val="center"/>
          </w:tcPr>
          <w:p w14:paraId="4EBD638C" w14:textId="5E08C90B" w:rsidR="003D1983" w:rsidRPr="00B66047" w:rsidRDefault="003D1983" w:rsidP="003D1983">
            <w:pPr>
              <w:widowControl/>
              <w:jc w:val="center"/>
              <w:textAlignment w:val="center"/>
              <w:rPr>
                <w:sz w:val="24"/>
              </w:rPr>
            </w:pPr>
            <w:r w:rsidRPr="00B66047">
              <w:rPr>
                <w:rFonts w:eastAsia="等线"/>
                <w:color w:val="000000"/>
                <w:sz w:val="24"/>
              </w:rPr>
              <w:t>0.7</w:t>
            </w:r>
          </w:p>
        </w:tc>
        <w:tc>
          <w:tcPr>
            <w:tcW w:w="1102" w:type="dxa"/>
            <w:tcBorders>
              <w:top w:val="single" w:sz="4" w:space="0" w:color="auto"/>
              <w:left w:val="single" w:sz="4" w:space="0" w:color="auto"/>
              <w:bottom w:val="single" w:sz="4" w:space="0" w:color="auto"/>
              <w:right w:val="single" w:sz="4" w:space="0" w:color="auto"/>
            </w:tcBorders>
            <w:vAlign w:val="center"/>
          </w:tcPr>
          <w:p w14:paraId="52A0D97C" w14:textId="6119BA71" w:rsidR="003D1983" w:rsidRPr="00B66047" w:rsidRDefault="003D1983" w:rsidP="003D1983">
            <w:pPr>
              <w:widowControl/>
              <w:jc w:val="center"/>
              <w:textAlignment w:val="center"/>
              <w:rPr>
                <w:sz w:val="24"/>
              </w:rPr>
            </w:pPr>
            <w:r w:rsidRPr="00B66047">
              <w:rPr>
                <w:rFonts w:eastAsia="等线"/>
                <w:color w:val="000000"/>
                <w:sz w:val="24"/>
              </w:rPr>
              <w:t>0.61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FC44BE6" w14:textId="77777777" w:rsidR="003D1983" w:rsidRPr="00B66047" w:rsidRDefault="003D1983" w:rsidP="003D1983">
            <w:pPr>
              <w:jc w:val="center"/>
              <w:rPr>
                <w:sz w:val="24"/>
              </w:rPr>
            </w:pPr>
          </w:p>
        </w:tc>
      </w:tr>
      <w:tr w:rsidR="003D1983" w:rsidRPr="00B66047" w14:paraId="1F2EB566"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9D7B37B"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30D4C9A" w14:textId="77777777" w:rsidR="003D1983" w:rsidRPr="00B66047" w:rsidRDefault="003D1983" w:rsidP="003D1983">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0407E65" w14:textId="6A7B9C46" w:rsidR="003D1983" w:rsidRPr="00B66047" w:rsidRDefault="003D1983" w:rsidP="003D1983">
            <w:pPr>
              <w:jc w:val="center"/>
              <w:rPr>
                <w:sz w:val="24"/>
              </w:rPr>
            </w:pPr>
            <w:r w:rsidRPr="00B66047">
              <w:rPr>
                <w:rFonts w:eastAsia="等线"/>
                <w:color w:val="000000"/>
                <w:sz w:val="24"/>
              </w:rPr>
              <w:t>-0.021</w:t>
            </w:r>
          </w:p>
        </w:tc>
        <w:tc>
          <w:tcPr>
            <w:tcW w:w="1101" w:type="dxa"/>
            <w:tcBorders>
              <w:top w:val="single" w:sz="4" w:space="0" w:color="auto"/>
              <w:left w:val="single" w:sz="4" w:space="0" w:color="auto"/>
              <w:bottom w:val="single" w:sz="4" w:space="0" w:color="auto"/>
              <w:right w:val="single" w:sz="4" w:space="0" w:color="auto"/>
            </w:tcBorders>
            <w:vAlign w:val="center"/>
          </w:tcPr>
          <w:p w14:paraId="553DC959" w14:textId="303B801C" w:rsidR="003D1983" w:rsidRPr="00B66047" w:rsidRDefault="003D1983" w:rsidP="003D1983">
            <w:pPr>
              <w:widowControl/>
              <w:jc w:val="center"/>
              <w:textAlignment w:val="center"/>
              <w:rPr>
                <w:sz w:val="24"/>
              </w:rPr>
            </w:pPr>
            <w:r w:rsidRPr="00B66047">
              <w:rPr>
                <w:rFonts w:eastAsia="等线"/>
                <w:color w:val="000000"/>
                <w:sz w:val="24"/>
              </w:rPr>
              <w:t>-0.013</w:t>
            </w:r>
          </w:p>
        </w:tc>
        <w:tc>
          <w:tcPr>
            <w:tcW w:w="1101" w:type="dxa"/>
            <w:tcBorders>
              <w:top w:val="single" w:sz="4" w:space="0" w:color="auto"/>
              <w:left w:val="single" w:sz="4" w:space="0" w:color="auto"/>
              <w:bottom w:val="single" w:sz="4" w:space="0" w:color="auto"/>
              <w:right w:val="single" w:sz="4" w:space="0" w:color="auto"/>
            </w:tcBorders>
            <w:vAlign w:val="center"/>
          </w:tcPr>
          <w:p w14:paraId="3E62414F" w14:textId="450757B5" w:rsidR="003D1983" w:rsidRPr="00B66047" w:rsidRDefault="003D1983" w:rsidP="003D1983">
            <w:pPr>
              <w:widowControl/>
              <w:jc w:val="center"/>
              <w:textAlignment w:val="center"/>
              <w:rPr>
                <w:sz w:val="24"/>
              </w:rPr>
            </w:pPr>
            <w:r w:rsidRPr="00B66047">
              <w:rPr>
                <w:rFonts w:eastAsia="等线"/>
                <w:color w:val="000000"/>
                <w:sz w:val="24"/>
              </w:rPr>
              <w:t>-0.022</w:t>
            </w:r>
          </w:p>
        </w:tc>
        <w:tc>
          <w:tcPr>
            <w:tcW w:w="1101" w:type="dxa"/>
            <w:tcBorders>
              <w:top w:val="single" w:sz="4" w:space="0" w:color="auto"/>
              <w:left w:val="single" w:sz="4" w:space="0" w:color="auto"/>
              <w:bottom w:val="single" w:sz="4" w:space="0" w:color="auto"/>
              <w:right w:val="single" w:sz="4" w:space="0" w:color="auto"/>
            </w:tcBorders>
            <w:vAlign w:val="center"/>
          </w:tcPr>
          <w:p w14:paraId="5A7055B4" w14:textId="714F3DDA" w:rsidR="003D1983" w:rsidRPr="00B66047" w:rsidRDefault="003D1983" w:rsidP="003D1983">
            <w:pPr>
              <w:widowControl/>
              <w:jc w:val="center"/>
              <w:textAlignment w:val="center"/>
              <w:rPr>
                <w:sz w:val="24"/>
              </w:rPr>
            </w:pPr>
            <w:r w:rsidRPr="00B66047">
              <w:rPr>
                <w:rFonts w:eastAsia="等线"/>
                <w:color w:val="000000"/>
                <w:sz w:val="24"/>
              </w:rPr>
              <w:t>-0.017</w:t>
            </w:r>
          </w:p>
        </w:tc>
        <w:tc>
          <w:tcPr>
            <w:tcW w:w="1102" w:type="dxa"/>
            <w:tcBorders>
              <w:top w:val="single" w:sz="4" w:space="0" w:color="auto"/>
              <w:left w:val="single" w:sz="4" w:space="0" w:color="auto"/>
              <w:bottom w:val="single" w:sz="4" w:space="0" w:color="auto"/>
              <w:right w:val="single" w:sz="4" w:space="0" w:color="auto"/>
            </w:tcBorders>
            <w:vAlign w:val="center"/>
          </w:tcPr>
          <w:p w14:paraId="2294CAB6" w14:textId="37C6134F" w:rsidR="003D1983" w:rsidRPr="00B66047" w:rsidRDefault="003D1983" w:rsidP="003D1983">
            <w:pPr>
              <w:widowControl/>
              <w:jc w:val="center"/>
              <w:textAlignment w:val="center"/>
              <w:rPr>
                <w:sz w:val="24"/>
              </w:rPr>
            </w:pPr>
            <w:r w:rsidRPr="00B66047">
              <w:rPr>
                <w:rFonts w:eastAsia="等线"/>
                <w:color w:val="000000"/>
                <w:sz w:val="24"/>
              </w:rPr>
              <w:t>-0.016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131664F" w14:textId="77777777" w:rsidR="003D1983" w:rsidRPr="00B66047" w:rsidRDefault="003D1983" w:rsidP="003D1983">
            <w:pPr>
              <w:jc w:val="center"/>
              <w:rPr>
                <w:sz w:val="24"/>
              </w:rPr>
            </w:pPr>
            <w:r w:rsidRPr="00B66047">
              <w:rPr>
                <w:sz w:val="24"/>
              </w:rPr>
              <w:t>2.5</w:t>
            </w:r>
          </w:p>
        </w:tc>
      </w:tr>
      <w:tr w:rsidR="003D1983" w:rsidRPr="00B66047" w14:paraId="63C1E9EB"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DF1D595"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19B9291" w14:textId="77777777" w:rsidR="003D1983" w:rsidRPr="00B66047" w:rsidRDefault="003D1983" w:rsidP="003D1983">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8528B8E" w14:textId="4F864929" w:rsidR="003D1983" w:rsidRPr="00B66047" w:rsidRDefault="003D1983" w:rsidP="003D1983">
            <w:pPr>
              <w:jc w:val="center"/>
              <w:rPr>
                <w:sz w:val="24"/>
              </w:rPr>
            </w:pPr>
            <w:r w:rsidRPr="00B66047">
              <w:rPr>
                <w:rFonts w:eastAsia="等线"/>
                <w:color w:val="000000"/>
                <w:sz w:val="24"/>
              </w:rPr>
              <w:t>2.19</w:t>
            </w:r>
          </w:p>
        </w:tc>
        <w:tc>
          <w:tcPr>
            <w:tcW w:w="1101" w:type="dxa"/>
            <w:tcBorders>
              <w:top w:val="single" w:sz="4" w:space="0" w:color="auto"/>
              <w:left w:val="single" w:sz="4" w:space="0" w:color="auto"/>
              <w:bottom w:val="single" w:sz="4" w:space="0" w:color="auto"/>
              <w:right w:val="single" w:sz="4" w:space="0" w:color="auto"/>
            </w:tcBorders>
            <w:vAlign w:val="center"/>
          </w:tcPr>
          <w:p w14:paraId="41C0C058" w14:textId="4D963ACA" w:rsidR="003D1983" w:rsidRPr="00B66047" w:rsidRDefault="003D1983" w:rsidP="003D1983">
            <w:pPr>
              <w:widowControl/>
              <w:jc w:val="center"/>
              <w:textAlignment w:val="center"/>
              <w:rPr>
                <w:sz w:val="24"/>
              </w:rPr>
            </w:pPr>
            <w:r w:rsidRPr="00B66047">
              <w:rPr>
                <w:rFonts w:eastAsia="等线"/>
                <w:color w:val="000000"/>
                <w:sz w:val="24"/>
              </w:rPr>
              <w:t>2.12</w:t>
            </w:r>
          </w:p>
        </w:tc>
        <w:tc>
          <w:tcPr>
            <w:tcW w:w="1101" w:type="dxa"/>
            <w:tcBorders>
              <w:top w:val="single" w:sz="4" w:space="0" w:color="auto"/>
              <w:left w:val="single" w:sz="4" w:space="0" w:color="auto"/>
              <w:bottom w:val="single" w:sz="4" w:space="0" w:color="auto"/>
              <w:right w:val="single" w:sz="4" w:space="0" w:color="auto"/>
            </w:tcBorders>
            <w:vAlign w:val="center"/>
          </w:tcPr>
          <w:p w14:paraId="1A9FD02E" w14:textId="791C7504" w:rsidR="003D1983" w:rsidRPr="00B66047" w:rsidRDefault="003D1983" w:rsidP="003D1983">
            <w:pPr>
              <w:widowControl/>
              <w:jc w:val="center"/>
              <w:textAlignment w:val="center"/>
              <w:rPr>
                <w:sz w:val="24"/>
              </w:rPr>
            </w:pPr>
            <w:r w:rsidRPr="00B66047">
              <w:rPr>
                <w:rFonts w:eastAsia="等线"/>
                <w:color w:val="000000"/>
                <w:sz w:val="24"/>
              </w:rPr>
              <w:t>1.53</w:t>
            </w:r>
          </w:p>
        </w:tc>
        <w:tc>
          <w:tcPr>
            <w:tcW w:w="1101" w:type="dxa"/>
            <w:tcBorders>
              <w:top w:val="single" w:sz="4" w:space="0" w:color="auto"/>
              <w:left w:val="single" w:sz="4" w:space="0" w:color="auto"/>
              <w:bottom w:val="single" w:sz="4" w:space="0" w:color="auto"/>
              <w:right w:val="single" w:sz="4" w:space="0" w:color="auto"/>
            </w:tcBorders>
            <w:vAlign w:val="center"/>
          </w:tcPr>
          <w:p w14:paraId="000230E2" w14:textId="568B878A" w:rsidR="003D1983" w:rsidRPr="00B66047" w:rsidRDefault="003D1983" w:rsidP="003D1983">
            <w:pPr>
              <w:widowControl/>
              <w:jc w:val="center"/>
              <w:textAlignment w:val="center"/>
              <w:rPr>
                <w:sz w:val="24"/>
              </w:rPr>
            </w:pPr>
            <w:r w:rsidRPr="00B66047">
              <w:rPr>
                <w:rFonts w:eastAsia="等线"/>
                <w:color w:val="000000"/>
                <w:sz w:val="24"/>
              </w:rPr>
              <w:t>0.5</w:t>
            </w:r>
          </w:p>
        </w:tc>
        <w:tc>
          <w:tcPr>
            <w:tcW w:w="1102" w:type="dxa"/>
            <w:tcBorders>
              <w:top w:val="single" w:sz="4" w:space="0" w:color="auto"/>
              <w:left w:val="single" w:sz="4" w:space="0" w:color="auto"/>
              <w:bottom w:val="single" w:sz="4" w:space="0" w:color="auto"/>
              <w:right w:val="single" w:sz="4" w:space="0" w:color="auto"/>
            </w:tcBorders>
            <w:vAlign w:val="center"/>
          </w:tcPr>
          <w:p w14:paraId="6F19FC1B" w14:textId="20124716" w:rsidR="003D1983" w:rsidRPr="00B66047" w:rsidRDefault="003D1983" w:rsidP="003D1983">
            <w:pPr>
              <w:widowControl/>
              <w:jc w:val="center"/>
              <w:textAlignment w:val="center"/>
              <w:rPr>
                <w:sz w:val="24"/>
              </w:rPr>
            </w:pPr>
            <w:r w:rsidRPr="00B66047">
              <w:rPr>
                <w:rFonts w:eastAsia="等线"/>
                <w:color w:val="000000"/>
                <w:sz w:val="24"/>
              </w:rPr>
              <w:t>0.42</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2E985E1" w14:textId="77777777" w:rsidR="003D1983" w:rsidRPr="00B66047" w:rsidRDefault="003D1983" w:rsidP="003D1983">
            <w:pPr>
              <w:widowControl/>
              <w:jc w:val="left"/>
              <w:rPr>
                <w:sz w:val="24"/>
              </w:rPr>
            </w:pPr>
          </w:p>
        </w:tc>
      </w:tr>
      <w:tr w:rsidR="006106E2" w:rsidRPr="00B66047" w14:paraId="74B7405C"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2137CCC4" w14:textId="0D213A0C" w:rsidR="006106E2" w:rsidRPr="00B66047" w:rsidRDefault="0036409B" w:rsidP="003241E5">
            <w:pPr>
              <w:jc w:val="center"/>
              <w:rPr>
                <w:sz w:val="24"/>
              </w:rPr>
            </w:pPr>
            <w:r>
              <w:rPr>
                <w:sz w:val="24"/>
              </w:rPr>
              <w:t>10%</w:t>
            </w:r>
            <w:r>
              <w:rPr>
                <w:sz w:val="24"/>
              </w:rPr>
              <w:t>直流含有率下工频</w:t>
            </w:r>
            <w:r w:rsidR="006106E2" w:rsidRPr="00B66047">
              <w:rPr>
                <w:sz w:val="24"/>
              </w:rPr>
              <w:t>误差数据</w:t>
            </w:r>
          </w:p>
        </w:tc>
      </w:tr>
      <w:tr w:rsidR="006106E2" w:rsidRPr="00B66047" w14:paraId="1EBC9638"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352CFC5D"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19DA47D7"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6602C497" w14:textId="77777777" w:rsidR="006106E2" w:rsidRPr="00B66047" w:rsidRDefault="006106E2" w:rsidP="003241E5">
            <w:pPr>
              <w:ind w:leftChars="-50" w:left="-105" w:rightChars="-50" w:right="-105" w:firstLineChars="300" w:firstLine="720"/>
              <w:jc w:val="right"/>
              <w:rPr>
                <w:sz w:val="24"/>
              </w:rPr>
            </w:pPr>
          </w:p>
          <w:p w14:paraId="133CCB9F"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E5C426B"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46CCA6D"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C9EA358"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CED4874"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560149C1"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A775320" w14:textId="77777777" w:rsidR="006106E2" w:rsidRPr="00B66047" w:rsidRDefault="006106E2" w:rsidP="003241E5">
            <w:pPr>
              <w:jc w:val="center"/>
              <w:rPr>
                <w:sz w:val="24"/>
              </w:rPr>
            </w:pPr>
            <w:r w:rsidRPr="00B66047">
              <w:rPr>
                <w:sz w:val="24"/>
              </w:rPr>
              <w:t>二次负荷</w:t>
            </w:r>
          </w:p>
        </w:tc>
      </w:tr>
      <w:tr w:rsidR="006106E2" w:rsidRPr="00B66047" w14:paraId="01738A97"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3DBA089"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5BAA7877"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5DC5F1F"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23A05B2"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6F96AE8"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987400B"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24B09FD8"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26F0DDA3" w14:textId="77777777" w:rsidR="006106E2" w:rsidRPr="00B66047" w:rsidRDefault="006106E2" w:rsidP="003241E5">
            <w:pPr>
              <w:jc w:val="center"/>
              <w:rPr>
                <w:sz w:val="24"/>
              </w:rPr>
            </w:pPr>
            <w:r w:rsidRPr="00B66047">
              <w:rPr>
                <w:sz w:val="24"/>
              </w:rPr>
              <w:t>VA</w:t>
            </w:r>
          </w:p>
        </w:tc>
      </w:tr>
      <w:tr w:rsidR="003D1983" w:rsidRPr="00B66047" w14:paraId="2FE78484"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48986433" w14:textId="3BFE6494" w:rsidR="003D1983" w:rsidRPr="00B66047" w:rsidRDefault="003D1983" w:rsidP="003D1983">
            <w:pPr>
              <w:spacing w:line="0" w:lineRule="atLeast"/>
              <w:jc w:val="center"/>
              <w:rPr>
                <w:sz w:val="24"/>
              </w:rPr>
            </w:pPr>
            <w:r w:rsidRPr="00B66047">
              <w:rPr>
                <w:position w:val="-30"/>
                <w:sz w:val="24"/>
              </w:rPr>
              <w:t>400/5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948CBDA" w14:textId="77777777" w:rsidR="003D1983" w:rsidRPr="00B66047" w:rsidRDefault="003D1983" w:rsidP="003D1983">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8C1288A"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53CEE67" w14:textId="7BA1B586" w:rsidR="003D1983" w:rsidRPr="00B66047" w:rsidRDefault="003D1983" w:rsidP="003D1983">
            <w:pPr>
              <w:widowControl/>
              <w:jc w:val="center"/>
              <w:textAlignment w:val="center"/>
              <w:rPr>
                <w:sz w:val="24"/>
              </w:rPr>
            </w:pPr>
            <w:r w:rsidRPr="00B66047">
              <w:rPr>
                <w:rFonts w:eastAsia="等线"/>
                <w:color w:val="000000"/>
                <w:sz w:val="24"/>
              </w:rPr>
              <w:t>-0.065</w:t>
            </w:r>
          </w:p>
        </w:tc>
        <w:tc>
          <w:tcPr>
            <w:tcW w:w="1101" w:type="dxa"/>
            <w:tcBorders>
              <w:top w:val="single" w:sz="4" w:space="0" w:color="auto"/>
              <w:left w:val="single" w:sz="4" w:space="0" w:color="auto"/>
              <w:bottom w:val="single" w:sz="4" w:space="0" w:color="auto"/>
              <w:right w:val="single" w:sz="4" w:space="0" w:color="auto"/>
            </w:tcBorders>
            <w:vAlign w:val="center"/>
          </w:tcPr>
          <w:p w14:paraId="4D92CF11" w14:textId="602D408D" w:rsidR="003D1983" w:rsidRPr="00B66047" w:rsidRDefault="003D1983" w:rsidP="003D1983">
            <w:pPr>
              <w:widowControl/>
              <w:jc w:val="center"/>
              <w:textAlignment w:val="center"/>
              <w:rPr>
                <w:sz w:val="24"/>
              </w:rPr>
            </w:pPr>
            <w:r w:rsidRPr="00B66047">
              <w:rPr>
                <w:rFonts w:eastAsia="等线"/>
                <w:color w:val="000000"/>
                <w:sz w:val="24"/>
              </w:rPr>
              <w:t>-0.319</w:t>
            </w:r>
          </w:p>
        </w:tc>
        <w:tc>
          <w:tcPr>
            <w:tcW w:w="1101" w:type="dxa"/>
            <w:tcBorders>
              <w:top w:val="single" w:sz="4" w:space="0" w:color="auto"/>
              <w:left w:val="single" w:sz="4" w:space="0" w:color="auto"/>
              <w:bottom w:val="single" w:sz="4" w:space="0" w:color="auto"/>
              <w:right w:val="single" w:sz="4" w:space="0" w:color="auto"/>
            </w:tcBorders>
            <w:vAlign w:val="center"/>
          </w:tcPr>
          <w:p w14:paraId="141E9D5D" w14:textId="3116DC74" w:rsidR="003D1983" w:rsidRPr="00B66047" w:rsidRDefault="003D1983" w:rsidP="003D1983">
            <w:pPr>
              <w:widowControl/>
              <w:jc w:val="center"/>
              <w:textAlignment w:val="center"/>
              <w:rPr>
                <w:sz w:val="24"/>
              </w:rPr>
            </w:pPr>
            <w:r w:rsidRPr="00B66047">
              <w:rPr>
                <w:rFonts w:eastAsia="等线"/>
                <w:color w:val="000000"/>
                <w:sz w:val="24"/>
              </w:rPr>
              <w:t>-0.441</w:t>
            </w:r>
          </w:p>
        </w:tc>
        <w:tc>
          <w:tcPr>
            <w:tcW w:w="1102" w:type="dxa"/>
            <w:tcBorders>
              <w:top w:val="single" w:sz="4" w:space="0" w:color="auto"/>
              <w:left w:val="single" w:sz="4" w:space="0" w:color="auto"/>
              <w:bottom w:val="single" w:sz="4" w:space="0" w:color="auto"/>
              <w:right w:val="single" w:sz="4" w:space="0" w:color="auto"/>
            </w:tcBorders>
            <w:vAlign w:val="center"/>
          </w:tcPr>
          <w:p w14:paraId="7587B89F" w14:textId="01BEB4D1" w:rsidR="003D1983" w:rsidRPr="00B66047" w:rsidRDefault="003D1983" w:rsidP="003D1983">
            <w:pPr>
              <w:widowControl/>
              <w:jc w:val="center"/>
              <w:textAlignment w:val="center"/>
              <w:rPr>
                <w:sz w:val="24"/>
              </w:rPr>
            </w:pPr>
            <w:r w:rsidRPr="00B66047">
              <w:rPr>
                <w:rFonts w:eastAsia="等线"/>
                <w:color w:val="000000"/>
                <w:sz w:val="24"/>
              </w:rPr>
              <w:t>-0.445</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2C2A2AC" w14:textId="77777777" w:rsidR="003D1983" w:rsidRPr="00B66047" w:rsidRDefault="003D1983" w:rsidP="003D1983">
            <w:pPr>
              <w:jc w:val="center"/>
              <w:rPr>
                <w:sz w:val="24"/>
              </w:rPr>
            </w:pPr>
            <w:r w:rsidRPr="00B66047">
              <w:rPr>
                <w:sz w:val="24"/>
              </w:rPr>
              <w:t>5</w:t>
            </w:r>
          </w:p>
        </w:tc>
      </w:tr>
      <w:tr w:rsidR="003D1983" w:rsidRPr="00B66047" w14:paraId="173D0BE9"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FD3824F"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03B000B" w14:textId="77777777" w:rsidR="003D1983" w:rsidRPr="00B66047" w:rsidRDefault="003D1983" w:rsidP="003D1983">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27D7CB1"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3254BD9" w14:textId="774F5369" w:rsidR="003D1983" w:rsidRPr="00B66047" w:rsidRDefault="003D1983" w:rsidP="003D1983">
            <w:pPr>
              <w:widowControl/>
              <w:jc w:val="center"/>
              <w:textAlignment w:val="center"/>
              <w:rPr>
                <w:sz w:val="24"/>
              </w:rPr>
            </w:pPr>
            <w:r w:rsidRPr="00B66047">
              <w:rPr>
                <w:rFonts w:eastAsia="等线"/>
                <w:color w:val="000000"/>
                <w:sz w:val="24"/>
              </w:rPr>
              <w:t>39.95</w:t>
            </w:r>
          </w:p>
        </w:tc>
        <w:tc>
          <w:tcPr>
            <w:tcW w:w="1101" w:type="dxa"/>
            <w:tcBorders>
              <w:top w:val="single" w:sz="4" w:space="0" w:color="auto"/>
              <w:left w:val="single" w:sz="4" w:space="0" w:color="auto"/>
              <w:bottom w:val="single" w:sz="4" w:space="0" w:color="auto"/>
              <w:right w:val="single" w:sz="4" w:space="0" w:color="auto"/>
            </w:tcBorders>
            <w:vAlign w:val="center"/>
          </w:tcPr>
          <w:p w14:paraId="68DB8A7D" w14:textId="61019A16" w:rsidR="003D1983" w:rsidRPr="00B66047" w:rsidRDefault="003D1983" w:rsidP="003D1983">
            <w:pPr>
              <w:widowControl/>
              <w:jc w:val="center"/>
              <w:textAlignment w:val="center"/>
              <w:rPr>
                <w:sz w:val="24"/>
              </w:rPr>
            </w:pPr>
            <w:r w:rsidRPr="00B66047">
              <w:rPr>
                <w:rFonts w:eastAsia="等线"/>
                <w:color w:val="000000"/>
                <w:sz w:val="24"/>
              </w:rPr>
              <w:t>116.49</w:t>
            </w:r>
          </w:p>
        </w:tc>
        <w:tc>
          <w:tcPr>
            <w:tcW w:w="1101" w:type="dxa"/>
            <w:tcBorders>
              <w:top w:val="single" w:sz="4" w:space="0" w:color="auto"/>
              <w:left w:val="single" w:sz="4" w:space="0" w:color="auto"/>
              <w:bottom w:val="single" w:sz="4" w:space="0" w:color="auto"/>
              <w:right w:val="single" w:sz="4" w:space="0" w:color="auto"/>
            </w:tcBorders>
            <w:vAlign w:val="center"/>
          </w:tcPr>
          <w:p w14:paraId="495CD944" w14:textId="15D7E868" w:rsidR="003D1983" w:rsidRPr="00B66047" w:rsidRDefault="003D1983" w:rsidP="003D1983">
            <w:pPr>
              <w:widowControl/>
              <w:jc w:val="center"/>
              <w:textAlignment w:val="center"/>
              <w:rPr>
                <w:sz w:val="24"/>
              </w:rPr>
            </w:pPr>
            <w:r w:rsidRPr="00B66047">
              <w:rPr>
                <w:rFonts w:eastAsia="等线"/>
                <w:color w:val="000000"/>
                <w:sz w:val="24"/>
              </w:rPr>
              <w:t>150.09</w:t>
            </w:r>
          </w:p>
        </w:tc>
        <w:tc>
          <w:tcPr>
            <w:tcW w:w="1102" w:type="dxa"/>
            <w:tcBorders>
              <w:top w:val="single" w:sz="4" w:space="0" w:color="auto"/>
              <w:left w:val="single" w:sz="4" w:space="0" w:color="auto"/>
              <w:bottom w:val="single" w:sz="4" w:space="0" w:color="auto"/>
              <w:right w:val="single" w:sz="4" w:space="0" w:color="auto"/>
            </w:tcBorders>
            <w:vAlign w:val="center"/>
          </w:tcPr>
          <w:p w14:paraId="0A07E936" w14:textId="4BF2034B" w:rsidR="003D1983" w:rsidRPr="00B66047" w:rsidRDefault="003D1983" w:rsidP="003D1983">
            <w:pPr>
              <w:widowControl/>
              <w:jc w:val="center"/>
              <w:textAlignment w:val="center"/>
              <w:rPr>
                <w:sz w:val="24"/>
              </w:rPr>
            </w:pPr>
            <w:r w:rsidRPr="00B66047">
              <w:rPr>
                <w:rFonts w:eastAsia="等线"/>
                <w:color w:val="000000"/>
                <w:sz w:val="24"/>
              </w:rPr>
              <w:t>151.37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6C8A787C" w14:textId="77777777" w:rsidR="003D1983" w:rsidRPr="00B66047" w:rsidRDefault="003D1983" w:rsidP="003D1983">
            <w:pPr>
              <w:jc w:val="center"/>
              <w:rPr>
                <w:sz w:val="24"/>
              </w:rPr>
            </w:pPr>
          </w:p>
        </w:tc>
      </w:tr>
      <w:tr w:rsidR="003D1983" w:rsidRPr="00B66047" w14:paraId="4F396F83"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BFE9BA0"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1A50286" w14:textId="77777777" w:rsidR="003D1983" w:rsidRPr="00B66047" w:rsidRDefault="003D1983" w:rsidP="003D1983">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25E8768"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F7D4126" w14:textId="3FD80584" w:rsidR="003D1983" w:rsidRPr="00B66047" w:rsidRDefault="003D1983" w:rsidP="003D1983">
            <w:pPr>
              <w:widowControl/>
              <w:jc w:val="center"/>
              <w:textAlignment w:val="center"/>
              <w:rPr>
                <w:sz w:val="24"/>
              </w:rPr>
            </w:pPr>
            <w:r w:rsidRPr="00B66047">
              <w:rPr>
                <w:rFonts w:eastAsia="等线"/>
                <w:color w:val="000000"/>
                <w:sz w:val="24"/>
              </w:rPr>
              <w:t>-0.055</w:t>
            </w:r>
          </w:p>
        </w:tc>
        <w:tc>
          <w:tcPr>
            <w:tcW w:w="1101" w:type="dxa"/>
            <w:tcBorders>
              <w:top w:val="single" w:sz="4" w:space="0" w:color="auto"/>
              <w:left w:val="single" w:sz="4" w:space="0" w:color="auto"/>
              <w:bottom w:val="single" w:sz="4" w:space="0" w:color="auto"/>
              <w:right w:val="single" w:sz="4" w:space="0" w:color="auto"/>
            </w:tcBorders>
            <w:vAlign w:val="center"/>
          </w:tcPr>
          <w:p w14:paraId="03393AA2" w14:textId="25528642" w:rsidR="003D1983" w:rsidRPr="00B66047" w:rsidRDefault="003D1983" w:rsidP="003D1983">
            <w:pPr>
              <w:widowControl/>
              <w:jc w:val="center"/>
              <w:textAlignment w:val="center"/>
              <w:rPr>
                <w:sz w:val="24"/>
              </w:rPr>
            </w:pPr>
            <w:r w:rsidRPr="00B66047">
              <w:rPr>
                <w:rFonts w:eastAsia="等线"/>
                <w:color w:val="000000"/>
                <w:sz w:val="24"/>
              </w:rPr>
              <w:t>-0.272</w:t>
            </w:r>
          </w:p>
        </w:tc>
        <w:tc>
          <w:tcPr>
            <w:tcW w:w="1101" w:type="dxa"/>
            <w:tcBorders>
              <w:top w:val="single" w:sz="4" w:space="0" w:color="auto"/>
              <w:left w:val="single" w:sz="4" w:space="0" w:color="auto"/>
              <w:bottom w:val="single" w:sz="4" w:space="0" w:color="auto"/>
              <w:right w:val="single" w:sz="4" w:space="0" w:color="auto"/>
            </w:tcBorders>
            <w:vAlign w:val="center"/>
          </w:tcPr>
          <w:p w14:paraId="458B0B94" w14:textId="0195E365" w:rsidR="003D1983" w:rsidRPr="00B66047" w:rsidRDefault="003D1983" w:rsidP="003D1983">
            <w:pPr>
              <w:widowControl/>
              <w:jc w:val="center"/>
              <w:textAlignment w:val="center"/>
              <w:rPr>
                <w:sz w:val="24"/>
              </w:rPr>
            </w:pPr>
            <w:r w:rsidRPr="00B66047">
              <w:rPr>
                <w:rFonts w:eastAsia="等线"/>
                <w:color w:val="000000"/>
                <w:sz w:val="24"/>
              </w:rPr>
              <w:t>-0.375</w:t>
            </w:r>
          </w:p>
        </w:tc>
        <w:tc>
          <w:tcPr>
            <w:tcW w:w="1102" w:type="dxa"/>
            <w:tcBorders>
              <w:top w:val="single" w:sz="4" w:space="0" w:color="auto"/>
              <w:left w:val="single" w:sz="4" w:space="0" w:color="auto"/>
              <w:bottom w:val="single" w:sz="4" w:space="0" w:color="auto"/>
              <w:right w:val="single" w:sz="4" w:space="0" w:color="auto"/>
            </w:tcBorders>
            <w:vAlign w:val="center"/>
          </w:tcPr>
          <w:p w14:paraId="0248057D" w14:textId="591DA919" w:rsidR="003D1983" w:rsidRPr="00B66047" w:rsidRDefault="003D1983" w:rsidP="003D1983">
            <w:pPr>
              <w:widowControl/>
              <w:jc w:val="center"/>
              <w:textAlignment w:val="center"/>
              <w:rPr>
                <w:sz w:val="24"/>
              </w:rPr>
            </w:pPr>
            <w:r w:rsidRPr="00B66047">
              <w:rPr>
                <w:rFonts w:eastAsia="等线"/>
                <w:color w:val="000000"/>
                <w:sz w:val="24"/>
              </w:rPr>
              <w:t>-0.378</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200732ED" w14:textId="77777777" w:rsidR="003D1983" w:rsidRPr="00B66047" w:rsidRDefault="003D1983" w:rsidP="003D1983">
            <w:pPr>
              <w:jc w:val="center"/>
              <w:rPr>
                <w:sz w:val="24"/>
              </w:rPr>
            </w:pPr>
            <w:r w:rsidRPr="00B66047">
              <w:rPr>
                <w:sz w:val="24"/>
              </w:rPr>
              <w:t>2.5</w:t>
            </w:r>
          </w:p>
        </w:tc>
      </w:tr>
      <w:tr w:rsidR="003D1983" w:rsidRPr="00B66047" w14:paraId="5209B604"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977D505"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5341841" w14:textId="77777777" w:rsidR="003D1983" w:rsidRPr="00B66047" w:rsidRDefault="003D1983" w:rsidP="003D1983">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A933D9F"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DAFC597" w14:textId="5B68DD52" w:rsidR="003D1983" w:rsidRPr="00B66047" w:rsidRDefault="003D1983" w:rsidP="003D1983">
            <w:pPr>
              <w:widowControl/>
              <w:jc w:val="center"/>
              <w:textAlignment w:val="center"/>
              <w:rPr>
                <w:sz w:val="24"/>
              </w:rPr>
            </w:pPr>
            <w:r w:rsidRPr="00B66047">
              <w:rPr>
                <w:rFonts w:eastAsia="等线"/>
                <w:color w:val="000000"/>
                <w:sz w:val="24"/>
              </w:rPr>
              <w:t>31.24</w:t>
            </w:r>
          </w:p>
        </w:tc>
        <w:tc>
          <w:tcPr>
            <w:tcW w:w="1101" w:type="dxa"/>
            <w:tcBorders>
              <w:top w:val="single" w:sz="4" w:space="0" w:color="auto"/>
              <w:left w:val="single" w:sz="4" w:space="0" w:color="auto"/>
              <w:bottom w:val="single" w:sz="4" w:space="0" w:color="auto"/>
              <w:right w:val="single" w:sz="4" w:space="0" w:color="auto"/>
            </w:tcBorders>
            <w:vAlign w:val="center"/>
          </w:tcPr>
          <w:p w14:paraId="0B3C20FA" w14:textId="425EA981" w:rsidR="003D1983" w:rsidRPr="00B66047" w:rsidRDefault="003D1983" w:rsidP="003D1983">
            <w:pPr>
              <w:widowControl/>
              <w:jc w:val="center"/>
              <w:textAlignment w:val="center"/>
              <w:rPr>
                <w:sz w:val="24"/>
              </w:rPr>
            </w:pPr>
            <w:r w:rsidRPr="00B66047">
              <w:rPr>
                <w:rFonts w:eastAsia="等线"/>
                <w:color w:val="000000"/>
                <w:sz w:val="24"/>
              </w:rPr>
              <w:t>90.59</w:t>
            </w:r>
          </w:p>
        </w:tc>
        <w:tc>
          <w:tcPr>
            <w:tcW w:w="1101" w:type="dxa"/>
            <w:tcBorders>
              <w:top w:val="single" w:sz="4" w:space="0" w:color="auto"/>
              <w:left w:val="single" w:sz="4" w:space="0" w:color="auto"/>
              <w:bottom w:val="single" w:sz="4" w:space="0" w:color="auto"/>
              <w:right w:val="single" w:sz="4" w:space="0" w:color="auto"/>
            </w:tcBorders>
            <w:vAlign w:val="center"/>
          </w:tcPr>
          <w:p w14:paraId="1CC9D8AF" w14:textId="53766A0B" w:rsidR="003D1983" w:rsidRPr="00B66047" w:rsidRDefault="003D1983" w:rsidP="003D1983">
            <w:pPr>
              <w:widowControl/>
              <w:jc w:val="center"/>
              <w:textAlignment w:val="center"/>
              <w:rPr>
                <w:sz w:val="24"/>
              </w:rPr>
            </w:pPr>
            <w:r w:rsidRPr="00B66047">
              <w:rPr>
                <w:rFonts w:eastAsia="等线"/>
                <w:color w:val="000000"/>
                <w:sz w:val="24"/>
              </w:rPr>
              <w:t>114.62</w:t>
            </w:r>
          </w:p>
        </w:tc>
        <w:tc>
          <w:tcPr>
            <w:tcW w:w="1102" w:type="dxa"/>
            <w:tcBorders>
              <w:top w:val="single" w:sz="4" w:space="0" w:color="auto"/>
              <w:left w:val="single" w:sz="4" w:space="0" w:color="auto"/>
              <w:bottom w:val="single" w:sz="4" w:space="0" w:color="auto"/>
              <w:right w:val="single" w:sz="4" w:space="0" w:color="auto"/>
            </w:tcBorders>
            <w:vAlign w:val="center"/>
          </w:tcPr>
          <w:p w14:paraId="068A7E74" w14:textId="22692AB0" w:rsidR="003D1983" w:rsidRPr="00B66047" w:rsidRDefault="003D1983" w:rsidP="003D1983">
            <w:pPr>
              <w:widowControl/>
              <w:jc w:val="center"/>
              <w:textAlignment w:val="center"/>
              <w:rPr>
                <w:sz w:val="24"/>
              </w:rPr>
            </w:pPr>
            <w:r w:rsidRPr="00B66047">
              <w:rPr>
                <w:rFonts w:eastAsia="等线"/>
                <w:color w:val="000000"/>
                <w:sz w:val="24"/>
              </w:rPr>
              <w:t>115.67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A21E98E" w14:textId="77777777" w:rsidR="003D1983" w:rsidRPr="00B66047" w:rsidRDefault="003D1983" w:rsidP="003D1983">
            <w:pPr>
              <w:widowControl/>
              <w:jc w:val="left"/>
              <w:rPr>
                <w:sz w:val="24"/>
              </w:rPr>
            </w:pPr>
          </w:p>
        </w:tc>
      </w:tr>
      <w:tr w:rsidR="006106E2" w:rsidRPr="00B66047" w14:paraId="4D163B66"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59989197" w14:textId="77777777" w:rsidR="006106E2" w:rsidRPr="00B66047" w:rsidRDefault="006106E2" w:rsidP="003241E5">
            <w:pPr>
              <w:jc w:val="center"/>
              <w:rPr>
                <w:sz w:val="24"/>
              </w:rPr>
            </w:pPr>
            <w:r w:rsidRPr="00B66047">
              <w:rPr>
                <w:sz w:val="24"/>
              </w:rPr>
              <w:t>半波误差数据</w:t>
            </w:r>
          </w:p>
        </w:tc>
      </w:tr>
      <w:tr w:rsidR="006106E2" w:rsidRPr="00B66047" w14:paraId="3019A43F"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68F1A752"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19ACEAE1"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19BB7768" w14:textId="77777777" w:rsidR="006106E2" w:rsidRPr="00B66047" w:rsidRDefault="006106E2" w:rsidP="003241E5">
            <w:pPr>
              <w:ind w:rightChars="-50" w:right="-105"/>
              <w:rPr>
                <w:sz w:val="24"/>
              </w:rPr>
            </w:pPr>
          </w:p>
          <w:p w14:paraId="47E09710"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E102931"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D08F141"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B1C03C8"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CCA0032"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6C7677C5"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7DDB947" w14:textId="77777777" w:rsidR="006106E2" w:rsidRPr="00B66047" w:rsidRDefault="006106E2" w:rsidP="003241E5">
            <w:pPr>
              <w:jc w:val="center"/>
              <w:rPr>
                <w:sz w:val="24"/>
              </w:rPr>
            </w:pPr>
            <w:r w:rsidRPr="00B66047">
              <w:rPr>
                <w:sz w:val="24"/>
              </w:rPr>
              <w:t>二次负荷</w:t>
            </w:r>
          </w:p>
        </w:tc>
      </w:tr>
      <w:tr w:rsidR="006106E2" w:rsidRPr="00B66047" w14:paraId="40576280"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2BEDB5A"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4EF1FD10"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48621D6"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8CCCC1C"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3BF1EF3"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612FC69"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316A2176"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4F927320" w14:textId="77777777" w:rsidR="006106E2" w:rsidRPr="00B66047" w:rsidRDefault="006106E2" w:rsidP="003241E5">
            <w:pPr>
              <w:jc w:val="center"/>
              <w:rPr>
                <w:sz w:val="24"/>
              </w:rPr>
            </w:pPr>
            <w:r w:rsidRPr="00B66047">
              <w:rPr>
                <w:sz w:val="24"/>
              </w:rPr>
              <w:t>VA</w:t>
            </w:r>
          </w:p>
        </w:tc>
      </w:tr>
      <w:tr w:rsidR="003D1983" w:rsidRPr="00B66047" w14:paraId="6160B78D"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736A941A" w14:textId="3235A6F0" w:rsidR="003D1983" w:rsidRPr="00B66047" w:rsidRDefault="003D1983" w:rsidP="003D1983">
            <w:pPr>
              <w:spacing w:line="0" w:lineRule="atLeast"/>
              <w:jc w:val="center"/>
              <w:rPr>
                <w:sz w:val="24"/>
              </w:rPr>
            </w:pPr>
            <w:r w:rsidRPr="00B66047">
              <w:rPr>
                <w:position w:val="-30"/>
                <w:sz w:val="24"/>
              </w:rPr>
              <w:t>400/5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AC08DD9" w14:textId="77777777" w:rsidR="003D1983" w:rsidRPr="00B66047" w:rsidRDefault="003D1983" w:rsidP="003D1983">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80EA6F5"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527D8C6" w14:textId="6E2292A6" w:rsidR="003D1983" w:rsidRPr="00B66047" w:rsidRDefault="003D1983" w:rsidP="003D1983">
            <w:pPr>
              <w:widowControl/>
              <w:jc w:val="center"/>
              <w:textAlignment w:val="center"/>
              <w:rPr>
                <w:sz w:val="24"/>
              </w:rPr>
            </w:pPr>
            <w:r w:rsidRPr="00B66047">
              <w:rPr>
                <w:rFonts w:eastAsia="等线"/>
                <w:color w:val="000000"/>
                <w:sz w:val="24"/>
              </w:rPr>
              <w:t>-0.329</w:t>
            </w:r>
          </w:p>
        </w:tc>
        <w:tc>
          <w:tcPr>
            <w:tcW w:w="1101" w:type="dxa"/>
            <w:tcBorders>
              <w:top w:val="single" w:sz="4" w:space="0" w:color="auto"/>
              <w:left w:val="single" w:sz="4" w:space="0" w:color="auto"/>
              <w:bottom w:val="single" w:sz="4" w:space="0" w:color="auto"/>
              <w:right w:val="single" w:sz="4" w:space="0" w:color="auto"/>
            </w:tcBorders>
            <w:vAlign w:val="center"/>
          </w:tcPr>
          <w:p w14:paraId="74B4009D" w14:textId="045EEB8F" w:rsidR="003D1983" w:rsidRPr="00B66047" w:rsidRDefault="003D1983" w:rsidP="003D1983">
            <w:pPr>
              <w:widowControl/>
              <w:jc w:val="center"/>
              <w:textAlignment w:val="center"/>
              <w:rPr>
                <w:sz w:val="24"/>
              </w:rPr>
            </w:pPr>
            <w:r w:rsidRPr="00B66047">
              <w:rPr>
                <w:rFonts w:eastAsia="等线"/>
                <w:color w:val="000000"/>
                <w:sz w:val="24"/>
              </w:rPr>
              <w:t>-0.566</w:t>
            </w:r>
          </w:p>
        </w:tc>
        <w:tc>
          <w:tcPr>
            <w:tcW w:w="1101" w:type="dxa"/>
            <w:tcBorders>
              <w:top w:val="single" w:sz="4" w:space="0" w:color="auto"/>
              <w:left w:val="single" w:sz="4" w:space="0" w:color="auto"/>
              <w:bottom w:val="single" w:sz="4" w:space="0" w:color="auto"/>
              <w:right w:val="single" w:sz="4" w:space="0" w:color="auto"/>
            </w:tcBorders>
            <w:vAlign w:val="center"/>
          </w:tcPr>
          <w:p w14:paraId="38887B53" w14:textId="6106A965" w:rsidR="003D1983" w:rsidRPr="00B66047" w:rsidRDefault="003D1983" w:rsidP="003D1983">
            <w:pPr>
              <w:widowControl/>
              <w:jc w:val="center"/>
              <w:textAlignment w:val="center"/>
              <w:rPr>
                <w:sz w:val="24"/>
              </w:rPr>
            </w:pPr>
            <w:r w:rsidRPr="00B66047">
              <w:rPr>
                <w:rFonts w:eastAsia="等线"/>
                <w:color w:val="000000"/>
                <w:sz w:val="24"/>
              </w:rPr>
              <w:t>-0.523</w:t>
            </w:r>
          </w:p>
        </w:tc>
        <w:tc>
          <w:tcPr>
            <w:tcW w:w="1102" w:type="dxa"/>
            <w:tcBorders>
              <w:top w:val="single" w:sz="4" w:space="0" w:color="auto"/>
              <w:left w:val="single" w:sz="4" w:space="0" w:color="auto"/>
              <w:bottom w:val="single" w:sz="4" w:space="0" w:color="auto"/>
              <w:right w:val="single" w:sz="4" w:space="0" w:color="auto"/>
            </w:tcBorders>
            <w:vAlign w:val="center"/>
          </w:tcPr>
          <w:p w14:paraId="66EFF565" w14:textId="4CB34491" w:rsidR="003D1983" w:rsidRPr="00B66047" w:rsidRDefault="003D1983" w:rsidP="003D1983">
            <w:pPr>
              <w:widowControl/>
              <w:jc w:val="center"/>
              <w:textAlignment w:val="center"/>
              <w:rPr>
                <w:sz w:val="24"/>
              </w:rPr>
            </w:pPr>
            <w:r w:rsidRPr="00B66047">
              <w:rPr>
                <w:rFonts w:eastAsia="等线"/>
                <w:color w:val="000000"/>
                <w:sz w:val="24"/>
              </w:rPr>
              <w:t>-0.54</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1EA60028" w14:textId="77777777" w:rsidR="003D1983" w:rsidRPr="00B66047" w:rsidRDefault="003D1983" w:rsidP="003D1983">
            <w:pPr>
              <w:jc w:val="center"/>
              <w:rPr>
                <w:sz w:val="24"/>
              </w:rPr>
            </w:pPr>
            <w:r w:rsidRPr="00B66047">
              <w:rPr>
                <w:sz w:val="24"/>
              </w:rPr>
              <w:t>5</w:t>
            </w:r>
          </w:p>
        </w:tc>
      </w:tr>
      <w:tr w:rsidR="003D1983" w:rsidRPr="00B66047" w14:paraId="096BF4BA"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66E7ED4"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804665A" w14:textId="77777777" w:rsidR="003D1983" w:rsidRPr="00B66047" w:rsidRDefault="003D1983" w:rsidP="003D1983">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BD774A6"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3A2B1A2" w14:textId="6912454D" w:rsidR="003D1983" w:rsidRPr="00B66047" w:rsidRDefault="003D1983" w:rsidP="003D1983">
            <w:pPr>
              <w:widowControl/>
              <w:jc w:val="center"/>
              <w:textAlignment w:val="center"/>
              <w:rPr>
                <w:sz w:val="24"/>
              </w:rPr>
            </w:pPr>
            <w:r w:rsidRPr="00B66047">
              <w:rPr>
                <w:rFonts w:eastAsia="等线"/>
                <w:color w:val="000000"/>
                <w:sz w:val="24"/>
              </w:rPr>
              <w:t>104.8</w:t>
            </w:r>
          </w:p>
        </w:tc>
        <w:tc>
          <w:tcPr>
            <w:tcW w:w="1101" w:type="dxa"/>
            <w:tcBorders>
              <w:top w:val="single" w:sz="4" w:space="0" w:color="auto"/>
              <w:left w:val="single" w:sz="4" w:space="0" w:color="auto"/>
              <w:bottom w:val="single" w:sz="4" w:space="0" w:color="auto"/>
              <w:right w:val="single" w:sz="4" w:space="0" w:color="auto"/>
            </w:tcBorders>
            <w:vAlign w:val="center"/>
          </w:tcPr>
          <w:p w14:paraId="73858FEE" w14:textId="0BAC6296" w:rsidR="003D1983" w:rsidRPr="00B66047" w:rsidRDefault="003D1983" w:rsidP="003D1983">
            <w:pPr>
              <w:widowControl/>
              <w:jc w:val="center"/>
              <w:textAlignment w:val="center"/>
              <w:rPr>
                <w:sz w:val="24"/>
              </w:rPr>
            </w:pPr>
            <w:r w:rsidRPr="00B66047">
              <w:rPr>
                <w:rFonts w:eastAsia="等线"/>
                <w:color w:val="000000"/>
                <w:sz w:val="24"/>
              </w:rPr>
              <w:t>155.48</w:t>
            </w:r>
          </w:p>
        </w:tc>
        <w:tc>
          <w:tcPr>
            <w:tcW w:w="1101" w:type="dxa"/>
            <w:tcBorders>
              <w:top w:val="single" w:sz="4" w:space="0" w:color="auto"/>
              <w:left w:val="single" w:sz="4" w:space="0" w:color="auto"/>
              <w:bottom w:val="single" w:sz="4" w:space="0" w:color="auto"/>
              <w:right w:val="single" w:sz="4" w:space="0" w:color="auto"/>
            </w:tcBorders>
            <w:vAlign w:val="center"/>
          </w:tcPr>
          <w:p w14:paraId="65EF95DE" w14:textId="3F682397" w:rsidR="003D1983" w:rsidRPr="00B66047" w:rsidRDefault="003D1983" w:rsidP="003D1983">
            <w:pPr>
              <w:widowControl/>
              <w:jc w:val="center"/>
              <w:textAlignment w:val="center"/>
              <w:rPr>
                <w:sz w:val="24"/>
              </w:rPr>
            </w:pPr>
            <w:r w:rsidRPr="00B66047">
              <w:rPr>
                <w:rFonts w:eastAsia="等线"/>
                <w:color w:val="000000"/>
                <w:sz w:val="24"/>
              </w:rPr>
              <w:t>165.14</w:t>
            </w:r>
          </w:p>
        </w:tc>
        <w:tc>
          <w:tcPr>
            <w:tcW w:w="1102" w:type="dxa"/>
            <w:tcBorders>
              <w:top w:val="single" w:sz="4" w:space="0" w:color="auto"/>
              <w:left w:val="single" w:sz="4" w:space="0" w:color="auto"/>
              <w:bottom w:val="single" w:sz="4" w:space="0" w:color="auto"/>
              <w:right w:val="single" w:sz="4" w:space="0" w:color="auto"/>
            </w:tcBorders>
            <w:vAlign w:val="center"/>
          </w:tcPr>
          <w:p w14:paraId="335561F5" w14:textId="0173DA58" w:rsidR="003D1983" w:rsidRPr="00B66047" w:rsidRDefault="003D1983" w:rsidP="003D1983">
            <w:pPr>
              <w:widowControl/>
              <w:jc w:val="center"/>
              <w:textAlignment w:val="center"/>
              <w:rPr>
                <w:sz w:val="24"/>
              </w:rPr>
            </w:pPr>
            <w:r w:rsidRPr="00B66047">
              <w:rPr>
                <w:rFonts w:eastAsia="等线"/>
                <w:color w:val="000000"/>
                <w:sz w:val="24"/>
              </w:rPr>
              <w:t>168.65</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6D9BB497" w14:textId="77777777" w:rsidR="003D1983" w:rsidRPr="00B66047" w:rsidRDefault="003D1983" w:rsidP="003D1983">
            <w:pPr>
              <w:jc w:val="center"/>
              <w:rPr>
                <w:sz w:val="24"/>
              </w:rPr>
            </w:pPr>
          </w:p>
        </w:tc>
      </w:tr>
      <w:tr w:rsidR="003D1983" w:rsidRPr="00B66047" w14:paraId="53F37B4F"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D983E64"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49E4C5C" w14:textId="77777777" w:rsidR="003D1983" w:rsidRPr="00B66047" w:rsidRDefault="003D1983" w:rsidP="003D1983">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7E42A94"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74262B5" w14:textId="3170B552" w:rsidR="003D1983" w:rsidRPr="00B66047" w:rsidRDefault="003D1983" w:rsidP="003D1983">
            <w:pPr>
              <w:widowControl/>
              <w:jc w:val="center"/>
              <w:textAlignment w:val="center"/>
              <w:rPr>
                <w:sz w:val="24"/>
              </w:rPr>
            </w:pPr>
            <w:r w:rsidRPr="00B66047">
              <w:rPr>
                <w:rFonts w:eastAsia="等线"/>
                <w:color w:val="000000"/>
                <w:sz w:val="24"/>
              </w:rPr>
              <w:t>-0.258</w:t>
            </w:r>
          </w:p>
        </w:tc>
        <w:tc>
          <w:tcPr>
            <w:tcW w:w="1101" w:type="dxa"/>
            <w:tcBorders>
              <w:top w:val="single" w:sz="4" w:space="0" w:color="auto"/>
              <w:left w:val="single" w:sz="4" w:space="0" w:color="auto"/>
              <w:bottom w:val="single" w:sz="4" w:space="0" w:color="auto"/>
              <w:right w:val="single" w:sz="4" w:space="0" w:color="auto"/>
            </w:tcBorders>
            <w:vAlign w:val="center"/>
          </w:tcPr>
          <w:p w14:paraId="08D185A9" w14:textId="4055A923" w:rsidR="003D1983" w:rsidRPr="00B66047" w:rsidRDefault="003D1983" w:rsidP="003D1983">
            <w:pPr>
              <w:widowControl/>
              <w:jc w:val="center"/>
              <w:textAlignment w:val="center"/>
              <w:rPr>
                <w:sz w:val="24"/>
              </w:rPr>
            </w:pPr>
            <w:r w:rsidRPr="00B66047">
              <w:rPr>
                <w:rFonts w:eastAsia="等线"/>
                <w:color w:val="000000"/>
                <w:sz w:val="24"/>
              </w:rPr>
              <w:t>-0.477</w:t>
            </w:r>
          </w:p>
        </w:tc>
        <w:tc>
          <w:tcPr>
            <w:tcW w:w="1101" w:type="dxa"/>
            <w:tcBorders>
              <w:top w:val="single" w:sz="4" w:space="0" w:color="auto"/>
              <w:left w:val="single" w:sz="4" w:space="0" w:color="auto"/>
              <w:bottom w:val="single" w:sz="4" w:space="0" w:color="auto"/>
              <w:right w:val="single" w:sz="4" w:space="0" w:color="auto"/>
            </w:tcBorders>
            <w:vAlign w:val="center"/>
          </w:tcPr>
          <w:p w14:paraId="690157F1" w14:textId="752F4614" w:rsidR="003D1983" w:rsidRPr="00B66047" w:rsidRDefault="003D1983" w:rsidP="003D1983">
            <w:pPr>
              <w:widowControl/>
              <w:jc w:val="center"/>
              <w:textAlignment w:val="center"/>
              <w:rPr>
                <w:sz w:val="24"/>
              </w:rPr>
            </w:pPr>
            <w:r w:rsidRPr="00B66047">
              <w:rPr>
                <w:rFonts w:eastAsia="等线"/>
                <w:color w:val="000000"/>
                <w:sz w:val="24"/>
              </w:rPr>
              <w:t>-0.438</w:t>
            </w:r>
          </w:p>
        </w:tc>
        <w:tc>
          <w:tcPr>
            <w:tcW w:w="1102" w:type="dxa"/>
            <w:tcBorders>
              <w:top w:val="single" w:sz="4" w:space="0" w:color="auto"/>
              <w:left w:val="single" w:sz="4" w:space="0" w:color="auto"/>
              <w:bottom w:val="single" w:sz="4" w:space="0" w:color="auto"/>
              <w:right w:val="single" w:sz="4" w:space="0" w:color="auto"/>
            </w:tcBorders>
            <w:vAlign w:val="center"/>
          </w:tcPr>
          <w:p w14:paraId="7397B78D" w14:textId="711BD734" w:rsidR="003D1983" w:rsidRPr="00B66047" w:rsidRDefault="003D1983" w:rsidP="003D1983">
            <w:pPr>
              <w:widowControl/>
              <w:jc w:val="center"/>
              <w:textAlignment w:val="center"/>
              <w:rPr>
                <w:sz w:val="24"/>
              </w:rPr>
            </w:pPr>
            <w:r w:rsidRPr="00B66047">
              <w:rPr>
                <w:rFonts w:eastAsia="等线"/>
                <w:color w:val="000000"/>
                <w:sz w:val="24"/>
              </w:rPr>
              <w:t>-0.449</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1E6997DB" w14:textId="77777777" w:rsidR="003D1983" w:rsidRPr="00B66047" w:rsidRDefault="003D1983" w:rsidP="003D1983">
            <w:pPr>
              <w:jc w:val="center"/>
              <w:rPr>
                <w:sz w:val="24"/>
              </w:rPr>
            </w:pPr>
            <w:r w:rsidRPr="00B66047">
              <w:rPr>
                <w:sz w:val="24"/>
              </w:rPr>
              <w:t>2.5</w:t>
            </w:r>
          </w:p>
        </w:tc>
      </w:tr>
      <w:tr w:rsidR="003D1983" w:rsidRPr="00B66047" w14:paraId="51A34E1E"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ECE5BDE"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DA72925" w14:textId="77777777" w:rsidR="003D1983" w:rsidRPr="00B66047" w:rsidRDefault="003D1983" w:rsidP="003D1983">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0E22D95"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FFB8F5C" w14:textId="4DB01488" w:rsidR="003D1983" w:rsidRPr="00B66047" w:rsidRDefault="003D1983" w:rsidP="003D1983">
            <w:pPr>
              <w:widowControl/>
              <w:jc w:val="center"/>
              <w:textAlignment w:val="center"/>
              <w:rPr>
                <w:sz w:val="24"/>
              </w:rPr>
            </w:pPr>
            <w:r w:rsidRPr="00B66047">
              <w:rPr>
                <w:rFonts w:eastAsia="等线"/>
                <w:color w:val="000000"/>
                <w:sz w:val="24"/>
              </w:rPr>
              <w:t>82.89</w:t>
            </w:r>
          </w:p>
        </w:tc>
        <w:tc>
          <w:tcPr>
            <w:tcW w:w="1101" w:type="dxa"/>
            <w:tcBorders>
              <w:top w:val="single" w:sz="4" w:space="0" w:color="auto"/>
              <w:left w:val="single" w:sz="4" w:space="0" w:color="auto"/>
              <w:bottom w:val="single" w:sz="4" w:space="0" w:color="auto"/>
              <w:right w:val="single" w:sz="4" w:space="0" w:color="auto"/>
            </w:tcBorders>
            <w:vAlign w:val="center"/>
          </w:tcPr>
          <w:p w14:paraId="50B79B48" w14:textId="4F0E0423" w:rsidR="003D1983" w:rsidRPr="00B66047" w:rsidRDefault="003D1983" w:rsidP="003D1983">
            <w:pPr>
              <w:widowControl/>
              <w:jc w:val="center"/>
              <w:textAlignment w:val="center"/>
              <w:rPr>
                <w:sz w:val="24"/>
              </w:rPr>
            </w:pPr>
            <w:r w:rsidRPr="00B66047">
              <w:rPr>
                <w:rFonts w:eastAsia="等线"/>
                <w:color w:val="000000"/>
                <w:sz w:val="24"/>
              </w:rPr>
              <w:t>119.77</w:t>
            </w:r>
          </w:p>
        </w:tc>
        <w:tc>
          <w:tcPr>
            <w:tcW w:w="1101" w:type="dxa"/>
            <w:tcBorders>
              <w:top w:val="single" w:sz="4" w:space="0" w:color="auto"/>
              <w:left w:val="single" w:sz="4" w:space="0" w:color="auto"/>
              <w:bottom w:val="single" w:sz="4" w:space="0" w:color="auto"/>
              <w:right w:val="single" w:sz="4" w:space="0" w:color="auto"/>
            </w:tcBorders>
            <w:vAlign w:val="center"/>
          </w:tcPr>
          <w:p w14:paraId="2ECCF159" w14:textId="062041F0" w:rsidR="003D1983" w:rsidRPr="00B66047" w:rsidRDefault="003D1983" w:rsidP="003D1983">
            <w:pPr>
              <w:widowControl/>
              <w:jc w:val="center"/>
              <w:textAlignment w:val="center"/>
              <w:rPr>
                <w:sz w:val="24"/>
              </w:rPr>
            </w:pPr>
            <w:r w:rsidRPr="00B66047">
              <w:rPr>
                <w:rFonts w:eastAsia="等线"/>
                <w:color w:val="000000"/>
                <w:sz w:val="24"/>
              </w:rPr>
              <w:t>126</w:t>
            </w:r>
          </w:p>
        </w:tc>
        <w:tc>
          <w:tcPr>
            <w:tcW w:w="1102" w:type="dxa"/>
            <w:tcBorders>
              <w:top w:val="single" w:sz="4" w:space="0" w:color="auto"/>
              <w:left w:val="single" w:sz="4" w:space="0" w:color="auto"/>
              <w:bottom w:val="single" w:sz="4" w:space="0" w:color="auto"/>
              <w:right w:val="single" w:sz="4" w:space="0" w:color="auto"/>
            </w:tcBorders>
            <w:vAlign w:val="center"/>
          </w:tcPr>
          <w:p w14:paraId="0753B528" w14:textId="50973680" w:rsidR="003D1983" w:rsidRPr="00B66047" w:rsidRDefault="003D1983" w:rsidP="003D1983">
            <w:pPr>
              <w:widowControl/>
              <w:jc w:val="center"/>
              <w:textAlignment w:val="center"/>
              <w:rPr>
                <w:sz w:val="24"/>
              </w:rPr>
            </w:pPr>
            <w:r w:rsidRPr="00B66047">
              <w:rPr>
                <w:rFonts w:eastAsia="等线"/>
                <w:color w:val="000000"/>
                <w:sz w:val="24"/>
              </w:rPr>
              <w:t>128.72</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3159807F" w14:textId="77777777" w:rsidR="003D1983" w:rsidRPr="00B66047" w:rsidRDefault="003D1983" w:rsidP="003D1983">
            <w:pPr>
              <w:widowControl/>
              <w:jc w:val="left"/>
              <w:rPr>
                <w:sz w:val="24"/>
              </w:rPr>
            </w:pPr>
          </w:p>
        </w:tc>
      </w:tr>
      <w:tr w:rsidR="003D1983" w:rsidRPr="00B66047" w14:paraId="17004B83"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60AE3A52" w14:textId="77777777" w:rsidR="003D1983" w:rsidRPr="00B66047" w:rsidRDefault="003D1983" w:rsidP="00B05DC9">
            <w:pPr>
              <w:jc w:val="center"/>
              <w:rPr>
                <w:sz w:val="24"/>
              </w:rPr>
            </w:pPr>
            <w:r w:rsidRPr="00B66047">
              <w:rPr>
                <w:sz w:val="24"/>
              </w:rPr>
              <w:t>工频误差数据</w:t>
            </w:r>
          </w:p>
        </w:tc>
      </w:tr>
      <w:tr w:rsidR="003D1983" w:rsidRPr="00B66047" w14:paraId="43E4C60E"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015D8D67" w14:textId="77777777" w:rsidR="003D1983" w:rsidRPr="00B66047" w:rsidRDefault="003D1983"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7D064D5B" w14:textId="77777777" w:rsidR="003D1983" w:rsidRPr="00B66047" w:rsidRDefault="003D1983" w:rsidP="00B05DC9">
            <w:pPr>
              <w:ind w:leftChars="-50" w:left="-105" w:rightChars="-50" w:right="-105" w:firstLineChars="300" w:firstLine="720"/>
              <w:jc w:val="right"/>
              <w:rPr>
                <w:sz w:val="24"/>
              </w:rPr>
            </w:pPr>
            <w:r w:rsidRPr="00B66047">
              <w:rPr>
                <w:sz w:val="24"/>
              </w:rPr>
              <w:t>测量点</w:t>
            </w:r>
          </w:p>
          <w:p w14:paraId="75D28AF3" w14:textId="77777777" w:rsidR="003D1983" w:rsidRPr="00B66047" w:rsidRDefault="003D1983" w:rsidP="00B05DC9">
            <w:pPr>
              <w:ind w:leftChars="-50" w:left="-105" w:rightChars="-50" w:right="-105" w:firstLineChars="300" w:firstLine="720"/>
              <w:jc w:val="right"/>
              <w:rPr>
                <w:sz w:val="24"/>
              </w:rPr>
            </w:pPr>
          </w:p>
          <w:p w14:paraId="2929916D" w14:textId="77777777" w:rsidR="003D1983" w:rsidRPr="00B66047" w:rsidRDefault="003D1983"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ABCD3E5" w14:textId="77777777" w:rsidR="003D1983" w:rsidRPr="00B66047" w:rsidRDefault="003D1983" w:rsidP="00B05DC9">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919D519" w14:textId="77777777" w:rsidR="003D1983" w:rsidRPr="00B66047" w:rsidRDefault="003D1983"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F112946" w14:textId="77777777" w:rsidR="003D1983" w:rsidRPr="00B66047" w:rsidRDefault="003D1983"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06952C0" w14:textId="77777777" w:rsidR="003D1983" w:rsidRPr="00B66047" w:rsidRDefault="003D1983"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63984E03" w14:textId="77777777" w:rsidR="003D1983" w:rsidRPr="00B66047" w:rsidRDefault="003D1983"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4F5C71E" w14:textId="77777777" w:rsidR="003D1983" w:rsidRPr="00B66047" w:rsidRDefault="003D1983" w:rsidP="00B05DC9">
            <w:pPr>
              <w:jc w:val="center"/>
              <w:rPr>
                <w:sz w:val="24"/>
              </w:rPr>
            </w:pPr>
            <w:r w:rsidRPr="00B66047">
              <w:rPr>
                <w:sz w:val="24"/>
              </w:rPr>
              <w:t>二次负荷</w:t>
            </w:r>
          </w:p>
        </w:tc>
      </w:tr>
      <w:tr w:rsidR="003D1983" w:rsidRPr="00B66047" w14:paraId="1346DAB0"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A8EE01A" w14:textId="77777777" w:rsidR="003D1983" w:rsidRPr="00B66047" w:rsidRDefault="003D1983"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16381732" w14:textId="77777777" w:rsidR="003D1983" w:rsidRPr="00B66047" w:rsidRDefault="003D1983"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0DE932A" w14:textId="77777777" w:rsidR="003D1983" w:rsidRPr="00B66047" w:rsidRDefault="003D1983"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5C055FF" w14:textId="77777777" w:rsidR="003D1983" w:rsidRPr="00B66047" w:rsidRDefault="003D1983"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EB00A20" w14:textId="77777777" w:rsidR="003D1983" w:rsidRPr="00B66047" w:rsidRDefault="003D1983"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28167FB" w14:textId="77777777" w:rsidR="003D1983" w:rsidRPr="00B66047" w:rsidRDefault="003D1983"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697EF9D9" w14:textId="77777777" w:rsidR="003D1983" w:rsidRPr="00B66047" w:rsidRDefault="003D1983"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4743E8CD" w14:textId="77777777" w:rsidR="003D1983" w:rsidRPr="00B66047" w:rsidRDefault="003D1983" w:rsidP="00B05DC9">
            <w:pPr>
              <w:jc w:val="center"/>
              <w:rPr>
                <w:sz w:val="24"/>
              </w:rPr>
            </w:pPr>
            <w:r w:rsidRPr="00B66047">
              <w:rPr>
                <w:sz w:val="24"/>
              </w:rPr>
              <w:t>VA</w:t>
            </w:r>
          </w:p>
        </w:tc>
      </w:tr>
      <w:tr w:rsidR="003D1983" w:rsidRPr="00B66047" w14:paraId="4D5DBC51"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20406017" w14:textId="254E69AE" w:rsidR="003D1983" w:rsidRPr="00B66047" w:rsidRDefault="003D1983" w:rsidP="003D1983">
            <w:pPr>
              <w:spacing w:line="0" w:lineRule="atLeast"/>
              <w:jc w:val="center"/>
              <w:rPr>
                <w:sz w:val="24"/>
              </w:rPr>
            </w:pPr>
            <w:r w:rsidRPr="00B66047">
              <w:rPr>
                <w:position w:val="-30"/>
                <w:sz w:val="24"/>
              </w:rPr>
              <w:t>500/5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0B31723" w14:textId="77777777" w:rsidR="003D1983" w:rsidRPr="00B66047" w:rsidRDefault="003D1983" w:rsidP="003D1983">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18B902D" w14:textId="38FBDCA0" w:rsidR="003D1983" w:rsidRPr="00B66047" w:rsidRDefault="003D1983" w:rsidP="003D1983">
            <w:pPr>
              <w:jc w:val="center"/>
              <w:rPr>
                <w:sz w:val="24"/>
              </w:rPr>
            </w:pPr>
            <w:r w:rsidRPr="00B66047">
              <w:rPr>
                <w:rFonts w:eastAsia="等线"/>
                <w:color w:val="000000"/>
                <w:sz w:val="24"/>
              </w:rPr>
              <w:t>-0.047</w:t>
            </w:r>
          </w:p>
        </w:tc>
        <w:tc>
          <w:tcPr>
            <w:tcW w:w="1101" w:type="dxa"/>
            <w:tcBorders>
              <w:top w:val="single" w:sz="4" w:space="0" w:color="auto"/>
              <w:left w:val="single" w:sz="4" w:space="0" w:color="auto"/>
              <w:bottom w:val="single" w:sz="4" w:space="0" w:color="auto"/>
              <w:right w:val="single" w:sz="4" w:space="0" w:color="auto"/>
            </w:tcBorders>
            <w:vAlign w:val="center"/>
          </w:tcPr>
          <w:p w14:paraId="7226EEDA" w14:textId="42ED8E72" w:rsidR="003D1983" w:rsidRPr="00B66047" w:rsidRDefault="003D1983" w:rsidP="003D1983">
            <w:pPr>
              <w:widowControl/>
              <w:jc w:val="center"/>
              <w:textAlignment w:val="center"/>
              <w:rPr>
                <w:sz w:val="24"/>
              </w:rPr>
            </w:pPr>
            <w:r w:rsidRPr="00B66047">
              <w:rPr>
                <w:rFonts w:eastAsia="等线"/>
                <w:color w:val="000000"/>
                <w:sz w:val="24"/>
              </w:rPr>
              <w:t>-0.046</w:t>
            </w:r>
          </w:p>
        </w:tc>
        <w:tc>
          <w:tcPr>
            <w:tcW w:w="1101" w:type="dxa"/>
            <w:tcBorders>
              <w:top w:val="single" w:sz="4" w:space="0" w:color="auto"/>
              <w:left w:val="single" w:sz="4" w:space="0" w:color="auto"/>
              <w:bottom w:val="single" w:sz="4" w:space="0" w:color="auto"/>
              <w:right w:val="single" w:sz="4" w:space="0" w:color="auto"/>
            </w:tcBorders>
            <w:vAlign w:val="center"/>
          </w:tcPr>
          <w:p w14:paraId="5AA61F99" w14:textId="452A130A" w:rsidR="003D1983" w:rsidRPr="00B66047" w:rsidRDefault="003D1983" w:rsidP="003D1983">
            <w:pPr>
              <w:widowControl/>
              <w:jc w:val="center"/>
              <w:textAlignment w:val="center"/>
              <w:rPr>
                <w:sz w:val="24"/>
              </w:rPr>
            </w:pPr>
            <w:r w:rsidRPr="00B66047">
              <w:rPr>
                <w:rFonts w:eastAsia="等线"/>
                <w:color w:val="000000"/>
                <w:sz w:val="24"/>
              </w:rPr>
              <w:t>-0.05</w:t>
            </w:r>
          </w:p>
        </w:tc>
        <w:tc>
          <w:tcPr>
            <w:tcW w:w="1101" w:type="dxa"/>
            <w:tcBorders>
              <w:top w:val="single" w:sz="4" w:space="0" w:color="auto"/>
              <w:left w:val="single" w:sz="4" w:space="0" w:color="auto"/>
              <w:bottom w:val="single" w:sz="4" w:space="0" w:color="auto"/>
              <w:right w:val="single" w:sz="4" w:space="0" w:color="auto"/>
            </w:tcBorders>
            <w:vAlign w:val="center"/>
          </w:tcPr>
          <w:p w14:paraId="32171AE8" w14:textId="191A3079" w:rsidR="003D1983" w:rsidRPr="00B66047" w:rsidRDefault="003D1983" w:rsidP="003D1983">
            <w:pPr>
              <w:widowControl/>
              <w:jc w:val="center"/>
              <w:textAlignment w:val="center"/>
              <w:rPr>
                <w:sz w:val="24"/>
              </w:rPr>
            </w:pPr>
            <w:r w:rsidRPr="00B66047">
              <w:rPr>
                <w:rFonts w:eastAsia="等线"/>
                <w:color w:val="000000"/>
                <w:sz w:val="24"/>
              </w:rPr>
              <w:t>-0.028</w:t>
            </w:r>
          </w:p>
        </w:tc>
        <w:tc>
          <w:tcPr>
            <w:tcW w:w="1102" w:type="dxa"/>
            <w:tcBorders>
              <w:top w:val="single" w:sz="4" w:space="0" w:color="auto"/>
              <w:left w:val="single" w:sz="4" w:space="0" w:color="auto"/>
              <w:bottom w:val="single" w:sz="4" w:space="0" w:color="auto"/>
              <w:right w:val="single" w:sz="4" w:space="0" w:color="auto"/>
            </w:tcBorders>
            <w:vAlign w:val="center"/>
          </w:tcPr>
          <w:p w14:paraId="3B700675" w14:textId="639E089E" w:rsidR="003D1983" w:rsidRPr="00B66047" w:rsidRDefault="003D1983" w:rsidP="003D1983">
            <w:pPr>
              <w:widowControl/>
              <w:jc w:val="center"/>
              <w:textAlignment w:val="center"/>
              <w:rPr>
                <w:sz w:val="24"/>
              </w:rPr>
            </w:pPr>
            <w:r w:rsidRPr="00B66047">
              <w:rPr>
                <w:rFonts w:eastAsia="等线"/>
                <w:color w:val="000000"/>
                <w:sz w:val="24"/>
              </w:rPr>
              <w:t>-0.028</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53B4779E" w14:textId="77777777" w:rsidR="003D1983" w:rsidRPr="00B66047" w:rsidRDefault="003D1983" w:rsidP="003D1983">
            <w:pPr>
              <w:jc w:val="center"/>
              <w:rPr>
                <w:sz w:val="24"/>
              </w:rPr>
            </w:pPr>
            <w:r w:rsidRPr="00B66047">
              <w:rPr>
                <w:sz w:val="24"/>
              </w:rPr>
              <w:t>5</w:t>
            </w:r>
          </w:p>
        </w:tc>
      </w:tr>
      <w:tr w:rsidR="003D1983" w:rsidRPr="00B66047" w14:paraId="2E37C334"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00E5A0D"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1A16A67" w14:textId="77777777" w:rsidR="003D1983" w:rsidRPr="00B66047" w:rsidRDefault="003D1983" w:rsidP="003D1983">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87BEEC7" w14:textId="3E5B8917" w:rsidR="003D1983" w:rsidRPr="00B66047" w:rsidRDefault="003D1983" w:rsidP="003D1983">
            <w:pPr>
              <w:jc w:val="center"/>
              <w:rPr>
                <w:sz w:val="24"/>
              </w:rPr>
            </w:pPr>
            <w:r w:rsidRPr="00B66047">
              <w:rPr>
                <w:rFonts w:eastAsia="等线"/>
                <w:color w:val="000000"/>
                <w:sz w:val="24"/>
              </w:rPr>
              <w:t>4.11</w:t>
            </w:r>
          </w:p>
        </w:tc>
        <w:tc>
          <w:tcPr>
            <w:tcW w:w="1101" w:type="dxa"/>
            <w:tcBorders>
              <w:top w:val="single" w:sz="4" w:space="0" w:color="auto"/>
              <w:left w:val="single" w:sz="4" w:space="0" w:color="auto"/>
              <w:bottom w:val="single" w:sz="4" w:space="0" w:color="auto"/>
              <w:right w:val="single" w:sz="4" w:space="0" w:color="auto"/>
            </w:tcBorders>
            <w:vAlign w:val="center"/>
          </w:tcPr>
          <w:p w14:paraId="1583F75A" w14:textId="1D766F63" w:rsidR="003D1983" w:rsidRPr="00B66047" w:rsidRDefault="003D1983" w:rsidP="003D1983">
            <w:pPr>
              <w:widowControl/>
              <w:jc w:val="center"/>
              <w:textAlignment w:val="center"/>
              <w:rPr>
                <w:sz w:val="24"/>
              </w:rPr>
            </w:pPr>
            <w:r w:rsidRPr="00B66047">
              <w:rPr>
                <w:rFonts w:eastAsia="等线"/>
                <w:color w:val="000000"/>
                <w:sz w:val="24"/>
              </w:rPr>
              <w:t>3.37</w:t>
            </w:r>
          </w:p>
        </w:tc>
        <w:tc>
          <w:tcPr>
            <w:tcW w:w="1101" w:type="dxa"/>
            <w:tcBorders>
              <w:top w:val="single" w:sz="4" w:space="0" w:color="auto"/>
              <w:left w:val="single" w:sz="4" w:space="0" w:color="auto"/>
              <w:bottom w:val="single" w:sz="4" w:space="0" w:color="auto"/>
              <w:right w:val="single" w:sz="4" w:space="0" w:color="auto"/>
            </w:tcBorders>
            <w:vAlign w:val="center"/>
          </w:tcPr>
          <w:p w14:paraId="02B4EDDF" w14:textId="721636A9" w:rsidR="003D1983" w:rsidRPr="00B66047" w:rsidRDefault="003D1983" w:rsidP="003D1983">
            <w:pPr>
              <w:widowControl/>
              <w:jc w:val="center"/>
              <w:textAlignment w:val="center"/>
              <w:rPr>
                <w:sz w:val="24"/>
              </w:rPr>
            </w:pPr>
            <w:r w:rsidRPr="00B66047">
              <w:rPr>
                <w:rFonts w:eastAsia="等线"/>
                <w:color w:val="000000"/>
                <w:sz w:val="24"/>
              </w:rPr>
              <w:t>1.82</w:t>
            </w:r>
          </w:p>
        </w:tc>
        <w:tc>
          <w:tcPr>
            <w:tcW w:w="1101" w:type="dxa"/>
            <w:tcBorders>
              <w:top w:val="single" w:sz="4" w:space="0" w:color="auto"/>
              <w:left w:val="single" w:sz="4" w:space="0" w:color="auto"/>
              <w:bottom w:val="single" w:sz="4" w:space="0" w:color="auto"/>
              <w:right w:val="single" w:sz="4" w:space="0" w:color="auto"/>
            </w:tcBorders>
            <w:vAlign w:val="center"/>
          </w:tcPr>
          <w:p w14:paraId="721643FF" w14:textId="6C2EC6A3" w:rsidR="003D1983" w:rsidRPr="00B66047" w:rsidRDefault="003D1983" w:rsidP="003D1983">
            <w:pPr>
              <w:widowControl/>
              <w:jc w:val="center"/>
              <w:textAlignment w:val="center"/>
              <w:rPr>
                <w:sz w:val="24"/>
              </w:rPr>
            </w:pPr>
            <w:r w:rsidRPr="00B66047">
              <w:rPr>
                <w:rFonts w:eastAsia="等线"/>
                <w:color w:val="000000"/>
                <w:sz w:val="24"/>
              </w:rPr>
              <w:t>0.51</w:t>
            </w:r>
          </w:p>
        </w:tc>
        <w:tc>
          <w:tcPr>
            <w:tcW w:w="1102" w:type="dxa"/>
            <w:tcBorders>
              <w:top w:val="single" w:sz="4" w:space="0" w:color="auto"/>
              <w:left w:val="single" w:sz="4" w:space="0" w:color="auto"/>
              <w:bottom w:val="single" w:sz="4" w:space="0" w:color="auto"/>
              <w:right w:val="single" w:sz="4" w:space="0" w:color="auto"/>
            </w:tcBorders>
            <w:vAlign w:val="center"/>
          </w:tcPr>
          <w:p w14:paraId="5B3B927C" w14:textId="3597AE8D" w:rsidR="003D1983" w:rsidRPr="00B66047" w:rsidRDefault="003D1983" w:rsidP="003D1983">
            <w:pPr>
              <w:widowControl/>
              <w:jc w:val="center"/>
              <w:textAlignment w:val="center"/>
              <w:rPr>
                <w:sz w:val="24"/>
              </w:rPr>
            </w:pPr>
            <w:r w:rsidRPr="00B66047">
              <w:rPr>
                <w:rFonts w:eastAsia="等线"/>
                <w:color w:val="000000"/>
                <w:sz w:val="24"/>
              </w:rPr>
              <w:t>0.72</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76F91C4" w14:textId="77777777" w:rsidR="003D1983" w:rsidRPr="00B66047" w:rsidRDefault="003D1983" w:rsidP="003D1983">
            <w:pPr>
              <w:jc w:val="center"/>
              <w:rPr>
                <w:sz w:val="24"/>
              </w:rPr>
            </w:pPr>
          </w:p>
        </w:tc>
      </w:tr>
      <w:tr w:rsidR="003D1983" w:rsidRPr="00B66047" w14:paraId="73E109E2"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C4861CE"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FDCF359" w14:textId="77777777" w:rsidR="003D1983" w:rsidRPr="00B66047" w:rsidRDefault="003D1983" w:rsidP="003D1983">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A70A388" w14:textId="5DC6667C" w:rsidR="003D1983" w:rsidRPr="00B66047" w:rsidRDefault="003D1983" w:rsidP="003D1983">
            <w:pPr>
              <w:jc w:val="center"/>
              <w:rPr>
                <w:sz w:val="24"/>
              </w:rPr>
            </w:pPr>
            <w:r w:rsidRPr="00B66047">
              <w:rPr>
                <w:rFonts w:eastAsia="等线"/>
                <w:color w:val="000000"/>
                <w:sz w:val="24"/>
              </w:rPr>
              <w:t>-0.017</w:t>
            </w:r>
          </w:p>
        </w:tc>
        <w:tc>
          <w:tcPr>
            <w:tcW w:w="1101" w:type="dxa"/>
            <w:tcBorders>
              <w:top w:val="single" w:sz="4" w:space="0" w:color="auto"/>
              <w:left w:val="single" w:sz="4" w:space="0" w:color="auto"/>
              <w:bottom w:val="single" w:sz="4" w:space="0" w:color="auto"/>
              <w:right w:val="single" w:sz="4" w:space="0" w:color="auto"/>
            </w:tcBorders>
            <w:vAlign w:val="center"/>
          </w:tcPr>
          <w:p w14:paraId="1E3E582C" w14:textId="53E8034D" w:rsidR="003D1983" w:rsidRPr="00B66047" w:rsidRDefault="003D1983" w:rsidP="003D1983">
            <w:pPr>
              <w:widowControl/>
              <w:jc w:val="center"/>
              <w:textAlignment w:val="center"/>
              <w:rPr>
                <w:sz w:val="24"/>
              </w:rPr>
            </w:pPr>
            <w:r w:rsidRPr="00B66047">
              <w:rPr>
                <w:rFonts w:eastAsia="等线"/>
                <w:color w:val="000000"/>
                <w:sz w:val="24"/>
              </w:rPr>
              <w:t>-0.022</w:t>
            </w:r>
          </w:p>
        </w:tc>
        <w:tc>
          <w:tcPr>
            <w:tcW w:w="1101" w:type="dxa"/>
            <w:tcBorders>
              <w:top w:val="single" w:sz="4" w:space="0" w:color="auto"/>
              <w:left w:val="single" w:sz="4" w:space="0" w:color="auto"/>
              <w:bottom w:val="single" w:sz="4" w:space="0" w:color="auto"/>
              <w:right w:val="single" w:sz="4" w:space="0" w:color="auto"/>
            </w:tcBorders>
            <w:vAlign w:val="center"/>
          </w:tcPr>
          <w:p w14:paraId="58C95990" w14:textId="79D93235" w:rsidR="003D1983" w:rsidRPr="00B66047" w:rsidRDefault="003D1983" w:rsidP="003D1983">
            <w:pPr>
              <w:widowControl/>
              <w:jc w:val="center"/>
              <w:textAlignment w:val="center"/>
              <w:rPr>
                <w:sz w:val="24"/>
              </w:rPr>
            </w:pPr>
            <w:r w:rsidRPr="00B66047">
              <w:rPr>
                <w:rFonts w:eastAsia="等线"/>
                <w:color w:val="000000"/>
                <w:sz w:val="24"/>
              </w:rPr>
              <w:t>-0.033</w:t>
            </w:r>
          </w:p>
        </w:tc>
        <w:tc>
          <w:tcPr>
            <w:tcW w:w="1101" w:type="dxa"/>
            <w:tcBorders>
              <w:top w:val="single" w:sz="4" w:space="0" w:color="auto"/>
              <w:left w:val="single" w:sz="4" w:space="0" w:color="auto"/>
              <w:bottom w:val="single" w:sz="4" w:space="0" w:color="auto"/>
              <w:right w:val="single" w:sz="4" w:space="0" w:color="auto"/>
            </w:tcBorders>
            <w:vAlign w:val="center"/>
          </w:tcPr>
          <w:p w14:paraId="3F7DD163" w14:textId="5DD5ED26" w:rsidR="003D1983" w:rsidRPr="00B66047" w:rsidRDefault="003D1983" w:rsidP="003D1983">
            <w:pPr>
              <w:widowControl/>
              <w:jc w:val="center"/>
              <w:textAlignment w:val="center"/>
              <w:rPr>
                <w:sz w:val="24"/>
              </w:rPr>
            </w:pPr>
            <w:r w:rsidRPr="00B66047">
              <w:rPr>
                <w:rFonts w:eastAsia="等线"/>
                <w:color w:val="000000"/>
                <w:sz w:val="24"/>
              </w:rPr>
              <w:t>-0.021</w:t>
            </w:r>
          </w:p>
        </w:tc>
        <w:tc>
          <w:tcPr>
            <w:tcW w:w="1102" w:type="dxa"/>
            <w:tcBorders>
              <w:top w:val="single" w:sz="4" w:space="0" w:color="auto"/>
              <w:left w:val="single" w:sz="4" w:space="0" w:color="auto"/>
              <w:bottom w:val="single" w:sz="4" w:space="0" w:color="auto"/>
              <w:right w:val="single" w:sz="4" w:space="0" w:color="auto"/>
            </w:tcBorders>
            <w:vAlign w:val="center"/>
          </w:tcPr>
          <w:p w14:paraId="58D6A844" w14:textId="22123881" w:rsidR="003D1983" w:rsidRPr="00B66047" w:rsidRDefault="003D1983" w:rsidP="003D1983">
            <w:pPr>
              <w:widowControl/>
              <w:jc w:val="center"/>
              <w:textAlignment w:val="center"/>
              <w:rPr>
                <w:sz w:val="24"/>
              </w:rPr>
            </w:pPr>
            <w:r w:rsidRPr="00B66047">
              <w:rPr>
                <w:rFonts w:eastAsia="等线"/>
                <w:color w:val="000000"/>
                <w:sz w:val="24"/>
              </w:rPr>
              <w:t>-0.02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3E0228B9" w14:textId="77777777" w:rsidR="003D1983" w:rsidRPr="00B66047" w:rsidRDefault="003D1983" w:rsidP="003D1983">
            <w:pPr>
              <w:jc w:val="center"/>
              <w:rPr>
                <w:sz w:val="24"/>
              </w:rPr>
            </w:pPr>
            <w:r w:rsidRPr="00B66047">
              <w:rPr>
                <w:sz w:val="24"/>
              </w:rPr>
              <w:t>2.5</w:t>
            </w:r>
          </w:p>
        </w:tc>
      </w:tr>
      <w:tr w:rsidR="003D1983" w:rsidRPr="00B66047" w14:paraId="410D6D97"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B452AA6"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781EC69" w14:textId="77777777" w:rsidR="003D1983" w:rsidRPr="00B66047" w:rsidRDefault="003D1983" w:rsidP="003D1983">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E574445" w14:textId="330B75D9" w:rsidR="003D1983" w:rsidRPr="00B66047" w:rsidRDefault="003D1983" w:rsidP="003D1983">
            <w:pPr>
              <w:jc w:val="center"/>
              <w:rPr>
                <w:sz w:val="24"/>
              </w:rPr>
            </w:pPr>
            <w:r w:rsidRPr="00B66047">
              <w:rPr>
                <w:rFonts w:eastAsia="等线"/>
                <w:color w:val="000000"/>
                <w:sz w:val="24"/>
              </w:rPr>
              <w:t>2.94</w:t>
            </w:r>
          </w:p>
        </w:tc>
        <w:tc>
          <w:tcPr>
            <w:tcW w:w="1101" w:type="dxa"/>
            <w:tcBorders>
              <w:top w:val="single" w:sz="4" w:space="0" w:color="auto"/>
              <w:left w:val="single" w:sz="4" w:space="0" w:color="auto"/>
              <w:bottom w:val="single" w:sz="4" w:space="0" w:color="auto"/>
              <w:right w:val="single" w:sz="4" w:space="0" w:color="auto"/>
            </w:tcBorders>
            <w:vAlign w:val="center"/>
          </w:tcPr>
          <w:p w14:paraId="54E2F9E2" w14:textId="07F33DD2" w:rsidR="003D1983" w:rsidRPr="00B66047" w:rsidRDefault="003D1983" w:rsidP="003D1983">
            <w:pPr>
              <w:widowControl/>
              <w:jc w:val="center"/>
              <w:textAlignment w:val="center"/>
              <w:rPr>
                <w:sz w:val="24"/>
              </w:rPr>
            </w:pPr>
            <w:r w:rsidRPr="00B66047">
              <w:rPr>
                <w:rFonts w:eastAsia="等线"/>
                <w:color w:val="000000"/>
                <w:sz w:val="24"/>
              </w:rPr>
              <w:t>2.61</w:t>
            </w:r>
          </w:p>
        </w:tc>
        <w:tc>
          <w:tcPr>
            <w:tcW w:w="1101" w:type="dxa"/>
            <w:tcBorders>
              <w:top w:val="single" w:sz="4" w:space="0" w:color="auto"/>
              <w:left w:val="single" w:sz="4" w:space="0" w:color="auto"/>
              <w:bottom w:val="single" w:sz="4" w:space="0" w:color="auto"/>
              <w:right w:val="single" w:sz="4" w:space="0" w:color="auto"/>
            </w:tcBorders>
            <w:vAlign w:val="center"/>
          </w:tcPr>
          <w:p w14:paraId="229945BE" w14:textId="5C54039E" w:rsidR="003D1983" w:rsidRPr="00B66047" w:rsidRDefault="003D1983" w:rsidP="003D1983">
            <w:pPr>
              <w:widowControl/>
              <w:jc w:val="center"/>
              <w:textAlignment w:val="center"/>
              <w:rPr>
                <w:sz w:val="24"/>
              </w:rPr>
            </w:pPr>
            <w:r w:rsidRPr="00B66047">
              <w:rPr>
                <w:rFonts w:eastAsia="等线"/>
                <w:color w:val="000000"/>
                <w:sz w:val="24"/>
              </w:rPr>
              <w:t>1.26</w:t>
            </w:r>
          </w:p>
        </w:tc>
        <w:tc>
          <w:tcPr>
            <w:tcW w:w="1101" w:type="dxa"/>
            <w:tcBorders>
              <w:top w:val="single" w:sz="4" w:space="0" w:color="auto"/>
              <w:left w:val="single" w:sz="4" w:space="0" w:color="auto"/>
              <w:bottom w:val="single" w:sz="4" w:space="0" w:color="auto"/>
              <w:right w:val="single" w:sz="4" w:space="0" w:color="auto"/>
            </w:tcBorders>
            <w:vAlign w:val="center"/>
          </w:tcPr>
          <w:p w14:paraId="6D15606A" w14:textId="25EB4C51" w:rsidR="003D1983" w:rsidRPr="00B66047" w:rsidRDefault="003D1983" w:rsidP="003D1983">
            <w:pPr>
              <w:widowControl/>
              <w:jc w:val="center"/>
              <w:textAlignment w:val="center"/>
              <w:rPr>
                <w:sz w:val="24"/>
              </w:rPr>
            </w:pPr>
            <w:r w:rsidRPr="00B66047">
              <w:rPr>
                <w:rFonts w:eastAsia="等线"/>
                <w:color w:val="000000"/>
                <w:sz w:val="24"/>
              </w:rPr>
              <w:t>0.45</w:t>
            </w:r>
          </w:p>
        </w:tc>
        <w:tc>
          <w:tcPr>
            <w:tcW w:w="1102" w:type="dxa"/>
            <w:tcBorders>
              <w:top w:val="single" w:sz="4" w:space="0" w:color="auto"/>
              <w:left w:val="single" w:sz="4" w:space="0" w:color="auto"/>
              <w:bottom w:val="single" w:sz="4" w:space="0" w:color="auto"/>
              <w:right w:val="single" w:sz="4" w:space="0" w:color="auto"/>
            </w:tcBorders>
            <w:vAlign w:val="center"/>
          </w:tcPr>
          <w:p w14:paraId="6820ACE7" w14:textId="5463931F" w:rsidR="003D1983" w:rsidRPr="00B66047" w:rsidRDefault="003D1983" w:rsidP="003D1983">
            <w:pPr>
              <w:widowControl/>
              <w:jc w:val="center"/>
              <w:textAlignment w:val="center"/>
              <w:rPr>
                <w:sz w:val="24"/>
              </w:rPr>
            </w:pPr>
            <w:r w:rsidRPr="00B66047">
              <w:rPr>
                <w:rFonts w:eastAsia="等线"/>
                <w:color w:val="000000"/>
                <w:sz w:val="24"/>
              </w:rPr>
              <w:t>0.38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4896176C" w14:textId="77777777" w:rsidR="003D1983" w:rsidRPr="00B66047" w:rsidRDefault="003D1983" w:rsidP="003D1983">
            <w:pPr>
              <w:widowControl/>
              <w:jc w:val="left"/>
              <w:rPr>
                <w:sz w:val="24"/>
              </w:rPr>
            </w:pPr>
          </w:p>
        </w:tc>
      </w:tr>
      <w:tr w:rsidR="003D1983" w:rsidRPr="00B66047" w14:paraId="0A55AEE9"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3B320E27" w14:textId="319E42A6" w:rsidR="003D1983" w:rsidRPr="00B66047" w:rsidRDefault="0036409B" w:rsidP="00B05DC9">
            <w:pPr>
              <w:jc w:val="center"/>
              <w:rPr>
                <w:sz w:val="24"/>
              </w:rPr>
            </w:pPr>
            <w:r>
              <w:rPr>
                <w:sz w:val="24"/>
              </w:rPr>
              <w:t>10%</w:t>
            </w:r>
            <w:r>
              <w:rPr>
                <w:sz w:val="24"/>
              </w:rPr>
              <w:t>直流含有率下工频</w:t>
            </w:r>
            <w:r w:rsidR="003D1983" w:rsidRPr="00B66047">
              <w:rPr>
                <w:sz w:val="24"/>
              </w:rPr>
              <w:t>误差数据</w:t>
            </w:r>
          </w:p>
        </w:tc>
      </w:tr>
      <w:tr w:rsidR="003D1983" w:rsidRPr="00B66047" w14:paraId="56AB985B"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1423D1BA" w14:textId="77777777" w:rsidR="003D1983" w:rsidRPr="00B66047" w:rsidRDefault="003D1983"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3D317F13" w14:textId="77777777" w:rsidR="003D1983" w:rsidRPr="00B66047" w:rsidRDefault="003D1983" w:rsidP="00B05DC9">
            <w:pPr>
              <w:ind w:leftChars="-50" w:left="-105" w:rightChars="-50" w:right="-105" w:firstLineChars="300" w:firstLine="720"/>
              <w:jc w:val="right"/>
              <w:rPr>
                <w:sz w:val="24"/>
              </w:rPr>
            </w:pPr>
            <w:r w:rsidRPr="00B66047">
              <w:rPr>
                <w:sz w:val="24"/>
              </w:rPr>
              <w:t>测量点</w:t>
            </w:r>
          </w:p>
          <w:p w14:paraId="2EE4BFB7" w14:textId="77777777" w:rsidR="003D1983" w:rsidRPr="00B66047" w:rsidRDefault="003D1983" w:rsidP="00B05DC9">
            <w:pPr>
              <w:ind w:leftChars="-50" w:left="-105" w:rightChars="-50" w:right="-105" w:firstLineChars="300" w:firstLine="720"/>
              <w:jc w:val="right"/>
              <w:rPr>
                <w:sz w:val="24"/>
              </w:rPr>
            </w:pPr>
          </w:p>
          <w:p w14:paraId="189B91B8" w14:textId="77777777" w:rsidR="003D1983" w:rsidRPr="00B66047" w:rsidRDefault="003D1983"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3320933" w14:textId="77777777" w:rsidR="003D1983" w:rsidRPr="00B66047" w:rsidRDefault="003D1983"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197BCB2" w14:textId="77777777" w:rsidR="003D1983" w:rsidRPr="00B66047" w:rsidRDefault="003D1983"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52EEA55" w14:textId="77777777" w:rsidR="003D1983" w:rsidRPr="00B66047" w:rsidRDefault="003D1983"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3E08769" w14:textId="77777777" w:rsidR="003D1983" w:rsidRPr="00B66047" w:rsidRDefault="003D1983"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47B79A64" w14:textId="77777777" w:rsidR="003D1983" w:rsidRPr="00B66047" w:rsidRDefault="003D1983"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9AAC099" w14:textId="77777777" w:rsidR="003D1983" w:rsidRPr="00B66047" w:rsidRDefault="003D1983" w:rsidP="00B05DC9">
            <w:pPr>
              <w:jc w:val="center"/>
              <w:rPr>
                <w:sz w:val="24"/>
              </w:rPr>
            </w:pPr>
            <w:r w:rsidRPr="00B66047">
              <w:rPr>
                <w:sz w:val="24"/>
              </w:rPr>
              <w:t>二次负荷</w:t>
            </w:r>
          </w:p>
        </w:tc>
      </w:tr>
      <w:tr w:rsidR="003D1983" w:rsidRPr="00B66047" w14:paraId="5D3C81BE"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000AEAF" w14:textId="77777777" w:rsidR="003D1983" w:rsidRPr="00B66047" w:rsidRDefault="003D1983"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053A17F7" w14:textId="77777777" w:rsidR="003D1983" w:rsidRPr="00B66047" w:rsidRDefault="003D1983"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0B60E89" w14:textId="77777777" w:rsidR="003D1983" w:rsidRPr="00B66047" w:rsidRDefault="003D1983"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3587344" w14:textId="77777777" w:rsidR="003D1983" w:rsidRPr="00B66047" w:rsidRDefault="003D1983"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34AB4D8" w14:textId="77777777" w:rsidR="003D1983" w:rsidRPr="00B66047" w:rsidRDefault="003D1983"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408A4B4" w14:textId="77777777" w:rsidR="003D1983" w:rsidRPr="00B66047" w:rsidRDefault="003D1983"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2AA345F7" w14:textId="77777777" w:rsidR="003D1983" w:rsidRPr="00B66047" w:rsidRDefault="003D1983"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54BFCD86" w14:textId="77777777" w:rsidR="003D1983" w:rsidRPr="00B66047" w:rsidRDefault="003D1983" w:rsidP="00B05DC9">
            <w:pPr>
              <w:jc w:val="center"/>
              <w:rPr>
                <w:sz w:val="24"/>
              </w:rPr>
            </w:pPr>
            <w:r w:rsidRPr="00B66047">
              <w:rPr>
                <w:sz w:val="24"/>
              </w:rPr>
              <w:t>VA</w:t>
            </w:r>
          </w:p>
        </w:tc>
      </w:tr>
      <w:tr w:rsidR="003D1983" w:rsidRPr="00B66047" w14:paraId="4721272A"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754A3DB9" w14:textId="4076FC6F" w:rsidR="003D1983" w:rsidRPr="00B66047" w:rsidRDefault="003D1983" w:rsidP="003D1983">
            <w:pPr>
              <w:spacing w:line="0" w:lineRule="atLeast"/>
              <w:jc w:val="center"/>
              <w:rPr>
                <w:sz w:val="24"/>
              </w:rPr>
            </w:pPr>
            <w:r w:rsidRPr="00B66047">
              <w:rPr>
                <w:position w:val="-30"/>
                <w:sz w:val="24"/>
              </w:rPr>
              <w:t>500/5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C2ECB08" w14:textId="77777777" w:rsidR="003D1983" w:rsidRPr="00B66047" w:rsidRDefault="003D1983" w:rsidP="003D1983">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A2FD03D"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754A84D" w14:textId="6621FD86" w:rsidR="003D1983" w:rsidRPr="00B66047" w:rsidRDefault="003D1983" w:rsidP="003D1983">
            <w:pPr>
              <w:widowControl/>
              <w:jc w:val="center"/>
              <w:textAlignment w:val="center"/>
              <w:rPr>
                <w:sz w:val="24"/>
              </w:rPr>
            </w:pPr>
            <w:r w:rsidRPr="00B66047">
              <w:rPr>
                <w:rFonts w:eastAsia="等线"/>
                <w:color w:val="000000"/>
                <w:sz w:val="24"/>
              </w:rPr>
              <w:t>-0.072</w:t>
            </w:r>
          </w:p>
        </w:tc>
        <w:tc>
          <w:tcPr>
            <w:tcW w:w="1101" w:type="dxa"/>
            <w:tcBorders>
              <w:top w:val="single" w:sz="4" w:space="0" w:color="auto"/>
              <w:left w:val="single" w:sz="4" w:space="0" w:color="auto"/>
              <w:bottom w:val="single" w:sz="4" w:space="0" w:color="auto"/>
              <w:right w:val="single" w:sz="4" w:space="0" w:color="auto"/>
            </w:tcBorders>
            <w:vAlign w:val="center"/>
          </w:tcPr>
          <w:p w14:paraId="15C95A48" w14:textId="6565352B" w:rsidR="003D1983" w:rsidRPr="00B66047" w:rsidRDefault="003D1983" w:rsidP="003D1983">
            <w:pPr>
              <w:widowControl/>
              <w:jc w:val="center"/>
              <w:textAlignment w:val="center"/>
              <w:rPr>
                <w:sz w:val="24"/>
              </w:rPr>
            </w:pPr>
            <w:r w:rsidRPr="00B66047">
              <w:rPr>
                <w:rFonts w:eastAsia="等线"/>
                <w:color w:val="000000"/>
                <w:sz w:val="24"/>
              </w:rPr>
              <w:t>-0.328</w:t>
            </w:r>
          </w:p>
        </w:tc>
        <w:tc>
          <w:tcPr>
            <w:tcW w:w="1101" w:type="dxa"/>
            <w:tcBorders>
              <w:top w:val="single" w:sz="4" w:space="0" w:color="auto"/>
              <w:left w:val="single" w:sz="4" w:space="0" w:color="auto"/>
              <w:bottom w:val="single" w:sz="4" w:space="0" w:color="auto"/>
              <w:right w:val="single" w:sz="4" w:space="0" w:color="auto"/>
            </w:tcBorders>
            <w:vAlign w:val="center"/>
          </w:tcPr>
          <w:p w14:paraId="68993A7F" w14:textId="2EBD7253" w:rsidR="003D1983" w:rsidRPr="00B66047" w:rsidRDefault="003D1983" w:rsidP="003D1983">
            <w:pPr>
              <w:widowControl/>
              <w:jc w:val="center"/>
              <w:textAlignment w:val="center"/>
              <w:rPr>
                <w:sz w:val="24"/>
              </w:rPr>
            </w:pPr>
            <w:r w:rsidRPr="00B66047">
              <w:rPr>
                <w:rFonts w:eastAsia="等线"/>
                <w:color w:val="000000"/>
                <w:sz w:val="24"/>
              </w:rPr>
              <w:t>-0.438</w:t>
            </w:r>
          </w:p>
        </w:tc>
        <w:tc>
          <w:tcPr>
            <w:tcW w:w="1102" w:type="dxa"/>
            <w:tcBorders>
              <w:top w:val="single" w:sz="4" w:space="0" w:color="auto"/>
              <w:left w:val="single" w:sz="4" w:space="0" w:color="auto"/>
              <w:bottom w:val="single" w:sz="4" w:space="0" w:color="auto"/>
              <w:right w:val="single" w:sz="4" w:space="0" w:color="auto"/>
            </w:tcBorders>
            <w:vAlign w:val="center"/>
          </w:tcPr>
          <w:p w14:paraId="5965F8C5" w14:textId="4F46C9CB" w:rsidR="003D1983" w:rsidRPr="00B66047" w:rsidRDefault="003D1983" w:rsidP="003D1983">
            <w:pPr>
              <w:widowControl/>
              <w:jc w:val="center"/>
              <w:textAlignment w:val="center"/>
              <w:rPr>
                <w:sz w:val="24"/>
              </w:rPr>
            </w:pPr>
            <w:r w:rsidRPr="00B66047">
              <w:rPr>
                <w:rFonts w:eastAsia="等线"/>
                <w:color w:val="000000"/>
                <w:sz w:val="24"/>
              </w:rPr>
              <w:t>-0.445</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38058737" w14:textId="77777777" w:rsidR="003D1983" w:rsidRPr="00B66047" w:rsidRDefault="003D1983" w:rsidP="003D1983">
            <w:pPr>
              <w:jc w:val="center"/>
              <w:rPr>
                <w:sz w:val="24"/>
              </w:rPr>
            </w:pPr>
            <w:r w:rsidRPr="00B66047">
              <w:rPr>
                <w:sz w:val="24"/>
              </w:rPr>
              <w:t>5</w:t>
            </w:r>
          </w:p>
        </w:tc>
      </w:tr>
      <w:tr w:rsidR="003D1983" w:rsidRPr="00B66047" w14:paraId="0291C2D5"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DE85C75"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62FEB6B" w14:textId="77777777" w:rsidR="003D1983" w:rsidRPr="00B66047" w:rsidRDefault="003D1983" w:rsidP="003D1983">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7672576"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B15058B" w14:textId="5FA49C0F" w:rsidR="003D1983" w:rsidRPr="00B66047" w:rsidRDefault="003D1983" w:rsidP="003D1983">
            <w:pPr>
              <w:widowControl/>
              <w:jc w:val="center"/>
              <w:textAlignment w:val="center"/>
              <w:rPr>
                <w:sz w:val="24"/>
              </w:rPr>
            </w:pPr>
            <w:r w:rsidRPr="00B66047">
              <w:rPr>
                <w:rFonts w:eastAsia="等线"/>
                <w:color w:val="000000"/>
                <w:sz w:val="24"/>
              </w:rPr>
              <w:t>34.09</w:t>
            </w:r>
          </w:p>
        </w:tc>
        <w:tc>
          <w:tcPr>
            <w:tcW w:w="1101" w:type="dxa"/>
            <w:tcBorders>
              <w:top w:val="single" w:sz="4" w:space="0" w:color="auto"/>
              <w:left w:val="single" w:sz="4" w:space="0" w:color="auto"/>
              <w:bottom w:val="single" w:sz="4" w:space="0" w:color="auto"/>
              <w:right w:val="single" w:sz="4" w:space="0" w:color="auto"/>
            </w:tcBorders>
            <w:vAlign w:val="center"/>
          </w:tcPr>
          <w:p w14:paraId="708291FD" w14:textId="3069BCEB" w:rsidR="003D1983" w:rsidRPr="00B66047" w:rsidRDefault="003D1983" w:rsidP="003D1983">
            <w:pPr>
              <w:widowControl/>
              <w:jc w:val="center"/>
              <w:textAlignment w:val="center"/>
              <w:rPr>
                <w:sz w:val="24"/>
              </w:rPr>
            </w:pPr>
            <w:r w:rsidRPr="00B66047">
              <w:rPr>
                <w:rFonts w:eastAsia="等线"/>
                <w:color w:val="000000"/>
                <w:sz w:val="24"/>
              </w:rPr>
              <w:t>89.89</w:t>
            </w:r>
          </w:p>
        </w:tc>
        <w:tc>
          <w:tcPr>
            <w:tcW w:w="1101" w:type="dxa"/>
            <w:tcBorders>
              <w:top w:val="single" w:sz="4" w:space="0" w:color="auto"/>
              <w:left w:val="single" w:sz="4" w:space="0" w:color="auto"/>
              <w:bottom w:val="single" w:sz="4" w:space="0" w:color="auto"/>
              <w:right w:val="single" w:sz="4" w:space="0" w:color="auto"/>
            </w:tcBorders>
            <w:vAlign w:val="center"/>
          </w:tcPr>
          <w:p w14:paraId="5C2797B6" w14:textId="739FC0C5" w:rsidR="003D1983" w:rsidRPr="00B66047" w:rsidRDefault="003D1983" w:rsidP="003D1983">
            <w:pPr>
              <w:widowControl/>
              <w:jc w:val="center"/>
              <w:textAlignment w:val="center"/>
              <w:rPr>
                <w:sz w:val="24"/>
              </w:rPr>
            </w:pPr>
            <w:r w:rsidRPr="00B66047">
              <w:rPr>
                <w:rFonts w:eastAsia="等线"/>
                <w:color w:val="000000"/>
                <w:sz w:val="24"/>
              </w:rPr>
              <w:t>113.74</w:t>
            </w:r>
          </w:p>
        </w:tc>
        <w:tc>
          <w:tcPr>
            <w:tcW w:w="1102" w:type="dxa"/>
            <w:tcBorders>
              <w:top w:val="single" w:sz="4" w:space="0" w:color="auto"/>
              <w:left w:val="single" w:sz="4" w:space="0" w:color="auto"/>
              <w:bottom w:val="single" w:sz="4" w:space="0" w:color="auto"/>
              <w:right w:val="single" w:sz="4" w:space="0" w:color="auto"/>
            </w:tcBorders>
            <w:vAlign w:val="center"/>
          </w:tcPr>
          <w:p w14:paraId="75F4043F" w14:textId="42A52705" w:rsidR="003D1983" w:rsidRPr="00B66047" w:rsidRDefault="003D1983" w:rsidP="003D1983">
            <w:pPr>
              <w:widowControl/>
              <w:jc w:val="center"/>
              <w:textAlignment w:val="center"/>
              <w:rPr>
                <w:sz w:val="24"/>
              </w:rPr>
            </w:pPr>
            <w:r w:rsidRPr="00B66047">
              <w:rPr>
                <w:rFonts w:eastAsia="等线"/>
                <w:color w:val="000000"/>
                <w:sz w:val="24"/>
              </w:rPr>
              <w:t>115.88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D53CAA4" w14:textId="77777777" w:rsidR="003D1983" w:rsidRPr="00B66047" w:rsidRDefault="003D1983" w:rsidP="003D1983">
            <w:pPr>
              <w:jc w:val="center"/>
              <w:rPr>
                <w:sz w:val="24"/>
              </w:rPr>
            </w:pPr>
          </w:p>
        </w:tc>
      </w:tr>
      <w:tr w:rsidR="003D1983" w:rsidRPr="00B66047" w14:paraId="295BA661"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CEC2345"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A11E941" w14:textId="77777777" w:rsidR="003D1983" w:rsidRPr="00B66047" w:rsidRDefault="003D1983" w:rsidP="003D1983">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C2E55A1"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897D46F" w14:textId="600FABB5" w:rsidR="003D1983" w:rsidRPr="00B66047" w:rsidRDefault="003D1983" w:rsidP="003D1983">
            <w:pPr>
              <w:widowControl/>
              <w:jc w:val="center"/>
              <w:textAlignment w:val="center"/>
              <w:rPr>
                <w:sz w:val="24"/>
              </w:rPr>
            </w:pPr>
            <w:r w:rsidRPr="00B66047">
              <w:rPr>
                <w:rFonts w:eastAsia="等线"/>
                <w:color w:val="000000"/>
                <w:sz w:val="24"/>
              </w:rPr>
              <w:t>-0.062</w:t>
            </w:r>
          </w:p>
        </w:tc>
        <w:tc>
          <w:tcPr>
            <w:tcW w:w="1101" w:type="dxa"/>
            <w:tcBorders>
              <w:top w:val="single" w:sz="4" w:space="0" w:color="auto"/>
              <w:left w:val="single" w:sz="4" w:space="0" w:color="auto"/>
              <w:bottom w:val="single" w:sz="4" w:space="0" w:color="auto"/>
              <w:right w:val="single" w:sz="4" w:space="0" w:color="auto"/>
            </w:tcBorders>
            <w:vAlign w:val="center"/>
          </w:tcPr>
          <w:p w14:paraId="33BD8316" w14:textId="79B29652" w:rsidR="003D1983" w:rsidRPr="00B66047" w:rsidRDefault="003D1983" w:rsidP="003D1983">
            <w:pPr>
              <w:widowControl/>
              <w:jc w:val="center"/>
              <w:textAlignment w:val="center"/>
              <w:rPr>
                <w:sz w:val="24"/>
              </w:rPr>
            </w:pPr>
            <w:r w:rsidRPr="00B66047">
              <w:rPr>
                <w:rFonts w:eastAsia="等线"/>
                <w:color w:val="000000"/>
                <w:sz w:val="24"/>
              </w:rPr>
              <w:t>-0.288</w:t>
            </w:r>
          </w:p>
        </w:tc>
        <w:tc>
          <w:tcPr>
            <w:tcW w:w="1101" w:type="dxa"/>
            <w:tcBorders>
              <w:top w:val="single" w:sz="4" w:space="0" w:color="auto"/>
              <w:left w:val="single" w:sz="4" w:space="0" w:color="auto"/>
              <w:bottom w:val="single" w:sz="4" w:space="0" w:color="auto"/>
              <w:right w:val="single" w:sz="4" w:space="0" w:color="auto"/>
            </w:tcBorders>
            <w:vAlign w:val="center"/>
          </w:tcPr>
          <w:p w14:paraId="085AB7E4" w14:textId="014E4E22" w:rsidR="003D1983" w:rsidRPr="00B66047" w:rsidRDefault="003D1983" w:rsidP="003D1983">
            <w:pPr>
              <w:widowControl/>
              <w:jc w:val="center"/>
              <w:textAlignment w:val="center"/>
              <w:rPr>
                <w:sz w:val="24"/>
              </w:rPr>
            </w:pPr>
            <w:r w:rsidRPr="00B66047">
              <w:rPr>
                <w:rFonts w:eastAsia="等线"/>
                <w:color w:val="000000"/>
                <w:sz w:val="24"/>
              </w:rPr>
              <w:t>-0.382</w:t>
            </w:r>
          </w:p>
        </w:tc>
        <w:tc>
          <w:tcPr>
            <w:tcW w:w="1102" w:type="dxa"/>
            <w:tcBorders>
              <w:top w:val="single" w:sz="4" w:space="0" w:color="auto"/>
              <w:left w:val="single" w:sz="4" w:space="0" w:color="auto"/>
              <w:bottom w:val="single" w:sz="4" w:space="0" w:color="auto"/>
              <w:right w:val="single" w:sz="4" w:space="0" w:color="auto"/>
            </w:tcBorders>
            <w:vAlign w:val="center"/>
          </w:tcPr>
          <w:p w14:paraId="1B4D5197" w14:textId="1AF0C98C" w:rsidR="003D1983" w:rsidRPr="00B66047" w:rsidRDefault="003D1983" w:rsidP="003D1983">
            <w:pPr>
              <w:widowControl/>
              <w:jc w:val="center"/>
              <w:textAlignment w:val="center"/>
              <w:rPr>
                <w:sz w:val="24"/>
              </w:rPr>
            </w:pPr>
            <w:r w:rsidRPr="00B66047">
              <w:rPr>
                <w:rFonts w:eastAsia="等线"/>
                <w:color w:val="000000"/>
                <w:sz w:val="24"/>
              </w:rPr>
              <w:t>-0.389</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03FC455" w14:textId="77777777" w:rsidR="003D1983" w:rsidRPr="00B66047" w:rsidRDefault="003D1983" w:rsidP="003D1983">
            <w:pPr>
              <w:jc w:val="center"/>
              <w:rPr>
                <w:sz w:val="24"/>
              </w:rPr>
            </w:pPr>
            <w:r w:rsidRPr="00B66047">
              <w:rPr>
                <w:sz w:val="24"/>
              </w:rPr>
              <w:t>2.5</w:t>
            </w:r>
          </w:p>
        </w:tc>
      </w:tr>
      <w:tr w:rsidR="003D1983" w:rsidRPr="00B66047" w14:paraId="4391823C"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C0AA53E"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F7200C1" w14:textId="77777777" w:rsidR="003D1983" w:rsidRPr="00B66047" w:rsidRDefault="003D1983" w:rsidP="003D1983">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393E605"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BEC3C09" w14:textId="5B27CE9F" w:rsidR="003D1983" w:rsidRPr="00B66047" w:rsidRDefault="003D1983" w:rsidP="003D1983">
            <w:pPr>
              <w:widowControl/>
              <w:jc w:val="center"/>
              <w:textAlignment w:val="center"/>
              <w:rPr>
                <w:sz w:val="24"/>
              </w:rPr>
            </w:pPr>
            <w:r w:rsidRPr="00B66047">
              <w:rPr>
                <w:rFonts w:eastAsia="等线"/>
                <w:color w:val="000000"/>
                <w:sz w:val="24"/>
              </w:rPr>
              <w:t>26.75</w:t>
            </w:r>
          </w:p>
        </w:tc>
        <w:tc>
          <w:tcPr>
            <w:tcW w:w="1101" w:type="dxa"/>
            <w:tcBorders>
              <w:top w:val="single" w:sz="4" w:space="0" w:color="auto"/>
              <w:left w:val="single" w:sz="4" w:space="0" w:color="auto"/>
              <w:bottom w:val="single" w:sz="4" w:space="0" w:color="auto"/>
              <w:right w:val="single" w:sz="4" w:space="0" w:color="auto"/>
            </w:tcBorders>
            <w:vAlign w:val="center"/>
          </w:tcPr>
          <w:p w14:paraId="60C80686" w14:textId="1162E22C" w:rsidR="003D1983" w:rsidRPr="00B66047" w:rsidRDefault="003D1983" w:rsidP="003D1983">
            <w:pPr>
              <w:widowControl/>
              <w:jc w:val="center"/>
              <w:textAlignment w:val="center"/>
              <w:rPr>
                <w:sz w:val="24"/>
              </w:rPr>
            </w:pPr>
            <w:r w:rsidRPr="00B66047">
              <w:rPr>
                <w:rFonts w:eastAsia="等线"/>
                <w:color w:val="000000"/>
                <w:sz w:val="24"/>
              </w:rPr>
              <w:t>70.76</w:t>
            </w:r>
          </w:p>
        </w:tc>
        <w:tc>
          <w:tcPr>
            <w:tcW w:w="1101" w:type="dxa"/>
            <w:tcBorders>
              <w:top w:val="single" w:sz="4" w:space="0" w:color="auto"/>
              <w:left w:val="single" w:sz="4" w:space="0" w:color="auto"/>
              <w:bottom w:val="single" w:sz="4" w:space="0" w:color="auto"/>
              <w:right w:val="single" w:sz="4" w:space="0" w:color="auto"/>
            </w:tcBorders>
            <w:vAlign w:val="center"/>
          </w:tcPr>
          <w:p w14:paraId="74AF3A30" w14:textId="153020FD" w:rsidR="003D1983" w:rsidRPr="00B66047" w:rsidRDefault="003D1983" w:rsidP="003D1983">
            <w:pPr>
              <w:widowControl/>
              <w:jc w:val="center"/>
              <w:textAlignment w:val="center"/>
              <w:rPr>
                <w:sz w:val="24"/>
              </w:rPr>
            </w:pPr>
            <w:r w:rsidRPr="00B66047">
              <w:rPr>
                <w:rFonts w:eastAsia="等线"/>
                <w:color w:val="000000"/>
                <w:sz w:val="24"/>
              </w:rPr>
              <w:t>89.21</w:t>
            </w:r>
          </w:p>
        </w:tc>
        <w:tc>
          <w:tcPr>
            <w:tcW w:w="1102" w:type="dxa"/>
            <w:tcBorders>
              <w:top w:val="single" w:sz="4" w:space="0" w:color="auto"/>
              <w:left w:val="single" w:sz="4" w:space="0" w:color="auto"/>
              <w:bottom w:val="single" w:sz="4" w:space="0" w:color="auto"/>
              <w:right w:val="single" w:sz="4" w:space="0" w:color="auto"/>
            </w:tcBorders>
            <w:vAlign w:val="center"/>
          </w:tcPr>
          <w:p w14:paraId="015838C8" w14:textId="0B9480DD" w:rsidR="003D1983" w:rsidRPr="00B66047" w:rsidRDefault="003D1983" w:rsidP="003D1983">
            <w:pPr>
              <w:widowControl/>
              <w:jc w:val="center"/>
              <w:textAlignment w:val="center"/>
              <w:rPr>
                <w:sz w:val="24"/>
              </w:rPr>
            </w:pPr>
            <w:r w:rsidRPr="00B66047">
              <w:rPr>
                <w:rFonts w:eastAsia="等线"/>
                <w:color w:val="000000"/>
                <w:sz w:val="24"/>
              </w:rPr>
              <w:t>91.02</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3086EF27" w14:textId="77777777" w:rsidR="003D1983" w:rsidRPr="00B66047" w:rsidRDefault="003D1983" w:rsidP="003D1983">
            <w:pPr>
              <w:widowControl/>
              <w:jc w:val="left"/>
              <w:rPr>
                <w:sz w:val="24"/>
              </w:rPr>
            </w:pPr>
          </w:p>
        </w:tc>
      </w:tr>
      <w:tr w:rsidR="003D1983" w:rsidRPr="00B66047" w14:paraId="2A5263AD"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403E1FAF" w14:textId="77777777" w:rsidR="003D1983" w:rsidRPr="00B66047" w:rsidRDefault="003D1983" w:rsidP="00B05DC9">
            <w:pPr>
              <w:jc w:val="center"/>
              <w:rPr>
                <w:sz w:val="24"/>
              </w:rPr>
            </w:pPr>
            <w:r w:rsidRPr="00B66047">
              <w:rPr>
                <w:sz w:val="24"/>
              </w:rPr>
              <w:t>半波误差数据</w:t>
            </w:r>
          </w:p>
        </w:tc>
      </w:tr>
      <w:tr w:rsidR="003D1983" w:rsidRPr="00B66047" w14:paraId="1B4A07D4"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35C6BB4A" w14:textId="77777777" w:rsidR="003D1983" w:rsidRPr="00B66047" w:rsidRDefault="003D1983"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240BDEC0" w14:textId="77777777" w:rsidR="003D1983" w:rsidRPr="00B66047" w:rsidRDefault="003D1983" w:rsidP="00B05DC9">
            <w:pPr>
              <w:ind w:leftChars="-50" w:left="-105" w:rightChars="-50" w:right="-105" w:firstLineChars="300" w:firstLine="720"/>
              <w:jc w:val="right"/>
              <w:rPr>
                <w:sz w:val="24"/>
              </w:rPr>
            </w:pPr>
            <w:r w:rsidRPr="00B66047">
              <w:rPr>
                <w:sz w:val="24"/>
              </w:rPr>
              <w:t>测量点</w:t>
            </w:r>
          </w:p>
          <w:p w14:paraId="766D2F8F" w14:textId="77777777" w:rsidR="003D1983" w:rsidRPr="00B66047" w:rsidRDefault="003D1983" w:rsidP="00B05DC9">
            <w:pPr>
              <w:ind w:rightChars="-50" w:right="-105"/>
              <w:rPr>
                <w:sz w:val="24"/>
              </w:rPr>
            </w:pPr>
          </w:p>
          <w:p w14:paraId="55C6698C" w14:textId="77777777" w:rsidR="003D1983" w:rsidRPr="00B66047" w:rsidRDefault="003D1983"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7CC0F94" w14:textId="77777777" w:rsidR="003D1983" w:rsidRPr="00B66047" w:rsidRDefault="003D1983"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A7E73F0" w14:textId="77777777" w:rsidR="003D1983" w:rsidRPr="00B66047" w:rsidRDefault="003D1983"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032897D" w14:textId="77777777" w:rsidR="003D1983" w:rsidRPr="00B66047" w:rsidRDefault="003D1983"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DD16F4E" w14:textId="77777777" w:rsidR="003D1983" w:rsidRPr="00B66047" w:rsidRDefault="003D1983"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26A7D695" w14:textId="77777777" w:rsidR="003D1983" w:rsidRPr="00B66047" w:rsidRDefault="003D1983"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FDFE467" w14:textId="77777777" w:rsidR="003D1983" w:rsidRPr="00B66047" w:rsidRDefault="003D1983" w:rsidP="00B05DC9">
            <w:pPr>
              <w:jc w:val="center"/>
              <w:rPr>
                <w:sz w:val="24"/>
              </w:rPr>
            </w:pPr>
            <w:r w:rsidRPr="00B66047">
              <w:rPr>
                <w:sz w:val="24"/>
              </w:rPr>
              <w:t>二次负荷</w:t>
            </w:r>
          </w:p>
        </w:tc>
      </w:tr>
      <w:tr w:rsidR="003D1983" w:rsidRPr="00B66047" w14:paraId="2B179A37"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21B23A4" w14:textId="77777777" w:rsidR="003D1983" w:rsidRPr="00B66047" w:rsidRDefault="003D1983"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6632F2F6" w14:textId="77777777" w:rsidR="003D1983" w:rsidRPr="00B66047" w:rsidRDefault="003D1983"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B9FC3E6" w14:textId="77777777" w:rsidR="003D1983" w:rsidRPr="00B66047" w:rsidRDefault="003D1983"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B2B3B0D" w14:textId="77777777" w:rsidR="003D1983" w:rsidRPr="00B66047" w:rsidRDefault="003D1983"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4853C29" w14:textId="77777777" w:rsidR="003D1983" w:rsidRPr="00B66047" w:rsidRDefault="003D1983"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661D3F4" w14:textId="77777777" w:rsidR="003D1983" w:rsidRPr="00B66047" w:rsidRDefault="003D1983"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420CF010" w14:textId="77777777" w:rsidR="003D1983" w:rsidRPr="00B66047" w:rsidRDefault="003D1983"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0562670A" w14:textId="77777777" w:rsidR="003D1983" w:rsidRPr="00B66047" w:rsidRDefault="003D1983" w:rsidP="00B05DC9">
            <w:pPr>
              <w:jc w:val="center"/>
              <w:rPr>
                <w:sz w:val="24"/>
              </w:rPr>
            </w:pPr>
            <w:r w:rsidRPr="00B66047">
              <w:rPr>
                <w:sz w:val="24"/>
              </w:rPr>
              <w:t>VA</w:t>
            </w:r>
          </w:p>
        </w:tc>
      </w:tr>
      <w:tr w:rsidR="003D1983" w:rsidRPr="00B66047" w14:paraId="005C0985"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4383F092" w14:textId="4FFC35AB" w:rsidR="003D1983" w:rsidRPr="00B66047" w:rsidRDefault="003D1983" w:rsidP="003D1983">
            <w:pPr>
              <w:spacing w:line="0" w:lineRule="atLeast"/>
              <w:jc w:val="center"/>
              <w:rPr>
                <w:sz w:val="24"/>
              </w:rPr>
            </w:pPr>
            <w:r w:rsidRPr="00B66047">
              <w:rPr>
                <w:position w:val="-30"/>
                <w:sz w:val="24"/>
              </w:rPr>
              <w:t>500/5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7B0DA8B" w14:textId="77777777" w:rsidR="003D1983" w:rsidRPr="00B66047" w:rsidRDefault="003D1983" w:rsidP="003D1983">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6BCE79B"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80DE85E" w14:textId="3575985B" w:rsidR="003D1983" w:rsidRPr="00B66047" w:rsidRDefault="003D1983" w:rsidP="003D1983">
            <w:pPr>
              <w:widowControl/>
              <w:jc w:val="center"/>
              <w:textAlignment w:val="center"/>
              <w:rPr>
                <w:sz w:val="24"/>
              </w:rPr>
            </w:pPr>
            <w:r w:rsidRPr="00B66047">
              <w:rPr>
                <w:rFonts w:eastAsia="等线"/>
                <w:color w:val="000000"/>
                <w:sz w:val="24"/>
              </w:rPr>
              <w:t>-0.274</w:t>
            </w:r>
          </w:p>
        </w:tc>
        <w:tc>
          <w:tcPr>
            <w:tcW w:w="1101" w:type="dxa"/>
            <w:tcBorders>
              <w:top w:val="single" w:sz="4" w:space="0" w:color="auto"/>
              <w:left w:val="single" w:sz="4" w:space="0" w:color="auto"/>
              <w:bottom w:val="single" w:sz="4" w:space="0" w:color="auto"/>
              <w:right w:val="single" w:sz="4" w:space="0" w:color="auto"/>
            </w:tcBorders>
            <w:vAlign w:val="center"/>
          </w:tcPr>
          <w:p w14:paraId="78984DCA" w14:textId="127567BE" w:rsidR="003D1983" w:rsidRPr="00B66047" w:rsidRDefault="003D1983" w:rsidP="003D1983">
            <w:pPr>
              <w:widowControl/>
              <w:jc w:val="center"/>
              <w:textAlignment w:val="center"/>
              <w:rPr>
                <w:sz w:val="24"/>
              </w:rPr>
            </w:pPr>
            <w:r w:rsidRPr="00B66047">
              <w:rPr>
                <w:rFonts w:eastAsia="等线"/>
                <w:color w:val="000000"/>
                <w:sz w:val="24"/>
              </w:rPr>
              <w:t>-0.522</w:t>
            </w:r>
          </w:p>
        </w:tc>
        <w:tc>
          <w:tcPr>
            <w:tcW w:w="1101" w:type="dxa"/>
            <w:tcBorders>
              <w:top w:val="single" w:sz="4" w:space="0" w:color="auto"/>
              <w:left w:val="single" w:sz="4" w:space="0" w:color="auto"/>
              <w:bottom w:val="single" w:sz="4" w:space="0" w:color="auto"/>
              <w:right w:val="single" w:sz="4" w:space="0" w:color="auto"/>
            </w:tcBorders>
            <w:vAlign w:val="center"/>
          </w:tcPr>
          <w:p w14:paraId="05ED30F4" w14:textId="19E71A66" w:rsidR="003D1983" w:rsidRPr="00B66047" w:rsidRDefault="003D1983" w:rsidP="003D1983">
            <w:pPr>
              <w:widowControl/>
              <w:jc w:val="center"/>
              <w:textAlignment w:val="center"/>
              <w:rPr>
                <w:sz w:val="24"/>
              </w:rPr>
            </w:pPr>
            <w:r w:rsidRPr="00B66047">
              <w:rPr>
                <w:rFonts w:eastAsia="等线"/>
                <w:color w:val="000000"/>
                <w:sz w:val="24"/>
              </w:rPr>
              <w:t>-0.551</w:t>
            </w:r>
          </w:p>
        </w:tc>
        <w:tc>
          <w:tcPr>
            <w:tcW w:w="1102" w:type="dxa"/>
            <w:tcBorders>
              <w:top w:val="single" w:sz="4" w:space="0" w:color="auto"/>
              <w:left w:val="single" w:sz="4" w:space="0" w:color="auto"/>
              <w:bottom w:val="single" w:sz="4" w:space="0" w:color="auto"/>
              <w:right w:val="single" w:sz="4" w:space="0" w:color="auto"/>
            </w:tcBorders>
            <w:vAlign w:val="center"/>
          </w:tcPr>
          <w:p w14:paraId="777BA9C6" w14:textId="78531250" w:rsidR="003D1983" w:rsidRPr="00B66047" w:rsidRDefault="003D1983" w:rsidP="003D1983">
            <w:pPr>
              <w:widowControl/>
              <w:jc w:val="center"/>
              <w:textAlignment w:val="center"/>
              <w:rPr>
                <w:sz w:val="24"/>
              </w:rPr>
            </w:pPr>
            <w:r w:rsidRPr="00B66047">
              <w:rPr>
                <w:rFonts w:eastAsia="等线"/>
                <w:color w:val="000000"/>
                <w:sz w:val="24"/>
              </w:rPr>
              <w:t>-0.566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5E2D066A" w14:textId="77777777" w:rsidR="003D1983" w:rsidRPr="00B66047" w:rsidRDefault="003D1983" w:rsidP="003D1983">
            <w:pPr>
              <w:jc w:val="center"/>
              <w:rPr>
                <w:sz w:val="24"/>
              </w:rPr>
            </w:pPr>
            <w:r w:rsidRPr="00B66047">
              <w:rPr>
                <w:sz w:val="24"/>
              </w:rPr>
              <w:t>5</w:t>
            </w:r>
          </w:p>
        </w:tc>
      </w:tr>
      <w:tr w:rsidR="003D1983" w:rsidRPr="00B66047" w14:paraId="1D5307DC"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5E5F434"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1D65445" w14:textId="77777777" w:rsidR="003D1983" w:rsidRPr="00B66047" w:rsidRDefault="003D1983" w:rsidP="003D1983">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66BBA13"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DCE5107" w14:textId="64B4C804" w:rsidR="003D1983" w:rsidRPr="00B66047" w:rsidRDefault="003D1983" w:rsidP="003D1983">
            <w:pPr>
              <w:widowControl/>
              <w:jc w:val="center"/>
              <w:textAlignment w:val="center"/>
              <w:rPr>
                <w:sz w:val="24"/>
              </w:rPr>
            </w:pPr>
            <w:r w:rsidRPr="00B66047">
              <w:rPr>
                <w:rFonts w:eastAsia="等线"/>
                <w:color w:val="000000"/>
                <w:sz w:val="24"/>
              </w:rPr>
              <w:t>81.73</w:t>
            </w:r>
          </w:p>
        </w:tc>
        <w:tc>
          <w:tcPr>
            <w:tcW w:w="1101" w:type="dxa"/>
            <w:tcBorders>
              <w:top w:val="single" w:sz="4" w:space="0" w:color="auto"/>
              <w:left w:val="single" w:sz="4" w:space="0" w:color="auto"/>
              <w:bottom w:val="single" w:sz="4" w:space="0" w:color="auto"/>
              <w:right w:val="single" w:sz="4" w:space="0" w:color="auto"/>
            </w:tcBorders>
            <w:vAlign w:val="center"/>
          </w:tcPr>
          <w:p w14:paraId="6F07697C" w14:textId="336E9256" w:rsidR="003D1983" w:rsidRPr="00B66047" w:rsidRDefault="003D1983" w:rsidP="003D1983">
            <w:pPr>
              <w:widowControl/>
              <w:jc w:val="center"/>
              <w:textAlignment w:val="center"/>
              <w:rPr>
                <w:sz w:val="24"/>
              </w:rPr>
            </w:pPr>
            <w:r w:rsidRPr="00B66047">
              <w:rPr>
                <w:rFonts w:eastAsia="等线"/>
                <w:color w:val="000000"/>
                <w:sz w:val="24"/>
              </w:rPr>
              <w:t>115.23</w:t>
            </w:r>
          </w:p>
        </w:tc>
        <w:tc>
          <w:tcPr>
            <w:tcW w:w="1101" w:type="dxa"/>
            <w:tcBorders>
              <w:top w:val="single" w:sz="4" w:space="0" w:color="auto"/>
              <w:left w:val="single" w:sz="4" w:space="0" w:color="auto"/>
              <w:bottom w:val="single" w:sz="4" w:space="0" w:color="auto"/>
              <w:right w:val="single" w:sz="4" w:space="0" w:color="auto"/>
            </w:tcBorders>
            <w:vAlign w:val="center"/>
          </w:tcPr>
          <w:p w14:paraId="0A66A247" w14:textId="35D8F066" w:rsidR="003D1983" w:rsidRPr="00B66047" w:rsidRDefault="003D1983" w:rsidP="003D1983">
            <w:pPr>
              <w:widowControl/>
              <w:jc w:val="center"/>
              <w:textAlignment w:val="center"/>
              <w:rPr>
                <w:sz w:val="24"/>
              </w:rPr>
            </w:pPr>
            <w:r w:rsidRPr="00B66047">
              <w:rPr>
                <w:rFonts w:eastAsia="等线"/>
                <w:color w:val="000000"/>
                <w:sz w:val="24"/>
              </w:rPr>
              <w:t>136.66</w:t>
            </w:r>
          </w:p>
        </w:tc>
        <w:tc>
          <w:tcPr>
            <w:tcW w:w="1102" w:type="dxa"/>
            <w:tcBorders>
              <w:top w:val="single" w:sz="4" w:space="0" w:color="auto"/>
              <w:left w:val="single" w:sz="4" w:space="0" w:color="auto"/>
              <w:bottom w:val="single" w:sz="4" w:space="0" w:color="auto"/>
              <w:right w:val="single" w:sz="4" w:space="0" w:color="auto"/>
            </w:tcBorders>
            <w:vAlign w:val="center"/>
          </w:tcPr>
          <w:p w14:paraId="1E6C2462" w14:textId="203A60E9" w:rsidR="003D1983" w:rsidRPr="00B66047" w:rsidRDefault="003D1983" w:rsidP="003D1983">
            <w:pPr>
              <w:widowControl/>
              <w:jc w:val="center"/>
              <w:textAlignment w:val="center"/>
              <w:rPr>
                <w:sz w:val="24"/>
              </w:rPr>
            </w:pPr>
            <w:r w:rsidRPr="00B66047">
              <w:rPr>
                <w:rFonts w:eastAsia="等线"/>
                <w:color w:val="000000"/>
                <w:sz w:val="24"/>
              </w:rPr>
              <w:t>140.97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35BC8BFC" w14:textId="77777777" w:rsidR="003D1983" w:rsidRPr="00B66047" w:rsidRDefault="003D1983" w:rsidP="003D1983">
            <w:pPr>
              <w:jc w:val="center"/>
              <w:rPr>
                <w:sz w:val="24"/>
              </w:rPr>
            </w:pPr>
          </w:p>
        </w:tc>
      </w:tr>
      <w:tr w:rsidR="003D1983" w:rsidRPr="00B66047" w14:paraId="73176883"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5613713"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D8A9790" w14:textId="77777777" w:rsidR="003D1983" w:rsidRPr="00B66047" w:rsidRDefault="003D1983" w:rsidP="003D1983">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8E549F9"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F53CD6A" w14:textId="61B2909F" w:rsidR="003D1983" w:rsidRPr="00B66047" w:rsidRDefault="003D1983" w:rsidP="003D1983">
            <w:pPr>
              <w:widowControl/>
              <w:jc w:val="center"/>
              <w:textAlignment w:val="center"/>
              <w:rPr>
                <w:sz w:val="24"/>
              </w:rPr>
            </w:pPr>
            <w:r w:rsidRPr="00B66047">
              <w:rPr>
                <w:rFonts w:eastAsia="等线"/>
                <w:color w:val="000000"/>
                <w:sz w:val="24"/>
              </w:rPr>
              <w:t>-0.231</w:t>
            </w:r>
          </w:p>
        </w:tc>
        <w:tc>
          <w:tcPr>
            <w:tcW w:w="1101" w:type="dxa"/>
            <w:tcBorders>
              <w:top w:val="single" w:sz="4" w:space="0" w:color="auto"/>
              <w:left w:val="single" w:sz="4" w:space="0" w:color="auto"/>
              <w:bottom w:val="single" w:sz="4" w:space="0" w:color="auto"/>
              <w:right w:val="single" w:sz="4" w:space="0" w:color="auto"/>
            </w:tcBorders>
            <w:vAlign w:val="center"/>
          </w:tcPr>
          <w:p w14:paraId="7CFC544A" w14:textId="64935880" w:rsidR="003D1983" w:rsidRPr="00B66047" w:rsidRDefault="003D1983" w:rsidP="003D1983">
            <w:pPr>
              <w:widowControl/>
              <w:jc w:val="center"/>
              <w:textAlignment w:val="center"/>
              <w:rPr>
                <w:sz w:val="24"/>
              </w:rPr>
            </w:pPr>
            <w:r w:rsidRPr="00B66047">
              <w:rPr>
                <w:rFonts w:eastAsia="等线"/>
                <w:color w:val="000000"/>
                <w:sz w:val="24"/>
              </w:rPr>
              <w:t>-0.453</w:t>
            </w:r>
          </w:p>
        </w:tc>
        <w:tc>
          <w:tcPr>
            <w:tcW w:w="1101" w:type="dxa"/>
            <w:tcBorders>
              <w:top w:val="single" w:sz="4" w:space="0" w:color="auto"/>
              <w:left w:val="single" w:sz="4" w:space="0" w:color="auto"/>
              <w:bottom w:val="single" w:sz="4" w:space="0" w:color="auto"/>
              <w:right w:val="single" w:sz="4" w:space="0" w:color="auto"/>
            </w:tcBorders>
            <w:vAlign w:val="center"/>
          </w:tcPr>
          <w:p w14:paraId="773A9397" w14:textId="22241248" w:rsidR="003D1983" w:rsidRPr="00B66047" w:rsidRDefault="003D1983" w:rsidP="003D1983">
            <w:pPr>
              <w:widowControl/>
              <w:jc w:val="center"/>
              <w:textAlignment w:val="center"/>
              <w:rPr>
                <w:sz w:val="24"/>
              </w:rPr>
            </w:pPr>
            <w:r w:rsidRPr="00B66047">
              <w:rPr>
                <w:rFonts w:eastAsia="等线"/>
                <w:color w:val="000000"/>
                <w:sz w:val="24"/>
              </w:rPr>
              <w:t>-0.474</w:t>
            </w:r>
          </w:p>
        </w:tc>
        <w:tc>
          <w:tcPr>
            <w:tcW w:w="1102" w:type="dxa"/>
            <w:tcBorders>
              <w:top w:val="single" w:sz="4" w:space="0" w:color="auto"/>
              <w:left w:val="single" w:sz="4" w:space="0" w:color="auto"/>
              <w:bottom w:val="single" w:sz="4" w:space="0" w:color="auto"/>
              <w:right w:val="single" w:sz="4" w:space="0" w:color="auto"/>
            </w:tcBorders>
            <w:vAlign w:val="center"/>
          </w:tcPr>
          <w:p w14:paraId="1D3CF9AD" w14:textId="52388593" w:rsidR="003D1983" w:rsidRPr="00B66047" w:rsidRDefault="003D1983" w:rsidP="003D1983">
            <w:pPr>
              <w:widowControl/>
              <w:jc w:val="center"/>
              <w:textAlignment w:val="center"/>
              <w:rPr>
                <w:sz w:val="24"/>
              </w:rPr>
            </w:pPr>
            <w:r w:rsidRPr="00B66047">
              <w:rPr>
                <w:rFonts w:eastAsia="等线"/>
                <w:color w:val="000000"/>
                <w:sz w:val="24"/>
              </w:rPr>
              <w:t>-0.485</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7431207" w14:textId="77777777" w:rsidR="003D1983" w:rsidRPr="00B66047" w:rsidRDefault="003D1983" w:rsidP="003D1983">
            <w:pPr>
              <w:jc w:val="center"/>
              <w:rPr>
                <w:sz w:val="24"/>
              </w:rPr>
            </w:pPr>
            <w:r w:rsidRPr="00B66047">
              <w:rPr>
                <w:sz w:val="24"/>
              </w:rPr>
              <w:t>2.5</w:t>
            </w:r>
          </w:p>
        </w:tc>
      </w:tr>
      <w:tr w:rsidR="003D1983" w:rsidRPr="00B66047" w14:paraId="50E93388"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4115EDA"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970B561" w14:textId="77777777" w:rsidR="003D1983" w:rsidRPr="00B66047" w:rsidRDefault="003D1983" w:rsidP="003D1983">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3EAF818"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83C90DB" w14:textId="2ACA02E4" w:rsidR="003D1983" w:rsidRPr="00B66047" w:rsidRDefault="003D1983" w:rsidP="003D1983">
            <w:pPr>
              <w:widowControl/>
              <w:jc w:val="center"/>
              <w:textAlignment w:val="center"/>
              <w:rPr>
                <w:sz w:val="24"/>
              </w:rPr>
            </w:pPr>
            <w:r w:rsidRPr="00B66047">
              <w:rPr>
                <w:rFonts w:eastAsia="等线"/>
                <w:color w:val="000000"/>
                <w:sz w:val="24"/>
              </w:rPr>
              <w:t>65.24</w:t>
            </w:r>
          </w:p>
        </w:tc>
        <w:tc>
          <w:tcPr>
            <w:tcW w:w="1101" w:type="dxa"/>
            <w:tcBorders>
              <w:top w:val="single" w:sz="4" w:space="0" w:color="auto"/>
              <w:left w:val="single" w:sz="4" w:space="0" w:color="auto"/>
              <w:bottom w:val="single" w:sz="4" w:space="0" w:color="auto"/>
              <w:right w:val="single" w:sz="4" w:space="0" w:color="auto"/>
            </w:tcBorders>
            <w:vAlign w:val="center"/>
          </w:tcPr>
          <w:p w14:paraId="368DD6C2" w14:textId="2DF72E2B" w:rsidR="003D1983" w:rsidRPr="00B66047" w:rsidRDefault="003D1983" w:rsidP="003D1983">
            <w:pPr>
              <w:widowControl/>
              <w:jc w:val="center"/>
              <w:textAlignment w:val="center"/>
              <w:rPr>
                <w:sz w:val="24"/>
              </w:rPr>
            </w:pPr>
            <w:r w:rsidRPr="00B66047">
              <w:rPr>
                <w:rFonts w:eastAsia="等线"/>
                <w:color w:val="000000"/>
                <w:sz w:val="24"/>
              </w:rPr>
              <w:t>91.3</w:t>
            </w:r>
          </w:p>
        </w:tc>
        <w:tc>
          <w:tcPr>
            <w:tcW w:w="1101" w:type="dxa"/>
            <w:tcBorders>
              <w:top w:val="single" w:sz="4" w:space="0" w:color="auto"/>
              <w:left w:val="single" w:sz="4" w:space="0" w:color="auto"/>
              <w:bottom w:val="single" w:sz="4" w:space="0" w:color="auto"/>
              <w:right w:val="single" w:sz="4" w:space="0" w:color="auto"/>
            </w:tcBorders>
            <w:vAlign w:val="center"/>
          </w:tcPr>
          <w:p w14:paraId="7A74A8F7" w14:textId="31D659DD" w:rsidR="003D1983" w:rsidRPr="00B66047" w:rsidRDefault="003D1983" w:rsidP="003D1983">
            <w:pPr>
              <w:widowControl/>
              <w:jc w:val="center"/>
              <w:textAlignment w:val="center"/>
              <w:rPr>
                <w:sz w:val="24"/>
              </w:rPr>
            </w:pPr>
            <w:r w:rsidRPr="00B66047">
              <w:rPr>
                <w:rFonts w:eastAsia="等线"/>
                <w:color w:val="000000"/>
                <w:sz w:val="24"/>
              </w:rPr>
              <w:t>107.05</w:t>
            </w:r>
          </w:p>
        </w:tc>
        <w:tc>
          <w:tcPr>
            <w:tcW w:w="1102" w:type="dxa"/>
            <w:tcBorders>
              <w:top w:val="single" w:sz="4" w:space="0" w:color="auto"/>
              <w:left w:val="single" w:sz="4" w:space="0" w:color="auto"/>
              <w:bottom w:val="single" w:sz="4" w:space="0" w:color="auto"/>
              <w:right w:val="single" w:sz="4" w:space="0" w:color="auto"/>
            </w:tcBorders>
            <w:vAlign w:val="center"/>
          </w:tcPr>
          <w:p w14:paraId="6882F96C" w14:textId="12CCB65F" w:rsidR="003D1983" w:rsidRPr="00B66047" w:rsidRDefault="003D1983" w:rsidP="003D1983">
            <w:pPr>
              <w:widowControl/>
              <w:jc w:val="center"/>
              <w:textAlignment w:val="center"/>
              <w:rPr>
                <w:sz w:val="24"/>
              </w:rPr>
            </w:pPr>
            <w:r w:rsidRPr="00B66047">
              <w:rPr>
                <w:rFonts w:eastAsia="等线"/>
                <w:color w:val="000000"/>
                <w:sz w:val="24"/>
              </w:rPr>
              <w:t>110.57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3A7A172" w14:textId="77777777" w:rsidR="003D1983" w:rsidRPr="00B66047" w:rsidRDefault="003D1983" w:rsidP="003D1983">
            <w:pPr>
              <w:widowControl/>
              <w:jc w:val="left"/>
              <w:rPr>
                <w:sz w:val="24"/>
              </w:rPr>
            </w:pPr>
          </w:p>
        </w:tc>
      </w:tr>
      <w:tr w:rsidR="006106E2" w:rsidRPr="00B66047" w14:paraId="52E3FC7B"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21F86FC1" w14:textId="77777777" w:rsidR="006106E2" w:rsidRPr="00B66047" w:rsidRDefault="006106E2" w:rsidP="003241E5">
            <w:pPr>
              <w:jc w:val="center"/>
              <w:rPr>
                <w:sz w:val="24"/>
              </w:rPr>
            </w:pPr>
            <w:r w:rsidRPr="00B66047">
              <w:rPr>
                <w:sz w:val="24"/>
              </w:rPr>
              <w:t>工频误差数据</w:t>
            </w:r>
          </w:p>
        </w:tc>
      </w:tr>
      <w:tr w:rsidR="006106E2" w:rsidRPr="00B66047" w14:paraId="55F0D967"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0F59CB76"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02DF1A01"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43F54B51" w14:textId="77777777" w:rsidR="006106E2" w:rsidRPr="00B66047" w:rsidRDefault="006106E2" w:rsidP="003241E5">
            <w:pPr>
              <w:ind w:leftChars="-50" w:left="-105" w:rightChars="-50" w:right="-105" w:firstLineChars="300" w:firstLine="720"/>
              <w:jc w:val="right"/>
              <w:rPr>
                <w:sz w:val="24"/>
              </w:rPr>
            </w:pPr>
          </w:p>
          <w:p w14:paraId="345729B0"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EE70574" w14:textId="77777777" w:rsidR="006106E2" w:rsidRPr="00B66047" w:rsidRDefault="006106E2" w:rsidP="003241E5">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FC8F5AD"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B85D313"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7FF68F5"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6C6A2597"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F31009A" w14:textId="77777777" w:rsidR="006106E2" w:rsidRPr="00B66047" w:rsidRDefault="006106E2" w:rsidP="003241E5">
            <w:pPr>
              <w:jc w:val="center"/>
              <w:rPr>
                <w:sz w:val="24"/>
              </w:rPr>
            </w:pPr>
            <w:r w:rsidRPr="00B66047">
              <w:rPr>
                <w:sz w:val="24"/>
              </w:rPr>
              <w:t>二次负荷</w:t>
            </w:r>
          </w:p>
        </w:tc>
      </w:tr>
      <w:tr w:rsidR="006106E2" w:rsidRPr="00B66047" w14:paraId="67CB8682"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3D12CDF"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5AB3226E"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53CB160"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46D7A6E"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6FE9D8A"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0EE66DD"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14ECFAD0"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625EBED3" w14:textId="77777777" w:rsidR="006106E2" w:rsidRPr="00B66047" w:rsidRDefault="006106E2" w:rsidP="003241E5">
            <w:pPr>
              <w:jc w:val="center"/>
              <w:rPr>
                <w:sz w:val="24"/>
              </w:rPr>
            </w:pPr>
            <w:r w:rsidRPr="00B66047">
              <w:rPr>
                <w:sz w:val="24"/>
              </w:rPr>
              <w:t>VA</w:t>
            </w:r>
          </w:p>
        </w:tc>
      </w:tr>
      <w:tr w:rsidR="003D1983" w:rsidRPr="00B66047" w14:paraId="50C4A20D"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05F40B9C" w14:textId="77777777" w:rsidR="003D1983" w:rsidRPr="00B66047" w:rsidRDefault="003D1983" w:rsidP="003D1983">
            <w:pPr>
              <w:spacing w:line="0" w:lineRule="atLeast"/>
              <w:jc w:val="center"/>
              <w:rPr>
                <w:sz w:val="24"/>
              </w:rPr>
            </w:pPr>
            <w:r w:rsidRPr="00B66047">
              <w:rPr>
                <w:position w:val="-30"/>
                <w:sz w:val="24"/>
              </w:rPr>
              <w:t>600/5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E6E261A" w14:textId="77777777" w:rsidR="003D1983" w:rsidRPr="00B66047" w:rsidRDefault="003D1983" w:rsidP="003D1983">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2B8A9C1" w14:textId="212EB436" w:rsidR="003D1983" w:rsidRPr="00B66047" w:rsidRDefault="003D1983" w:rsidP="003D1983">
            <w:pPr>
              <w:jc w:val="center"/>
              <w:rPr>
                <w:sz w:val="24"/>
              </w:rPr>
            </w:pPr>
            <w:r w:rsidRPr="00B66047">
              <w:rPr>
                <w:rFonts w:eastAsia="等线"/>
                <w:color w:val="000000"/>
                <w:sz w:val="24"/>
              </w:rPr>
              <w:t>-0.092</w:t>
            </w:r>
          </w:p>
        </w:tc>
        <w:tc>
          <w:tcPr>
            <w:tcW w:w="1101" w:type="dxa"/>
            <w:tcBorders>
              <w:top w:val="single" w:sz="4" w:space="0" w:color="auto"/>
              <w:left w:val="single" w:sz="4" w:space="0" w:color="auto"/>
              <w:bottom w:val="single" w:sz="4" w:space="0" w:color="auto"/>
              <w:right w:val="single" w:sz="4" w:space="0" w:color="auto"/>
            </w:tcBorders>
            <w:vAlign w:val="center"/>
          </w:tcPr>
          <w:p w14:paraId="61554A1F" w14:textId="5F68D9B2" w:rsidR="003D1983" w:rsidRPr="00B66047" w:rsidRDefault="003D1983" w:rsidP="003D1983">
            <w:pPr>
              <w:widowControl/>
              <w:jc w:val="center"/>
              <w:textAlignment w:val="center"/>
              <w:rPr>
                <w:sz w:val="24"/>
              </w:rPr>
            </w:pPr>
            <w:r w:rsidRPr="00B66047">
              <w:rPr>
                <w:rFonts w:eastAsia="等线"/>
                <w:color w:val="000000"/>
                <w:sz w:val="24"/>
              </w:rPr>
              <w:t>-0.088</w:t>
            </w:r>
          </w:p>
        </w:tc>
        <w:tc>
          <w:tcPr>
            <w:tcW w:w="1101" w:type="dxa"/>
            <w:tcBorders>
              <w:top w:val="single" w:sz="4" w:space="0" w:color="auto"/>
              <w:left w:val="single" w:sz="4" w:space="0" w:color="auto"/>
              <w:bottom w:val="single" w:sz="4" w:space="0" w:color="auto"/>
              <w:right w:val="single" w:sz="4" w:space="0" w:color="auto"/>
            </w:tcBorders>
            <w:vAlign w:val="center"/>
          </w:tcPr>
          <w:p w14:paraId="20096E84" w14:textId="10DB5F09" w:rsidR="003D1983" w:rsidRPr="00B66047" w:rsidRDefault="003D1983" w:rsidP="003D1983">
            <w:pPr>
              <w:widowControl/>
              <w:jc w:val="center"/>
              <w:textAlignment w:val="center"/>
              <w:rPr>
                <w:sz w:val="24"/>
              </w:rPr>
            </w:pPr>
            <w:r w:rsidRPr="00B66047">
              <w:rPr>
                <w:rFonts w:eastAsia="等线"/>
                <w:color w:val="000000"/>
                <w:sz w:val="24"/>
              </w:rPr>
              <w:t>-0.099</w:t>
            </w:r>
          </w:p>
        </w:tc>
        <w:tc>
          <w:tcPr>
            <w:tcW w:w="1101" w:type="dxa"/>
            <w:tcBorders>
              <w:top w:val="single" w:sz="4" w:space="0" w:color="auto"/>
              <w:left w:val="single" w:sz="4" w:space="0" w:color="auto"/>
              <w:bottom w:val="single" w:sz="4" w:space="0" w:color="auto"/>
              <w:right w:val="single" w:sz="4" w:space="0" w:color="auto"/>
            </w:tcBorders>
            <w:vAlign w:val="center"/>
          </w:tcPr>
          <w:p w14:paraId="24E17CF8" w14:textId="19215067" w:rsidR="003D1983" w:rsidRPr="00B66047" w:rsidRDefault="003D1983" w:rsidP="003D1983">
            <w:pPr>
              <w:widowControl/>
              <w:jc w:val="center"/>
              <w:textAlignment w:val="center"/>
              <w:rPr>
                <w:sz w:val="24"/>
              </w:rPr>
            </w:pPr>
            <w:r w:rsidRPr="00B66047">
              <w:rPr>
                <w:rFonts w:eastAsia="等线"/>
                <w:color w:val="000000"/>
                <w:sz w:val="24"/>
              </w:rPr>
              <w:t>-0.045</w:t>
            </w:r>
          </w:p>
        </w:tc>
        <w:tc>
          <w:tcPr>
            <w:tcW w:w="1102" w:type="dxa"/>
            <w:tcBorders>
              <w:top w:val="single" w:sz="4" w:space="0" w:color="auto"/>
              <w:left w:val="single" w:sz="4" w:space="0" w:color="auto"/>
              <w:bottom w:val="single" w:sz="4" w:space="0" w:color="auto"/>
              <w:right w:val="single" w:sz="4" w:space="0" w:color="auto"/>
            </w:tcBorders>
            <w:vAlign w:val="center"/>
          </w:tcPr>
          <w:p w14:paraId="798406B7" w14:textId="2876E127" w:rsidR="003D1983" w:rsidRPr="00B66047" w:rsidRDefault="003D1983" w:rsidP="003D1983">
            <w:pPr>
              <w:widowControl/>
              <w:jc w:val="center"/>
              <w:textAlignment w:val="center"/>
              <w:rPr>
                <w:sz w:val="24"/>
              </w:rPr>
            </w:pPr>
            <w:r w:rsidRPr="00B66047">
              <w:rPr>
                <w:rFonts w:eastAsia="等线"/>
                <w:color w:val="000000"/>
                <w:sz w:val="24"/>
              </w:rPr>
              <w:t>-0.062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59028567" w14:textId="77777777" w:rsidR="003D1983" w:rsidRPr="00B66047" w:rsidRDefault="003D1983" w:rsidP="003D1983">
            <w:pPr>
              <w:jc w:val="center"/>
              <w:rPr>
                <w:sz w:val="24"/>
              </w:rPr>
            </w:pPr>
            <w:r w:rsidRPr="00B66047">
              <w:rPr>
                <w:sz w:val="24"/>
              </w:rPr>
              <w:t>5</w:t>
            </w:r>
          </w:p>
        </w:tc>
      </w:tr>
      <w:tr w:rsidR="003D1983" w:rsidRPr="00B66047" w14:paraId="75EE88BF"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2899A33"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3ED6953" w14:textId="77777777" w:rsidR="003D1983" w:rsidRPr="00B66047" w:rsidRDefault="003D1983" w:rsidP="003D1983">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5EE63FB" w14:textId="1DE0069C" w:rsidR="003D1983" w:rsidRPr="00B66047" w:rsidRDefault="003D1983" w:rsidP="003D1983">
            <w:pPr>
              <w:jc w:val="center"/>
              <w:rPr>
                <w:sz w:val="24"/>
              </w:rPr>
            </w:pPr>
            <w:r w:rsidRPr="00B66047">
              <w:rPr>
                <w:rFonts w:eastAsia="等线"/>
                <w:color w:val="000000"/>
                <w:sz w:val="24"/>
              </w:rPr>
              <w:t>10.02</w:t>
            </w:r>
          </w:p>
        </w:tc>
        <w:tc>
          <w:tcPr>
            <w:tcW w:w="1101" w:type="dxa"/>
            <w:tcBorders>
              <w:top w:val="single" w:sz="4" w:space="0" w:color="auto"/>
              <w:left w:val="single" w:sz="4" w:space="0" w:color="auto"/>
              <w:bottom w:val="single" w:sz="4" w:space="0" w:color="auto"/>
              <w:right w:val="single" w:sz="4" w:space="0" w:color="auto"/>
            </w:tcBorders>
            <w:vAlign w:val="center"/>
          </w:tcPr>
          <w:p w14:paraId="757E4AF4" w14:textId="28F95521" w:rsidR="003D1983" w:rsidRPr="00B66047" w:rsidRDefault="003D1983" w:rsidP="003D1983">
            <w:pPr>
              <w:widowControl/>
              <w:jc w:val="center"/>
              <w:textAlignment w:val="center"/>
              <w:rPr>
                <w:sz w:val="24"/>
              </w:rPr>
            </w:pPr>
            <w:r w:rsidRPr="00B66047">
              <w:rPr>
                <w:rFonts w:eastAsia="等线"/>
                <w:color w:val="000000"/>
                <w:sz w:val="24"/>
              </w:rPr>
              <w:t>7.95</w:t>
            </w:r>
          </w:p>
        </w:tc>
        <w:tc>
          <w:tcPr>
            <w:tcW w:w="1101" w:type="dxa"/>
            <w:tcBorders>
              <w:top w:val="single" w:sz="4" w:space="0" w:color="auto"/>
              <w:left w:val="single" w:sz="4" w:space="0" w:color="auto"/>
              <w:bottom w:val="single" w:sz="4" w:space="0" w:color="auto"/>
              <w:right w:val="single" w:sz="4" w:space="0" w:color="auto"/>
            </w:tcBorders>
            <w:vAlign w:val="center"/>
          </w:tcPr>
          <w:p w14:paraId="090E6A61" w14:textId="3C41F59B" w:rsidR="003D1983" w:rsidRPr="00B66047" w:rsidRDefault="003D1983" w:rsidP="003D1983">
            <w:pPr>
              <w:widowControl/>
              <w:jc w:val="center"/>
              <w:textAlignment w:val="center"/>
              <w:rPr>
                <w:sz w:val="24"/>
              </w:rPr>
            </w:pPr>
            <w:r w:rsidRPr="00B66047">
              <w:rPr>
                <w:rFonts w:eastAsia="等线"/>
                <w:color w:val="000000"/>
                <w:sz w:val="24"/>
              </w:rPr>
              <w:t>3.83</w:t>
            </w:r>
          </w:p>
        </w:tc>
        <w:tc>
          <w:tcPr>
            <w:tcW w:w="1101" w:type="dxa"/>
            <w:tcBorders>
              <w:top w:val="single" w:sz="4" w:space="0" w:color="auto"/>
              <w:left w:val="single" w:sz="4" w:space="0" w:color="auto"/>
              <w:bottom w:val="single" w:sz="4" w:space="0" w:color="auto"/>
              <w:right w:val="single" w:sz="4" w:space="0" w:color="auto"/>
            </w:tcBorders>
            <w:vAlign w:val="center"/>
          </w:tcPr>
          <w:p w14:paraId="0913C8E8" w14:textId="1EC4B362" w:rsidR="003D1983" w:rsidRPr="00B66047" w:rsidRDefault="003D1983" w:rsidP="003D1983">
            <w:pPr>
              <w:widowControl/>
              <w:jc w:val="center"/>
              <w:textAlignment w:val="center"/>
              <w:rPr>
                <w:sz w:val="24"/>
              </w:rPr>
            </w:pPr>
            <w:r w:rsidRPr="00B66047">
              <w:rPr>
                <w:rFonts w:eastAsia="等线"/>
                <w:color w:val="000000"/>
                <w:sz w:val="24"/>
              </w:rPr>
              <w:t>1.64</w:t>
            </w:r>
          </w:p>
        </w:tc>
        <w:tc>
          <w:tcPr>
            <w:tcW w:w="1102" w:type="dxa"/>
            <w:tcBorders>
              <w:top w:val="single" w:sz="4" w:space="0" w:color="auto"/>
              <w:left w:val="single" w:sz="4" w:space="0" w:color="auto"/>
              <w:bottom w:val="single" w:sz="4" w:space="0" w:color="auto"/>
              <w:right w:val="single" w:sz="4" w:space="0" w:color="auto"/>
            </w:tcBorders>
            <w:vAlign w:val="center"/>
          </w:tcPr>
          <w:p w14:paraId="570F3290" w14:textId="73FB7F89" w:rsidR="003D1983" w:rsidRPr="00B66047" w:rsidRDefault="003D1983" w:rsidP="003D1983">
            <w:pPr>
              <w:widowControl/>
              <w:jc w:val="center"/>
              <w:textAlignment w:val="center"/>
              <w:rPr>
                <w:sz w:val="24"/>
              </w:rPr>
            </w:pPr>
            <w:r w:rsidRPr="00B66047">
              <w:rPr>
                <w:rFonts w:eastAsia="等线"/>
                <w:color w:val="000000"/>
                <w:sz w:val="24"/>
              </w:rPr>
              <w:t>4.72</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D13A6AF" w14:textId="77777777" w:rsidR="003D1983" w:rsidRPr="00B66047" w:rsidRDefault="003D1983" w:rsidP="003D1983">
            <w:pPr>
              <w:jc w:val="center"/>
              <w:rPr>
                <w:sz w:val="24"/>
              </w:rPr>
            </w:pPr>
          </w:p>
        </w:tc>
      </w:tr>
      <w:tr w:rsidR="003D1983" w:rsidRPr="00B66047" w14:paraId="7B3AD805"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B010D48"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26773C6" w14:textId="77777777" w:rsidR="003D1983" w:rsidRPr="00B66047" w:rsidRDefault="003D1983" w:rsidP="003D1983">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5D14CFE" w14:textId="0C84436C" w:rsidR="003D1983" w:rsidRPr="00B66047" w:rsidRDefault="003D1983" w:rsidP="003D1983">
            <w:pPr>
              <w:jc w:val="center"/>
              <w:rPr>
                <w:sz w:val="24"/>
              </w:rPr>
            </w:pPr>
            <w:r w:rsidRPr="00B66047">
              <w:rPr>
                <w:rFonts w:eastAsia="等线"/>
                <w:color w:val="000000"/>
                <w:sz w:val="24"/>
              </w:rPr>
              <w:t>-0.051</w:t>
            </w:r>
          </w:p>
        </w:tc>
        <w:tc>
          <w:tcPr>
            <w:tcW w:w="1101" w:type="dxa"/>
            <w:tcBorders>
              <w:top w:val="single" w:sz="4" w:space="0" w:color="auto"/>
              <w:left w:val="single" w:sz="4" w:space="0" w:color="auto"/>
              <w:bottom w:val="single" w:sz="4" w:space="0" w:color="auto"/>
              <w:right w:val="single" w:sz="4" w:space="0" w:color="auto"/>
            </w:tcBorders>
            <w:vAlign w:val="center"/>
          </w:tcPr>
          <w:p w14:paraId="298392DA" w14:textId="3522C58C" w:rsidR="003D1983" w:rsidRPr="00B66047" w:rsidRDefault="003D1983" w:rsidP="003D1983">
            <w:pPr>
              <w:widowControl/>
              <w:jc w:val="center"/>
              <w:textAlignment w:val="center"/>
              <w:rPr>
                <w:sz w:val="24"/>
              </w:rPr>
            </w:pPr>
            <w:r w:rsidRPr="00B66047">
              <w:rPr>
                <w:rFonts w:eastAsia="等线"/>
                <w:color w:val="000000"/>
                <w:sz w:val="24"/>
              </w:rPr>
              <w:t>-0.053</w:t>
            </w:r>
          </w:p>
        </w:tc>
        <w:tc>
          <w:tcPr>
            <w:tcW w:w="1101" w:type="dxa"/>
            <w:tcBorders>
              <w:top w:val="single" w:sz="4" w:space="0" w:color="auto"/>
              <w:left w:val="single" w:sz="4" w:space="0" w:color="auto"/>
              <w:bottom w:val="single" w:sz="4" w:space="0" w:color="auto"/>
              <w:right w:val="single" w:sz="4" w:space="0" w:color="auto"/>
            </w:tcBorders>
            <w:vAlign w:val="center"/>
          </w:tcPr>
          <w:p w14:paraId="37A58239" w14:textId="5A7F1782" w:rsidR="003D1983" w:rsidRPr="00B66047" w:rsidRDefault="003D1983" w:rsidP="003D1983">
            <w:pPr>
              <w:widowControl/>
              <w:jc w:val="center"/>
              <w:textAlignment w:val="center"/>
              <w:rPr>
                <w:sz w:val="24"/>
              </w:rPr>
            </w:pPr>
            <w:r w:rsidRPr="00B66047">
              <w:rPr>
                <w:rFonts w:eastAsia="等线"/>
                <w:color w:val="000000"/>
                <w:sz w:val="24"/>
              </w:rPr>
              <w:t>-0.077</w:t>
            </w:r>
          </w:p>
        </w:tc>
        <w:tc>
          <w:tcPr>
            <w:tcW w:w="1101" w:type="dxa"/>
            <w:tcBorders>
              <w:top w:val="single" w:sz="4" w:space="0" w:color="auto"/>
              <w:left w:val="single" w:sz="4" w:space="0" w:color="auto"/>
              <w:bottom w:val="single" w:sz="4" w:space="0" w:color="auto"/>
              <w:right w:val="single" w:sz="4" w:space="0" w:color="auto"/>
            </w:tcBorders>
            <w:vAlign w:val="center"/>
          </w:tcPr>
          <w:p w14:paraId="6381940E" w14:textId="5004AD42" w:rsidR="003D1983" w:rsidRPr="00B66047" w:rsidRDefault="003D1983" w:rsidP="003D1983">
            <w:pPr>
              <w:widowControl/>
              <w:jc w:val="center"/>
              <w:textAlignment w:val="center"/>
              <w:rPr>
                <w:sz w:val="24"/>
              </w:rPr>
            </w:pPr>
            <w:r w:rsidRPr="00B66047">
              <w:rPr>
                <w:rFonts w:eastAsia="等线"/>
                <w:color w:val="000000"/>
                <w:sz w:val="24"/>
              </w:rPr>
              <w:t>-0.033</w:t>
            </w:r>
          </w:p>
        </w:tc>
        <w:tc>
          <w:tcPr>
            <w:tcW w:w="1102" w:type="dxa"/>
            <w:tcBorders>
              <w:top w:val="single" w:sz="4" w:space="0" w:color="auto"/>
              <w:left w:val="single" w:sz="4" w:space="0" w:color="auto"/>
              <w:bottom w:val="single" w:sz="4" w:space="0" w:color="auto"/>
              <w:right w:val="single" w:sz="4" w:space="0" w:color="auto"/>
            </w:tcBorders>
            <w:vAlign w:val="center"/>
          </w:tcPr>
          <w:p w14:paraId="7D19C4A2" w14:textId="2C68E708" w:rsidR="003D1983" w:rsidRPr="00B66047" w:rsidRDefault="003D1983" w:rsidP="003D1983">
            <w:pPr>
              <w:widowControl/>
              <w:jc w:val="center"/>
              <w:textAlignment w:val="center"/>
              <w:rPr>
                <w:sz w:val="24"/>
              </w:rPr>
            </w:pPr>
            <w:r w:rsidRPr="00B66047">
              <w:rPr>
                <w:rFonts w:eastAsia="等线"/>
                <w:color w:val="000000"/>
                <w:sz w:val="24"/>
              </w:rPr>
              <w:t>-0.032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0997C1A" w14:textId="77777777" w:rsidR="003D1983" w:rsidRPr="00B66047" w:rsidRDefault="003D1983" w:rsidP="003D1983">
            <w:pPr>
              <w:jc w:val="center"/>
              <w:rPr>
                <w:sz w:val="24"/>
              </w:rPr>
            </w:pPr>
            <w:r w:rsidRPr="00B66047">
              <w:rPr>
                <w:sz w:val="24"/>
              </w:rPr>
              <w:t>2.5</w:t>
            </w:r>
          </w:p>
        </w:tc>
      </w:tr>
      <w:tr w:rsidR="003D1983" w:rsidRPr="00B66047" w14:paraId="066577E3"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B7E2B35"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24C5F9A" w14:textId="77777777" w:rsidR="003D1983" w:rsidRPr="00B66047" w:rsidRDefault="003D1983" w:rsidP="003D1983">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6FC7E7F" w14:textId="2C144D2B" w:rsidR="003D1983" w:rsidRPr="00B66047" w:rsidRDefault="003D1983" w:rsidP="003D1983">
            <w:pPr>
              <w:jc w:val="center"/>
              <w:rPr>
                <w:sz w:val="24"/>
              </w:rPr>
            </w:pPr>
            <w:r w:rsidRPr="00B66047">
              <w:rPr>
                <w:rFonts w:eastAsia="等线"/>
                <w:color w:val="000000"/>
                <w:sz w:val="24"/>
              </w:rPr>
              <w:t>8.91</w:t>
            </w:r>
          </w:p>
        </w:tc>
        <w:tc>
          <w:tcPr>
            <w:tcW w:w="1101" w:type="dxa"/>
            <w:tcBorders>
              <w:top w:val="single" w:sz="4" w:space="0" w:color="auto"/>
              <w:left w:val="single" w:sz="4" w:space="0" w:color="auto"/>
              <w:bottom w:val="single" w:sz="4" w:space="0" w:color="auto"/>
              <w:right w:val="single" w:sz="4" w:space="0" w:color="auto"/>
            </w:tcBorders>
            <w:vAlign w:val="center"/>
          </w:tcPr>
          <w:p w14:paraId="2F8DA907" w14:textId="571B166C" w:rsidR="003D1983" w:rsidRPr="00B66047" w:rsidRDefault="003D1983" w:rsidP="003D1983">
            <w:pPr>
              <w:widowControl/>
              <w:jc w:val="center"/>
              <w:textAlignment w:val="center"/>
              <w:rPr>
                <w:sz w:val="24"/>
              </w:rPr>
            </w:pPr>
            <w:r w:rsidRPr="00B66047">
              <w:rPr>
                <w:rFonts w:eastAsia="等线"/>
                <w:color w:val="000000"/>
                <w:sz w:val="24"/>
              </w:rPr>
              <w:t>7.36</w:t>
            </w:r>
          </w:p>
        </w:tc>
        <w:tc>
          <w:tcPr>
            <w:tcW w:w="1101" w:type="dxa"/>
            <w:tcBorders>
              <w:top w:val="single" w:sz="4" w:space="0" w:color="auto"/>
              <w:left w:val="single" w:sz="4" w:space="0" w:color="auto"/>
              <w:bottom w:val="single" w:sz="4" w:space="0" w:color="auto"/>
              <w:right w:val="single" w:sz="4" w:space="0" w:color="auto"/>
            </w:tcBorders>
            <w:vAlign w:val="center"/>
          </w:tcPr>
          <w:p w14:paraId="689A31AE" w14:textId="1237ACC8" w:rsidR="003D1983" w:rsidRPr="00B66047" w:rsidRDefault="003D1983" w:rsidP="003D1983">
            <w:pPr>
              <w:widowControl/>
              <w:jc w:val="center"/>
              <w:textAlignment w:val="center"/>
              <w:rPr>
                <w:sz w:val="24"/>
              </w:rPr>
            </w:pPr>
            <w:r w:rsidRPr="00B66047">
              <w:rPr>
                <w:rFonts w:eastAsia="等线"/>
                <w:color w:val="000000"/>
                <w:sz w:val="24"/>
              </w:rPr>
              <w:t>4.16</w:t>
            </w:r>
          </w:p>
        </w:tc>
        <w:tc>
          <w:tcPr>
            <w:tcW w:w="1101" w:type="dxa"/>
            <w:tcBorders>
              <w:top w:val="single" w:sz="4" w:space="0" w:color="auto"/>
              <w:left w:val="single" w:sz="4" w:space="0" w:color="auto"/>
              <w:bottom w:val="single" w:sz="4" w:space="0" w:color="auto"/>
              <w:right w:val="single" w:sz="4" w:space="0" w:color="auto"/>
            </w:tcBorders>
            <w:vAlign w:val="center"/>
          </w:tcPr>
          <w:p w14:paraId="7E70CCA1" w14:textId="0EBA84C3" w:rsidR="003D1983" w:rsidRPr="00B66047" w:rsidRDefault="003D1983" w:rsidP="003D1983">
            <w:pPr>
              <w:widowControl/>
              <w:jc w:val="center"/>
              <w:textAlignment w:val="center"/>
              <w:rPr>
                <w:sz w:val="24"/>
              </w:rPr>
            </w:pPr>
            <w:r w:rsidRPr="00B66047">
              <w:rPr>
                <w:rFonts w:eastAsia="等线"/>
                <w:color w:val="000000"/>
                <w:sz w:val="24"/>
              </w:rPr>
              <w:t>1.3</w:t>
            </w:r>
          </w:p>
        </w:tc>
        <w:tc>
          <w:tcPr>
            <w:tcW w:w="1102" w:type="dxa"/>
            <w:tcBorders>
              <w:top w:val="single" w:sz="4" w:space="0" w:color="auto"/>
              <w:left w:val="single" w:sz="4" w:space="0" w:color="auto"/>
              <w:bottom w:val="single" w:sz="4" w:space="0" w:color="auto"/>
              <w:right w:val="single" w:sz="4" w:space="0" w:color="auto"/>
            </w:tcBorders>
            <w:vAlign w:val="center"/>
          </w:tcPr>
          <w:p w14:paraId="48673652" w14:textId="74803B3B" w:rsidR="003D1983" w:rsidRPr="00B66047" w:rsidRDefault="003D1983" w:rsidP="003D1983">
            <w:pPr>
              <w:widowControl/>
              <w:jc w:val="center"/>
              <w:textAlignment w:val="center"/>
              <w:rPr>
                <w:sz w:val="24"/>
              </w:rPr>
            </w:pPr>
            <w:r w:rsidRPr="00B66047">
              <w:rPr>
                <w:rFonts w:eastAsia="等线"/>
                <w:color w:val="000000"/>
                <w:sz w:val="24"/>
              </w:rPr>
              <w:t>1.53</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3A9BCF1E" w14:textId="77777777" w:rsidR="003D1983" w:rsidRPr="00B66047" w:rsidRDefault="003D1983" w:rsidP="003D1983">
            <w:pPr>
              <w:widowControl/>
              <w:jc w:val="left"/>
              <w:rPr>
                <w:sz w:val="24"/>
              </w:rPr>
            </w:pPr>
          </w:p>
        </w:tc>
      </w:tr>
      <w:tr w:rsidR="006106E2" w:rsidRPr="00B66047" w14:paraId="1FD9303F"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7DB4E59A" w14:textId="1C251831" w:rsidR="006106E2" w:rsidRPr="00B66047" w:rsidRDefault="0036409B" w:rsidP="003241E5">
            <w:pPr>
              <w:jc w:val="center"/>
              <w:rPr>
                <w:sz w:val="24"/>
              </w:rPr>
            </w:pPr>
            <w:r>
              <w:rPr>
                <w:sz w:val="24"/>
              </w:rPr>
              <w:t>10%</w:t>
            </w:r>
            <w:r>
              <w:rPr>
                <w:sz w:val="24"/>
              </w:rPr>
              <w:t>直流含有率下工频</w:t>
            </w:r>
            <w:r w:rsidR="006106E2" w:rsidRPr="00B66047">
              <w:rPr>
                <w:sz w:val="24"/>
              </w:rPr>
              <w:t>误差数据</w:t>
            </w:r>
          </w:p>
        </w:tc>
      </w:tr>
      <w:tr w:rsidR="006106E2" w:rsidRPr="00B66047" w14:paraId="28A3E47A"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6A1C988E"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66157E36"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6197DCC5" w14:textId="77777777" w:rsidR="006106E2" w:rsidRPr="00B66047" w:rsidRDefault="006106E2" w:rsidP="003241E5">
            <w:pPr>
              <w:ind w:leftChars="-50" w:left="-105" w:rightChars="-50" w:right="-105" w:firstLineChars="300" w:firstLine="720"/>
              <w:jc w:val="right"/>
              <w:rPr>
                <w:sz w:val="24"/>
              </w:rPr>
            </w:pPr>
          </w:p>
          <w:p w14:paraId="19FD54C6"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6A9F64A"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15A3DDC"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E041DFA"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EFEDFBA"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72D9CF97"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8FDB8B6" w14:textId="77777777" w:rsidR="006106E2" w:rsidRPr="00B66047" w:rsidRDefault="006106E2" w:rsidP="003241E5">
            <w:pPr>
              <w:jc w:val="center"/>
              <w:rPr>
                <w:sz w:val="24"/>
              </w:rPr>
            </w:pPr>
            <w:r w:rsidRPr="00B66047">
              <w:rPr>
                <w:sz w:val="24"/>
              </w:rPr>
              <w:t>二次负荷</w:t>
            </w:r>
          </w:p>
        </w:tc>
      </w:tr>
      <w:tr w:rsidR="006106E2" w:rsidRPr="00B66047" w14:paraId="290BD41B"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280E54D"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15E991AB"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C8606AB"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CBA94C6"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CEA7B26"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A832729"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44823F3D"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53C0DDDA" w14:textId="77777777" w:rsidR="006106E2" w:rsidRPr="00B66047" w:rsidRDefault="006106E2" w:rsidP="003241E5">
            <w:pPr>
              <w:jc w:val="center"/>
              <w:rPr>
                <w:sz w:val="24"/>
              </w:rPr>
            </w:pPr>
            <w:r w:rsidRPr="00B66047">
              <w:rPr>
                <w:sz w:val="24"/>
              </w:rPr>
              <w:t>VA</w:t>
            </w:r>
          </w:p>
        </w:tc>
      </w:tr>
      <w:tr w:rsidR="003D1983" w:rsidRPr="00B66047" w14:paraId="75E8D972"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45D4D677" w14:textId="77777777" w:rsidR="003D1983" w:rsidRPr="00B66047" w:rsidRDefault="003D1983" w:rsidP="003D1983">
            <w:pPr>
              <w:spacing w:line="0" w:lineRule="atLeast"/>
              <w:jc w:val="center"/>
              <w:rPr>
                <w:sz w:val="24"/>
              </w:rPr>
            </w:pPr>
            <w:r w:rsidRPr="00B66047">
              <w:rPr>
                <w:position w:val="-30"/>
                <w:sz w:val="24"/>
              </w:rPr>
              <w:t>600/5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1347816" w14:textId="77777777" w:rsidR="003D1983" w:rsidRPr="00B66047" w:rsidRDefault="003D1983" w:rsidP="003D1983">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4EFAA34"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96147F0" w14:textId="6AC2665E" w:rsidR="003D1983" w:rsidRPr="00B66047" w:rsidRDefault="003D1983" w:rsidP="003D1983">
            <w:pPr>
              <w:widowControl/>
              <w:jc w:val="center"/>
              <w:textAlignment w:val="center"/>
              <w:rPr>
                <w:sz w:val="24"/>
              </w:rPr>
            </w:pPr>
            <w:r w:rsidRPr="00B66047">
              <w:rPr>
                <w:rFonts w:eastAsia="等线"/>
                <w:color w:val="000000"/>
                <w:sz w:val="24"/>
              </w:rPr>
              <w:t>-0.223</w:t>
            </w:r>
          </w:p>
        </w:tc>
        <w:tc>
          <w:tcPr>
            <w:tcW w:w="1101" w:type="dxa"/>
            <w:tcBorders>
              <w:top w:val="single" w:sz="4" w:space="0" w:color="auto"/>
              <w:left w:val="single" w:sz="4" w:space="0" w:color="auto"/>
              <w:bottom w:val="single" w:sz="4" w:space="0" w:color="auto"/>
              <w:right w:val="single" w:sz="4" w:space="0" w:color="auto"/>
            </w:tcBorders>
            <w:vAlign w:val="center"/>
          </w:tcPr>
          <w:p w14:paraId="44117AC2" w14:textId="6631BB66" w:rsidR="003D1983" w:rsidRPr="00B66047" w:rsidRDefault="003D1983" w:rsidP="003D1983">
            <w:pPr>
              <w:widowControl/>
              <w:jc w:val="center"/>
              <w:textAlignment w:val="center"/>
              <w:rPr>
                <w:sz w:val="24"/>
              </w:rPr>
            </w:pPr>
            <w:r w:rsidRPr="00B66047">
              <w:rPr>
                <w:rFonts w:eastAsia="等线"/>
                <w:color w:val="000000"/>
                <w:sz w:val="24"/>
              </w:rPr>
              <w:t>-0.413</w:t>
            </w:r>
          </w:p>
        </w:tc>
        <w:tc>
          <w:tcPr>
            <w:tcW w:w="1101" w:type="dxa"/>
            <w:tcBorders>
              <w:top w:val="single" w:sz="4" w:space="0" w:color="auto"/>
              <w:left w:val="single" w:sz="4" w:space="0" w:color="auto"/>
              <w:bottom w:val="single" w:sz="4" w:space="0" w:color="auto"/>
              <w:right w:val="single" w:sz="4" w:space="0" w:color="auto"/>
            </w:tcBorders>
            <w:vAlign w:val="center"/>
          </w:tcPr>
          <w:p w14:paraId="6D9F43A2" w14:textId="1CA217F1" w:rsidR="003D1983" w:rsidRPr="00B66047" w:rsidRDefault="003D1983" w:rsidP="003D1983">
            <w:pPr>
              <w:widowControl/>
              <w:jc w:val="center"/>
              <w:textAlignment w:val="center"/>
              <w:rPr>
                <w:sz w:val="24"/>
              </w:rPr>
            </w:pPr>
            <w:r w:rsidRPr="00B66047">
              <w:rPr>
                <w:rFonts w:eastAsia="等线"/>
                <w:color w:val="000000"/>
                <w:sz w:val="24"/>
              </w:rPr>
              <w:t>-0.435</w:t>
            </w:r>
          </w:p>
        </w:tc>
        <w:tc>
          <w:tcPr>
            <w:tcW w:w="1102" w:type="dxa"/>
            <w:tcBorders>
              <w:top w:val="single" w:sz="4" w:space="0" w:color="auto"/>
              <w:left w:val="single" w:sz="4" w:space="0" w:color="auto"/>
              <w:bottom w:val="single" w:sz="4" w:space="0" w:color="auto"/>
              <w:right w:val="single" w:sz="4" w:space="0" w:color="auto"/>
            </w:tcBorders>
            <w:vAlign w:val="center"/>
          </w:tcPr>
          <w:p w14:paraId="11F291EB" w14:textId="0AB87297" w:rsidR="003D1983" w:rsidRPr="00B66047" w:rsidRDefault="003D1983" w:rsidP="003D1983">
            <w:pPr>
              <w:widowControl/>
              <w:jc w:val="center"/>
              <w:textAlignment w:val="center"/>
              <w:rPr>
                <w:sz w:val="24"/>
              </w:rPr>
            </w:pPr>
            <w:r w:rsidRPr="00B66047">
              <w:rPr>
                <w:rFonts w:eastAsia="等线"/>
                <w:color w:val="000000"/>
                <w:sz w:val="24"/>
              </w:rPr>
              <w:t>-0.435</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21D4A5C9" w14:textId="77777777" w:rsidR="003D1983" w:rsidRPr="00B66047" w:rsidRDefault="003D1983" w:rsidP="003D1983">
            <w:pPr>
              <w:jc w:val="center"/>
              <w:rPr>
                <w:sz w:val="24"/>
              </w:rPr>
            </w:pPr>
            <w:r w:rsidRPr="00B66047">
              <w:rPr>
                <w:sz w:val="24"/>
              </w:rPr>
              <w:t>5</w:t>
            </w:r>
          </w:p>
        </w:tc>
      </w:tr>
      <w:tr w:rsidR="003D1983" w:rsidRPr="00B66047" w14:paraId="5C4CE297"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0EAEAEC"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F4300A1" w14:textId="77777777" w:rsidR="003D1983" w:rsidRPr="00B66047" w:rsidRDefault="003D1983" w:rsidP="003D1983">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87BF05D"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5C0F6DB" w14:textId="58600BB3" w:rsidR="003D1983" w:rsidRPr="00B66047" w:rsidRDefault="003D1983" w:rsidP="003D1983">
            <w:pPr>
              <w:widowControl/>
              <w:jc w:val="center"/>
              <w:textAlignment w:val="center"/>
              <w:rPr>
                <w:sz w:val="24"/>
              </w:rPr>
            </w:pPr>
            <w:r w:rsidRPr="00B66047">
              <w:rPr>
                <w:rFonts w:eastAsia="等线"/>
                <w:color w:val="000000"/>
                <w:sz w:val="24"/>
              </w:rPr>
              <w:t>103.9</w:t>
            </w:r>
          </w:p>
        </w:tc>
        <w:tc>
          <w:tcPr>
            <w:tcW w:w="1101" w:type="dxa"/>
            <w:tcBorders>
              <w:top w:val="single" w:sz="4" w:space="0" w:color="auto"/>
              <w:left w:val="single" w:sz="4" w:space="0" w:color="auto"/>
              <w:bottom w:val="single" w:sz="4" w:space="0" w:color="auto"/>
              <w:right w:val="single" w:sz="4" w:space="0" w:color="auto"/>
            </w:tcBorders>
            <w:vAlign w:val="center"/>
          </w:tcPr>
          <w:p w14:paraId="76CAE594" w14:textId="5DE646F7" w:rsidR="003D1983" w:rsidRPr="00B66047" w:rsidRDefault="003D1983" w:rsidP="003D1983">
            <w:pPr>
              <w:widowControl/>
              <w:jc w:val="center"/>
              <w:textAlignment w:val="center"/>
              <w:rPr>
                <w:sz w:val="24"/>
              </w:rPr>
            </w:pPr>
            <w:r w:rsidRPr="00B66047">
              <w:rPr>
                <w:rFonts w:eastAsia="等线"/>
                <w:color w:val="000000"/>
                <w:sz w:val="24"/>
              </w:rPr>
              <w:t>175.28</w:t>
            </w:r>
          </w:p>
        </w:tc>
        <w:tc>
          <w:tcPr>
            <w:tcW w:w="1101" w:type="dxa"/>
            <w:tcBorders>
              <w:top w:val="single" w:sz="4" w:space="0" w:color="auto"/>
              <w:left w:val="single" w:sz="4" w:space="0" w:color="auto"/>
              <w:bottom w:val="single" w:sz="4" w:space="0" w:color="auto"/>
              <w:right w:val="single" w:sz="4" w:space="0" w:color="auto"/>
            </w:tcBorders>
            <w:vAlign w:val="center"/>
          </w:tcPr>
          <w:p w14:paraId="60D65D8B" w14:textId="58EAAD50" w:rsidR="003D1983" w:rsidRPr="00B66047" w:rsidRDefault="003D1983" w:rsidP="003D1983">
            <w:pPr>
              <w:widowControl/>
              <w:jc w:val="center"/>
              <w:textAlignment w:val="center"/>
              <w:rPr>
                <w:sz w:val="24"/>
              </w:rPr>
            </w:pPr>
            <w:r w:rsidRPr="00B66047">
              <w:rPr>
                <w:rFonts w:eastAsia="等线"/>
                <w:color w:val="000000"/>
                <w:sz w:val="24"/>
              </w:rPr>
              <w:t>176.67</w:t>
            </w:r>
          </w:p>
        </w:tc>
        <w:tc>
          <w:tcPr>
            <w:tcW w:w="1102" w:type="dxa"/>
            <w:tcBorders>
              <w:top w:val="single" w:sz="4" w:space="0" w:color="auto"/>
              <w:left w:val="single" w:sz="4" w:space="0" w:color="auto"/>
              <w:bottom w:val="single" w:sz="4" w:space="0" w:color="auto"/>
              <w:right w:val="single" w:sz="4" w:space="0" w:color="auto"/>
            </w:tcBorders>
            <w:vAlign w:val="center"/>
          </w:tcPr>
          <w:p w14:paraId="1ACF843A" w14:textId="49E26C58" w:rsidR="003D1983" w:rsidRPr="00B66047" w:rsidRDefault="003D1983" w:rsidP="003D1983">
            <w:pPr>
              <w:widowControl/>
              <w:jc w:val="center"/>
              <w:textAlignment w:val="center"/>
              <w:rPr>
                <w:sz w:val="24"/>
              </w:rPr>
            </w:pPr>
            <w:r w:rsidRPr="00B66047">
              <w:rPr>
                <w:rFonts w:eastAsia="等线"/>
                <w:color w:val="000000"/>
                <w:sz w:val="24"/>
              </w:rPr>
              <w:t>176.53</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61059AC" w14:textId="77777777" w:rsidR="003D1983" w:rsidRPr="00B66047" w:rsidRDefault="003D1983" w:rsidP="003D1983">
            <w:pPr>
              <w:jc w:val="center"/>
              <w:rPr>
                <w:sz w:val="24"/>
              </w:rPr>
            </w:pPr>
          </w:p>
        </w:tc>
      </w:tr>
      <w:tr w:rsidR="003D1983" w:rsidRPr="00B66047" w14:paraId="5ECD213D"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C9DA329"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6890961" w14:textId="77777777" w:rsidR="003D1983" w:rsidRPr="00B66047" w:rsidRDefault="003D1983" w:rsidP="003D1983">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2398B88"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4AAAA37" w14:textId="02CA132C" w:rsidR="003D1983" w:rsidRPr="00B66047" w:rsidRDefault="003D1983" w:rsidP="003D1983">
            <w:pPr>
              <w:widowControl/>
              <w:jc w:val="center"/>
              <w:textAlignment w:val="center"/>
              <w:rPr>
                <w:sz w:val="24"/>
              </w:rPr>
            </w:pPr>
            <w:r w:rsidRPr="00B66047">
              <w:rPr>
                <w:rFonts w:eastAsia="等线"/>
                <w:color w:val="000000"/>
                <w:sz w:val="24"/>
              </w:rPr>
              <w:t>-0.201</w:t>
            </w:r>
          </w:p>
        </w:tc>
        <w:tc>
          <w:tcPr>
            <w:tcW w:w="1101" w:type="dxa"/>
            <w:tcBorders>
              <w:top w:val="single" w:sz="4" w:space="0" w:color="auto"/>
              <w:left w:val="single" w:sz="4" w:space="0" w:color="auto"/>
              <w:bottom w:val="single" w:sz="4" w:space="0" w:color="auto"/>
              <w:right w:val="single" w:sz="4" w:space="0" w:color="auto"/>
            </w:tcBorders>
            <w:vAlign w:val="center"/>
          </w:tcPr>
          <w:p w14:paraId="7250B03B" w14:textId="5BEFCAAB" w:rsidR="003D1983" w:rsidRPr="00B66047" w:rsidRDefault="003D1983" w:rsidP="003D1983">
            <w:pPr>
              <w:widowControl/>
              <w:jc w:val="center"/>
              <w:textAlignment w:val="center"/>
              <w:rPr>
                <w:sz w:val="24"/>
              </w:rPr>
            </w:pPr>
            <w:r w:rsidRPr="00B66047">
              <w:rPr>
                <w:rFonts w:eastAsia="等线"/>
                <w:color w:val="000000"/>
                <w:sz w:val="24"/>
              </w:rPr>
              <w:t>-0.358</w:t>
            </w:r>
          </w:p>
        </w:tc>
        <w:tc>
          <w:tcPr>
            <w:tcW w:w="1101" w:type="dxa"/>
            <w:tcBorders>
              <w:top w:val="single" w:sz="4" w:space="0" w:color="auto"/>
              <w:left w:val="single" w:sz="4" w:space="0" w:color="auto"/>
              <w:bottom w:val="single" w:sz="4" w:space="0" w:color="auto"/>
              <w:right w:val="single" w:sz="4" w:space="0" w:color="auto"/>
            </w:tcBorders>
            <w:vAlign w:val="center"/>
          </w:tcPr>
          <w:p w14:paraId="1C85C6BD" w14:textId="1F889000" w:rsidR="003D1983" w:rsidRPr="00B66047" w:rsidRDefault="003D1983" w:rsidP="003D1983">
            <w:pPr>
              <w:widowControl/>
              <w:jc w:val="center"/>
              <w:textAlignment w:val="center"/>
              <w:rPr>
                <w:sz w:val="24"/>
              </w:rPr>
            </w:pPr>
            <w:r w:rsidRPr="00B66047">
              <w:rPr>
                <w:rFonts w:eastAsia="等线"/>
                <w:color w:val="000000"/>
                <w:sz w:val="24"/>
              </w:rPr>
              <w:t>-0.378</w:t>
            </w:r>
          </w:p>
        </w:tc>
        <w:tc>
          <w:tcPr>
            <w:tcW w:w="1102" w:type="dxa"/>
            <w:tcBorders>
              <w:top w:val="single" w:sz="4" w:space="0" w:color="auto"/>
              <w:left w:val="single" w:sz="4" w:space="0" w:color="auto"/>
              <w:bottom w:val="single" w:sz="4" w:space="0" w:color="auto"/>
              <w:right w:val="single" w:sz="4" w:space="0" w:color="auto"/>
            </w:tcBorders>
            <w:vAlign w:val="center"/>
          </w:tcPr>
          <w:p w14:paraId="53260B83" w14:textId="5A213F97" w:rsidR="003D1983" w:rsidRPr="00B66047" w:rsidRDefault="003D1983" w:rsidP="003D1983">
            <w:pPr>
              <w:widowControl/>
              <w:jc w:val="center"/>
              <w:textAlignment w:val="center"/>
              <w:rPr>
                <w:sz w:val="24"/>
              </w:rPr>
            </w:pPr>
            <w:r w:rsidRPr="00B66047">
              <w:rPr>
                <w:rFonts w:eastAsia="等线"/>
                <w:color w:val="000000"/>
                <w:sz w:val="24"/>
              </w:rPr>
              <w:t>-0.376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5948C09" w14:textId="77777777" w:rsidR="003D1983" w:rsidRPr="00B66047" w:rsidRDefault="003D1983" w:rsidP="003D1983">
            <w:pPr>
              <w:jc w:val="center"/>
              <w:rPr>
                <w:sz w:val="24"/>
              </w:rPr>
            </w:pPr>
            <w:r w:rsidRPr="00B66047">
              <w:rPr>
                <w:sz w:val="24"/>
              </w:rPr>
              <w:t>2.5</w:t>
            </w:r>
          </w:p>
        </w:tc>
      </w:tr>
      <w:tr w:rsidR="003D1983" w:rsidRPr="00B66047" w14:paraId="6E8F8631"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E81179E"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9740F45" w14:textId="77777777" w:rsidR="003D1983" w:rsidRPr="00B66047" w:rsidRDefault="003D1983" w:rsidP="003D1983">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47AA21C"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FA9D00E" w14:textId="0B7F4A71" w:rsidR="003D1983" w:rsidRPr="00B66047" w:rsidRDefault="003D1983" w:rsidP="003D1983">
            <w:pPr>
              <w:widowControl/>
              <w:jc w:val="center"/>
              <w:textAlignment w:val="center"/>
              <w:rPr>
                <w:sz w:val="24"/>
              </w:rPr>
            </w:pPr>
            <w:r w:rsidRPr="00B66047">
              <w:rPr>
                <w:rFonts w:eastAsia="等线"/>
                <w:color w:val="000000"/>
                <w:sz w:val="24"/>
              </w:rPr>
              <w:t>92.28</w:t>
            </w:r>
          </w:p>
        </w:tc>
        <w:tc>
          <w:tcPr>
            <w:tcW w:w="1101" w:type="dxa"/>
            <w:tcBorders>
              <w:top w:val="single" w:sz="4" w:space="0" w:color="auto"/>
              <w:left w:val="single" w:sz="4" w:space="0" w:color="auto"/>
              <w:bottom w:val="single" w:sz="4" w:space="0" w:color="auto"/>
              <w:right w:val="single" w:sz="4" w:space="0" w:color="auto"/>
            </w:tcBorders>
            <w:vAlign w:val="center"/>
          </w:tcPr>
          <w:p w14:paraId="109F98A8" w14:textId="14C59B37" w:rsidR="003D1983" w:rsidRPr="00B66047" w:rsidRDefault="003D1983" w:rsidP="003D1983">
            <w:pPr>
              <w:widowControl/>
              <w:jc w:val="center"/>
              <w:textAlignment w:val="center"/>
              <w:rPr>
                <w:sz w:val="24"/>
              </w:rPr>
            </w:pPr>
            <w:r w:rsidRPr="00B66047">
              <w:rPr>
                <w:rFonts w:eastAsia="等线"/>
                <w:color w:val="000000"/>
                <w:sz w:val="24"/>
              </w:rPr>
              <w:t>148.23</w:t>
            </w:r>
          </w:p>
        </w:tc>
        <w:tc>
          <w:tcPr>
            <w:tcW w:w="1101" w:type="dxa"/>
            <w:tcBorders>
              <w:top w:val="single" w:sz="4" w:space="0" w:color="auto"/>
              <w:left w:val="single" w:sz="4" w:space="0" w:color="auto"/>
              <w:bottom w:val="single" w:sz="4" w:space="0" w:color="auto"/>
              <w:right w:val="single" w:sz="4" w:space="0" w:color="auto"/>
            </w:tcBorders>
            <w:vAlign w:val="center"/>
          </w:tcPr>
          <w:p w14:paraId="55B02A44" w14:textId="6424250A" w:rsidR="003D1983" w:rsidRPr="00B66047" w:rsidRDefault="003D1983" w:rsidP="003D1983">
            <w:pPr>
              <w:widowControl/>
              <w:jc w:val="center"/>
              <w:textAlignment w:val="center"/>
              <w:rPr>
                <w:sz w:val="24"/>
              </w:rPr>
            </w:pPr>
            <w:r w:rsidRPr="00B66047">
              <w:rPr>
                <w:rFonts w:eastAsia="等线"/>
                <w:color w:val="000000"/>
                <w:sz w:val="24"/>
              </w:rPr>
              <w:t>147.84</w:t>
            </w:r>
          </w:p>
        </w:tc>
        <w:tc>
          <w:tcPr>
            <w:tcW w:w="1102" w:type="dxa"/>
            <w:tcBorders>
              <w:top w:val="single" w:sz="4" w:space="0" w:color="auto"/>
              <w:left w:val="single" w:sz="4" w:space="0" w:color="auto"/>
              <w:bottom w:val="single" w:sz="4" w:space="0" w:color="auto"/>
              <w:right w:val="single" w:sz="4" w:space="0" w:color="auto"/>
            </w:tcBorders>
            <w:vAlign w:val="center"/>
          </w:tcPr>
          <w:p w14:paraId="6252463F" w14:textId="7B545497" w:rsidR="003D1983" w:rsidRPr="00B66047" w:rsidRDefault="003D1983" w:rsidP="003D1983">
            <w:pPr>
              <w:widowControl/>
              <w:jc w:val="center"/>
              <w:textAlignment w:val="center"/>
              <w:rPr>
                <w:sz w:val="24"/>
              </w:rPr>
            </w:pPr>
            <w:r w:rsidRPr="00B66047">
              <w:rPr>
                <w:rFonts w:eastAsia="等线"/>
                <w:color w:val="000000"/>
                <w:sz w:val="24"/>
              </w:rPr>
              <w:t>147.92</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95DCD09" w14:textId="77777777" w:rsidR="003D1983" w:rsidRPr="00B66047" w:rsidRDefault="003D1983" w:rsidP="003D1983">
            <w:pPr>
              <w:widowControl/>
              <w:jc w:val="left"/>
              <w:rPr>
                <w:sz w:val="24"/>
              </w:rPr>
            </w:pPr>
          </w:p>
        </w:tc>
      </w:tr>
      <w:tr w:rsidR="006106E2" w:rsidRPr="00B66047" w14:paraId="346A0E2F"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131C0149" w14:textId="77777777" w:rsidR="006106E2" w:rsidRPr="00B66047" w:rsidRDefault="006106E2" w:rsidP="003241E5">
            <w:pPr>
              <w:jc w:val="center"/>
              <w:rPr>
                <w:sz w:val="24"/>
              </w:rPr>
            </w:pPr>
            <w:r w:rsidRPr="00B66047">
              <w:rPr>
                <w:sz w:val="24"/>
              </w:rPr>
              <w:t>半波误差数据</w:t>
            </w:r>
          </w:p>
        </w:tc>
      </w:tr>
      <w:tr w:rsidR="006106E2" w:rsidRPr="00B66047" w14:paraId="7B12B469"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63AEF18C"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497564D8"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37AA9C45" w14:textId="77777777" w:rsidR="006106E2" w:rsidRPr="00B66047" w:rsidRDefault="006106E2" w:rsidP="003241E5">
            <w:pPr>
              <w:ind w:rightChars="-50" w:right="-105"/>
              <w:rPr>
                <w:sz w:val="24"/>
              </w:rPr>
            </w:pPr>
          </w:p>
          <w:p w14:paraId="2739C8D4"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EDA249C"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1BB6C55"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E37D5DD"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F146915"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5D1036C0"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21141B6" w14:textId="77777777" w:rsidR="006106E2" w:rsidRPr="00B66047" w:rsidRDefault="006106E2" w:rsidP="003241E5">
            <w:pPr>
              <w:jc w:val="center"/>
              <w:rPr>
                <w:sz w:val="24"/>
              </w:rPr>
            </w:pPr>
            <w:r w:rsidRPr="00B66047">
              <w:rPr>
                <w:sz w:val="24"/>
              </w:rPr>
              <w:t>二次负荷</w:t>
            </w:r>
          </w:p>
        </w:tc>
      </w:tr>
      <w:tr w:rsidR="006106E2" w:rsidRPr="00B66047" w14:paraId="50EEF1D0"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7A0236C"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757BA2B3"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31D9D46"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2273DCD"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67AC43A"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EC6CE58"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0BE6E7C1"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34558C2A" w14:textId="77777777" w:rsidR="006106E2" w:rsidRPr="00B66047" w:rsidRDefault="006106E2" w:rsidP="003241E5">
            <w:pPr>
              <w:jc w:val="center"/>
              <w:rPr>
                <w:sz w:val="24"/>
              </w:rPr>
            </w:pPr>
            <w:r w:rsidRPr="00B66047">
              <w:rPr>
                <w:sz w:val="24"/>
              </w:rPr>
              <w:t>VA</w:t>
            </w:r>
          </w:p>
        </w:tc>
      </w:tr>
      <w:tr w:rsidR="003D1983" w:rsidRPr="00B66047" w14:paraId="7339850E"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79BF8822" w14:textId="77777777" w:rsidR="003D1983" w:rsidRPr="00B66047" w:rsidRDefault="003D1983" w:rsidP="003D1983">
            <w:pPr>
              <w:spacing w:line="0" w:lineRule="atLeast"/>
              <w:jc w:val="center"/>
              <w:rPr>
                <w:sz w:val="24"/>
              </w:rPr>
            </w:pPr>
            <w:r w:rsidRPr="00B66047">
              <w:rPr>
                <w:position w:val="-30"/>
                <w:sz w:val="24"/>
              </w:rPr>
              <w:t>600/5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3D67CCF" w14:textId="77777777" w:rsidR="003D1983" w:rsidRPr="00B66047" w:rsidRDefault="003D1983" w:rsidP="003D1983">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67EDFCD"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C5C83B5" w14:textId="050E2820" w:rsidR="003D1983" w:rsidRPr="00B66047" w:rsidRDefault="003D1983" w:rsidP="003D1983">
            <w:pPr>
              <w:widowControl/>
              <w:jc w:val="center"/>
              <w:textAlignment w:val="center"/>
              <w:rPr>
                <w:sz w:val="24"/>
              </w:rPr>
            </w:pPr>
            <w:r w:rsidRPr="00B66047">
              <w:rPr>
                <w:rFonts w:eastAsia="等线"/>
                <w:color w:val="000000"/>
                <w:sz w:val="24"/>
              </w:rPr>
              <w:t>-0.465</w:t>
            </w:r>
          </w:p>
        </w:tc>
        <w:tc>
          <w:tcPr>
            <w:tcW w:w="1101" w:type="dxa"/>
            <w:tcBorders>
              <w:top w:val="single" w:sz="4" w:space="0" w:color="auto"/>
              <w:left w:val="single" w:sz="4" w:space="0" w:color="auto"/>
              <w:bottom w:val="single" w:sz="4" w:space="0" w:color="auto"/>
              <w:right w:val="single" w:sz="4" w:space="0" w:color="auto"/>
            </w:tcBorders>
            <w:vAlign w:val="center"/>
          </w:tcPr>
          <w:p w14:paraId="24356E21" w14:textId="4EF0AAD7" w:rsidR="003D1983" w:rsidRPr="00B66047" w:rsidRDefault="003D1983" w:rsidP="003D1983">
            <w:pPr>
              <w:widowControl/>
              <w:jc w:val="center"/>
              <w:textAlignment w:val="center"/>
              <w:rPr>
                <w:sz w:val="24"/>
              </w:rPr>
            </w:pPr>
            <w:r w:rsidRPr="00B66047">
              <w:rPr>
                <w:rFonts w:eastAsia="等线"/>
                <w:color w:val="000000"/>
                <w:sz w:val="24"/>
              </w:rPr>
              <w:t>-0.452</w:t>
            </w:r>
          </w:p>
        </w:tc>
        <w:tc>
          <w:tcPr>
            <w:tcW w:w="1101" w:type="dxa"/>
            <w:tcBorders>
              <w:top w:val="single" w:sz="4" w:space="0" w:color="auto"/>
              <w:left w:val="single" w:sz="4" w:space="0" w:color="auto"/>
              <w:bottom w:val="single" w:sz="4" w:space="0" w:color="auto"/>
              <w:right w:val="single" w:sz="4" w:space="0" w:color="auto"/>
            </w:tcBorders>
            <w:vAlign w:val="center"/>
          </w:tcPr>
          <w:p w14:paraId="30CEA462" w14:textId="278E139C" w:rsidR="003D1983" w:rsidRPr="00B66047" w:rsidRDefault="003D1983" w:rsidP="003D1983">
            <w:pPr>
              <w:widowControl/>
              <w:jc w:val="center"/>
              <w:textAlignment w:val="center"/>
              <w:rPr>
                <w:sz w:val="24"/>
              </w:rPr>
            </w:pPr>
            <w:r w:rsidRPr="00B66047">
              <w:rPr>
                <w:rFonts w:eastAsia="等线"/>
                <w:color w:val="000000"/>
                <w:sz w:val="24"/>
              </w:rPr>
              <w:t>-0.469</w:t>
            </w:r>
          </w:p>
        </w:tc>
        <w:tc>
          <w:tcPr>
            <w:tcW w:w="1102" w:type="dxa"/>
            <w:tcBorders>
              <w:top w:val="single" w:sz="4" w:space="0" w:color="auto"/>
              <w:left w:val="single" w:sz="4" w:space="0" w:color="auto"/>
              <w:bottom w:val="single" w:sz="4" w:space="0" w:color="auto"/>
              <w:right w:val="single" w:sz="4" w:space="0" w:color="auto"/>
            </w:tcBorders>
            <w:vAlign w:val="center"/>
          </w:tcPr>
          <w:p w14:paraId="02850684" w14:textId="725AC23C" w:rsidR="003D1983" w:rsidRPr="00B66047" w:rsidRDefault="003D1983" w:rsidP="003D1983">
            <w:pPr>
              <w:widowControl/>
              <w:jc w:val="center"/>
              <w:textAlignment w:val="center"/>
              <w:rPr>
                <w:sz w:val="24"/>
              </w:rPr>
            </w:pPr>
            <w:r w:rsidRPr="00B66047">
              <w:rPr>
                <w:rFonts w:eastAsia="等线"/>
                <w:color w:val="000000"/>
                <w:sz w:val="24"/>
              </w:rPr>
              <w:t>-0.488</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457B14C" w14:textId="77777777" w:rsidR="003D1983" w:rsidRPr="00B66047" w:rsidRDefault="003D1983" w:rsidP="003D1983">
            <w:pPr>
              <w:jc w:val="center"/>
              <w:rPr>
                <w:sz w:val="24"/>
              </w:rPr>
            </w:pPr>
            <w:r w:rsidRPr="00B66047">
              <w:rPr>
                <w:sz w:val="24"/>
              </w:rPr>
              <w:t>5</w:t>
            </w:r>
          </w:p>
        </w:tc>
      </w:tr>
      <w:tr w:rsidR="003D1983" w:rsidRPr="00B66047" w14:paraId="315FF224"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0B24FC5"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3AAD869" w14:textId="77777777" w:rsidR="003D1983" w:rsidRPr="00B66047" w:rsidRDefault="003D1983" w:rsidP="003D1983">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C3D158D"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E70AC9F" w14:textId="3CB65B22" w:rsidR="003D1983" w:rsidRPr="00B66047" w:rsidRDefault="003D1983" w:rsidP="003D1983">
            <w:pPr>
              <w:widowControl/>
              <w:jc w:val="center"/>
              <w:textAlignment w:val="center"/>
              <w:rPr>
                <w:sz w:val="24"/>
              </w:rPr>
            </w:pPr>
            <w:r w:rsidRPr="00B66047">
              <w:rPr>
                <w:rFonts w:eastAsia="等线"/>
                <w:color w:val="000000"/>
                <w:sz w:val="24"/>
              </w:rPr>
              <w:t>188.33</w:t>
            </w:r>
          </w:p>
        </w:tc>
        <w:tc>
          <w:tcPr>
            <w:tcW w:w="1101" w:type="dxa"/>
            <w:tcBorders>
              <w:top w:val="single" w:sz="4" w:space="0" w:color="auto"/>
              <w:left w:val="single" w:sz="4" w:space="0" w:color="auto"/>
              <w:bottom w:val="single" w:sz="4" w:space="0" w:color="auto"/>
              <w:right w:val="single" w:sz="4" w:space="0" w:color="auto"/>
            </w:tcBorders>
            <w:vAlign w:val="center"/>
          </w:tcPr>
          <w:p w14:paraId="339B26E8" w14:textId="48F3483A" w:rsidR="003D1983" w:rsidRPr="00B66047" w:rsidRDefault="003D1983" w:rsidP="003D1983">
            <w:pPr>
              <w:widowControl/>
              <w:jc w:val="center"/>
              <w:textAlignment w:val="center"/>
              <w:rPr>
                <w:sz w:val="24"/>
              </w:rPr>
            </w:pPr>
            <w:r w:rsidRPr="00B66047">
              <w:rPr>
                <w:rFonts w:eastAsia="等线"/>
                <w:color w:val="000000"/>
                <w:sz w:val="24"/>
              </w:rPr>
              <w:t>185.54</w:t>
            </w:r>
          </w:p>
        </w:tc>
        <w:tc>
          <w:tcPr>
            <w:tcW w:w="1101" w:type="dxa"/>
            <w:tcBorders>
              <w:top w:val="single" w:sz="4" w:space="0" w:color="auto"/>
              <w:left w:val="single" w:sz="4" w:space="0" w:color="auto"/>
              <w:bottom w:val="single" w:sz="4" w:space="0" w:color="auto"/>
              <w:right w:val="single" w:sz="4" w:space="0" w:color="auto"/>
            </w:tcBorders>
            <w:vAlign w:val="center"/>
          </w:tcPr>
          <w:p w14:paraId="62304F45" w14:textId="3FCFC4A3" w:rsidR="003D1983" w:rsidRPr="00B66047" w:rsidRDefault="003D1983" w:rsidP="003D1983">
            <w:pPr>
              <w:widowControl/>
              <w:jc w:val="center"/>
              <w:textAlignment w:val="center"/>
              <w:rPr>
                <w:sz w:val="24"/>
              </w:rPr>
            </w:pPr>
            <w:r w:rsidRPr="00B66047">
              <w:rPr>
                <w:rFonts w:eastAsia="等线"/>
                <w:color w:val="000000"/>
                <w:sz w:val="24"/>
              </w:rPr>
              <w:t>185.45</w:t>
            </w:r>
          </w:p>
        </w:tc>
        <w:tc>
          <w:tcPr>
            <w:tcW w:w="1102" w:type="dxa"/>
            <w:tcBorders>
              <w:top w:val="single" w:sz="4" w:space="0" w:color="auto"/>
              <w:left w:val="single" w:sz="4" w:space="0" w:color="auto"/>
              <w:bottom w:val="single" w:sz="4" w:space="0" w:color="auto"/>
              <w:right w:val="single" w:sz="4" w:space="0" w:color="auto"/>
            </w:tcBorders>
            <w:vAlign w:val="center"/>
          </w:tcPr>
          <w:p w14:paraId="725E04B9" w14:textId="379FD4CA" w:rsidR="003D1983" w:rsidRPr="00B66047" w:rsidRDefault="003D1983" w:rsidP="003D1983">
            <w:pPr>
              <w:widowControl/>
              <w:jc w:val="center"/>
              <w:textAlignment w:val="center"/>
              <w:rPr>
                <w:sz w:val="24"/>
              </w:rPr>
            </w:pPr>
            <w:r w:rsidRPr="00B66047">
              <w:rPr>
                <w:rFonts w:eastAsia="等线"/>
                <w:color w:val="000000"/>
                <w:sz w:val="24"/>
              </w:rPr>
              <w:t>186.86</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BE81450" w14:textId="77777777" w:rsidR="003D1983" w:rsidRPr="00B66047" w:rsidRDefault="003D1983" w:rsidP="003D1983">
            <w:pPr>
              <w:jc w:val="center"/>
              <w:rPr>
                <w:sz w:val="24"/>
              </w:rPr>
            </w:pPr>
          </w:p>
        </w:tc>
      </w:tr>
      <w:tr w:rsidR="003D1983" w:rsidRPr="00B66047" w14:paraId="71B7BD40"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8D927F1"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DDE32B9" w14:textId="77777777" w:rsidR="003D1983" w:rsidRPr="00B66047" w:rsidRDefault="003D1983" w:rsidP="003D1983">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04CCBCE"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D338D8D" w14:textId="58A08F93" w:rsidR="003D1983" w:rsidRPr="00B66047" w:rsidRDefault="003D1983" w:rsidP="003D1983">
            <w:pPr>
              <w:widowControl/>
              <w:jc w:val="center"/>
              <w:textAlignment w:val="center"/>
              <w:rPr>
                <w:sz w:val="24"/>
              </w:rPr>
            </w:pPr>
            <w:r w:rsidRPr="00B66047">
              <w:rPr>
                <w:rFonts w:eastAsia="等线"/>
                <w:color w:val="000000"/>
                <w:sz w:val="24"/>
              </w:rPr>
              <w:t>-0.401</w:t>
            </w:r>
          </w:p>
        </w:tc>
        <w:tc>
          <w:tcPr>
            <w:tcW w:w="1101" w:type="dxa"/>
            <w:tcBorders>
              <w:top w:val="single" w:sz="4" w:space="0" w:color="auto"/>
              <w:left w:val="single" w:sz="4" w:space="0" w:color="auto"/>
              <w:bottom w:val="single" w:sz="4" w:space="0" w:color="auto"/>
              <w:right w:val="single" w:sz="4" w:space="0" w:color="auto"/>
            </w:tcBorders>
            <w:vAlign w:val="center"/>
          </w:tcPr>
          <w:p w14:paraId="3DCA53C2" w14:textId="78CD5206" w:rsidR="003D1983" w:rsidRPr="00B66047" w:rsidRDefault="003D1983" w:rsidP="003D1983">
            <w:pPr>
              <w:widowControl/>
              <w:jc w:val="center"/>
              <w:textAlignment w:val="center"/>
              <w:rPr>
                <w:sz w:val="24"/>
              </w:rPr>
            </w:pPr>
            <w:r w:rsidRPr="00B66047">
              <w:rPr>
                <w:rFonts w:eastAsia="等线"/>
                <w:color w:val="000000"/>
                <w:sz w:val="24"/>
              </w:rPr>
              <w:t>-0.385</w:t>
            </w:r>
          </w:p>
        </w:tc>
        <w:tc>
          <w:tcPr>
            <w:tcW w:w="1101" w:type="dxa"/>
            <w:tcBorders>
              <w:top w:val="single" w:sz="4" w:space="0" w:color="auto"/>
              <w:left w:val="single" w:sz="4" w:space="0" w:color="auto"/>
              <w:bottom w:val="single" w:sz="4" w:space="0" w:color="auto"/>
              <w:right w:val="single" w:sz="4" w:space="0" w:color="auto"/>
            </w:tcBorders>
            <w:vAlign w:val="center"/>
          </w:tcPr>
          <w:p w14:paraId="15FC04EF" w14:textId="19F7A95A" w:rsidR="003D1983" w:rsidRPr="00B66047" w:rsidRDefault="003D1983" w:rsidP="003D1983">
            <w:pPr>
              <w:widowControl/>
              <w:jc w:val="center"/>
              <w:textAlignment w:val="center"/>
              <w:rPr>
                <w:sz w:val="24"/>
              </w:rPr>
            </w:pPr>
            <w:r w:rsidRPr="00B66047">
              <w:rPr>
                <w:rFonts w:eastAsia="等线"/>
                <w:color w:val="000000"/>
                <w:sz w:val="24"/>
              </w:rPr>
              <w:t>-0.403</w:t>
            </w:r>
          </w:p>
        </w:tc>
        <w:tc>
          <w:tcPr>
            <w:tcW w:w="1102" w:type="dxa"/>
            <w:tcBorders>
              <w:top w:val="single" w:sz="4" w:space="0" w:color="auto"/>
              <w:left w:val="single" w:sz="4" w:space="0" w:color="auto"/>
              <w:bottom w:val="single" w:sz="4" w:space="0" w:color="auto"/>
              <w:right w:val="single" w:sz="4" w:space="0" w:color="auto"/>
            </w:tcBorders>
            <w:vAlign w:val="center"/>
          </w:tcPr>
          <w:p w14:paraId="0055F4EF" w14:textId="2A3CFBA8" w:rsidR="003D1983" w:rsidRPr="00B66047" w:rsidRDefault="003D1983" w:rsidP="003D1983">
            <w:pPr>
              <w:widowControl/>
              <w:jc w:val="center"/>
              <w:textAlignment w:val="center"/>
              <w:rPr>
                <w:sz w:val="24"/>
              </w:rPr>
            </w:pPr>
            <w:r w:rsidRPr="00B66047">
              <w:rPr>
                <w:rFonts w:eastAsia="等线"/>
                <w:color w:val="000000"/>
                <w:sz w:val="24"/>
              </w:rPr>
              <w:t>-0.417</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CA21976" w14:textId="77777777" w:rsidR="003D1983" w:rsidRPr="00B66047" w:rsidRDefault="003D1983" w:rsidP="003D1983">
            <w:pPr>
              <w:jc w:val="center"/>
              <w:rPr>
                <w:sz w:val="24"/>
              </w:rPr>
            </w:pPr>
            <w:r w:rsidRPr="00B66047">
              <w:rPr>
                <w:sz w:val="24"/>
              </w:rPr>
              <w:t>2.5</w:t>
            </w:r>
          </w:p>
        </w:tc>
      </w:tr>
      <w:tr w:rsidR="003D1983" w:rsidRPr="00B66047" w14:paraId="1F241850"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0E4325E"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D6D0C33" w14:textId="77777777" w:rsidR="003D1983" w:rsidRPr="00B66047" w:rsidRDefault="003D1983" w:rsidP="003D1983">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B79E861"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ED4A1A3" w14:textId="0E5ADCFC" w:rsidR="003D1983" w:rsidRPr="00B66047" w:rsidRDefault="003D1983" w:rsidP="003D1983">
            <w:pPr>
              <w:widowControl/>
              <w:jc w:val="center"/>
              <w:textAlignment w:val="center"/>
              <w:rPr>
                <w:sz w:val="24"/>
              </w:rPr>
            </w:pPr>
            <w:r w:rsidRPr="00B66047">
              <w:rPr>
                <w:rFonts w:eastAsia="等线"/>
                <w:color w:val="000000"/>
                <w:sz w:val="24"/>
              </w:rPr>
              <w:t>158.68</w:t>
            </w:r>
          </w:p>
        </w:tc>
        <w:tc>
          <w:tcPr>
            <w:tcW w:w="1101" w:type="dxa"/>
            <w:tcBorders>
              <w:top w:val="single" w:sz="4" w:space="0" w:color="auto"/>
              <w:left w:val="single" w:sz="4" w:space="0" w:color="auto"/>
              <w:bottom w:val="single" w:sz="4" w:space="0" w:color="auto"/>
              <w:right w:val="single" w:sz="4" w:space="0" w:color="auto"/>
            </w:tcBorders>
            <w:vAlign w:val="center"/>
          </w:tcPr>
          <w:p w14:paraId="2E49C03C" w14:textId="77B8BB62" w:rsidR="003D1983" w:rsidRPr="00B66047" w:rsidRDefault="003D1983" w:rsidP="003D1983">
            <w:pPr>
              <w:widowControl/>
              <w:jc w:val="center"/>
              <w:textAlignment w:val="center"/>
              <w:rPr>
                <w:sz w:val="24"/>
              </w:rPr>
            </w:pPr>
            <w:r w:rsidRPr="00B66047">
              <w:rPr>
                <w:rFonts w:eastAsia="等线"/>
                <w:color w:val="000000"/>
                <w:sz w:val="24"/>
              </w:rPr>
              <w:t>155.18</w:t>
            </w:r>
          </w:p>
        </w:tc>
        <w:tc>
          <w:tcPr>
            <w:tcW w:w="1101" w:type="dxa"/>
            <w:tcBorders>
              <w:top w:val="single" w:sz="4" w:space="0" w:color="auto"/>
              <w:left w:val="single" w:sz="4" w:space="0" w:color="auto"/>
              <w:bottom w:val="single" w:sz="4" w:space="0" w:color="auto"/>
              <w:right w:val="single" w:sz="4" w:space="0" w:color="auto"/>
            </w:tcBorders>
            <w:vAlign w:val="center"/>
          </w:tcPr>
          <w:p w14:paraId="5E60855A" w14:textId="789E6760" w:rsidR="003D1983" w:rsidRPr="00B66047" w:rsidRDefault="003D1983" w:rsidP="003D1983">
            <w:pPr>
              <w:widowControl/>
              <w:jc w:val="center"/>
              <w:textAlignment w:val="center"/>
              <w:rPr>
                <w:sz w:val="24"/>
              </w:rPr>
            </w:pPr>
            <w:r w:rsidRPr="00B66047">
              <w:rPr>
                <w:rFonts w:eastAsia="等线"/>
                <w:color w:val="000000"/>
                <w:sz w:val="24"/>
              </w:rPr>
              <w:t>154.7</w:t>
            </w:r>
          </w:p>
        </w:tc>
        <w:tc>
          <w:tcPr>
            <w:tcW w:w="1102" w:type="dxa"/>
            <w:tcBorders>
              <w:top w:val="single" w:sz="4" w:space="0" w:color="auto"/>
              <w:left w:val="single" w:sz="4" w:space="0" w:color="auto"/>
              <w:bottom w:val="single" w:sz="4" w:space="0" w:color="auto"/>
              <w:right w:val="single" w:sz="4" w:space="0" w:color="auto"/>
            </w:tcBorders>
            <w:vAlign w:val="center"/>
          </w:tcPr>
          <w:p w14:paraId="37E8B971" w14:textId="00C8ED80" w:rsidR="003D1983" w:rsidRPr="00B66047" w:rsidRDefault="003D1983" w:rsidP="003D1983">
            <w:pPr>
              <w:widowControl/>
              <w:jc w:val="center"/>
              <w:textAlignment w:val="center"/>
              <w:rPr>
                <w:sz w:val="24"/>
              </w:rPr>
            </w:pPr>
            <w:r w:rsidRPr="00B66047">
              <w:rPr>
                <w:rFonts w:eastAsia="等线"/>
                <w:color w:val="000000"/>
                <w:sz w:val="24"/>
              </w:rPr>
              <w:t>156.12</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61F0588" w14:textId="77777777" w:rsidR="003D1983" w:rsidRPr="00B66047" w:rsidRDefault="003D1983" w:rsidP="003D1983">
            <w:pPr>
              <w:widowControl/>
              <w:jc w:val="left"/>
              <w:rPr>
                <w:sz w:val="24"/>
              </w:rPr>
            </w:pPr>
          </w:p>
        </w:tc>
      </w:tr>
      <w:tr w:rsidR="006106E2" w:rsidRPr="00B66047" w14:paraId="3A5E217A"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1E7645BD" w14:textId="77777777" w:rsidR="006106E2" w:rsidRPr="00B66047" w:rsidRDefault="006106E2" w:rsidP="003241E5">
            <w:pPr>
              <w:jc w:val="center"/>
              <w:rPr>
                <w:sz w:val="24"/>
              </w:rPr>
            </w:pPr>
            <w:r w:rsidRPr="00B66047">
              <w:rPr>
                <w:sz w:val="24"/>
              </w:rPr>
              <w:t>工频误差数据</w:t>
            </w:r>
          </w:p>
        </w:tc>
      </w:tr>
      <w:tr w:rsidR="006106E2" w:rsidRPr="00B66047" w14:paraId="649AED40"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4837198A"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04DBA345"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79134343" w14:textId="77777777" w:rsidR="006106E2" w:rsidRPr="00B66047" w:rsidRDefault="006106E2" w:rsidP="003241E5">
            <w:pPr>
              <w:ind w:leftChars="-50" w:left="-105" w:rightChars="-50" w:right="-105" w:firstLineChars="300" w:firstLine="720"/>
              <w:jc w:val="right"/>
              <w:rPr>
                <w:sz w:val="24"/>
              </w:rPr>
            </w:pPr>
          </w:p>
          <w:p w14:paraId="73086031"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35F2593" w14:textId="77777777" w:rsidR="006106E2" w:rsidRPr="00B66047" w:rsidRDefault="006106E2" w:rsidP="003241E5">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4312FED"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E08616D"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28E73A1"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0DF6C9F3"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FAE1650" w14:textId="77777777" w:rsidR="006106E2" w:rsidRPr="00B66047" w:rsidRDefault="006106E2" w:rsidP="003241E5">
            <w:pPr>
              <w:jc w:val="center"/>
              <w:rPr>
                <w:sz w:val="24"/>
              </w:rPr>
            </w:pPr>
            <w:r w:rsidRPr="00B66047">
              <w:rPr>
                <w:sz w:val="24"/>
              </w:rPr>
              <w:t>二次负荷</w:t>
            </w:r>
          </w:p>
        </w:tc>
      </w:tr>
      <w:tr w:rsidR="006106E2" w:rsidRPr="00B66047" w14:paraId="3B05B4C6"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68CA990"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7D51AFB5"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1CEAE03"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0F67B4A"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AE48352"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B8EDEE5"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2309C5A5"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48F0053C" w14:textId="77777777" w:rsidR="006106E2" w:rsidRPr="00B66047" w:rsidRDefault="006106E2" w:rsidP="003241E5">
            <w:pPr>
              <w:jc w:val="center"/>
              <w:rPr>
                <w:sz w:val="24"/>
              </w:rPr>
            </w:pPr>
            <w:r w:rsidRPr="00B66047">
              <w:rPr>
                <w:sz w:val="24"/>
              </w:rPr>
              <w:t>VA</w:t>
            </w:r>
          </w:p>
        </w:tc>
      </w:tr>
      <w:tr w:rsidR="003D1983" w:rsidRPr="00B66047" w14:paraId="7FA4230A"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64F4F1EF" w14:textId="77777777" w:rsidR="003D1983" w:rsidRPr="00B66047" w:rsidRDefault="003D1983" w:rsidP="003D1983">
            <w:pPr>
              <w:spacing w:line="0" w:lineRule="atLeast"/>
              <w:jc w:val="center"/>
              <w:rPr>
                <w:sz w:val="24"/>
              </w:rPr>
            </w:pPr>
            <w:r w:rsidRPr="00B66047">
              <w:rPr>
                <w:position w:val="-30"/>
                <w:sz w:val="24"/>
              </w:rPr>
              <w:t>800/5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3F24E25" w14:textId="77777777" w:rsidR="003D1983" w:rsidRPr="00B66047" w:rsidRDefault="003D1983" w:rsidP="003D1983">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1AC9FA2" w14:textId="3B0C5D1F" w:rsidR="003D1983" w:rsidRPr="00B66047" w:rsidRDefault="003D1983" w:rsidP="003D1983">
            <w:pPr>
              <w:jc w:val="center"/>
              <w:rPr>
                <w:sz w:val="24"/>
              </w:rPr>
            </w:pPr>
            <w:r w:rsidRPr="00B66047">
              <w:rPr>
                <w:rFonts w:eastAsia="等线"/>
                <w:color w:val="000000"/>
                <w:sz w:val="24"/>
              </w:rPr>
              <w:t>-0.018</w:t>
            </w:r>
          </w:p>
        </w:tc>
        <w:tc>
          <w:tcPr>
            <w:tcW w:w="1101" w:type="dxa"/>
            <w:tcBorders>
              <w:top w:val="single" w:sz="4" w:space="0" w:color="auto"/>
              <w:left w:val="single" w:sz="4" w:space="0" w:color="auto"/>
              <w:bottom w:val="single" w:sz="4" w:space="0" w:color="auto"/>
              <w:right w:val="single" w:sz="4" w:space="0" w:color="auto"/>
            </w:tcBorders>
            <w:vAlign w:val="center"/>
          </w:tcPr>
          <w:p w14:paraId="7674DA8C" w14:textId="6B13CE90" w:rsidR="003D1983" w:rsidRPr="00B66047" w:rsidRDefault="003D1983" w:rsidP="003D1983">
            <w:pPr>
              <w:widowControl/>
              <w:jc w:val="center"/>
              <w:textAlignment w:val="center"/>
              <w:rPr>
                <w:sz w:val="24"/>
              </w:rPr>
            </w:pPr>
            <w:r w:rsidRPr="00B66047">
              <w:rPr>
                <w:rFonts w:eastAsia="等线"/>
                <w:color w:val="000000"/>
                <w:sz w:val="24"/>
              </w:rPr>
              <w:t>-0.019</w:t>
            </w:r>
          </w:p>
        </w:tc>
        <w:tc>
          <w:tcPr>
            <w:tcW w:w="1101" w:type="dxa"/>
            <w:tcBorders>
              <w:top w:val="single" w:sz="4" w:space="0" w:color="auto"/>
              <w:left w:val="single" w:sz="4" w:space="0" w:color="auto"/>
              <w:bottom w:val="single" w:sz="4" w:space="0" w:color="auto"/>
              <w:right w:val="single" w:sz="4" w:space="0" w:color="auto"/>
            </w:tcBorders>
            <w:vAlign w:val="center"/>
          </w:tcPr>
          <w:p w14:paraId="7BF11EBF" w14:textId="77EA0E22" w:rsidR="003D1983" w:rsidRPr="00B66047" w:rsidRDefault="003D1983" w:rsidP="003D1983">
            <w:pPr>
              <w:widowControl/>
              <w:jc w:val="center"/>
              <w:textAlignment w:val="center"/>
              <w:rPr>
                <w:sz w:val="24"/>
              </w:rPr>
            </w:pPr>
            <w:r w:rsidRPr="00B66047">
              <w:rPr>
                <w:rFonts w:eastAsia="等线"/>
                <w:color w:val="000000"/>
                <w:sz w:val="24"/>
              </w:rPr>
              <w:t>-0.027</w:t>
            </w:r>
          </w:p>
        </w:tc>
        <w:tc>
          <w:tcPr>
            <w:tcW w:w="1101" w:type="dxa"/>
            <w:tcBorders>
              <w:top w:val="single" w:sz="4" w:space="0" w:color="auto"/>
              <w:left w:val="single" w:sz="4" w:space="0" w:color="auto"/>
              <w:bottom w:val="single" w:sz="4" w:space="0" w:color="auto"/>
              <w:right w:val="single" w:sz="4" w:space="0" w:color="auto"/>
            </w:tcBorders>
            <w:vAlign w:val="center"/>
          </w:tcPr>
          <w:p w14:paraId="6C35892F" w14:textId="05C18AF1" w:rsidR="003D1983" w:rsidRPr="00B66047" w:rsidRDefault="003D1983" w:rsidP="003D1983">
            <w:pPr>
              <w:widowControl/>
              <w:jc w:val="center"/>
              <w:textAlignment w:val="center"/>
              <w:rPr>
                <w:sz w:val="24"/>
              </w:rPr>
            </w:pPr>
            <w:r w:rsidRPr="00B66047">
              <w:rPr>
                <w:rFonts w:eastAsia="等线"/>
                <w:color w:val="000000"/>
                <w:sz w:val="24"/>
              </w:rPr>
              <w:t>-0.017</w:t>
            </w:r>
          </w:p>
        </w:tc>
        <w:tc>
          <w:tcPr>
            <w:tcW w:w="1102" w:type="dxa"/>
            <w:tcBorders>
              <w:top w:val="single" w:sz="4" w:space="0" w:color="auto"/>
              <w:left w:val="single" w:sz="4" w:space="0" w:color="auto"/>
              <w:bottom w:val="single" w:sz="4" w:space="0" w:color="auto"/>
              <w:right w:val="single" w:sz="4" w:space="0" w:color="auto"/>
            </w:tcBorders>
            <w:vAlign w:val="center"/>
          </w:tcPr>
          <w:p w14:paraId="5CDCBD65" w14:textId="15E12529" w:rsidR="003D1983" w:rsidRPr="00B66047" w:rsidRDefault="003D1983" w:rsidP="003D1983">
            <w:pPr>
              <w:widowControl/>
              <w:jc w:val="center"/>
              <w:textAlignment w:val="center"/>
              <w:rPr>
                <w:sz w:val="24"/>
              </w:rPr>
            </w:pPr>
            <w:r w:rsidRPr="00B66047">
              <w:rPr>
                <w:rFonts w:eastAsia="等线"/>
                <w:color w:val="000000"/>
                <w:sz w:val="24"/>
              </w:rPr>
              <w:t>-0.023</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1B5AA622" w14:textId="77777777" w:rsidR="003D1983" w:rsidRPr="00B66047" w:rsidRDefault="003D1983" w:rsidP="003D1983">
            <w:pPr>
              <w:jc w:val="center"/>
              <w:rPr>
                <w:sz w:val="24"/>
              </w:rPr>
            </w:pPr>
            <w:r w:rsidRPr="00B66047">
              <w:rPr>
                <w:sz w:val="24"/>
              </w:rPr>
              <w:t>5</w:t>
            </w:r>
          </w:p>
        </w:tc>
      </w:tr>
      <w:tr w:rsidR="003D1983" w:rsidRPr="00B66047" w14:paraId="2BFA1CBD"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6E13BC8"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9BF38F5" w14:textId="77777777" w:rsidR="003D1983" w:rsidRPr="00B66047" w:rsidRDefault="003D1983" w:rsidP="003D1983">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7F8C58D" w14:textId="411CF086" w:rsidR="003D1983" w:rsidRPr="00B66047" w:rsidRDefault="003D1983" w:rsidP="003D1983">
            <w:pPr>
              <w:jc w:val="center"/>
              <w:rPr>
                <w:sz w:val="24"/>
              </w:rPr>
            </w:pPr>
            <w:r w:rsidRPr="00B66047">
              <w:rPr>
                <w:rFonts w:eastAsia="等线"/>
                <w:color w:val="000000"/>
                <w:sz w:val="24"/>
              </w:rPr>
              <w:t>3.81</w:t>
            </w:r>
          </w:p>
        </w:tc>
        <w:tc>
          <w:tcPr>
            <w:tcW w:w="1101" w:type="dxa"/>
            <w:tcBorders>
              <w:top w:val="single" w:sz="4" w:space="0" w:color="auto"/>
              <w:left w:val="single" w:sz="4" w:space="0" w:color="auto"/>
              <w:bottom w:val="single" w:sz="4" w:space="0" w:color="auto"/>
              <w:right w:val="single" w:sz="4" w:space="0" w:color="auto"/>
            </w:tcBorders>
            <w:vAlign w:val="center"/>
          </w:tcPr>
          <w:p w14:paraId="7DBF950D" w14:textId="677E9889" w:rsidR="003D1983" w:rsidRPr="00B66047" w:rsidRDefault="003D1983" w:rsidP="003D1983">
            <w:pPr>
              <w:widowControl/>
              <w:jc w:val="center"/>
              <w:textAlignment w:val="center"/>
              <w:rPr>
                <w:sz w:val="24"/>
              </w:rPr>
            </w:pPr>
            <w:r w:rsidRPr="00B66047">
              <w:rPr>
                <w:rFonts w:eastAsia="等线"/>
                <w:color w:val="000000"/>
                <w:sz w:val="24"/>
              </w:rPr>
              <w:t>3.16</w:t>
            </w:r>
          </w:p>
        </w:tc>
        <w:tc>
          <w:tcPr>
            <w:tcW w:w="1101" w:type="dxa"/>
            <w:tcBorders>
              <w:top w:val="single" w:sz="4" w:space="0" w:color="auto"/>
              <w:left w:val="single" w:sz="4" w:space="0" w:color="auto"/>
              <w:bottom w:val="single" w:sz="4" w:space="0" w:color="auto"/>
              <w:right w:val="single" w:sz="4" w:space="0" w:color="auto"/>
            </w:tcBorders>
            <w:vAlign w:val="center"/>
          </w:tcPr>
          <w:p w14:paraId="39C603F7" w14:textId="0FF9514A" w:rsidR="003D1983" w:rsidRPr="00B66047" w:rsidRDefault="003D1983" w:rsidP="003D1983">
            <w:pPr>
              <w:widowControl/>
              <w:jc w:val="center"/>
              <w:textAlignment w:val="center"/>
              <w:rPr>
                <w:sz w:val="24"/>
              </w:rPr>
            </w:pPr>
            <w:r w:rsidRPr="00B66047">
              <w:rPr>
                <w:rFonts w:eastAsia="等线"/>
                <w:color w:val="000000"/>
                <w:sz w:val="24"/>
              </w:rPr>
              <w:t>2.06</w:t>
            </w:r>
          </w:p>
        </w:tc>
        <w:tc>
          <w:tcPr>
            <w:tcW w:w="1101" w:type="dxa"/>
            <w:tcBorders>
              <w:top w:val="single" w:sz="4" w:space="0" w:color="auto"/>
              <w:left w:val="single" w:sz="4" w:space="0" w:color="auto"/>
              <w:bottom w:val="single" w:sz="4" w:space="0" w:color="auto"/>
              <w:right w:val="single" w:sz="4" w:space="0" w:color="auto"/>
            </w:tcBorders>
            <w:vAlign w:val="center"/>
          </w:tcPr>
          <w:p w14:paraId="7C92F876" w14:textId="05C71068" w:rsidR="003D1983" w:rsidRPr="00B66047" w:rsidRDefault="003D1983" w:rsidP="003D1983">
            <w:pPr>
              <w:widowControl/>
              <w:jc w:val="center"/>
              <w:textAlignment w:val="center"/>
              <w:rPr>
                <w:sz w:val="24"/>
              </w:rPr>
            </w:pPr>
            <w:r w:rsidRPr="00B66047">
              <w:rPr>
                <w:rFonts w:eastAsia="等线"/>
                <w:color w:val="000000"/>
                <w:sz w:val="24"/>
              </w:rPr>
              <w:t>0.96</w:t>
            </w:r>
          </w:p>
        </w:tc>
        <w:tc>
          <w:tcPr>
            <w:tcW w:w="1102" w:type="dxa"/>
            <w:tcBorders>
              <w:top w:val="single" w:sz="4" w:space="0" w:color="auto"/>
              <w:left w:val="single" w:sz="4" w:space="0" w:color="auto"/>
              <w:bottom w:val="single" w:sz="4" w:space="0" w:color="auto"/>
              <w:right w:val="single" w:sz="4" w:space="0" w:color="auto"/>
            </w:tcBorders>
            <w:vAlign w:val="center"/>
          </w:tcPr>
          <w:p w14:paraId="2D52CFFD" w14:textId="18CFF952" w:rsidR="003D1983" w:rsidRPr="00B66047" w:rsidRDefault="003D1983" w:rsidP="003D1983">
            <w:pPr>
              <w:widowControl/>
              <w:jc w:val="center"/>
              <w:textAlignment w:val="center"/>
              <w:rPr>
                <w:sz w:val="24"/>
              </w:rPr>
            </w:pPr>
            <w:r w:rsidRPr="00B66047">
              <w:rPr>
                <w:rFonts w:eastAsia="等线"/>
                <w:color w:val="000000"/>
                <w:sz w:val="24"/>
              </w:rPr>
              <w:t>2.11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D01DFF8" w14:textId="77777777" w:rsidR="003D1983" w:rsidRPr="00B66047" w:rsidRDefault="003D1983" w:rsidP="003D1983">
            <w:pPr>
              <w:jc w:val="center"/>
              <w:rPr>
                <w:sz w:val="24"/>
              </w:rPr>
            </w:pPr>
          </w:p>
        </w:tc>
      </w:tr>
      <w:tr w:rsidR="003D1983" w:rsidRPr="00B66047" w14:paraId="14B00DB9"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52D4ADD"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59DCFB6" w14:textId="77777777" w:rsidR="003D1983" w:rsidRPr="00B66047" w:rsidRDefault="003D1983" w:rsidP="003D1983">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2364146" w14:textId="061C955E" w:rsidR="003D1983" w:rsidRPr="00B66047" w:rsidRDefault="003D1983" w:rsidP="003D1983">
            <w:pPr>
              <w:jc w:val="center"/>
              <w:rPr>
                <w:sz w:val="24"/>
              </w:rPr>
            </w:pPr>
            <w:r w:rsidRPr="00B66047">
              <w:rPr>
                <w:rFonts w:eastAsia="等线"/>
                <w:color w:val="000000"/>
                <w:sz w:val="24"/>
              </w:rPr>
              <w:t>-0.018</w:t>
            </w:r>
          </w:p>
        </w:tc>
        <w:tc>
          <w:tcPr>
            <w:tcW w:w="1101" w:type="dxa"/>
            <w:tcBorders>
              <w:top w:val="single" w:sz="4" w:space="0" w:color="auto"/>
              <w:left w:val="single" w:sz="4" w:space="0" w:color="auto"/>
              <w:bottom w:val="single" w:sz="4" w:space="0" w:color="auto"/>
              <w:right w:val="single" w:sz="4" w:space="0" w:color="auto"/>
            </w:tcBorders>
            <w:vAlign w:val="center"/>
          </w:tcPr>
          <w:p w14:paraId="6672F132" w14:textId="00D9DA46" w:rsidR="003D1983" w:rsidRPr="00B66047" w:rsidRDefault="003D1983" w:rsidP="003D1983">
            <w:pPr>
              <w:widowControl/>
              <w:jc w:val="center"/>
              <w:textAlignment w:val="center"/>
              <w:rPr>
                <w:sz w:val="24"/>
              </w:rPr>
            </w:pPr>
            <w:r w:rsidRPr="00B66047">
              <w:rPr>
                <w:rFonts w:eastAsia="等线"/>
                <w:color w:val="000000"/>
                <w:sz w:val="24"/>
              </w:rPr>
              <w:t>-0.006</w:t>
            </w:r>
          </w:p>
        </w:tc>
        <w:tc>
          <w:tcPr>
            <w:tcW w:w="1101" w:type="dxa"/>
            <w:tcBorders>
              <w:top w:val="single" w:sz="4" w:space="0" w:color="auto"/>
              <w:left w:val="single" w:sz="4" w:space="0" w:color="auto"/>
              <w:bottom w:val="single" w:sz="4" w:space="0" w:color="auto"/>
              <w:right w:val="single" w:sz="4" w:space="0" w:color="auto"/>
            </w:tcBorders>
            <w:vAlign w:val="center"/>
          </w:tcPr>
          <w:p w14:paraId="629BF20A" w14:textId="09641F59" w:rsidR="003D1983" w:rsidRPr="00B66047" w:rsidRDefault="003D1983" w:rsidP="003D1983">
            <w:pPr>
              <w:widowControl/>
              <w:jc w:val="center"/>
              <w:textAlignment w:val="center"/>
              <w:rPr>
                <w:sz w:val="24"/>
              </w:rPr>
            </w:pPr>
            <w:r w:rsidRPr="00B66047">
              <w:rPr>
                <w:rFonts w:eastAsia="等线"/>
                <w:color w:val="000000"/>
                <w:sz w:val="24"/>
              </w:rPr>
              <w:t>-0.014</w:t>
            </w:r>
          </w:p>
        </w:tc>
        <w:tc>
          <w:tcPr>
            <w:tcW w:w="1101" w:type="dxa"/>
            <w:tcBorders>
              <w:top w:val="single" w:sz="4" w:space="0" w:color="auto"/>
              <w:left w:val="single" w:sz="4" w:space="0" w:color="auto"/>
              <w:bottom w:val="single" w:sz="4" w:space="0" w:color="auto"/>
              <w:right w:val="single" w:sz="4" w:space="0" w:color="auto"/>
            </w:tcBorders>
            <w:vAlign w:val="center"/>
          </w:tcPr>
          <w:p w14:paraId="13A15289" w14:textId="3CDDEE37" w:rsidR="003D1983" w:rsidRPr="00B66047" w:rsidRDefault="003D1983" w:rsidP="003D1983">
            <w:pPr>
              <w:widowControl/>
              <w:jc w:val="center"/>
              <w:textAlignment w:val="center"/>
              <w:rPr>
                <w:sz w:val="24"/>
              </w:rPr>
            </w:pPr>
            <w:r w:rsidRPr="00B66047">
              <w:rPr>
                <w:rFonts w:eastAsia="等线"/>
                <w:color w:val="000000"/>
                <w:sz w:val="24"/>
              </w:rPr>
              <w:t>-0.013</w:t>
            </w:r>
          </w:p>
        </w:tc>
        <w:tc>
          <w:tcPr>
            <w:tcW w:w="1102" w:type="dxa"/>
            <w:tcBorders>
              <w:top w:val="single" w:sz="4" w:space="0" w:color="auto"/>
              <w:left w:val="single" w:sz="4" w:space="0" w:color="auto"/>
              <w:bottom w:val="single" w:sz="4" w:space="0" w:color="auto"/>
              <w:right w:val="single" w:sz="4" w:space="0" w:color="auto"/>
            </w:tcBorders>
            <w:vAlign w:val="center"/>
          </w:tcPr>
          <w:p w14:paraId="2EE810A3" w14:textId="48E7BAF1" w:rsidR="003D1983" w:rsidRPr="00B66047" w:rsidRDefault="003D1983" w:rsidP="003D1983">
            <w:pPr>
              <w:widowControl/>
              <w:jc w:val="center"/>
              <w:textAlignment w:val="center"/>
              <w:rPr>
                <w:sz w:val="24"/>
              </w:rPr>
            </w:pPr>
            <w:r w:rsidRPr="00B66047">
              <w:rPr>
                <w:rFonts w:eastAsia="等线"/>
                <w:color w:val="000000"/>
                <w:sz w:val="24"/>
              </w:rPr>
              <w:t>-0.011</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17D2FFE7" w14:textId="77777777" w:rsidR="003D1983" w:rsidRPr="00B66047" w:rsidRDefault="003D1983" w:rsidP="003D1983">
            <w:pPr>
              <w:jc w:val="center"/>
              <w:rPr>
                <w:sz w:val="24"/>
              </w:rPr>
            </w:pPr>
            <w:r w:rsidRPr="00B66047">
              <w:rPr>
                <w:sz w:val="24"/>
              </w:rPr>
              <w:t>2.5</w:t>
            </w:r>
          </w:p>
        </w:tc>
      </w:tr>
      <w:tr w:rsidR="003D1983" w:rsidRPr="00B66047" w14:paraId="626F9AAE"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10B2CA7"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4BCD038" w14:textId="77777777" w:rsidR="003D1983" w:rsidRPr="00B66047" w:rsidRDefault="003D1983" w:rsidP="003D1983">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A8CCE1C" w14:textId="5AB57D46" w:rsidR="003D1983" w:rsidRPr="00B66047" w:rsidRDefault="003D1983" w:rsidP="003D1983">
            <w:pPr>
              <w:jc w:val="center"/>
              <w:rPr>
                <w:sz w:val="24"/>
              </w:rPr>
            </w:pPr>
            <w:r w:rsidRPr="00B66047">
              <w:rPr>
                <w:rFonts w:eastAsia="等线"/>
                <w:color w:val="000000"/>
                <w:sz w:val="24"/>
              </w:rPr>
              <w:t>3.27</w:t>
            </w:r>
          </w:p>
        </w:tc>
        <w:tc>
          <w:tcPr>
            <w:tcW w:w="1101" w:type="dxa"/>
            <w:tcBorders>
              <w:top w:val="single" w:sz="4" w:space="0" w:color="auto"/>
              <w:left w:val="single" w:sz="4" w:space="0" w:color="auto"/>
              <w:bottom w:val="single" w:sz="4" w:space="0" w:color="auto"/>
              <w:right w:val="single" w:sz="4" w:space="0" w:color="auto"/>
            </w:tcBorders>
            <w:vAlign w:val="center"/>
          </w:tcPr>
          <w:p w14:paraId="46CBD2E0" w14:textId="61F36C5C" w:rsidR="003D1983" w:rsidRPr="00B66047" w:rsidRDefault="003D1983" w:rsidP="003D1983">
            <w:pPr>
              <w:widowControl/>
              <w:jc w:val="center"/>
              <w:textAlignment w:val="center"/>
              <w:rPr>
                <w:sz w:val="24"/>
              </w:rPr>
            </w:pPr>
            <w:r w:rsidRPr="00B66047">
              <w:rPr>
                <w:rFonts w:eastAsia="等线"/>
                <w:color w:val="000000"/>
                <w:sz w:val="24"/>
              </w:rPr>
              <w:t>2.78</w:t>
            </w:r>
          </w:p>
        </w:tc>
        <w:tc>
          <w:tcPr>
            <w:tcW w:w="1101" w:type="dxa"/>
            <w:tcBorders>
              <w:top w:val="single" w:sz="4" w:space="0" w:color="auto"/>
              <w:left w:val="single" w:sz="4" w:space="0" w:color="auto"/>
              <w:bottom w:val="single" w:sz="4" w:space="0" w:color="auto"/>
              <w:right w:val="single" w:sz="4" w:space="0" w:color="auto"/>
            </w:tcBorders>
            <w:vAlign w:val="center"/>
          </w:tcPr>
          <w:p w14:paraId="1465B8E3" w14:textId="1AD1DF04" w:rsidR="003D1983" w:rsidRPr="00B66047" w:rsidRDefault="003D1983" w:rsidP="003D1983">
            <w:pPr>
              <w:widowControl/>
              <w:jc w:val="center"/>
              <w:textAlignment w:val="center"/>
              <w:rPr>
                <w:sz w:val="24"/>
              </w:rPr>
            </w:pPr>
            <w:r w:rsidRPr="00B66047">
              <w:rPr>
                <w:rFonts w:eastAsia="等线"/>
                <w:color w:val="000000"/>
                <w:sz w:val="24"/>
              </w:rPr>
              <w:t>1.97</w:t>
            </w:r>
          </w:p>
        </w:tc>
        <w:tc>
          <w:tcPr>
            <w:tcW w:w="1101" w:type="dxa"/>
            <w:tcBorders>
              <w:top w:val="single" w:sz="4" w:space="0" w:color="auto"/>
              <w:left w:val="single" w:sz="4" w:space="0" w:color="auto"/>
              <w:bottom w:val="single" w:sz="4" w:space="0" w:color="auto"/>
              <w:right w:val="single" w:sz="4" w:space="0" w:color="auto"/>
            </w:tcBorders>
            <w:vAlign w:val="center"/>
          </w:tcPr>
          <w:p w14:paraId="1D72AA51" w14:textId="49A6EFE9" w:rsidR="003D1983" w:rsidRPr="00B66047" w:rsidRDefault="003D1983" w:rsidP="003D1983">
            <w:pPr>
              <w:widowControl/>
              <w:jc w:val="center"/>
              <w:textAlignment w:val="center"/>
              <w:rPr>
                <w:sz w:val="24"/>
              </w:rPr>
            </w:pPr>
            <w:r w:rsidRPr="00B66047">
              <w:rPr>
                <w:rFonts w:eastAsia="等线"/>
                <w:color w:val="000000"/>
                <w:sz w:val="24"/>
              </w:rPr>
              <w:t>0.73</w:t>
            </w:r>
          </w:p>
        </w:tc>
        <w:tc>
          <w:tcPr>
            <w:tcW w:w="1102" w:type="dxa"/>
            <w:tcBorders>
              <w:top w:val="single" w:sz="4" w:space="0" w:color="auto"/>
              <w:left w:val="single" w:sz="4" w:space="0" w:color="auto"/>
              <w:bottom w:val="single" w:sz="4" w:space="0" w:color="auto"/>
              <w:right w:val="single" w:sz="4" w:space="0" w:color="auto"/>
            </w:tcBorders>
            <w:vAlign w:val="center"/>
          </w:tcPr>
          <w:p w14:paraId="52FCB4B3" w14:textId="73F9E86A" w:rsidR="003D1983" w:rsidRPr="00B66047" w:rsidRDefault="003D1983" w:rsidP="003D1983">
            <w:pPr>
              <w:widowControl/>
              <w:jc w:val="center"/>
              <w:textAlignment w:val="center"/>
              <w:rPr>
                <w:sz w:val="24"/>
              </w:rPr>
            </w:pPr>
            <w:r w:rsidRPr="00B66047">
              <w:rPr>
                <w:rFonts w:eastAsia="等线"/>
                <w:color w:val="000000"/>
                <w:sz w:val="24"/>
              </w:rPr>
              <w:t>0.63</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43AD179C" w14:textId="77777777" w:rsidR="003D1983" w:rsidRPr="00B66047" w:rsidRDefault="003D1983" w:rsidP="003D1983">
            <w:pPr>
              <w:widowControl/>
              <w:jc w:val="left"/>
              <w:rPr>
                <w:sz w:val="24"/>
              </w:rPr>
            </w:pPr>
          </w:p>
        </w:tc>
      </w:tr>
      <w:tr w:rsidR="006106E2" w:rsidRPr="00B66047" w14:paraId="558A322F"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6E8DEB56" w14:textId="52294650" w:rsidR="006106E2" w:rsidRPr="00B66047" w:rsidRDefault="0036409B" w:rsidP="003241E5">
            <w:pPr>
              <w:jc w:val="center"/>
              <w:rPr>
                <w:sz w:val="24"/>
              </w:rPr>
            </w:pPr>
            <w:r>
              <w:rPr>
                <w:sz w:val="24"/>
              </w:rPr>
              <w:t>10%</w:t>
            </w:r>
            <w:r>
              <w:rPr>
                <w:sz w:val="24"/>
              </w:rPr>
              <w:t>直流含有率下工频</w:t>
            </w:r>
            <w:r w:rsidR="006106E2" w:rsidRPr="00B66047">
              <w:rPr>
                <w:sz w:val="24"/>
              </w:rPr>
              <w:t>误差数据</w:t>
            </w:r>
          </w:p>
        </w:tc>
      </w:tr>
      <w:tr w:rsidR="006106E2" w:rsidRPr="00B66047" w14:paraId="34649832"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31B41D4D"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65D4DFD9"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329C6F9C" w14:textId="77777777" w:rsidR="006106E2" w:rsidRPr="00B66047" w:rsidRDefault="006106E2" w:rsidP="003241E5">
            <w:pPr>
              <w:ind w:leftChars="-50" w:left="-105" w:rightChars="-50" w:right="-105" w:firstLineChars="300" w:firstLine="720"/>
              <w:jc w:val="right"/>
              <w:rPr>
                <w:sz w:val="24"/>
              </w:rPr>
            </w:pPr>
          </w:p>
          <w:p w14:paraId="36727D1A"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1362895"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5BFC9AC"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9A8BAC0"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9114DEA"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67E6CEA4"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C92521B" w14:textId="77777777" w:rsidR="006106E2" w:rsidRPr="00B66047" w:rsidRDefault="006106E2" w:rsidP="003241E5">
            <w:pPr>
              <w:jc w:val="center"/>
              <w:rPr>
                <w:sz w:val="24"/>
              </w:rPr>
            </w:pPr>
            <w:r w:rsidRPr="00B66047">
              <w:rPr>
                <w:sz w:val="24"/>
              </w:rPr>
              <w:t>二次负荷</w:t>
            </w:r>
          </w:p>
        </w:tc>
      </w:tr>
      <w:tr w:rsidR="006106E2" w:rsidRPr="00B66047" w14:paraId="7277A7ED"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22F8D75"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45528C6F"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AE24A61"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64C2CBA"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35CABF8"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53E1F1D"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5B3C6317"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36B2551A" w14:textId="77777777" w:rsidR="006106E2" w:rsidRPr="00B66047" w:rsidRDefault="006106E2" w:rsidP="003241E5">
            <w:pPr>
              <w:jc w:val="center"/>
              <w:rPr>
                <w:sz w:val="24"/>
              </w:rPr>
            </w:pPr>
            <w:r w:rsidRPr="00B66047">
              <w:rPr>
                <w:sz w:val="24"/>
              </w:rPr>
              <w:t>VA</w:t>
            </w:r>
          </w:p>
        </w:tc>
      </w:tr>
      <w:tr w:rsidR="003D1983" w:rsidRPr="00B66047" w14:paraId="6FEDB5B5"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737214FF" w14:textId="77777777" w:rsidR="003D1983" w:rsidRPr="00B66047" w:rsidRDefault="003D1983" w:rsidP="003D1983">
            <w:pPr>
              <w:spacing w:line="0" w:lineRule="atLeast"/>
              <w:jc w:val="center"/>
              <w:rPr>
                <w:sz w:val="24"/>
              </w:rPr>
            </w:pPr>
            <w:r w:rsidRPr="00B66047">
              <w:rPr>
                <w:position w:val="-30"/>
                <w:sz w:val="24"/>
              </w:rPr>
              <w:t>800/5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A9C7C09" w14:textId="77777777" w:rsidR="003D1983" w:rsidRPr="00B66047" w:rsidRDefault="003D1983" w:rsidP="003D1983">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04F59C8"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F3438E1" w14:textId="34D3D873" w:rsidR="003D1983" w:rsidRPr="00B66047" w:rsidRDefault="003D1983" w:rsidP="003D1983">
            <w:pPr>
              <w:widowControl/>
              <w:jc w:val="center"/>
              <w:textAlignment w:val="center"/>
              <w:rPr>
                <w:sz w:val="24"/>
              </w:rPr>
            </w:pPr>
            <w:r w:rsidRPr="00B66047">
              <w:rPr>
                <w:rFonts w:eastAsia="等线"/>
                <w:color w:val="000000"/>
                <w:sz w:val="24"/>
              </w:rPr>
              <w:t>0.025</w:t>
            </w:r>
          </w:p>
        </w:tc>
        <w:tc>
          <w:tcPr>
            <w:tcW w:w="1101" w:type="dxa"/>
            <w:tcBorders>
              <w:top w:val="single" w:sz="4" w:space="0" w:color="auto"/>
              <w:left w:val="single" w:sz="4" w:space="0" w:color="auto"/>
              <w:bottom w:val="single" w:sz="4" w:space="0" w:color="auto"/>
              <w:right w:val="single" w:sz="4" w:space="0" w:color="auto"/>
            </w:tcBorders>
            <w:vAlign w:val="center"/>
          </w:tcPr>
          <w:p w14:paraId="7176E6CD" w14:textId="7179008C" w:rsidR="003D1983" w:rsidRPr="00B66047" w:rsidRDefault="003D1983" w:rsidP="003D1983">
            <w:pPr>
              <w:widowControl/>
              <w:jc w:val="center"/>
              <w:textAlignment w:val="center"/>
              <w:rPr>
                <w:sz w:val="24"/>
              </w:rPr>
            </w:pPr>
            <w:r w:rsidRPr="00B66047">
              <w:rPr>
                <w:rFonts w:eastAsia="等线"/>
                <w:color w:val="000000"/>
                <w:sz w:val="24"/>
              </w:rPr>
              <w:t>0.076</w:t>
            </w:r>
          </w:p>
        </w:tc>
        <w:tc>
          <w:tcPr>
            <w:tcW w:w="1101" w:type="dxa"/>
            <w:tcBorders>
              <w:top w:val="single" w:sz="4" w:space="0" w:color="auto"/>
              <w:left w:val="single" w:sz="4" w:space="0" w:color="auto"/>
              <w:bottom w:val="single" w:sz="4" w:space="0" w:color="auto"/>
              <w:right w:val="single" w:sz="4" w:space="0" w:color="auto"/>
            </w:tcBorders>
            <w:vAlign w:val="center"/>
          </w:tcPr>
          <w:p w14:paraId="79814938" w14:textId="6C6E6038" w:rsidR="003D1983" w:rsidRPr="00B66047" w:rsidRDefault="003D1983" w:rsidP="003D1983">
            <w:pPr>
              <w:widowControl/>
              <w:jc w:val="center"/>
              <w:textAlignment w:val="center"/>
              <w:rPr>
                <w:sz w:val="24"/>
              </w:rPr>
            </w:pPr>
            <w:r w:rsidRPr="00B66047">
              <w:rPr>
                <w:rFonts w:eastAsia="等线"/>
                <w:color w:val="000000"/>
                <w:sz w:val="24"/>
              </w:rPr>
              <w:t>0.098</w:t>
            </w:r>
          </w:p>
        </w:tc>
        <w:tc>
          <w:tcPr>
            <w:tcW w:w="1102" w:type="dxa"/>
            <w:tcBorders>
              <w:top w:val="single" w:sz="4" w:space="0" w:color="auto"/>
              <w:left w:val="single" w:sz="4" w:space="0" w:color="auto"/>
              <w:bottom w:val="single" w:sz="4" w:space="0" w:color="auto"/>
              <w:right w:val="single" w:sz="4" w:space="0" w:color="auto"/>
            </w:tcBorders>
            <w:vAlign w:val="center"/>
          </w:tcPr>
          <w:p w14:paraId="6FE2E832" w14:textId="5AA24AB6" w:rsidR="003D1983" w:rsidRPr="00B66047" w:rsidRDefault="003D1983" w:rsidP="003D1983">
            <w:pPr>
              <w:widowControl/>
              <w:jc w:val="center"/>
              <w:textAlignment w:val="center"/>
              <w:rPr>
                <w:sz w:val="24"/>
              </w:rPr>
            </w:pPr>
            <w:r w:rsidRPr="00B66047">
              <w:rPr>
                <w:rFonts w:eastAsia="等线"/>
                <w:color w:val="000000"/>
                <w:sz w:val="24"/>
              </w:rPr>
              <w:t>0.095</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EF2B3EE" w14:textId="77777777" w:rsidR="003D1983" w:rsidRPr="00B66047" w:rsidRDefault="003D1983" w:rsidP="003D1983">
            <w:pPr>
              <w:jc w:val="center"/>
              <w:rPr>
                <w:sz w:val="24"/>
              </w:rPr>
            </w:pPr>
            <w:r w:rsidRPr="00B66047">
              <w:rPr>
                <w:sz w:val="24"/>
              </w:rPr>
              <w:t>5</w:t>
            </w:r>
          </w:p>
        </w:tc>
      </w:tr>
      <w:tr w:rsidR="003D1983" w:rsidRPr="00B66047" w14:paraId="2CDB597C"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D60D186"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652C364" w14:textId="77777777" w:rsidR="003D1983" w:rsidRPr="00B66047" w:rsidRDefault="003D1983" w:rsidP="003D1983">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01EB8A2"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59DE881" w14:textId="1EF0F438" w:rsidR="003D1983" w:rsidRPr="00B66047" w:rsidRDefault="003D1983" w:rsidP="003D1983">
            <w:pPr>
              <w:widowControl/>
              <w:jc w:val="center"/>
              <w:textAlignment w:val="center"/>
              <w:rPr>
                <w:sz w:val="24"/>
              </w:rPr>
            </w:pPr>
            <w:r w:rsidRPr="00B66047">
              <w:rPr>
                <w:rFonts w:eastAsia="等线"/>
                <w:color w:val="000000"/>
                <w:sz w:val="24"/>
              </w:rPr>
              <w:t>62.8</w:t>
            </w:r>
          </w:p>
        </w:tc>
        <w:tc>
          <w:tcPr>
            <w:tcW w:w="1101" w:type="dxa"/>
            <w:tcBorders>
              <w:top w:val="single" w:sz="4" w:space="0" w:color="auto"/>
              <w:left w:val="single" w:sz="4" w:space="0" w:color="auto"/>
              <w:bottom w:val="single" w:sz="4" w:space="0" w:color="auto"/>
              <w:right w:val="single" w:sz="4" w:space="0" w:color="auto"/>
            </w:tcBorders>
            <w:vAlign w:val="center"/>
          </w:tcPr>
          <w:p w14:paraId="45ED8BE8" w14:textId="515EF8C2" w:rsidR="003D1983" w:rsidRPr="00B66047" w:rsidRDefault="003D1983" w:rsidP="003D1983">
            <w:pPr>
              <w:widowControl/>
              <w:jc w:val="center"/>
              <w:textAlignment w:val="center"/>
              <w:rPr>
                <w:sz w:val="24"/>
              </w:rPr>
            </w:pPr>
            <w:r w:rsidRPr="00B66047">
              <w:rPr>
                <w:rFonts w:eastAsia="等线"/>
                <w:color w:val="000000"/>
                <w:sz w:val="24"/>
              </w:rPr>
              <w:t>66.15</w:t>
            </w:r>
          </w:p>
        </w:tc>
        <w:tc>
          <w:tcPr>
            <w:tcW w:w="1101" w:type="dxa"/>
            <w:tcBorders>
              <w:top w:val="single" w:sz="4" w:space="0" w:color="auto"/>
              <w:left w:val="single" w:sz="4" w:space="0" w:color="auto"/>
              <w:bottom w:val="single" w:sz="4" w:space="0" w:color="auto"/>
              <w:right w:val="single" w:sz="4" w:space="0" w:color="auto"/>
            </w:tcBorders>
            <w:vAlign w:val="center"/>
          </w:tcPr>
          <w:p w14:paraId="451D249D" w14:textId="3C65F931" w:rsidR="003D1983" w:rsidRPr="00B66047" w:rsidRDefault="003D1983" w:rsidP="003D1983">
            <w:pPr>
              <w:widowControl/>
              <w:jc w:val="center"/>
              <w:textAlignment w:val="center"/>
              <w:rPr>
                <w:sz w:val="24"/>
              </w:rPr>
            </w:pPr>
            <w:r w:rsidRPr="00B66047">
              <w:rPr>
                <w:rFonts w:eastAsia="等线"/>
                <w:color w:val="000000"/>
                <w:sz w:val="24"/>
              </w:rPr>
              <w:t>71.68</w:t>
            </w:r>
          </w:p>
        </w:tc>
        <w:tc>
          <w:tcPr>
            <w:tcW w:w="1102" w:type="dxa"/>
            <w:tcBorders>
              <w:top w:val="single" w:sz="4" w:space="0" w:color="auto"/>
              <w:left w:val="single" w:sz="4" w:space="0" w:color="auto"/>
              <w:bottom w:val="single" w:sz="4" w:space="0" w:color="auto"/>
              <w:right w:val="single" w:sz="4" w:space="0" w:color="auto"/>
            </w:tcBorders>
            <w:vAlign w:val="center"/>
          </w:tcPr>
          <w:p w14:paraId="0A127301" w14:textId="6B5C221F" w:rsidR="003D1983" w:rsidRPr="00B66047" w:rsidRDefault="003D1983" w:rsidP="003D1983">
            <w:pPr>
              <w:widowControl/>
              <w:jc w:val="center"/>
              <w:textAlignment w:val="center"/>
              <w:rPr>
                <w:sz w:val="24"/>
              </w:rPr>
            </w:pPr>
            <w:r w:rsidRPr="00B66047">
              <w:rPr>
                <w:rFonts w:eastAsia="等线"/>
                <w:color w:val="000000"/>
                <w:sz w:val="24"/>
              </w:rPr>
              <w:t>73.39</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0D2AA49" w14:textId="77777777" w:rsidR="003D1983" w:rsidRPr="00B66047" w:rsidRDefault="003D1983" w:rsidP="003D1983">
            <w:pPr>
              <w:jc w:val="center"/>
              <w:rPr>
                <w:sz w:val="24"/>
              </w:rPr>
            </w:pPr>
          </w:p>
        </w:tc>
      </w:tr>
      <w:tr w:rsidR="003D1983" w:rsidRPr="00B66047" w14:paraId="2063C684"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604AEE7"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CB6DCDA" w14:textId="77777777" w:rsidR="003D1983" w:rsidRPr="00B66047" w:rsidRDefault="003D1983" w:rsidP="003D1983">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E435BE7"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9299C68" w14:textId="6952FB8C" w:rsidR="003D1983" w:rsidRPr="00B66047" w:rsidRDefault="003D1983" w:rsidP="003D1983">
            <w:pPr>
              <w:widowControl/>
              <w:jc w:val="center"/>
              <w:textAlignment w:val="center"/>
              <w:rPr>
                <w:sz w:val="24"/>
              </w:rPr>
            </w:pPr>
            <w:r w:rsidRPr="00B66047">
              <w:rPr>
                <w:rFonts w:eastAsia="等线"/>
                <w:color w:val="000000"/>
                <w:sz w:val="24"/>
              </w:rPr>
              <w:t>0.063</w:t>
            </w:r>
          </w:p>
        </w:tc>
        <w:tc>
          <w:tcPr>
            <w:tcW w:w="1101" w:type="dxa"/>
            <w:tcBorders>
              <w:top w:val="single" w:sz="4" w:space="0" w:color="auto"/>
              <w:left w:val="single" w:sz="4" w:space="0" w:color="auto"/>
              <w:bottom w:val="single" w:sz="4" w:space="0" w:color="auto"/>
              <w:right w:val="single" w:sz="4" w:space="0" w:color="auto"/>
            </w:tcBorders>
            <w:vAlign w:val="center"/>
          </w:tcPr>
          <w:p w14:paraId="4C624CC6" w14:textId="3B05C629" w:rsidR="003D1983" w:rsidRPr="00B66047" w:rsidRDefault="003D1983" w:rsidP="003D1983">
            <w:pPr>
              <w:widowControl/>
              <w:jc w:val="center"/>
              <w:textAlignment w:val="center"/>
              <w:rPr>
                <w:sz w:val="24"/>
              </w:rPr>
            </w:pPr>
            <w:r w:rsidRPr="00B66047">
              <w:rPr>
                <w:rFonts w:eastAsia="等线"/>
                <w:color w:val="000000"/>
                <w:sz w:val="24"/>
              </w:rPr>
              <w:t>0.099</w:t>
            </w:r>
          </w:p>
        </w:tc>
        <w:tc>
          <w:tcPr>
            <w:tcW w:w="1101" w:type="dxa"/>
            <w:tcBorders>
              <w:top w:val="single" w:sz="4" w:space="0" w:color="auto"/>
              <w:left w:val="single" w:sz="4" w:space="0" w:color="auto"/>
              <w:bottom w:val="single" w:sz="4" w:space="0" w:color="auto"/>
              <w:right w:val="single" w:sz="4" w:space="0" w:color="auto"/>
            </w:tcBorders>
            <w:vAlign w:val="center"/>
          </w:tcPr>
          <w:p w14:paraId="72281FAB" w14:textId="14B0DA0B" w:rsidR="003D1983" w:rsidRPr="00B66047" w:rsidRDefault="003D1983" w:rsidP="003D1983">
            <w:pPr>
              <w:widowControl/>
              <w:jc w:val="center"/>
              <w:textAlignment w:val="center"/>
              <w:rPr>
                <w:sz w:val="24"/>
              </w:rPr>
            </w:pPr>
            <w:r w:rsidRPr="00B66047">
              <w:rPr>
                <w:rFonts w:eastAsia="等线"/>
                <w:color w:val="000000"/>
                <w:sz w:val="24"/>
              </w:rPr>
              <w:t>0.122</w:t>
            </w:r>
          </w:p>
        </w:tc>
        <w:tc>
          <w:tcPr>
            <w:tcW w:w="1102" w:type="dxa"/>
            <w:tcBorders>
              <w:top w:val="single" w:sz="4" w:space="0" w:color="auto"/>
              <w:left w:val="single" w:sz="4" w:space="0" w:color="auto"/>
              <w:bottom w:val="single" w:sz="4" w:space="0" w:color="auto"/>
              <w:right w:val="single" w:sz="4" w:space="0" w:color="auto"/>
            </w:tcBorders>
            <w:vAlign w:val="center"/>
          </w:tcPr>
          <w:p w14:paraId="0853D7DD" w14:textId="09F608FD" w:rsidR="003D1983" w:rsidRPr="00B66047" w:rsidRDefault="003D1983" w:rsidP="003D1983">
            <w:pPr>
              <w:widowControl/>
              <w:jc w:val="center"/>
              <w:textAlignment w:val="center"/>
              <w:rPr>
                <w:sz w:val="24"/>
              </w:rPr>
            </w:pPr>
            <w:r w:rsidRPr="00B66047">
              <w:rPr>
                <w:rFonts w:eastAsia="等线"/>
                <w:color w:val="000000"/>
                <w:sz w:val="24"/>
              </w:rPr>
              <w:t>0.121</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138CECC4" w14:textId="77777777" w:rsidR="003D1983" w:rsidRPr="00B66047" w:rsidRDefault="003D1983" w:rsidP="003D1983">
            <w:pPr>
              <w:jc w:val="center"/>
              <w:rPr>
                <w:sz w:val="24"/>
              </w:rPr>
            </w:pPr>
            <w:r w:rsidRPr="00B66047">
              <w:rPr>
                <w:sz w:val="24"/>
              </w:rPr>
              <w:t>2.5</w:t>
            </w:r>
          </w:p>
        </w:tc>
      </w:tr>
      <w:tr w:rsidR="003D1983" w:rsidRPr="00B66047" w14:paraId="1EF57FD2"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EC368FB" w14:textId="77777777" w:rsidR="003D1983" w:rsidRPr="00B66047" w:rsidRDefault="003D1983" w:rsidP="003D1983">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99F3369" w14:textId="77777777" w:rsidR="003D1983" w:rsidRPr="00B66047" w:rsidRDefault="003D1983" w:rsidP="003D1983">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B840EE7" w14:textId="77777777" w:rsidR="003D1983" w:rsidRPr="00B66047" w:rsidRDefault="003D1983" w:rsidP="003D1983">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43C5988" w14:textId="702B5E40" w:rsidR="003D1983" w:rsidRPr="00B66047" w:rsidRDefault="003D1983" w:rsidP="003D1983">
            <w:pPr>
              <w:widowControl/>
              <w:jc w:val="center"/>
              <w:textAlignment w:val="center"/>
              <w:rPr>
                <w:sz w:val="24"/>
              </w:rPr>
            </w:pPr>
            <w:r w:rsidRPr="00B66047">
              <w:rPr>
                <w:rFonts w:eastAsia="等线"/>
                <w:color w:val="000000"/>
                <w:sz w:val="24"/>
              </w:rPr>
              <w:t>52.93</w:t>
            </w:r>
          </w:p>
        </w:tc>
        <w:tc>
          <w:tcPr>
            <w:tcW w:w="1101" w:type="dxa"/>
            <w:tcBorders>
              <w:top w:val="single" w:sz="4" w:space="0" w:color="auto"/>
              <w:left w:val="single" w:sz="4" w:space="0" w:color="auto"/>
              <w:bottom w:val="single" w:sz="4" w:space="0" w:color="auto"/>
              <w:right w:val="single" w:sz="4" w:space="0" w:color="auto"/>
            </w:tcBorders>
            <w:vAlign w:val="center"/>
          </w:tcPr>
          <w:p w14:paraId="7A439749" w14:textId="059D17FA" w:rsidR="003D1983" w:rsidRPr="00B66047" w:rsidRDefault="003D1983" w:rsidP="003D1983">
            <w:pPr>
              <w:widowControl/>
              <w:jc w:val="center"/>
              <w:textAlignment w:val="center"/>
              <w:rPr>
                <w:sz w:val="24"/>
              </w:rPr>
            </w:pPr>
            <w:r w:rsidRPr="00B66047">
              <w:rPr>
                <w:rFonts w:eastAsia="等线"/>
                <w:color w:val="000000"/>
                <w:sz w:val="24"/>
              </w:rPr>
              <w:t>54.4</w:t>
            </w:r>
          </w:p>
        </w:tc>
        <w:tc>
          <w:tcPr>
            <w:tcW w:w="1101" w:type="dxa"/>
            <w:tcBorders>
              <w:top w:val="single" w:sz="4" w:space="0" w:color="auto"/>
              <w:left w:val="single" w:sz="4" w:space="0" w:color="auto"/>
              <w:bottom w:val="single" w:sz="4" w:space="0" w:color="auto"/>
              <w:right w:val="single" w:sz="4" w:space="0" w:color="auto"/>
            </w:tcBorders>
            <w:vAlign w:val="center"/>
          </w:tcPr>
          <w:p w14:paraId="0E0FC668" w14:textId="7A60E075" w:rsidR="003D1983" w:rsidRPr="00B66047" w:rsidRDefault="003D1983" w:rsidP="003D1983">
            <w:pPr>
              <w:widowControl/>
              <w:jc w:val="center"/>
              <w:textAlignment w:val="center"/>
              <w:rPr>
                <w:sz w:val="24"/>
              </w:rPr>
            </w:pPr>
            <w:r w:rsidRPr="00B66047">
              <w:rPr>
                <w:rFonts w:eastAsia="等线"/>
                <w:color w:val="000000"/>
                <w:sz w:val="24"/>
              </w:rPr>
              <w:t>59.11</w:t>
            </w:r>
          </w:p>
        </w:tc>
        <w:tc>
          <w:tcPr>
            <w:tcW w:w="1102" w:type="dxa"/>
            <w:tcBorders>
              <w:top w:val="single" w:sz="4" w:space="0" w:color="auto"/>
              <w:left w:val="single" w:sz="4" w:space="0" w:color="auto"/>
              <w:bottom w:val="single" w:sz="4" w:space="0" w:color="auto"/>
              <w:right w:val="single" w:sz="4" w:space="0" w:color="auto"/>
            </w:tcBorders>
            <w:vAlign w:val="center"/>
          </w:tcPr>
          <w:p w14:paraId="0E3B3310" w14:textId="39C52F28" w:rsidR="003D1983" w:rsidRPr="00B66047" w:rsidRDefault="003D1983" w:rsidP="003D1983">
            <w:pPr>
              <w:widowControl/>
              <w:jc w:val="center"/>
              <w:textAlignment w:val="center"/>
              <w:rPr>
                <w:sz w:val="24"/>
              </w:rPr>
            </w:pPr>
            <w:r w:rsidRPr="00B66047">
              <w:rPr>
                <w:rFonts w:eastAsia="等线"/>
                <w:color w:val="000000"/>
                <w:sz w:val="24"/>
              </w:rPr>
              <w:t>60.74</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022B7E5" w14:textId="77777777" w:rsidR="003D1983" w:rsidRPr="00B66047" w:rsidRDefault="003D1983" w:rsidP="003D1983">
            <w:pPr>
              <w:widowControl/>
              <w:jc w:val="left"/>
              <w:rPr>
                <w:sz w:val="24"/>
              </w:rPr>
            </w:pPr>
          </w:p>
        </w:tc>
      </w:tr>
      <w:tr w:rsidR="006106E2" w:rsidRPr="00B66047" w14:paraId="57F8DCEA"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4B355489" w14:textId="77777777" w:rsidR="006106E2" w:rsidRPr="00B66047" w:rsidRDefault="006106E2" w:rsidP="003241E5">
            <w:pPr>
              <w:jc w:val="center"/>
              <w:rPr>
                <w:sz w:val="24"/>
              </w:rPr>
            </w:pPr>
            <w:r w:rsidRPr="00B66047">
              <w:rPr>
                <w:sz w:val="24"/>
              </w:rPr>
              <w:t>半波误差数据</w:t>
            </w:r>
          </w:p>
        </w:tc>
      </w:tr>
      <w:tr w:rsidR="006106E2" w:rsidRPr="00B66047" w14:paraId="09780B5B"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013FF25A"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0D41050B"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126B4021" w14:textId="77777777" w:rsidR="006106E2" w:rsidRPr="00B66047" w:rsidRDefault="006106E2" w:rsidP="003241E5">
            <w:pPr>
              <w:ind w:rightChars="-50" w:right="-105"/>
              <w:rPr>
                <w:sz w:val="24"/>
              </w:rPr>
            </w:pPr>
          </w:p>
          <w:p w14:paraId="3787FBC2"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6D2016D"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18DA0BD"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15C7376"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2C65900"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7E511463"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7880D6F" w14:textId="77777777" w:rsidR="006106E2" w:rsidRPr="00B66047" w:rsidRDefault="006106E2" w:rsidP="003241E5">
            <w:pPr>
              <w:jc w:val="center"/>
              <w:rPr>
                <w:sz w:val="24"/>
              </w:rPr>
            </w:pPr>
            <w:r w:rsidRPr="00B66047">
              <w:rPr>
                <w:sz w:val="24"/>
              </w:rPr>
              <w:t>二次负荷</w:t>
            </w:r>
          </w:p>
        </w:tc>
      </w:tr>
      <w:tr w:rsidR="006106E2" w:rsidRPr="00B66047" w14:paraId="069788FC"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D586618"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23517DDD"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8564448"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0862C16"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6562F17"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359832A"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6C0994C2"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469CC0A6" w14:textId="77777777" w:rsidR="006106E2" w:rsidRPr="00B66047" w:rsidRDefault="006106E2" w:rsidP="003241E5">
            <w:pPr>
              <w:jc w:val="center"/>
              <w:rPr>
                <w:sz w:val="24"/>
              </w:rPr>
            </w:pPr>
            <w:r w:rsidRPr="00B66047">
              <w:rPr>
                <w:sz w:val="24"/>
              </w:rPr>
              <w:t>VA</w:t>
            </w:r>
          </w:p>
        </w:tc>
      </w:tr>
      <w:tr w:rsidR="007F236E" w:rsidRPr="00B66047" w14:paraId="6E6D19EF"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7E6ED581" w14:textId="77777777" w:rsidR="007F236E" w:rsidRPr="00B66047" w:rsidRDefault="007F236E" w:rsidP="007F236E">
            <w:pPr>
              <w:spacing w:line="0" w:lineRule="atLeast"/>
              <w:jc w:val="center"/>
              <w:rPr>
                <w:sz w:val="24"/>
              </w:rPr>
            </w:pPr>
            <w:r w:rsidRPr="00B66047">
              <w:rPr>
                <w:position w:val="-30"/>
                <w:sz w:val="24"/>
              </w:rPr>
              <w:t>800/5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D01AB46" w14:textId="77777777" w:rsidR="007F236E" w:rsidRPr="00B66047" w:rsidRDefault="007F236E" w:rsidP="007F236E">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4148E8C"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3AD5CE9" w14:textId="21523230" w:rsidR="007F236E" w:rsidRPr="00B66047" w:rsidRDefault="007F236E" w:rsidP="007F236E">
            <w:pPr>
              <w:widowControl/>
              <w:jc w:val="center"/>
              <w:textAlignment w:val="center"/>
              <w:rPr>
                <w:sz w:val="24"/>
              </w:rPr>
            </w:pPr>
            <w:r w:rsidRPr="00B66047">
              <w:rPr>
                <w:rFonts w:eastAsia="等线"/>
                <w:color w:val="000000"/>
                <w:sz w:val="24"/>
              </w:rPr>
              <w:t>-0.02</w:t>
            </w:r>
          </w:p>
        </w:tc>
        <w:tc>
          <w:tcPr>
            <w:tcW w:w="1101" w:type="dxa"/>
            <w:tcBorders>
              <w:top w:val="single" w:sz="4" w:space="0" w:color="auto"/>
              <w:left w:val="single" w:sz="4" w:space="0" w:color="auto"/>
              <w:bottom w:val="single" w:sz="4" w:space="0" w:color="auto"/>
              <w:right w:val="single" w:sz="4" w:space="0" w:color="auto"/>
            </w:tcBorders>
            <w:vAlign w:val="center"/>
          </w:tcPr>
          <w:p w14:paraId="0CD23E80" w14:textId="10E7DCCE" w:rsidR="007F236E" w:rsidRPr="00B66047" w:rsidRDefault="007F236E" w:rsidP="007F236E">
            <w:pPr>
              <w:widowControl/>
              <w:jc w:val="center"/>
              <w:textAlignment w:val="center"/>
              <w:rPr>
                <w:sz w:val="24"/>
              </w:rPr>
            </w:pPr>
            <w:r w:rsidRPr="00B66047">
              <w:rPr>
                <w:rFonts w:eastAsia="等线"/>
                <w:color w:val="000000"/>
                <w:sz w:val="24"/>
              </w:rPr>
              <w:t>0.064</w:t>
            </w:r>
          </w:p>
        </w:tc>
        <w:tc>
          <w:tcPr>
            <w:tcW w:w="1101" w:type="dxa"/>
            <w:tcBorders>
              <w:top w:val="single" w:sz="4" w:space="0" w:color="auto"/>
              <w:left w:val="single" w:sz="4" w:space="0" w:color="auto"/>
              <w:bottom w:val="single" w:sz="4" w:space="0" w:color="auto"/>
              <w:right w:val="single" w:sz="4" w:space="0" w:color="auto"/>
            </w:tcBorders>
            <w:vAlign w:val="center"/>
          </w:tcPr>
          <w:p w14:paraId="78B45E88" w14:textId="0A83640E" w:rsidR="007F236E" w:rsidRPr="00B66047" w:rsidRDefault="007F236E" w:rsidP="007F236E">
            <w:pPr>
              <w:widowControl/>
              <w:jc w:val="center"/>
              <w:textAlignment w:val="center"/>
              <w:rPr>
                <w:sz w:val="24"/>
              </w:rPr>
            </w:pPr>
            <w:r w:rsidRPr="00B66047">
              <w:rPr>
                <w:rFonts w:eastAsia="等线"/>
                <w:color w:val="000000"/>
                <w:sz w:val="24"/>
              </w:rPr>
              <w:t>0.019</w:t>
            </w:r>
          </w:p>
        </w:tc>
        <w:tc>
          <w:tcPr>
            <w:tcW w:w="1102" w:type="dxa"/>
            <w:tcBorders>
              <w:top w:val="single" w:sz="4" w:space="0" w:color="auto"/>
              <w:left w:val="single" w:sz="4" w:space="0" w:color="auto"/>
              <w:bottom w:val="single" w:sz="4" w:space="0" w:color="auto"/>
              <w:right w:val="single" w:sz="4" w:space="0" w:color="auto"/>
            </w:tcBorders>
            <w:vAlign w:val="center"/>
          </w:tcPr>
          <w:p w14:paraId="3A9B83CA" w14:textId="00889D53" w:rsidR="007F236E" w:rsidRPr="00B66047" w:rsidRDefault="007F236E" w:rsidP="007F236E">
            <w:pPr>
              <w:widowControl/>
              <w:jc w:val="center"/>
              <w:textAlignment w:val="center"/>
              <w:rPr>
                <w:sz w:val="24"/>
              </w:rPr>
            </w:pPr>
            <w:r w:rsidRPr="00B66047">
              <w:rPr>
                <w:rFonts w:eastAsia="等线"/>
                <w:color w:val="000000"/>
                <w:sz w:val="24"/>
              </w:rPr>
              <w:t>-0.054</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B1BA3F0" w14:textId="77777777" w:rsidR="007F236E" w:rsidRPr="00B66047" w:rsidRDefault="007F236E" w:rsidP="007F236E">
            <w:pPr>
              <w:jc w:val="center"/>
              <w:rPr>
                <w:sz w:val="24"/>
              </w:rPr>
            </w:pPr>
            <w:r w:rsidRPr="00B66047">
              <w:rPr>
                <w:sz w:val="24"/>
              </w:rPr>
              <w:t>5</w:t>
            </w:r>
          </w:p>
        </w:tc>
      </w:tr>
      <w:tr w:rsidR="007F236E" w:rsidRPr="00B66047" w14:paraId="38A9C63D"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A88C774"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C58A10F" w14:textId="77777777" w:rsidR="007F236E" w:rsidRPr="00B66047" w:rsidRDefault="007F236E" w:rsidP="007F236E">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F276FDA"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6FAC8E5" w14:textId="17743BDF" w:rsidR="007F236E" w:rsidRPr="00B66047" w:rsidRDefault="007F236E" w:rsidP="007F236E">
            <w:pPr>
              <w:widowControl/>
              <w:jc w:val="center"/>
              <w:textAlignment w:val="center"/>
              <w:rPr>
                <w:sz w:val="24"/>
              </w:rPr>
            </w:pPr>
            <w:r w:rsidRPr="00B66047">
              <w:rPr>
                <w:rFonts w:eastAsia="等线"/>
                <w:color w:val="000000"/>
                <w:sz w:val="24"/>
              </w:rPr>
              <w:t>77.78</w:t>
            </w:r>
          </w:p>
        </w:tc>
        <w:tc>
          <w:tcPr>
            <w:tcW w:w="1101" w:type="dxa"/>
            <w:tcBorders>
              <w:top w:val="single" w:sz="4" w:space="0" w:color="auto"/>
              <w:left w:val="single" w:sz="4" w:space="0" w:color="auto"/>
              <w:bottom w:val="single" w:sz="4" w:space="0" w:color="auto"/>
              <w:right w:val="single" w:sz="4" w:space="0" w:color="auto"/>
            </w:tcBorders>
            <w:vAlign w:val="center"/>
          </w:tcPr>
          <w:p w14:paraId="0DF9FD12" w14:textId="1606E967" w:rsidR="007F236E" w:rsidRPr="00B66047" w:rsidRDefault="007F236E" w:rsidP="007F236E">
            <w:pPr>
              <w:widowControl/>
              <w:jc w:val="center"/>
              <w:textAlignment w:val="center"/>
              <w:rPr>
                <w:sz w:val="24"/>
              </w:rPr>
            </w:pPr>
            <w:r w:rsidRPr="00B66047">
              <w:rPr>
                <w:rFonts w:eastAsia="等线"/>
                <w:color w:val="000000"/>
                <w:sz w:val="24"/>
              </w:rPr>
              <w:t>72.23</w:t>
            </w:r>
          </w:p>
        </w:tc>
        <w:tc>
          <w:tcPr>
            <w:tcW w:w="1101" w:type="dxa"/>
            <w:tcBorders>
              <w:top w:val="single" w:sz="4" w:space="0" w:color="auto"/>
              <w:left w:val="single" w:sz="4" w:space="0" w:color="auto"/>
              <w:bottom w:val="single" w:sz="4" w:space="0" w:color="auto"/>
              <w:right w:val="single" w:sz="4" w:space="0" w:color="auto"/>
            </w:tcBorders>
            <w:vAlign w:val="center"/>
          </w:tcPr>
          <w:p w14:paraId="4A6E4307" w14:textId="600A7529" w:rsidR="007F236E" w:rsidRPr="00B66047" w:rsidRDefault="007F236E" w:rsidP="007F236E">
            <w:pPr>
              <w:widowControl/>
              <w:jc w:val="center"/>
              <w:textAlignment w:val="center"/>
              <w:rPr>
                <w:sz w:val="24"/>
              </w:rPr>
            </w:pPr>
            <w:r w:rsidRPr="00B66047">
              <w:rPr>
                <w:rFonts w:eastAsia="等线"/>
                <w:color w:val="000000"/>
                <w:sz w:val="24"/>
              </w:rPr>
              <w:t>94.87</w:t>
            </w:r>
          </w:p>
        </w:tc>
        <w:tc>
          <w:tcPr>
            <w:tcW w:w="1102" w:type="dxa"/>
            <w:tcBorders>
              <w:top w:val="single" w:sz="4" w:space="0" w:color="auto"/>
              <w:left w:val="single" w:sz="4" w:space="0" w:color="auto"/>
              <w:bottom w:val="single" w:sz="4" w:space="0" w:color="auto"/>
              <w:right w:val="single" w:sz="4" w:space="0" w:color="auto"/>
            </w:tcBorders>
            <w:vAlign w:val="center"/>
          </w:tcPr>
          <w:p w14:paraId="030E32D2" w14:textId="310EE1CD" w:rsidR="007F236E" w:rsidRPr="00B66047" w:rsidRDefault="007F236E" w:rsidP="007F236E">
            <w:pPr>
              <w:widowControl/>
              <w:jc w:val="center"/>
              <w:textAlignment w:val="center"/>
              <w:rPr>
                <w:sz w:val="24"/>
              </w:rPr>
            </w:pPr>
            <w:r w:rsidRPr="00B66047">
              <w:rPr>
                <w:rFonts w:eastAsia="等线"/>
                <w:color w:val="000000"/>
                <w:sz w:val="24"/>
              </w:rPr>
              <w:t>106.28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2C05C82" w14:textId="77777777" w:rsidR="007F236E" w:rsidRPr="00B66047" w:rsidRDefault="007F236E" w:rsidP="007F236E">
            <w:pPr>
              <w:jc w:val="center"/>
              <w:rPr>
                <w:sz w:val="24"/>
              </w:rPr>
            </w:pPr>
          </w:p>
        </w:tc>
      </w:tr>
      <w:tr w:rsidR="007F236E" w:rsidRPr="00B66047" w14:paraId="550DAC8C"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426E8ED"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3C2B2F9" w14:textId="77777777" w:rsidR="007F236E" w:rsidRPr="00B66047" w:rsidRDefault="007F236E" w:rsidP="007F236E">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F58E35C"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016FF4A" w14:textId="0256C62E" w:rsidR="007F236E" w:rsidRPr="00B66047" w:rsidRDefault="007F236E" w:rsidP="007F236E">
            <w:pPr>
              <w:widowControl/>
              <w:jc w:val="center"/>
              <w:textAlignment w:val="center"/>
              <w:rPr>
                <w:sz w:val="24"/>
              </w:rPr>
            </w:pPr>
            <w:r w:rsidRPr="00B66047">
              <w:rPr>
                <w:rFonts w:eastAsia="等线"/>
                <w:color w:val="000000"/>
                <w:sz w:val="24"/>
              </w:rPr>
              <w:t>0.007</w:t>
            </w:r>
          </w:p>
        </w:tc>
        <w:tc>
          <w:tcPr>
            <w:tcW w:w="1101" w:type="dxa"/>
            <w:tcBorders>
              <w:top w:val="single" w:sz="4" w:space="0" w:color="auto"/>
              <w:left w:val="single" w:sz="4" w:space="0" w:color="auto"/>
              <w:bottom w:val="single" w:sz="4" w:space="0" w:color="auto"/>
              <w:right w:val="single" w:sz="4" w:space="0" w:color="auto"/>
            </w:tcBorders>
            <w:vAlign w:val="center"/>
          </w:tcPr>
          <w:p w14:paraId="7D4C7C91" w14:textId="7BE63C07" w:rsidR="007F236E" w:rsidRPr="00B66047" w:rsidRDefault="007F236E" w:rsidP="007F236E">
            <w:pPr>
              <w:widowControl/>
              <w:jc w:val="center"/>
              <w:textAlignment w:val="center"/>
              <w:rPr>
                <w:sz w:val="24"/>
              </w:rPr>
            </w:pPr>
            <w:r w:rsidRPr="00B66047">
              <w:rPr>
                <w:rFonts w:eastAsia="等线"/>
                <w:color w:val="000000"/>
                <w:sz w:val="24"/>
              </w:rPr>
              <w:t>0.083</w:t>
            </w:r>
          </w:p>
        </w:tc>
        <w:tc>
          <w:tcPr>
            <w:tcW w:w="1101" w:type="dxa"/>
            <w:tcBorders>
              <w:top w:val="single" w:sz="4" w:space="0" w:color="auto"/>
              <w:left w:val="single" w:sz="4" w:space="0" w:color="auto"/>
              <w:bottom w:val="single" w:sz="4" w:space="0" w:color="auto"/>
              <w:right w:val="single" w:sz="4" w:space="0" w:color="auto"/>
            </w:tcBorders>
            <w:vAlign w:val="center"/>
          </w:tcPr>
          <w:p w14:paraId="7A53B9D6" w14:textId="0B8FE3F7" w:rsidR="007F236E" w:rsidRPr="00B66047" w:rsidRDefault="007F236E" w:rsidP="007F236E">
            <w:pPr>
              <w:widowControl/>
              <w:jc w:val="center"/>
              <w:textAlignment w:val="center"/>
              <w:rPr>
                <w:sz w:val="24"/>
              </w:rPr>
            </w:pPr>
            <w:r w:rsidRPr="00B66047">
              <w:rPr>
                <w:rFonts w:eastAsia="等线"/>
                <w:color w:val="000000"/>
                <w:sz w:val="24"/>
              </w:rPr>
              <w:t>0.058</w:t>
            </w:r>
          </w:p>
        </w:tc>
        <w:tc>
          <w:tcPr>
            <w:tcW w:w="1102" w:type="dxa"/>
            <w:tcBorders>
              <w:top w:val="single" w:sz="4" w:space="0" w:color="auto"/>
              <w:left w:val="single" w:sz="4" w:space="0" w:color="auto"/>
              <w:bottom w:val="single" w:sz="4" w:space="0" w:color="auto"/>
              <w:right w:val="single" w:sz="4" w:space="0" w:color="auto"/>
            </w:tcBorders>
            <w:vAlign w:val="center"/>
          </w:tcPr>
          <w:p w14:paraId="790D4DFC" w14:textId="0823A156" w:rsidR="007F236E" w:rsidRPr="00B66047" w:rsidRDefault="007F236E" w:rsidP="007F236E">
            <w:pPr>
              <w:widowControl/>
              <w:jc w:val="center"/>
              <w:textAlignment w:val="center"/>
              <w:rPr>
                <w:sz w:val="24"/>
              </w:rPr>
            </w:pPr>
            <w:r w:rsidRPr="00B66047">
              <w:rPr>
                <w:rFonts w:eastAsia="等线"/>
                <w:color w:val="000000"/>
                <w:sz w:val="24"/>
              </w:rPr>
              <w:t>-0.001</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E75B782" w14:textId="77777777" w:rsidR="007F236E" w:rsidRPr="00B66047" w:rsidRDefault="007F236E" w:rsidP="007F236E">
            <w:pPr>
              <w:jc w:val="center"/>
              <w:rPr>
                <w:sz w:val="24"/>
              </w:rPr>
            </w:pPr>
            <w:r w:rsidRPr="00B66047">
              <w:rPr>
                <w:sz w:val="24"/>
              </w:rPr>
              <w:t>2.5</w:t>
            </w:r>
          </w:p>
        </w:tc>
      </w:tr>
      <w:tr w:rsidR="007F236E" w:rsidRPr="00B66047" w14:paraId="431FDCF7"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8A16B27"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398670C" w14:textId="77777777" w:rsidR="007F236E" w:rsidRPr="00B66047" w:rsidRDefault="007F236E" w:rsidP="007F236E">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8B613D1"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C233EAB" w14:textId="10632D75" w:rsidR="007F236E" w:rsidRPr="00B66047" w:rsidRDefault="007F236E" w:rsidP="007F236E">
            <w:pPr>
              <w:widowControl/>
              <w:jc w:val="center"/>
              <w:textAlignment w:val="center"/>
              <w:rPr>
                <w:sz w:val="24"/>
              </w:rPr>
            </w:pPr>
            <w:r w:rsidRPr="00B66047">
              <w:rPr>
                <w:rFonts w:eastAsia="等线"/>
                <w:color w:val="000000"/>
                <w:sz w:val="24"/>
              </w:rPr>
              <w:t>66.81</w:t>
            </w:r>
          </w:p>
        </w:tc>
        <w:tc>
          <w:tcPr>
            <w:tcW w:w="1101" w:type="dxa"/>
            <w:tcBorders>
              <w:top w:val="single" w:sz="4" w:space="0" w:color="auto"/>
              <w:left w:val="single" w:sz="4" w:space="0" w:color="auto"/>
              <w:bottom w:val="single" w:sz="4" w:space="0" w:color="auto"/>
              <w:right w:val="single" w:sz="4" w:space="0" w:color="auto"/>
            </w:tcBorders>
            <w:vAlign w:val="center"/>
          </w:tcPr>
          <w:p w14:paraId="6F282F2A" w14:textId="1E79AB28" w:rsidR="007F236E" w:rsidRPr="00B66047" w:rsidRDefault="007F236E" w:rsidP="007F236E">
            <w:pPr>
              <w:widowControl/>
              <w:jc w:val="center"/>
              <w:textAlignment w:val="center"/>
              <w:rPr>
                <w:sz w:val="24"/>
              </w:rPr>
            </w:pPr>
            <w:r w:rsidRPr="00B66047">
              <w:rPr>
                <w:rFonts w:eastAsia="等线"/>
                <w:color w:val="000000"/>
                <w:sz w:val="24"/>
              </w:rPr>
              <w:t>60.51</w:t>
            </w:r>
          </w:p>
        </w:tc>
        <w:tc>
          <w:tcPr>
            <w:tcW w:w="1101" w:type="dxa"/>
            <w:tcBorders>
              <w:top w:val="single" w:sz="4" w:space="0" w:color="auto"/>
              <w:left w:val="single" w:sz="4" w:space="0" w:color="auto"/>
              <w:bottom w:val="single" w:sz="4" w:space="0" w:color="auto"/>
              <w:right w:val="single" w:sz="4" w:space="0" w:color="auto"/>
            </w:tcBorders>
            <w:vAlign w:val="center"/>
          </w:tcPr>
          <w:p w14:paraId="73A640A3" w14:textId="0D186AC1" w:rsidR="007F236E" w:rsidRPr="00B66047" w:rsidRDefault="007F236E" w:rsidP="007F236E">
            <w:pPr>
              <w:widowControl/>
              <w:jc w:val="center"/>
              <w:textAlignment w:val="center"/>
              <w:rPr>
                <w:sz w:val="24"/>
              </w:rPr>
            </w:pPr>
            <w:r w:rsidRPr="00B66047">
              <w:rPr>
                <w:rFonts w:eastAsia="等线"/>
                <w:color w:val="000000"/>
                <w:sz w:val="24"/>
              </w:rPr>
              <w:t>78.48</w:t>
            </w:r>
          </w:p>
        </w:tc>
        <w:tc>
          <w:tcPr>
            <w:tcW w:w="1102" w:type="dxa"/>
            <w:tcBorders>
              <w:top w:val="single" w:sz="4" w:space="0" w:color="auto"/>
              <w:left w:val="single" w:sz="4" w:space="0" w:color="auto"/>
              <w:bottom w:val="single" w:sz="4" w:space="0" w:color="auto"/>
              <w:right w:val="single" w:sz="4" w:space="0" w:color="auto"/>
            </w:tcBorders>
            <w:vAlign w:val="center"/>
          </w:tcPr>
          <w:p w14:paraId="4C0A9A16" w14:textId="0DE171A8" w:rsidR="007F236E" w:rsidRPr="00B66047" w:rsidRDefault="007F236E" w:rsidP="007F236E">
            <w:pPr>
              <w:widowControl/>
              <w:jc w:val="center"/>
              <w:textAlignment w:val="center"/>
              <w:rPr>
                <w:sz w:val="24"/>
              </w:rPr>
            </w:pPr>
            <w:r w:rsidRPr="00B66047">
              <w:rPr>
                <w:rFonts w:eastAsia="等线"/>
                <w:color w:val="000000"/>
                <w:sz w:val="24"/>
              </w:rPr>
              <w:t>88.55</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4DC614FC" w14:textId="77777777" w:rsidR="007F236E" w:rsidRPr="00B66047" w:rsidRDefault="007F236E" w:rsidP="007F236E">
            <w:pPr>
              <w:widowControl/>
              <w:jc w:val="left"/>
              <w:rPr>
                <w:sz w:val="24"/>
              </w:rPr>
            </w:pPr>
          </w:p>
        </w:tc>
      </w:tr>
      <w:tr w:rsidR="006106E2" w:rsidRPr="00B66047" w14:paraId="33E47E92"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40E5330E" w14:textId="77777777" w:rsidR="006106E2" w:rsidRPr="00B66047" w:rsidRDefault="006106E2" w:rsidP="003241E5">
            <w:pPr>
              <w:jc w:val="center"/>
              <w:rPr>
                <w:sz w:val="24"/>
              </w:rPr>
            </w:pPr>
            <w:r w:rsidRPr="00B66047">
              <w:rPr>
                <w:sz w:val="24"/>
              </w:rPr>
              <w:t>工频误差数据</w:t>
            </w:r>
          </w:p>
        </w:tc>
      </w:tr>
      <w:tr w:rsidR="006106E2" w:rsidRPr="00B66047" w14:paraId="5F616B46"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5FD882C0"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101CE62E"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3FB731CD" w14:textId="77777777" w:rsidR="006106E2" w:rsidRPr="00B66047" w:rsidRDefault="006106E2" w:rsidP="003241E5">
            <w:pPr>
              <w:ind w:leftChars="-50" w:left="-105" w:rightChars="-50" w:right="-105" w:firstLineChars="300" w:firstLine="720"/>
              <w:jc w:val="right"/>
              <w:rPr>
                <w:sz w:val="24"/>
              </w:rPr>
            </w:pPr>
          </w:p>
          <w:p w14:paraId="71FE5D10"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645159D" w14:textId="77777777" w:rsidR="006106E2" w:rsidRPr="00B66047" w:rsidRDefault="006106E2" w:rsidP="003241E5">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35B09F7"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69A3215"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48011F1"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503D1AE0"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33CD26C" w14:textId="77777777" w:rsidR="006106E2" w:rsidRPr="00B66047" w:rsidRDefault="006106E2" w:rsidP="003241E5">
            <w:pPr>
              <w:jc w:val="center"/>
              <w:rPr>
                <w:sz w:val="24"/>
              </w:rPr>
            </w:pPr>
            <w:r w:rsidRPr="00B66047">
              <w:rPr>
                <w:sz w:val="24"/>
              </w:rPr>
              <w:t>二次负荷</w:t>
            </w:r>
          </w:p>
        </w:tc>
      </w:tr>
      <w:tr w:rsidR="006106E2" w:rsidRPr="00B66047" w14:paraId="635B2AA9"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75D47CE"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1098687B"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1ECE477"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8058265"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6683C60"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7E106FE"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7ED60920"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7428FC12" w14:textId="77777777" w:rsidR="006106E2" w:rsidRPr="00B66047" w:rsidRDefault="006106E2" w:rsidP="003241E5">
            <w:pPr>
              <w:jc w:val="center"/>
              <w:rPr>
                <w:sz w:val="24"/>
              </w:rPr>
            </w:pPr>
            <w:r w:rsidRPr="00B66047">
              <w:rPr>
                <w:sz w:val="24"/>
              </w:rPr>
              <w:t>VA</w:t>
            </w:r>
          </w:p>
        </w:tc>
      </w:tr>
      <w:tr w:rsidR="007F236E" w:rsidRPr="00B66047" w14:paraId="5869517D"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3B80736E" w14:textId="77777777" w:rsidR="007F236E" w:rsidRPr="00B66047" w:rsidRDefault="007F236E" w:rsidP="007F236E">
            <w:pPr>
              <w:spacing w:line="0" w:lineRule="atLeast"/>
              <w:jc w:val="center"/>
              <w:rPr>
                <w:sz w:val="24"/>
              </w:rPr>
            </w:pPr>
            <w:r w:rsidRPr="00B66047">
              <w:rPr>
                <w:position w:val="-30"/>
                <w:sz w:val="24"/>
              </w:rPr>
              <w:t>1000/5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9D91B3A" w14:textId="77777777" w:rsidR="007F236E" w:rsidRPr="00B66047" w:rsidRDefault="007F236E" w:rsidP="007F236E">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8F658DD" w14:textId="1707B2E8" w:rsidR="007F236E" w:rsidRPr="00B66047" w:rsidRDefault="007F236E" w:rsidP="007F236E">
            <w:pPr>
              <w:jc w:val="center"/>
              <w:rPr>
                <w:sz w:val="24"/>
              </w:rPr>
            </w:pPr>
            <w:r w:rsidRPr="00B66047">
              <w:rPr>
                <w:rFonts w:eastAsia="等线"/>
                <w:color w:val="000000"/>
                <w:sz w:val="24"/>
              </w:rPr>
              <w:t>-0.016</w:t>
            </w:r>
          </w:p>
        </w:tc>
        <w:tc>
          <w:tcPr>
            <w:tcW w:w="1101" w:type="dxa"/>
            <w:tcBorders>
              <w:top w:val="single" w:sz="4" w:space="0" w:color="auto"/>
              <w:left w:val="single" w:sz="4" w:space="0" w:color="auto"/>
              <w:bottom w:val="single" w:sz="4" w:space="0" w:color="auto"/>
              <w:right w:val="single" w:sz="4" w:space="0" w:color="auto"/>
            </w:tcBorders>
            <w:vAlign w:val="center"/>
          </w:tcPr>
          <w:p w14:paraId="0DBBD321" w14:textId="195B9795" w:rsidR="007F236E" w:rsidRPr="00B66047" w:rsidRDefault="007F236E" w:rsidP="007F236E">
            <w:pPr>
              <w:widowControl/>
              <w:jc w:val="center"/>
              <w:textAlignment w:val="center"/>
              <w:rPr>
                <w:sz w:val="24"/>
              </w:rPr>
            </w:pPr>
            <w:r w:rsidRPr="00B66047">
              <w:rPr>
                <w:rFonts w:eastAsia="等线"/>
                <w:color w:val="000000"/>
                <w:sz w:val="24"/>
              </w:rPr>
              <w:t>-0.02</w:t>
            </w:r>
          </w:p>
        </w:tc>
        <w:tc>
          <w:tcPr>
            <w:tcW w:w="1101" w:type="dxa"/>
            <w:tcBorders>
              <w:top w:val="single" w:sz="4" w:space="0" w:color="auto"/>
              <w:left w:val="single" w:sz="4" w:space="0" w:color="auto"/>
              <w:bottom w:val="single" w:sz="4" w:space="0" w:color="auto"/>
              <w:right w:val="single" w:sz="4" w:space="0" w:color="auto"/>
            </w:tcBorders>
            <w:vAlign w:val="center"/>
          </w:tcPr>
          <w:p w14:paraId="799F5F58" w14:textId="5A85A365" w:rsidR="007F236E" w:rsidRPr="00B66047" w:rsidRDefault="007F236E" w:rsidP="007F236E">
            <w:pPr>
              <w:widowControl/>
              <w:jc w:val="center"/>
              <w:textAlignment w:val="center"/>
              <w:rPr>
                <w:sz w:val="24"/>
              </w:rPr>
            </w:pPr>
            <w:r w:rsidRPr="00B66047">
              <w:rPr>
                <w:rFonts w:eastAsia="等线"/>
                <w:color w:val="000000"/>
                <w:sz w:val="24"/>
              </w:rPr>
              <w:t>-0.041</w:t>
            </w:r>
          </w:p>
        </w:tc>
        <w:tc>
          <w:tcPr>
            <w:tcW w:w="1101" w:type="dxa"/>
            <w:tcBorders>
              <w:top w:val="single" w:sz="4" w:space="0" w:color="auto"/>
              <w:left w:val="single" w:sz="4" w:space="0" w:color="auto"/>
              <w:bottom w:val="single" w:sz="4" w:space="0" w:color="auto"/>
              <w:right w:val="single" w:sz="4" w:space="0" w:color="auto"/>
            </w:tcBorders>
            <w:vAlign w:val="center"/>
          </w:tcPr>
          <w:p w14:paraId="7219A24F" w14:textId="740C04AE" w:rsidR="007F236E" w:rsidRPr="00B66047" w:rsidRDefault="007F236E" w:rsidP="007F236E">
            <w:pPr>
              <w:widowControl/>
              <w:jc w:val="center"/>
              <w:textAlignment w:val="center"/>
              <w:rPr>
                <w:sz w:val="24"/>
              </w:rPr>
            </w:pPr>
            <w:r w:rsidRPr="00B66047">
              <w:rPr>
                <w:rFonts w:eastAsia="等线"/>
                <w:color w:val="000000"/>
                <w:sz w:val="24"/>
              </w:rPr>
              <w:t>-0.021</w:t>
            </w:r>
          </w:p>
        </w:tc>
        <w:tc>
          <w:tcPr>
            <w:tcW w:w="1102" w:type="dxa"/>
            <w:tcBorders>
              <w:top w:val="single" w:sz="4" w:space="0" w:color="auto"/>
              <w:left w:val="single" w:sz="4" w:space="0" w:color="auto"/>
              <w:bottom w:val="single" w:sz="4" w:space="0" w:color="auto"/>
              <w:right w:val="single" w:sz="4" w:space="0" w:color="auto"/>
            </w:tcBorders>
            <w:vAlign w:val="center"/>
          </w:tcPr>
          <w:p w14:paraId="5C74ADE7" w14:textId="3C58CCB4" w:rsidR="007F236E" w:rsidRPr="00B66047" w:rsidRDefault="007F236E" w:rsidP="007F236E">
            <w:pPr>
              <w:widowControl/>
              <w:jc w:val="center"/>
              <w:textAlignment w:val="center"/>
              <w:rPr>
                <w:sz w:val="24"/>
              </w:rPr>
            </w:pPr>
            <w:r w:rsidRPr="00B66047">
              <w:rPr>
                <w:rFonts w:eastAsia="等线"/>
                <w:color w:val="000000"/>
                <w:sz w:val="24"/>
              </w:rPr>
              <w:t>-0.018</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34064D8" w14:textId="77777777" w:rsidR="007F236E" w:rsidRPr="00B66047" w:rsidRDefault="007F236E" w:rsidP="007F236E">
            <w:pPr>
              <w:jc w:val="center"/>
              <w:rPr>
                <w:sz w:val="24"/>
              </w:rPr>
            </w:pPr>
            <w:r w:rsidRPr="00B66047">
              <w:rPr>
                <w:sz w:val="24"/>
              </w:rPr>
              <w:t>5</w:t>
            </w:r>
          </w:p>
        </w:tc>
      </w:tr>
      <w:tr w:rsidR="007F236E" w:rsidRPr="00B66047" w14:paraId="6D6FDD2F"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B6809E5"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1506CBC" w14:textId="77777777" w:rsidR="007F236E" w:rsidRPr="00B66047" w:rsidRDefault="007F236E" w:rsidP="007F236E">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5683A45" w14:textId="082A857A" w:rsidR="007F236E" w:rsidRPr="00B66047" w:rsidRDefault="007F236E" w:rsidP="007F236E">
            <w:pPr>
              <w:jc w:val="center"/>
              <w:rPr>
                <w:sz w:val="24"/>
              </w:rPr>
            </w:pPr>
            <w:r w:rsidRPr="00B66047">
              <w:rPr>
                <w:rFonts w:eastAsia="等线"/>
                <w:color w:val="000000"/>
                <w:sz w:val="24"/>
              </w:rPr>
              <w:t>5.95</w:t>
            </w:r>
          </w:p>
        </w:tc>
        <w:tc>
          <w:tcPr>
            <w:tcW w:w="1101" w:type="dxa"/>
            <w:tcBorders>
              <w:top w:val="single" w:sz="4" w:space="0" w:color="auto"/>
              <w:left w:val="single" w:sz="4" w:space="0" w:color="auto"/>
              <w:bottom w:val="single" w:sz="4" w:space="0" w:color="auto"/>
              <w:right w:val="single" w:sz="4" w:space="0" w:color="auto"/>
            </w:tcBorders>
            <w:vAlign w:val="center"/>
          </w:tcPr>
          <w:p w14:paraId="4A9037F7" w14:textId="1858D33D" w:rsidR="007F236E" w:rsidRPr="00B66047" w:rsidRDefault="007F236E" w:rsidP="007F236E">
            <w:pPr>
              <w:widowControl/>
              <w:jc w:val="center"/>
              <w:textAlignment w:val="center"/>
              <w:rPr>
                <w:sz w:val="24"/>
              </w:rPr>
            </w:pPr>
            <w:r w:rsidRPr="00B66047">
              <w:rPr>
                <w:rFonts w:eastAsia="等线"/>
                <w:color w:val="000000"/>
                <w:sz w:val="24"/>
              </w:rPr>
              <w:t>5.22</w:t>
            </w:r>
          </w:p>
        </w:tc>
        <w:tc>
          <w:tcPr>
            <w:tcW w:w="1101" w:type="dxa"/>
            <w:tcBorders>
              <w:top w:val="single" w:sz="4" w:space="0" w:color="auto"/>
              <w:left w:val="single" w:sz="4" w:space="0" w:color="auto"/>
              <w:bottom w:val="single" w:sz="4" w:space="0" w:color="auto"/>
              <w:right w:val="single" w:sz="4" w:space="0" w:color="auto"/>
            </w:tcBorders>
            <w:vAlign w:val="center"/>
          </w:tcPr>
          <w:p w14:paraId="19BFE2D6" w14:textId="51C77F41" w:rsidR="007F236E" w:rsidRPr="00B66047" w:rsidRDefault="007F236E" w:rsidP="007F236E">
            <w:pPr>
              <w:widowControl/>
              <w:jc w:val="center"/>
              <w:textAlignment w:val="center"/>
              <w:rPr>
                <w:sz w:val="24"/>
              </w:rPr>
            </w:pPr>
            <w:r w:rsidRPr="00B66047">
              <w:rPr>
                <w:rFonts w:eastAsia="等线"/>
                <w:color w:val="000000"/>
                <w:sz w:val="24"/>
              </w:rPr>
              <w:t>3.17</w:t>
            </w:r>
          </w:p>
        </w:tc>
        <w:tc>
          <w:tcPr>
            <w:tcW w:w="1101" w:type="dxa"/>
            <w:tcBorders>
              <w:top w:val="single" w:sz="4" w:space="0" w:color="auto"/>
              <w:left w:val="single" w:sz="4" w:space="0" w:color="auto"/>
              <w:bottom w:val="single" w:sz="4" w:space="0" w:color="auto"/>
              <w:right w:val="single" w:sz="4" w:space="0" w:color="auto"/>
            </w:tcBorders>
            <w:vAlign w:val="center"/>
          </w:tcPr>
          <w:p w14:paraId="716DF8FE" w14:textId="0A9337CB" w:rsidR="007F236E" w:rsidRPr="00B66047" w:rsidRDefault="007F236E" w:rsidP="007F236E">
            <w:pPr>
              <w:widowControl/>
              <w:jc w:val="center"/>
              <w:textAlignment w:val="center"/>
              <w:rPr>
                <w:sz w:val="24"/>
              </w:rPr>
            </w:pPr>
            <w:r w:rsidRPr="00B66047">
              <w:rPr>
                <w:rFonts w:eastAsia="等线"/>
                <w:color w:val="000000"/>
                <w:sz w:val="24"/>
              </w:rPr>
              <w:t>1.73</w:t>
            </w:r>
          </w:p>
        </w:tc>
        <w:tc>
          <w:tcPr>
            <w:tcW w:w="1102" w:type="dxa"/>
            <w:tcBorders>
              <w:top w:val="single" w:sz="4" w:space="0" w:color="auto"/>
              <w:left w:val="single" w:sz="4" w:space="0" w:color="auto"/>
              <w:bottom w:val="single" w:sz="4" w:space="0" w:color="auto"/>
              <w:right w:val="single" w:sz="4" w:space="0" w:color="auto"/>
            </w:tcBorders>
            <w:vAlign w:val="center"/>
          </w:tcPr>
          <w:p w14:paraId="22F60C88" w14:textId="6617D38D" w:rsidR="007F236E" w:rsidRPr="00B66047" w:rsidRDefault="007F236E" w:rsidP="007F236E">
            <w:pPr>
              <w:widowControl/>
              <w:jc w:val="center"/>
              <w:textAlignment w:val="center"/>
              <w:rPr>
                <w:sz w:val="24"/>
              </w:rPr>
            </w:pPr>
            <w:r w:rsidRPr="00B66047">
              <w:rPr>
                <w:rFonts w:eastAsia="等线"/>
                <w:color w:val="000000"/>
                <w:sz w:val="24"/>
              </w:rPr>
              <w:t>1.29</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44B7261" w14:textId="77777777" w:rsidR="007F236E" w:rsidRPr="00B66047" w:rsidRDefault="007F236E" w:rsidP="007F236E">
            <w:pPr>
              <w:jc w:val="center"/>
              <w:rPr>
                <w:sz w:val="24"/>
              </w:rPr>
            </w:pPr>
          </w:p>
        </w:tc>
      </w:tr>
      <w:tr w:rsidR="007F236E" w:rsidRPr="00B66047" w14:paraId="67A538F9"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7854E21"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0134425" w14:textId="77777777" w:rsidR="007F236E" w:rsidRPr="00B66047" w:rsidRDefault="007F236E" w:rsidP="007F236E">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E2A1889" w14:textId="5B767FF7" w:rsidR="007F236E" w:rsidRPr="00B66047" w:rsidRDefault="007F236E" w:rsidP="007F236E">
            <w:pPr>
              <w:jc w:val="center"/>
              <w:rPr>
                <w:sz w:val="24"/>
              </w:rPr>
            </w:pPr>
            <w:r w:rsidRPr="00B66047">
              <w:rPr>
                <w:rFonts w:eastAsia="等线"/>
                <w:color w:val="000000"/>
                <w:sz w:val="24"/>
              </w:rPr>
              <w:t>-0.007</w:t>
            </w:r>
          </w:p>
        </w:tc>
        <w:tc>
          <w:tcPr>
            <w:tcW w:w="1101" w:type="dxa"/>
            <w:tcBorders>
              <w:top w:val="single" w:sz="4" w:space="0" w:color="auto"/>
              <w:left w:val="single" w:sz="4" w:space="0" w:color="auto"/>
              <w:bottom w:val="single" w:sz="4" w:space="0" w:color="auto"/>
              <w:right w:val="single" w:sz="4" w:space="0" w:color="auto"/>
            </w:tcBorders>
            <w:vAlign w:val="center"/>
          </w:tcPr>
          <w:p w14:paraId="7FFBF21E" w14:textId="6F145BA2" w:rsidR="007F236E" w:rsidRPr="00B66047" w:rsidRDefault="007F236E" w:rsidP="007F236E">
            <w:pPr>
              <w:widowControl/>
              <w:jc w:val="center"/>
              <w:textAlignment w:val="center"/>
              <w:rPr>
                <w:sz w:val="24"/>
              </w:rPr>
            </w:pPr>
            <w:r w:rsidRPr="00B66047">
              <w:rPr>
                <w:rFonts w:eastAsia="等线"/>
                <w:color w:val="000000"/>
                <w:sz w:val="24"/>
              </w:rPr>
              <w:t>-0.008</w:t>
            </w:r>
          </w:p>
        </w:tc>
        <w:tc>
          <w:tcPr>
            <w:tcW w:w="1101" w:type="dxa"/>
            <w:tcBorders>
              <w:top w:val="single" w:sz="4" w:space="0" w:color="auto"/>
              <w:left w:val="single" w:sz="4" w:space="0" w:color="auto"/>
              <w:bottom w:val="single" w:sz="4" w:space="0" w:color="auto"/>
              <w:right w:val="single" w:sz="4" w:space="0" w:color="auto"/>
            </w:tcBorders>
            <w:vAlign w:val="center"/>
          </w:tcPr>
          <w:p w14:paraId="7F846B7F" w14:textId="1FDE9069" w:rsidR="007F236E" w:rsidRPr="00B66047" w:rsidRDefault="007F236E" w:rsidP="007F236E">
            <w:pPr>
              <w:widowControl/>
              <w:jc w:val="center"/>
              <w:textAlignment w:val="center"/>
              <w:rPr>
                <w:sz w:val="24"/>
              </w:rPr>
            </w:pPr>
            <w:r w:rsidRPr="00B66047">
              <w:rPr>
                <w:rFonts w:eastAsia="等线"/>
                <w:color w:val="000000"/>
                <w:sz w:val="24"/>
              </w:rPr>
              <w:t>-0.031</w:t>
            </w:r>
          </w:p>
        </w:tc>
        <w:tc>
          <w:tcPr>
            <w:tcW w:w="1101" w:type="dxa"/>
            <w:tcBorders>
              <w:top w:val="single" w:sz="4" w:space="0" w:color="auto"/>
              <w:left w:val="single" w:sz="4" w:space="0" w:color="auto"/>
              <w:bottom w:val="single" w:sz="4" w:space="0" w:color="auto"/>
              <w:right w:val="single" w:sz="4" w:space="0" w:color="auto"/>
            </w:tcBorders>
            <w:vAlign w:val="center"/>
          </w:tcPr>
          <w:p w14:paraId="161CD80E" w14:textId="73414596" w:rsidR="007F236E" w:rsidRPr="00B66047" w:rsidRDefault="007F236E" w:rsidP="007F236E">
            <w:pPr>
              <w:widowControl/>
              <w:jc w:val="center"/>
              <w:textAlignment w:val="center"/>
              <w:rPr>
                <w:sz w:val="24"/>
              </w:rPr>
            </w:pPr>
            <w:r w:rsidRPr="00B66047">
              <w:rPr>
                <w:rFonts w:eastAsia="等线"/>
                <w:color w:val="000000"/>
                <w:sz w:val="24"/>
              </w:rPr>
              <w:t>-0.018</w:t>
            </w:r>
          </w:p>
        </w:tc>
        <w:tc>
          <w:tcPr>
            <w:tcW w:w="1102" w:type="dxa"/>
            <w:tcBorders>
              <w:top w:val="single" w:sz="4" w:space="0" w:color="auto"/>
              <w:left w:val="single" w:sz="4" w:space="0" w:color="auto"/>
              <w:bottom w:val="single" w:sz="4" w:space="0" w:color="auto"/>
              <w:right w:val="single" w:sz="4" w:space="0" w:color="auto"/>
            </w:tcBorders>
            <w:vAlign w:val="center"/>
          </w:tcPr>
          <w:p w14:paraId="6B9960BB" w14:textId="622F163D" w:rsidR="007F236E" w:rsidRPr="00B66047" w:rsidRDefault="007F236E" w:rsidP="007F236E">
            <w:pPr>
              <w:widowControl/>
              <w:jc w:val="center"/>
              <w:textAlignment w:val="center"/>
              <w:rPr>
                <w:sz w:val="24"/>
              </w:rPr>
            </w:pPr>
            <w:r w:rsidRPr="00B66047">
              <w:rPr>
                <w:rFonts w:eastAsia="等线"/>
                <w:color w:val="000000"/>
                <w:sz w:val="24"/>
              </w:rPr>
              <w:t>-0.016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620E95B" w14:textId="77777777" w:rsidR="007F236E" w:rsidRPr="00B66047" w:rsidRDefault="007F236E" w:rsidP="007F236E">
            <w:pPr>
              <w:jc w:val="center"/>
              <w:rPr>
                <w:sz w:val="24"/>
              </w:rPr>
            </w:pPr>
            <w:r w:rsidRPr="00B66047">
              <w:rPr>
                <w:sz w:val="24"/>
              </w:rPr>
              <w:t>2.5</w:t>
            </w:r>
          </w:p>
        </w:tc>
      </w:tr>
      <w:tr w:rsidR="007F236E" w:rsidRPr="00B66047" w14:paraId="2D5DAA69"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8879E78"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5D73EA8" w14:textId="77777777" w:rsidR="007F236E" w:rsidRPr="00B66047" w:rsidRDefault="007F236E" w:rsidP="007F236E">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D8B7D6E" w14:textId="7E864908" w:rsidR="007F236E" w:rsidRPr="00B66047" w:rsidRDefault="007F236E" w:rsidP="007F236E">
            <w:pPr>
              <w:jc w:val="center"/>
              <w:rPr>
                <w:sz w:val="24"/>
              </w:rPr>
            </w:pPr>
            <w:r w:rsidRPr="00B66047">
              <w:rPr>
                <w:rFonts w:eastAsia="等线"/>
                <w:color w:val="000000"/>
                <w:sz w:val="24"/>
              </w:rPr>
              <w:t>4.7</w:t>
            </w:r>
          </w:p>
        </w:tc>
        <w:tc>
          <w:tcPr>
            <w:tcW w:w="1101" w:type="dxa"/>
            <w:tcBorders>
              <w:top w:val="single" w:sz="4" w:space="0" w:color="auto"/>
              <w:left w:val="single" w:sz="4" w:space="0" w:color="auto"/>
              <w:bottom w:val="single" w:sz="4" w:space="0" w:color="auto"/>
              <w:right w:val="single" w:sz="4" w:space="0" w:color="auto"/>
            </w:tcBorders>
            <w:vAlign w:val="center"/>
          </w:tcPr>
          <w:p w14:paraId="6B57F353" w14:textId="7EA9AA1F" w:rsidR="007F236E" w:rsidRPr="00B66047" w:rsidRDefault="007F236E" w:rsidP="007F236E">
            <w:pPr>
              <w:widowControl/>
              <w:jc w:val="center"/>
              <w:textAlignment w:val="center"/>
              <w:rPr>
                <w:sz w:val="24"/>
              </w:rPr>
            </w:pPr>
            <w:r w:rsidRPr="00B66047">
              <w:rPr>
                <w:rFonts w:eastAsia="等线"/>
                <w:color w:val="000000"/>
                <w:sz w:val="24"/>
              </w:rPr>
              <w:t>4.35</w:t>
            </w:r>
          </w:p>
        </w:tc>
        <w:tc>
          <w:tcPr>
            <w:tcW w:w="1101" w:type="dxa"/>
            <w:tcBorders>
              <w:top w:val="single" w:sz="4" w:space="0" w:color="auto"/>
              <w:left w:val="single" w:sz="4" w:space="0" w:color="auto"/>
              <w:bottom w:val="single" w:sz="4" w:space="0" w:color="auto"/>
              <w:right w:val="single" w:sz="4" w:space="0" w:color="auto"/>
            </w:tcBorders>
            <w:vAlign w:val="center"/>
          </w:tcPr>
          <w:p w14:paraId="281E957D" w14:textId="1C4DAB78" w:rsidR="007F236E" w:rsidRPr="00B66047" w:rsidRDefault="007F236E" w:rsidP="007F236E">
            <w:pPr>
              <w:widowControl/>
              <w:jc w:val="center"/>
              <w:textAlignment w:val="center"/>
              <w:rPr>
                <w:sz w:val="24"/>
              </w:rPr>
            </w:pPr>
            <w:r w:rsidRPr="00B66047">
              <w:rPr>
                <w:rFonts w:eastAsia="等线"/>
                <w:color w:val="000000"/>
                <w:sz w:val="24"/>
              </w:rPr>
              <w:t>2.5</w:t>
            </w:r>
          </w:p>
        </w:tc>
        <w:tc>
          <w:tcPr>
            <w:tcW w:w="1101" w:type="dxa"/>
            <w:tcBorders>
              <w:top w:val="single" w:sz="4" w:space="0" w:color="auto"/>
              <w:left w:val="single" w:sz="4" w:space="0" w:color="auto"/>
              <w:bottom w:val="single" w:sz="4" w:space="0" w:color="auto"/>
              <w:right w:val="single" w:sz="4" w:space="0" w:color="auto"/>
            </w:tcBorders>
            <w:vAlign w:val="center"/>
          </w:tcPr>
          <w:p w14:paraId="3859AA43" w14:textId="28947846" w:rsidR="007F236E" w:rsidRPr="00B66047" w:rsidRDefault="007F236E" w:rsidP="007F236E">
            <w:pPr>
              <w:widowControl/>
              <w:jc w:val="center"/>
              <w:textAlignment w:val="center"/>
              <w:rPr>
                <w:sz w:val="24"/>
              </w:rPr>
            </w:pPr>
            <w:r w:rsidRPr="00B66047">
              <w:rPr>
                <w:rFonts w:eastAsia="等线"/>
                <w:color w:val="000000"/>
                <w:sz w:val="24"/>
              </w:rPr>
              <w:t>0.8</w:t>
            </w:r>
          </w:p>
        </w:tc>
        <w:tc>
          <w:tcPr>
            <w:tcW w:w="1102" w:type="dxa"/>
            <w:tcBorders>
              <w:top w:val="single" w:sz="4" w:space="0" w:color="auto"/>
              <w:left w:val="single" w:sz="4" w:space="0" w:color="auto"/>
              <w:bottom w:val="single" w:sz="4" w:space="0" w:color="auto"/>
              <w:right w:val="single" w:sz="4" w:space="0" w:color="auto"/>
            </w:tcBorders>
            <w:vAlign w:val="center"/>
          </w:tcPr>
          <w:p w14:paraId="62E59B9D" w14:textId="671104FE" w:rsidR="007F236E" w:rsidRPr="00B66047" w:rsidRDefault="007F236E" w:rsidP="007F236E">
            <w:pPr>
              <w:widowControl/>
              <w:jc w:val="center"/>
              <w:textAlignment w:val="center"/>
              <w:rPr>
                <w:sz w:val="24"/>
              </w:rPr>
            </w:pPr>
            <w:r w:rsidRPr="00B66047">
              <w:rPr>
                <w:rFonts w:eastAsia="等线"/>
                <w:color w:val="000000"/>
                <w:sz w:val="24"/>
              </w:rPr>
              <w:t>0.86</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D8FB69F" w14:textId="77777777" w:rsidR="007F236E" w:rsidRPr="00B66047" w:rsidRDefault="007F236E" w:rsidP="007F236E">
            <w:pPr>
              <w:widowControl/>
              <w:jc w:val="left"/>
              <w:rPr>
                <w:sz w:val="24"/>
              </w:rPr>
            </w:pPr>
          </w:p>
        </w:tc>
      </w:tr>
      <w:tr w:rsidR="006106E2" w:rsidRPr="00B66047" w14:paraId="49D6DD39"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7D5F3DE8" w14:textId="59C6EFCD" w:rsidR="006106E2" w:rsidRPr="00B66047" w:rsidRDefault="0036409B" w:rsidP="003241E5">
            <w:pPr>
              <w:jc w:val="center"/>
              <w:rPr>
                <w:sz w:val="24"/>
              </w:rPr>
            </w:pPr>
            <w:r>
              <w:rPr>
                <w:sz w:val="24"/>
              </w:rPr>
              <w:t>10%</w:t>
            </w:r>
            <w:r>
              <w:rPr>
                <w:sz w:val="24"/>
              </w:rPr>
              <w:t>直流含有率下工频</w:t>
            </w:r>
            <w:r w:rsidR="006106E2" w:rsidRPr="00B66047">
              <w:rPr>
                <w:sz w:val="24"/>
              </w:rPr>
              <w:t>误差数据</w:t>
            </w:r>
          </w:p>
        </w:tc>
      </w:tr>
      <w:tr w:rsidR="006106E2" w:rsidRPr="00B66047" w14:paraId="526E6EA4"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52F1BBEE"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1EC38CB4"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4EF996CD" w14:textId="77777777" w:rsidR="006106E2" w:rsidRPr="00B66047" w:rsidRDefault="006106E2" w:rsidP="003241E5">
            <w:pPr>
              <w:ind w:leftChars="-50" w:left="-105" w:rightChars="-50" w:right="-105" w:firstLineChars="300" w:firstLine="720"/>
              <w:jc w:val="right"/>
              <w:rPr>
                <w:sz w:val="24"/>
              </w:rPr>
            </w:pPr>
          </w:p>
          <w:p w14:paraId="581B2644"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497D8D8"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0669DA6"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BBAD893"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A134F34"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11D24287"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A4EF734" w14:textId="77777777" w:rsidR="006106E2" w:rsidRPr="00B66047" w:rsidRDefault="006106E2" w:rsidP="003241E5">
            <w:pPr>
              <w:jc w:val="center"/>
              <w:rPr>
                <w:sz w:val="24"/>
              </w:rPr>
            </w:pPr>
            <w:r w:rsidRPr="00B66047">
              <w:rPr>
                <w:sz w:val="24"/>
              </w:rPr>
              <w:t>二次负荷</w:t>
            </w:r>
          </w:p>
        </w:tc>
      </w:tr>
      <w:tr w:rsidR="006106E2" w:rsidRPr="00B66047" w14:paraId="62FF0D97"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19760DE"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576C15F0"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8928A9A"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8DC1DCB"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F6FEB83"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3AAB03E"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56382871"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437462CC" w14:textId="77777777" w:rsidR="006106E2" w:rsidRPr="00B66047" w:rsidRDefault="006106E2" w:rsidP="003241E5">
            <w:pPr>
              <w:jc w:val="center"/>
              <w:rPr>
                <w:sz w:val="24"/>
              </w:rPr>
            </w:pPr>
            <w:r w:rsidRPr="00B66047">
              <w:rPr>
                <w:sz w:val="24"/>
              </w:rPr>
              <w:t>VA</w:t>
            </w:r>
          </w:p>
        </w:tc>
      </w:tr>
      <w:tr w:rsidR="007F236E" w:rsidRPr="00B66047" w14:paraId="4FEBFFE2"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6DB93FC1" w14:textId="77777777" w:rsidR="007F236E" w:rsidRPr="00B66047" w:rsidRDefault="007F236E" w:rsidP="007F236E">
            <w:pPr>
              <w:spacing w:line="0" w:lineRule="atLeast"/>
              <w:jc w:val="center"/>
              <w:rPr>
                <w:sz w:val="24"/>
              </w:rPr>
            </w:pPr>
            <w:r w:rsidRPr="00B66047">
              <w:rPr>
                <w:position w:val="-30"/>
                <w:sz w:val="24"/>
              </w:rPr>
              <w:t>1000/5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6CFD083" w14:textId="77777777" w:rsidR="007F236E" w:rsidRPr="00B66047" w:rsidRDefault="007F236E" w:rsidP="007F236E">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D7F261B"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1E59EAB" w14:textId="4453934C" w:rsidR="007F236E" w:rsidRPr="00B66047" w:rsidRDefault="007F236E" w:rsidP="007F236E">
            <w:pPr>
              <w:widowControl/>
              <w:jc w:val="center"/>
              <w:textAlignment w:val="center"/>
              <w:rPr>
                <w:sz w:val="24"/>
              </w:rPr>
            </w:pPr>
            <w:r w:rsidRPr="00B66047">
              <w:rPr>
                <w:rFonts w:eastAsia="等线"/>
                <w:color w:val="000000"/>
                <w:sz w:val="24"/>
              </w:rPr>
              <w:t>0.051</w:t>
            </w:r>
          </w:p>
        </w:tc>
        <w:tc>
          <w:tcPr>
            <w:tcW w:w="1101" w:type="dxa"/>
            <w:tcBorders>
              <w:top w:val="single" w:sz="4" w:space="0" w:color="auto"/>
              <w:left w:val="single" w:sz="4" w:space="0" w:color="auto"/>
              <w:bottom w:val="single" w:sz="4" w:space="0" w:color="auto"/>
              <w:right w:val="single" w:sz="4" w:space="0" w:color="auto"/>
            </w:tcBorders>
            <w:vAlign w:val="center"/>
          </w:tcPr>
          <w:p w14:paraId="5104DD30" w14:textId="14056B99" w:rsidR="007F236E" w:rsidRPr="00B66047" w:rsidRDefault="007F236E" w:rsidP="007F236E">
            <w:pPr>
              <w:widowControl/>
              <w:jc w:val="center"/>
              <w:textAlignment w:val="center"/>
              <w:rPr>
                <w:sz w:val="24"/>
              </w:rPr>
            </w:pPr>
            <w:r w:rsidRPr="00B66047">
              <w:rPr>
                <w:rFonts w:eastAsia="等线"/>
                <w:color w:val="000000"/>
                <w:sz w:val="24"/>
              </w:rPr>
              <w:t>0.185</w:t>
            </w:r>
          </w:p>
        </w:tc>
        <w:tc>
          <w:tcPr>
            <w:tcW w:w="1101" w:type="dxa"/>
            <w:tcBorders>
              <w:top w:val="single" w:sz="4" w:space="0" w:color="auto"/>
              <w:left w:val="single" w:sz="4" w:space="0" w:color="auto"/>
              <w:bottom w:val="single" w:sz="4" w:space="0" w:color="auto"/>
              <w:right w:val="single" w:sz="4" w:space="0" w:color="auto"/>
            </w:tcBorders>
            <w:vAlign w:val="center"/>
          </w:tcPr>
          <w:p w14:paraId="42A656D3" w14:textId="4D323C1D" w:rsidR="007F236E" w:rsidRPr="00B66047" w:rsidRDefault="007F236E" w:rsidP="007F236E">
            <w:pPr>
              <w:widowControl/>
              <w:jc w:val="center"/>
              <w:textAlignment w:val="center"/>
              <w:rPr>
                <w:sz w:val="24"/>
              </w:rPr>
            </w:pPr>
            <w:r w:rsidRPr="00B66047">
              <w:rPr>
                <w:rFonts w:eastAsia="等线"/>
                <w:color w:val="000000"/>
                <w:sz w:val="24"/>
              </w:rPr>
              <w:t>0.235</w:t>
            </w:r>
          </w:p>
        </w:tc>
        <w:tc>
          <w:tcPr>
            <w:tcW w:w="1102" w:type="dxa"/>
            <w:tcBorders>
              <w:top w:val="single" w:sz="4" w:space="0" w:color="auto"/>
              <w:left w:val="single" w:sz="4" w:space="0" w:color="auto"/>
              <w:bottom w:val="single" w:sz="4" w:space="0" w:color="auto"/>
              <w:right w:val="single" w:sz="4" w:space="0" w:color="auto"/>
            </w:tcBorders>
            <w:vAlign w:val="center"/>
          </w:tcPr>
          <w:p w14:paraId="025DB512" w14:textId="7532D2A8" w:rsidR="007F236E" w:rsidRPr="00B66047" w:rsidRDefault="007F236E" w:rsidP="007F236E">
            <w:pPr>
              <w:widowControl/>
              <w:jc w:val="center"/>
              <w:textAlignment w:val="center"/>
              <w:rPr>
                <w:sz w:val="24"/>
              </w:rPr>
            </w:pPr>
            <w:r w:rsidRPr="00B66047">
              <w:rPr>
                <w:rFonts w:eastAsia="等线"/>
                <w:color w:val="000000"/>
                <w:sz w:val="24"/>
              </w:rPr>
              <w:t>0.237</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5FF833E7" w14:textId="77777777" w:rsidR="007F236E" w:rsidRPr="00B66047" w:rsidRDefault="007F236E" w:rsidP="007F236E">
            <w:pPr>
              <w:jc w:val="center"/>
              <w:rPr>
                <w:sz w:val="24"/>
              </w:rPr>
            </w:pPr>
            <w:r w:rsidRPr="00B66047">
              <w:rPr>
                <w:sz w:val="24"/>
              </w:rPr>
              <w:t>5</w:t>
            </w:r>
          </w:p>
        </w:tc>
      </w:tr>
      <w:tr w:rsidR="007F236E" w:rsidRPr="00B66047" w14:paraId="5ABB7877"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BC45F37"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78579DA" w14:textId="77777777" w:rsidR="007F236E" w:rsidRPr="00B66047" w:rsidRDefault="007F236E" w:rsidP="007F236E">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6A074DD"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4B025DE" w14:textId="57544FFE" w:rsidR="007F236E" w:rsidRPr="00B66047" w:rsidRDefault="007F236E" w:rsidP="007F236E">
            <w:pPr>
              <w:widowControl/>
              <w:jc w:val="center"/>
              <w:textAlignment w:val="center"/>
              <w:rPr>
                <w:sz w:val="24"/>
              </w:rPr>
            </w:pPr>
            <w:r w:rsidRPr="00B66047">
              <w:rPr>
                <w:rFonts w:eastAsia="等线"/>
                <w:color w:val="000000"/>
                <w:sz w:val="24"/>
              </w:rPr>
              <w:t>35.63</w:t>
            </w:r>
          </w:p>
        </w:tc>
        <w:tc>
          <w:tcPr>
            <w:tcW w:w="1101" w:type="dxa"/>
            <w:tcBorders>
              <w:top w:val="single" w:sz="4" w:space="0" w:color="auto"/>
              <w:left w:val="single" w:sz="4" w:space="0" w:color="auto"/>
              <w:bottom w:val="single" w:sz="4" w:space="0" w:color="auto"/>
              <w:right w:val="single" w:sz="4" w:space="0" w:color="auto"/>
            </w:tcBorders>
            <w:vAlign w:val="center"/>
          </w:tcPr>
          <w:p w14:paraId="44A9787C" w14:textId="4E18B8F4" w:rsidR="007F236E" w:rsidRPr="00B66047" w:rsidRDefault="007F236E" w:rsidP="007F236E">
            <w:pPr>
              <w:widowControl/>
              <w:jc w:val="center"/>
              <w:textAlignment w:val="center"/>
              <w:rPr>
                <w:sz w:val="24"/>
              </w:rPr>
            </w:pPr>
            <w:r w:rsidRPr="00B66047">
              <w:rPr>
                <w:rFonts w:eastAsia="等线"/>
                <w:color w:val="000000"/>
                <w:sz w:val="24"/>
              </w:rPr>
              <w:t>81.11</w:t>
            </w:r>
          </w:p>
        </w:tc>
        <w:tc>
          <w:tcPr>
            <w:tcW w:w="1101" w:type="dxa"/>
            <w:tcBorders>
              <w:top w:val="single" w:sz="4" w:space="0" w:color="auto"/>
              <w:left w:val="single" w:sz="4" w:space="0" w:color="auto"/>
              <w:bottom w:val="single" w:sz="4" w:space="0" w:color="auto"/>
              <w:right w:val="single" w:sz="4" w:space="0" w:color="auto"/>
            </w:tcBorders>
            <w:vAlign w:val="center"/>
          </w:tcPr>
          <w:p w14:paraId="348007C9" w14:textId="2C1A8E54" w:rsidR="007F236E" w:rsidRPr="00B66047" w:rsidRDefault="007F236E" w:rsidP="007F236E">
            <w:pPr>
              <w:widowControl/>
              <w:jc w:val="center"/>
              <w:textAlignment w:val="center"/>
              <w:rPr>
                <w:sz w:val="24"/>
              </w:rPr>
            </w:pPr>
            <w:r w:rsidRPr="00B66047">
              <w:rPr>
                <w:rFonts w:eastAsia="等线"/>
                <w:color w:val="000000"/>
                <w:sz w:val="24"/>
              </w:rPr>
              <w:t>91.5</w:t>
            </w:r>
          </w:p>
        </w:tc>
        <w:tc>
          <w:tcPr>
            <w:tcW w:w="1102" w:type="dxa"/>
            <w:tcBorders>
              <w:top w:val="single" w:sz="4" w:space="0" w:color="auto"/>
              <w:left w:val="single" w:sz="4" w:space="0" w:color="auto"/>
              <w:bottom w:val="single" w:sz="4" w:space="0" w:color="auto"/>
              <w:right w:val="single" w:sz="4" w:space="0" w:color="auto"/>
            </w:tcBorders>
            <w:vAlign w:val="center"/>
          </w:tcPr>
          <w:p w14:paraId="2EB78296" w14:textId="67A4C2DC" w:rsidR="007F236E" w:rsidRPr="00B66047" w:rsidRDefault="007F236E" w:rsidP="007F236E">
            <w:pPr>
              <w:widowControl/>
              <w:jc w:val="center"/>
              <w:textAlignment w:val="center"/>
              <w:rPr>
                <w:sz w:val="24"/>
              </w:rPr>
            </w:pPr>
            <w:r w:rsidRPr="00B66047">
              <w:rPr>
                <w:rFonts w:eastAsia="等线"/>
                <w:color w:val="000000"/>
                <w:sz w:val="24"/>
              </w:rPr>
              <w:t>93.36</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11982CB" w14:textId="77777777" w:rsidR="007F236E" w:rsidRPr="00B66047" w:rsidRDefault="007F236E" w:rsidP="007F236E">
            <w:pPr>
              <w:jc w:val="center"/>
              <w:rPr>
                <w:sz w:val="24"/>
              </w:rPr>
            </w:pPr>
          </w:p>
        </w:tc>
      </w:tr>
      <w:tr w:rsidR="007F236E" w:rsidRPr="00B66047" w14:paraId="046089DA"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5095B73"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3062C09" w14:textId="77777777" w:rsidR="007F236E" w:rsidRPr="00B66047" w:rsidRDefault="007F236E" w:rsidP="007F236E">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ED42645"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BCCE61A" w14:textId="252DE2AC" w:rsidR="007F236E" w:rsidRPr="00B66047" w:rsidRDefault="007F236E" w:rsidP="007F236E">
            <w:pPr>
              <w:widowControl/>
              <w:jc w:val="center"/>
              <w:textAlignment w:val="center"/>
              <w:rPr>
                <w:sz w:val="24"/>
              </w:rPr>
            </w:pPr>
            <w:r w:rsidRPr="00B66047">
              <w:rPr>
                <w:rFonts w:eastAsia="等线"/>
                <w:color w:val="000000"/>
                <w:sz w:val="24"/>
              </w:rPr>
              <w:t>0.057</w:t>
            </w:r>
          </w:p>
        </w:tc>
        <w:tc>
          <w:tcPr>
            <w:tcW w:w="1101" w:type="dxa"/>
            <w:tcBorders>
              <w:top w:val="single" w:sz="4" w:space="0" w:color="auto"/>
              <w:left w:val="single" w:sz="4" w:space="0" w:color="auto"/>
              <w:bottom w:val="single" w:sz="4" w:space="0" w:color="auto"/>
              <w:right w:val="single" w:sz="4" w:space="0" w:color="auto"/>
            </w:tcBorders>
            <w:vAlign w:val="center"/>
          </w:tcPr>
          <w:p w14:paraId="7EA466C2" w14:textId="5E46E76C" w:rsidR="007F236E" w:rsidRPr="00B66047" w:rsidRDefault="007F236E" w:rsidP="007F236E">
            <w:pPr>
              <w:widowControl/>
              <w:jc w:val="center"/>
              <w:textAlignment w:val="center"/>
              <w:rPr>
                <w:sz w:val="24"/>
              </w:rPr>
            </w:pPr>
            <w:r w:rsidRPr="00B66047">
              <w:rPr>
                <w:rFonts w:eastAsia="等线"/>
                <w:color w:val="000000"/>
                <w:sz w:val="24"/>
              </w:rPr>
              <w:t>0.21</w:t>
            </w:r>
          </w:p>
        </w:tc>
        <w:tc>
          <w:tcPr>
            <w:tcW w:w="1101" w:type="dxa"/>
            <w:tcBorders>
              <w:top w:val="single" w:sz="4" w:space="0" w:color="auto"/>
              <w:left w:val="single" w:sz="4" w:space="0" w:color="auto"/>
              <w:bottom w:val="single" w:sz="4" w:space="0" w:color="auto"/>
              <w:right w:val="single" w:sz="4" w:space="0" w:color="auto"/>
            </w:tcBorders>
            <w:vAlign w:val="center"/>
          </w:tcPr>
          <w:p w14:paraId="04070F4D" w14:textId="000D9631" w:rsidR="007F236E" w:rsidRPr="00B66047" w:rsidRDefault="007F236E" w:rsidP="007F236E">
            <w:pPr>
              <w:widowControl/>
              <w:jc w:val="center"/>
              <w:textAlignment w:val="center"/>
              <w:rPr>
                <w:sz w:val="24"/>
              </w:rPr>
            </w:pPr>
            <w:r w:rsidRPr="00B66047">
              <w:rPr>
                <w:rFonts w:eastAsia="等线"/>
                <w:color w:val="000000"/>
                <w:sz w:val="24"/>
              </w:rPr>
              <w:t>0.257</w:t>
            </w:r>
          </w:p>
        </w:tc>
        <w:tc>
          <w:tcPr>
            <w:tcW w:w="1102" w:type="dxa"/>
            <w:tcBorders>
              <w:top w:val="single" w:sz="4" w:space="0" w:color="auto"/>
              <w:left w:val="single" w:sz="4" w:space="0" w:color="auto"/>
              <w:bottom w:val="single" w:sz="4" w:space="0" w:color="auto"/>
              <w:right w:val="single" w:sz="4" w:space="0" w:color="auto"/>
            </w:tcBorders>
            <w:vAlign w:val="center"/>
          </w:tcPr>
          <w:p w14:paraId="1DE2A2F7" w14:textId="684A7060" w:rsidR="007F236E" w:rsidRPr="00B66047" w:rsidRDefault="007F236E" w:rsidP="007F236E">
            <w:pPr>
              <w:widowControl/>
              <w:jc w:val="center"/>
              <w:textAlignment w:val="center"/>
              <w:rPr>
                <w:sz w:val="24"/>
              </w:rPr>
            </w:pPr>
            <w:r w:rsidRPr="00B66047">
              <w:rPr>
                <w:rFonts w:eastAsia="等线"/>
                <w:color w:val="000000"/>
                <w:sz w:val="24"/>
              </w:rPr>
              <w:t>0.259</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1A9294BB" w14:textId="77777777" w:rsidR="007F236E" w:rsidRPr="00B66047" w:rsidRDefault="007F236E" w:rsidP="007F236E">
            <w:pPr>
              <w:jc w:val="center"/>
              <w:rPr>
                <w:sz w:val="24"/>
              </w:rPr>
            </w:pPr>
            <w:r w:rsidRPr="00B66047">
              <w:rPr>
                <w:sz w:val="24"/>
              </w:rPr>
              <w:t>2.5</w:t>
            </w:r>
          </w:p>
        </w:tc>
      </w:tr>
      <w:tr w:rsidR="007F236E" w:rsidRPr="00B66047" w14:paraId="2F7B7FDD"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695215A"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22D332B" w14:textId="77777777" w:rsidR="007F236E" w:rsidRPr="00B66047" w:rsidRDefault="007F236E" w:rsidP="007F236E">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B10B850"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B7B97AD" w14:textId="6BA2FA43" w:rsidR="007F236E" w:rsidRPr="00B66047" w:rsidRDefault="007F236E" w:rsidP="007F236E">
            <w:pPr>
              <w:widowControl/>
              <w:jc w:val="center"/>
              <w:textAlignment w:val="center"/>
              <w:rPr>
                <w:sz w:val="24"/>
              </w:rPr>
            </w:pPr>
            <w:r w:rsidRPr="00B66047">
              <w:rPr>
                <w:rFonts w:eastAsia="等线"/>
                <w:color w:val="000000"/>
                <w:sz w:val="24"/>
              </w:rPr>
              <w:t>32.22</w:t>
            </w:r>
          </w:p>
        </w:tc>
        <w:tc>
          <w:tcPr>
            <w:tcW w:w="1101" w:type="dxa"/>
            <w:tcBorders>
              <w:top w:val="single" w:sz="4" w:space="0" w:color="auto"/>
              <w:left w:val="single" w:sz="4" w:space="0" w:color="auto"/>
              <w:bottom w:val="single" w:sz="4" w:space="0" w:color="auto"/>
              <w:right w:val="single" w:sz="4" w:space="0" w:color="auto"/>
            </w:tcBorders>
            <w:vAlign w:val="center"/>
          </w:tcPr>
          <w:p w14:paraId="1F768DAF" w14:textId="3911976B" w:rsidR="007F236E" w:rsidRPr="00B66047" w:rsidRDefault="007F236E" w:rsidP="007F236E">
            <w:pPr>
              <w:widowControl/>
              <w:jc w:val="center"/>
              <w:textAlignment w:val="center"/>
              <w:rPr>
                <w:sz w:val="24"/>
              </w:rPr>
            </w:pPr>
            <w:r w:rsidRPr="00B66047">
              <w:rPr>
                <w:rFonts w:eastAsia="等线"/>
                <w:color w:val="000000"/>
                <w:sz w:val="24"/>
              </w:rPr>
              <w:t>72.58</w:t>
            </w:r>
          </w:p>
        </w:tc>
        <w:tc>
          <w:tcPr>
            <w:tcW w:w="1101" w:type="dxa"/>
            <w:tcBorders>
              <w:top w:val="single" w:sz="4" w:space="0" w:color="auto"/>
              <w:left w:val="single" w:sz="4" w:space="0" w:color="auto"/>
              <w:bottom w:val="single" w:sz="4" w:space="0" w:color="auto"/>
              <w:right w:val="single" w:sz="4" w:space="0" w:color="auto"/>
            </w:tcBorders>
            <w:vAlign w:val="center"/>
          </w:tcPr>
          <w:p w14:paraId="22263124" w14:textId="2F6C0419" w:rsidR="007F236E" w:rsidRPr="00B66047" w:rsidRDefault="007F236E" w:rsidP="007F236E">
            <w:pPr>
              <w:widowControl/>
              <w:jc w:val="center"/>
              <w:textAlignment w:val="center"/>
              <w:rPr>
                <w:sz w:val="24"/>
              </w:rPr>
            </w:pPr>
            <w:r w:rsidRPr="00B66047">
              <w:rPr>
                <w:rFonts w:eastAsia="等线"/>
                <w:color w:val="000000"/>
                <w:sz w:val="24"/>
              </w:rPr>
              <w:t>81.91</w:t>
            </w:r>
          </w:p>
        </w:tc>
        <w:tc>
          <w:tcPr>
            <w:tcW w:w="1102" w:type="dxa"/>
            <w:tcBorders>
              <w:top w:val="single" w:sz="4" w:space="0" w:color="auto"/>
              <w:left w:val="single" w:sz="4" w:space="0" w:color="auto"/>
              <w:bottom w:val="single" w:sz="4" w:space="0" w:color="auto"/>
              <w:right w:val="single" w:sz="4" w:space="0" w:color="auto"/>
            </w:tcBorders>
            <w:vAlign w:val="center"/>
          </w:tcPr>
          <w:p w14:paraId="2E37FF41" w14:textId="599C78AB" w:rsidR="007F236E" w:rsidRPr="00B66047" w:rsidRDefault="007F236E" w:rsidP="007F236E">
            <w:pPr>
              <w:widowControl/>
              <w:jc w:val="center"/>
              <w:textAlignment w:val="center"/>
              <w:rPr>
                <w:sz w:val="24"/>
              </w:rPr>
            </w:pPr>
            <w:r w:rsidRPr="00B66047">
              <w:rPr>
                <w:rFonts w:eastAsia="等线"/>
                <w:color w:val="000000"/>
                <w:sz w:val="24"/>
              </w:rPr>
              <w:t>83.75</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35483DE6" w14:textId="77777777" w:rsidR="007F236E" w:rsidRPr="00B66047" w:rsidRDefault="007F236E" w:rsidP="007F236E">
            <w:pPr>
              <w:widowControl/>
              <w:jc w:val="left"/>
              <w:rPr>
                <w:sz w:val="24"/>
              </w:rPr>
            </w:pPr>
          </w:p>
        </w:tc>
      </w:tr>
      <w:tr w:rsidR="006106E2" w:rsidRPr="00B66047" w14:paraId="03936932"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2FE51CEC" w14:textId="77777777" w:rsidR="006106E2" w:rsidRPr="00B66047" w:rsidRDefault="006106E2" w:rsidP="003241E5">
            <w:pPr>
              <w:jc w:val="center"/>
              <w:rPr>
                <w:sz w:val="24"/>
              </w:rPr>
            </w:pPr>
            <w:r w:rsidRPr="00B66047">
              <w:rPr>
                <w:sz w:val="24"/>
              </w:rPr>
              <w:t>半波误差数据</w:t>
            </w:r>
          </w:p>
        </w:tc>
      </w:tr>
      <w:tr w:rsidR="006106E2" w:rsidRPr="00B66047" w14:paraId="0736F0A0"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49376660"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6D5F4817"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7B5D84AD" w14:textId="77777777" w:rsidR="006106E2" w:rsidRPr="00B66047" w:rsidRDefault="006106E2" w:rsidP="003241E5">
            <w:pPr>
              <w:ind w:rightChars="-50" w:right="-105"/>
              <w:rPr>
                <w:sz w:val="24"/>
              </w:rPr>
            </w:pPr>
          </w:p>
          <w:p w14:paraId="4DB7D775"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0D19206"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2DBC6F3"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46C18CA"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1FFE649"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71323D62"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F69C1A7" w14:textId="77777777" w:rsidR="006106E2" w:rsidRPr="00B66047" w:rsidRDefault="006106E2" w:rsidP="003241E5">
            <w:pPr>
              <w:jc w:val="center"/>
              <w:rPr>
                <w:sz w:val="24"/>
              </w:rPr>
            </w:pPr>
            <w:r w:rsidRPr="00B66047">
              <w:rPr>
                <w:sz w:val="24"/>
              </w:rPr>
              <w:t>二次负荷</w:t>
            </w:r>
          </w:p>
        </w:tc>
      </w:tr>
      <w:tr w:rsidR="006106E2" w:rsidRPr="00B66047" w14:paraId="3AE5EB62"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1B9CC24"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2FD96CC0"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32DDC43"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167E05D"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9172A73"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8C44F60"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0E25E84D"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5F4D7DF4" w14:textId="77777777" w:rsidR="006106E2" w:rsidRPr="00B66047" w:rsidRDefault="006106E2" w:rsidP="003241E5">
            <w:pPr>
              <w:jc w:val="center"/>
              <w:rPr>
                <w:sz w:val="24"/>
              </w:rPr>
            </w:pPr>
            <w:r w:rsidRPr="00B66047">
              <w:rPr>
                <w:sz w:val="24"/>
              </w:rPr>
              <w:t>VA</w:t>
            </w:r>
          </w:p>
        </w:tc>
      </w:tr>
      <w:tr w:rsidR="007F236E" w:rsidRPr="00B66047" w14:paraId="2A546B64"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2183DE1A" w14:textId="77777777" w:rsidR="007F236E" w:rsidRPr="00B66047" w:rsidRDefault="007F236E" w:rsidP="007F236E">
            <w:pPr>
              <w:spacing w:line="0" w:lineRule="atLeast"/>
              <w:jc w:val="center"/>
              <w:rPr>
                <w:sz w:val="24"/>
              </w:rPr>
            </w:pPr>
            <w:r w:rsidRPr="00B66047">
              <w:rPr>
                <w:position w:val="-30"/>
                <w:sz w:val="24"/>
              </w:rPr>
              <w:t>1000/5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AEC5A91" w14:textId="77777777" w:rsidR="007F236E" w:rsidRPr="00B66047" w:rsidRDefault="007F236E" w:rsidP="007F236E">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85B65B0"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558D1D4" w14:textId="649A08DC" w:rsidR="007F236E" w:rsidRPr="00B66047" w:rsidRDefault="007F236E" w:rsidP="007F236E">
            <w:pPr>
              <w:widowControl/>
              <w:jc w:val="center"/>
              <w:textAlignment w:val="center"/>
              <w:rPr>
                <w:sz w:val="24"/>
              </w:rPr>
            </w:pPr>
            <w:r w:rsidRPr="00B66047">
              <w:rPr>
                <w:rFonts w:eastAsia="等线"/>
                <w:color w:val="000000"/>
                <w:sz w:val="24"/>
              </w:rPr>
              <w:t>0.101</w:t>
            </w:r>
          </w:p>
        </w:tc>
        <w:tc>
          <w:tcPr>
            <w:tcW w:w="1101" w:type="dxa"/>
            <w:tcBorders>
              <w:top w:val="single" w:sz="4" w:space="0" w:color="auto"/>
              <w:left w:val="single" w:sz="4" w:space="0" w:color="auto"/>
              <w:bottom w:val="single" w:sz="4" w:space="0" w:color="auto"/>
              <w:right w:val="single" w:sz="4" w:space="0" w:color="auto"/>
            </w:tcBorders>
            <w:vAlign w:val="center"/>
          </w:tcPr>
          <w:p w14:paraId="5B767107" w14:textId="768D49E9" w:rsidR="007F236E" w:rsidRPr="00B66047" w:rsidRDefault="007F236E" w:rsidP="007F236E">
            <w:pPr>
              <w:widowControl/>
              <w:jc w:val="center"/>
              <w:textAlignment w:val="center"/>
              <w:rPr>
                <w:sz w:val="24"/>
              </w:rPr>
            </w:pPr>
            <w:r w:rsidRPr="00B66047">
              <w:rPr>
                <w:rFonts w:eastAsia="等线"/>
                <w:color w:val="000000"/>
                <w:sz w:val="24"/>
              </w:rPr>
              <w:t>0.24</w:t>
            </w:r>
          </w:p>
        </w:tc>
        <w:tc>
          <w:tcPr>
            <w:tcW w:w="1101" w:type="dxa"/>
            <w:tcBorders>
              <w:top w:val="single" w:sz="4" w:space="0" w:color="auto"/>
              <w:left w:val="single" w:sz="4" w:space="0" w:color="auto"/>
              <w:bottom w:val="single" w:sz="4" w:space="0" w:color="auto"/>
              <w:right w:val="single" w:sz="4" w:space="0" w:color="auto"/>
            </w:tcBorders>
            <w:vAlign w:val="center"/>
          </w:tcPr>
          <w:p w14:paraId="69DB1087" w14:textId="736C8645" w:rsidR="007F236E" w:rsidRPr="00B66047" w:rsidRDefault="007F236E" w:rsidP="007F236E">
            <w:pPr>
              <w:widowControl/>
              <w:jc w:val="center"/>
              <w:textAlignment w:val="center"/>
              <w:rPr>
                <w:sz w:val="24"/>
              </w:rPr>
            </w:pPr>
            <w:r w:rsidRPr="00B66047">
              <w:rPr>
                <w:rFonts w:eastAsia="等线"/>
                <w:color w:val="000000"/>
                <w:sz w:val="24"/>
              </w:rPr>
              <w:t>0.104</w:t>
            </w:r>
          </w:p>
        </w:tc>
        <w:tc>
          <w:tcPr>
            <w:tcW w:w="1102" w:type="dxa"/>
            <w:tcBorders>
              <w:top w:val="single" w:sz="4" w:space="0" w:color="auto"/>
              <w:left w:val="single" w:sz="4" w:space="0" w:color="auto"/>
              <w:bottom w:val="single" w:sz="4" w:space="0" w:color="auto"/>
              <w:right w:val="single" w:sz="4" w:space="0" w:color="auto"/>
            </w:tcBorders>
            <w:vAlign w:val="center"/>
          </w:tcPr>
          <w:p w14:paraId="1415F5F8" w14:textId="1E9CC80F" w:rsidR="007F236E" w:rsidRPr="00B66047" w:rsidRDefault="007F236E" w:rsidP="007F236E">
            <w:pPr>
              <w:widowControl/>
              <w:jc w:val="center"/>
              <w:textAlignment w:val="center"/>
              <w:rPr>
                <w:sz w:val="24"/>
              </w:rPr>
            </w:pPr>
            <w:r w:rsidRPr="00B66047">
              <w:rPr>
                <w:rFonts w:eastAsia="等线"/>
                <w:color w:val="000000"/>
                <w:sz w:val="24"/>
              </w:rPr>
              <w:t>-0.078</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2989E64A" w14:textId="77777777" w:rsidR="007F236E" w:rsidRPr="00B66047" w:rsidRDefault="007F236E" w:rsidP="007F236E">
            <w:pPr>
              <w:jc w:val="center"/>
              <w:rPr>
                <w:sz w:val="24"/>
              </w:rPr>
            </w:pPr>
            <w:r w:rsidRPr="00B66047">
              <w:rPr>
                <w:sz w:val="24"/>
              </w:rPr>
              <w:t>5</w:t>
            </w:r>
          </w:p>
        </w:tc>
      </w:tr>
      <w:tr w:rsidR="007F236E" w:rsidRPr="00B66047" w14:paraId="263A5789"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3A8B240"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9CAE955" w14:textId="77777777" w:rsidR="007F236E" w:rsidRPr="00B66047" w:rsidRDefault="007F236E" w:rsidP="007F236E">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86668E6"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BD325AF" w14:textId="2C533958" w:rsidR="007F236E" w:rsidRPr="00B66047" w:rsidRDefault="007F236E" w:rsidP="007F236E">
            <w:pPr>
              <w:widowControl/>
              <w:jc w:val="center"/>
              <w:textAlignment w:val="center"/>
              <w:rPr>
                <w:sz w:val="24"/>
              </w:rPr>
            </w:pPr>
            <w:r w:rsidRPr="00B66047">
              <w:rPr>
                <w:rFonts w:eastAsia="等线"/>
                <w:color w:val="000000"/>
                <w:sz w:val="24"/>
              </w:rPr>
              <w:t>77.64</w:t>
            </w:r>
          </w:p>
        </w:tc>
        <w:tc>
          <w:tcPr>
            <w:tcW w:w="1101" w:type="dxa"/>
            <w:tcBorders>
              <w:top w:val="single" w:sz="4" w:space="0" w:color="auto"/>
              <w:left w:val="single" w:sz="4" w:space="0" w:color="auto"/>
              <w:bottom w:val="single" w:sz="4" w:space="0" w:color="auto"/>
              <w:right w:val="single" w:sz="4" w:space="0" w:color="auto"/>
            </w:tcBorders>
            <w:vAlign w:val="center"/>
          </w:tcPr>
          <w:p w14:paraId="3E59743B" w14:textId="1316C2E5" w:rsidR="007F236E" w:rsidRPr="00B66047" w:rsidRDefault="007F236E" w:rsidP="007F236E">
            <w:pPr>
              <w:widowControl/>
              <w:jc w:val="center"/>
              <w:textAlignment w:val="center"/>
              <w:rPr>
                <w:sz w:val="24"/>
              </w:rPr>
            </w:pPr>
            <w:r w:rsidRPr="00B66047">
              <w:rPr>
                <w:rFonts w:eastAsia="等线"/>
                <w:color w:val="000000"/>
                <w:sz w:val="24"/>
              </w:rPr>
              <w:t>92.28</w:t>
            </w:r>
          </w:p>
        </w:tc>
        <w:tc>
          <w:tcPr>
            <w:tcW w:w="1101" w:type="dxa"/>
            <w:tcBorders>
              <w:top w:val="single" w:sz="4" w:space="0" w:color="auto"/>
              <w:left w:val="single" w:sz="4" w:space="0" w:color="auto"/>
              <w:bottom w:val="single" w:sz="4" w:space="0" w:color="auto"/>
              <w:right w:val="single" w:sz="4" w:space="0" w:color="auto"/>
            </w:tcBorders>
            <w:vAlign w:val="center"/>
          </w:tcPr>
          <w:p w14:paraId="08CCC41E" w14:textId="01329209" w:rsidR="007F236E" w:rsidRPr="00B66047" w:rsidRDefault="007F236E" w:rsidP="007F236E">
            <w:pPr>
              <w:widowControl/>
              <w:jc w:val="center"/>
              <w:textAlignment w:val="center"/>
              <w:rPr>
                <w:sz w:val="24"/>
              </w:rPr>
            </w:pPr>
            <w:r w:rsidRPr="00B66047">
              <w:rPr>
                <w:rFonts w:eastAsia="等线"/>
                <w:color w:val="000000"/>
                <w:sz w:val="24"/>
              </w:rPr>
              <w:t>126.82</w:t>
            </w:r>
          </w:p>
        </w:tc>
        <w:tc>
          <w:tcPr>
            <w:tcW w:w="1102" w:type="dxa"/>
            <w:tcBorders>
              <w:top w:val="single" w:sz="4" w:space="0" w:color="auto"/>
              <w:left w:val="single" w:sz="4" w:space="0" w:color="auto"/>
              <w:bottom w:val="single" w:sz="4" w:space="0" w:color="auto"/>
              <w:right w:val="single" w:sz="4" w:space="0" w:color="auto"/>
            </w:tcBorders>
            <w:vAlign w:val="center"/>
          </w:tcPr>
          <w:p w14:paraId="328C6DB8" w14:textId="376287E4" w:rsidR="007F236E" w:rsidRPr="00B66047" w:rsidRDefault="007F236E" w:rsidP="007F236E">
            <w:pPr>
              <w:widowControl/>
              <w:jc w:val="center"/>
              <w:textAlignment w:val="center"/>
              <w:rPr>
                <w:sz w:val="24"/>
              </w:rPr>
            </w:pPr>
            <w:r w:rsidRPr="00B66047">
              <w:rPr>
                <w:rFonts w:eastAsia="等线"/>
                <w:color w:val="000000"/>
                <w:sz w:val="24"/>
              </w:rPr>
              <w:t>150.31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059F5DF" w14:textId="77777777" w:rsidR="007F236E" w:rsidRPr="00B66047" w:rsidRDefault="007F236E" w:rsidP="007F236E">
            <w:pPr>
              <w:jc w:val="center"/>
              <w:rPr>
                <w:sz w:val="24"/>
              </w:rPr>
            </w:pPr>
          </w:p>
        </w:tc>
      </w:tr>
      <w:tr w:rsidR="007F236E" w:rsidRPr="00B66047" w14:paraId="787787F6"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73CEF59"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7B6F53B" w14:textId="77777777" w:rsidR="007F236E" w:rsidRPr="00B66047" w:rsidRDefault="007F236E" w:rsidP="007F236E">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0EAD8B5"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C8896C1" w14:textId="11CB3D2D" w:rsidR="007F236E" w:rsidRPr="00B66047" w:rsidRDefault="007F236E" w:rsidP="007F236E">
            <w:pPr>
              <w:widowControl/>
              <w:jc w:val="center"/>
              <w:textAlignment w:val="center"/>
              <w:rPr>
                <w:sz w:val="24"/>
              </w:rPr>
            </w:pPr>
            <w:r w:rsidRPr="00B66047">
              <w:rPr>
                <w:rFonts w:eastAsia="等线"/>
                <w:color w:val="000000"/>
                <w:sz w:val="24"/>
              </w:rPr>
              <w:t>0.106</w:t>
            </w:r>
          </w:p>
        </w:tc>
        <w:tc>
          <w:tcPr>
            <w:tcW w:w="1101" w:type="dxa"/>
            <w:tcBorders>
              <w:top w:val="single" w:sz="4" w:space="0" w:color="auto"/>
              <w:left w:val="single" w:sz="4" w:space="0" w:color="auto"/>
              <w:bottom w:val="single" w:sz="4" w:space="0" w:color="auto"/>
              <w:right w:val="single" w:sz="4" w:space="0" w:color="auto"/>
            </w:tcBorders>
            <w:vAlign w:val="center"/>
          </w:tcPr>
          <w:p w14:paraId="1F0C65D2" w14:textId="5AB2ACED" w:rsidR="007F236E" w:rsidRPr="00B66047" w:rsidRDefault="007F236E" w:rsidP="007F236E">
            <w:pPr>
              <w:widowControl/>
              <w:jc w:val="center"/>
              <w:textAlignment w:val="center"/>
              <w:rPr>
                <w:sz w:val="24"/>
              </w:rPr>
            </w:pPr>
            <w:r w:rsidRPr="00B66047">
              <w:rPr>
                <w:rFonts w:eastAsia="等线"/>
                <w:color w:val="000000"/>
                <w:sz w:val="24"/>
              </w:rPr>
              <w:t>0.258</w:t>
            </w:r>
          </w:p>
        </w:tc>
        <w:tc>
          <w:tcPr>
            <w:tcW w:w="1101" w:type="dxa"/>
            <w:tcBorders>
              <w:top w:val="single" w:sz="4" w:space="0" w:color="auto"/>
              <w:left w:val="single" w:sz="4" w:space="0" w:color="auto"/>
              <w:bottom w:val="single" w:sz="4" w:space="0" w:color="auto"/>
              <w:right w:val="single" w:sz="4" w:space="0" w:color="auto"/>
            </w:tcBorders>
            <w:vAlign w:val="center"/>
          </w:tcPr>
          <w:p w14:paraId="39AAFEEF" w14:textId="216A6919" w:rsidR="007F236E" w:rsidRPr="00B66047" w:rsidRDefault="007F236E" w:rsidP="007F236E">
            <w:pPr>
              <w:widowControl/>
              <w:jc w:val="center"/>
              <w:textAlignment w:val="center"/>
              <w:rPr>
                <w:sz w:val="24"/>
              </w:rPr>
            </w:pPr>
            <w:r w:rsidRPr="00B66047">
              <w:rPr>
                <w:rFonts w:eastAsia="等线"/>
                <w:color w:val="000000"/>
                <w:sz w:val="24"/>
              </w:rPr>
              <w:t>0.148</w:t>
            </w:r>
          </w:p>
        </w:tc>
        <w:tc>
          <w:tcPr>
            <w:tcW w:w="1102" w:type="dxa"/>
            <w:tcBorders>
              <w:top w:val="single" w:sz="4" w:space="0" w:color="auto"/>
              <w:left w:val="single" w:sz="4" w:space="0" w:color="auto"/>
              <w:bottom w:val="single" w:sz="4" w:space="0" w:color="auto"/>
              <w:right w:val="single" w:sz="4" w:space="0" w:color="auto"/>
            </w:tcBorders>
            <w:vAlign w:val="center"/>
          </w:tcPr>
          <w:p w14:paraId="7002E1E6" w14:textId="0504D005" w:rsidR="007F236E" w:rsidRPr="00B66047" w:rsidRDefault="007F236E" w:rsidP="007F236E">
            <w:pPr>
              <w:widowControl/>
              <w:jc w:val="center"/>
              <w:textAlignment w:val="center"/>
              <w:rPr>
                <w:sz w:val="24"/>
              </w:rPr>
            </w:pPr>
            <w:r w:rsidRPr="00B66047">
              <w:rPr>
                <w:rFonts w:eastAsia="等线"/>
                <w:color w:val="000000"/>
                <w:sz w:val="24"/>
              </w:rPr>
              <w:t>-0.012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39A134E8" w14:textId="77777777" w:rsidR="007F236E" w:rsidRPr="00B66047" w:rsidRDefault="007F236E" w:rsidP="007F236E">
            <w:pPr>
              <w:jc w:val="center"/>
              <w:rPr>
                <w:sz w:val="24"/>
              </w:rPr>
            </w:pPr>
            <w:r w:rsidRPr="00B66047">
              <w:rPr>
                <w:sz w:val="24"/>
              </w:rPr>
              <w:t>2.5</w:t>
            </w:r>
          </w:p>
        </w:tc>
      </w:tr>
      <w:tr w:rsidR="007F236E" w:rsidRPr="00B66047" w14:paraId="091518B6"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CA7E6D9"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04FDDAF" w14:textId="77777777" w:rsidR="007F236E" w:rsidRPr="00B66047" w:rsidRDefault="007F236E" w:rsidP="007F236E">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2F86E06"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FA1A1F0" w14:textId="1D6C9A06" w:rsidR="007F236E" w:rsidRPr="00B66047" w:rsidRDefault="007F236E" w:rsidP="007F236E">
            <w:pPr>
              <w:widowControl/>
              <w:jc w:val="center"/>
              <w:textAlignment w:val="center"/>
              <w:rPr>
                <w:sz w:val="24"/>
              </w:rPr>
            </w:pPr>
            <w:r w:rsidRPr="00B66047">
              <w:rPr>
                <w:rFonts w:eastAsia="等线"/>
                <w:color w:val="000000"/>
                <w:sz w:val="24"/>
              </w:rPr>
              <w:t>70.2</w:t>
            </w:r>
          </w:p>
        </w:tc>
        <w:tc>
          <w:tcPr>
            <w:tcW w:w="1101" w:type="dxa"/>
            <w:tcBorders>
              <w:top w:val="single" w:sz="4" w:space="0" w:color="auto"/>
              <w:left w:val="single" w:sz="4" w:space="0" w:color="auto"/>
              <w:bottom w:val="single" w:sz="4" w:space="0" w:color="auto"/>
              <w:right w:val="single" w:sz="4" w:space="0" w:color="auto"/>
            </w:tcBorders>
            <w:vAlign w:val="center"/>
          </w:tcPr>
          <w:p w14:paraId="06CE5227" w14:textId="225EB6B9" w:rsidR="007F236E" w:rsidRPr="00B66047" w:rsidRDefault="007F236E" w:rsidP="007F236E">
            <w:pPr>
              <w:widowControl/>
              <w:jc w:val="center"/>
              <w:textAlignment w:val="center"/>
              <w:rPr>
                <w:sz w:val="24"/>
              </w:rPr>
            </w:pPr>
            <w:r w:rsidRPr="00B66047">
              <w:rPr>
                <w:rFonts w:eastAsia="等线"/>
                <w:color w:val="000000"/>
                <w:sz w:val="24"/>
              </w:rPr>
              <w:t>83.27</w:t>
            </w:r>
          </w:p>
        </w:tc>
        <w:tc>
          <w:tcPr>
            <w:tcW w:w="1101" w:type="dxa"/>
            <w:tcBorders>
              <w:top w:val="single" w:sz="4" w:space="0" w:color="auto"/>
              <w:left w:val="single" w:sz="4" w:space="0" w:color="auto"/>
              <w:bottom w:val="single" w:sz="4" w:space="0" w:color="auto"/>
              <w:right w:val="single" w:sz="4" w:space="0" w:color="auto"/>
            </w:tcBorders>
            <w:vAlign w:val="center"/>
          </w:tcPr>
          <w:p w14:paraId="34324D1A" w14:textId="2CAD20D5" w:rsidR="007F236E" w:rsidRPr="00B66047" w:rsidRDefault="007F236E" w:rsidP="007F236E">
            <w:pPr>
              <w:widowControl/>
              <w:jc w:val="center"/>
              <w:textAlignment w:val="center"/>
              <w:rPr>
                <w:sz w:val="24"/>
              </w:rPr>
            </w:pPr>
            <w:r w:rsidRPr="00B66047">
              <w:rPr>
                <w:rFonts w:eastAsia="等线"/>
                <w:color w:val="000000"/>
                <w:sz w:val="24"/>
              </w:rPr>
              <w:t>113.48</w:t>
            </w:r>
          </w:p>
        </w:tc>
        <w:tc>
          <w:tcPr>
            <w:tcW w:w="1102" w:type="dxa"/>
            <w:tcBorders>
              <w:top w:val="single" w:sz="4" w:space="0" w:color="auto"/>
              <w:left w:val="single" w:sz="4" w:space="0" w:color="auto"/>
              <w:bottom w:val="single" w:sz="4" w:space="0" w:color="auto"/>
              <w:right w:val="single" w:sz="4" w:space="0" w:color="auto"/>
            </w:tcBorders>
            <w:vAlign w:val="center"/>
          </w:tcPr>
          <w:p w14:paraId="08C4BB5C" w14:textId="6247BC7B" w:rsidR="007F236E" w:rsidRPr="00B66047" w:rsidRDefault="007F236E" w:rsidP="007F236E">
            <w:pPr>
              <w:widowControl/>
              <w:jc w:val="center"/>
              <w:textAlignment w:val="center"/>
              <w:rPr>
                <w:sz w:val="24"/>
              </w:rPr>
            </w:pPr>
            <w:r w:rsidRPr="00B66047">
              <w:rPr>
                <w:rFonts w:eastAsia="等线"/>
                <w:color w:val="000000"/>
                <w:sz w:val="24"/>
              </w:rPr>
              <w:t>135.52</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E5474E3" w14:textId="77777777" w:rsidR="007F236E" w:rsidRPr="00B66047" w:rsidRDefault="007F236E" w:rsidP="007F236E">
            <w:pPr>
              <w:widowControl/>
              <w:jc w:val="left"/>
              <w:rPr>
                <w:sz w:val="24"/>
              </w:rPr>
            </w:pPr>
          </w:p>
        </w:tc>
      </w:tr>
      <w:tr w:rsidR="006106E2" w:rsidRPr="00B66047" w14:paraId="325BB789"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047C5F2B" w14:textId="77777777" w:rsidR="006106E2" w:rsidRPr="00B66047" w:rsidRDefault="006106E2" w:rsidP="003241E5">
            <w:pPr>
              <w:jc w:val="center"/>
              <w:rPr>
                <w:sz w:val="24"/>
              </w:rPr>
            </w:pPr>
            <w:r w:rsidRPr="00B66047">
              <w:rPr>
                <w:sz w:val="24"/>
              </w:rPr>
              <w:t>工频误差数据</w:t>
            </w:r>
          </w:p>
        </w:tc>
      </w:tr>
      <w:tr w:rsidR="006106E2" w:rsidRPr="00B66047" w14:paraId="6B5F7052"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039CBE1E"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2F3632FB"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4D4E95DC" w14:textId="77777777" w:rsidR="006106E2" w:rsidRPr="00B66047" w:rsidRDefault="006106E2" w:rsidP="003241E5">
            <w:pPr>
              <w:ind w:leftChars="-50" w:left="-105" w:rightChars="-50" w:right="-105" w:firstLineChars="300" w:firstLine="720"/>
              <w:jc w:val="right"/>
              <w:rPr>
                <w:sz w:val="24"/>
              </w:rPr>
            </w:pPr>
          </w:p>
          <w:p w14:paraId="5AD7E81F"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7F0C6E1" w14:textId="77777777" w:rsidR="006106E2" w:rsidRPr="00B66047" w:rsidRDefault="006106E2" w:rsidP="003241E5">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B0A6281"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871D49E"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1F67E81"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685FCAD1"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DF4975C" w14:textId="77777777" w:rsidR="006106E2" w:rsidRPr="00B66047" w:rsidRDefault="006106E2" w:rsidP="003241E5">
            <w:pPr>
              <w:jc w:val="center"/>
              <w:rPr>
                <w:sz w:val="24"/>
              </w:rPr>
            </w:pPr>
            <w:r w:rsidRPr="00B66047">
              <w:rPr>
                <w:sz w:val="24"/>
              </w:rPr>
              <w:t>二次负荷</w:t>
            </w:r>
          </w:p>
        </w:tc>
      </w:tr>
      <w:tr w:rsidR="006106E2" w:rsidRPr="00B66047" w14:paraId="4B25330A"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764FA11"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07DA36D2"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975C531"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61ADDC4"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FBA7070"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E78300F"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73D89234"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566DBE2A" w14:textId="77777777" w:rsidR="006106E2" w:rsidRPr="00B66047" w:rsidRDefault="006106E2" w:rsidP="003241E5">
            <w:pPr>
              <w:jc w:val="center"/>
              <w:rPr>
                <w:sz w:val="24"/>
              </w:rPr>
            </w:pPr>
            <w:r w:rsidRPr="00B66047">
              <w:rPr>
                <w:sz w:val="24"/>
              </w:rPr>
              <w:t>VA</w:t>
            </w:r>
          </w:p>
        </w:tc>
      </w:tr>
      <w:tr w:rsidR="007F236E" w:rsidRPr="00B66047" w14:paraId="0611F2A3"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6D23E20B" w14:textId="77777777" w:rsidR="007F236E" w:rsidRPr="00B66047" w:rsidRDefault="007F236E" w:rsidP="007F236E">
            <w:pPr>
              <w:spacing w:line="0" w:lineRule="atLeast"/>
              <w:jc w:val="center"/>
              <w:rPr>
                <w:sz w:val="24"/>
              </w:rPr>
            </w:pPr>
            <w:r w:rsidRPr="00B66047">
              <w:rPr>
                <w:position w:val="-30"/>
                <w:sz w:val="24"/>
              </w:rPr>
              <w:t>1200/5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4A3B0EA" w14:textId="77777777" w:rsidR="007F236E" w:rsidRPr="00B66047" w:rsidRDefault="007F236E" w:rsidP="007F236E">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6C6D0A8" w14:textId="1C5C8A4A" w:rsidR="007F236E" w:rsidRPr="00B66047" w:rsidRDefault="007F236E" w:rsidP="007F236E">
            <w:pPr>
              <w:jc w:val="center"/>
              <w:rPr>
                <w:sz w:val="24"/>
              </w:rPr>
            </w:pPr>
            <w:r w:rsidRPr="00B66047">
              <w:rPr>
                <w:rFonts w:eastAsia="等线"/>
                <w:color w:val="000000"/>
                <w:sz w:val="24"/>
              </w:rPr>
              <w:t>-0.01</w:t>
            </w:r>
          </w:p>
        </w:tc>
        <w:tc>
          <w:tcPr>
            <w:tcW w:w="1101" w:type="dxa"/>
            <w:tcBorders>
              <w:top w:val="single" w:sz="4" w:space="0" w:color="auto"/>
              <w:left w:val="single" w:sz="4" w:space="0" w:color="auto"/>
              <w:bottom w:val="single" w:sz="4" w:space="0" w:color="auto"/>
              <w:right w:val="single" w:sz="4" w:space="0" w:color="auto"/>
            </w:tcBorders>
            <w:vAlign w:val="center"/>
          </w:tcPr>
          <w:p w14:paraId="743F9A17" w14:textId="0B89A5F4" w:rsidR="007F236E" w:rsidRPr="00B66047" w:rsidRDefault="007F236E" w:rsidP="007F236E">
            <w:pPr>
              <w:widowControl/>
              <w:jc w:val="center"/>
              <w:textAlignment w:val="center"/>
              <w:rPr>
                <w:sz w:val="24"/>
              </w:rPr>
            </w:pPr>
            <w:r w:rsidRPr="00B66047">
              <w:rPr>
                <w:rFonts w:eastAsia="等线"/>
                <w:color w:val="000000"/>
                <w:sz w:val="24"/>
              </w:rPr>
              <w:t>-0.006</w:t>
            </w:r>
          </w:p>
        </w:tc>
        <w:tc>
          <w:tcPr>
            <w:tcW w:w="1101" w:type="dxa"/>
            <w:tcBorders>
              <w:top w:val="single" w:sz="4" w:space="0" w:color="auto"/>
              <w:left w:val="single" w:sz="4" w:space="0" w:color="auto"/>
              <w:bottom w:val="single" w:sz="4" w:space="0" w:color="auto"/>
              <w:right w:val="single" w:sz="4" w:space="0" w:color="auto"/>
            </w:tcBorders>
            <w:vAlign w:val="center"/>
          </w:tcPr>
          <w:p w14:paraId="4707551F" w14:textId="15E9C673" w:rsidR="007F236E" w:rsidRPr="00B66047" w:rsidRDefault="007F236E" w:rsidP="007F236E">
            <w:pPr>
              <w:widowControl/>
              <w:jc w:val="center"/>
              <w:textAlignment w:val="center"/>
              <w:rPr>
                <w:sz w:val="24"/>
              </w:rPr>
            </w:pPr>
            <w:r w:rsidRPr="00B66047">
              <w:rPr>
                <w:rFonts w:eastAsia="等线"/>
                <w:color w:val="000000"/>
                <w:sz w:val="24"/>
              </w:rPr>
              <w:t>-0.014</w:t>
            </w:r>
          </w:p>
        </w:tc>
        <w:tc>
          <w:tcPr>
            <w:tcW w:w="1101" w:type="dxa"/>
            <w:tcBorders>
              <w:top w:val="single" w:sz="4" w:space="0" w:color="auto"/>
              <w:left w:val="single" w:sz="4" w:space="0" w:color="auto"/>
              <w:bottom w:val="single" w:sz="4" w:space="0" w:color="auto"/>
              <w:right w:val="single" w:sz="4" w:space="0" w:color="auto"/>
            </w:tcBorders>
            <w:vAlign w:val="center"/>
          </w:tcPr>
          <w:p w14:paraId="7F596E55" w14:textId="707AA69F" w:rsidR="007F236E" w:rsidRPr="00B66047" w:rsidRDefault="007F236E" w:rsidP="007F236E">
            <w:pPr>
              <w:widowControl/>
              <w:jc w:val="center"/>
              <w:textAlignment w:val="center"/>
              <w:rPr>
                <w:sz w:val="24"/>
              </w:rPr>
            </w:pPr>
            <w:r w:rsidRPr="00B66047">
              <w:rPr>
                <w:rFonts w:eastAsia="等线"/>
                <w:color w:val="000000"/>
                <w:sz w:val="24"/>
              </w:rPr>
              <w:t>-0.01</w:t>
            </w:r>
          </w:p>
        </w:tc>
        <w:tc>
          <w:tcPr>
            <w:tcW w:w="1102" w:type="dxa"/>
            <w:tcBorders>
              <w:top w:val="single" w:sz="4" w:space="0" w:color="auto"/>
              <w:left w:val="single" w:sz="4" w:space="0" w:color="auto"/>
              <w:bottom w:val="single" w:sz="4" w:space="0" w:color="auto"/>
              <w:right w:val="single" w:sz="4" w:space="0" w:color="auto"/>
            </w:tcBorders>
            <w:vAlign w:val="center"/>
          </w:tcPr>
          <w:p w14:paraId="24EABE8C" w14:textId="243DA3CF" w:rsidR="007F236E" w:rsidRPr="00B66047" w:rsidRDefault="007F236E" w:rsidP="007F236E">
            <w:pPr>
              <w:widowControl/>
              <w:jc w:val="center"/>
              <w:textAlignment w:val="center"/>
              <w:rPr>
                <w:sz w:val="24"/>
              </w:rPr>
            </w:pPr>
            <w:r w:rsidRPr="00B66047">
              <w:rPr>
                <w:rFonts w:eastAsia="等线"/>
                <w:color w:val="000000"/>
                <w:sz w:val="24"/>
              </w:rPr>
              <w:t>-0.009</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5C9CCA83" w14:textId="77777777" w:rsidR="007F236E" w:rsidRPr="00B66047" w:rsidRDefault="007F236E" w:rsidP="007F236E">
            <w:pPr>
              <w:jc w:val="center"/>
              <w:rPr>
                <w:sz w:val="24"/>
              </w:rPr>
            </w:pPr>
            <w:r w:rsidRPr="00B66047">
              <w:rPr>
                <w:sz w:val="24"/>
              </w:rPr>
              <w:t>5</w:t>
            </w:r>
          </w:p>
        </w:tc>
      </w:tr>
      <w:tr w:rsidR="007F236E" w:rsidRPr="00B66047" w14:paraId="7885CDED"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9961208"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D3EAD4D" w14:textId="77777777" w:rsidR="007F236E" w:rsidRPr="00B66047" w:rsidRDefault="007F236E" w:rsidP="007F236E">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88B2822" w14:textId="0D534C26" w:rsidR="007F236E" w:rsidRPr="00B66047" w:rsidRDefault="007F236E" w:rsidP="007F236E">
            <w:pPr>
              <w:jc w:val="center"/>
              <w:rPr>
                <w:sz w:val="24"/>
              </w:rPr>
            </w:pPr>
            <w:r w:rsidRPr="00B66047">
              <w:rPr>
                <w:rFonts w:eastAsia="等线"/>
                <w:color w:val="000000"/>
                <w:sz w:val="24"/>
              </w:rPr>
              <w:t>2.77</w:t>
            </w:r>
          </w:p>
        </w:tc>
        <w:tc>
          <w:tcPr>
            <w:tcW w:w="1101" w:type="dxa"/>
            <w:tcBorders>
              <w:top w:val="single" w:sz="4" w:space="0" w:color="auto"/>
              <w:left w:val="single" w:sz="4" w:space="0" w:color="auto"/>
              <w:bottom w:val="single" w:sz="4" w:space="0" w:color="auto"/>
              <w:right w:val="single" w:sz="4" w:space="0" w:color="auto"/>
            </w:tcBorders>
            <w:vAlign w:val="center"/>
          </w:tcPr>
          <w:p w14:paraId="4D8F6CEE" w14:textId="54F67C73" w:rsidR="007F236E" w:rsidRPr="00B66047" w:rsidRDefault="007F236E" w:rsidP="007F236E">
            <w:pPr>
              <w:widowControl/>
              <w:jc w:val="center"/>
              <w:textAlignment w:val="center"/>
              <w:rPr>
                <w:sz w:val="24"/>
              </w:rPr>
            </w:pPr>
            <w:r w:rsidRPr="00B66047">
              <w:rPr>
                <w:rFonts w:eastAsia="等线"/>
                <w:color w:val="000000"/>
                <w:sz w:val="24"/>
              </w:rPr>
              <w:t>2.5</w:t>
            </w:r>
          </w:p>
        </w:tc>
        <w:tc>
          <w:tcPr>
            <w:tcW w:w="1101" w:type="dxa"/>
            <w:tcBorders>
              <w:top w:val="single" w:sz="4" w:space="0" w:color="auto"/>
              <w:left w:val="single" w:sz="4" w:space="0" w:color="auto"/>
              <w:bottom w:val="single" w:sz="4" w:space="0" w:color="auto"/>
              <w:right w:val="single" w:sz="4" w:space="0" w:color="auto"/>
            </w:tcBorders>
            <w:vAlign w:val="center"/>
          </w:tcPr>
          <w:p w14:paraId="1252B25E" w14:textId="1F3DBC55" w:rsidR="007F236E" w:rsidRPr="00B66047" w:rsidRDefault="007F236E" w:rsidP="007F236E">
            <w:pPr>
              <w:widowControl/>
              <w:jc w:val="center"/>
              <w:textAlignment w:val="center"/>
              <w:rPr>
                <w:sz w:val="24"/>
              </w:rPr>
            </w:pPr>
            <w:r w:rsidRPr="00B66047">
              <w:rPr>
                <w:rFonts w:eastAsia="等线"/>
                <w:color w:val="000000"/>
                <w:sz w:val="24"/>
              </w:rPr>
              <w:t>1.98</w:t>
            </w:r>
          </w:p>
        </w:tc>
        <w:tc>
          <w:tcPr>
            <w:tcW w:w="1101" w:type="dxa"/>
            <w:tcBorders>
              <w:top w:val="single" w:sz="4" w:space="0" w:color="auto"/>
              <w:left w:val="single" w:sz="4" w:space="0" w:color="auto"/>
              <w:bottom w:val="single" w:sz="4" w:space="0" w:color="auto"/>
              <w:right w:val="single" w:sz="4" w:space="0" w:color="auto"/>
            </w:tcBorders>
            <w:vAlign w:val="center"/>
          </w:tcPr>
          <w:p w14:paraId="099173B4" w14:textId="1A67B348" w:rsidR="007F236E" w:rsidRPr="00B66047" w:rsidRDefault="007F236E" w:rsidP="007F236E">
            <w:pPr>
              <w:widowControl/>
              <w:jc w:val="center"/>
              <w:textAlignment w:val="center"/>
              <w:rPr>
                <w:sz w:val="24"/>
              </w:rPr>
            </w:pPr>
            <w:r w:rsidRPr="00B66047">
              <w:rPr>
                <w:rFonts w:eastAsia="等线"/>
                <w:color w:val="000000"/>
                <w:sz w:val="24"/>
              </w:rPr>
              <w:t>1.56</w:t>
            </w:r>
          </w:p>
        </w:tc>
        <w:tc>
          <w:tcPr>
            <w:tcW w:w="1102" w:type="dxa"/>
            <w:tcBorders>
              <w:top w:val="single" w:sz="4" w:space="0" w:color="auto"/>
              <w:left w:val="single" w:sz="4" w:space="0" w:color="auto"/>
              <w:bottom w:val="single" w:sz="4" w:space="0" w:color="auto"/>
              <w:right w:val="single" w:sz="4" w:space="0" w:color="auto"/>
            </w:tcBorders>
            <w:vAlign w:val="center"/>
          </w:tcPr>
          <w:p w14:paraId="2C1072AB" w14:textId="4B7F9677" w:rsidR="007F236E" w:rsidRPr="00B66047" w:rsidRDefault="007F236E" w:rsidP="007F236E">
            <w:pPr>
              <w:widowControl/>
              <w:jc w:val="center"/>
              <w:textAlignment w:val="center"/>
              <w:rPr>
                <w:sz w:val="24"/>
              </w:rPr>
            </w:pPr>
            <w:r w:rsidRPr="00B66047">
              <w:rPr>
                <w:rFonts w:eastAsia="等线"/>
                <w:color w:val="000000"/>
                <w:sz w:val="24"/>
              </w:rPr>
              <w:t>1.21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E0BDF65" w14:textId="77777777" w:rsidR="007F236E" w:rsidRPr="00B66047" w:rsidRDefault="007F236E" w:rsidP="007F236E">
            <w:pPr>
              <w:jc w:val="center"/>
              <w:rPr>
                <w:sz w:val="24"/>
              </w:rPr>
            </w:pPr>
          </w:p>
        </w:tc>
      </w:tr>
      <w:tr w:rsidR="007F236E" w:rsidRPr="00B66047" w14:paraId="45BA175C"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039EBB1"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913C30A" w14:textId="77777777" w:rsidR="007F236E" w:rsidRPr="00B66047" w:rsidRDefault="007F236E" w:rsidP="007F236E">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62E1306" w14:textId="37E79385" w:rsidR="007F236E" w:rsidRPr="00B66047" w:rsidRDefault="007F236E" w:rsidP="007F236E">
            <w:pPr>
              <w:jc w:val="center"/>
              <w:rPr>
                <w:sz w:val="24"/>
              </w:rPr>
            </w:pPr>
            <w:r w:rsidRPr="00B66047">
              <w:rPr>
                <w:rFonts w:eastAsia="等线"/>
                <w:color w:val="000000"/>
                <w:sz w:val="24"/>
              </w:rPr>
              <w:t>0</w:t>
            </w:r>
          </w:p>
        </w:tc>
        <w:tc>
          <w:tcPr>
            <w:tcW w:w="1101" w:type="dxa"/>
            <w:tcBorders>
              <w:top w:val="single" w:sz="4" w:space="0" w:color="auto"/>
              <w:left w:val="single" w:sz="4" w:space="0" w:color="auto"/>
              <w:bottom w:val="single" w:sz="4" w:space="0" w:color="auto"/>
              <w:right w:val="single" w:sz="4" w:space="0" w:color="auto"/>
            </w:tcBorders>
            <w:vAlign w:val="center"/>
          </w:tcPr>
          <w:p w14:paraId="409CB674" w14:textId="5A392367" w:rsidR="007F236E" w:rsidRPr="00B66047" w:rsidRDefault="007F236E" w:rsidP="007F236E">
            <w:pPr>
              <w:widowControl/>
              <w:jc w:val="center"/>
              <w:textAlignment w:val="center"/>
              <w:rPr>
                <w:sz w:val="24"/>
              </w:rPr>
            </w:pPr>
            <w:r w:rsidRPr="00B66047">
              <w:rPr>
                <w:rFonts w:eastAsia="等线"/>
                <w:color w:val="000000"/>
                <w:sz w:val="24"/>
              </w:rPr>
              <w:t>0.001</w:t>
            </w:r>
          </w:p>
        </w:tc>
        <w:tc>
          <w:tcPr>
            <w:tcW w:w="1101" w:type="dxa"/>
            <w:tcBorders>
              <w:top w:val="single" w:sz="4" w:space="0" w:color="auto"/>
              <w:left w:val="single" w:sz="4" w:space="0" w:color="auto"/>
              <w:bottom w:val="single" w:sz="4" w:space="0" w:color="auto"/>
              <w:right w:val="single" w:sz="4" w:space="0" w:color="auto"/>
            </w:tcBorders>
            <w:vAlign w:val="center"/>
          </w:tcPr>
          <w:p w14:paraId="571061D9" w14:textId="4E2264E4" w:rsidR="007F236E" w:rsidRPr="00B66047" w:rsidRDefault="007F236E" w:rsidP="007F236E">
            <w:pPr>
              <w:widowControl/>
              <w:jc w:val="center"/>
              <w:textAlignment w:val="center"/>
              <w:rPr>
                <w:sz w:val="24"/>
              </w:rPr>
            </w:pPr>
            <w:r w:rsidRPr="00B66047">
              <w:rPr>
                <w:rFonts w:eastAsia="等线"/>
                <w:color w:val="000000"/>
                <w:sz w:val="24"/>
              </w:rPr>
              <w:t>-0.01</w:t>
            </w:r>
          </w:p>
        </w:tc>
        <w:tc>
          <w:tcPr>
            <w:tcW w:w="1101" w:type="dxa"/>
            <w:tcBorders>
              <w:top w:val="single" w:sz="4" w:space="0" w:color="auto"/>
              <w:left w:val="single" w:sz="4" w:space="0" w:color="auto"/>
              <w:bottom w:val="single" w:sz="4" w:space="0" w:color="auto"/>
              <w:right w:val="single" w:sz="4" w:space="0" w:color="auto"/>
            </w:tcBorders>
            <w:vAlign w:val="center"/>
          </w:tcPr>
          <w:p w14:paraId="2A869647" w14:textId="5178E955" w:rsidR="007F236E" w:rsidRPr="00B66047" w:rsidRDefault="007F236E" w:rsidP="007F236E">
            <w:pPr>
              <w:widowControl/>
              <w:jc w:val="center"/>
              <w:textAlignment w:val="center"/>
              <w:rPr>
                <w:sz w:val="24"/>
              </w:rPr>
            </w:pPr>
            <w:r w:rsidRPr="00B66047">
              <w:rPr>
                <w:rFonts w:eastAsia="等线"/>
                <w:color w:val="000000"/>
                <w:sz w:val="24"/>
              </w:rPr>
              <w:t>-0.008</w:t>
            </w:r>
          </w:p>
        </w:tc>
        <w:tc>
          <w:tcPr>
            <w:tcW w:w="1102" w:type="dxa"/>
            <w:tcBorders>
              <w:top w:val="single" w:sz="4" w:space="0" w:color="auto"/>
              <w:left w:val="single" w:sz="4" w:space="0" w:color="auto"/>
              <w:bottom w:val="single" w:sz="4" w:space="0" w:color="auto"/>
              <w:right w:val="single" w:sz="4" w:space="0" w:color="auto"/>
            </w:tcBorders>
            <w:vAlign w:val="center"/>
          </w:tcPr>
          <w:p w14:paraId="083FF079" w14:textId="52D131D5" w:rsidR="007F236E" w:rsidRPr="00B66047" w:rsidRDefault="007F236E" w:rsidP="007F236E">
            <w:pPr>
              <w:widowControl/>
              <w:jc w:val="center"/>
              <w:textAlignment w:val="center"/>
              <w:rPr>
                <w:sz w:val="24"/>
              </w:rPr>
            </w:pPr>
            <w:r w:rsidRPr="00B66047">
              <w:rPr>
                <w:rFonts w:eastAsia="等线"/>
                <w:color w:val="000000"/>
                <w:sz w:val="24"/>
              </w:rPr>
              <w:t>-0.007</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17F8FACC" w14:textId="77777777" w:rsidR="007F236E" w:rsidRPr="00B66047" w:rsidRDefault="007F236E" w:rsidP="007F236E">
            <w:pPr>
              <w:jc w:val="center"/>
              <w:rPr>
                <w:sz w:val="24"/>
              </w:rPr>
            </w:pPr>
            <w:r w:rsidRPr="00B66047">
              <w:rPr>
                <w:sz w:val="24"/>
              </w:rPr>
              <w:t>2.5</w:t>
            </w:r>
          </w:p>
        </w:tc>
      </w:tr>
      <w:tr w:rsidR="007F236E" w:rsidRPr="00B66047" w14:paraId="665B837D"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F1F078E"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47191FA" w14:textId="77777777" w:rsidR="007F236E" w:rsidRPr="00B66047" w:rsidRDefault="007F236E" w:rsidP="007F236E">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3F9F0ED" w14:textId="296A38D5" w:rsidR="007F236E" w:rsidRPr="00B66047" w:rsidRDefault="007F236E" w:rsidP="007F236E">
            <w:pPr>
              <w:jc w:val="center"/>
              <w:rPr>
                <w:sz w:val="24"/>
              </w:rPr>
            </w:pPr>
            <w:r w:rsidRPr="00B66047">
              <w:rPr>
                <w:rFonts w:eastAsia="等线"/>
                <w:color w:val="000000"/>
                <w:sz w:val="24"/>
              </w:rPr>
              <w:t>2.19</w:t>
            </w:r>
          </w:p>
        </w:tc>
        <w:tc>
          <w:tcPr>
            <w:tcW w:w="1101" w:type="dxa"/>
            <w:tcBorders>
              <w:top w:val="single" w:sz="4" w:space="0" w:color="auto"/>
              <w:left w:val="single" w:sz="4" w:space="0" w:color="auto"/>
              <w:bottom w:val="single" w:sz="4" w:space="0" w:color="auto"/>
              <w:right w:val="single" w:sz="4" w:space="0" w:color="auto"/>
            </w:tcBorders>
            <w:vAlign w:val="center"/>
          </w:tcPr>
          <w:p w14:paraId="269C640E" w14:textId="541BC422" w:rsidR="007F236E" w:rsidRPr="00B66047" w:rsidRDefault="007F236E" w:rsidP="007F236E">
            <w:pPr>
              <w:widowControl/>
              <w:jc w:val="center"/>
              <w:textAlignment w:val="center"/>
              <w:rPr>
                <w:sz w:val="24"/>
              </w:rPr>
            </w:pPr>
            <w:r w:rsidRPr="00B66047">
              <w:rPr>
                <w:rFonts w:eastAsia="等线"/>
                <w:color w:val="000000"/>
                <w:sz w:val="24"/>
              </w:rPr>
              <w:t>2</w:t>
            </w:r>
          </w:p>
        </w:tc>
        <w:tc>
          <w:tcPr>
            <w:tcW w:w="1101" w:type="dxa"/>
            <w:tcBorders>
              <w:top w:val="single" w:sz="4" w:space="0" w:color="auto"/>
              <w:left w:val="single" w:sz="4" w:space="0" w:color="auto"/>
              <w:bottom w:val="single" w:sz="4" w:space="0" w:color="auto"/>
              <w:right w:val="single" w:sz="4" w:space="0" w:color="auto"/>
            </w:tcBorders>
            <w:vAlign w:val="center"/>
          </w:tcPr>
          <w:p w14:paraId="58B72A27" w14:textId="5EFD835E" w:rsidR="007F236E" w:rsidRPr="00B66047" w:rsidRDefault="007F236E" w:rsidP="007F236E">
            <w:pPr>
              <w:widowControl/>
              <w:jc w:val="center"/>
              <w:textAlignment w:val="center"/>
              <w:rPr>
                <w:sz w:val="24"/>
              </w:rPr>
            </w:pPr>
            <w:r w:rsidRPr="00B66047">
              <w:rPr>
                <w:rFonts w:eastAsia="等线"/>
                <w:color w:val="000000"/>
                <w:sz w:val="24"/>
              </w:rPr>
              <w:t>1.5</w:t>
            </w:r>
          </w:p>
        </w:tc>
        <w:tc>
          <w:tcPr>
            <w:tcW w:w="1101" w:type="dxa"/>
            <w:tcBorders>
              <w:top w:val="single" w:sz="4" w:space="0" w:color="auto"/>
              <w:left w:val="single" w:sz="4" w:space="0" w:color="auto"/>
              <w:bottom w:val="single" w:sz="4" w:space="0" w:color="auto"/>
              <w:right w:val="single" w:sz="4" w:space="0" w:color="auto"/>
            </w:tcBorders>
            <w:vAlign w:val="center"/>
          </w:tcPr>
          <w:p w14:paraId="05D8F56F" w14:textId="743A6FE6" w:rsidR="007F236E" w:rsidRPr="00B66047" w:rsidRDefault="007F236E" w:rsidP="007F236E">
            <w:pPr>
              <w:widowControl/>
              <w:jc w:val="center"/>
              <w:textAlignment w:val="center"/>
              <w:rPr>
                <w:sz w:val="24"/>
              </w:rPr>
            </w:pPr>
            <w:r w:rsidRPr="00B66047">
              <w:rPr>
                <w:rFonts w:eastAsia="等线"/>
                <w:color w:val="000000"/>
                <w:sz w:val="24"/>
              </w:rPr>
              <w:t>0.64</w:t>
            </w:r>
          </w:p>
        </w:tc>
        <w:tc>
          <w:tcPr>
            <w:tcW w:w="1102" w:type="dxa"/>
            <w:tcBorders>
              <w:top w:val="single" w:sz="4" w:space="0" w:color="auto"/>
              <w:left w:val="single" w:sz="4" w:space="0" w:color="auto"/>
              <w:bottom w:val="single" w:sz="4" w:space="0" w:color="auto"/>
              <w:right w:val="single" w:sz="4" w:space="0" w:color="auto"/>
            </w:tcBorders>
            <w:vAlign w:val="center"/>
          </w:tcPr>
          <w:p w14:paraId="6F4C5FF0" w14:textId="3E59410D" w:rsidR="007F236E" w:rsidRPr="00B66047" w:rsidRDefault="007F236E" w:rsidP="007F236E">
            <w:pPr>
              <w:widowControl/>
              <w:jc w:val="center"/>
              <w:textAlignment w:val="center"/>
              <w:rPr>
                <w:sz w:val="24"/>
              </w:rPr>
            </w:pPr>
            <w:r w:rsidRPr="00B66047">
              <w:rPr>
                <w:rFonts w:eastAsia="等线"/>
                <w:color w:val="000000"/>
                <w:sz w:val="24"/>
              </w:rPr>
              <w:t>0.64</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6009785D" w14:textId="77777777" w:rsidR="007F236E" w:rsidRPr="00B66047" w:rsidRDefault="007F236E" w:rsidP="007F236E">
            <w:pPr>
              <w:widowControl/>
              <w:jc w:val="left"/>
              <w:rPr>
                <w:sz w:val="24"/>
              </w:rPr>
            </w:pPr>
          </w:p>
        </w:tc>
      </w:tr>
      <w:tr w:rsidR="006106E2" w:rsidRPr="00B66047" w14:paraId="555A4A14"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5FD04E57" w14:textId="216AFB23" w:rsidR="006106E2" w:rsidRPr="00B66047" w:rsidRDefault="0036409B" w:rsidP="003241E5">
            <w:pPr>
              <w:jc w:val="center"/>
              <w:rPr>
                <w:sz w:val="24"/>
              </w:rPr>
            </w:pPr>
            <w:r>
              <w:rPr>
                <w:sz w:val="24"/>
              </w:rPr>
              <w:t>10%</w:t>
            </w:r>
            <w:r>
              <w:rPr>
                <w:sz w:val="24"/>
              </w:rPr>
              <w:t>直流含有率下工频</w:t>
            </w:r>
            <w:r w:rsidR="006106E2" w:rsidRPr="00B66047">
              <w:rPr>
                <w:sz w:val="24"/>
              </w:rPr>
              <w:t>误差数据</w:t>
            </w:r>
          </w:p>
        </w:tc>
      </w:tr>
      <w:tr w:rsidR="006106E2" w:rsidRPr="00B66047" w14:paraId="49997B56"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03D8BF61"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2D32A51C"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0AF4F7D8" w14:textId="77777777" w:rsidR="006106E2" w:rsidRPr="00B66047" w:rsidRDefault="006106E2" w:rsidP="003241E5">
            <w:pPr>
              <w:ind w:leftChars="-50" w:left="-105" w:rightChars="-50" w:right="-105" w:firstLineChars="300" w:firstLine="720"/>
              <w:jc w:val="right"/>
              <w:rPr>
                <w:sz w:val="24"/>
              </w:rPr>
            </w:pPr>
          </w:p>
          <w:p w14:paraId="72D4D6AF"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A3CE0C5"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C87E6AB"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4A906B0"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3725C3D"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754962E1"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B633FF6" w14:textId="77777777" w:rsidR="006106E2" w:rsidRPr="00B66047" w:rsidRDefault="006106E2" w:rsidP="003241E5">
            <w:pPr>
              <w:jc w:val="center"/>
              <w:rPr>
                <w:sz w:val="24"/>
              </w:rPr>
            </w:pPr>
            <w:r w:rsidRPr="00B66047">
              <w:rPr>
                <w:sz w:val="24"/>
              </w:rPr>
              <w:t>二次负荷</w:t>
            </w:r>
          </w:p>
        </w:tc>
      </w:tr>
      <w:tr w:rsidR="006106E2" w:rsidRPr="00B66047" w14:paraId="30F804B0"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01D6A36"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23805689"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D849319"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20BEAF1"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E40F69F"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D41E7C8"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1465E270"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23ACA30E" w14:textId="77777777" w:rsidR="006106E2" w:rsidRPr="00B66047" w:rsidRDefault="006106E2" w:rsidP="003241E5">
            <w:pPr>
              <w:jc w:val="center"/>
              <w:rPr>
                <w:sz w:val="24"/>
              </w:rPr>
            </w:pPr>
            <w:r w:rsidRPr="00B66047">
              <w:rPr>
                <w:sz w:val="24"/>
              </w:rPr>
              <w:t>VA</w:t>
            </w:r>
          </w:p>
        </w:tc>
      </w:tr>
      <w:tr w:rsidR="007F236E" w:rsidRPr="00B66047" w14:paraId="2219384C"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35D89B0C" w14:textId="77777777" w:rsidR="007F236E" w:rsidRPr="00B66047" w:rsidRDefault="007F236E" w:rsidP="007F236E">
            <w:pPr>
              <w:spacing w:line="0" w:lineRule="atLeast"/>
              <w:jc w:val="center"/>
              <w:rPr>
                <w:sz w:val="24"/>
              </w:rPr>
            </w:pPr>
            <w:r w:rsidRPr="00B66047">
              <w:rPr>
                <w:position w:val="-30"/>
                <w:sz w:val="24"/>
              </w:rPr>
              <w:t>1200/5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1C0DD4C" w14:textId="77777777" w:rsidR="007F236E" w:rsidRPr="00B66047" w:rsidRDefault="007F236E" w:rsidP="007F236E">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EF68074"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1AAC5CD" w14:textId="3957615B" w:rsidR="007F236E" w:rsidRPr="00B66047" w:rsidRDefault="007F236E" w:rsidP="007F236E">
            <w:pPr>
              <w:widowControl/>
              <w:jc w:val="center"/>
              <w:textAlignment w:val="center"/>
              <w:rPr>
                <w:sz w:val="24"/>
              </w:rPr>
            </w:pPr>
            <w:r w:rsidRPr="00B66047">
              <w:rPr>
                <w:rFonts w:eastAsia="等线"/>
                <w:color w:val="000000"/>
                <w:sz w:val="24"/>
              </w:rPr>
              <w:t>0.046</w:t>
            </w:r>
          </w:p>
        </w:tc>
        <w:tc>
          <w:tcPr>
            <w:tcW w:w="1101" w:type="dxa"/>
            <w:tcBorders>
              <w:top w:val="single" w:sz="4" w:space="0" w:color="auto"/>
              <w:left w:val="single" w:sz="4" w:space="0" w:color="auto"/>
              <w:bottom w:val="single" w:sz="4" w:space="0" w:color="auto"/>
              <w:right w:val="single" w:sz="4" w:space="0" w:color="auto"/>
            </w:tcBorders>
            <w:vAlign w:val="center"/>
          </w:tcPr>
          <w:p w14:paraId="0F72ED11" w14:textId="4823ED19" w:rsidR="007F236E" w:rsidRPr="00B66047" w:rsidRDefault="007F236E" w:rsidP="007F236E">
            <w:pPr>
              <w:widowControl/>
              <w:jc w:val="center"/>
              <w:textAlignment w:val="center"/>
              <w:rPr>
                <w:sz w:val="24"/>
              </w:rPr>
            </w:pPr>
            <w:r w:rsidRPr="00B66047">
              <w:rPr>
                <w:rFonts w:eastAsia="等线"/>
                <w:color w:val="000000"/>
                <w:sz w:val="24"/>
              </w:rPr>
              <w:t>0.168</w:t>
            </w:r>
          </w:p>
        </w:tc>
        <w:tc>
          <w:tcPr>
            <w:tcW w:w="1101" w:type="dxa"/>
            <w:tcBorders>
              <w:top w:val="single" w:sz="4" w:space="0" w:color="auto"/>
              <w:left w:val="single" w:sz="4" w:space="0" w:color="auto"/>
              <w:bottom w:val="single" w:sz="4" w:space="0" w:color="auto"/>
              <w:right w:val="single" w:sz="4" w:space="0" w:color="auto"/>
            </w:tcBorders>
            <w:vAlign w:val="center"/>
          </w:tcPr>
          <w:p w14:paraId="46FD635E" w14:textId="65EC85C6" w:rsidR="007F236E" w:rsidRPr="00B66047" w:rsidRDefault="007F236E" w:rsidP="007F236E">
            <w:pPr>
              <w:widowControl/>
              <w:jc w:val="center"/>
              <w:textAlignment w:val="center"/>
              <w:rPr>
                <w:sz w:val="24"/>
              </w:rPr>
            </w:pPr>
            <w:r w:rsidRPr="00B66047">
              <w:rPr>
                <w:rFonts w:eastAsia="等线"/>
                <w:color w:val="000000"/>
                <w:sz w:val="24"/>
              </w:rPr>
              <w:t>0.203</w:t>
            </w:r>
          </w:p>
        </w:tc>
        <w:tc>
          <w:tcPr>
            <w:tcW w:w="1102" w:type="dxa"/>
            <w:tcBorders>
              <w:top w:val="single" w:sz="4" w:space="0" w:color="auto"/>
              <w:left w:val="single" w:sz="4" w:space="0" w:color="auto"/>
              <w:bottom w:val="single" w:sz="4" w:space="0" w:color="auto"/>
              <w:right w:val="single" w:sz="4" w:space="0" w:color="auto"/>
            </w:tcBorders>
            <w:vAlign w:val="center"/>
          </w:tcPr>
          <w:p w14:paraId="01D9F4DA" w14:textId="2A56E8B2" w:rsidR="007F236E" w:rsidRPr="00B66047" w:rsidRDefault="007F236E" w:rsidP="007F236E">
            <w:pPr>
              <w:widowControl/>
              <w:jc w:val="center"/>
              <w:textAlignment w:val="center"/>
              <w:rPr>
                <w:sz w:val="24"/>
              </w:rPr>
            </w:pPr>
            <w:r w:rsidRPr="00B66047">
              <w:rPr>
                <w:rFonts w:eastAsia="等线"/>
                <w:color w:val="000000"/>
                <w:sz w:val="24"/>
              </w:rPr>
              <w:t>0.211</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219311A9" w14:textId="77777777" w:rsidR="007F236E" w:rsidRPr="00B66047" w:rsidRDefault="007F236E" w:rsidP="007F236E">
            <w:pPr>
              <w:jc w:val="center"/>
              <w:rPr>
                <w:sz w:val="24"/>
              </w:rPr>
            </w:pPr>
            <w:r w:rsidRPr="00B66047">
              <w:rPr>
                <w:sz w:val="24"/>
              </w:rPr>
              <w:t>5</w:t>
            </w:r>
          </w:p>
        </w:tc>
      </w:tr>
      <w:tr w:rsidR="007F236E" w:rsidRPr="00B66047" w14:paraId="7D642E95"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C91730F"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2F7C9D0" w14:textId="77777777" w:rsidR="007F236E" w:rsidRPr="00B66047" w:rsidRDefault="007F236E" w:rsidP="007F236E">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705EF5A"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9BC31C6" w14:textId="5368B91E" w:rsidR="007F236E" w:rsidRPr="00B66047" w:rsidRDefault="007F236E" w:rsidP="007F236E">
            <w:pPr>
              <w:widowControl/>
              <w:jc w:val="center"/>
              <w:textAlignment w:val="center"/>
              <w:rPr>
                <w:sz w:val="24"/>
              </w:rPr>
            </w:pPr>
            <w:r w:rsidRPr="00B66047">
              <w:rPr>
                <w:rFonts w:eastAsia="等线"/>
                <w:color w:val="000000"/>
                <w:sz w:val="24"/>
              </w:rPr>
              <w:t>37.62</w:t>
            </w:r>
          </w:p>
        </w:tc>
        <w:tc>
          <w:tcPr>
            <w:tcW w:w="1101" w:type="dxa"/>
            <w:tcBorders>
              <w:top w:val="single" w:sz="4" w:space="0" w:color="auto"/>
              <w:left w:val="single" w:sz="4" w:space="0" w:color="auto"/>
              <w:bottom w:val="single" w:sz="4" w:space="0" w:color="auto"/>
              <w:right w:val="single" w:sz="4" w:space="0" w:color="auto"/>
            </w:tcBorders>
            <w:vAlign w:val="center"/>
          </w:tcPr>
          <w:p w14:paraId="73CE7036" w14:textId="56C4CF4F" w:rsidR="007F236E" w:rsidRPr="00B66047" w:rsidRDefault="007F236E" w:rsidP="007F236E">
            <w:pPr>
              <w:widowControl/>
              <w:jc w:val="center"/>
              <w:textAlignment w:val="center"/>
              <w:rPr>
                <w:sz w:val="24"/>
              </w:rPr>
            </w:pPr>
            <w:r w:rsidRPr="00B66047">
              <w:rPr>
                <w:rFonts w:eastAsia="等线"/>
                <w:color w:val="000000"/>
                <w:sz w:val="24"/>
              </w:rPr>
              <w:t>65.83</w:t>
            </w:r>
          </w:p>
        </w:tc>
        <w:tc>
          <w:tcPr>
            <w:tcW w:w="1101" w:type="dxa"/>
            <w:tcBorders>
              <w:top w:val="single" w:sz="4" w:space="0" w:color="auto"/>
              <w:left w:val="single" w:sz="4" w:space="0" w:color="auto"/>
              <w:bottom w:val="single" w:sz="4" w:space="0" w:color="auto"/>
              <w:right w:val="single" w:sz="4" w:space="0" w:color="auto"/>
            </w:tcBorders>
            <w:vAlign w:val="center"/>
          </w:tcPr>
          <w:p w14:paraId="51B3CE6A" w14:textId="7B1FFBF9" w:rsidR="007F236E" w:rsidRPr="00B66047" w:rsidRDefault="007F236E" w:rsidP="007F236E">
            <w:pPr>
              <w:widowControl/>
              <w:jc w:val="center"/>
              <w:textAlignment w:val="center"/>
              <w:rPr>
                <w:sz w:val="24"/>
              </w:rPr>
            </w:pPr>
            <w:r w:rsidRPr="00B66047">
              <w:rPr>
                <w:rFonts w:eastAsia="等线"/>
                <w:color w:val="000000"/>
                <w:sz w:val="24"/>
              </w:rPr>
              <w:t>74.5</w:t>
            </w:r>
          </w:p>
        </w:tc>
        <w:tc>
          <w:tcPr>
            <w:tcW w:w="1102" w:type="dxa"/>
            <w:tcBorders>
              <w:top w:val="single" w:sz="4" w:space="0" w:color="auto"/>
              <w:left w:val="single" w:sz="4" w:space="0" w:color="auto"/>
              <w:bottom w:val="single" w:sz="4" w:space="0" w:color="auto"/>
              <w:right w:val="single" w:sz="4" w:space="0" w:color="auto"/>
            </w:tcBorders>
            <w:vAlign w:val="center"/>
          </w:tcPr>
          <w:p w14:paraId="7A0289A7" w14:textId="035BF544" w:rsidR="007F236E" w:rsidRPr="00B66047" w:rsidRDefault="007F236E" w:rsidP="007F236E">
            <w:pPr>
              <w:widowControl/>
              <w:jc w:val="center"/>
              <w:textAlignment w:val="center"/>
              <w:rPr>
                <w:sz w:val="24"/>
              </w:rPr>
            </w:pPr>
            <w:r w:rsidRPr="00B66047">
              <w:rPr>
                <w:rFonts w:eastAsia="等线"/>
                <w:color w:val="000000"/>
                <w:sz w:val="24"/>
              </w:rPr>
              <w:t>75.67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4E67C101" w14:textId="77777777" w:rsidR="007F236E" w:rsidRPr="00B66047" w:rsidRDefault="007F236E" w:rsidP="007F236E">
            <w:pPr>
              <w:jc w:val="center"/>
              <w:rPr>
                <w:sz w:val="24"/>
              </w:rPr>
            </w:pPr>
          </w:p>
        </w:tc>
      </w:tr>
      <w:tr w:rsidR="007F236E" w:rsidRPr="00B66047" w14:paraId="42517C64"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75C0790"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09AD57C" w14:textId="77777777" w:rsidR="007F236E" w:rsidRPr="00B66047" w:rsidRDefault="007F236E" w:rsidP="007F236E">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EFCDC65"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5A013B0" w14:textId="1B5A4475" w:rsidR="007F236E" w:rsidRPr="00B66047" w:rsidRDefault="007F236E" w:rsidP="007F236E">
            <w:pPr>
              <w:widowControl/>
              <w:jc w:val="center"/>
              <w:textAlignment w:val="center"/>
              <w:rPr>
                <w:sz w:val="24"/>
              </w:rPr>
            </w:pPr>
            <w:r w:rsidRPr="00B66047">
              <w:rPr>
                <w:rFonts w:eastAsia="等线"/>
                <w:color w:val="000000"/>
                <w:sz w:val="24"/>
              </w:rPr>
              <w:t>0.079</w:t>
            </w:r>
          </w:p>
        </w:tc>
        <w:tc>
          <w:tcPr>
            <w:tcW w:w="1101" w:type="dxa"/>
            <w:tcBorders>
              <w:top w:val="single" w:sz="4" w:space="0" w:color="auto"/>
              <w:left w:val="single" w:sz="4" w:space="0" w:color="auto"/>
              <w:bottom w:val="single" w:sz="4" w:space="0" w:color="auto"/>
              <w:right w:val="single" w:sz="4" w:space="0" w:color="auto"/>
            </w:tcBorders>
            <w:vAlign w:val="center"/>
          </w:tcPr>
          <w:p w14:paraId="292030AA" w14:textId="50644F6B" w:rsidR="007F236E" w:rsidRPr="00B66047" w:rsidRDefault="007F236E" w:rsidP="007F236E">
            <w:pPr>
              <w:widowControl/>
              <w:jc w:val="center"/>
              <w:textAlignment w:val="center"/>
              <w:rPr>
                <w:sz w:val="24"/>
              </w:rPr>
            </w:pPr>
            <w:r w:rsidRPr="00B66047">
              <w:rPr>
                <w:rFonts w:eastAsia="等线"/>
                <w:color w:val="000000"/>
                <w:sz w:val="24"/>
              </w:rPr>
              <w:t>0.186</w:t>
            </w:r>
          </w:p>
        </w:tc>
        <w:tc>
          <w:tcPr>
            <w:tcW w:w="1101" w:type="dxa"/>
            <w:tcBorders>
              <w:top w:val="single" w:sz="4" w:space="0" w:color="auto"/>
              <w:left w:val="single" w:sz="4" w:space="0" w:color="auto"/>
              <w:bottom w:val="single" w:sz="4" w:space="0" w:color="auto"/>
              <w:right w:val="single" w:sz="4" w:space="0" w:color="auto"/>
            </w:tcBorders>
            <w:vAlign w:val="center"/>
          </w:tcPr>
          <w:p w14:paraId="52F7A88C" w14:textId="5CD13294" w:rsidR="007F236E" w:rsidRPr="00B66047" w:rsidRDefault="007F236E" w:rsidP="007F236E">
            <w:pPr>
              <w:widowControl/>
              <w:jc w:val="center"/>
              <w:textAlignment w:val="center"/>
              <w:rPr>
                <w:sz w:val="24"/>
              </w:rPr>
            </w:pPr>
            <w:r w:rsidRPr="00B66047">
              <w:rPr>
                <w:rFonts w:eastAsia="等线"/>
                <w:color w:val="000000"/>
                <w:sz w:val="24"/>
              </w:rPr>
              <w:t>0.219</w:t>
            </w:r>
          </w:p>
        </w:tc>
        <w:tc>
          <w:tcPr>
            <w:tcW w:w="1102" w:type="dxa"/>
            <w:tcBorders>
              <w:top w:val="single" w:sz="4" w:space="0" w:color="auto"/>
              <w:left w:val="single" w:sz="4" w:space="0" w:color="auto"/>
              <w:bottom w:val="single" w:sz="4" w:space="0" w:color="auto"/>
              <w:right w:val="single" w:sz="4" w:space="0" w:color="auto"/>
            </w:tcBorders>
            <w:vAlign w:val="center"/>
          </w:tcPr>
          <w:p w14:paraId="0209E4F2" w14:textId="4EDA61E3" w:rsidR="007F236E" w:rsidRPr="00B66047" w:rsidRDefault="007F236E" w:rsidP="007F236E">
            <w:pPr>
              <w:widowControl/>
              <w:jc w:val="center"/>
              <w:textAlignment w:val="center"/>
              <w:rPr>
                <w:sz w:val="24"/>
              </w:rPr>
            </w:pPr>
            <w:r w:rsidRPr="00B66047">
              <w:rPr>
                <w:rFonts w:eastAsia="等线"/>
                <w:color w:val="000000"/>
                <w:sz w:val="24"/>
              </w:rPr>
              <w:t>0.226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50A0C279" w14:textId="77777777" w:rsidR="007F236E" w:rsidRPr="00B66047" w:rsidRDefault="007F236E" w:rsidP="007F236E">
            <w:pPr>
              <w:jc w:val="center"/>
              <w:rPr>
                <w:sz w:val="24"/>
              </w:rPr>
            </w:pPr>
            <w:r w:rsidRPr="00B66047">
              <w:rPr>
                <w:sz w:val="24"/>
              </w:rPr>
              <w:t>2.5</w:t>
            </w:r>
          </w:p>
        </w:tc>
      </w:tr>
      <w:tr w:rsidR="007F236E" w:rsidRPr="00B66047" w14:paraId="4D8FD70E"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B1DF067"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69C84B8" w14:textId="77777777" w:rsidR="007F236E" w:rsidRPr="00B66047" w:rsidRDefault="007F236E" w:rsidP="007F236E">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D9C76DC"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688C4F8" w14:textId="7373C201" w:rsidR="007F236E" w:rsidRPr="00B66047" w:rsidRDefault="007F236E" w:rsidP="007F236E">
            <w:pPr>
              <w:widowControl/>
              <w:jc w:val="center"/>
              <w:textAlignment w:val="center"/>
              <w:rPr>
                <w:sz w:val="24"/>
              </w:rPr>
            </w:pPr>
            <w:r w:rsidRPr="00B66047">
              <w:rPr>
                <w:rFonts w:eastAsia="等线"/>
                <w:color w:val="000000"/>
                <w:sz w:val="24"/>
              </w:rPr>
              <w:t>34.54</w:t>
            </w:r>
          </w:p>
        </w:tc>
        <w:tc>
          <w:tcPr>
            <w:tcW w:w="1101" w:type="dxa"/>
            <w:tcBorders>
              <w:top w:val="single" w:sz="4" w:space="0" w:color="auto"/>
              <w:left w:val="single" w:sz="4" w:space="0" w:color="auto"/>
              <w:bottom w:val="single" w:sz="4" w:space="0" w:color="auto"/>
              <w:right w:val="single" w:sz="4" w:space="0" w:color="auto"/>
            </w:tcBorders>
            <w:vAlign w:val="center"/>
          </w:tcPr>
          <w:p w14:paraId="47F918EA" w14:textId="39F30BB8" w:rsidR="007F236E" w:rsidRPr="00B66047" w:rsidRDefault="007F236E" w:rsidP="007F236E">
            <w:pPr>
              <w:widowControl/>
              <w:jc w:val="center"/>
              <w:textAlignment w:val="center"/>
              <w:rPr>
                <w:sz w:val="24"/>
              </w:rPr>
            </w:pPr>
            <w:r w:rsidRPr="00B66047">
              <w:rPr>
                <w:rFonts w:eastAsia="等线"/>
                <w:color w:val="000000"/>
                <w:sz w:val="24"/>
              </w:rPr>
              <w:t>57.51</w:t>
            </w:r>
          </w:p>
        </w:tc>
        <w:tc>
          <w:tcPr>
            <w:tcW w:w="1101" w:type="dxa"/>
            <w:tcBorders>
              <w:top w:val="single" w:sz="4" w:space="0" w:color="auto"/>
              <w:left w:val="single" w:sz="4" w:space="0" w:color="auto"/>
              <w:bottom w:val="single" w:sz="4" w:space="0" w:color="auto"/>
              <w:right w:val="single" w:sz="4" w:space="0" w:color="auto"/>
            </w:tcBorders>
            <w:vAlign w:val="center"/>
          </w:tcPr>
          <w:p w14:paraId="3A3D930A" w14:textId="1DC53F41" w:rsidR="007F236E" w:rsidRPr="00B66047" w:rsidRDefault="007F236E" w:rsidP="007F236E">
            <w:pPr>
              <w:widowControl/>
              <w:jc w:val="center"/>
              <w:textAlignment w:val="center"/>
              <w:rPr>
                <w:sz w:val="24"/>
              </w:rPr>
            </w:pPr>
            <w:r w:rsidRPr="00B66047">
              <w:rPr>
                <w:rFonts w:eastAsia="等线"/>
                <w:color w:val="000000"/>
                <w:sz w:val="24"/>
              </w:rPr>
              <w:t>65.26</w:t>
            </w:r>
          </w:p>
        </w:tc>
        <w:tc>
          <w:tcPr>
            <w:tcW w:w="1102" w:type="dxa"/>
            <w:tcBorders>
              <w:top w:val="single" w:sz="4" w:space="0" w:color="auto"/>
              <w:left w:val="single" w:sz="4" w:space="0" w:color="auto"/>
              <w:bottom w:val="single" w:sz="4" w:space="0" w:color="auto"/>
              <w:right w:val="single" w:sz="4" w:space="0" w:color="auto"/>
            </w:tcBorders>
            <w:vAlign w:val="center"/>
          </w:tcPr>
          <w:p w14:paraId="673EABCA" w14:textId="4C4CAF41" w:rsidR="007F236E" w:rsidRPr="00B66047" w:rsidRDefault="007F236E" w:rsidP="007F236E">
            <w:pPr>
              <w:widowControl/>
              <w:jc w:val="center"/>
              <w:textAlignment w:val="center"/>
              <w:rPr>
                <w:sz w:val="24"/>
              </w:rPr>
            </w:pPr>
            <w:r w:rsidRPr="00B66047">
              <w:rPr>
                <w:rFonts w:eastAsia="等线"/>
                <w:color w:val="000000"/>
                <w:sz w:val="24"/>
              </w:rPr>
              <w:t>66.43</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6A515752" w14:textId="77777777" w:rsidR="007F236E" w:rsidRPr="00B66047" w:rsidRDefault="007F236E" w:rsidP="007F236E">
            <w:pPr>
              <w:widowControl/>
              <w:jc w:val="left"/>
              <w:rPr>
                <w:sz w:val="24"/>
              </w:rPr>
            </w:pPr>
          </w:p>
        </w:tc>
      </w:tr>
      <w:tr w:rsidR="006106E2" w:rsidRPr="00B66047" w14:paraId="2837EEA4"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223A0E01" w14:textId="77777777" w:rsidR="006106E2" w:rsidRPr="00B66047" w:rsidRDefault="006106E2" w:rsidP="003241E5">
            <w:pPr>
              <w:jc w:val="center"/>
              <w:rPr>
                <w:sz w:val="24"/>
              </w:rPr>
            </w:pPr>
            <w:r w:rsidRPr="00B66047">
              <w:rPr>
                <w:sz w:val="24"/>
              </w:rPr>
              <w:t>半波误差数据</w:t>
            </w:r>
          </w:p>
        </w:tc>
      </w:tr>
      <w:tr w:rsidR="006106E2" w:rsidRPr="00B66047" w14:paraId="1704ED5A"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04CADEDA"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75D3F96E"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6014DF8E" w14:textId="77777777" w:rsidR="006106E2" w:rsidRPr="00B66047" w:rsidRDefault="006106E2" w:rsidP="003241E5">
            <w:pPr>
              <w:ind w:rightChars="-50" w:right="-105"/>
              <w:rPr>
                <w:sz w:val="24"/>
              </w:rPr>
            </w:pPr>
          </w:p>
          <w:p w14:paraId="1BD12853"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204B48B"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98F21C5"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30F6447"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086A5E0"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5896510C"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9B02EED" w14:textId="77777777" w:rsidR="006106E2" w:rsidRPr="00B66047" w:rsidRDefault="006106E2" w:rsidP="003241E5">
            <w:pPr>
              <w:jc w:val="center"/>
              <w:rPr>
                <w:sz w:val="24"/>
              </w:rPr>
            </w:pPr>
            <w:r w:rsidRPr="00B66047">
              <w:rPr>
                <w:sz w:val="24"/>
              </w:rPr>
              <w:t>二次负荷</w:t>
            </w:r>
          </w:p>
        </w:tc>
      </w:tr>
      <w:tr w:rsidR="006106E2" w:rsidRPr="00B66047" w14:paraId="0B933808"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3125277"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60F25E9E"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D24C6DD"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6EDE29B"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F1B1160"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C766B24"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35F900B2"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2C9C847B" w14:textId="77777777" w:rsidR="006106E2" w:rsidRPr="00B66047" w:rsidRDefault="006106E2" w:rsidP="003241E5">
            <w:pPr>
              <w:jc w:val="center"/>
              <w:rPr>
                <w:sz w:val="24"/>
              </w:rPr>
            </w:pPr>
            <w:r w:rsidRPr="00B66047">
              <w:rPr>
                <w:sz w:val="24"/>
              </w:rPr>
              <w:t>VA</w:t>
            </w:r>
          </w:p>
        </w:tc>
      </w:tr>
      <w:tr w:rsidR="007F236E" w:rsidRPr="00B66047" w14:paraId="34515CF3"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29D93A1D" w14:textId="77777777" w:rsidR="007F236E" w:rsidRPr="00B66047" w:rsidRDefault="007F236E" w:rsidP="007F236E">
            <w:pPr>
              <w:spacing w:line="0" w:lineRule="atLeast"/>
              <w:jc w:val="center"/>
              <w:rPr>
                <w:sz w:val="24"/>
              </w:rPr>
            </w:pPr>
            <w:r w:rsidRPr="00B66047">
              <w:rPr>
                <w:position w:val="-30"/>
                <w:sz w:val="24"/>
              </w:rPr>
              <w:t>1200/5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D972EA6" w14:textId="77777777" w:rsidR="007F236E" w:rsidRPr="00B66047" w:rsidRDefault="007F236E" w:rsidP="007F236E">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BE54E0C"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6F027F5" w14:textId="6AD21BE9" w:rsidR="007F236E" w:rsidRPr="00B66047" w:rsidRDefault="007F236E" w:rsidP="007F236E">
            <w:pPr>
              <w:widowControl/>
              <w:jc w:val="center"/>
              <w:textAlignment w:val="center"/>
              <w:rPr>
                <w:sz w:val="24"/>
              </w:rPr>
            </w:pPr>
            <w:r w:rsidRPr="00B66047">
              <w:rPr>
                <w:rFonts w:eastAsia="等线"/>
                <w:color w:val="000000"/>
                <w:sz w:val="24"/>
              </w:rPr>
              <w:t>0.117</w:t>
            </w:r>
          </w:p>
        </w:tc>
        <w:tc>
          <w:tcPr>
            <w:tcW w:w="1101" w:type="dxa"/>
            <w:tcBorders>
              <w:top w:val="single" w:sz="4" w:space="0" w:color="auto"/>
              <w:left w:val="single" w:sz="4" w:space="0" w:color="auto"/>
              <w:bottom w:val="single" w:sz="4" w:space="0" w:color="auto"/>
              <w:right w:val="single" w:sz="4" w:space="0" w:color="auto"/>
            </w:tcBorders>
            <w:vAlign w:val="center"/>
          </w:tcPr>
          <w:p w14:paraId="6639B6BF" w14:textId="37324E71" w:rsidR="007F236E" w:rsidRPr="00B66047" w:rsidRDefault="007F236E" w:rsidP="007F236E">
            <w:pPr>
              <w:widowControl/>
              <w:jc w:val="center"/>
              <w:textAlignment w:val="center"/>
              <w:rPr>
                <w:sz w:val="24"/>
              </w:rPr>
            </w:pPr>
            <w:r w:rsidRPr="00B66047">
              <w:rPr>
                <w:rFonts w:eastAsia="等线"/>
                <w:color w:val="000000"/>
                <w:sz w:val="24"/>
              </w:rPr>
              <w:t>0.18</w:t>
            </w:r>
          </w:p>
        </w:tc>
        <w:tc>
          <w:tcPr>
            <w:tcW w:w="1101" w:type="dxa"/>
            <w:tcBorders>
              <w:top w:val="single" w:sz="4" w:space="0" w:color="auto"/>
              <w:left w:val="single" w:sz="4" w:space="0" w:color="auto"/>
              <w:bottom w:val="single" w:sz="4" w:space="0" w:color="auto"/>
              <w:right w:val="single" w:sz="4" w:space="0" w:color="auto"/>
            </w:tcBorders>
            <w:vAlign w:val="center"/>
          </w:tcPr>
          <w:p w14:paraId="4F24A7EF" w14:textId="0E32F214" w:rsidR="007F236E" w:rsidRPr="00B66047" w:rsidRDefault="007F236E" w:rsidP="007F236E">
            <w:pPr>
              <w:widowControl/>
              <w:jc w:val="center"/>
              <w:textAlignment w:val="center"/>
              <w:rPr>
                <w:sz w:val="24"/>
              </w:rPr>
            </w:pPr>
            <w:r w:rsidRPr="00B66047">
              <w:rPr>
                <w:rFonts w:eastAsia="等线"/>
                <w:color w:val="000000"/>
                <w:sz w:val="24"/>
              </w:rPr>
              <w:t>0.139</w:t>
            </w:r>
          </w:p>
        </w:tc>
        <w:tc>
          <w:tcPr>
            <w:tcW w:w="1102" w:type="dxa"/>
            <w:tcBorders>
              <w:top w:val="single" w:sz="4" w:space="0" w:color="auto"/>
              <w:left w:val="single" w:sz="4" w:space="0" w:color="auto"/>
              <w:bottom w:val="single" w:sz="4" w:space="0" w:color="auto"/>
              <w:right w:val="single" w:sz="4" w:space="0" w:color="auto"/>
            </w:tcBorders>
            <w:vAlign w:val="center"/>
          </w:tcPr>
          <w:p w14:paraId="4C4B60E7" w14:textId="16EFBFCF" w:rsidR="007F236E" w:rsidRPr="00B66047" w:rsidRDefault="007F236E" w:rsidP="007F236E">
            <w:pPr>
              <w:widowControl/>
              <w:jc w:val="center"/>
              <w:textAlignment w:val="center"/>
              <w:rPr>
                <w:sz w:val="24"/>
              </w:rPr>
            </w:pPr>
            <w:r w:rsidRPr="00B66047">
              <w:rPr>
                <w:rFonts w:eastAsia="等线"/>
                <w:color w:val="000000"/>
                <w:sz w:val="24"/>
              </w:rPr>
              <w:t>0.066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2D15909" w14:textId="77777777" w:rsidR="007F236E" w:rsidRPr="00B66047" w:rsidRDefault="007F236E" w:rsidP="007F236E">
            <w:pPr>
              <w:jc w:val="center"/>
              <w:rPr>
                <w:sz w:val="24"/>
              </w:rPr>
            </w:pPr>
            <w:r w:rsidRPr="00B66047">
              <w:rPr>
                <w:sz w:val="24"/>
              </w:rPr>
              <w:t>5</w:t>
            </w:r>
          </w:p>
        </w:tc>
      </w:tr>
      <w:tr w:rsidR="007F236E" w:rsidRPr="00B66047" w14:paraId="2232B7E8"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067B657"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5CAECD8" w14:textId="77777777" w:rsidR="007F236E" w:rsidRPr="00B66047" w:rsidRDefault="007F236E" w:rsidP="007F236E">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4ECC7A7"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AB41973" w14:textId="7A732F33" w:rsidR="007F236E" w:rsidRPr="00B66047" w:rsidRDefault="007F236E" w:rsidP="007F236E">
            <w:pPr>
              <w:widowControl/>
              <w:jc w:val="center"/>
              <w:textAlignment w:val="center"/>
              <w:rPr>
                <w:sz w:val="24"/>
              </w:rPr>
            </w:pPr>
            <w:r w:rsidRPr="00B66047">
              <w:rPr>
                <w:rFonts w:eastAsia="等线"/>
                <w:color w:val="000000"/>
                <w:sz w:val="24"/>
              </w:rPr>
              <w:t>73.18</w:t>
            </w:r>
          </w:p>
        </w:tc>
        <w:tc>
          <w:tcPr>
            <w:tcW w:w="1101" w:type="dxa"/>
            <w:tcBorders>
              <w:top w:val="single" w:sz="4" w:space="0" w:color="auto"/>
              <w:left w:val="single" w:sz="4" w:space="0" w:color="auto"/>
              <w:bottom w:val="single" w:sz="4" w:space="0" w:color="auto"/>
              <w:right w:val="single" w:sz="4" w:space="0" w:color="auto"/>
            </w:tcBorders>
            <w:vAlign w:val="center"/>
          </w:tcPr>
          <w:p w14:paraId="5A412B11" w14:textId="3D99DB58" w:rsidR="007F236E" w:rsidRPr="00B66047" w:rsidRDefault="007F236E" w:rsidP="007F236E">
            <w:pPr>
              <w:widowControl/>
              <w:jc w:val="center"/>
              <w:textAlignment w:val="center"/>
              <w:rPr>
                <w:sz w:val="24"/>
              </w:rPr>
            </w:pPr>
            <w:r w:rsidRPr="00B66047">
              <w:rPr>
                <w:rFonts w:eastAsia="等线"/>
                <w:color w:val="000000"/>
                <w:sz w:val="24"/>
              </w:rPr>
              <w:t>73.59</w:t>
            </w:r>
          </w:p>
        </w:tc>
        <w:tc>
          <w:tcPr>
            <w:tcW w:w="1101" w:type="dxa"/>
            <w:tcBorders>
              <w:top w:val="single" w:sz="4" w:space="0" w:color="auto"/>
              <w:left w:val="single" w:sz="4" w:space="0" w:color="auto"/>
              <w:bottom w:val="single" w:sz="4" w:space="0" w:color="auto"/>
              <w:right w:val="single" w:sz="4" w:space="0" w:color="auto"/>
            </w:tcBorders>
            <w:vAlign w:val="center"/>
          </w:tcPr>
          <w:p w14:paraId="111E004C" w14:textId="29733A62" w:rsidR="007F236E" w:rsidRPr="00B66047" w:rsidRDefault="007F236E" w:rsidP="007F236E">
            <w:pPr>
              <w:widowControl/>
              <w:jc w:val="center"/>
              <w:textAlignment w:val="center"/>
              <w:rPr>
                <w:sz w:val="24"/>
              </w:rPr>
            </w:pPr>
            <w:r w:rsidRPr="00B66047">
              <w:rPr>
                <w:rFonts w:eastAsia="等线"/>
                <w:color w:val="000000"/>
                <w:sz w:val="24"/>
              </w:rPr>
              <w:t>92.74</w:t>
            </w:r>
          </w:p>
        </w:tc>
        <w:tc>
          <w:tcPr>
            <w:tcW w:w="1102" w:type="dxa"/>
            <w:tcBorders>
              <w:top w:val="single" w:sz="4" w:space="0" w:color="auto"/>
              <w:left w:val="single" w:sz="4" w:space="0" w:color="auto"/>
              <w:bottom w:val="single" w:sz="4" w:space="0" w:color="auto"/>
              <w:right w:val="single" w:sz="4" w:space="0" w:color="auto"/>
            </w:tcBorders>
            <w:vAlign w:val="center"/>
          </w:tcPr>
          <w:p w14:paraId="46FE2446" w14:textId="6B270D98" w:rsidR="007F236E" w:rsidRPr="00B66047" w:rsidRDefault="007F236E" w:rsidP="007F236E">
            <w:pPr>
              <w:widowControl/>
              <w:jc w:val="center"/>
              <w:textAlignment w:val="center"/>
              <w:rPr>
                <w:sz w:val="24"/>
              </w:rPr>
            </w:pPr>
            <w:r w:rsidRPr="00B66047">
              <w:rPr>
                <w:rFonts w:eastAsia="等线"/>
                <w:color w:val="000000"/>
                <w:sz w:val="24"/>
              </w:rPr>
              <w:t>102.78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EC261E8" w14:textId="77777777" w:rsidR="007F236E" w:rsidRPr="00B66047" w:rsidRDefault="007F236E" w:rsidP="007F236E">
            <w:pPr>
              <w:jc w:val="center"/>
              <w:rPr>
                <w:sz w:val="24"/>
              </w:rPr>
            </w:pPr>
          </w:p>
        </w:tc>
      </w:tr>
      <w:tr w:rsidR="007F236E" w:rsidRPr="00B66047" w14:paraId="6619535E"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EC602B8"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D63129A" w14:textId="77777777" w:rsidR="007F236E" w:rsidRPr="00B66047" w:rsidRDefault="007F236E" w:rsidP="007F236E">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CCD7BE8"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2174494" w14:textId="531AA449" w:rsidR="007F236E" w:rsidRPr="00B66047" w:rsidRDefault="007F236E" w:rsidP="007F236E">
            <w:pPr>
              <w:widowControl/>
              <w:jc w:val="center"/>
              <w:textAlignment w:val="center"/>
              <w:rPr>
                <w:sz w:val="24"/>
              </w:rPr>
            </w:pPr>
            <w:r w:rsidRPr="00B66047">
              <w:rPr>
                <w:rFonts w:eastAsia="等线"/>
                <w:color w:val="000000"/>
                <w:sz w:val="24"/>
              </w:rPr>
              <w:t>0.141</w:t>
            </w:r>
          </w:p>
        </w:tc>
        <w:tc>
          <w:tcPr>
            <w:tcW w:w="1101" w:type="dxa"/>
            <w:tcBorders>
              <w:top w:val="single" w:sz="4" w:space="0" w:color="auto"/>
              <w:left w:val="single" w:sz="4" w:space="0" w:color="auto"/>
              <w:bottom w:val="single" w:sz="4" w:space="0" w:color="auto"/>
              <w:right w:val="single" w:sz="4" w:space="0" w:color="auto"/>
            </w:tcBorders>
            <w:vAlign w:val="center"/>
          </w:tcPr>
          <w:p w14:paraId="41AEBEAD" w14:textId="412FC74D" w:rsidR="007F236E" w:rsidRPr="00B66047" w:rsidRDefault="007F236E" w:rsidP="007F236E">
            <w:pPr>
              <w:widowControl/>
              <w:jc w:val="center"/>
              <w:textAlignment w:val="center"/>
              <w:rPr>
                <w:sz w:val="24"/>
              </w:rPr>
            </w:pPr>
            <w:r w:rsidRPr="00B66047">
              <w:rPr>
                <w:rFonts w:eastAsia="等线"/>
                <w:color w:val="000000"/>
                <w:sz w:val="24"/>
              </w:rPr>
              <w:t>0.19</w:t>
            </w:r>
          </w:p>
        </w:tc>
        <w:tc>
          <w:tcPr>
            <w:tcW w:w="1101" w:type="dxa"/>
            <w:tcBorders>
              <w:top w:val="single" w:sz="4" w:space="0" w:color="auto"/>
              <w:left w:val="single" w:sz="4" w:space="0" w:color="auto"/>
              <w:bottom w:val="single" w:sz="4" w:space="0" w:color="auto"/>
              <w:right w:val="single" w:sz="4" w:space="0" w:color="auto"/>
            </w:tcBorders>
            <w:vAlign w:val="center"/>
          </w:tcPr>
          <w:p w14:paraId="67D5D5AD" w14:textId="7FFCE9A9" w:rsidR="007F236E" w:rsidRPr="00B66047" w:rsidRDefault="007F236E" w:rsidP="007F236E">
            <w:pPr>
              <w:widowControl/>
              <w:jc w:val="center"/>
              <w:textAlignment w:val="center"/>
              <w:rPr>
                <w:sz w:val="24"/>
              </w:rPr>
            </w:pPr>
            <w:r w:rsidRPr="00B66047">
              <w:rPr>
                <w:rFonts w:eastAsia="等线"/>
                <w:color w:val="000000"/>
                <w:sz w:val="24"/>
              </w:rPr>
              <w:t>0.164</w:t>
            </w:r>
          </w:p>
        </w:tc>
        <w:tc>
          <w:tcPr>
            <w:tcW w:w="1102" w:type="dxa"/>
            <w:tcBorders>
              <w:top w:val="single" w:sz="4" w:space="0" w:color="auto"/>
              <w:left w:val="single" w:sz="4" w:space="0" w:color="auto"/>
              <w:bottom w:val="single" w:sz="4" w:space="0" w:color="auto"/>
              <w:right w:val="single" w:sz="4" w:space="0" w:color="auto"/>
            </w:tcBorders>
            <w:vAlign w:val="center"/>
          </w:tcPr>
          <w:p w14:paraId="11733E18" w14:textId="353354BE" w:rsidR="007F236E" w:rsidRPr="00B66047" w:rsidRDefault="007F236E" w:rsidP="007F236E">
            <w:pPr>
              <w:widowControl/>
              <w:jc w:val="center"/>
              <w:textAlignment w:val="center"/>
              <w:rPr>
                <w:sz w:val="24"/>
              </w:rPr>
            </w:pPr>
            <w:r w:rsidRPr="00B66047">
              <w:rPr>
                <w:rFonts w:eastAsia="等线"/>
                <w:color w:val="000000"/>
                <w:sz w:val="24"/>
              </w:rPr>
              <w:t>0.101</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D21D5F2" w14:textId="77777777" w:rsidR="007F236E" w:rsidRPr="00B66047" w:rsidRDefault="007F236E" w:rsidP="007F236E">
            <w:pPr>
              <w:jc w:val="center"/>
              <w:rPr>
                <w:sz w:val="24"/>
              </w:rPr>
            </w:pPr>
            <w:r w:rsidRPr="00B66047">
              <w:rPr>
                <w:sz w:val="24"/>
              </w:rPr>
              <w:t>2.5</w:t>
            </w:r>
          </w:p>
        </w:tc>
      </w:tr>
      <w:tr w:rsidR="007F236E" w:rsidRPr="00B66047" w14:paraId="03E8D9F7"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4A02EA9"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02B10B7" w14:textId="77777777" w:rsidR="007F236E" w:rsidRPr="00B66047" w:rsidRDefault="007F236E" w:rsidP="007F236E">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F2D181E"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003165C" w14:textId="71CD4C88" w:rsidR="007F236E" w:rsidRPr="00B66047" w:rsidRDefault="007F236E" w:rsidP="007F236E">
            <w:pPr>
              <w:widowControl/>
              <w:jc w:val="center"/>
              <w:textAlignment w:val="center"/>
              <w:rPr>
                <w:sz w:val="24"/>
              </w:rPr>
            </w:pPr>
            <w:r w:rsidRPr="00B66047">
              <w:rPr>
                <w:rFonts w:eastAsia="等线"/>
                <w:color w:val="000000"/>
                <w:sz w:val="24"/>
              </w:rPr>
              <w:t>65.99</w:t>
            </w:r>
          </w:p>
        </w:tc>
        <w:tc>
          <w:tcPr>
            <w:tcW w:w="1101" w:type="dxa"/>
            <w:tcBorders>
              <w:top w:val="single" w:sz="4" w:space="0" w:color="auto"/>
              <w:left w:val="single" w:sz="4" w:space="0" w:color="auto"/>
              <w:bottom w:val="single" w:sz="4" w:space="0" w:color="auto"/>
              <w:right w:val="single" w:sz="4" w:space="0" w:color="auto"/>
            </w:tcBorders>
            <w:vAlign w:val="center"/>
          </w:tcPr>
          <w:p w14:paraId="617D8AA1" w14:textId="08DA8827" w:rsidR="007F236E" w:rsidRPr="00B66047" w:rsidRDefault="007F236E" w:rsidP="007F236E">
            <w:pPr>
              <w:widowControl/>
              <w:jc w:val="center"/>
              <w:textAlignment w:val="center"/>
              <w:rPr>
                <w:sz w:val="24"/>
              </w:rPr>
            </w:pPr>
            <w:r w:rsidRPr="00B66047">
              <w:rPr>
                <w:rFonts w:eastAsia="等线"/>
                <w:color w:val="000000"/>
                <w:sz w:val="24"/>
              </w:rPr>
              <w:t>65.43</w:t>
            </w:r>
          </w:p>
        </w:tc>
        <w:tc>
          <w:tcPr>
            <w:tcW w:w="1101" w:type="dxa"/>
            <w:tcBorders>
              <w:top w:val="single" w:sz="4" w:space="0" w:color="auto"/>
              <w:left w:val="single" w:sz="4" w:space="0" w:color="auto"/>
              <w:bottom w:val="single" w:sz="4" w:space="0" w:color="auto"/>
              <w:right w:val="single" w:sz="4" w:space="0" w:color="auto"/>
            </w:tcBorders>
            <w:vAlign w:val="center"/>
          </w:tcPr>
          <w:p w14:paraId="283C4012" w14:textId="7158EB71" w:rsidR="007F236E" w:rsidRPr="00B66047" w:rsidRDefault="007F236E" w:rsidP="007F236E">
            <w:pPr>
              <w:widowControl/>
              <w:jc w:val="center"/>
              <w:textAlignment w:val="center"/>
              <w:rPr>
                <w:sz w:val="24"/>
              </w:rPr>
            </w:pPr>
            <w:r w:rsidRPr="00B66047">
              <w:rPr>
                <w:rFonts w:eastAsia="等线"/>
                <w:color w:val="000000"/>
                <w:sz w:val="24"/>
              </w:rPr>
              <w:t>80.89</w:t>
            </w:r>
          </w:p>
        </w:tc>
        <w:tc>
          <w:tcPr>
            <w:tcW w:w="1102" w:type="dxa"/>
            <w:tcBorders>
              <w:top w:val="single" w:sz="4" w:space="0" w:color="auto"/>
              <w:left w:val="single" w:sz="4" w:space="0" w:color="auto"/>
              <w:bottom w:val="single" w:sz="4" w:space="0" w:color="auto"/>
              <w:right w:val="single" w:sz="4" w:space="0" w:color="auto"/>
            </w:tcBorders>
            <w:vAlign w:val="center"/>
          </w:tcPr>
          <w:p w14:paraId="2A72B680" w14:textId="5D86BEF7" w:rsidR="007F236E" w:rsidRPr="00B66047" w:rsidRDefault="007F236E" w:rsidP="007F236E">
            <w:pPr>
              <w:widowControl/>
              <w:jc w:val="center"/>
              <w:textAlignment w:val="center"/>
              <w:rPr>
                <w:sz w:val="24"/>
              </w:rPr>
            </w:pPr>
            <w:r w:rsidRPr="00B66047">
              <w:rPr>
                <w:rFonts w:eastAsia="等线"/>
                <w:color w:val="000000"/>
                <w:sz w:val="24"/>
              </w:rPr>
              <w:t>90.33</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DD01CAD" w14:textId="77777777" w:rsidR="007F236E" w:rsidRPr="00B66047" w:rsidRDefault="007F236E" w:rsidP="007F236E">
            <w:pPr>
              <w:widowControl/>
              <w:jc w:val="left"/>
              <w:rPr>
                <w:sz w:val="24"/>
              </w:rPr>
            </w:pPr>
          </w:p>
        </w:tc>
      </w:tr>
      <w:tr w:rsidR="006106E2" w:rsidRPr="00B66047" w14:paraId="6E04161F"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3D728925" w14:textId="77777777" w:rsidR="006106E2" w:rsidRPr="00B66047" w:rsidRDefault="006106E2" w:rsidP="003241E5">
            <w:pPr>
              <w:jc w:val="center"/>
              <w:rPr>
                <w:sz w:val="24"/>
              </w:rPr>
            </w:pPr>
            <w:r w:rsidRPr="00B66047">
              <w:rPr>
                <w:sz w:val="24"/>
              </w:rPr>
              <w:t>工频误差数据</w:t>
            </w:r>
          </w:p>
        </w:tc>
      </w:tr>
      <w:tr w:rsidR="006106E2" w:rsidRPr="00B66047" w14:paraId="12C581EA"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2DD1A09E"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5E0BA2E4"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7F74E854" w14:textId="77777777" w:rsidR="006106E2" w:rsidRPr="00B66047" w:rsidRDefault="006106E2" w:rsidP="003241E5">
            <w:pPr>
              <w:ind w:leftChars="-50" w:left="-105" w:rightChars="-50" w:right="-105" w:firstLineChars="300" w:firstLine="720"/>
              <w:jc w:val="right"/>
              <w:rPr>
                <w:sz w:val="24"/>
              </w:rPr>
            </w:pPr>
          </w:p>
          <w:p w14:paraId="4301E71C"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B0BFC1B" w14:textId="77777777" w:rsidR="006106E2" w:rsidRPr="00B66047" w:rsidRDefault="006106E2" w:rsidP="003241E5">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5D376F7"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C87D5CC"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221B472"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1214623E"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3099C7F" w14:textId="77777777" w:rsidR="006106E2" w:rsidRPr="00B66047" w:rsidRDefault="006106E2" w:rsidP="003241E5">
            <w:pPr>
              <w:jc w:val="center"/>
              <w:rPr>
                <w:sz w:val="24"/>
              </w:rPr>
            </w:pPr>
            <w:r w:rsidRPr="00B66047">
              <w:rPr>
                <w:sz w:val="24"/>
              </w:rPr>
              <w:t>二次负荷</w:t>
            </w:r>
          </w:p>
        </w:tc>
      </w:tr>
      <w:tr w:rsidR="006106E2" w:rsidRPr="00B66047" w14:paraId="5A2FCF68"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E15B650"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61FFFFC4"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503E0D7"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0D55B63"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41FE983"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74E2CDF"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2D1C182B"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29D7E318" w14:textId="77777777" w:rsidR="006106E2" w:rsidRPr="00B66047" w:rsidRDefault="006106E2" w:rsidP="003241E5">
            <w:pPr>
              <w:jc w:val="center"/>
              <w:rPr>
                <w:sz w:val="24"/>
              </w:rPr>
            </w:pPr>
            <w:r w:rsidRPr="00B66047">
              <w:rPr>
                <w:sz w:val="24"/>
              </w:rPr>
              <w:t>VA</w:t>
            </w:r>
          </w:p>
        </w:tc>
      </w:tr>
      <w:tr w:rsidR="007F236E" w:rsidRPr="00B66047" w14:paraId="52EF8595"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7734B1C1" w14:textId="77777777" w:rsidR="007F236E" w:rsidRPr="00B66047" w:rsidRDefault="007F236E" w:rsidP="007F236E">
            <w:pPr>
              <w:spacing w:line="0" w:lineRule="atLeast"/>
              <w:jc w:val="center"/>
              <w:rPr>
                <w:sz w:val="24"/>
              </w:rPr>
            </w:pPr>
            <w:r w:rsidRPr="00B66047">
              <w:rPr>
                <w:position w:val="-30"/>
                <w:sz w:val="24"/>
              </w:rPr>
              <w:t>1500/5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B94254F" w14:textId="77777777" w:rsidR="007F236E" w:rsidRPr="00B66047" w:rsidRDefault="007F236E" w:rsidP="007F236E">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D682CA1" w14:textId="264C1795" w:rsidR="007F236E" w:rsidRPr="00B66047" w:rsidRDefault="007F236E" w:rsidP="007F236E">
            <w:pPr>
              <w:jc w:val="center"/>
              <w:rPr>
                <w:sz w:val="24"/>
              </w:rPr>
            </w:pPr>
            <w:r w:rsidRPr="00B66047">
              <w:rPr>
                <w:rFonts w:eastAsia="等线"/>
                <w:color w:val="000000"/>
                <w:sz w:val="24"/>
              </w:rPr>
              <w:t>-0.006</w:t>
            </w:r>
          </w:p>
        </w:tc>
        <w:tc>
          <w:tcPr>
            <w:tcW w:w="1101" w:type="dxa"/>
            <w:tcBorders>
              <w:top w:val="single" w:sz="4" w:space="0" w:color="auto"/>
              <w:left w:val="single" w:sz="4" w:space="0" w:color="auto"/>
              <w:bottom w:val="single" w:sz="4" w:space="0" w:color="auto"/>
              <w:right w:val="single" w:sz="4" w:space="0" w:color="auto"/>
            </w:tcBorders>
            <w:vAlign w:val="center"/>
          </w:tcPr>
          <w:p w14:paraId="6084E9AA" w14:textId="11D183C9" w:rsidR="007F236E" w:rsidRPr="00B66047" w:rsidRDefault="007F236E" w:rsidP="007F236E">
            <w:pPr>
              <w:widowControl/>
              <w:jc w:val="center"/>
              <w:textAlignment w:val="center"/>
              <w:rPr>
                <w:sz w:val="24"/>
              </w:rPr>
            </w:pPr>
            <w:r w:rsidRPr="00B66047">
              <w:rPr>
                <w:rFonts w:eastAsia="等线"/>
                <w:color w:val="000000"/>
                <w:sz w:val="24"/>
              </w:rPr>
              <w:t>-0.002</w:t>
            </w:r>
          </w:p>
        </w:tc>
        <w:tc>
          <w:tcPr>
            <w:tcW w:w="1101" w:type="dxa"/>
            <w:tcBorders>
              <w:top w:val="single" w:sz="4" w:space="0" w:color="auto"/>
              <w:left w:val="single" w:sz="4" w:space="0" w:color="auto"/>
              <w:bottom w:val="single" w:sz="4" w:space="0" w:color="auto"/>
              <w:right w:val="single" w:sz="4" w:space="0" w:color="auto"/>
            </w:tcBorders>
            <w:vAlign w:val="center"/>
          </w:tcPr>
          <w:p w14:paraId="6604FC0B" w14:textId="3DFF9413" w:rsidR="007F236E" w:rsidRPr="00B66047" w:rsidRDefault="007F236E" w:rsidP="007F236E">
            <w:pPr>
              <w:widowControl/>
              <w:jc w:val="center"/>
              <w:textAlignment w:val="center"/>
              <w:rPr>
                <w:sz w:val="24"/>
              </w:rPr>
            </w:pPr>
            <w:r w:rsidRPr="00B66047">
              <w:rPr>
                <w:rFonts w:eastAsia="等线"/>
                <w:color w:val="000000"/>
                <w:sz w:val="24"/>
              </w:rPr>
              <w:t>-0.011</w:t>
            </w:r>
          </w:p>
        </w:tc>
        <w:tc>
          <w:tcPr>
            <w:tcW w:w="1101" w:type="dxa"/>
            <w:tcBorders>
              <w:top w:val="single" w:sz="4" w:space="0" w:color="auto"/>
              <w:left w:val="single" w:sz="4" w:space="0" w:color="auto"/>
              <w:bottom w:val="single" w:sz="4" w:space="0" w:color="auto"/>
              <w:right w:val="single" w:sz="4" w:space="0" w:color="auto"/>
            </w:tcBorders>
            <w:vAlign w:val="center"/>
          </w:tcPr>
          <w:p w14:paraId="6846114E" w14:textId="0EA283EA" w:rsidR="007F236E" w:rsidRPr="00B66047" w:rsidRDefault="007F236E" w:rsidP="007F236E">
            <w:pPr>
              <w:widowControl/>
              <w:jc w:val="center"/>
              <w:textAlignment w:val="center"/>
              <w:rPr>
                <w:sz w:val="24"/>
              </w:rPr>
            </w:pPr>
            <w:r w:rsidRPr="00B66047">
              <w:rPr>
                <w:rFonts w:eastAsia="等线"/>
                <w:color w:val="000000"/>
                <w:sz w:val="24"/>
              </w:rPr>
              <w:t>-0.009</w:t>
            </w:r>
          </w:p>
        </w:tc>
        <w:tc>
          <w:tcPr>
            <w:tcW w:w="1102" w:type="dxa"/>
            <w:tcBorders>
              <w:top w:val="single" w:sz="4" w:space="0" w:color="auto"/>
              <w:left w:val="single" w:sz="4" w:space="0" w:color="auto"/>
              <w:bottom w:val="single" w:sz="4" w:space="0" w:color="auto"/>
              <w:right w:val="single" w:sz="4" w:space="0" w:color="auto"/>
            </w:tcBorders>
            <w:vAlign w:val="center"/>
          </w:tcPr>
          <w:p w14:paraId="6312B8F9" w14:textId="47F594D0" w:rsidR="007F236E" w:rsidRPr="00B66047" w:rsidRDefault="007F236E" w:rsidP="007F236E">
            <w:pPr>
              <w:widowControl/>
              <w:jc w:val="center"/>
              <w:textAlignment w:val="center"/>
              <w:rPr>
                <w:sz w:val="24"/>
              </w:rPr>
            </w:pPr>
            <w:r w:rsidRPr="00B66047">
              <w:rPr>
                <w:rFonts w:eastAsia="等线"/>
                <w:color w:val="000000"/>
                <w:sz w:val="24"/>
              </w:rPr>
              <w:t>-0.008</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04F07EA" w14:textId="77777777" w:rsidR="007F236E" w:rsidRPr="00B66047" w:rsidRDefault="007F236E" w:rsidP="007F236E">
            <w:pPr>
              <w:jc w:val="center"/>
              <w:rPr>
                <w:sz w:val="24"/>
              </w:rPr>
            </w:pPr>
            <w:r w:rsidRPr="00B66047">
              <w:rPr>
                <w:sz w:val="24"/>
              </w:rPr>
              <w:t>5</w:t>
            </w:r>
          </w:p>
        </w:tc>
      </w:tr>
      <w:tr w:rsidR="007F236E" w:rsidRPr="00B66047" w14:paraId="096A3337"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9E47C58"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D83264A" w14:textId="77777777" w:rsidR="007F236E" w:rsidRPr="00B66047" w:rsidRDefault="007F236E" w:rsidP="007F236E">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B60DB6C" w14:textId="3E491671" w:rsidR="007F236E" w:rsidRPr="00B66047" w:rsidRDefault="007F236E" w:rsidP="007F236E">
            <w:pPr>
              <w:jc w:val="center"/>
              <w:rPr>
                <w:sz w:val="24"/>
              </w:rPr>
            </w:pPr>
            <w:r w:rsidRPr="00B66047">
              <w:rPr>
                <w:rFonts w:eastAsia="等线"/>
                <w:color w:val="000000"/>
                <w:sz w:val="24"/>
              </w:rPr>
              <w:t>2.59</w:t>
            </w:r>
          </w:p>
        </w:tc>
        <w:tc>
          <w:tcPr>
            <w:tcW w:w="1101" w:type="dxa"/>
            <w:tcBorders>
              <w:top w:val="single" w:sz="4" w:space="0" w:color="auto"/>
              <w:left w:val="single" w:sz="4" w:space="0" w:color="auto"/>
              <w:bottom w:val="single" w:sz="4" w:space="0" w:color="auto"/>
              <w:right w:val="single" w:sz="4" w:space="0" w:color="auto"/>
            </w:tcBorders>
            <w:vAlign w:val="center"/>
          </w:tcPr>
          <w:p w14:paraId="1DCE7F59" w14:textId="27428B26" w:rsidR="007F236E" w:rsidRPr="00B66047" w:rsidRDefault="007F236E" w:rsidP="007F236E">
            <w:pPr>
              <w:widowControl/>
              <w:jc w:val="center"/>
              <w:textAlignment w:val="center"/>
              <w:rPr>
                <w:sz w:val="24"/>
              </w:rPr>
            </w:pPr>
            <w:r w:rsidRPr="00B66047">
              <w:rPr>
                <w:rFonts w:eastAsia="等线"/>
                <w:color w:val="000000"/>
                <w:sz w:val="24"/>
              </w:rPr>
              <w:t>2.37</w:t>
            </w:r>
          </w:p>
        </w:tc>
        <w:tc>
          <w:tcPr>
            <w:tcW w:w="1101" w:type="dxa"/>
            <w:tcBorders>
              <w:top w:val="single" w:sz="4" w:space="0" w:color="auto"/>
              <w:left w:val="single" w:sz="4" w:space="0" w:color="auto"/>
              <w:bottom w:val="single" w:sz="4" w:space="0" w:color="auto"/>
              <w:right w:val="single" w:sz="4" w:space="0" w:color="auto"/>
            </w:tcBorders>
            <w:vAlign w:val="center"/>
          </w:tcPr>
          <w:p w14:paraId="15F84D41" w14:textId="57A7AD0A" w:rsidR="007F236E" w:rsidRPr="00B66047" w:rsidRDefault="007F236E" w:rsidP="007F236E">
            <w:pPr>
              <w:widowControl/>
              <w:jc w:val="center"/>
              <w:textAlignment w:val="center"/>
              <w:rPr>
                <w:sz w:val="24"/>
              </w:rPr>
            </w:pPr>
            <w:r w:rsidRPr="00B66047">
              <w:rPr>
                <w:rFonts w:eastAsia="等线"/>
                <w:color w:val="000000"/>
                <w:sz w:val="24"/>
              </w:rPr>
              <w:t>1.55</w:t>
            </w:r>
          </w:p>
        </w:tc>
        <w:tc>
          <w:tcPr>
            <w:tcW w:w="1101" w:type="dxa"/>
            <w:tcBorders>
              <w:top w:val="single" w:sz="4" w:space="0" w:color="auto"/>
              <w:left w:val="single" w:sz="4" w:space="0" w:color="auto"/>
              <w:bottom w:val="single" w:sz="4" w:space="0" w:color="auto"/>
              <w:right w:val="single" w:sz="4" w:space="0" w:color="auto"/>
            </w:tcBorders>
            <w:vAlign w:val="center"/>
          </w:tcPr>
          <w:p w14:paraId="71B87ADF" w14:textId="4172378D" w:rsidR="007F236E" w:rsidRPr="00B66047" w:rsidRDefault="007F236E" w:rsidP="007F236E">
            <w:pPr>
              <w:widowControl/>
              <w:jc w:val="center"/>
              <w:textAlignment w:val="center"/>
              <w:rPr>
                <w:sz w:val="24"/>
              </w:rPr>
            </w:pPr>
            <w:r w:rsidRPr="00B66047">
              <w:rPr>
                <w:rFonts w:eastAsia="等线"/>
                <w:color w:val="000000"/>
                <w:sz w:val="24"/>
              </w:rPr>
              <w:t>0.59</w:t>
            </w:r>
          </w:p>
        </w:tc>
        <w:tc>
          <w:tcPr>
            <w:tcW w:w="1102" w:type="dxa"/>
            <w:tcBorders>
              <w:top w:val="single" w:sz="4" w:space="0" w:color="auto"/>
              <w:left w:val="single" w:sz="4" w:space="0" w:color="auto"/>
              <w:bottom w:val="single" w:sz="4" w:space="0" w:color="auto"/>
              <w:right w:val="single" w:sz="4" w:space="0" w:color="auto"/>
            </w:tcBorders>
            <w:vAlign w:val="center"/>
          </w:tcPr>
          <w:p w14:paraId="4D4EA90F" w14:textId="3F98797E" w:rsidR="007F236E" w:rsidRPr="00B66047" w:rsidRDefault="007F236E" w:rsidP="007F236E">
            <w:pPr>
              <w:widowControl/>
              <w:jc w:val="center"/>
              <w:textAlignment w:val="center"/>
              <w:rPr>
                <w:sz w:val="24"/>
              </w:rPr>
            </w:pPr>
            <w:r w:rsidRPr="00B66047">
              <w:rPr>
                <w:rFonts w:eastAsia="等线"/>
                <w:color w:val="000000"/>
                <w:sz w:val="24"/>
              </w:rPr>
              <w:t>0.51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DB87B97" w14:textId="77777777" w:rsidR="007F236E" w:rsidRPr="00B66047" w:rsidRDefault="007F236E" w:rsidP="007F236E">
            <w:pPr>
              <w:jc w:val="center"/>
              <w:rPr>
                <w:sz w:val="24"/>
              </w:rPr>
            </w:pPr>
          </w:p>
        </w:tc>
      </w:tr>
      <w:tr w:rsidR="007F236E" w:rsidRPr="00B66047" w14:paraId="4BE6D11E"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A3B72E9"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5B43BBE" w14:textId="77777777" w:rsidR="007F236E" w:rsidRPr="00B66047" w:rsidRDefault="007F236E" w:rsidP="007F236E">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E64E5D4" w14:textId="7B064EE8" w:rsidR="007F236E" w:rsidRPr="00B66047" w:rsidRDefault="007F236E" w:rsidP="007F236E">
            <w:pPr>
              <w:jc w:val="center"/>
              <w:rPr>
                <w:sz w:val="24"/>
              </w:rPr>
            </w:pPr>
            <w:r w:rsidRPr="00B66047">
              <w:rPr>
                <w:rFonts w:eastAsia="等线"/>
                <w:color w:val="000000"/>
                <w:sz w:val="24"/>
              </w:rPr>
              <w:t>0.001</w:t>
            </w:r>
          </w:p>
        </w:tc>
        <w:tc>
          <w:tcPr>
            <w:tcW w:w="1101" w:type="dxa"/>
            <w:tcBorders>
              <w:top w:val="single" w:sz="4" w:space="0" w:color="auto"/>
              <w:left w:val="single" w:sz="4" w:space="0" w:color="auto"/>
              <w:bottom w:val="single" w:sz="4" w:space="0" w:color="auto"/>
              <w:right w:val="single" w:sz="4" w:space="0" w:color="auto"/>
            </w:tcBorders>
            <w:vAlign w:val="center"/>
          </w:tcPr>
          <w:p w14:paraId="0FD1CEE2" w14:textId="05F52362" w:rsidR="007F236E" w:rsidRPr="00B66047" w:rsidRDefault="007F236E" w:rsidP="007F236E">
            <w:pPr>
              <w:widowControl/>
              <w:jc w:val="center"/>
              <w:textAlignment w:val="center"/>
              <w:rPr>
                <w:sz w:val="24"/>
              </w:rPr>
            </w:pPr>
            <w:r w:rsidRPr="00B66047">
              <w:rPr>
                <w:rFonts w:eastAsia="等线"/>
                <w:color w:val="000000"/>
                <w:sz w:val="24"/>
              </w:rPr>
              <w:t>0.004</w:t>
            </w:r>
          </w:p>
        </w:tc>
        <w:tc>
          <w:tcPr>
            <w:tcW w:w="1101" w:type="dxa"/>
            <w:tcBorders>
              <w:top w:val="single" w:sz="4" w:space="0" w:color="auto"/>
              <w:left w:val="single" w:sz="4" w:space="0" w:color="auto"/>
              <w:bottom w:val="single" w:sz="4" w:space="0" w:color="auto"/>
              <w:right w:val="single" w:sz="4" w:space="0" w:color="auto"/>
            </w:tcBorders>
            <w:vAlign w:val="center"/>
          </w:tcPr>
          <w:p w14:paraId="7EFA77E8" w14:textId="4B88517A" w:rsidR="007F236E" w:rsidRPr="00B66047" w:rsidRDefault="007F236E" w:rsidP="007F236E">
            <w:pPr>
              <w:widowControl/>
              <w:jc w:val="center"/>
              <w:textAlignment w:val="center"/>
              <w:rPr>
                <w:sz w:val="24"/>
              </w:rPr>
            </w:pPr>
            <w:r w:rsidRPr="00B66047">
              <w:rPr>
                <w:rFonts w:eastAsia="等线"/>
                <w:color w:val="000000"/>
                <w:sz w:val="24"/>
              </w:rPr>
              <w:t>-0.006</w:t>
            </w:r>
          </w:p>
        </w:tc>
        <w:tc>
          <w:tcPr>
            <w:tcW w:w="1101" w:type="dxa"/>
            <w:tcBorders>
              <w:top w:val="single" w:sz="4" w:space="0" w:color="auto"/>
              <w:left w:val="single" w:sz="4" w:space="0" w:color="auto"/>
              <w:bottom w:val="single" w:sz="4" w:space="0" w:color="auto"/>
              <w:right w:val="single" w:sz="4" w:space="0" w:color="auto"/>
            </w:tcBorders>
            <w:vAlign w:val="center"/>
          </w:tcPr>
          <w:p w14:paraId="69D70E3E" w14:textId="780EA95C" w:rsidR="007F236E" w:rsidRPr="00B66047" w:rsidRDefault="007F236E" w:rsidP="007F236E">
            <w:pPr>
              <w:widowControl/>
              <w:jc w:val="center"/>
              <w:textAlignment w:val="center"/>
              <w:rPr>
                <w:sz w:val="24"/>
              </w:rPr>
            </w:pPr>
            <w:r w:rsidRPr="00B66047">
              <w:rPr>
                <w:rFonts w:eastAsia="等线"/>
                <w:color w:val="000000"/>
                <w:sz w:val="24"/>
              </w:rPr>
              <w:t>-0.007</w:t>
            </w:r>
          </w:p>
        </w:tc>
        <w:tc>
          <w:tcPr>
            <w:tcW w:w="1102" w:type="dxa"/>
            <w:tcBorders>
              <w:top w:val="single" w:sz="4" w:space="0" w:color="auto"/>
              <w:left w:val="single" w:sz="4" w:space="0" w:color="auto"/>
              <w:bottom w:val="single" w:sz="4" w:space="0" w:color="auto"/>
              <w:right w:val="single" w:sz="4" w:space="0" w:color="auto"/>
            </w:tcBorders>
            <w:vAlign w:val="center"/>
          </w:tcPr>
          <w:p w14:paraId="7A4A503D" w14:textId="1C5F120B" w:rsidR="007F236E" w:rsidRPr="00B66047" w:rsidRDefault="007F236E" w:rsidP="007F236E">
            <w:pPr>
              <w:widowControl/>
              <w:jc w:val="center"/>
              <w:textAlignment w:val="center"/>
              <w:rPr>
                <w:sz w:val="24"/>
              </w:rPr>
            </w:pPr>
            <w:r w:rsidRPr="00B66047">
              <w:rPr>
                <w:rFonts w:eastAsia="等线"/>
                <w:color w:val="000000"/>
                <w:sz w:val="24"/>
              </w:rPr>
              <w:t>-0.007</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FF52DB2" w14:textId="77777777" w:rsidR="007F236E" w:rsidRPr="00B66047" w:rsidRDefault="007F236E" w:rsidP="007F236E">
            <w:pPr>
              <w:jc w:val="center"/>
              <w:rPr>
                <w:sz w:val="24"/>
              </w:rPr>
            </w:pPr>
            <w:r w:rsidRPr="00B66047">
              <w:rPr>
                <w:sz w:val="24"/>
              </w:rPr>
              <w:t>2.5</w:t>
            </w:r>
          </w:p>
        </w:tc>
      </w:tr>
      <w:tr w:rsidR="007F236E" w:rsidRPr="00B66047" w14:paraId="2C1B8DD1"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0F1425D"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28BDB26" w14:textId="77777777" w:rsidR="007F236E" w:rsidRPr="00B66047" w:rsidRDefault="007F236E" w:rsidP="007F236E">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A633A43" w14:textId="76468172" w:rsidR="007F236E" w:rsidRPr="00B66047" w:rsidRDefault="007F236E" w:rsidP="007F236E">
            <w:pPr>
              <w:jc w:val="center"/>
              <w:rPr>
                <w:sz w:val="24"/>
              </w:rPr>
            </w:pPr>
            <w:r w:rsidRPr="00B66047">
              <w:rPr>
                <w:rFonts w:eastAsia="等线"/>
                <w:color w:val="000000"/>
                <w:sz w:val="24"/>
              </w:rPr>
              <w:t>2.49</w:t>
            </w:r>
          </w:p>
        </w:tc>
        <w:tc>
          <w:tcPr>
            <w:tcW w:w="1101" w:type="dxa"/>
            <w:tcBorders>
              <w:top w:val="single" w:sz="4" w:space="0" w:color="auto"/>
              <w:left w:val="single" w:sz="4" w:space="0" w:color="auto"/>
              <w:bottom w:val="single" w:sz="4" w:space="0" w:color="auto"/>
              <w:right w:val="single" w:sz="4" w:space="0" w:color="auto"/>
            </w:tcBorders>
            <w:vAlign w:val="center"/>
          </w:tcPr>
          <w:p w14:paraId="4BBF071D" w14:textId="121C735D" w:rsidR="007F236E" w:rsidRPr="00B66047" w:rsidRDefault="007F236E" w:rsidP="007F236E">
            <w:pPr>
              <w:widowControl/>
              <w:jc w:val="center"/>
              <w:textAlignment w:val="center"/>
              <w:rPr>
                <w:sz w:val="24"/>
              </w:rPr>
            </w:pPr>
            <w:r w:rsidRPr="00B66047">
              <w:rPr>
                <w:rFonts w:eastAsia="等线"/>
                <w:color w:val="000000"/>
                <w:sz w:val="24"/>
              </w:rPr>
              <w:t>2.13</w:t>
            </w:r>
          </w:p>
        </w:tc>
        <w:tc>
          <w:tcPr>
            <w:tcW w:w="1101" w:type="dxa"/>
            <w:tcBorders>
              <w:top w:val="single" w:sz="4" w:space="0" w:color="auto"/>
              <w:left w:val="single" w:sz="4" w:space="0" w:color="auto"/>
              <w:bottom w:val="single" w:sz="4" w:space="0" w:color="auto"/>
              <w:right w:val="single" w:sz="4" w:space="0" w:color="auto"/>
            </w:tcBorders>
            <w:vAlign w:val="center"/>
          </w:tcPr>
          <w:p w14:paraId="7A80B73A" w14:textId="6EDCF661" w:rsidR="007F236E" w:rsidRPr="00B66047" w:rsidRDefault="007F236E" w:rsidP="007F236E">
            <w:pPr>
              <w:widowControl/>
              <w:jc w:val="center"/>
              <w:textAlignment w:val="center"/>
              <w:rPr>
                <w:sz w:val="24"/>
              </w:rPr>
            </w:pPr>
            <w:r w:rsidRPr="00B66047">
              <w:rPr>
                <w:rFonts w:eastAsia="等线"/>
                <w:color w:val="000000"/>
                <w:sz w:val="24"/>
              </w:rPr>
              <w:t>1.49</w:t>
            </w:r>
          </w:p>
        </w:tc>
        <w:tc>
          <w:tcPr>
            <w:tcW w:w="1101" w:type="dxa"/>
            <w:tcBorders>
              <w:top w:val="single" w:sz="4" w:space="0" w:color="auto"/>
              <w:left w:val="single" w:sz="4" w:space="0" w:color="auto"/>
              <w:bottom w:val="single" w:sz="4" w:space="0" w:color="auto"/>
              <w:right w:val="single" w:sz="4" w:space="0" w:color="auto"/>
            </w:tcBorders>
            <w:vAlign w:val="center"/>
          </w:tcPr>
          <w:p w14:paraId="37022827" w14:textId="3F8D22DF" w:rsidR="007F236E" w:rsidRPr="00B66047" w:rsidRDefault="007F236E" w:rsidP="007F236E">
            <w:pPr>
              <w:widowControl/>
              <w:jc w:val="center"/>
              <w:textAlignment w:val="center"/>
              <w:rPr>
                <w:sz w:val="24"/>
              </w:rPr>
            </w:pPr>
            <w:r w:rsidRPr="00B66047">
              <w:rPr>
                <w:rFonts w:eastAsia="等线"/>
                <w:color w:val="000000"/>
                <w:sz w:val="24"/>
              </w:rPr>
              <w:t>0.58</w:t>
            </w:r>
          </w:p>
        </w:tc>
        <w:tc>
          <w:tcPr>
            <w:tcW w:w="1102" w:type="dxa"/>
            <w:tcBorders>
              <w:top w:val="single" w:sz="4" w:space="0" w:color="auto"/>
              <w:left w:val="single" w:sz="4" w:space="0" w:color="auto"/>
              <w:bottom w:val="single" w:sz="4" w:space="0" w:color="auto"/>
              <w:right w:val="single" w:sz="4" w:space="0" w:color="auto"/>
            </w:tcBorders>
            <w:vAlign w:val="center"/>
          </w:tcPr>
          <w:p w14:paraId="68CB3236" w14:textId="503CF483" w:rsidR="007F236E" w:rsidRPr="00B66047" w:rsidRDefault="007F236E" w:rsidP="007F236E">
            <w:pPr>
              <w:widowControl/>
              <w:jc w:val="center"/>
              <w:textAlignment w:val="center"/>
              <w:rPr>
                <w:sz w:val="24"/>
              </w:rPr>
            </w:pPr>
            <w:r w:rsidRPr="00B66047">
              <w:rPr>
                <w:rFonts w:eastAsia="等线"/>
                <w:color w:val="000000"/>
                <w:sz w:val="24"/>
              </w:rPr>
              <w:t>0.52</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6523DD9" w14:textId="77777777" w:rsidR="007F236E" w:rsidRPr="00B66047" w:rsidRDefault="007F236E" w:rsidP="007F236E">
            <w:pPr>
              <w:widowControl/>
              <w:jc w:val="left"/>
              <w:rPr>
                <w:sz w:val="24"/>
              </w:rPr>
            </w:pPr>
          </w:p>
        </w:tc>
      </w:tr>
      <w:tr w:rsidR="006106E2" w:rsidRPr="00B66047" w14:paraId="327DF9F5"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381C588D" w14:textId="1B345F8C" w:rsidR="006106E2" w:rsidRPr="00B66047" w:rsidRDefault="0036409B" w:rsidP="003241E5">
            <w:pPr>
              <w:jc w:val="center"/>
              <w:rPr>
                <w:sz w:val="24"/>
              </w:rPr>
            </w:pPr>
            <w:r>
              <w:rPr>
                <w:sz w:val="24"/>
              </w:rPr>
              <w:t>10%</w:t>
            </w:r>
            <w:r>
              <w:rPr>
                <w:sz w:val="24"/>
              </w:rPr>
              <w:t>直流含有率下工频</w:t>
            </w:r>
            <w:r w:rsidR="006106E2" w:rsidRPr="00B66047">
              <w:rPr>
                <w:sz w:val="24"/>
              </w:rPr>
              <w:t>误差数据</w:t>
            </w:r>
          </w:p>
        </w:tc>
      </w:tr>
      <w:tr w:rsidR="006106E2" w:rsidRPr="00B66047" w14:paraId="015D1E03"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25EAF297"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41694261"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7E244D90" w14:textId="77777777" w:rsidR="006106E2" w:rsidRPr="00B66047" w:rsidRDefault="006106E2" w:rsidP="003241E5">
            <w:pPr>
              <w:ind w:leftChars="-50" w:left="-105" w:rightChars="-50" w:right="-105" w:firstLineChars="300" w:firstLine="720"/>
              <w:jc w:val="right"/>
              <w:rPr>
                <w:sz w:val="24"/>
              </w:rPr>
            </w:pPr>
          </w:p>
          <w:p w14:paraId="51C094B5"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415C648"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264B2E4"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C2F9C88"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9950717"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553DD698"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05E6BDF" w14:textId="77777777" w:rsidR="006106E2" w:rsidRPr="00B66047" w:rsidRDefault="006106E2" w:rsidP="003241E5">
            <w:pPr>
              <w:jc w:val="center"/>
              <w:rPr>
                <w:sz w:val="24"/>
              </w:rPr>
            </w:pPr>
            <w:r w:rsidRPr="00B66047">
              <w:rPr>
                <w:sz w:val="24"/>
              </w:rPr>
              <w:t>二次负荷</w:t>
            </w:r>
          </w:p>
        </w:tc>
      </w:tr>
      <w:tr w:rsidR="006106E2" w:rsidRPr="00B66047" w14:paraId="12E524C4"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C54FDF4"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139F6192"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46EDAA7"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BC736DA"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48FF82C"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230ABEA"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30401AA2"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264A7E89" w14:textId="77777777" w:rsidR="006106E2" w:rsidRPr="00B66047" w:rsidRDefault="006106E2" w:rsidP="003241E5">
            <w:pPr>
              <w:jc w:val="center"/>
              <w:rPr>
                <w:sz w:val="24"/>
              </w:rPr>
            </w:pPr>
            <w:r w:rsidRPr="00B66047">
              <w:rPr>
                <w:sz w:val="24"/>
              </w:rPr>
              <w:t>VA</w:t>
            </w:r>
          </w:p>
        </w:tc>
      </w:tr>
      <w:tr w:rsidR="007F236E" w:rsidRPr="00B66047" w14:paraId="44AFB1F0"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7BC02241" w14:textId="77777777" w:rsidR="007F236E" w:rsidRPr="00B66047" w:rsidRDefault="007F236E" w:rsidP="007F236E">
            <w:pPr>
              <w:spacing w:line="0" w:lineRule="atLeast"/>
              <w:jc w:val="center"/>
              <w:rPr>
                <w:sz w:val="24"/>
              </w:rPr>
            </w:pPr>
            <w:r w:rsidRPr="00B66047">
              <w:rPr>
                <w:position w:val="-30"/>
                <w:sz w:val="24"/>
              </w:rPr>
              <w:lastRenderedPageBreak/>
              <w:t>1500/5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4EF1A84" w14:textId="77777777" w:rsidR="007F236E" w:rsidRPr="00B66047" w:rsidRDefault="007F236E" w:rsidP="007F236E">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3D8FA05"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5FC50E8" w14:textId="2E49C691" w:rsidR="007F236E" w:rsidRPr="00B66047" w:rsidRDefault="007F236E" w:rsidP="007F236E">
            <w:pPr>
              <w:widowControl/>
              <w:jc w:val="center"/>
              <w:textAlignment w:val="center"/>
              <w:rPr>
                <w:sz w:val="24"/>
              </w:rPr>
            </w:pPr>
            <w:r w:rsidRPr="00B66047">
              <w:rPr>
                <w:rFonts w:eastAsia="等线"/>
                <w:color w:val="000000"/>
                <w:sz w:val="24"/>
              </w:rPr>
              <w:t>0.04</w:t>
            </w:r>
          </w:p>
        </w:tc>
        <w:tc>
          <w:tcPr>
            <w:tcW w:w="1101" w:type="dxa"/>
            <w:tcBorders>
              <w:top w:val="single" w:sz="4" w:space="0" w:color="auto"/>
              <w:left w:val="single" w:sz="4" w:space="0" w:color="auto"/>
              <w:bottom w:val="single" w:sz="4" w:space="0" w:color="auto"/>
              <w:right w:val="single" w:sz="4" w:space="0" w:color="auto"/>
            </w:tcBorders>
            <w:vAlign w:val="center"/>
          </w:tcPr>
          <w:p w14:paraId="5BB8ABDF" w14:textId="1E19BDCA" w:rsidR="007F236E" w:rsidRPr="00B66047" w:rsidRDefault="007F236E" w:rsidP="007F236E">
            <w:pPr>
              <w:widowControl/>
              <w:jc w:val="center"/>
              <w:textAlignment w:val="center"/>
              <w:rPr>
                <w:sz w:val="24"/>
              </w:rPr>
            </w:pPr>
            <w:r w:rsidRPr="00B66047">
              <w:rPr>
                <w:rFonts w:eastAsia="等线"/>
                <w:color w:val="000000"/>
                <w:sz w:val="24"/>
              </w:rPr>
              <w:t>0.117</w:t>
            </w:r>
          </w:p>
        </w:tc>
        <w:tc>
          <w:tcPr>
            <w:tcW w:w="1101" w:type="dxa"/>
            <w:tcBorders>
              <w:top w:val="single" w:sz="4" w:space="0" w:color="auto"/>
              <w:left w:val="single" w:sz="4" w:space="0" w:color="auto"/>
              <w:bottom w:val="single" w:sz="4" w:space="0" w:color="auto"/>
              <w:right w:val="single" w:sz="4" w:space="0" w:color="auto"/>
            </w:tcBorders>
            <w:vAlign w:val="center"/>
          </w:tcPr>
          <w:p w14:paraId="56A670D0" w14:textId="0063C615" w:rsidR="007F236E" w:rsidRPr="00B66047" w:rsidRDefault="007F236E" w:rsidP="007F236E">
            <w:pPr>
              <w:widowControl/>
              <w:jc w:val="center"/>
              <w:textAlignment w:val="center"/>
              <w:rPr>
                <w:sz w:val="24"/>
              </w:rPr>
            </w:pPr>
            <w:r w:rsidRPr="00B66047">
              <w:rPr>
                <w:rFonts w:eastAsia="等线"/>
                <w:color w:val="000000"/>
                <w:sz w:val="24"/>
              </w:rPr>
              <w:t>0.17</w:t>
            </w:r>
          </w:p>
        </w:tc>
        <w:tc>
          <w:tcPr>
            <w:tcW w:w="1102" w:type="dxa"/>
            <w:tcBorders>
              <w:top w:val="single" w:sz="4" w:space="0" w:color="auto"/>
              <w:left w:val="single" w:sz="4" w:space="0" w:color="auto"/>
              <w:bottom w:val="single" w:sz="4" w:space="0" w:color="auto"/>
              <w:right w:val="single" w:sz="4" w:space="0" w:color="auto"/>
            </w:tcBorders>
            <w:vAlign w:val="center"/>
          </w:tcPr>
          <w:p w14:paraId="4A42BD7E" w14:textId="790385B5" w:rsidR="007F236E" w:rsidRPr="00B66047" w:rsidRDefault="007F236E" w:rsidP="007F236E">
            <w:pPr>
              <w:widowControl/>
              <w:jc w:val="center"/>
              <w:textAlignment w:val="center"/>
              <w:rPr>
                <w:sz w:val="24"/>
              </w:rPr>
            </w:pPr>
            <w:r w:rsidRPr="00B66047">
              <w:rPr>
                <w:rFonts w:eastAsia="等线"/>
                <w:color w:val="000000"/>
                <w:sz w:val="24"/>
              </w:rPr>
              <w:t>0.172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D6C741F" w14:textId="77777777" w:rsidR="007F236E" w:rsidRPr="00B66047" w:rsidRDefault="007F236E" w:rsidP="007F236E">
            <w:pPr>
              <w:jc w:val="center"/>
              <w:rPr>
                <w:sz w:val="24"/>
              </w:rPr>
            </w:pPr>
            <w:r w:rsidRPr="00B66047">
              <w:rPr>
                <w:sz w:val="24"/>
              </w:rPr>
              <w:t>5</w:t>
            </w:r>
          </w:p>
        </w:tc>
      </w:tr>
      <w:tr w:rsidR="007F236E" w:rsidRPr="00B66047" w14:paraId="2B63010B"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34A1496"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C049482" w14:textId="77777777" w:rsidR="007F236E" w:rsidRPr="00B66047" w:rsidRDefault="007F236E" w:rsidP="007F236E">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6C22D26"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24AD043" w14:textId="43419886" w:rsidR="007F236E" w:rsidRPr="00B66047" w:rsidRDefault="007F236E" w:rsidP="007F236E">
            <w:pPr>
              <w:widowControl/>
              <w:jc w:val="center"/>
              <w:textAlignment w:val="center"/>
              <w:rPr>
                <w:sz w:val="24"/>
              </w:rPr>
            </w:pPr>
            <w:r w:rsidRPr="00B66047">
              <w:rPr>
                <w:rFonts w:eastAsia="等线"/>
                <w:color w:val="000000"/>
                <w:sz w:val="24"/>
              </w:rPr>
              <w:t>46.32</w:t>
            </w:r>
          </w:p>
        </w:tc>
        <w:tc>
          <w:tcPr>
            <w:tcW w:w="1101" w:type="dxa"/>
            <w:tcBorders>
              <w:top w:val="single" w:sz="4" w:space="0" w:color="auto"/>
              <w:left w:val="single" w:sz="4" w:space="0" w:color="auto"/>
              <w:bottom w:val="single" w:sz="4" w:space="0" w:color="auto"/>
              <w:right w:val="single" w:sz="4" w:space="0" w:color="auto"/>
            </w:tcBorders>
            <w:vAlign w:val="center"/>
          </w:tcPr>
          <w:p w14:paraId="6B2482CA" w14:textId="7C23B97F" w:rsidR="007F236E" w:rsidRPr="00B66047" w:rsidRDefault="007F236E" w:rsidP="007F236E">
            <w:pPr>
              <w:widowControl/>
              <w:jc w:val="center"/>
              <w:textAlignment w:val="center"/>
              <w:rPr>
                <w:sz w:val="24"/>
              </w:rPr>
            </w:pPr>
            <w:r w:rsidRPr="00B66047">
              <w:rPr>
                <w:rFonts w:eastAsia="等线"/>
                <w:color w:val="000000"/>
                <w:sz w:val="24"/>
              </w:rPr>
              <w:t>58.22</w:t>
            </w:r>
          </w:p>
        </w:tc>
        <w:tc>
          <w:tcPr>
            <w:tcW w:w="1101" w:type="dxa"/>
            <w:tcBorders>
              <w:top w:val="single" w:sz="4" w:space="0" w:color="auto"/>
              <w:left w:val="single" w:sz="4" w:space="0" w:color="auto"/>
              <w:bottom w:val="single" w:sz="4" w:space="0" w:color="auto"/>
              <w:right w:val="single" w:sz="4" w:space="0" w:color="auto"/>
            </w:tcBorders>
            <w:vAlign w:val="center"/>
          </w:tcPr>
          <w:p w14:paraId="72BA6129" w14:textId="12F60228" w:rsidR="007F236E" w:rsidRPr="00B66047" w:rsidRDefault="007F236E" w:rsidP="007F236E">
            <w:pPr>
              <w:widowControl/>
              <w:jc w:val="center"/>
              <w:textAlignment w:val="center"/>
              <w:rPr>
                <w:sz w:val="24"/>
              </w:rPr>
            </w:pPr>
            <w:r w:rsidRPr="00B66047">
              <w:rPr>
                <w:rFonts w:eastAsia="等线"/>
                <w:color w:val="000000"/>
                <w:sz w:val="24"/>
              </w:rPr>
              <w:t>69.64</w:t>
            </w:r>
          </w:p>
        </w:tc>
        <w:tc>
          <w:tcPr>
            <w:tcW w:w="1102" w:type="dxa"/>
            <w:tcBorders>
              <w:top w:val="single" w:sz="4" w:space="0" w:color="auto"/>
              <w:left w:val="single" w:sz="4" w:space="0" w:color="auto"/>
              <w:bottom w:val="single" w:sz="4" w:space="0" w:color="auto"/>
              <w:right w:val="single" w:sz="4" w:space="0" w:color="auto"/>
            </w:tcBorders>
            <w:vAlign w:val="center"/>
          </w:tcPr>
          <w:p w14:paraId="732E63BE" w14:textId="36C312F6" w:rsidR="007F236E" w:rsidRPr="00B66047" w:rsidRDefault="007F236E" w:rsidP="007F236E">
            <w:pPr>
              <w:widowControl/>
              <w:jc w:val="center"/>
              <w:textAlignment w:val="center"/>
              <w:rPr>
                <w:sz w:val="24"/>
              </w:rPr>
            </w:pPr>
            <w:r w:rsidRPr="00B66047">
              <w:rPr>
                <w:rFonts w:eastAsia="等线"/>
                <w:color w:val="000000"/>
                <w:sz w:val="24"/>
              </w:rPr>
              <w:t>71.9</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5B567FC" w14:textId="77777777" w:rsidR="007F236E" w:rsidRPr="00B66047" w:rsidRDefault="007F236E" w:rsidP="007F236E">
            <w:pPr>
              <w:jc w:val="center"/>
              <w:rPr>
                <w:sz w:val="24"/>
              </w:rPr>
            </w:pPr>
          </w:p>
        </w:tc>
      </w:tr>
      <w:tr w:rsidR="007F236E" w:rsidRPr="00B66047" w14:paraId="329D743D"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02BDC50"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DAFB051" w14:textId="77777777" w:rsidR="007F236E" w:rsidRPr="00B66047" w:rsidRDefault="007F236E" w:rsidP="007F236E">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80C09A9"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0DB8A82" w14:textId="1D8AFC8F" w:rsidR="007F236E" w:rsidRPr="00B66047" w:rsidRDefault="007F236E" w:rsidP="007F236E">
            <w:pPr>
              <w:widowControl/>
              <w:jc w:val="center"/>
              <w:textAlignment w:val="center"/>
              <w:rPr>
                <w:sz w:val="24"/>
              </w:rPr>
            </w:pPr>
            <w:r w:rsidRPr="00B66047">
              <w:rPr>
                <w:rFonts w:eastAsia="等线"/>
                <w:color w:val="000000"/>
                <w:sz w:val="24"/>
              </w:rPr>
              <w:t>0.063</w:t>
            </w:r>
          </w:p>
        </w:tc>
        <w:tc>
          <w:tcPr>
            <w:tcW w:w="1101" w:type="dxa"/>
            <w:tcBorders>
              <w:top w:val="single" w:sz="4" w:space="0" w:color="auto"/>
              <w:left w:val="single" w:sz="4" w:space="0" w:color="auto"/>
              <w:bottom w:val="single" w:sz="4" w:space="0" w:color="auto"/>
              <w:right w:val="single" w:sz="4" w:space="0" w:color="auto"/>
            </w:tcBorders>
            <w:vAlign w:val="center"/>
          </w:tcPr>
          <w:p w14:paraId="615D8F91" w14:textId="5ABD12F3" w:rsidR="007F236E" w:rsidRPr="00B66047" w:rsidRDefault="007F236E" w:rsidP="007F236E">
            <w:pPr>
              <w:widowControl/>
              <w:jc w:val="center"/>
              <w:textAlignment w:val="center"/>
              <w:rPr>
                <w:sz w:val="24"/>
              </w:rPr>
            </w:pPr>
            <w:r w:rsidRPr="00B66047">
              <w:rPr>
                <w:rFonts w:eastAsia="等线"/>
                <w:color w:val="000000"/>
                <w:sz w:val="24"/>
              </w:rPr>
              <w:t>0.125</w:t>
            </w:r>
          </w:p>
        </w:tc>
        <w:tc>
          <w:tcPr>
            <w:tcW w:w="1101" w:type="dxa"/>
            <w:tcBorders>
              <w:top w:val="single" w:sz="4" w:space="0" w:color="auto"/>
              <w:left w:val="single" w:sz="4" w:space="0" w:color="auto"/>
              <w:bottom w:val="single" w:sz="4" w:space="0" w:color="auto"/>
              <w:right w:val="single" w:sz="4" w:space="0" w:color="auto"/>
            </w:tcBorders>
            <w:vAlign w:val="center"/>
          </w:tcPr>
          <w:p w14:paraId="5D598E8E" w14:textId="0E5EEB7D" w:rsidR="007F236E" w:rsidRPr="00B66047" w:rsidRDefault="007F236E" w:rsidP="007F236E">
            <w:pPr>
              <w:widowControl/>
              <w:jc w:val="center"/>
              <w:textAlignment w:val="center"/>
              <w:rPr>
                <w:sz w:val="24"/>
              </w:rPr>
            </w:pPr>
            <w:r w:rsidRPr="00B66047">
              <w:rPr>
                <w:rFonts w:eastAsia="等线"/>
                <w:color w:val="000000"/>
                <w:sz w:val="24"/>
              </w:rPr>
              <w:t>0.179</w:t>
            </w:r>
          </w:p>
        </w:tc>
        <w:tc>
          <w:tcPr>
            <w:tcW w:w="1102" w:type="dxa"/>
            <w:tcBorders>
              <w:top w:val="single" w:sz="4" w:space="0" w:color="auto"/>
              <w:left w:val="single" w:sz="4" w:space="0" w:color="auto"/>
              <w:bottom w:val="single" w:sz="4" w:space="0" w:color="auto"/>
              <w:right w:val="single" w:sz="4" w:space="0" w:color="auto"/>
            </w:tcBorders>
            <w:vAlign w:val="center"/>
          </w:tcPr>
          <w:p w14:paraId="4FBED878" w14:textId="515ACA7B" w:rsidR="007F236E" w:rsidRPr="00B66047" w:rsidRDefault="007F236E" w:rsidP="007F236E">
            <w:pPr>
              <w:widowControl/>
              <w:jc w:val="center"/>
              <w:textAlignment w:val="center"/>
              <w:rPr>
                <w:sz w:val="24"/>
              </w:rPr>
            </w:pPr>
            <w:r w:rsidRPr="00B66047">
              <w:rPr>
                <w:rFonts w:eastAsia="等线"/>
                <w:color w:val="000000"/>
                <w:sz w:val="24"/>
              </w:rPr>
              <w:t>0.182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783493C" w14:textId="77777777" w:rsidR="007F236E" w:rsidRPr="00B66047" w:rsidRDefault="007F236E" w:rsidP="007F236E">
            <w:pPr>
              <w:jc w:val="center"/>
              <w:rPr>
                <w:sz w:val="24"/>
              </w:rPr>
            </w:pPr>
            <w:r w:rsidRPr="00B66047">
              <w:rPr>
                <w:sz w:val="24"/>
              </w:rPr>
              <w:t>2.5</w:t>
            </w:r>
          </w:p>
        </w:tc>
      </w:tr>
      <w:tr w:rsidR="007F236E" w:rsidRPr="00B66047" w14:paraId="33ADD1E4"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D812226"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E07EB6A" w14:textId="77777777" w:rsidR="007F236E" w:rsidRPr="00B66047" w:rsidRDefault="007F236E" w:rsidP="007F236E">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0DF12A8"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8DB8602" w14:textId="384AE056" w:rsidR="007F236E" w:rsidRPr="00B66047" w:rsidRDefault="007F236E" w:rsidP="007F236E">
            <w:pPr>
              <w:widowControl/>
              <w:jc w:val="center"/>
              <w:textAlignment w:val="center"/>
              <w:rPr>
                <w:sz w:val="24"/>
              </w:rPr>
            </w:pPr>
            <w:r w:rsidRPr="00B66047">
              <w:rPr>
                <w:rFonts w:eastAsia="等线"/>
                <w:color w:val="000000"/>
                <w:sz w:val="24"/>
              </w:rPr>
              <w:t>43.92</w:t>
            </w:r>
          </w:p>
        </w:tc>
        <w:tc>
          <w:tcPr>
            <w:tcW w:w="1101" w:type="dxa"/>
            <w:tcBorders>
              <w:top w:val="single" w:sz="4" w:space="0" w:color="auto"/>
              <w:left w:val="single" w:sz="4" w:space="0" w:color="auto"/>
              <w:bottom w:val="single" w:sz="4" w:space="0" w:color="auto"/>
              <w:right w:val="single" w:sz="4" w:space="0" w:color="auto"/>
            </w:tcBorders>
            <w:vAlign w:val="center"/>
          </w:tcPr>
          <w:p w14:paraId="38B0BF70" w14:textId="5BC4ACCA" w:rsidR="007F236E" w:rsidRPr="00B66047" w:rsidRDefault="007F236E" w:rsidP="007F236E">
            <w:pPr>
              <w:widowControl/>
              <w:jc w:val="center"/>
              <w:textAlignment w:val="center"/>
              <w:rPr>
                <w:sz w:val="24"/>
              </w:rPr>
            </w:pPr>
            <w:r w:rsidRPr="00B66047">
              <w:rPr>
                <w:rFonts w:eastAsia="等线"/>
                <w:color w:val="000000"/>
                <w:sz w:val="24"/>
              </w:rPr>
              <w:t>54.04</w:t>
            </w:r>
          </w:p>
        </w:tc>
        <w:tc>
          <w:tcPr>
            <w:tcW w:w="1101" w:type="dxa"/>
            <w:tcBorders>
              <w:top w:val="single" w:sz="4" w:space="0" w:color="auto"/>
              <w:left w:val="single" w:sz="4" w:space="0" w:color="auto"/>
              <w:bottom w:val="single" w:sz="4" w:space="0" w:color="auto"/>
              <w:right w:val="single" w:sz="4" w:space="0" w:color="auto"/>
            </w:tcBorders>
            <w:vAlign w:val="center"/>
          </w:tcPr>
          <w:p w14:paraId="6FACF4D1" w14:textId="746A6F41" w:rsidR="007F236E" w:rsidRPr="00B66047" w:rsidRDefault="007F236E" w:rsidP="007F236E">
            <w:pPr>
              <w:widowControl/>
              <w:jc w:val="center"/>
              <w:textAlignment w:val="center"/>
              <w:rPr>
                <w:sz w:val="24"/>
              </w:rPr>
            </w:pPr>
            <w:r w:rsidRPr="00B66047">
              <w:rPr>
                <w:rFonts w:eastAsia="等线"/>
                <w:color w:val="000000"/>
                <w:sz w:val="24"/>
              </w:rPr>
              <w:t>64.52</w:t>
            </w:r>
          </w:p>
        </w:tc>
        <w:tc>
          <w:tcPr>
            <w:tcW w:w="1102" w:type="dxa"/>
            <w:tcBorders>
              <w:top w:val="single" w:sz="4" w:space="0" w:color="auto"/>
              <w:left w:val="single" w:sz="4" w:space="0" w:color="auto"/>
              <w:bottom w:val="single" w:sz="4" w:space="0" w:color="auto"/>
              <w:right w:val="single" w:sz="4" w:space="0" w:color="auto"/>
            </w:tcBorders>
            <w:vAlign w:val="center"/>
          </w:tcPr>
          <w:p w14:paraId="5938DA8E" w14:textId="203765B5" w:rsidR="007F236E" w:rsidRPr="00B66047" w:rsidRDefault="007F236E" w:rsidP="007F236E">
            <w:pPr>
              <w:widowControl/>
              <w:jc w:val="center"/>
              <w:textAlignment w:val="center"/>
              <w:rPr>
                <w:sz w:val="24"/>
              </w:rPr>
            </w:pPr>
            <w:r w:rsidRPr="00B66047">
              <w:rPr>
                <w:rFonts w:eastAsia="等线"/>
                <w:color w:val="000000"/>
                <w:sz w:val="24"/>
              </w:rPr>
              <w:t>66.69</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5255153" w14:textId="77777777" w:rsidR="007F236E" w:rsidRPr="00B66047" w:rsidRDefault="007F236E" w:rsidP="007F236E">
            <w:pPr>
              <w:widowControl/>
              <w:jc w:val="left"/>
              <w:rPr>
                <w:sz w:val="24"/>
              </w:rPr>
            </w:pPr>
          </w:p>
        </w:tc>
      </w:tr>
      <w:tr w:rsidR="006106E2" w:rsidRPr="00B66047" w14:paraId="4B98FECB" w14:textId="77777777" w:rsidTr="003241E5">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2E59F1AB" w14:textId="77777777" w:rsidR="006106E2" w:rsidRPr="00B66047" w:rsidRDefault="006106E2" w:rsidP="003241E5">
            <w:pPr>
              <w:jc w:val="center"/>
              <w:rPr>
                <w:sz w:val="24"/>
              </w:rPr>
            </w:pPr>
            <w:r w:rsidRPr="00B66047">
              <w:rPr>
                <w:sz w:val="24"/>
              </w:rPr>
              <w:t>半波误差数据</w:t>
            </w:r>
          </w:p>
        </w:tc>
      </w:tr>
      <w:tr w:rsidR="006106E2" w:rsidRPr="00B66047" w14:paraId="01D84A46" w14:textId="77777777" w:rsidTr="003241E5">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47738B23" w14:textId="77777777" w:rsidR="006106E2" w:rsidRPr="00B66047" w:rsidRDefault="006106E2" w:rsidP="003241E5">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36AD8BF1" w14:textId="77777777" w:rsidR="006106E2" w:rsidRPr="00B66047" w:rsidRDefault="006106E2" w:rsidP="003241E5">
            <w:pPr>
              <w:ind w:leftChars="-50" w:left="-105" w:rightChars="-50" w:right="-105" w:firstLineChars="300" w:firstLine="720"/>
              <w:jc w:val="right"/>
              <w:rPr>
                <w:sz w:val="24"/>
              </w:rPr>
            </w:pPr>
            <w:r w:rsidRPr="00B66047">
              <w:rPr>
                <w:sz w:val="24"/>
              </w:rPr>
              <w:t>测量点</w:t>
            </w:r>
          </w:p>
          <w:p w14:paraId="3ADE684E" w14:textId="77777777" w:rsidR="006106E2" w:rsidRPr="00B66047" w:rsidRDefault="006106E2" w:rsidP="003241E5">
            <w:pPr>
              <w:ind w:rightChars="-50" w:right="-105"/>
              <w:rPr>
                <w:sz w:val="24"/>
              </w:rPr>
            </w:pPr>
          </w:p>
          <w:p w14:paraId="01544451" w14:textId="77777777" w:rsidR="006106E2" w:rsidRPr="00B66047" w:rsidRDefault="006106E2" w:rsidP="003241E5">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8CD91F3" w14:textId="77777777" w:rsidR="006106E2" w:rsidRPr="00B66047" w:rsidRDefault="006106E2" w:rsidP="003241E5">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164C570" w14:textId="77777777" w:rsidR="006106E2" w:rsidRPr="00B66047" w:rsidRDefault="006106E2" w:rsidP="003241E5">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1F71478" w14:textId="77777777" w:rsidR="006106E2" w:rsidRPr="00B66047" w:rsidRDefault="006106E2" w:rsidP="003241E5">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ED91951" w14:textId="77777777" w:rsidR="006106E2" w:rsidRPr="00B66047" w:rsidRDefault="006106E2" w:rsidP="003241E5">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19AD3931" w14:textId="77777777" w:rsidR="006106E2" w:rsidRPr="00B66047" w:rsidRDefault="006106E2" w:rsidP="003241E5">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577D94E" w14:textId="77777777" w:rsidR="006106E2" w:rsidRPr="00B66047" w:rsidRDefault="006106E2" w:rsidP="003241E5">
            <w:pPr>
              <w:jc w:val="center"/>
              <w:rPr>
                <w:sz w:val="24"/>
              </w:rPr>
            </w:pPr>
            <w:r w:rsidRPr="00B66047">
              <w:rPr>
                <w:sz w:val="24"/>
              </w:rPr>
              <w:t>二次负荷</w:t>
            </w:r>
          </w:p>
        </w:tc>
      </w:tr>
      <w:tr w:rsidR="006106E2" w:rsidRPr="00B66047" w14:paraId="7E938650" w14:textId="77777777" w:rsidTr="003241E5">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1A6171A" w14:textId="77777777" w:rsidR="006106E2" w:rsidRPr="00B66047" w:rsidRDefault="006106E2" w:rsidP="003241E5">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3BD118B7" w14:textId="77777777" w:rsidR="006106E2" w:rsidRPr="00B66047" w:rsidRDefault="006106E2" w:rsidP="003241E5">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FADEDE9"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E8CDDC9"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D252F33" w14:textId="77777777" w:rsidR="006106E2" w:rsidRPr="00B66047" w:rsidRDefault="006106E2" w:rsidP="003241E5">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690A6CC" w14:textId="77777777" w:rsidR="006106E2" w:rsidRPr="00B66047" w:rsidRDefault="006106E2" w:rsidP="003241E5">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365BAFE9" w14:textId="77777777" w:rsidR="006106E2" w:rsidRPr="00B66047" w:rsidRDefault="006106E2" w:rsidP="003241E5">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76784247" w14:textId="77777777" w:rsidR="006106E2" w:rsidRPr="00B66047" w:rsidRDefault="006106E2" w:rsidP="003241E5">
            <w:pPr>
              <w:jc w:val="center"/>
              <w:rPr>
                <w:sz w:val="24"/>
              </w:rPr>
            </w:pPr>
            <w:r w:rsidRPr="00B66047">
              <w:rPr>
                <w:sz w:val="24"/>
              </w:rPr>
              <w:t>VA</w:t>
            </w:r>
          </w:p>
        </w:tc>
      </w:tr>
      <w:tr w:rsidR="007F236E" w:rsidRPr="00B66047" w14:paraId="15CE11BE" w14:textId="77777777" w:rsidTr="003241E5">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7C94BA3F" w14:textId="77777777" w:rsidR="007F236E" w:rsidRPr="00B66047" w:rsidRDefault="007F236E" w:rsidP="007F236E">
            <w:pPr>
              <w:spacing w:line="0" w:lineRule="atLeast"/>
              <w:jc w:val="center"/>
              <w:rPr>
                <w:sz w:val="24"/>
              </w:rPr>
            </w:pPr>
            <w:r w:rsidRPr="00B66047">
              <w:rPr>
                <w:position w:val="-30"/>
                <w:sz w:val="24"/>
              </w:rPr>
              <w:t>1500/5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0BA0795" w14:textId="77777777" w:rsidR="007F236E" w:rsidRPr="00B66047" w:rsidRDefault="007F236E" w:rsidP="007F236E">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BC1D358"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5D5A651" w14:textId="5030D339" w:rsidR="007F236E" w:rsidRPr="00B66047" w:rsidRDefault="007F236E" w:rsidP="007F236E">
            <w:pPr>
              <w:widowControl/>
              <w:jc w:val="center"/>
              <w:textAlignment w:val="center"/>
              <w:rPr>
                <w:sz w:val="24"/>
              </w:rPr>
            </w:pPr>
            <w:r w:rsidRPr="00B66047">
              <w:rPr>
                <w:rFonts w:eastAsia="等线"/>
                <w:color w:val="000000"/>
                <w:sz w:val="24"/>
              </w:rPr>
              <w:t>0.103</w:t>
            </w:r>
          </w:p>
        </w:tc>
        <w:tc>
          <w:tcPr>
            <w:tcW w:w="1101" w:type="dxa"/>
            <w:tcBorders>
              <w:top w:val="single" w:sz="4" w:space="0" w:color="auto"/>
              <w:left w:val="single" w:sz="4" w:space="0" w:color="auto"/>
              <w:bottom w:val="single" w:sz="4" w:space="0" w:color="auto"/>
              <w:right w:val="single" w:sz="4" w:space="0" w:color="auto"/>
            </w:tcBorders>
            <w:vAlign w:val="center"/>
          </w:tcPr>
          <w:p w14:paraId="305A58FA" w14:textId="0FECB3BD" w:rsidR="007F236E" w:rsidRPr="00B66047" w:rsidRDefault="007F236E" w:rsidP="007F236E">
            <w:pPr>
              <w:widowControl/>
              <w:jc w:val="center"/>
              <w:textAlignment w:val="center"/>
              <w:rPr>
                <w:sz w:val="24"/>
              </w:rPr>
            </w:pPr>
            <w:r w:rsidRPr="00B66047">
              <w:rPr>
                <w:rFonts w:eastAsia="等线"/>
                <w:color w:val="000000"/>
                <w:sz w:val="24"/>
              </w:rPr>
              <w:t>0.14</w:t>
            </w:r>
          </w:p>
        </w:tc>
        <w:tc>
          <w:tcPr>
            <w:tcW w:w="1101" w:type="dxa"/>
            <w:tcBorders>
              <w:top w:val="single" w:sz="4" w:space="0" w:color="auto"/>
              <w:left w:val="single" w:sz="4" w:space="0" w:color="auto"/>
              <w:bottom w:val="single" w:sz="4" w:space="0" w:color="auto"/>
              <w:right w:val="single" w:sz="4" w:space="0" w:color="auto"/>
            </w:tcBorders>
            <w:vAlign w:val="center"/>
          </w:tcPr>
          <w:p w14:paraId="151449B6" w14:textId="5F2A3A62" w:rsidR="007F236E" w:rsidRPr="00B66047" w:rsidRDefault="007F236E" w:rsidP="007F236E">
            <w:pPr>
              <w:widowControl/>
              <w:jc w:val="center"/>
              <w:textAlignment w:val="center"/>
              <w:rPr>
                <w:sz w:val="24"/>
              </w:rPr>
            </w:pPr>
            <w:r w:rsidRPr="00B66047">
              <w:rPr>
                <w:rFonts w:eastAsia="等线"/>
                <w:color w:val="000000"/>
                <w:sz w:val="24"/>
              </w:rPr>
              <w:t>-0.239</w:t>
            </w:r>
          </w:p>
        </w:tc>
        <w:tc>
          <w:tcPr>
            <w:tcW w:w="1102" w:type="dxa"/>
            <w:tcBorders>
              <w:top w:val="single" w:sz="4" w:space="0" w:color="auto"/>
              <w:left w:val="single" w:sz="4" w:space="0" w:color="auto"/>
              <w:bottom w:val="single" w:sz="4" w:space="0" w:color="auto"/>
              <w:right w:val="single" w:sz="4" w:space="0" w:color="auto"/>
            </w:tcBorders>
            <w:vAlign w:val="center"/>
          </w:tcPr>
          <w:p w14:paraId="465C8B41" w14:textId="38762CCE" w:rsidR="007F236E" w:rsidRPr="00B66047" w:rsidRDefault="007F236E" w:rsidP="007F236E">
            <w:pPr>
              <w:widowControl/>
              <w:jc w:val="center"/>
              <w:textAlignment w:val="center"/>
              <w:rPr>
                <w:sz w:val="24"/>
              </w:rPr>
            </w:pPr>
            <w:r w:rsidRPr="00B66047">
              <w:rPr>
                <w:rFonts w:eastAsia="等线"/>
                <w:color w:val="000000"/>
                <w:sz w:val="24"/>
              </w:rPr>
              <w:t>-0.923</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7572908" w14:textId="77777777" w:rsidR="007F236E" w:rsidRPr="00B66047" w:rsidRDefault="007F236E" w:rsidP="007F236E">
            <w:pPr>
              <w:jc w:val="center"/>
              <w:rPr>
                <w:sz w:val="24"/>
              </w:rPr>
            </w:pPr>
            <w:r w:rsidRPr="00B66047">
              <w:rPr>
                <w:sz w:val="24"/>
              </w:rPr>
              <w:t>5</w:t>
            </w:r>
          </w:p>
        </w:tc>
      </w:tr>
      <w:tr w:rsidR="007F236E" w:rsidRPr="00B66047" w14:paraId="2449D5F1" w14:textId="77777777" w:rsidTr="003241E5">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D8B66D7"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7F4FE28" w14:textId="77777777" w:rsidR="007F236E" w:rsidRPr="00B66047" w:rsidRDefault="007F236E" w:rsidP="007F236E">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CC6F2E9"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761BF31" w14:textId="5E86238D" w:rsidR="007F236E" w:rsidRPr="00B66047" w:rsidRDefault="007F236E" w:rsidP="007F236E">
            <w:pPr>
              <w:widowControl/>
              <w:jc w:val="center"/>
              <w:textAlignment w:val="center"/>
              <w:rPr>
                <w:sz w:val="24"/>
              </w:rPr>
            </w:pPr>
            <w:r w:rsidRPr="00B66047">
              <w:rPr>
                <w:rFonts w:eastAsia="等线"/>
                <w:color w:val="000000"/>
                <w:sz w:val="24"/>
              </w:rPr>
              <w:t>66.26</w:t>
            </w:r>
          </w:p>
        </w:tc>
        <w:tc>
          <w:tcPr>
            <w:tcW w:w="1101" w:type="dxa"/>
            <w:tcBorders>
              <w:top w:val="single" w:sz="4" w:space="0" w:color="auto"/>
              <w:left w:val="single" w:sz="4" w:space="0" w:color="auto"/>
              <w:bottom w:val="single" w:sz="4" w:space="0" w:color="auto"/>
              <w:right w:val="single" w:sz="4" w:space="0" w:color="auto"/>
            </w:tcBorders>
            <w:vAlign w:val="center"/>
          </w:tcPr>
          <w:p w14:paraId="5BF09FE1" w14:textId="62B1695B" w:rsidR="007F236E" w:rsidRPr="00B66047" w:rsidRDefault="007F236E" w:rsidP="007F236E">
            <w:pPr>
              <w:widowControl/>
              <w:jc w:val="center"/>
              <w:textAlignment w:val="center"/>
              <w:rPr>
                <w:sz w:val="24"/>
              </w:rPr>
            </w:pPr>
            <w:r w:rsidRPr="00B66047">
              <w:rPr>
                <w:rFonts w:eastAsia="等线"/>
                <w:color w:val="000000"/>
                <w:sz w:val="24"/>
              </w:rPr>
              <w:t>68.35</w:t>
            </w:r>
          </w:p>
        </w:tc>
        <w:tc>
          <w:tcPr>
            <w:tcW w:w="1101" w:type="dxa"/>
            <w:tcBorders>
              <w:top w:val="single" w:sz="4" w:space="0" w:color="auto"/>
              <w:left w:val="single" w:sz="4" w:space="0" w:color="auto"/>
              <w:bottom w:val="single" w:sz="4" w:space="0" w:color="auto"/>
              <w:right w:val="single" w:sz="4" w:space="0" w:color="auto"/>
            </w:tcBorders>
            <w:vAlign w:val="center"/>
          </w:tcPr>
          <w:p w14:paraId="393255DA" w14:textId="33232DEA" w:rsidR="007F236E" w:rsidRPr="00B66047" w:rsidRDefault="007F236E" w:rsidP="007F236E">
            <w:pPr>
              <w:widowControl/>
              <w:jc w:val="center"/>
              <w:textAlignment w:val="center"/>
              <w:rPr>
                <w:sz w:val="24"/>
              </w:rPr>
            </w:pPr>
            <w:r w:rsidRPr="00B66047">
              <w:rPr>
                <w:rFonts w:eastAsia="等线"/>
                <w:color w:val="000000"/>
                <w:sz w:val="24"/>
              </w:rPr>
              <w:t>130.27</w:t>
            </w:r>
          </w:p>
        </w:tc>
        <w:tc>
          <w:tcPr>
            <w:tcW w:w="1102" w:type="dxa"/>
            <w:tcBorders>
              <w:top w:val="single" w:sz="4" w:space="0" w:color="auto"/>
              <w:left w:val="single" w:sz="4" w:space="0" w:color="auto"/>
              <w:bottom w:val="single" w:sz="4" w:space="0" w:color="auto"/>
              <w:right w:val="single" w:sz="4" w:space="0" w:color="auto"/>
            </w:tcBorders>
            <w:vAlign w:val="center"/>
          </w:tcPr>
          <w:p w14:paraId="5B14613D" w14:textId="48F7FB36" w:rsidR="007F236E" w:rsidRPr="00B66047" w:rsidRDefault="007F236E" w:rsidP="007F236E">
            <w:pPr>
              <w:widowControl/>
              <w:jc w:val="center"/>
              <w:textAlignment w:val="center"/>
              <w:rPr>
                <w:sz w:val="24"/>
              </w:rPr>
            </w:pPr>
            <w:r w:rsidRPr="00B66047">
              <w:rPr>
                <w:rFonts w:eastAsia="等线"/>
                <w:color w:val="000000"/>
                <w:sz w:val="24"/>
              </w:rPr>
              <w:t>198.67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37E34138" w14:textId="77777777" w:rsidR="007F236E" w:rsidRPr="00B66047" w:rsidRDefault="007F236E" w:rsidP="007F236E">
            <w:pPr>
              <w:jc w:val="center"/>
              <w:rPr>
                <w:sz w:val="24"/>
              </w:rPr>
            </w:pPr>
          </w:p>
        </w:tc>
      </w:tr>
      <w:tr w:rsidR="007F236E" w:rsidRPr="00B66047" w14:paraId="377D5959" w14:textId="77777777" w:rsidTr="003241E5">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FA134CD"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673636E" w14:textId="77777777" w:rsidR="007F236E" w:rsidRPr="00B66047" w:rsidRDefault="007F236E" w:rsidP="007F236E">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3BA4D53"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D35453E" w14:textId="4FC69A5B" w:rsidR="007F236E" w:rsidRPr="00B66047" w:rsidRDefault="007F236E" w:rsidP="007F236E">
            <w:pPr>
              <w:widowControl/>
              <w:jc w:val="center"/>
              <w:textAlignment w:val="center"/>
              <w:rPr>
                <w:sz w:val="24"/>
              </w:rPr>
            </w:pPr>
            <w:r w:rsidRPr="00B66047">
              <w:rPr>
                <w:rFonts w:eastAsia="等线"/>
                <w:color w:val="000000"/>
                <w:sz w:val="24"/>
              </w:rPr>
              <w:t>0.1</w:t>
            </w:r>
          </w:p>
        </w:tc>
        <w:tc>
          <w:tcPr>
            <w:tcW w:w="1101" w:type="dxa"/>
            <w:tcBorders>
              <w:top w:val="single" w:sz="4" w:space="0" w:color="auto"/>
              <w:left w:val="single" w:sz="4" w:space="0" w:color="auto"/>
              <w:bottom w:val="single" w:sz="4" w:space="0" w:color="auto"/>
              <w:right w:val="single" w:sz="4" w:space="0" w:color="auto"/>
            </w:tcBorders>
            <w:vAlign w:val="center"/>
          </w:tcPr>
          <w:p w14:paraId="4FAE1811" w14:textId="0C6F6CDE" w:rsidR="007F236E" w:rsidRPr="00B66047" w:rsidRDefault="007F236E" w:rsidP="007F236E">
            <w:pPr>
              <w:widowControl/>
              <w:jc w:val="center"/>
              <w:textAlignment w:val="center"/>
              <w:rPr>
                <w:sz w:val="24"/>
              </w:rPr>
            </w:pPr>
            <w:r w:rsidRPr="00B66047">
              <w:rPr>
                <w:rFonts w:eastAsia="等线"/>
                <w:color w:val="000000"/>
                <w:sz w:val="24"/>
              </w:rPr>
              <w:t>0.123</w:t>
            </w:r>
          </w:p>
        </w:tc>
        <w:tc>
          <w:tcPr>
            <w:tcW w:w="1101" w:type="dxa"/>
            <w:tcBorders>
              <w:top w:val="single" w:sz="4" w:space="0" w:color="auto"/>
              <w:left w:val="single" w:sz="4" w:space="0" w:color="auto"/>
              <w:bottom w:val="single" w:sz="4" w:space="0" w:color="auto"/>
              <w:right w:val="single" w:sz="4" w:space="0" w:color="auto"/>
            </w:tcBorders>
            <w:vAlign w:val="center"/>
          </w:tcPr>
          <w:p w14:paraId="64DE1506" w14:textId="664592E2" w:rsidR="007F236E" w:rsidRPr="00B66047" w:rsidRDefault="007F236E" w:rsidP="007F236E">
            <w:pPr>
              <w:widowControl/>
              <w:jc w:val="center"/>
              <w:textAlignment w:val="center"/>
              <w:rPr>
                <w:sz w:val="24"/>
              </w:rPr>
            </w:pPr>
            <w:r w:rsidRPr="00B66047">
              <w:rPr>
                <w:rFonts w:eastAsia="等线"/>
                <w:color w:val="000000"/>
                <w:sz w:val="24"/>
              </w:rPr>
              <w:t>-0.189</w:t>
            </w:r>
          </w:p>
        </w:tc>
        <w:tc>
          <w:tcPr>
            <w:tcW w:w="1102" w:type="dxa"/>
            <w:tcBorders>
              <w:top w:val="single" w:sz="4" w:space="0" w:color="auto"/>
              <w:left w:val="single" w:sz="4" w:space="0" w:color="auto"/>
              <w:bottom w:val="single" w:sz="4" w:space="0" w:color="auto"/>
              <w:right w:val="single" w:sz="4" w:space="0" w:color="auto"/>
            </w:tcBorders>
            <w:vAlign w:val="center"/>
          </w:tcPr>
          <w:p w14:paraId="36D960A5" w14:textId="052CA4A7" w:rsidR="007F236E" w:rsidRPr="00B66047" w:rsidRDefault="007F236E" w:rsidP="007F236E">
            <w:pPr>
              <w:widowControl/>
              <w:jc w:val="center"/>
              <w:textAlignment w:val="center"/>
              <w:rPr>
                <w:sz w:val="24"/>
              </w:rPr>
            </w:pPr>
            <w:r w:rsidRPr="00B66047">
              <w:rPr>
                <w:rFonts w:eastAsia="等线"/>
                <w:color w:val="000000"/>
                <w:sz w:val="24"/>
              </w:rPr>
              <w:t>-0.826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C5D6F22" w14:textId="77777777" w:rsidR="007F236E" w:rsidRPr="00B66047" w:rsidRDefault="007F236E" w:rsidP="007F236E">
            <w:pPr>
              <w:jc w:val="center"/>
              <w:rPr>
                <w:sz w:val="24"/>
              </w:rPr>
            </w:pPr>
            <w:r w:rsidRPr="00B66047">
              <w:rPr>
                <w:sz w:val="24"/>
              </w:rPr>
              <w:t>2.5</w:t>
            </w:r>
          </w:p>
        </w:tc>
      </w:tr>
      <w:tr w:rsidR="007F236E" w:rsidRPr="00B66047" w14:paraId="1C2F117D" w14:textId="77777777" w:rsidTr="003241E5">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ED977AF" w14:textId="77777777" w:rsidR="007F236E" w:rsidRPr="00B66047" w:rsidRDefault="007F236E" w:rsidP="007F236E">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7D151EF" w14:textId="77777777" w:rsidR="007F236E" w:rsidRPr="00B66047" w:rsidRDefault="007F236E" w:rsidP="007F236E">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441241B" w14:textId="77777777" w:rsidR="007F236E" w:rsidRPr="00B66047" w:rsidRDefault="007F236E" w:rsidP="007F236E">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212D0F7" w14:textId="73302B5A" w:rsidR="007F236E" w:rsidRPr="00B66047" w:rsidRDefault="007F236E" w:rsidP="007F236E">
            <w:pPr>
              <w:widowControl/>
              <w:jc w:val="center"/>
              <w:textAlignment w:val="center"/>
              <w:rPr>
                <w:sz w:val="24"/>
              </w:rPr>
            </w:pPr>
            <w:r w:rsidRPr="00B66047">
              <w:rPr>
                <w:rFonts w:eastAsia="等线"/>
                <w:color w:val="000000"/>
                <w:sz w:val="24"/>
              </w:rPr>
              <w:t>63.88</w:t>
            </w:r>
          </w:p>
        </w:tc>
        <w:tc>
          <w:tcPr>
            <w:tcW w:w="1101" w:type="dxa"/>
            <w:tcBorders>
              <w:top w:val="single" w:sz="4" w:space="0" w:color="auto"/>
              <w:left w:val="single" w:sz="4" w:space="0" w:color="auto"/>
              <w:bottom w:val="single" w:sz="4" w:space="0" w:color="auto"/>
              <w:right w:val="single" w:sz="4" w:space="0" w:color="auto"/>
            </w:tcBorders>
            <w:vAlign w:val="center"/>
          </w:tcPr>
          <w:p w14:paraId="46E74D33" w14:textId="75267690" w:rsidR="007F236E" w:rsidRPr="00B66047" w:rsidRDefault="007F236E" w:rsidP="007F236E">
            <w:pPr>
              <w:widowControl/>
              <w:jc w:val="center"/>
              <w:textAlignment w:val="center"/>
              <w:rPr>
                <w:sz w:val="24"/>
              </w:rPr>
            </w:pPr>
            <w:r w:rsidRPr="00B66047">
              <w:rPr>
                <w:rFonts w:eastAsia="等线"/>
                <w:color w:val="000000"/>
                <w:sz w:val="24"/>
              </w:rPr>
              <w:t>64.87</w:t>
            </w:r>
          </w:p>
        </w:tc>
        <w:tc>
          <w:tcPr>
            <w:tcW w:w="1101" w:type="dxa"/>
            <w:tcBorders>
              <w:top w:val="single" w:sz="4" w:space="0" w:color="auto"/>
              <w:left w:val="single" w:sz="4" w:space="0" w:color="auto"/>
              <w:bottom w:val="single" w:sz="4" w:space="0" w:color="auto"/>
              <w:right w:val="single" w:sz="4" w:space="0" w:color="auto"/>
            </w:tcBorders>
            <w:vAlign w:val="center"/>
          </w:tcPr>
          <w:p w14:paraId="32898395" w14:textId="7EFC9188" w:rsidR="007F236E" w:rsidRPr="00B66047" w:rsidRDefault="007F236E" w:rsidP="007F236E">
            <w:pPr>
              <w:widowControl/>
              <w:jc w:val="center"/>
              <w:textAlignment w:val="center"/>
              <w:rPr>
                <w:sz w:val="24"/>
              </w:rPr>
            </w:pPr>
            <w:r w:rsidRPr="00B66047">
              <w:rPr>
                <w:rFonts w:eastAsia="等线"/>
                <w:color w:val="000000"/>
                <w:sz w:val="24"/>
              </w:rPr>
              <w:t>118.02</w:t>
            </w:r>
          </w:p>
        </w:tc>
        <w:tc>
          <w:tcPr>
            <w:tcW w:w="1102" w:type="dxa"/>
            <w:tcBorders>
              <w:top w:val="single" w:sz="4" w:space="0" w:color="auto"/>
              <w:left w:val="single" w:sz="4" w:space="0" w:color="auto"/>
              <w:bottom w:val="single" w:sz="4" w:space="0" w:color="auto"/>
              <w:right w:val="single" w:sz="4" w:space="0" w:color="auto"/>
            </w:tcBorders>
            <w:vAlign w:val="center"/>
          </w:tcPr>
          <w:p w14:paraId="6089ADBD" w14:textId="45BA6059" w:rsidR="007F236E" w:rsidRPr="00B66047" w:rsidRDefault="007F236E" w:rsidP="007F236E">
            <w:pPr>
              <w:widowControl/>
              <w:jc w:val="center"/>
              <w:textAlignment w:val="center"/>
              <w:rPr>
                <w:sz w:val="24"/>
              </w:rPr>
            </w:pPr>
            <w:r w:rsidRPr="00B66047">
              <w:rPr>
                <w:rFonts w:eastAsia="等线"/>
                <w:color w:val="000000"/>
                <w:sz w:val="24"/>
              </w:rPr>
              <w:t>184.21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CDB17DC" w14:textId="77777777" w:rsidR="007F236E" w:rsidRPr="00B66047" w:rsidRDefault="007F236E" w:rsidP="007F236E">
            <w:pPr>
              <w:widowControl/>
              <w:jc w:val="left"/>
              <w:rPr>
                <w:sz w:val="24"/>
              </w:rPr>
            </w:pPr>
          </w:p>
        </w:tc>
      </w:tr>
    </w:tbl>
    <w:p w14:paraId="46AA39C0" w14:textId="6C911994" w:rsidR="006106E2" w:rsidRDefault="006106E2" w:rsidP="00372EA2">
      <w:pPr>
        <w:tabs>
          <w:tab w:val="left" w:pos="360"/>
          <w:tab w:val="left" w:pos="3060"/>
        </w:tabs>
        <w:spacing w:line="360" w:lineRule="auto"/>
        <w:ind w:leftChars="171" w:left="359" w:firstLineChars="50" w:firstLine="120"/>
        <w:rPr>
          <w:sz w:val="24"/>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683"/>
        <w:gridCol w:w="1101"/>
        <w:gridCol w:w="1101"/>
        <w:gridCol w:w="1101"/>
        <w:gridCol w:w="1101"/>
        <w:gridCol w:w="1102"/>
        <w:gridCol w:w="1274"/>
      </w:tblGrid>
      <w:tr w:rsidR="007F236E" w:rsidRPr="00B66047" w14:paraId="19E4A9C7"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332E7FAC" w14:textId="1B0A6CFF" w:rsidR="007F236E" w:rsidRPr="00B66047" w:rsidRDefault="007F236E" w:rsidP="00B05DC9">
            <w:pPr>
              <w:jc w:val="center"/>
              <w:rPr>
                <w:sz w:val="24"/>
              </w:rPr>
            </w:pPr>
            <w:r w:rsidRPr="00B66047">
              <w:rPr>
                <w:sz w:val="24"/>
              </w:rPr>
              <w:t>天际抗直流电流互感器</w:t>
            </w:r>
          </w:p>
        </w:tc>
      </w:tr>
      <w:tr w:rsidR="007F236E" w:rsidRPr="00B66047" w14:paraId="04C82354"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tcPr>
          <w:p w14:paraId="7451E4EC" w14:textId="77777777" w:rsidR="007F236E" w:rsidRPr="00B66047" w:rsidRDefault="007F236E" w:rsidP="00B05DC9">
            <w:pPr>
              <w:jc w:val="center"/>
              <w:rPr>
                <w:sz w:val="24"/>
              </w:rPr>
            </w:pPr>
            <w:r w:rsidRPr="00B66047">
              <w:rPr>
                <w:sz w:val="24"/>
              </w:rPr>
              <w:t>工频误差数据</w:t>
            </w:r>
          </w:p>
        </w:tc>
      </w:tr>
      <w:tr w:rsidR="007F236E" w:rsidRPr="00B66047" w14:paraId="251A2A2C"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0D000F15"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564F49A2"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3AC89DC0" w14:textId="77777777" w:rsidR="007F236E" w:rsidRPr="00B66047" w:rsidRDefault="007F236E" w:rsidP="00B05DC9">
            <w:pPr>
              <w:ind w:leftChars="-50" w:left="-105" w:rightChars="-50" w:right="-105" w:firstLineChars="300" w:firstLine="720"/>
              <w:jc w:val="right"/>
              <w:rPr>
                <w:sz w:val="24"/>
              </w:rPr>
            </w:pPr>
          </w:p>
          <w:p w14:paraId="3D5896AF"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A997971" w14:textId="77777777" w:rsidR="007F236E" w:rsidRPr="00B66047" w:rsidRDefault="007F236E" w:rsidP="00B05DC9">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CD48A90"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0D49E17"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7C1A1C9"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1A687629"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489CA14" w14:textId="77777777" w:rsidR="007F236E" w:rsidRPr="00B66047" w:rsidRDefault="007F236E" w:rsidP="00B05DC9">
            <w:pPr>
              <w:jc w:val="center"/>
              <w:rPr>
                <w:sz w:val="24"/>
              </w:rPr>
            </w:pPr>
            <w:r w:rsidRPr="00B66047">
              <w:rPr>
                <w:sz w:val="24"/>
              </w:rPr>
              <w:t>二次负荷</w:t>
            </w:r>
          </w:p>
        </w:tc>
      </w:tr>
      <w:tr w:rsidR="007F236E" w:rsidRPr="00B66047" w14:paraId="13787593"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7D0A9B4"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1B0B68C9"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FBFAD61"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76B2B39"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565DA0A"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F6A6B2E"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209E8A5F"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7D2F1D00" w14:textId="77777777" w:rsidR="007F236E" w:rsidRPr="00B66047" w:rsidRDefault="007F236E" w:rsidP="00B05DC9">
            <w:pPr>
              <w:jc w:val="center"/>
              <w:rPr>
                <w:sz w:val="24"/>
              </w:rPr>
            </w:pPr>
            <w:r w:rsidRPr="00B66047">
              <w:rPr>
                <w:sz w:val="24"/>
              </w:rPr>
              <w:t>VA</w:t>
            </w:r>
          </w:p>
        </w:tc>
      </w:tr>
      <w:tr w:rsidR="004A527B" w:rsidRPr="00B66047" w14:paraId="1457830C" w14:textId="77777777" w:rsidTr="00B1768D">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0F434386" w14:textId="77777777" w:rsidR="004A527B" w:rsidRPr="00B66047" w:rsidRDefault="004A527B" w:rsidP="004A527B">
            <w:pPr>
              <w:spacing w:line="0" w:lineRule="atLeast"/>
              <w:jc w:val="center"/>
              <w:rPr>
                <w:sz w:val="24"/>
              </w:rPr>
            </w:pPr>
            <w:r w:rsidRPr="00B66047">
              <w:rPr>
                <w:position w:val="-30"/>
                <w:sz w:val="24"/>
              </w:rPr>
              <w:t>150/5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2822B39" w14:textId="77777777" w:rsidR="004A527B" w:rsidRPr="00B66047" w:rsidRDefault="004A527B" w:rsidP="004A527B">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6C0DE61" w14:textId="725226E9" w:rsidR="004A527B" w:rsidRPr="00B66047" w:rsidRDefault="004A527B" w:rsidP="004A527B">
            <w:pPr>
              <w:jc w:val="center"/>
              <w:rPr>
                <w:sz w:val="24"/>
              </w:rPr>
            </w:pPr>
            <w:r w:rsidRPr="00B66047">
              <w:rPr>
                <w:rFonts w:eastAsia="等线"/>
                <w:color w:val="000000"/>
                <w:sz w:val="24"/>
              </w:rPr>
              <w:t>-0.03</w:t>
            </w:r>
          </w:p>
        </w:tc>
        <w:tc>
          <w:tcPr>
            <w:tcW w:w="1101" w:type="dxa"/>
            <w:tcBorders>
              <w:top w:val="single" w:sz="4" w:space="0" w:color="auto"/>
              <w:left w:val="single" w:sz="4" w:space="0" w:color="auto"/>
              <w:bottom w:val="single" w:sz="4" w:space="0" w:color="auto"/>
              <w:right w:val="single" w:sz="4" w:space="0" w:color="auto"/>
            </w:tcBorders>
            <w:vAlign w:val="center"/>
          </w:tcPr>
          <w:p w14:paraId="602023AD" w14:textId="5897A8C1" w:rsidR="004A527B" w:rsidRPr="00B66047" w:rsidRDefault="004A527B" w:rsidP="004A527B">
            <w:pPr>
              <w:widowControl/>
              <w:jc w:val="center"/>
              <w:textAlignment w:val="center"/>
              <w:rPr>
                <w:sz w:val="24"/>
              </w:rPr>
            </w:pPr>
            <w:r w:rsidRPr="00B66047">
              <w:rPr>
                <w:rFonts w:eastAsia="等线"/>
                <w:color w:val="000000"/>
                <w:sz w:val="24"/>
              </w:rPr>
              <w:t>-0.027</w:t>
            </w:r>
          </w:p>
        </w:tc>
        <w:tc>
          <w:tcPr>
            <w:tcW w:w="1101" w:type="dxa"/>
            <w:tcBorders>
              <w:top w:val="single" w:sz="4" w:space="0" w:color="auto"/>
              <w:left w:val="single" w:sz="4" w:space="0" w:color="auto"/>
              <w:bottom w:val="single" w:sz="4" w:space="0" w:color="auto"/>
              <w:right w:val="single" w:sz="4" w:space="0" w:color="auto"/>
            </w:tcBorders>
            <w:vAlign w:val="center"/>
          </w:tcPr>
          <w:p w14:paraId="4C05882D" w14:textId="0F48C6AE" w:rsidR="004A527B" w:rsidRPr="00B66047" w:rsidRDefault="004A527B" w:rsidP="004A527B">
            <w:pPr>
              <w:widowControl/>
              <w:jc w:val="center"/>
              <w:textAlignment w:val="center"/>
              <w:rPr>
                <w:sz w:val="24"/>
              </w:rPr>
            </w:pPr>
            <w:r w:rsidRPr="00B66047">
              <w:rPr>
                <w:rFonts w:eastAsia="等线"/>
                <w:color w:val="000000"/>
                <w:sz w:val="24"/>
              </w:rPr>
              <w:t>-0.012</w:t>
            </w:r>
          </w:p>
        </w:tc>
        <w:tc>
          <w:tcPr>
            <w:tcW w:w="1101" w:type="dxa"/>
            <w:tcBorders>
              <w:top w:val="single" w:sz="4" w:space="0" w:color="auto"/>
              <w:left w:val="single" w:sz="4" w:space="0" w:color="auto"/>
              <w:bottom w:val="single" w:sz="4" w:space="0" w:color="auto"/>
              <w:right w:val="single" w:sz="4" w:space="0" w:color="auto"/>
            </w:tcBorders>
            <w:vAlign w:val="center"/>
          </w:tcPr>
          <w:p w14:paraId="0B460882" w14:textId="2F7C63E5" w:rsidR="004A527B" w:rsidRPr="00B66047" w:rsidRDefault="004A527B" w:rsidP="004A527B">
            <w:pPr>
              <w:widowControl/>
              <w:jc w:val="center"/>
              <w:textAlignment w:val="center"/>
              <w:rPr>
                <w:sz w:val="24"/>
              </w:rPr>
            </w:pPr>
            <w:r w:rsidRPr="00B66047">
              <w:rPr>
                <w:rFonts w:eastAsia="等线"/>
                <w:color w:val="000000"/>
                <w:sz w:val="24"/>
              </w:rPr>
              <w:t>0.044</w:t>
            </w:r>
          </w:p>
        </w:tc>
        <w:tc>
          <w:tcPr>
            <w:tcW w:w="1102" w:type="dxa"/>
            <w:tcBorders>
              <w:top w:val="single" w:sz="4" w:space="0" w:color="auto"/>
              <w:left w:val="single" w:sz="4" w:space="0" w:color="auto"/>
              <w:bottom w:val="single" w:sz="4" w:space="0" w:color="auto"/>
              <w:right w:val="single" w:sz="4" w:space="0" w:color="auto"/>
            </w:tcBorders>
            <w:vAlign w:val="center"/>
          </w:tcPr>
          <w:p w14:paraId="18C114C2" w14:textId="72260EAF" w:rsidR="004A527B" w:rsidRPr="00B66047" w:rsidRDefault="004A527B" w:rsidP="004A527B">
            <w:pPr>
              <w:widowControl/>
              <w:jc w:val="center"/>
              <w:textAlignment w:val="center"/>
              <w:rPr>
                <w:sz w:val="24"/>
              </w:rPr>
            </w:pPr>
            <w:r w:rsidRPr="00B66047">
              <w:rPr>
                <w:rFonts w:eastAsia="等线"/>
                <w:color w:val="000000"/>
                <w:sz w:val="24"/>
              </w:rPr>
              <w:t>-0.002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2460C6D" w14:textId="77777777" w:rsidR="004A527B" w:rsidRPr="00B66047" w:rsidRDefault="004A527B" w:rsidP="004A527B">
            <w:pPr>
              <w:jc w:val="center"/>
              <w:rPr>
                <w:sz w:val="24"/>
              </w:rPr>
            </w:pPr>
            <w:r w:rsidRPr="00B66047">
              <w:rPr>
                <w:sz w:val="24"/>
              </w:rPr>
              <w:t>5</w:t>
            </w:r>
          </w:p>
        </w:tc>
      </w:tr>
      <w:tr w:rsidR="004A527B" w:rsidRPr="00B66047" w14:paraId="40F0090E" w14:textId="77777777" w:rsidTr="00B1768D">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C4B27D7" w14:textId="77777777" w:rsidR="004A527B" w:rsidRPr="00B66047" w:rsidRDefault="004A527B" w:rsidP="004A527B">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A44640E" w14:textId="77777777" w:rsidR="004A527B" w:rsidRPr="00B66047" w:rsidRDefault="004A527B" w:rsidP="004A527B">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CBF5E27" w14:textId="74CC9A66" w:rsidR="004A527B" w:rsidRPr="00B66047" w:rsidRDefault="004A527B" w:rsidP="004A527B">
            <w:pPr>
              <w:jc w:val="center"/>
              <w:rPr>
                <w:sz w:val="24"/>
              </w:rPr>
            </w:pPr>
            <w:r w:rsidRPr="00B66047">
              <w:rPr>
                <w:rFonts w:eastAsia="等线"/>
                <w:color w:val="000000"/>
                <w:sz w:val="24"/>
              </w:rPr>
              <w:t>7.52</w:t>
            </w:r>
          </w:p>
        </w:tc>
        <w:tc>
          <w:tcPr>
            <w:tcW w:w="1101" w:type="dxa"/>
            <w:tcBorders>
              <w:top w:val="single" w:sz="4" w:space="0" w:color="auto"/>
              <w:left w:val="single" w:sz="4" w:space="0" w:color="auto"/>
              <w:bottom w:val="single" w:sz="4" w:space="0" w:color="auto"/>
              <w:right w:val="single" w:sz="4" w:space="0" w:color="auto"/>
            </w:tcBorders>
            <w:vAlign w:val="center"/>
          </w:tcPr>
          <w:p w14:paraId="348BDBAE" w14:textId="4F53871B" w:rsidR="004A527B" w:rsidRPr="00B66047" w:rsidRDefault="004A527B" w:rsidP="004A527B">
            <w:pPr>
              <w:widowControl/>
              <w:jc w:val="center"/>
              <w:textAlignment w:val="center"/>
              <w:rPr>
                <w:sz w:val="24"/>
              </w:rPr>
            </w:pPr>
            <w:r w:rsidRPr="00B66047">
              <w:rPr>
                <w:rFonts w:eastAsia="等线"/>
                <w:color w:val="000000"/>
                <w:sz w:val="24"/>
              </w:rPr>
              <w:t>7.11</w:t>
            </w:r>
          </w:p>
        </w:tc>
        <w:tc>
          <w:tcPr>
            <w:tcW w:w="1101" w:type="dxa"/>
            <w:tcBorders>
              <w:top w:val="single" w:sz="4" w:space="0" w:color="auto"/>
              <w:left w:val="single" w:sz="4" w:space="0" w:color="auto"/>
              <w:bottom w:val="single" w:sz="4" w:space="0" w:color="auto"/>
              <w:right w:val="single" w:sz="4" w:space="0" w:color="auto"/>
            </w:tcBorders>
            <w:vAlign w:val="center"/>
          </w:tcPr>
          <w:p w14:paraId="7477700F" w14:textId="1EB2000A" w:rsidR="004A527B" w:rsidRPr="00B66047" w:rsidRDefault="004A527B" w:rsidP="004A527B">
            <w:pPr>
              <w:widowControl/>
              <w:jc w:val="center"/>
              <w:textAlignment w:val="center"/>
              <w:rPr>
                <w:sz w:val="24"/>
              </w:rPr>
            </w:pPr>
            <w:r w:rsidRPr="00B66047">
              <w:rPr>
                <w:rFonts w:eastAsia="等线"/>
                <w:color w:val="000000"/>
                <w:sz w:val="24"/>
              </w:rPr>
              <w:t>3.91</w:t>
            </w:r>
          </w:p>
        </w:tc>
        <w:tc>
          <w:tcPr>
            <w:tcW w:w="1101" w:type="dxa"/>
            <w:tcBorders>
              <w:top w:val="single" w:sz="4" w:space="0" w:color="auto"/>
              <w:left w:val="single" w:sz="4" w:space="0" w:color="auto"/>
              <w:bottom w:val="single" w:sz="4" w:space="0" w:color="auto"/>
              <w:right w:val="single" w:sz="4" w:space="0" w:color="auto"/>
            </w:tcBorders>
            <w:vAlign w:val="center"/>
          </w:tcPr>
          <w:p w14:paraId="2512E517" w14:textId="10B851E3" w:rsidR="004A527B" w:rsidRPr="00B66047" w:rsidRDefault="004A527B" w:rsidP="004A527B">
            <w:pPr>
              <w:widowControl/>
              <w:jc w:val="center"/>
              <w:textAlignment w:val="center"/>
              <w:rPr>
                <w:sz w:val="24"/>
              </w:rPr>
            </w:pPr>
            <w:r w:rsidRPr="00B66047">
              <w:rPr>
                <w:rFonts w:eastAsia="等线"/>
                <w:color w:val="000000"/>
                <w:sz w:val="24"/>
              </w:rPr>
              <w:t>0.21</w:t>
            </w:r>
          </w:p>
        </w:tc>
        <w:tc>
          <w:tcPr>
            <w:tcW w:w="1102" w:type="dxa"/>
            <w:tcBorders>
              <w:top w:val="single" w:sz="4" w:space="0" w:color="auto"/>
              <w:left w:val="single" w:sz="4" w:space="0" w:color="auto"/>
              <w:bottom w:val="single" w:sz="4" w:space="0" w:color="auto"/>
              <w:right w:val="single" w:sz="4" w:space="0" w:color="auto"/>
            </w:tcBorders>
            <w:vAlign w:val="center"/>
          </w:tcPr>
          <w:p w14:paraId="60EB5DB9" w14:textId="0F509249" w:rsidR="004A527B" w:rsidRPr="00B66047" w:rsidRDefault="004A527B" w:rsidP="004A527B">
            <w:pPr>
              <w:widowControl/>
              <w:jc w:val="center"/>
              <w:textAlignment w:val="center"/>
              <w:rPr>
                <w:sz w:val="24"/>
              </w:rPr>
            </w:pPr>
            <w:r w:rsidRPr="00B66047">
              <w:rPr>
                <w:rFonts w:eastAsia="等线"/>
                <w:color w:val="000000"/>
                <w:sz w:val="24"/>
              </w:rPr>
              <w:t>3.8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40776F27" w14:textId="77777777" w:rsidR="004A527B" w:rsidRPr="00B66047" w:rsidRDefault="004A527B" w:rsidP="004A527B">
            <w:pPr>
              <w:jc w:val="center"/>
              <w:rPr>
                <w:sz w:val="24"/>
              </w:rPr>
            </w:pPr>
          </w:p>
        </w:tc>
      </w:tr>
      <w:tr w:rsidR="004A527B" w:rsidRPr="00B66047" w14:paraId="4F838237" w14:textId="77777777" w:rsidTr="00923B4C">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398286A" w14:textId="77777777" w:rsidR="004A527B" w:rsidRPr="00B66047" w:rsidRDefault="004A527B" w:rsidP="004A527B">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F534B8B" w14:textId="77777777" w:rsidR="004A527B" w:rsidRPr="00B66047" w:rsidRDefault="004A527B" w:rsidP="004A527B">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985CF98" w14:textId="53D62CC7" w:rsidR="004A527B" w:rsidRPr="00B66047" w:rsidRDefault="004A527B" w:rsidP="004A527B">
            <w:pPr>
              <w:jc w:val="center"/>
              <w:rPr>
                <w:sz w:val="24"/>
              </w:rPr>
            </w:pPr>
            <w:r w:rsidRPr="00B66047">
              <w:rPr>
                <w:rFonts w:eastAsia="等线"/>
                <w:color w:val="000000"/>
                <w:sz w:val="24"/>
              </w:rPr>
              <w:t>0.033</w:t>
            </w:r>
          </w:p>
        </w:tc>
        <w:tc>
          <w:tcPr>
            <w:tcW w:w="1101" w:type="dxa"/>
            <w:tcBorders>
              <w:top w:val="single" w:sz="4" w:space="0" w:color="auto"/>
              <w:left w:val="single" w:sz="4" w:space="0" w:color="auto"/>
              <w:bottom w:val="single" w:sz="4" w:space="0" w:color="auto"/>
              <w:right w:val="single" w:sz="4" w:space="0" w:color="auto"/>
            </w:tcBorders>
            <w:vAlign w:val="center"/>
          </w:tcPr>
          <w:p w14:paraId="6D79A141" w14:textId="1796314F" w:rsidR="004A527B" w:rsidRPr="00B66047" w:rsidRDefault="004A527B" w:rsidP="004A527B">
            <w:pPr>
              <w:widowControl/>
              <w:jc w:val="center"/>
              <w:textAlignment w:val="center"/>
              <w:rPr>
                <w:sz w:val="24"/>
              </w:rPr>
            </w:pPr>
            <w:r w:rsidRPr="00B66047">
              <w:rPr>
                <w:rFonts w:eastAsia="等线"/>
                <w:color w:val="000000"/>
                <w:sz w:val="24"/>
              </w:rPr>
              <w:t>0.051</w:t>
            </w:r>
          </w:p>
        </w:tc>
        <w:tc>
          <w:tcPr>
            <w:tcW w:w="1101" w:type="dxa"/>
            <w:tcBorders>
              <w:top w:val="single" w:sz="4" w:space="0" w:color="auto"/>
              <w:left w:val="single" w:sz="4" w:space="0" w:color="auto"/>
              <w:bottom w:val="single" w:sz="4" w:space="0" w:color="auto"/>
              <w:right w:val="single" w:sz="4" w:space="0" w:color="auto"/>
            </w:tcBorders>
            <w:vAlign w:val="center"/>
          </w:tcPr>
          <w:p w14:paraId="6E2C2CCD" w14:textId="0C7C5791" w:rsidR="004A527B" w:rsidRPr="00B66047" w:rsidRDefault="004A527B" w:rsidP="004A527B">
            <w:pPr>
              <w:widowControl/>
              <w:jc w:val="center"/>
              <w:textAlignment w:val="center"/>
              <w:rPr>
                <w:sz w:val="24"/>
              </w:rPr>
            </w:pPr>
            <w:r w:rsidRPr="00B66047">
              <w:rPr>
                <w:rFonts w:eastAsia="等线"/>
                <w:color w:val="000000"/>
                <w:sz w:val="24"/>
              </w:rPr>
              <w:t>0.053</w:t>
            </w:r>
          </w:p>
        </w:tc>
        <w:tc>
          <w:tcPr>
            <w:tcW w:w="1101" w:type="dxa"/>
            <w:tcBorders>
              <w:top w:val="single" w:sz="4" w:space="0" w:color="auto"/>
              <w:left w:val="single" w:sz="4" w:space="0" w:color="auto"/>
              <w:bottom w:val="single" w:sz="4" w:space="0" w:color="auto"/>
              <w:right w:val="single" w:sz="4" w:space="0" w:color="auto"/>
            </w:tcBorders>
            <w:vAlign w:val="center"/>
          </w:tcPr>
          <w:p w14:paraId="2FBFADC8" w14:textId="181F93AF" w:rsidR="004A527B" w:rsidRPr="00B66047" w:rsidRDefault="004A527B" w:rsidP="004A527B">
            <w:pPr>
              <w:widowControl/>
              <w:jc w:val="center"/>
              <w:textAlignment w:val="center"/>
              <w:rPr>
                <w:sz w:val="24"/>
              </w:rPr>
            </w:pPr>
            <w:r w:rsidRPr="00B66047">
              <w:rPr>
                <w:rFonts w:eastAsia="等线"/>
                <w:color w:val="000000"/>
                <w:sz w:val="24"/>
              </w:rPr>
              <w:t>0.072</w:t>
            </w:r>
          </w:p>
        </w:tc>
        <w:tc>
          <w:tcPr>
            <w:tcW w:w="1102" w:type="dxa"/>
            <w:tcBorders>
              <w:top w:val="single" w:sz="4" w:space="0" w:color="auto"/>
              <w:left w:val="single" w:sz="4" w:space="0" w:color="auto"/>
              <w:bottom w:val="single" w:sz="4" w:space="0" w:color="auto"/>
              <w:right w:val="single" w:sz="4" w:space="0" w:color="auto"/>
            </w:tcBorders>
            <w:vAlign w:val="center"/>
          </w:tcPr>
          <w:p w14:paraId="677AAE7E" w14:textId="2F2AABF2" w:rsidR="004A527B" w:rsidRPr="00B66047" w:rsidRDefault="004A527B" w:rsidP="004A527B">
            <w:pPr>
              <w:widowControl/>
              <w:jc w:val="center"/>
              <w:textAlignment w:val="center"/>
              <w:rPr>
                <w:sz w:val="24"/>
              </w:rPr>
            </w:pPr>
            <w:r w:rsidRPr="00B66047">
              <w:rPr>
                <w:rFonts w:eastAsia="等线"/>
                <w:color w:val="000000"/>
                <w:sz w:val="24"/>
              </w:rPr>
              <w:t>0.076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884F3A2" w14:textId="77777777" w:rsidR="004A527B" w:rsidRPr="00B66047" w:rsidRDefault="004A527B" w:rsidP="004A527B">
            <w:pPr>
              <w:jc w:val="center"/>
              <w:rPr>
                <w:sz w:val="24"/>
              </w:rPr>
            </w:pPr>
            <w:r w:rsidRPr="00B66047">
              <w:rPr>
                <w:sz w:val="24"/>
              </w:rPr>
              <w:t>2.5</w:t>
            </w:r>
          </w:p>
        </w:tc>
      </w:tr>
      <w:tr w:rsidR="004A527B" w:rsidRPr="00B66047" w14:paraId="15135AE1" w14:textId="77777777" w:rsidTr="00923B4C">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3275532" w14:textId="77777777" w:rsidR="004A527B" w:rsidRPr="00B66047" w:rsidRDefault="004A527B" w:rsidP="004A527B">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6FC1125" w14:textId="77777777" w:rsidR="004A527B" w:rsidRPr="00B66047" w:rsidRDefault="004A527B" w:rsidP="004A527B">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F2A71D6" w14:textId="6059F476" w:rsidR="004A527B" w:rsidRPr="00B66047" w:rsidRDefault="004A527B" w:rsidP="004A527B">
            <w:pPr>
              <w:jc w:val="center"/>
              <w:rPr>
                <w:sz w:val="24"/>
              </w:rPr>
            </w:pPr>
            <w:r w:rsidRPr="00B66047">
              <w:rPr>
                <w:rFonts w:eastAsia="等线"/>
                <w:color w:val="000000"/>
                <w:sz w:val="24"/>
              </w:rPr>
              <w:t>5.27</w:t>
            </w:r>
          </w:p>
        </w:tc>
        <w:tc>
          <w:tcPr>
            <w:tcW w:w="1101" w:type="dxa"/>
            <w:tcBorders>
              <w:top w:val="single" w:sz="4" w:space="0" w:color="auto"/>
              <w:left w:val="single" w:sz="4" w:space="0" w:color="auto"/>
              <w:bottom w:val="single" w:sz="4" w:space="0" w:color="auto"/>
              <w:right w:val="single" w:sz="4" w:space="0" w:color="auto"/>
            </w:tcBorders>
            <w:vAlign w:val="center"/>
          </w:tcPr>
          <w:p w14:paraId="7A5E14D3" w14:textId="1BB7D076" w:rsidR="004A527B" w:rsidRPr="00B66047" w:rsidRDefault="004A527B" w:rsidP="004A527B">
            <w:pPr>
              <w:widowControl/>
              <w:jc w:val="center"/>
              <w:textAlignment w:val="center"/>
              <w:rPr>
                <w:sz w:val="24"/>
              </w:rPr>
            </w:pPr>
            <w:r w:rsidRPr="00B66047">
              <w:rPr>
                <w:rFonts w:eastAsia="等线"/>
                <w:color w:val="000000"/>
                <w:sz w:val="24"/>
              </w:rPr>
              <w:t>4.58</w:t>
            </w:r>
          </w:p>
        </w:tc>
        <w:tc>
          <w:tcPr>
            <w:tcW w:w="1101" w:type="dxa"/>
            <w:tcBorders>
              <w:top w:val="single" w:sz="4" w:space="0" w:color="auto"/>
              <w:left w:val="single" w:sz="4" w:space="0" w:color="auto"/>
              <w:bottom w:val="single" w:sz="4" w:space="0" w:color="auto"/>
              <w:right w:val="single" w:sz="4" w:space="0" w:color="auto"/>
            </w:tcBorders>
            <w:vAlign w:val="center"/>
          </w:tcPr>
          <w:p w14:paraId="0651ED0C" w14:textId="1F2A704C" w:rsidR="004A527B" w:rsidRPr="00B66047" w:rsidRDefault="004A527B" w:rsidP="004A527B">
            <w:pPr>
              <w:widowControl/>
              <w:jc w:val="center"/>
              <w:textAlignment w:val="center"/>
              <w:rPr>
                <w:sz w:val="24"/>
              </w:rPr>
            </w:pPr>
            <w:r w:rsidRPr="00B66047">
              <w:rPr>
                <w:rFonts w:eastAsia="等线"/>
                <w:color w:val="000000"/>
                <w:sz w:val="24"/>
              </w:rPr>
              <w:t>3.06</w:t>
            </w:r>
          </w:p>
        </w:tc>
        <w:tc>
          <w:tcPr>
            <w:tcW w:w="1101" w:type="dxa"/>
            <w:tcBorders>
              <w:top w:val="single" w:sz="4" w:space="0" w:color="auto"/>
              <w:left w:val="single" w:sz="4" w:space="0" w:color="auto"/>
              <w:bottom w:val="single" w:sz="4" w:space="0" w:color="auto"/>
              <w:right w:val="single" w:sz="4" w:space="0" w:color="auto"/>
            </w:tcBorders>
            <w:vAlign w:val="center"/>
          </w:tcPr>
          <w:p w14:paraId="0FFFABB8" w14:textId="682D2FC2" w:rsidR="004A527B" w:rsidRPr="00B66047" w:rsidRDefault="004A527B" w:rsidP="004A527B">
            <w:pPr>
              <w:widowControl/>
              <w:jc w:val="center"/>
              <w:textAlignment w:val="center"/>
              <w:rPr>
                <w:sz w:val="24"/>
              </w:rPr>
            </w:pPr>
            <w:r w:rsidRPr="00B66047">
              <w:rPr>
                <w:rFonts w:eastAsia="等线"/>
                <w:color w:val="000000"/>
                <w:sz w:val="24"/>
              </w:rPr>
              <w:t>0.63</w:t>
            </w:r>
          </w:p>
        </w:tc>
        <w:tc>
          <w:tcPr>
            <w:tcW w:w="1102" w:type="dxa"/>
            <w:tcBorders>
              <w:top w:val="single" w:sz="4" w:space="0" w:color="auto"/>
              <w:left w:val="single" w:sz="4" w:space="0" w:color="auto"/>
              <w:bottom w:val="single" w:sz="4" w:space="0" w:color="auto"/>
              <w:right w:val="single" w:sz="4" w:space="0" w:color="auto"/>
            </w:tcBorders>
            <w:vAlign w:val="center"/>
          </w:tcPr>
          <w:p w14:paraId="5E6B7AD3" w14:textId="6EB0283F" w:rsidR="004A527B" w:rsidRPr="00B66047" w:rsidRDefault="004A527B" w:rsidP="004A527B">
            <w:pPr>
              <w:widowControl/>
              <w:jc w:val="center"/>
              <w:textAlignment w:val="center"/>
              <w:rPr>
                <w:sz w:val="24"/>
              </w:rPr>
            </w:pPr>
            <w:r w:rsidRPr="00B66047">
              <w:rPr>
                <w:rFonts w:eastAsia="等线"/>
                <w:color w:val="000000"/>
                <w:sz w:val="24"/>
              </w:rPr>
              <w:t>0.68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C53C758" w14:textId="77777777" w:rsidR="004A527B" w:rsidRPr="00B66047" w:rsidRDefault="004A527B" w:rsidP="004A527B">
            <w:pPr>
              <w:widowControl/>
              <w:jc w:val="left"/>
              <w:rPr>
                <w:sz w:val="24"/>
              </w:rPr>
            </w:pPr>
          </w:p>
        </w:tc>
      </w:tr>
      <w:tr w:rsidR="007F236E" w:rsidRPr="00B66047" w14:paraId="5D57778B"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22923066" w14:textId="612E7697" w:rsidR="007F236E" w:rsidRPr="00B66047" w:rsidRDefault="0036409B" w:rsidP="00B05DC9">
            <w:pPr>
              <w:jc w:val="center"/>
              <w:rPr>
                <w:sz w:val="24"/>
              </w:rPr>
            </w:pPr>
            <w:r>
              <w:rPr>
                <w:sz w:val="24"/>
              </w:rPr>
              <w:t>10%</w:t>
            </w:r>
            <w:r>
              <w:rPr>
                <w:sz w:val="24"/>
              </w:rPr>
              <w:t>直流含有率下工频</w:t>
            </w:r>
            <w:r w:rsidR="007F236E" w:rsidRPr="00B66047">
              <w:rPr>
                <w:sz w:val="24"/>
              </w:rPr>
              <w:t>误差数据</w:t>
            </w:r>
          </w:p>
        </w:tc>
      </w:tr>
      <w:tr w:rsidR="007F236E" w:rsidRPr="00B66047" w14:paraId="7D2D8CA4"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7F91FC10"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1E7FF996"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2E96A810" w14:textId="77777777" w:rsidR="007F236E" w:rsidRPr="00B66047" w:rsidRDefault="007F236E" w:rsidP="00B05DC9">
            <w:pPr>
              <w:ind w:leftChars="-50" w:left="-105" w:rightChars="-50" w:right="-105" w:firstLineChars="300" w:firstLine="720"/>
              <w:jc w:val="right"/>
              <w:rPr>
                <w:sz w:val="24"/>
              </w:rPr>
            </w:pPr>
          </w:p>
          <w:p w14:paraId="64BA4CF8"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A27BA28"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11D783B"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29A5843"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638BA3D"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194D7CF8"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CC00285" w14:textId="77777777" w:rsidR="007F236E" w:rsidRPr="00B66047" w:rsidRDefault="007F236E" w:rsidP="00B05DC9">
            <w:pPr>
              <w:jc w:val="center"/>
              <w:rPr>
                <w:sz w:val="24"/>
              </w:rPr>
            </w:pPr>
            <w:r w:rsidRPr="00B66047">
              <w:rPr>
                <w:sz w:val="24"/>
              </w:rPr>
              <w:t>二次负荷</w:t>
            </w:r>
          </w:p>
        </w:tc>
      </w:tr>
      <w:tr w:rsidR="007F236E" w:rsidRPr="00B66047" w14:paraId="22A9CE9D"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7797819"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6A012F1F"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A79A282"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75C44CC"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9C80B57"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A680284"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433549BC"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6E5A8B95" w14:textId="77777777" w:rsidR="007F236E" w:rsidRPr="00B66047" w:rsidRDefault="007F236E" w:rsidP="00B05DC9">
            <w:pPr>
              <w:jc w:val="center"/>
              <w:rPr>
                <w:sz w:val="24"/>
              </w:rPr>
            </w:pPr>
            <w:r w:rsidRPr="00B66047">
              <w:rPr>
                <w:sz w:val="24"/>
              </w:rPr>
              <w:t>VA</w:t>
            </w:r>
          </w:p>
        </w:tc>
      </w:tr>
      <w:tr w:rsidR="004A527B" w:rsidRPr="00B66047" w14:paraId="1ED4AB3B"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67681DB2" w14:textId="77777777" w:rsidR="004A527B" w:rsidRPr="00B66047" w:rsidRDefault="004A527B" w:rsidP="004A527B">
            <w:pPr>
              <w:spacing w:line="0" w:lineRule="atLeast"/>
              <w:jc w:val="center"/>
              <w:rPr>
                <w:sz w:val="24"/>
              </w:rPr>
            </w:pPr>
            <w:r w:rsidRPr="00B66047">
              <w:rPr>
                <w:position w:val="-30"/>
                <w:sz w:val="24"/>
              </w:rPr>
              <w:t>150/5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0482C81" w14:textId="77777777" w:rsidR="004A527B" w:rsidRPr="00B66047" w:rsidRDefault="004A527B" w:rsidP="004A527B">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BE0077D" w14:textId="77777777" w:rsidR="004A527B" w:rsidRPr="00B66047" w:rsidRDefault="004A527B" w:rsidP="004A527B">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C8C09D9" w14:textId="0AE68825" w:rsidR="004A527B" w:rsidRPr="00B66047" w:rsidRDefault="004A527B" w:rsidP="004A527B">
            <w:pPr>
              <w:widowControl/>
              <w:jc w:val="center"/>
              <w:textAlignment w:val="center"/>
              <w:rPr>
                <w:sz w:val="24"/>
              </w:rPr>
            </w:pPr>
            <w:r w:rsidRPr="00B66047">
              <w:rPr>
                <w:rFonts w:eastAsia="等线"/>
                <w:color w:val="000000"/>
                <w:sz w:val="24"/>
              </w:rPr>
              <w:t>-0.026</w:t>
            </w:r>
          </w:p>
        </w:tc>
        <w:tc>
          <w:tcPr>
            <w:tcW w:w="1101" w:type="dxa"/>
            <w:tcBorders>
              <w:top w:val="single" w:sz="4" w:space="0" w:color="auto"/>
              <w:left w:val="single" w:sz="4" w:space="0" w:color="auto"/>
              <w:bottom w:val="single" w:sz="4" w:space="0" w:color="auto"/>
              <w:right w:val="single" w:sz="4" w:space="0" w:color="auto"/>
            </w:tcBorders>
            <w:vAlign w:val="center"/>
          </w:tcPr>
          <w:p w14:paraId="13628F98" w14:textId="62169864" w:rsidR="004A527B" w:rsidRPr="00B66047" w:rsidRDefault="004A527B" w:rsidP="004A527B">
            <w:pPr>
              <w:widowControl/>
              <w:jc w:val="center"/>
              <w:textAlignment w:val="center"/>
              <w:rPr>
                <w:sz w:val="24"/>
              </w:rPr>
            </w:pPr>
            <w:r w:rsidRPr="00B66047">
              <w:rPr>
                <w:rFonts w:eastAsia="等线"/>
                <w:color w:val="000000"/>
                <w:sz w:val="24"/>
              </w:rPr>
              <w:t>-0.416</w:t>
            </w:r>
          </w:p>
        </w:tc>
        <w:tc>
          <w:tcPr>
            <w:tcW w:w="1101" w:type="dxa"/>
            <w:tcBorders>
              <w:top w:val="single" w:sz="4" w:space="0" w:color="auto"/>
              <w:left w:val="single" w:sz="4" w:space="0" w:color="auto"/>
              <w:bottom w:val="single" w:sz="4" w:space="0" w:color="auto"/>
              <w:right w:val="single" w:sz="4" w:space="0" w:color="auto"/>
            </w:tcBorders>
            <w:vAlign w:val="center"/>
          </w:tcPr>
          <w:p w14:paraId="472B71D1" w14:textId="32F4563F" w:rsidR="004A527B" w:rsidRPr="00B66047" w:rsidRDefault="004A527B" w:rsidP="004A527B">
            <w:pPr>
              <w:widowControl/>
              <w:jc w:val="center"/>
              <w:textAlignment w:val="center"/>
              <w:rPr>
                <w:sz w:val="24"/>
              </w:rPr>
            </w:pPr>
            <w:r w:rsidRPr="00B66047">
              <w:rPr>
                <w:rFonts w:eastAsia="等线"/>
                <w:color w:val="000000"/>
                <w:sz w:val="24"/>
              </w:rPr>
              <w:t>-0.384</w:t>
            </w:r>
          </w:p>
        </w:tc>
        <w:tc>
          <w:tcPr>
            <w:tcW w:w="1102" w:type="dxa"/>
            <w:tcBorders>
              <w:top w:val="single" w:sz="4" w:space="0" w:color="auto"/>
              <w:left w:val="single" w:sz="4" w:space="0" w:color="auto"/>
              <w:bottom w:val="single" w:sz="4" w:space="0" w:color="auto"/>
              <w:right w:val="single" w:sz="4" w:space="0" w:color="auto"/>
            </w:tcBorders>
            <w:vAlign w:val="center"/>
          </w:tcPr>
          <w:p w14:paraId="68BA3039" w14:textId="4FDE0164" w:rsidR="004A527B" w:rsidRPr="00B66047" w:rsidRDefault="004A527B" w:rsidP="004A527B">
            <w:pPr>
              <w:widowControl/>
              <w:jc w:val="center"/>
              <w:textAlignment w:val="center"/>
              <w:rPr>
                <w:sz w:val="24"/>
              </w:rPr>
            </w:pPr>
            <w:r w:rsidRPr="00B66047">
              <w:rPr>
                <w:rFonts w:eastAsia="等线"/>
                <w:color w:val="000000"/>
                <w:sz w:val="24"/>
              </w:rPr>
              <w:t>-0.394</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9D8D79E" w14:textId="77777777" w:rsidR="004A527B" w:rsidRPr="00B66047" w:rsidRDefault="004A527B" w:rsidP="004A527B">
            <w:pPr>
              <w:jc w:val="center"/>
              <w:rPr>
                <w:sz w:val="24"/>
              </w:rPr>
            </w:pPr>
            <w:r w:rsidRPr="00B66047">
              <w:rPr>
                <w:sz w:val="24"/>
              </w:rPr>
              <w:t>5</w:t>
            </w:r>
          </w:p>
        </w:tc>
      </w:tr>
      <w:tr w:rsidR="004A527B" w:rsidRPr="00B66047" w14:paraId="06AC9D84"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FB9C050" w14:textId="77777777" w:rsidR="004A527B" w:rsidRPr="00B66047" w:rsidRDefault="004A527B" w:rsidP="004A527B">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4139AA5" w14:textId="77777777" w:rsidR="004A527B" w:rsidRPr="00B66047" w:rsidRDefault="004A527B" w:rsidP="004A527B">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F20A720" w14:textId="77777777" w:rsidR="004A527B" w:rsidRPr="00B66047" w:rsidRDefault="004A527B" w:rsidP="004A527B">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2B841C8" w14:textId="6F987A75" w:rsidR="004A527B" w:rsidRPr="00B66047" w:rsidRDefault="004A527B" w:rsidP="004A527B">
            <w:pPr>
              <w:widowControl/>
              <w:jc w:val="center"/>
              <w:textAlignment w:val="center"/>
              <w:rPr>
                <w:sz w:val="24"/>
              </w:rPr>
            </w:pPr>
            <w:r w:rsidRPr="00B66047">
              <w:rPr>
                <w:rFonts w:eastAsia="等线"/>
                <w:color w:val="000000"/>
                <w:sz w:val="24"/>
              </w:rPr>
              <w:t>44.38</w:t>
            </w:r>
          </w:p>
        </w:tc>
        <w:tc>
          <w:tcPr>
            <w:tcW w:w="1101" w:type="dxa"/>
            <w:tcBorders>
              <w:top w:val="single" w:sz="4" w:space="0" w:color="auto"/>
              <w:left w:val="single" w:sz="4" w:space="0" w:color="auto"/>
              <w:bottom w:val="single" w:sz="4" w:space="0" w:color="auto"/>
              <w:right w:val="single" w:sz="4" w:space="0" w:color="auto"/>
            </w:tcBorders>
            <w:vAlign w:val="center"/>
          </w:tcPr>
          <w:p w14:paraId="41C05040" w14:textId="30DDAA18" w:rsidR="004A527B" w:rsidRPr="00B66047" w:rsidRDefault="004A527B" w:rsidP="004A527B">
            <w:pPr>
              <w:widowControl/>
              <w:jc w:val="center"/>
              <w:textAlignment w:val="center"/>
              <w:rPr>
                <w:sz w:val="24"/>
              </w:rPr>
            </w:pPr>
            <w:r w:rsidRPr="00B66047">
              <w:rPr>
                <w:rFonts w:eastAsia="等线"/>
                <w:color w:val="000000"/>
                <w:sz w:val="24"/>
              </w:rPr>
              <w:t>115.2</w:t>
            </w:r>
          </w:p>
        </w:tc>
        <w:tc>
          <w:tcPr>
            <w:tcW w:w="1101" w:type="dxa"/>
            <w:tcBorders>
              <w:top w:val="single" w:sz="4" w:space="0" w:color="auto"/>
              <w:left w:val="single" w:sz="4" w:space="0" w:color="auto"/>
              <w:bottom w:val="single" w:sz="4" w:space="0" w:color="auto"/>
              <w:right w:val="single" w:sz="4" w:space="0" w:color="auto"/>
            </w:tcBorders>
            <w:vAlign w:val="center"/>
          </w:tcPr>
          <w:p w14:paraId="09D382BE" w14:textId="3C323C82" w:rsidR="004A527B" w:rsidRPr="00B66047" w:rsidRDefault="004A527B" w:rsidP="004A527B">
            <w:pPr>
              <w:widowControl/>
              <w:jc w:val="center"/>
              <w:textAlignment w:val="center"/>
              <w:rPr>
                <w:sz w:val="24"/>
              </w:rPr>
            </w:pPr>
            <w:r w:rsidRPr="00B66047">
              <w:rPr>
                <w:rFonts w:eastAsia="等线"/>
                <w:color w:val="000000"/>
                <w:sz w:val="24"/>
              </w:rPr>
              <w:t>114.13</w:t>
            </w:r>
          </w:p>
        </w:tc>
        <w:tc>
          <w:tcPr>
            <w:tcW w:w="1102" w:type="dxa"/>
            <w:tcBorders>
              <w:top w:val="single" w:sz="4" w:space="0" w:color="auto"/>
              <w:left w:val="single" w:sz="4" w:space="0" w:color="auto"/>
              <w:bottom w:val="single" w:sz="4" w:space="0" w:color="auto"/>
              <w:right w:val="single" w:sz="4" w:space="0" w:color="auto"/>
            </w:tcBorders>
            <w:vAlign w:val="center"/>
          </w:tcPr>
          <w:p w14:paraId="124B5E2F" w14:textId="609F358B" w:rsidR="004A527B" w:rsidRPr="00B66047" w:rsidRDefault="004A527B" w:rsidP="004A527B">
            <w:pPr>
              <w:widowControl/>
              <w:jc w:val="center"/>
              <w:textAlignment w:val="center"/>
              <w:rPr>
                <w:sz w:val="24"/>
              </w:rPr>
            </w:pPr>
            <w:r w:rsidRPr="00B66047">
              <w:rPr>
                <w:rFonts w:eastAsia="等线"/>
                <w:color w:val="000000"/>
                <w:sz w:val="24"/>
              </w:rPr>
              <w:t>115.89</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068FC86" w14:textId="77777777" w:rsidR="004A527B" w:rsidRPr="00B66047" w:rsidRDefault="004A527B" w:rsidP="004A527B">
            <w:pPr>
              <w:jc w:val="center"/>
              <w:rPr>
                <w:sz w:val="24"/>
              </w:rPr>
            </w:pPr>
          </w:p>
        </w:tc>
      </w:tr>
      <w:tr w:rsidR="004A527B" w:rsidRPr="00B66047" w14:paraId="383BED3B"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72375BF" w14:textId="77777777" w:rsidR="004A527B" w:rsidRPr="00B66047" w:rsidRDefault="004A527B" w:rsidP="004A527B">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668DAFC" w14:textId="77777777" w:rsidR="004A527B" w:rsidRPr="00B66047" w:rsidRDefault="004A527B" w:rsidP="004A527B">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FA5AAAC" w14:textId="77777777" w:rsidR="004A527B" w:rsidRPr="00B66047" w:rsidRDefault="004A527B" w:rsidP="004A527B">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1915A02" w14:textId="79111FA5" w:rsidR="004A527B" w:rsidRPr="00B66047" w:rsidRDefault="004A527B" w:rsidP="004A527B">
            <w:pPr>
              <w:widowControl/>
              <w:jc w:val="center"/>
              <w:textAlignment w:val="center"/>
              <w:rPr>
                <w:sz w:val="24"/>
              </w:rPr>
            </w:pPr>
            <w:r w:rsidRPr="00B66047">
              <w:rPr>
                <w:rFonts w:eastAsia="等线"/>
                <w:color w:val="000000"/>
                <w:sz w:val="24"/>
              </w:rPr>
              <w:t>0.012</w:t>
            </w:r>
          </w:p>
        </w:tc>
        <w:tc>
          <w:tcPr>
            <w:tcW w:w="1101" w:type="dxa"/>
            <w:tcBorders>
              <w:top w:val="single" w:sz="4" w:space="0" w:color="auto"/>
              <w:left w:val="single" w:sz="4" w:space="0" w:color="auto"/>
              <w:bottom w:val="single" w:sz="4" w:space="0" w:color="auto"/>
              <w:right w:val="single" w:sz="4" w:space="0" w:color="auto"/>
            </w:tcBorders>
            <w:vAlign w:val="center"/>
          </w:tcPr>
          <w:p w14:paraId="6036CA2D" w14:textId="63A63266" w:rsidR="004A527B" w:rsidRPr="00B66047" w:rsidRDefault="004A527B" w:rsidP="004A527B">
            <w:pPr>
              <w:widowControl/>
              <w:jc w:val="center"/>
              <w:textAlignment w:val="center"/>
              <w:rPr>
                <w:sz w:val="24"/>
              </w:rPr>
            </w:pPr>
            <w:r w:rsidRPr="00B66047">
              <w:rPr>
                <w:rFonts w:eastAsia="等线"/>
                <w:color w:val="000000"/>
                <w:sz w:val="24"/>
              </w:rPr>
              <w:t>-0.253</w:t>
            </w:r>
          </w:p>
        </w:tc>
        <w:tc>
          <w:tcPr>
            <w:tcW w:w="1101" w:type="dxa"/>
            <w:tcBorders>
              <w:top w:val="single" w:sz="4" w:space="0" w:color="auto"/>
              <w:left w:val="single" w:sz="4" w:space="0" w:color="auto"/>
              <w:bottom w:val="single" w:sz="4" w:space="0" w:color="auto"/>
              <w:right w:val="single" w:sz="4" w:space="0" w:color="auto"/>
            </w:tcBorders>
            <w:vAlign w:val="center"/>
          </w:tcPr>
          <w:p w14:paraId="30F71D2E" w14:textId="60F7520F" w:rsidR="004A527B" w:rsidRPr="00B66047" w:rsidRDefault="004A527B" w:rsidP="004A527B">
            <w:pPr>
              <w:widowControl/>
              <w:jc w:val="center"/>
              <w:textAlignment w:val="center"/>
              <w:rPr>
                <w:sz w:val="24"/>
              </w:rPr>
            </w:pPr>
            <w:r w:rsidRPr="00B66047">
              <w:rPr>
                <w:rFonts w:eastAsia="等线"/>
                <w:color w:val="000000"/>
                <w:sz w:val="24"/>
              </w:rPr>
              <w:t>-0.188</w:t>
            </w:r>
          </w:p>
        </w:tc>
        <w:tc>
          <w:tcPr>
            <w:tcW w:w="1102" w:type="dxa"/>
            <w:tcBorders>
              <w:top w:val="single" w:sz="4" w:space="0" w:color="auto"/>
              <w:left w:val="single" w:sz="4" w:space="0" w:color="auto"/>
              <w:bottom w:val="single" w:sz="4" w:space="0" w:color="auto"/>
              <w:right w:val="single" w:sz="4" w:space="0" w:color="auto"/>
            </w:tcBorders>
            <w:vAlign w:val="center"/>
          </w:tcPr>
          <w:p w14:paraId="132738B8" w14:textId="170E8805" w:rsidR="004A527B" w:rsidRPr="00B66047" w:rsidRDefault="004A527B" w:rsidP="004A527B">
            <w:pPr>
              <w:widowControl/>
              <w:jc w:val="center"/>
              <w:textAlignment w:val="center"/>
              <w:rPr>
                <w:sz w:val="24"/>
              </w:rPr>
            </w:pPr>
            <w:r w:rsidRPr="00B66047">
              <w:rPr>
                <w:rFonts w:eastAsia="等线"/>
                <w:color w:val="000000"/>
                <w:sz w:val="24"/>
              </w:rPr>
              <w:t>-0.186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2B79780" w14:textId="77777777" w:rsidR="004A527B" w:rsidRPr="00B66047" w:rsidRDefault="004A527B" w:rsidP="004A527B">
            <w:pPr>
              <w:jc w:val="center"/>
              <w:rPr>
                <w:sz w:val="24"/>
              </w:rPr>
            </w:pPr>
            <w:r w:rsidRPr="00B66047">
              <w:rPr>
                <w:sz w:val="24"/>
              </w:rPr>
              <w:t>2.5</w:t>
            </w:r>
          </w:p>
        </w:tc>
      </w:tr>
      <w:tr w:rsidR="004A527B" w:rsidRPr="00B66047" w14:paraId="4FBF2D10"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E08C134" w14:textId="77777777" w:rsidR="004A527B" w:rsidRPr="00B66047" w:rsidRDefault="004A527B" w:rsidP="004A527B">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0E8E0C0" w14:textId="77777777" w:rsidR="004A527B" w:rsidRPr="00B66047" w:rsidRDefault="004A527B" w:rsidP="004A527B">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102FF23" w14:textId="77777777" w:rsidR="004A527B" w:rsidRPr="00B66047" w:rsidRDefault="004A527B" w:rsidP="004A527B">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B02D64E" w14:textId="3D6180F3" w:rsidR="004A527B" w:rsidRPr="00B66047" w:rsidRDefault="004A527B" w:rsidP="004A527B">
            <w:pPr>
              <w:widowControl/>
              <w:jc w:val="center"/>
              <w:textAlignment w:val="center"/>
              <w:rPr>
                <w:sz w:val="24"/>
              </w:rPr>
            </w:pPr>
            <w:r w:rsidRPr="00B66047">
              <w:rPr>
                <w:rFonts w:eastAsia="等线"/>
                <w:color w:val="000000"/>
                <w:sz w:val="24"/>
              </w:rPr>
              <w:t>41.78</w:t>
            </w:r>
          </w:p>
        </w:tc>
        <w:tc>
          <w:tcPr>
            <w:tcW w:w="1101" w:type="dxa"/>
            <w:tcBorders>
              <w:top w:val="single" w:sz="4" w:space="0" w:color="auto"/>
              <w:left w:val="single" w:sz="4" w:space="0" w:color="auto"/>
              <w:bottom w:val="single" w:sz="4" w:space="0" w:color="auto"/>
              <w:right w:val="single" w:sz="4" w:space="0" w:color="auto"/>
            </w:tcBorders>
            <w:vAlign w:val="center"/>
          </w:tcPr>
          <w:p w14:paraId="46E43A17" w14:textId="78AF497B" w:rsidR="004A527B" w:rsidRPr="00B66047" w:rsidRDefault="004A527B" w:rsidP="004A527B">
            <w:pPr>
              <w:widowControl/>
              <w:jc w:val="center"/>
              <w:textAlignment w:val="center"/>
              <w:rPr>
                <w:sz w:val="24"/>
              </w:rPr>
            </w:pPr>
            <w:r w:rsidRPr="00B66047">
              <w:rPr>
                <w:rFonts w:eastAsia="等线"/>
                <w:color w:val="000000"/>
                <w:sz w:val="24"/>
              </w:rPr>
              <w:t>76.51</w:t>
            </w:r>
          </w:p>
        </w:tc>
        <w:tc>
          <w:tcPr>
            <w:tcW w:w="1101" w:type="dxa"/>
            <w:tcBorders>
              <w:top w:val="single" w:sz="4" w:space="0" w:color="auto"/>
              <w:left w:val="single" w:sz="4" w:space="0" w:color="auto"/>
              <w:bottom w:val="single" w:sz="4" w:space="0" w:color="auto"/>
              <w:right w:val="single" w:sz="4" w:space="0" w:color="auto"/>
            </w:tcBorders>
            <w:vAlign w:val="center"/>
          </w:tcPr>
          <w:p w14:paraId="3C955055" w14:textId="41DA988E" w:rsidR="004A527B" w:rsidRPr="00B66047" w:rsidRDefault="004A527B" w:rsidP="004A527B">
            <w:pPr>
              <w:widowControl/>
              <w:jc w:val="center"/>
              <w:textAlignment w:val="center"/>
              <w:rPr>
                <w:sz w:val="24"/>
              </w:rPr>
            </w:pPr>
            <w:r w:rsidRPr="00B66047">
              <w:rPr>
                <w:rFonts w:eastAsia="等线"/>
                <w:color w:val="000000"/>
                <w:sz w:val="24"/>
              </w:rPr>
              <w:t>72.14</w:t>
            </w:r>
          </w:p>
        </w:tc>
        <w:tc>
          <w:tcPr>
            <w:tcW w:w="1102" w:type="dxa"/>
            <w:tcBorders>
              <w:top w:val="single" w:sz="4" w:space="0" w:color="auto"/>
              <w:left w:val="single" w:sz="4" w:space="0" w:color="auto"/>
              <w:bottom w:val="single" w:sz="4" w:space="0" w:color="auto"/>
              <w:right w:val="single" w:sz="4" w:space="0" w:color="auto"/>
            </w:tcBorders>
            <w:vAlign w:val="center"/>
          </w:tcPr>
          <w:p w14:paraId="4737ADC3" w14:textId="0802E819" w:rsidR="004A527B" w:rsidRPr="00B66047" w:rsidRDefault="004A527B" w:rsidP="004A527B">
            <w:pPr>
              <w:widowControl/>
              <w:jc w:val="center"/>
              <w:textAlignment w:val="center"/>
              <w:rPr>
                <w:sz w:val="24"/>
              </w:rPr>
            </w:pPr>
            <w:r w:rsidRPr="00B66047">
              <w:rPr>
                <w:rFonts w:eastAsia="等线"/>
                <w:color w:val="000000"/>
                <w:sz w:val="24"/>
              </w:rPr>
              <w:t>72.03</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3E11E65C" w14:textId="77777777" w:rsidR="004A527B" w:rsidRPr="00B66047" w:rsidRDefault="004A527B" w:rsidP="004A527B">
            <w:pPr>
              <w:widowControl/>
              <w:jc w:val="left"/>
              <w:rPr>
                <w:sz w:val="24"/>
              </w:rPr>
            </w:pPr>
          </w:p>
        </w:tc>
      </w:tr>
      <w:tr w:rsidR="007F236E" w:rsidRPr="00B66047" w14:paraId="0AE6879B"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7430B040" w14:textId="77777777" w:rsidR="007F236E" w:rsidRPr="00B66047" w:rsidRDefault="007F236E" w:rsidP="00B05DC9">
            <w:pPr>
              <w:jc w:val="center"/>
              <w:rPr>
                <w:sz w:val="24"/>
              </w:rPr>
            </w:pPr>
            <w:r w:rsidRPr="00B66047">
              <w:rPr>
                <w:sz w:val="24"/>
              </w:rPr>
              <w:t>半波误差数据</w:t>
            </w:r>
          </w:p>
        </w:tc>
      </w:tr>
      <w:tr w:rsidR="007F236E" w:rsidRPr="00B66047" w14:paraId="0DF93EC3"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48ECFEA1"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46F13E9B"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2FFB8B2A" w14:textId="77777777" w:rsidR="007F236E" w:rsidRPr="00B66047" w:rsidRDefault="007F236E" w:rsidP="00B05DC9">
            <w:pPr>
              <w:ind w:rightChars="-50" w:right="-105"/>
              <w:rPr>
                <w:sz w:val="24"/>
              </w:rPr>
            </w:pPr>
          </w:p>
          <w:p w14:paraId="60168F57"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C85E893"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83845CB"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1DA2FEC"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A6D4CE5"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7E2BD710"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2E673E6" w14:textId="77777777" w:rsidR="007F236E" w:rsidRPr="00B66047" w:rsidRDefault="007F236E" w:rsidP="00B05DC9">
            <w:pPr>
              <w:jc w:val="center"/>
              <w:rPr>
                <w:sz w:val="24"/>
              </w:rPr>
            </w:pPr>
            <w:r w:rsidRPr="00B66047">
              <w:rPr>
                <w:sz w:val="24"/>
              </w:rPr>
              <w:t>二次负荷</w:t>
            </w:r>
          </w:p>
        </w:tc>
      </w:tr>
      <w:tr w:rsidR="007F236E" w:rsidRPr="00B66047" w14:paraId="54B411D9"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DE96A3A"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6E9CED10"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53F6F48"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D9CE95C"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7B13DD9"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59E75FC"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5B2141AD"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25E170E0" w14:textId="77777777" w:rsidR="007F236E" w:rsidRPr="00B66047" w:rsidRDefault="007F236E" w:rsidP="00B05DC9">
            <w:pPr>
              <w:jc w:val="center"/>
              <w:rPr>
                <w:sz w:val="24"/>
              </w:rPr>
            </w:pPr>
            <w:r w:rsidRPr="00B66047">
              <w:rPr>
                <w:sz w:val="24"/>
              </w:rPr>
              <w:t>VA</w:t>
            </w:r>
          </w:p>
        </w:tc>
      </w:tr>
      <w:tr w:rsidR="004A527B" w:rsidRPr="00B66047" w14:paraId="4B826F1B"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1B1D8ED2" w14:textId="77777777" w:rsidR="004A527B" w:rsidRPr="00B66047" w:rsidRDefault="004A527B" w:rsidP="004A527B">
            <w:pPr>
              <w:spacing w:line="0" w:lineRule="atLeast"/>
              <w:jc w:val="center"/>
              <w:rPr>
                <w:sz w:val="24"/>
              </w:rPr>
            </w:pPr>
            <w:r w:rsidRPr="00B66047">
              <w:rPr>
                <w:position w:val="-30"/>
                <w:sz w:val="24"/>
              </w:rPr>
              <w:t>150/5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7FCD1B9" w14:textId="77777777" w:rsidR="004A527B" w:rsidRPr="00B66047" w:rsidRDefault="004A527B" w:rsidP="004A527B">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9069255" w14:textId="77777777" w:rsidR="004A527B" w:rsidRPr="00B66047" w:rsidRDefault="004A527B" w:rsidP="004A527B">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C287E7A" w14:textId="52DD65A7" w:rsidR="004A527B" w:rsidRPr="00B66047" w:rsidRDefault="004A527B" w:rsidP="004A527B">
            <w:pPr>
              <w:widowControl/>
              <w:jc w:val="center"/>
              <w:textAlignment w:val="center"/>
              <w:rPr>
                <w:sz w:val="24"/>
              </w:rPr>
            </w:pPr>
            <w:r w:rsidRPr="00B66047">
              <w:rPr>
                <w:rFonts w:eastAsia="等线"/>
                <w:color w:val="000000"/>
                <w:sz w:val="24"/>
              </w:rPr>
              <w:t>-0.675</w:t>
            </w:r>
          </w:p>
        </w:tc>
        <w:tc>
          <w:tcPr>
            <w:tcW w:w="1101" w:type="dxa"/>
            <w:tcBorders>
              <w:top w:val="single" w:sz="4" w:space="0" w:color="auto"/>
              <w:left w:val="single" w:sz="4" w:space="0" w:color="auto"/>
              <w:bottom w:val="single" w:sz="4" w:space="0" w:color="auto"/>
              <w:right w:val="single" w:sz="4" w:space="0" w:color="auto"/>
            </w:tcBorders>
            <w:vAlign w:val="center"/>
          </w:tcPr>
          <w:p w14:paraId="2888DF9F" w14:textId="77E67E9C" w:rsidR="004A527B" w:rsidRPr="00B66047" w:rsidRDefault="004A527B" w:rsidP="004A527B">
            <w:pPr>
              <w:widowControl/>
              <w:jc w:val="center"/>
              <w:textAlignment w:val="center"/>
              <w:rPr>
                <w:sz w:val="24"/>
              </w:rPr>
            </w:pPr>
            <w:r w:rsidRPr="00B66047">
              <w:rPr>
                <w:rFonts w:eastAsia="等线"/>
                <w:color w:val="000000"/>
                <w:sz w:val="24"/>
              </w:rPr>
              <w:t>-0.775</w:t>
            </w:r>
          </w:p>
        </w:tc>
        <w:tc>
          <w:tcPr>
            <w:tcW w:w="1101" w:type="dxa"/>
            <w:tcBorders>
              <w:top w:val="single" w:sz="4" w:space="0" w:color="auto"/>
              <w:left w:val="single" w:sz="4" w:space="0" w:color="auto"/>
              <w:bottom w:val="single" w:sz="4" w:space="0" w:color="auto"/>
              <w:right w:val="single" w:sz="4" w:space="0" w:color="auto"/>
            </w:tcBorders>
            <w:vAlign w:val="center"/>
          </w:tcPr>
          <w:p w14:paraId="25F78D50" w14:textId="2ABEBDED" w:rsidR="004A527B" w:rsidRPr="00B66047" w:rsidRDefault="004A527B" w:rsidP="004A527B">
            <w:pPr>
              <w:widowControl/>
              <w:jc w:val="center"/>
              <w:textAlignment w:val="center"/>
              <w:rPr>
                <w:sz w:val="24"/>
              </w:rPr>
            </w:pPr>
            <w:r w:rsidRPr="00B66047">
              <w:rPr>
                <w:rFonts w:eastAsia="等线"/>
                <w:color w:val="000000"/>
                <w:sz w:val="24"/>
              </w:rPr>
              <w:t>-0.618</w:t>
            </w:r>
          </w:p>
        </w:tc>
        <w:tc>
          <w:tcPr>
            <w:tcW w:w="1102" w:type="dxa"/>
            <w:tcBorders>
              <w:top w:val="single" w:sz="4" w:space="0" w:color="auto"/>
              <w:left w:val="single" w:sz="4" w:space="0" w:color="auto"/>
              <w:bottom w:val="single" w:sz="4" w:space="0" w:color="auto"/>
              <w:right w:val="single" w:sz="4" w:space="0" w:color="auto"/>
            </w:tcBorders>
            <w:vAlign w:val="center"/>
          </w:tcPr>
          <w:p w14:paraId="24F4F288" w14:textId="09A0479E" w:rsidR="004A527B" w:rsidRPr="00B66047" w:rsidRDefault="004A527B" w:rsidP="004A527B">
            <w:pPr>
              <w:widowControl/>
              <w:jc w:val="center"/>
              <w:textAlignment w:val="center"/>
              <w:rPr>
                <w:sz w:val="24"/>
              </w:rPr>
            </w:pPr>
            <w:r w:rsidRPr="00B66047">
              <w:rPr>
                <w:rFonts w:eastAsia="等线"/>
                <w:color w:val="000000"/>
                <w:sz w:val="24"/>
              </w:rPr>
              <w:t>-0.743</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4091549" w14:textId="77777777" w:rsidR="004A527B" w:rsidRPr="00B66047" w:rsidRDefault="004A527B" w:rsidP="004A527B">
            <w:pPr>
              <w:jc w:val="center"/>
              <w:rPr>
                <w:sz w:val="24"/>
              </w:rPr>
            </w:pPr>
            <w:r w:rsidRPr="00B66047">
              <w:rPr>
                <w:sz w:val="24"/>
              </w:rPr>
              <w:t>5</w:t>
            </w:r>
          </w:p>
        </w:tc>
      </w:tr>
      <w:tr w:rsidR="004A527B" w:rsidRPr="00B66047" w14:paraId="1B6D505F"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5ED33A0" w14:textId="77777777" w:rsidR="004A527B" w:rsidRPr="00B66047" w:rsidRDefault="004A527B" w:rsidP="004A527B">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7E272A4" w14:textId="77777777" w:rsidR="004A527B" w:rsidRPr="00B66047" w:rsidRDefault="004A527B" w:rsidP="004A527B">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554DE8A" w14:textId="77777777" w:rsidR="004A527B" w:rsidRPr="00B66047" w:rsidRDefault="004A527B" w:rsidP="004A527B">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3EA0942" w14:textId="3CB6A1B7" w:rsidR="004A527B" w:rsidRPr="00B66047" w:rsidRDefault="004A527B" w:rsidP="004A527B">
            <w:pPr>
              <w:widowControl/>
              <w:jc w:val="center"/>
              <w:textAlignment w:val="center"/>
              <w:rPr>
                <w:sz w:val="24"/>
              </w:rPr>
            </w:pPr>
            <w:r w:rsidRPr="00B66047">
              <w:rPr>
                <w:rFonts w:eastAsia="等线"/>
                <w:color w:val="000000"/>
                <w:sz w:val="24"/>
              </w:rPr>
              <w:t>152.08</w:t>
            </w:r>
          </w:p>
        </w:tc>
        <w:tc>
          <w:tcPr>
            <w:tcW w:w="1101" w:type="dxa"/>
            <w:tcBorders>
              <w:top w:val="single" w:sz="4" w:space="0" w:color="auto"/>
              <w:left w:val="single" w:sz="4" w:space="0" w:color="auto"/>
              <w:bottom w:val="single" w:sz="4" w:space="0" w:color="auto"/>
              <w:right w:val="single" w:sz="4" w:space="0" w:color="auto"/>
            </w:tcBorders>
            <w:vAlign w:val="center"/>
          </w:tcPr>
          <w:p w14:paraId="0471FA81" w14:textId="132369AB" w:rsidR="004A527B" w:rsidRPr="00B66047" w:rsidRDefault="004A527B" w:rsidP="004A527B">
            <w:pPr>
              <w:widowControl/>
              <w:jc w:val="center"/>
              <w:textAlignment w:val="center"/>
              <w:rPr>
                <w:sz w:val="24"/>
              </w:rPr>
            </w:pPr>
            <w:r w:rsidRPr="00B66047">
              <w:rPr>
                <w:rFonts w:eastAsia="等线"/>
                <w:color w:val="000000"/>
                <w:sz w:val="24"/>
              </w:rPr>
              <w:t>143.22</w:t>
            </w:r>
          </w:p>
        </w:tc>
        <w:tc>
          <w:tcPr>
            <w:tcW w:w="1101" w:type="dxa"/>
            <w:tcBorders>
              <w:top w:val="single" w:sz="4" w:space="0" w:color="auto"/>
              <w:left w:val="single" w:sz="4" w:space="0" w:color="auto"/>
              <w:bottom w:val="single" w:sz="4" w:space="0" w:color="auto"/>
              <w:right w:val="single" w:sz="4" w:space="0" w:color="auto"/>
            </w:tcBorders>
            <w:vAlign w:val="center"/>
          </w:tcPr>
          <w:p w14:paraId="23A3CBF4" w14:textId="2EA269FE" w:rsidR="004A527B" w:rsidRPr="00B66047" w:rsidRDefault="004A527B" w:rsidP="004A527B">
            <w:pPr>
              <w:widowControl/>
              <w:jc w:val="center"/>
              <w:textAlignment w:val="center"/>
              <w:rPr>
                <w:sz w:val="24"/>
              </w:rPr>
            </w:pPr>
            <w:r w:rsidRPr="00B66047">
              <w:rPr>
                <w:rFonts w:eastAsia="等线"/>
                <w:color w:val="000000"/>
                <w:sz w:val="24"/>
              </w:rPr>
              <w:t>153.9</w:t>
            </w:r>
          </w:p>
        </w:tc>
        <w:tc>
          <w:tcPr>
            <w:tcW w:w="1102" w:type="dxa"/>
            <w:tcBorders>
              <w:top w:val="single" w:sz="4" w:space="0" w:color="auto"/>
              <w:left w:val="single" w:sz="4" w:space="0" w:color="auto"/>
              <w:bottom w:val="single" w:sz="4" w:space="0" w:color="auto"/>
              <w:right w:val="single" w:sz="4" w:space="0" w:color="auto"/>
            </w:tcBorders>
            <w:vAlign w:val="center"/>
          </w:tcPr>
          <w:p w14:paraId="5DD4261B" w14:textId="63D4C58E" w:rsidR="004A527B" w:rsidRPr="00B66047" w:rsidRDefault="004A527B" w:rsidP="004A527B">
            <w:pPr>
              <w:widowControl/>
              <w:jc w:val="center"/>
              <w:textAlignment w:val="center"/>
              <w:rPr>
                <w:sz w:val="24"/>
              </w:rPr>
            </w:pPr>
            <w:r w:rsidRPr="00B66047">
              <w:rPr>
                <w:rFonts w:eastAsia="等线"/>
                <w:color w:val="000000"/>
                <w:sz w:val="24"/>
              </w:rPr>
              <w:t>167.1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EC6CB2D" w14:textId="77777777" w:rsidR="004A527B" w:rsidRPr="00B66047" w:rsidRDefault="004A527B" w:rsidP="004A527B">
            <w:pPr>
              <w:jc w:val="center"/>
              <w:rPr>
                <w:sz w:val="24"/>
              </w:rPr>
            </w:pPr>
          </w:p>
        </w:tc>
      </w:tr>
      <w:tr w:rsidR="004A527B" w:rsidRPr="00B66047" w14:paraId="123797CD"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BB109E1" w14:textId="77777777" w:rsidR="004A527B" w:rsidRPr="00B66047" w:rsidRDefault="004A527B" w:rsidP="004A527B">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1D4CD82" w14:textId="77777777" w:rsidR="004A527B" w:rsidRPr="00B66047" w:rsidRDefault="004A527B" w:rsidP="004A527B">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BDCED16" w14:textId="77777777" w:rsidR="004A527B" w:rsidRPr="00B66047" w:rsidRDefault="004A527B" w:rsidP="004A527B">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5803E4F" w14:textId="29E00F3F" w:rsidR="004A527B" w:rsidRPr="00B66047" w:rsidRDefault="004A527B" w:rsidP="004A527B">
            <w:pPr>
              <w:widowControl/>
              <w:jc w:val="center"/>
              <w:textAlignment w:val="center"/>
              <w:rPr>
                <w:sz w:val="24"/>
              </w:rPr>
            </w:pPr>
            <w:r w:rsidRPr="00B66047">
              <w:rPr>
                <w:rFonts w:eastAsia="等线"/>
                <w:color w:val="000000"/>
                <w:sz w:val="24"/>
              </w:rPr>
              <w:t>-0.369</w:t>
            </w:r>
          </w:p>
        </w:tc>
        <w:tc>
          <w:tcPr>
            <w:tcW w:w="1101" w:type="dxa"/>
            <w:tcBorders>
              <w:top w:val="single" w:sz="4" w:space="0" w:color="auto"/>
              <w:left w:val="single" w:sz="4" w:space="0" w:color="auto"/>
              <w:bottom w:val="single" w:sz="4" w:space="0" w:color="auto"/>
              <w:right w:val="single" w:sz="4" w:space="0" w:color="auto"/>
            </w:tcBorders>
            <w:vAlign w:val="center"/>
          </w:tcPr>
          <w:p w14:paraId="43E323F5" w14:textId="399EEF65" w:rsidR="004A527B" w:rsidRPr="00B66047" w:rsidRDefault="004A527B" w:rsidP="004A527B">
            <w:pPr>
              <w:widowControl/>
              <w:jc w:val="center"/>
              <w:textAlignment w:val="center"/>
              <w:rPr>
                <w:sz w:val="24"/>
              </w:rPr>
            </w:pPr>
            <w:r w:rsidRPr="00B66047">
              <w:rPr>
                <w:rFonts w:eastAsia="等线"/>
                <w:color w:val="000000"/>
                <w:sz w:val="24"/>
              </w:rPr>
              <w:t>-0.514</w:t>
            </w:r>
          </w:p>
        </w:tc>
        <w:tc>
          <w:tcPr>
            <w:tcW w:w="1101" w:type="dxa"/>
            <w:tcBorders>
              <w:top w:val="single" w:sz="4" w:space="0" w:color="auto"/>
              <w:left w:val="single" w:sz="4" w:space="0" w:color="auto"/>
              <w:bottom w:val="single" w:sz="4" w:space="0" w:color="auto"/>
              <w:right w:val="single" w:sz="4" w:space="0" w:color="auto"/>
            </w:tcBorders>
            <w:vAlign w:val="center"/>
          </w:tcPr>
          <w:p w14:paraId="7BE73DE0" w14:textId="01BC7CE6" w:rsidR="004A527B" w:rsidRPr="00B66047" w:rsidRDefault="004A527B" w:rsidP="004A527B">
            <w:pPr>
              <w:widowControl/>
              <w:jc w:val="center"/>
              <w:textAlignment w:val="center"/>
              <w:rPr>
                <w:sz w:val="24"/>
              </w:rPr>
            </w:pPr>
            <w:r w:rsidRPr="00B66047">
              <w:rPr>
                <w:rFonts w:eastAsia="等线"/>
                <w:color w:val="000000"/>
                <w:sz w:val="24"/>
              </w:rPr>
              <w:t>-0.352</w:t>
            </w:r>
          </w:p>
        </w:tc>
        <w:tc>
          <w:tcPr>
            <w:tcW w:w="1102" w:type="dxa"/>
            <w:tcBorders>
              <w:top w:val="single" w:sz="4" w:space="0" w:color="auto"/>
              <w:left w:val="single" w:sz="4" w:space="0" w:color="auto"/>
              <w:bottom w:val="single" w:sz="4" w:space="0" w:color="auto"/>
              <w:right w:val="single" w:sz="4" w:space="0" w:color="auto"/>
            </w:tcBorders>
            <w:vAlign w:val="center"/>
          </w:tcPr>
          <w:p w14:paraId="713DAC57" w14:textId="062FC7A9" w:rsidR="004A527B" w:rsidRPr="00B66047" w:rsidRDefault="004A527B" w:rsidP="004A527B">
            <w:pPr>
              <w:widowControl/>
              <w:jc w:val="center"/>
              <w:textAlignment w:val="center"/>
              <w:rPr>
                <w:sz w:val="24"/>
              </w:rPr>
            </w:pPr>
            <w:r w:rsidRPr="00B66047">
              <w:rPr>
                <w:rFonts w:eastAsia="等线"/>
                <w:color w:val="000000"/>
                <w:sz w:val="24"/>
              </w:rPr>
              <w:t>-0.412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6096A15" w14:textId="77777777" w:rsidR="004A527B" w:rsidRPr="00B66047" w:rsidRDefault="004A527B" w:rsidP="004A527B">
            <w:pPr>
              <w:jc w:val="center"/>
              <w:rPr>
                <w:sz w:val="24"/>
              </w:rPr>
            </w:pPr>
            <w:r w:rsidRPr="00B66047">
              <w:rPr>
                <w:sz w:val="24"/>
              </w:rPr>
              <w:t>2.5</w:t>
            </w:r>
          </w:p>
        </w:tc>
      </w:tr>
      <w:tr w:rsidR="004A527B" w:rsidRPr="00B66047" w14:paraId="6B96D500"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9C743B9" w14:textId="77777777" w:rsidR="004A527B" w:rsidRPr="00B66047" w:rsidRDefault="004A527B" w:rsidP="004A527B">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C7E0F82" w14:textId="77777777" w:rsidR="004A527B" w:rsidRPr="00B66047" w:rsidRDefault="004A527B" w:rsidP="004A527B">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B25DF72" w14:textId="77777777" w:rsidR="004A527B" w:rsidRPr="00B66047" w:rsidRDefault="004A527B" w:rsidP="004A527B">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6F9DD93" w14:textId="35ACFC91" w:rsidR="004A527B" w:rsidRPr="00B66047" w:rsidRDefault="004A527B" w:rsidP="004A527B">
            <w:pPr>
              <w:widowControl/>
              <w:jc w:val="center"/>
              <w:textAlignment w:val="center"/>
              <w:rPr>
                <w:sz w:val="24"/>
              </w:rPr>
            </w:pPr>
            <w:r w:rsidRPr="00B66047">
              <w:rPr>
                <w:rFonts w:eastAsia="等线"/>
                <w:color w:val="000000"/>
                <w:sz w:val="24"/>
              </w:rPr>
              <w:t>111.32</w:t>
            </w:r>
          </w:p>
        </w:tc>
        <w:tc>
          <w:tcPr>
            <w:tcW w:w="1101" w:type="dxa"/>
            <w:tcBorders>
              <w:top w:val="single" w:sz="4" w:space="0" w:color="auto"/>
              <w:left w:val="single" w:sz="4" w:space="0" w:color="auto"/>
              <w:bottom w:val="single" w:sz="4" w:space="0" w:color="auto"/>
              <w:right w:val="single" w:sz="4" w:space="0" w:color="auto"/>
            </w:tcBorders>
            <w:vAlign w:val="center"/>
          </w:tcPr>
          <w:p w14:paraId="2AB61CFB" w14:textId="75A34F59" w:rsidR="004A527B" w:rsidRPr="00B66047" w:rsidRDefault="004A527B" w:rsidP="004A527B">
            <w:pPr>
              <w:widowControl/>
              <w:jc w:val="center"/>
              <w:textAlignment w:val="center"/>
              <w:rPr>
                <w:sz w:val="24"/>
              </w:rPr>
            </w:pPr>
            <w:r w:rsidRPr="00B66047">
              <w:rPr>
                <w:rFonts w:eastAsia="等线"/>
                <w:color w:val="000000"/>
                <w:sz w:val="24"/>
              </w:rPr>
              <w:t>97.93</w:t>
            </w:r>
          </w:p>
        </w:tc>
        <w:tc>
          <w:tcPr>
            <w:tcW w:w="1101" w:type="dxa"/>
            <w:tcBorders>
              <w:top w:val="single" w:sz="4" w:space="0" w:color="auto"/>
              <w:left w:val="single" w:sz="4" w:space="0" w:color="auto"/>
              <w:bottom w:val="single" w:sz="4" w:space="0" w:color="auto"/>
              <w:right w:val="single" w:sz="4" w:space="0" w:color="auto"/>
            </w:tcBorders>
            <w:vAlign w:val="center"/>
          </w:tcPr>
          <w:p w14:paraId="27829516" w14:textId="3C365C30" w:rsidR="004A527B" w:rsidRPr="00B66047" w:rsidRDefault="004A527B" w:rsidP="004A527B">
            <w:pPr>
              <w:widowControl/>
              <w:jc w:val="center"/>
              <w:textAlignment w:val="center"/>
              <w:rPr>
                <w:sz w:val="24"/>
              </w:rPr>
            </w:pPr>
            <w:r w:rsidRPr="00B66047">
              <w:rPr>
                <w:rFonts w:eastAsia="等线"/>
                <w:color w:val="000000"/>
                <w:sz w:val="24"/>
              </w:rPr>
              <w:t>97.73</w:t>
            </w:r>
          </w:p>
        </w:tc>
        <w:tc>
          <w:tcPr>
            <w:tcW w:w="1102" w:type="dxa"/>
            <w:tcBorders>
              <w:top w:val="single" w:sz="4" w:space="0" w:color="auto"/>
              <w:left w:val="single" w:sz="4" w:space="0" w:color="auto"/>
              <w:bottom w:val="single" w:sz="4" w:space="0" w:color="auto"/>
              <w:right w:val="single" w:sz="4" w:space="0" w:color="auto"/>
            </w:tcBorders>
            <w:vAlign w:val="center"/>
          </w:tcPr>
          <w:p w14:paraId="579E46E8" w14:textId="78F780D0" w:rsidR="004A527B" w:rsidRPr="00B66047" w:rsidRDefault="004A527B" w:rsidP="004A527B">
            <w:pPr>
              <w:widowControl/>
              <w:jc w:val="center"/>
              <w:textAlignment w:val="center"/>
              <w:rPr>
                <w:sz w:val="24"/>
              </w:rPr>
            </w:pPr>
            <w:r w:rsidRPr="00B66047">
              <w:rPr>
                <w:rFonts w:eastAsia="等线"/>
                <w:color w:val="000000"/>
                <w:sz w:val="24"/>
              </w:rPr>
              <w:t>108.88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6E130AEB" w14:textId="77777777" w:rsidR="004A527B" w:rsidRPr="00B66047" w:rsidRDefault="004A527B" w:rsidP="004A527B">
            <w:pPr>
              <w:widowControl/>
              <w:jc w:val="left"/>
              <w:rPr>
                <w:sz w:val="24"/>
              </w:rPr>
            </w:pPr>
          </w:p>
        </w:tc>
      </w:tr>
      <w:tr w:rsidR="007F236E" w:rsidRPr="00B66047" w14:paraId="1AD26CC8"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1476561E" w14:textId="77777777" w:rsidR="007F236E" w:rsidRPr="00B66047" w:rsidRDefault="007F236E" w:rsidP="00B05DC9">
            <w:pPr>
              <w:jc w:val="center"/>
              <w:rPr>
                <w:sz w:val="24"/>
              </w:rPr>
            </w:pPr>
            <w:r w:rsidRPr="00B66047">
              <w:rPr>
                <w:sz w:val="24"/>
              </w:rPr>
              <w:lastRenderedPageBreak/>
              <w:t>工频误差数据</w:t>
            </w:r>
          </w:p>
        </w:tc>
      </w:tr>
      <w:tr w:rsidR="007F236E" w:rsidRPr="00B66047" w14:paraId="570EA94F"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15A3EAC2"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4C71CD7F"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44E563BE" w14:textId="77777777" w:rsidR="007F236E" w:rsidRPr="00B66047" w:rsidRDefault="007F236E" w:rsidP="00B05DC9">
            <w:pPr>
              <w:ind w:leftChars="-50" w:left="-105" w:rightChars="-50" w:right="-105" w:firstLineChars="300" w:firstLine="720"/>
              <w:jc w:val="right"/>
              <w:rPr>
                <w:sz w:val="24"/>
              </w:rPr>
            </w:pPr>
          </w:p>
          <w:p w14:paraId="2F304B5D"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AC7F25E" w14:textId="77777777" w:rsidR="007F236E" w:rsidRPr="00B66047" w:rsidRDefault="007F236E" w:rsidP="00B05DC9">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3A9FA36"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AF0990B"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B2C3A5F"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6AC8469F"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04A2232" w14:textId="77777777" w:rsidR="007F236E" w:rsidRPr="00B66047" w:rsidRDefault="007F236E" w:rsidP="00B05DC9">
            <w:pPr>
              <w:jc w:val="center"/>
              <w:rPr>
                <w:sz w:val="24"/>
              </w:rPr>
            </w:pPr>
            <w:r w:rsidRPr="00B66047">
              <w:rPr>
                <w:sz w:val="24"/>
              </w:rPr>
              <w:t>二次负荷</w:t>
            </w:r>
          </w:p>
        </w:tc>
      </w:tr>
      <w:tr w:rsidR="007F236E" w:rsidRPr="00B66047" w14:paraId="10C6D06D"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8823109"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65A01157"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8C62619"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4B071B5"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0072AC9"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E012894"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2D7E7B27"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68474249" w14:textId="77777777" w:rsidR="007F236E" w:rsidRPr="00B66047" w:rsidRDefault="007F236E" w:rsidP="00B05DC9">
            <w:pPr>
              <w:jc w:val="center"/>
              <w:rPr>
                <w:sz w:val="24"/>
              </w:rPr>
            </w:pPr>
            <w:r w:rsidRPr="00B66047">
              <w:rPr>
                <w:sz w:val="24"/>
              </w:rPr>
              <w:t>VA</w:t>
            </w:r>
          </w:p>
        </w:tc>
      </w:tr>
      <w:tr w:rsidR="004A527B" w:rsidRPr="00B66047" w14:paraId="21F26E24"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36369A46" w14:textId="77777777" w:rsidR="004A527B" w:rsidRPr="00B66047" w:rsidRDefault="004A527B" w:rsidP="004A527B">
            <w:pPr>
              <w:spacing w:line="0" w:lineRule="atLeast"/>
              <w:jc w:val="center"/>
              <w:rPr>
                <w:sz w:val="24"/>
              </w:rPr>
            </w:pPr>
            <w:r w:rsidRPr="00B66047">
              <w:rPr>
                <w:position w:val="-30"/>
                <w:sz w:val="24"/>
              </w:rPr>
              <w:t>200/5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7C93D81" w14:textId="77777777" w:rsidR="004A527B" w:rsidRPr="00B66047" w:rsidRDefault="004A527B" w:rsidP="004A527B">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E49620B" w14:textId="49EEC965" w:rsidR="004A527B" w:rsidRPr="00B66047" w:rsidRDefault="004A527B" w:rsidP="004A527B">
            <w:pPr>
              <w:jc w:val="center"/>
              <w:rPr>
                <w:sz w:val="24"/>
              </w:rPr>
            </w:pPr>
            <w:r w:rsidRPr="00B66047">
              <w:rPr>
                <w:rFonts w:eastAsia="等线"/>
                <w:color w:val="000000"/>
                <w:sz w:val="24"/>
              </w:rPr>
              <w:t>0.023</w:t>
            </w:r>
          </w:p>
        </w:tc>
        <w:tc>
          <w:tcPr>
            <w:tcW w:w="1101" w:type="dxa"/>
            <w:tcBorders>
              <w:top w:val="single" w:sz="4" w:space="0" w:color="auto"/>
              <w:left w:val="single" w:sz="4" w:space="0" w:color="auto"/>
              <w:bottom w:val="single" w:sz="4" w:space="0" w:color="auto"/>
              <w:right w:val="single" w:sz="4" w:space="0" w:color="auto"/>
            </w:tcBorders>
            <w:vAlign w:val="center"/>
          </w:tcPr>
          <w:p w14:paraId="50431437" w14:textId="67BD2549" w:rsidR="004A527B" w:rsidRPr="00B66047" w:rsidRDefault="004A527B" w:rsidP="004A527B">
            <w:pPr>
              <w:widowControl/>
              <w:jc w:val="center"/>
              <w:textAlignment w:val="center"/>
              <w:rPr>
                <w:sz w:val="24"/>
              </w:rPr>
            </w:pPr>
            <w:r w:rsidRPr="00B66047">
              <w:rPr>
                <w:rFonts w:eastAsia="等线"/>
                <w:color w:val="000000"/>
                <w:sz w:val="24"/>
              </w:rPr>
              <w:t>0.037</w:t>
            </w:r>
          </w:p>
        </w:tc>
        <w:tc>
          <w:tcPr>
            <w:tcW w:w="1101" w:type="dxa"/>
            <w:tcBorders>
              <w:top w:val="single" w:sz="4" w:space="0" w:color="auto"/>
              <w:left w:val="single" w:sz="4" w:space="0" w:color="auto"/>
              <w:bottom w:val="single" w:sz="4" w:space="0" w:color="auto"/>
              <w:right w:val="single" w:sz="4" w:space="0" w:color="auto"/>
            </w:tcBorders>
            <w:vAlign w:val="center"/>
          </w:tcPr>
          <w:p w14:paraId="386B621D" w14:textId="31092201" w:rsidR="004A527B" w:rsidRPr="00B66047" w:rsidRDefault="004A527B" w:rsidP="004A527B">
            <w:pPr>
              <w:widowControl/>
              <w:jc w:val="center"/>
              <w:textAlignment w:val="center"/>
              <w:rPr>
                <w:sz w:val="24"/>
              </w:rPr>
            </w:pPr>
            <w:r w:rsidRPr="00B66047">
              <w:rPr>
                <w:rFonts w:eastAsia="等线"/>
                <w:color w:val="000000"/>
                <w:sz w:val="24"/>
              </w:rPr>
              <w:t>0.037</w:t>
            </w:r>
          </w:p>
        </w:tc>
        <w:tc>
          <w:tcPr>
            <w:tcW w:w="1101" w:type="dxa"/>
            <w:tcBorders>
              <w:top w:val="single" w:sz="4" w:space="0" w:color="auto"/>
              <w:left w:val="single" w:sz="4" w:space="0" w:color="auto"/>
              <w:bottom w:val="single" w:sz="4" w:space="0" w:color="auto"/>
              <w:right w:val="single" w:sz="4" w:space="0" w:color="auto"/>
            </w:tcBorders>
            <w:vAlign w:val="center"/>
          </w:tcPr>
          <w:p w14:paraId="0A9FCE1A" w14:textId="77476340" w:rsidR="004A527B" w:rsidRPr="00B66047" w:rsidRDefault="004A527B" w:rsidP="004A527B">
            <w:pPr>
              <w:widowControl/>
              <w:jc w:val="center"/>
              <w:textAlignment w:val="center"/>
              <w:rPr>
                <w:sz w:val="24"/>
              </w:rPr>
            </w:pPr>
            <w:r w:rsidRPr="00B66047">
              <w:rPr>
                <w:rFonts w:eastAsia="等线"/>
                <w:color w:val="000000"/>
                <w:sz w:val="24"/>
              </w:rPr>
              <w:t>0.071</w:t>
            </w:r>
          </w:p>
        </w:tc>
        <w:tc>
          <w:tcPr>
            <w:tcW w:w="1102" w:type="dxa"/>
            <w:tcBorders>
              <w:top w:val="single" w:sz="4" w:space="0" w:color="auto"/>
              <w:left w:val="single" w:sz="4" w:space="0" w:color="auto"/>
              <w:bottom w:val="single" w:sz="4" w:space="0" w:color="auto"/>
              <w:right w:val="single" w:sz="4" w:space="0" w:color="auto"/>
            </w:tcBorders>
            <w:vAlign w:val="center"/>
          </w:tcPr>
          <w:p w14:paraId="2FB26D93" w14:textId="05E37E40" w:rsidR="004A527B" w:rsidRPr="00B66047" w:rsidRDefault="004A527B" w:rsidP="004A527B">
            <w:pPr>
              <w:widowControl/>
              <w:jc w:val="center"/>
              <w:textAlignment w:val="center"/>
              <w:rPr>
                <w:sz w:val="24"/>
              </w:rPr>
            </w:pPr>
            <w:r w:rsidRPr="00B66047">
              <w:rPr>
                <w:rFonts w:eastAsia="等线"/>
                <w:color w:val="000000"/>
                <w:sz w:val="24"/>
              </w:rPr>
              <w:t>0.071</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B2267BB" w14:textId="77777777" w:rsidR="004A527B" w:rsidRPr="00B66047" w:rsidRDefault="004A527B" w:rsidP="004A527B">
            <w:pPr>
              <w:jc w:val="center"/>
              <w:rPr>
                <w:sz w:val="24"/>
              </w:rPr>
            </w:pPr>
            <w:r w:rsidRPr="00B66047">
              <w:rPr>
                <w:sz w:val="24"/>
              </w:rPr>
              <w:t>5</w:t>
            </w:r>
          </w:p>
        </w:tc>
      </w:tr>
      <w:tr w:rsidR="004A527B" w:rsidRPr="00B66047" w14:paraId="2A9BCE02"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C7822A2" w14:textId="77777777" w:rsidR="004A527B" w:rsidRPr="00B66047" w:rsidRDefault="004A527B" w:rsidP="004A527B">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7D58C99" w14:textId="77777777" w:rsidR="004A527B" w:rsidRPr="00B66047" w:rsidRDefault="004A527B" w:rsidP="004A527B">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67FAB37" w14:textId="59C44001" w:rsidR="004A527B" w:rsidRPr="00B66047" w:rsidRDefault="004A527B" w:rsidP="004A527B">
            <w:pPr>
              <w:jc w:val="center"/>
              <w:rPr>
                <w:sz w:val="24"/>
              </w:rPr>
            </w:pPr>
            <w:r w:rsidRPr="00B66047">
              <w:rPr>
                <w:rFonts w:eastAsia="等线"/>
                <w:color w:val="000000"/>
                <w:sz w:val="24"/>
              </w:rPr>
              <w:t>5.31</w:t>
            </w:r>
          </w:p>
        </w:tc>
        <w:tc>
          <w:tcPr>
            <w:tcW w:w="1101" w:type="dxa"/>
            <w:tcBorders>
              <w:top w:val="single" w:sz="4" w:space="0" w:color="auto"/>
              <w:left w:val="single" w:sz="4" w:space="0" w:color="auto"/>
              <w:bottom w:val="single" w:sz="4" w:space="0" w:color="auto"/>
              <w:right w:val="single" w:sz="4" w:space="0" w:color="auto"/>
            </w:tcBorders>
            <w:vAlign w:val="center"/>
          </w:tcPr>
          <w:p w14:paraId="5AD82A74" w14:textId="7D546357" w:rsidR="004A527B" w:rsidRPr="00B66047" w:rsidRDefault="004A527B" w:rsidP="004A527B">
            <w:pPr>
              <w:widowControl/>
              <w:jc w:val="center"/>
              <w:textAlignment w:val="center"/>
              <w:rPr>
                <w:sz w:val="24"/>
              </w:rPr>
            </w:pPr>
            <w:r w:rsidRPr="00B66047">
              <w:rPr>
                <w:rFonts w:eastAsia="等线"/>
                <w:color w:val="000000"/>
                <w:sz w:val="24"/>
              </w:rPr>
              <w:t>4.91</w:t>
            </w:r>
          </w:p>
        </w:tc>
        <w:tc>
          <w:tcPr>
            <w:tcW w:w="1101" w:type="dxa"/>
            <w:tcBorders>
              <w:top w:val="single" w:sz="4" w:space="0" w:color="auto"/>
              <w:left w:val="single" w:sz="4" w:space="0" w:color="auto"/>
              <w:bottom w:val="single" w:sz="4" w:space="0" w:color="auto"/>
              <w:right w:val="single" w:sz="4" w:space="0" w:color="auto"/>
            </w:tcBorders>
            <w:vAlign w:val="center"/>
          </w:tcPr>
          <w:p w14:paraId="31E19D4D" w14:textId="628C3427" w:rsidR="004A527B" w:rsidRPr="00B66047" w:rsidRDefault="004A527B" w:rsidP="004A527B">
            <w:pPr>
              <w:widowControl/>
              <w:jc w:val="center"/>
              <w:textAlignment w:val="center"/>
              <w:rPr>
                <w:sz w:val="24"/>
              </w:rPr>
            </w:pPr>
            <w:r w:rsidRPr="00B66047">
              <w:rPr>
                <w:rFonts w:eastAsia="等线"/>
                <w:color w:val="000000"/>
                <w:sz w:val="24"/>
              </w:rPr>
              <w:t>2.99</w:t>
            </w:r>
          </w:p>
        </w:tc>
        <w:tc>
          <w:tcPr>
            <w:tcW w:w="1101" w:type="dxa"/>
            <w:tcBorders>
              <w:top w:val="single" w:sz="4" w:space="0" w:color="auto"/>
              <w:left w:val="single" w:sz="4" w:space="0" w:color="auto"/>
              <w:bottom w:val="single" w:sz="4" w:space="0" w:color="auto"/>
              <w:right w:val="single" w:sz="4" w:space="0" w:color="auto"/>
            </w:tcBorders>
            <w:vAlign w:val="center"/>
          </w:tcPr>
          <w:p w14:paraId="375C61CC" w14:textId="69F28BE6" w:rsidR="004A527B" w:rsidRPr="00B66047" w:rsidRDefault="004A527B" w:rsidP="004A527B">
            <w:pPr>
              <w:widowControl/>
              <w:jc w:val="center"/>
              <w:textAlignment w:val="center"/>
              <w:rPr>
                <w:sz w:val="24"/>
              </w:rPr>
            </w:pPr>
            <w:r w:rsidRPr="00B66047">
              <w:rPr>
                <w:rFonts w:eastAsia="等线"/>
                <w:color w:val="000000"/>
                <w:sz w:val="24"/>
              </w:rPr>
              <w:t>0.71</w:t>
            </w:r>
          </w:p>
        </w:tc>
        <w:tc>
          <w:tcPr>
            <w:tcW w:w="1102" w:type="dxa"/>
            <w:tcBorders>
              <w:top w:val="single" w:sz="4" w:space="0" w:color="auto"/>
              <w:left w:val="single" w:sz="4" w:space="0" w:color="auto"/>
              <w:bottom w:val="single" w:sz="4" w:space="0" w:color="auto"/>
              <w:right w:val="single" w:sz="4" w:space="0" w:color="auto"/>
            </w:tcBorders>
            <w:vAlign w:val="center"/>
          </w:tcPr>
          <w:p w14:paraId="6E20AC3E" w14:textId="7A6E35AC" w:rsidR="004A527B" w:rsidRPr="00B66047" w:rsidRDefault="004A527B" w:rsidP="004A527B">
            <w:pPr>
              <w:widowControl/>
              <w:jc w:val="center"/>
              <w:textAlignment w:val="center"/>
              <w:rPr>
                <w:sz w:val="24"/>
              </w:rPr>
            </w:pPr>
            <w:r w:rsidRPr="00B66047">
              <w:rPr>
                <w:rFonts w:eastAsia="等线"/>
                <w:color w:val="000000"/>
                <w:sz w:val="24"/>
              </w:rPr>
              <w:t>1.08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67CBE42" w14:textId="77777777" w:rsidR="004A527B" w:rsidRPr="00B66047" w:rsidRDefault="004A527B" w:rsidP="004A527B">
            <w:pPr>
              <w:jc w:val="center"/>
              <w:rPr>
                <w:sz w:val="24"/>
              </w:rPr>
            </w:pPr>
          </w:p>
        </w:tc>
      </w:tr>
      <w:tr w:rsidR="004A527B" w:rsidRPr="00B66047" w14:paraId="6D4D902E"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63AE916" w14:textId="77777777" w:rsidR="004A527B" w:rsidRPr="00B66047" w:rsidRDefault="004A527B" w:rsidP="004A527B">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D0CB9FA" w14:textId="77777777" w:rsidR="004A527B" w:rsidRPr="00B66047" w:rsidRDefault="004A527B" w:rsidP="004A527B">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C475C26" w14:textId="2642845E" w:rsidR="004A527B" w:rsidRPr="00B66047" w:rsidRDefault="004A527B" w:rsidP="004A527B">
            <w:pPr>
              <w:jc w:val="center"/>
              <w:rPr>
                <w:sz w:val="24"/>
              </w:rPr>
            </w:pPr>
            <w:r w:rsidRPr="00B66047">
              <w:rPr>
                <w:rFonts w:eastAsia="等线"/>
                <w:color w:val="000000"/>
                <w:sz w:val="24"/>
              </w:rPr>
              <w:t>0.065</w:t>
            </w:r>
          </w:p>
        </w:tc>
        <w:tc>
          <w:tcPr>
            <w:tcW w:w="1101" w:type="dxa"/>
            <w:tcBorders>
              <w:top w:val="single" w:sz="4" w:space="0" w:color="auto"/>
              <w:left w:val="single" w:sz="4" w:space="0" w:color="auto"/>
              <w:bottom w:val="single" w:sz="4" w:space="0" w:color="auto"/>
              <w:right w:val="single" w:sz="4" w:space="0" w:color="auto"/>
            </w:tcBorders>
            <w:vAlign w:val="center"/>
          </w:tcPr>
          <w:p w14:paraId="18A6FDB7" w14:textId="1088A79C" w:rsidR="004A527B" w:rsidRPr="00B66047" w:rsidRDefault="004A527B" w:rsidP="004A527B">
            <w:pPr>
              <w:widowControl/>
              <w:jc w:val="center"/>
              <w:textAlignment w:val="center"/>
              <w:rPr>
                <w:sz w:val="24"/>
              </w:rPr>
            </w:pPr>
            <w:r w:rsidRPr="00B66047">
              <w:rPr>
                <w:rFonts w:eastAsia="等线"/>
                <w:color w:val="000000"/>
                <w:sz w:val="24"/>
              </w:rPr>
              <w:t>0.08</w:t>
            </w:r>
          </w:p>
        </w:tc>
        <w:tc>
          <w:tcPr>
            <w:tcW w:w="1101" w:type="dxa"/>
            <w:tcBorders>
              <w:top w:val="single" w:sz="4" w:space="0" w:color="auto"/>
              <w:left w:val="single" w:sz="4" w:space="0" w:color="auto"/>
              <w:bottom w:val="single" w:sz="4" w:space="0" w:color="auto"/>
              <w:right w:val="single" w:sz="4" w:space="0" w:color="auto"/>
            </w:tcBorders>
            <w:vAlign w:val="center"/>
          </w:tcPr>
          <w:p w14:paraId="59601C23" w14:textId="49E9E468" w:rsidR="004A527B" w:rsidRPr="00B66047" w:rsidRDefault="004A527B" w:rsidP="004A527B">
            <w:pPr>
              <w:widowControl/>
              <w:jc w:val="center"/>
              <w:textAlignment w:val="center"/>
              <w:rPr>
                <w:sz w:val="24"/>
              </w:rPr>
            </w:pPr>
            <w:r w:rsidRPr="00B66047">
              <w:rPr>
                <w:rFonts w:eastAsia="等线"/>
                <w:color w:val="000000"/>
                <w:sz w:val="24"/>
              </w:rPr>
              <w:t>0.08</w:t>
            </w:r>
          </w:p>
        </w:tc>
        <w:tc>
          <w:tcPr>
            <w:tcW w:w="1101" w:type="dxa"/>
            <w:tcBorders>
              <w:top w:val="single" w:sz="4" w:space="0" w:color="auto"/>
              <w:left w:val="single" w:sz="4" w:space="0" w:color="auto"/>
              <w:bottom w:val="single" w:sz="4" w:space="0" w:color="auto"/>
              <w:right w:val="single" w:sz="4" w:space="0" w:color="auto"/>
            </w:tcBorders>
            <w:vAlign w:val="center"/>
          </w:tcPr>
          <w:p w14:paraId="57244F91" w14:textId="0077AA97" w:rsidR="004A527B" w:rsidRPr="00B66047" w:rsidRDefault="004A527B" w:rsidP="004A527B">
            <w:pPr>
              <w:widowControl/>
              <w:jc w:val="center"/>
              <w:textAlignment w:val="center"/>
              <w:rPr>
                <w:sz w:val="24"/>
              </w:rPr>
            </w:pPr>
            <w:r w:rsidRPr="00B66047">
              <w:rPr>
                <w:rFonts w:eastAsia="等线"/>
                <w:color w:val="000000"/>
                <w:sz w:val="24"/>
              </w:rPr>
              <w:t>0.089</w:t>
            </w:r>
          </w:p>
        </w:tc>
        <w:tc>
          <w:tcPr>
            <w:tcW w:w="1102" w:type="dxa"/>
            <w:tcBorders>
              <w:top w:val="single" w:sz="4" w:space="0" w:color="auto"/>
              <w:left w:val="single" w:sz="4" w:space="0" w:color="auto"/>
              <w:bottom w:val="single" w:sz="4" w:space="0" w:color="auto"/>
              <w:right w:val="single" w:sz="4" w:space="0" w:color="auto"/>
            </w:tcBorders>
            <w:vAlign w:val="center"/>
          </w:tcPr>
          <w:p w14:paraId="270D5A40" w14:textId="42CF01B0" w:rsidR="004A527B" w:rsidRPr="00B66047" w:rsidRDefault="004A527B" w:rsidP="004A527B">
            <w:pPr>
              <w:widowControl/>
              <w:jc w:val="center"/>
              <w:textAlignment w:val="center"/>
              <w:rPr>
                <w:sz w:val="24"/>
              </w:rPr>
            </w:pPr>
            <w:r w:rsidRPr="00B66047">
              <w:rPr>
                <w:rFonts w:eastAsia="等线"/>
                <w:color w:val="000000"/>
                <w:sz w:val="24"/>
              </w:rPr>
              <w:t>0.091</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64C044B" w14:textId="77777777" w:rsidR="004A527B" w:rsidRPr="00B66047" w:rsidRDefault="004A527B" w:rsidP="004A527B">
            <w:pPr>
              <w:jc w:val="center"/>
              <w:rPr>
                <w:sz w:val="24"/>
              </w:rPr>
            </w:pPr>
            <w:r w:rsidRPr="00B66047">
              <w:rPr>
                <w:sz w:val="24"/>
              </w:rPr>
              <w:t>2.5</w:t>
            </w:r>
          </w:p>
        </w:tc>
      </w:tr>
      <w:tr w:rsidR="004A527B" w:rsidRPr="00B66047" w14:paraId="6483F897"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3A113DE" w14:textId="77777777" w:rsidR="004A527B" w:rsidRPr="00B66047" w:rsidRDefault="004A527B" w:rsidP="004A527B">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5841FDC" w14:textId="77777777" w:rsidR="004A527B" w:rsidRPr="00B66047" w:rsidRDefault="004A527B" w:rsidP="004A527B">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8C73090" w14:textId="53AAA07A" w:rsidR="004A527B" w:rsidRPr="00B66047" w:rsidRDefault="004A527B" w:rsidP="004A527B">
            <w:pPr>
              <w:jc w:val="center"/>
              <w:rPr>
                <w:sz w:val="24"/>
              </w:rPr>
            </w:pPr>
            <w:r w:rsidRPr="00B66047">
              <w:rPr>
                <w:rFonts w:eastAsia="等线"/>
                <w:color w:val="000000"/>
                <w:sz w:val="24"/>
              </w:rPr>
              <w:t>3.77</w:t>
            </w:r>
          </w:p>
        </w:tc>
        <w:tc>
          <w:tcPr>
            <w:tcW w:w="1101" w:type="dxa"/>
            <w:tcBorders>
              <w:top w:val="single" w:sz="4" w:space="0" w:color="auto"/>
              <w:left w:val="single" w:sz="4" w:space="0" w:color="auto"/>
              <w:bottom w:val="single" w:sz="4" w:space="0" w:color="auto"/>
              <w:right w:val="single" w:sz="4" w:space="0" w:color="auto"/>
            </w:tcBorders>
            <w:vAlign w:val="center"/>
          </w:tcPr>
          <w:p w14:paraId="2C9EBE89" w14:textId="20884DE9" w:rsidR="004A527B" w:rsidRPr="00B66047" w:rsidRDefault="004A527B" w:rsidP="004A527B">
            <w:pPr>
              <w:widowControl/>
              <w:jc w:val="center"/>
              <w:textAlignment w:val="center"/>
              <w:rPr>
                <w:sz w:val="24"/>
              </w:rPr>
            </w:pPr>
            <w:r w:rsidRPr="00B66047">
              <w:rPr>
                <w:rFonts w:eastAsia="等线"/>
                <w:color w:val="000000"/>
                <w:sz w:val="24"/>
              </w:rPr>
              <w:t>3.26</w:t>
            </w:r>
          </w:p>
        </w:tc>
        <w:tc>
          <w:tcPr>
            <w:tcW w:w="1101" w:type="dxa"/>
            <w:tcBorders>
              <w:top w:val="single" w:sz="4" w:space="0" w:color="auto"/>
              <w:left w:val="single" w:sz="4" w:space="0" w:color="auto"/>
              <w:bottom w:val="single" w:sz="4" w:space="0" w:color="auto"/>
              <w:right w:val="single" w:sz="4" w:space="0" w:color="auto"/>
            </w:tcBorders>
            <w:vAlign w:val="center"/>
          </w:tcPr>
          <w:p w14:paraId="6100466A" w14:textId="2CD484BE" w:rsidR="004A527B" w:rsidRPr="00B66047" w:rsidRDefault="004A527B" w:rsidP="004A527B">
            <w:pPr>
              <w:widowControl/>
              <w:jc w:val="center"/>
              <w:textAlignment w:val="center"/>
              <w:rPr>
                <w:sz w:val="24"/>
              </w:rPr>
            </w:pPr>
            <w:r w:rsidRPr="00B66047">
              <w:rPr>
                <w:rFonts w:eastAsia="等线"/>
                <w:color w:val="000000"/>
                <w:sz w:val="24"/>
              </w:rPr>
              <w:t>2.45</w:t>
            </w:r>
          </w:p>
        </w:tc>
        <w:tc>
          <w:tcPr>
            <w:tcW w:w="1101" w:type="dxa"/>
            <w:tcBorders>
              <w:top w:val="single" w:sz="4" w:space="0" w:color="auto"/>
              <w:left w:val="single" w:sz="4" w:space="0" w:color="auto"/>
              <w:bottom w:val="single" w:sz="4" w:space="0" w:color="auto"/>
              <w:right w:val="single" w:sz="4" w:space="0" w:color="auto"/>
            </w:tcBorders>
            <w:vAlign w:val="center"/>
          </w:tcPr>
          <w:p w14:paraId="629A36A2" w14:textId="2FDA5BE4" w:rsidR="004A527B" w:rsidRPr="00B66047" w:rsidRDefault="004A527B" w:rsidP="004A527B">
            <w:pPr>
              <w:widowControl/>
              <w:jc w:val="center"/>
              <w:textAlignment w:val="center"/>
              <w:rPr>
                <w:sz w:val="24"/>
              </w:rPr>
            </w:pPr>
            <w:r w:rsidRPr="00B66047">
              <w:rPr>
                <w:rFonts w:eastAsia="等线"/>
                <w:color w:val="000000"/>
                <w:sz w:val="24"/>
              </w:rPr>
              <w:t>1.96</w:t>
            </w:r>
          </w:p>
        </w:tc>
        <w:tc>
          <w:tcPr>
            <w:tcW w:w="1102" w:type="dxa"/>
            <w:tcBorders>
              <w:top w:val="single" w:sz="4" w:space="0" w:color="auto"/>
              <w:left w:val="single" w:sz="4" w:space="0" w:color="auto"/>
              <w:bottom w:val="single" w:sz="4" w:space="0" w:color="auto"/>
              <w:right w:val="single" w:sz="4" w:space="0" w:color="auto"/>
            </w:tcBorders>
            <w:vAlign w:val="center"/>
          </w:tcPr>
          <w:p w14:paraId="512ED4CB" w14:textId="1E4608E8" w:rsidR="004A527B" w:rsidRPr="00B66047" w:rsidRDefault="004A527B" w:rsidP="004A527B">
            <w:pPr>
              <w:widowControl/>
              <w:jc w:val="center"/>
              <w:textAlignment w:val="center"/>
              <w:rPr>
                <w:sz w:val="24"/>
              </w:rPr>
            </w:pPr>
            <w:r w:rsidRPr="00B66047">
              <w:rPr>
                <w:rFonts w:eastAsia="等线"/>
                <w:color w:val="000000"/>
                <w:sz w:val="24"/>
              </w:rPr>
              <w:t>1.8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CA657D3" w14:textId="77777777" w:rsidR="004A527B" w:rsidRPr="00B66047" w:rsidRDefault="004A527B" w:rsidP="004A527B">
            <w:pPr>
              <w:widowControl/>
              <w:jc w:val="left"/>
              <w:rPr>
                <w:sz w:val="24"/>
              </w:rPr>
            </w:pPr>
          </w:p>
        </w:tc>
      </w:tr>
      <w:tr w:rsidR="007F236E" w:rsidRPr="00B66047" w14:paraId="202F620F"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35E4A8E0" w14:textId="5FC25634" w:rsidR="007F236E" w:rsidRPr="00B66047" w:rsidRDefault="0036409B" w:rsidP="00B05DC9">
            <w:pPr>
              <w:jc w:val="center"/>
              <w:rPr>
                <w:sz w:val="24"/>
              </w:rPr>
            </w:pPr>
            <w:r>
              <w:rPr>
                <w:sz w:val="24"/>
              </w:rPr>
              <w:t>10%</w:t>
            </w:r>
            <w:r>
              <w:rPr>
                <w:sz w:val="24"/>
              </w:rPr>
              <w:t>直流含有率下工频</w:t>
            </w:r>
            <w:r w:rsidR="007F236E" w:rsidRPr="00B66047">
              <w:rPr>
                <w:sz w:val="24"/>
              </w:rPr>
              <w:t>误差数据</w:t>
            </w:r>
          </w:p>
        </w:tc>
      </w:tr>
      <w:tr w:rsidR="007F236E" w:rsidRPr="00B66047" w14:paraId="2C0771DA"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54D19444"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0731E519"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202EB53E" w14:textId="77777777" w:rsidR="007F236E" w:rsidRPr="00B66047" w:rsidRDefault="007F236E" w:rsidP="00B05DC9">
            <w:pPr>
              <w:ind w:leftChars="-50" w:left="-105" w:rightChars="-50" w:right="-105" w:firstLineChars="300" w:firstLine="720"/>
              <w:jc w:val="right"/>
              <w:rPr>
                <w:sz w:val="24"/>
              </w:rPr>
            </w:pPr>
          </w:p>
          <w:p w14:paraId="3AEBD81A"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4CE295A"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415153E"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7DCEA86"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11E1263"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19B43589"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1768CE1" w14:textId="77777777" w:rsidR="007F236E" w:rsidRPr="00B66047" w:rsidRDefault="007F236E" w:rsidP="00B05DC9">
            <w:pPr>
              <w:jc w:val="center"/>
              <w:rPr>
                <w:sz w:val="24"/>
              </w:rPr>
            </w:pPr>
            <w:r w:rsidRPr="00B66047">
              <w:rPr>
                <w:sz w:val="24"/>
              </w:rPr>
              <w:t>二次负荷</w:t>
            </w:r>
          </w:p>
        </w:tc>
      </w:tr>
      <w:tr w:rsidR="007F236E" w:rsidRPr="00B66047" w14:paraId="6B1B3D0A"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4A77111"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16A96DD9"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CE7DB0C"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5CB448F"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211FCB0"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717C481"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75DA5729"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544EB8FA" w14:textId="77777777" w:rsidR="007F236E" w:rsidRPr="00B66047" w:rsidRDefault="007F236E" w:rsidP="00B05DC9">
            <w:pPr>
              <w:jc w:val="center"/>
              <w:rPr>
                <w:sz w:val="24"/>
              </w:rPr>
            </w:pPr>
            <w:r w:rsidRPr="00B66047">
              <w:rPr>
                <w:sz w:val="24"/>
              </w:rPr>
              <w:t>VA</w:t>
            </w:r>
          </w:p>
        </w:tc>
      </w:tr>
      <w:tr w:rsidR="00E62356" w:rsidRPr="00B66047" w14:paraId="17778C3F"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0F0189E5" w14:textId="77777777" w:rsidR="00E62356" w:rsidRPr="00B66047" w:rsidRDefault="00E62356" w:rsidP="00E62356">
            <w:pPr>
              <w:spacing w:line="0" w:lineRule="atLeast"/>
              <w:jc w:val="center"/>
              <w:rPr>
                <w:sz w:val="24"/>
              </w:rPr>
            </w:pPr>
            <w:r w:rsidRPr="00B66047">
              <w:rPr>
                <w:position w:val="-30"/>
                <w:sz w:val="24"/>
              </w:rPr>
              <w:t>200/5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913C0FA" w14:textId="77777777" w:rsidR="00E62356" w:rsidRPr="00B66047" w:rsidRDefault="00E62356" w:rsidP="00E62356">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5DF05CC" w14:textId="77777777" w:rsidR="00E62356" w:rsidRPr="00B66047" w:rsidRDefault="00E62356" w:rsidP="00E6235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7EE27D2" w14:textId="39235394" w:rsidR="00E62356" w:rsidRPr="00B66047" w:rsidRDefault="00E62356" w:rsidP="00E62356">
            <w:pPr>
              <w:widowControl/>
              <w:jc w:val="center"/>
              <w:textAlignment w:val="center"/>
              <w:rPr>
                <w:sz w:val="24"/>
              </w:rPr>
            </w:pPr>
            <w:r w:rsidRPr="00B66047">
              <w:rPr>
                <w:rFonts w:eastAsia="等线"/>
                <w:color w:val="000000"/>
                <w:sz w:val="24"/>
              </w:rPr>
              <w:t>0.076</w:t>
            </w:r>
          </w:p>
        </w:tc>
        <w:tc>
          <w:tcPr>
            <w:tcW w:w="1101" w:type="dxa"/>
            <w:tcBorders>
              <w:top w:val="single" w:sz="4" w:space="0" w:color="auto"/>
              <w:left w:val="single" w:sz="4" w:space="0" w:color="auto"/>
              <w:bottom w:val="single" w:sz="4" w:space="0" w:color="auto"/>
              <w:right w:val="single" w:sz="4" w:space="0" w:color="auto"/>
            </w:tcBorders>
            <w:vAlign w:val="center"/>
          </w:tcPr>
          <w:p w14:paraId="767A6C6B" w14:textId="085ADCF1" w:rsidR="00E62356" w:rsidRPr="00B66047" w:rsidRDefault="00E62356" w:rsidP="00E62356">
            <w:pPr>
              <w:widowControl/>
              <w:jc w:val="center"/>
              <w:textAlignment w:val="center"/>
              <w:rPr>
                <w:sz w:val="24"/>
              </w:rPr>
            </w:pPr>
            <w:r w:rsidRPr="00B66047">
              <w:rPr>
                <w:rFonts w:eastAsia="等线"/>
                <w:color w:val="000000"/>
                <w:sz w:val="24"/>
              </w:rPr>
              <w:t>-0.242</w:t>
            </w:r>
          </w:p>
        </w:tc>
        <w:tc>
          <w:tcPr>
            <w:tcW w:w="1101" w:type="dxa"/>
            <w:tcBorders>
              <w:top w:val="single" w:sz="4" w:space="0" w:color="auto"/>
              <w:left w:val="single" w:sz="4" w:space="0" w:color="auto"/>
              <w:bottom w:val="single" w:sz="4" w:space="0" w:color="auto"/>
              <w:right w:val="single" w:sz="4" w:space="0" w:color="auto"/>
            </w:tcBorders>
            <w:vAlign w:val="center"/>
          </w:tcPr>
          <w:p w14:paraId="519E2980" w14:textId="016A748A" w:rsidR="00E62356" w:rsidRPr="00B66047" w:rsidRDefault="00E62356" w:rsidP="00E62356">
            <w:pPr>
              <w:widowControl/>
              <w:jc w:val="center"/>
              <w:textAlignment w:val="center"/>
              <w:rPr>
                <w:sz w:val="24"/>
              </w:rPr>
            </w:pPr>
            <w:r w:rsidRPr="00B66047">
              <w:rPr>
                <w:rFonts w:eastAsia="等线"/>
                <w:color w:val="000000"/>
                <w:sz w:val="24"/>
              </w:rPr>
              <w:t>-0.202</w:t>
            </w:r>
          </w:p>
        </w:tc>
        <w:tc>
          <w:tcPr>
            <w:tcW w:w="1102" w:type="dxa"/>
            <w:tcBorders>
              <w:top w:val="single" w:sz="4" w:space="0" w:color="auto"/>
              <w:left w:val="single" w:sz="4" w:space="0" w:color="auto"/>
              <w:bottom w:val="single" w:sz="4" w:space="0" w:color="auto"/>
              <w:right w:val="single" w:sz="4" w:space="0" w:color="auto"/>
            </w:tcBorders>
            <w:vAlign w:val="center"/>
          </w:tcPr>
          <w:p w14:paraId="3BAAEB3E" w14:textId="2B311FDB" w:rsidR="00E62356" w:rsidRPr="00B66047" w:rsidRDefault="00E62356" w:rsidP="00E62356">
            <w:pPr>
              <w:widowControl/>
              <w:jc w:val="center"/>
              <w:textAlignment w:val="center"/>
              <w:rPr>
                <w:sz w:val="24"/>
              </w:rPr>
            </w:pPr>
            <w:r w:rsidRPr="00B66047">
              <w:rPr>
                <w:rFonts w:eastAsia="等线"/>
                <w:color w:val="000000"/>
                <w:sz w:val="24"/>
              </w:rPr>
              <w:t>-0.202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270F77E6" w14:textId="77777777" w:rsidR="00E62356" w:rsidRPr="00B66047" w:rsidRDefault="00E62356" w:rsidP="00E62356">
            <w:pPr>
              <w:jc w:val="center"/>
              <w:rPr>
                <w:sz w:val="24"/>
              </w:rPr>
            </w:pPr>
            <w:r w:rsidRPr="00B66047">
              <w:rPr>
                <w:sz w:val="24"/>
              </w:rPr>
              <w:t>5</w:t>
            </w:r>
          </w:p>
        </w:tc>
      </w:tr>
      <w:tr w:rsidR="00E62356" w:rsidRPr="00B66047" w14:paraId="2839411E"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04C109F" w14:textId="77777777" w:rsidR="00E62356" w:rsidRPr="00B66047" w:rsidRDefault="00E62356" w:rsidP="00E6235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1268564" w14:textId="77777777" w:rsidR="00E62356" w:rsidRPr="00B66047" w:rsidRDefault="00E62356" w:rsidP="00E62356">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DD8412B" w14:textId="77777777" w:rsidR="00E62356" w:rsidRPr="00B66047" w:rsidRDefault="00E62356" w:rsidP="00E6235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C48E16C" w14:textId="0D08B914" w:rsidR="00E62356" w:rsidRPr="00B66047" w:rsidRDefault="00E62356" w:rsidP="00E62356">
            <w:pPr>
              <w:widowControl/>
              <w:jc w:val="center"/>
              <w:textAlignment w:val="center"/>
              <w:rPr>
                <w:sz w:val="24"/>
              </w:rPr>
            </w:pPr>
            <w:r w:rsidRPr="00B66047">
              <w:rPr>
                <w:rFonts w:eastAsia="等线"/>
                <w:color w:val="000000"/>
                <w:sz w:val="24"/>
              </w:rPr>
              <w:t>17.5</w:t>
            </w:r>
          </w:p>
        </w:tc>
        <w:tc>
          <w:tcPr>
            <w:tcW w:w="1101" w:type="dxa"/>
            <w:tcBorders>
              <w:top w:val="single" w:sz="4" w:space="0" w:color="auto"/>
              <w:left w:val="single" w:sz="4" w:space="0" w:color="auto"/>
              <w:bottom w:val="single" w:sz="4" w:space="0" w:color="auto"/>
              <w:right w:val="single" w:sz="4" w:space="0" w:color="auto"/>
            </w:tcBorders>
            <w:vAlign w:val="center"/>
          </w:tcPr>
          <w:p w14:paraId="62FC94B2" w14:textId="7A9CD453" w:rsidR="00E62356" w:rsidRPr="00B66047" w:rsidRDefault="00E62356" w:rsidP="00E62356">
            <w:pPr>
              <w:widowControl/>
              <w:jc w:val="center"/>
              <w:textAlignment w:val="center"/>
              <w:rPr>
                <w:sz w:val="24"/>
              </w:rPr>
            </w:pPr>
            <w:r w:rsidRPr="00B66047">
              <w:rPr>
                <w:rFonts w:eastAsia="等线"/>
                <w:color w:val="000000"/>
                <w:sz w:val="24"/>
              </w:rPr>
              <w:t>105.08</w:t>
            </w:r>
          </w:p>
        </w:tc>
        <w:tc>
          <w:tcPr>
            <w:tcW w:w="1101" w:type="dxa"/>
            <w:tcBorders>
              <w:top w:val="single" w:sz="4" w:space="0" w:color="auto"/>
              <w:left w:val="single" w:sz="4" w:space="0" w:color="auto"/>
              <w:bottom w:val="single" w:sz="4" w:space="0" w:color="auto"/>
              <w:right w:val="single" w:sz="4" w:space="0" w:color="auto"/>
            </w:tcBorders>
            <w:vAlign w:val="center"/>
          </w:tcPr>
          <w:p w14:paraId="0EE14DCE" w14:textId="753106B2" w:rsidR="00E62356" w:rsidRPr="00B66047" w:rsidRDefault="00E62356" w:rsidP="00E62356">
            <w:pPr>
              <w:widowControl/>
              <w:jc w:val="center"/>
              <w:textAlignment w:val="center"/>
              <w:rPr>
                <w:sz w:val="24"/>
              </w:rPr>
            </w:pPr>
            <w:r w:rsidRPr="00B66047">
              <w:rPr>
                <w:rFonts w:eastAsia="等线"/>
                <w:color w:val="000000"/>
                <w:sz w:val="24"/>
              </w:rPr>
              <w:t>103.94</w:t>
            </w:r>
          </w:p>
        </w:tc>
        <w:tc>
          <w:tcPr>
            <w:tcW w:w="1102" w:type="dxa"/>
            <w:tcBorders>
              <w:top w:val="single" w:sz="4" w:space="0" w:color="auto"/>
              <w:left w:val="single" w:sz="4" w:space="0" w:color="auto"/>
              <w:bottom w:val="single" w:sz="4" w:space="0" w:color="auto"/>
              <w:right w:val="single" w:sz="4" w:space="0" w:color="auto"/>
            </w:tcBorders>
            <w:vAlign w:val="center"/>
          </w:tcPr>
          <w:p w14:paraId="747282D8" w14:textId="0BCEBF9B" w:rsidR="00E62356" w:rsidRPr="00B66047" w:rsidRDefault="00E62356" w:rsidP="00E62356">
            <w:pPr>
              <w:widowControl/>
              <w:jc w:val="center"/>
              <w:textAlignment w:val="center"/>
              <w:rPr>
                <w:sz w:val="24"/>
              </w:rPr>
            </w:pPr>
            <w:r w:rsidRPr="00B66047">
              <w:rPr>
                <w:rFonts w:eastAsia="等线"/>
                <w:color w:val="000000"/>
                <w:sz w:val="24"/>
              </w:rPr>
              <w:t>101.76</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68127C59" w14:textId="77777777" w:rsidR="00E62356" w:rsidRPr="00B66047" w:rsidRDefault="00E62356" w:rsidP="00E62356">
            <w:pPr>
              <w:jc w:val="center"/>
              <w:rPr>
                <w:sz w:val="24"/>
              </w:rPr>
            </w:pPr>
          </w:p>
        </w:tc>
      </w:tr>
      <w:tr w:rsidR="00E62356" w:rsidRPr="00B66047" w14:paraId="0F598D8A"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783ED1F" w14:textId="77777777" w:rsidR="00E62356" w:rsidRPr="00B66047" w:rsidRDefault="00E62356" w:rsidP="00E6235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B2C9434" w14:textId="77777777" w:rsidR="00E62356" w:rsidRPr="00B66047" w:rsidRDefault="00E62356" w:rsidP="00E62356">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83E75D7" w14:textId="77777777" w:rsidR="00E62356" w:rsidRPr="00B66047" w:rsidRDefault="00E62356" w:rsidP="00E6235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F3BA8F9" w14:textId="559866FF" w:rsidR="00E62356" w:rsidRPr="00B66047" w:rsidRDefault="00E62356" w:rsidP="00E62356">
            <w:pPr>
              <w:widowControl/>
              <w:jc w:val="center"/>
              <w:textAlignment w:val="center"/>
              <w:rPr>
                <w:sz w:val="24"/>
              </w:rPr>
            </w:pPr>
            <w:r w:rsidRPr="00B66047">
              <w:rPr>
                <w:rFonts w:eastAsia="等线"/>
                <w:color w:val="000000"/>
                <w:sz w:val="24"/>
              </w:rPr>
              <w:t>0.083</w:t>
            </w:r>
          </w:p>
        </w:tc>
        <w:tc>
          <w:tcPr>
            <w:tcW w:w="1101" w:type="dxa"/>
            <w:tcBorders>
              <w:top w:val="single" w:sz="4" w:space="0" w:color="auto"/>
              <w:left w:val="single" w:sz="4" w:space="0" w:color="auto"/>
              <w:bottom w:val="single" w:sz="4" w:space="0" w:color="auto"/>
              <w:right w:val="single" w:sz="4" w:space="0" w:color="auto"/>
            </w:tcBorders>
            <w:vAlign w:val="center"/>
          </w:tcPr>
          <w:p w14:paraId="5ECE3990" w14:textId="65636493" w:rsidR="00E62356" w:rsidRPr="00B66047" w:rsidRDefault="00E62356" w:rsidP="00E62356">
            <w:pPr>
              <w:widowControl/>
              <w:jc w:val="center"/>
              <w:textAlignment w:val="center"/>
              <w:rPr>
                <w:sz w:val="24"/>
              </w:rPr>
            </w:pPr>
            <w:r w:rsidRPr="00B66047">
              <w:rPr>
                <w:rFonts w:eastAsia="等线"/>
                <w:color w:val="000000"/>
                <w:sz w:val="24"/>
              </w:rPr>
              <w:t>-0.128</w:t>
            </w:r>
          </w:p>
        </w:tc>
        <w:tc>
          <w:tcPr>
            <w:tcW w:w="1101" w:type="dxa"/>
            <w:tcBorders>
              <w:top w:val="single" w:sz="4" w:space="0" w:color="auto"/>
              <w:left w:val="single" w:sz="4" w:space="0" w:color="auto"/>
              <w:bottom w:val="single" w:sz="4" w:space="0" w:color="auto"/>
              <w:right w:val="single" w:sz="4" w:space="0" w:color="auto"/>
            </w:tcBorders>
            <w:vAlign w:val="center"/>
          </w:tcPr>
          <w:p w14:paraId="288332BD" w14:textId="3D418EF8" w:rsidR="00E62356" w:rsidRPr="00B66047" w:rsidRDefault="00E62356" w:rsidP="00E62356">
            <w:pPr>
              <w:widowControl/>
              <w:jc w:val="center"/>
              <w:textAlignment w:val="center"/>
              <w:rPr>
                <w:sz w:val="24"/>
              </w:rPr>
            </w:pPr>
            <w:r w:rsidRPr="00B66047">
              <w:rPr>
                <w:rFonts w:eastAsia="等线"/>
                <w:color w:val="000000"/>
                <w:sz w:val="24"/>
              </w:rPr>
              <w:t>-0.066</w:t>
            </w:r>
          </w:p>
        </w:tc>
        <w:tc>
          <w:tcPr>
            <w:tcW w:w="1102" w:type="dxa"/>
            <w:tcBorders>
              <w:top w:val="single" w:sz="4" w:space="0" w:color="auto"/>
              <w:left w:val="single" w:sz="4" w:space="0" w:color="auto"/>
              <w:bottom w:val="single" w:sz="4" w:space="0" w:color="auto"/>
              <w:right w:val="single" w:sz="4" w:space="0" w:color="auto"/>
            </w:tcBorders>
            <w:vAlign w:val="center"/>
          </w:tcPr>
          <w:p w14:paraId="4C3E45F1" w14:textId="5A192C1D" w:rsidR="00E62356" w:rsidRPr="00B66047" w:rsidRDefault="00E62356" w:rsidP="00E62356">
            <w:pPr>
              <w:widowControl/>
              <w:jc w:val="center"/>
              <w:textAlignment w:val="center"/>
              <w:rPr>
                <w:sz w:val="24"/>
              </w:rPr>
            </w:pPr>
            <w:r w:rsidRPr="00B66047">
              <w:rPr>
                <w:rFonts w:eastAsia="等线"/>
                <w:color w:val="000000"/>
                <w:sz w:val="24"/>
              </w:rPr>
              <w:t>-0.068</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C0DFAC2" w14:textId="77777777" w:rsidR="00E62356" w:rsidRPr="00B66047" w:rsidRDefault="00E62356" w:rsidP="00E62356">
            <w:pPr>
              <w:jc w:val="center"/>
              <w:rPr>
                <w:sz w:val="24"/>
              </w:rPr>
            </w:pPr>
            <w:r w:rsidRPr="00B66047">
              <w:rPr>
                <w:sz w:val="24"/>
              </w:rPr>
              <w:t>2.5</w:t>
            </w:r>
          </w:p>
        </w:tc>
      </w:tr>
      <w:tr w:rsidR="00E62356" w:rsidRPr="00B66047" w14:paraId="32B0313F"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997AF49" w14:textId="77777777" w:rsidR="00E62356" w:rsidRPr="00B66047" w:rsidRDefault="00E62356" w:rsidP="00E6235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B2C80A6" w14:textId="77777777" w:rsidR="00E62356" w:rsidRPr="00B66047" w:rsidRDefault="00E62356" w:rsidP="00E62356">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5504756" w14:textId="77777777" w:rsidR="00E62356" w:rsidRPr="00B66047" w:rsidRDefault="00E62356" w:rsidP="00E6235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3CD5859" w14:textId="2819871D" w:rsidR="00E62356" w:rsidRPr="00B66047" w:rsidRDefault="00E62356" w:rsidP="00E62356">
            <w:pPr>
              <w:widowControl/>
              <w:jc w:val="center"/>
              <w:textAlignment w:val="center"/>
              <w:rPr>
                <w:sz w:val="24"/>
              </w:rPr>
            </w:pPr>
            <w:r w:rsidRPr="00B66047">
              <w:rPr>
                <w:rFonts w:eastAsia="等线"/>
                <w:color w:val="000000"/>
                <w:sz w:val="24"/>
              </w:rPr>
              <w:t>27.97</w:t>
            </w:r>
          </w:p>
        </w:tc>
        <w:tc>
          <w:tcPr>
            <w:tcW w:w="1101" w:type="dxa"/>
            <w:tcBorders>
              <w:top w:val="single" w:sz="4" w:space="0" w:color="auto"/>
              <w:left w:val="single" w:sz="4" w:space="0" w:color="auto"/>
              <w:bottom w:val="single" w:sz="4" w:space="0" w:color="auto"/>
              <w:right w:val="single" w:sz="4" w:space="0" w:color="auto"/>
            </w:tcBorders>
            <w:vAlign w:val="center"/>
          </w:tcPr>
          <w:p w14:paraId="27C351AF" w14:textId="08ECFB09" w:rsidR="00E62356" w:rsidRPr="00B66047" w:rsidRDefault="00E62356" w:rsidP="00E62356">
            <w:pPr>
              <w:widowControl/>
              <w:jc w:val="center"/>
              <w:textAlignment w:val="center"/>
              <w:rPr>
                <w:sz w:val="24"/>
              </w:rPr>
            </w:pPr>
            <w:r w:rsidRPr="00B66047">
              <w:rPr>
                <w:rFonts w:eastAsia="等线"/>
                <w:color w:val="000000"/>
                <w:sz w:val="24"/>
              </w:rPr>
              <w:t>71.4</w:t>
            </w:r>
          </w:p>
        </w:tc>
        <w:tc>
          <w:tcPr>
            <w:tcW w:w="1101" w:type="dxa"/>
            <w:tcBorders>
              <w:top w:val="single" w:sz="4" w:space="0" w:color="auto"/>
              <w:left w:val="single" w:sz="4" w:space="0" w:color="auto"/>
              <w:bottom w:val="single" w:sz="4" w:space="0" w:color="auto"/>
              <w:right w:val="single" w:sz="4" w:space="0" w:color="auto"/>
            </w:tcBorders>
            <w:vAlign w:val="center"/>
          </w:tcPr>
          <w:p w14:paraId="0B216A17" w14:textId="4434BFFC" w:rsidR="00E62356" w:rsidRPr="00B66047" w:rsidRDefault="00E62356" w:rsidP="00E62356">
            <w:pPr>
              <w:widowControl/>
              <w:jc w:val="center"/>
              <w:textAlignment w:val="center"/>
              <w:rPr>
                <w:sz w:val="24"/>
              </w:rPr>
            </w:pPr>
            <w:r w:rsidRPr="00B66047">
              <w:rPr>
                <w:rFonts w:eastAsia="等线"/>
                <w:color w:val="000000"/>
                <w:sz w:val="24"/>
              </w:rPr>
              <w:t>66.45</w:t>
            </w:r>
          </w:p>
        </w:tc>
        <w:tc>
          <w:tcPr>
            <w:tcW w:w="1102" w:type="dxa"/>
            <w:tcBorders>
              <w:top w:val="single" w:sz="4" w:space="0" w:color="auto"/>
              <w:left w:val="single" w:sz="4" w:space="0" w:color="auto"/>
              <w:bottom w:val="single" w:sz="4" w:space="0" w:color="auto"/>
              <w:right w:val="single" w:sz="4" w:space="0" w:color="auto"/>
            </w:tcBorders>
            <w:vAlign w:val="center"/>
          </w:tcPr>
          <w:p w14:paraId="1BEF9AB9" w14:textId="0139509F" w:rsidR="00E62356" w:rsidRPr="00B66047" w:rsidRDefault="00E62356" w:rsidP="00E62356">
            <w:pPr>
              <w:widowControl/>
              <w:jc w:val="center"/>
              <w:textAlignment w:val="center"/>
              <w:rPr>
                <w:sz w:val="24"/>
              </w:rPr>
            </w:pPr>
            <w:r w:rsidRPr="00B66047">
              <w:rPr>
                <w:rFonts w:eastAsia="等线"/>
                <w:color w:val="000000"/>
                <w:sz w:val="24"/>
              </w:rPr>
              <w:t>66.1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20F5EAF" w14:textId="77777777" w:rsidR="00E62356" w:rsidRPr="00B66047" w:rsidRDefault="00E62356" w:rsidP="00E62356">
            <w:pPr>
              <w:widowControl/>
              <w:jc w:val="left"/>
              <w:rPr>
                <w:sz w:val="24"/>
              </w:rPr>
            </w:pPr>
          </w:p>
        </w:tc>
      </w:tr>
      <w:tr w:rsidR="007F236E" w:rsidRPr="00B66047" w14:paraId="30AFCD05"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2C5E1747" w14:textId="77777777" w:rsidR="007F236E" w:rsidRPr="00B66047" w:rsidRDefault="007F236E" w:rsidP="00B05DC9">
            <w:pPr>
              <w:jc w:val="center"/>
              <w:rPr>
                <w:sz w:val="24"/>
              </w:rPr>
            </w:pPr>
            <w:r w:rsidRPr="00B66047">
              <w:rPr>
                <w:sz w:val="24"/>
              </w:rPr>
              <w:t>半波误差数据</w:t>
            </w:r>
          </w:p>
        </w:tc>
      </w:tr>
      <w:tr w:rsidR="007F236E" w:rsidRPr="00B66047" w14:paraId="7C7EC6AE"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63590491"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69112104"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512C7756" w14:textId="77777777" w:rsidR="007F236E" w:rsidRPr="00B66047" w:rsidRDefault="007F236E" w:rsidP="00B05DC9">
            <w:pPr>
              <w:ind w:rightChars="-50" w:right="-105"/>
              <w:rPr>
                <w:sz w:val="24"/>
              </w:rPr>
            </w:pPr>
          </w:p>
          <w:p w14:paraId="31EAF2C3"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D6FF87C"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B9C781F"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CB93D9D"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97D8FB9"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00FF5E0A"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FC75117" w14:textId="77777777" w:rsidR="007F236E" w:rsidRPr="00B66047" w:rsidRDefault="007F236E" w:rsidP="00B05DC9">
            <w:pPr>
              <w:jc w:val="center"/>
              <w:rPr>
                <w:sz w:val="24"/>
              </w:rPr>
            </w:pPr>
            <w:r w:rsidRPr="00B66047">
              <w:rPr>
                <w:sz w:val="24"/>
              </w:rPr>
              <w:t>二次负荷</w:t>
            </w:r>
          </w:p>
        </w:tc>
      </w:tr>
      <w:tr w:rsidR="007F236E" w:rsidRPr="00B66047" w14:paraId="4A5C1306"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698F906"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55961FBD"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B4C7737"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F8665DA"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1FE3330"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FFE8DDB"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5394E718"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12726A13" w14:textId="77777777" w:rsidR="007F236E" w:rsidRPr="00B66047" w:rsidRDefault="007F236E" w:rsidP="00B05DC9">
            <w:pPr>
              <w:jc w:val="center"/>
              <w:rPr>
                <w:sz w:val="24"/>
              </w:rPr>
            </w:pPr>
            <w:r w:rsidRPr="00B66047">
              <w:rPr>
                <w:sz w:val="24"/>
              </w:rPr>
              <w:t>VA</w:t>
            </w:r>
          </w:p>
        </w:tc>
      </w:tr>
      <w:tr w:rsidR="00E62356" w:rsidRPr="00B66047" w14:paraId="47A3BDCC"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4952A8E4" w14:textId="77777777" w:rsidR="00E62356" w:rsidRPr="00B66047" w:rsidRDefault="00E62356" w:rsidP="00E62356">
            <w:pPr>
              <w:spacing w:line="0" w:lineRule="atLeast"/>
              <w:jc w:val="center"/>
              <w:rPr>
                <w:sz w:val="24"/>
              </w:rPr>
            </w:pPr>
            <w:r w:rsidRPr="00B66047">
              <w:rPr>
                <w:position w:val="-30"/>
                <w:sz w:val="24"/>
              </w:rPr>
              <w:t>200/5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3261942" w14:textId="77777777" w:rsidR="00E62356" w:rsidRPr="00B66047" w:rsidRDefault="00E62356" w:rsidP="00E62356">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7A3B810" w14:textId="77777777" w:rsidR="00E62356" w:rsidRPr="00B66047" w:rsidRDefault="00E62356" w:rsidP="00E6235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ED93BC6" w14:textId="0F8AB1DC" w:rsidR="00E62356" w:rsidRPr="00B66047" w:rsidRDefault="00E62356" w:rsidP="00E62356">
            <w:pPr>
              <w:widowControl/>
              <w:jc w:val="center"/>
              <w:textAlignment w:val="center"/>
              <w:rPr>
                <w:sz w:val="24"/>
              </w:rPr>
            </w:pPr>
            <w:r w:rsidRPr="00B66047">
              <w:rPr>
                <w:rFonts w:eastAsia="等线"/>
                <w:color w:val="000000"/>
                <w:sz w:val="24"/>
              </w:rPr>
              <w:t>-0.402</w:t>
            </w:r>
          </w:p>
        </w:tc>
        <w:tc>
          <w:tcPr>
            <w:tcW w:w="1101" w:type="dxa"/>
            <w:tcBorders>
              <w:top w:val="single" w:sz="4" w:space="0" w:color="auto"/>
              <w:left w:val="single" w:sz="4" w:space="0" w:color="auto"/>
              <w:bottom w:val="single" w:sz="4" w:space="0" w:color="auto"/>
              <w:right w:val="single" w:sz="4" w:space="0" w:color="auto"/>
            </w:tcBorders>
            <w:vAlign w:val="center"/>
          </w:tcPr>
          <w:p w14:paraId="3ED6CC02" w14:textId="689EBE9F" w:rsidR="00E62356" w:rsidRPr="00B66047" w:rsidRDefault="00E62356" w:rsidP="00E62356">
            <w:pPr>
              <w:widowControl/>
              <w:jc w:val="center"/>
              <w:textAlignment w:val="center"/>
              <w:rPr>
                <w:sz w:val="24"/>
              </w:rPr>
            </w:pPr>
            <w:r w:rsidRPr="00B66047">
              <w:rPr>
                <w:rFonts w:eastAsia="等线"/>
                <w:color w:val="000000"/>
                <w:sz w:val="24"/>
              </w:rPr>
              <w:t>-0.506</w:t>
            </w:r>
          </w:p>
        </w:tc>
        <w:tc>
          <w:tcPr>
            <w:tcW w:w="1101" w:type="dxa"/>
            <w:tcBorders>
              <w:top w:val="single" w:sz="4" w:space="0" w:color="auto"/>
              <w:left w:val="single" w:sz="4" w:space="0" w:color="auto"/>
              <w:bottom w:val="single" w:sz="4" w:space="0" w:color="auto"/>
              <w:right w:val="single" w:sz="4" w:space="0" w:color="auto"/>
            </w:tcBorders>
            <w:vAlign w:val="center"/>
          </w:tcPr>
          <w:p w14:paraId="515D4197" w14:textId="070FF2F1" w:rsidR="00E62356" w:rsidRPr="00B66047" w:rsidRDefault="00E62356" w:rsidP="00E62356">
            <w:pPr>
              <w:widowControl/>
              <w:jc w:val="center"/>
              <w:textAlignment w:val="center"/>
              <w:rPr>
                <w:sz w:val="24"/>
              </w:rPr>
            </w:pPr>
            <w:r w:rsidRPr="00B66047">
              <w:rPr>
                <w:rFonts w:eastAsia="等线"/>
                <w:color w:val="000000"/>
                <w:sz w:val="24"/>
              </w:rPr>
              <w:t>-0.36</w:t>
            </w:r>
          </w:p>
        </w:tc>
        <w:tc>
          <w:tcPr>
            <w:tcW w:w="1102" w:type="dxa"/>
            <w:tcBorders>
              <w:top w:val="single" w:sz="4" w:space="0" w:color="auto"/>
              <w:left w:val="single" w:sz="4" w:space="0" w:color="auto"/>
              <w:bottom w:val="single" w:sz="4" w:space="0" w:color="auto"/>
              <w:right w:val="single" w:sz="4" w:space="0" w:color="auto"/>
            </w:tcBorders>
            <w:vAlign w:val="center"/>
          </w:tcPr>
          <w:p w14:paraId="01AA2808" w14:textId="1A71C80B" w:rsidR="00E62356" w:rsidRPr="00B66047" w:rsidRDefault="00E62356" w:rsidP="00E62356">
            <w:pPr>
              <w:widowControl/>
              <w:jc w:val="center"/>
              <w:textAlignment w:val="center"/>
              <w:rPr>
                <w:sz w:val="24"/>
              </w:rPr>
            </w:pPr>
            <w:r w:rsidRPr="00B66047">
              <w:rPr>
                <w:rFonts w:eastAsia="等线"/>
                <w:color w:val="000000"/>
                <w:sz w:val="24"/>
              </w:rPr>
              <w:t>-0.446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7CE7D24" w14:textId="77777777" w:rsidR="00E62356" w:rsidRPr="00B66047" w:rsidRDefault="00E62356" w:rsidP="00E62356">
            <w:pPr>
              <w:jc w:val="center"/>
              <w:rPr>
                <w:sz w:val="24"/>
              </w:rPr>
            </w:pPr>
            <w:r w:rsidRPr="00B66047">
              <w:rPr>
                <w:sz w:val="24"/>
              </w:rPr>
              <w:t>5</w:t>
            </w:r>
          </w:p>
        </w:tc>
      </w:tr>
      <w:tr w:rsidR="00E62356" w:rsidRPr="00B66047" w14:paraId="7954882E"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FB519E4" w14:textId="77777777" w:rsidR="00E62356" w:rsidRPr="00B66047" w:rsidRDefault="00E62356" w:rsidP="00E6235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1AF376B" w14:textId="77777777" w:rsidR="00E62356" w:rsidRPr="00B66047" w:rsidRDefault="00E62356" w:rsidP="00E62356">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9EDB374" w14:textId="77777777" w:rsidR="00E62356" w:rsidRPr="00B66047" w:rsidRDefault="00E62356" w:rsidP="00E6235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F0A29BA" w14:textId="1082E2DA" w:rsidR="00E62356" w:rsidRPr="00B66047" w:rsidRDefault="00E62356" w:rsidP="00E62356">
            <w:pPr>
              <w:widowControl/>
              <w:jc w:val="center"/>
              <w:textAlignment w:val="center"/>
              <w:rPr>
                <w:sz w:val="24"/>
              </w:rPr>
            </w:pPr>
            <w:r w:rsidRPr="00B66047">
              <w:rPr>
                <w:rFonts w:eastAsia="等线"/>
                <w:color w:val="000000"/>
                <w:sz w:val="24"/>
              </w:rPr>
              <w:t>127.38</w:t>
            </w:r>
          </w:p>
        </w:tc>
        <w:tc>
          <w:tcPr>
            <w:tcW w:w="1101" w:type="dxa"/>
            <w:tcBorders>
              <w:top w:val="single" w:sz="4" w:space="0" w:color="auto"/>
              <w:left w:val="single" w:sz="4" w:space="0" w:color="auto"/>
              <w:bottom w:val="single" w:sz="4" w:space="0" w:color="auto"/>
              <w:right w:val="single" w:sz="4" w:space="0" w:color="auto"/>
            </w:tcBorders>
            <w:vAlign w:val="center"/>
          </w:tcPr>
          <w:p w14:paraId="43EFB470" w14:textId="6BF9B2BE" w:rsidR="00E62356" w:rsidRPr="00B66047" w:rsidRDefault="00E62356" w:rsidP="00E62356">
            <w:pPr>
              <w:widowControl/>
              <w:jc w:val="center"/>
              <w:textAlignment w:val="center"/>
              <w:rPr>
                <w:sz w:val="24"/>
              </w:rPr>
            </w:pPr>
            <w:r w:rsidRPr="00B66047">
              <w:rPr>
                <w:rFonts w:eastAsia="等线"/>
                <w:color w:val="000000"/>
                <w:sz w:val="24"/>
              </w:rPr>
              <w:t>130.63</w:t>
            </w:r>
          </w:p>
        </w:tc>
        <w:tc>
          <w:tcPr>
            <w:tcW w:w="1101" w:type="dxa"/>
            <w:tcBorders>
              <w:top w:val="single" w:sz="4" w:space="0" w:color="auto"/>
              <w:left w:val="single" w:sz="4" w:space="0" w:color="auto"/>
              <w:bottom w:val="single" w:sz="4" w:space="0" w:color="auto"/>
              <w:right w:val="single" w:sz="4" w:space="0" w:color="auto"/>
            </w:tcBorders>
            <w:vAlign w:val="center"/>
          </w:tcPr>
          <w:p w14:paraId="5DEA0DDE" w14:textId="099CB2FC" w:rsidR="00E62356" w:rsidRPr="00B66047" w:rsidRDefault="00E62356" w:rsidP="00E62356">
            <w:pPr>
              <w:widowControl/>
              <w:jc w:val="center"/>
              <w:textAlignment w:val="center"/>
              <w:rPr>
                <w:sz w:val="24"/>
              </w:rPr>
            </w:pPr>
            <w:r w:rsidRPr="00B66047">
              <w:rPr>
                <w:rFonts w:eastAsia="等线"/>
                <w:color w:val="000000"/>
                <w:sz w:val="24"/>
              </w:rPr>
              <w:t>129.85</w:t>
            </w:r>
          </w:p>
        </w:tc>
        <w:tc>
          <w:tcPr>
            <w:tcW w:w="1102" w:type="dxa"/>
            <w:tcBorders>
              <w:top w:val="single" w:sz="4" w:space="0" w:color="auto"/>
              <w:left w:val="single" w:sz="4" w:space="0" w:color="auto"/>
              <w:bottom w:val="single" w:sz="4" w:space="0" w:color="auto"/>
              <w:right w:val="single" w:sz="4" w:space="0" w:color="auto"/>
            </w:tcBorders>
            <w:vAlign w:val="center"/>
          </w:tcPr>
          <w:p w14:paraId="7722EE0A" w14:textId="017C2C01" w:rsidR="00E62356" w:rsidRPr="00B66047" w:rsidRDefault="00E62356" w:rsidP="00E62356">
            <w:pPr>
              <w:widowControl/>
              <w:jc w:val="center"/>
              <w:textAlignment w:val="center"/>
              <w:rPr>
                <w:sz w:val="24"/>
              </w:rPr>
            </w:pPr>
            <w:r w:rsidRPr="00B66047">
              <w:rPr>
                <w:rFonts w:eastAsia="等线"/>
                <w:color w:val="000000"/>
                <w:sz w:val="24"/>
              </w:rPr>
              <w:t>141.5</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212E128" w14:textId="77777777" w:rsidR="00E62356" w:rsidRPr="00B66047" w:rsidRDefault="00E62356" w:rsidP="00E62356">
            <w:pPr>
              <w:jc w:val="center"/>
              <w:rPr>
                <w:sz w:val="24"/>
              </w:rPr>
            </w:pPr>
          </w:p>
        </w:tc>
      </w:tr>
      <w:tr w:rsidR="00E62356" w:rsidRPr="00B66047" w14:paraId="2D7931FB"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AF945F2" w14:textId="77777777" w:rsidR="00E62356" w:rsidRPr="00B66047" w:rsidRDefault="00E62356" w:rsidP="00E6235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7FD2ADC" w14:textId="77777777" w:rsidR="00E62356" w:rsidRPr="00B66047" w:rsidRDefault="00E62356" w:rsidP="00E62356">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661FA83" w14:textId="77777777" w:rsidR="00E62356" w:rsidRPr="00B66047" w:rsidRDefault="00E62356" w:rsidP="00E6235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7D43D18" w14:textId="61915B42" w:rsidR="00E62356" w:rsidRPr="00B66047" w:rsidRDefault="00E62356" w:rsidP="00E62356">
            <w:pPr>
              <w:widowControl/>
              <w:jc w:val="center"/>
              <w:textAlignment w:val="center"/>
              <w:rPr>
                <w:sz w:val="24"/>
              </w:rPr>
            </w:pPr>
            <w:r w:rsidRPr="00B66047">
              <w:rPr>
                <w:rFonts w:eastAsia="等线"/>
                <w:color w:val="000000"/>
                <w:sz w:val="24"/>
              </w:rPr>
              <w:t>-0.196</w:t>
            </w:r>
          </w:p>
        </w:tc>
        <w:tc>
          <w:tcPr>
            <w:tcW w:w="1101" w:type="dxa"/>
            <w:tcBorders>
              <w:top w:val="single" w:sz="4" w:space="0" w:color="auto"/>
              <w:left w:val="single" w:sz="4" w:space="0" w:color="auto"/>
              <w:bottom w:val="single" w:sz="4" w:space="0" w:color="auto"/>
              <w:right w:val="single" w:sz="4" w:space="0" w:color="auto"/>
            </w:tcBorders>
            <w:vAlign w:val="center"/>
          </w:tcPr>
          <w:p w14:paraId="3438A2D4" w14:textId="23F17269" w:rsidR="00E62356" w:rsidRPr="00B66047" w:rsidRDefault="00E62356" w:rsidP="00E62356">
            <w:pPr>
              <w:widowControl/>
              <w:jc w:val="center"/>
              <w:textAlignment w:val="center"/>
              <w:rPr>
                <w:sz w:val="24"/>
              </w:rPr>
            </w:pPr>
            <w:r w:rsidRPr="00B66047">
              <w:rPr>
                <w:rFonts w:eastAsia="等线"/>
                <w:color w:val="000000"/>
                <w:sz w:val="24"/>
              </w:rPr>
              <w:t>-0.337</w:t>
            </w:r>
          </w:p>
        </w:tc>
        <w:tc>
          <w:tcPr>
            <w:tcW w:w="1101" w:type="dxa"/>
            <w:tcBorders>
              <w:top w:val="single" w:sz="4" w:space="0" w:color="auto"/>
              <w:left w:val="single" w:sz="4" w:space="0" w:color="auto"/>
              <w:bottom w:val="single" w:sz="4" w:space="0" w:color="auto"/>
              <w:right w:val="single" w:sz="4" w:space="0" w:color="auto"/>
            </w:tcBorders>
            <w:vAlign w:val="center"/>
          </w:tcPr>
          <w:p w14:paraId="7BCB6213" w14:textId="34DD785E" w:rsidR="00E62356" w:rsidRPr="00B66047" w:rsidRDefault="00E62356" w:rsidP="00E62356">
            <w:pPr>
              <w:widowControl/>
              <w:jc w:val="center"/>
              <w:textAlignment w:val="center"/>
              <w:rPr>
                <w:sz w:val="24"/>
              </w:rPr>
            </w:pPr>
            <w:r w:rsidRPr="00B66047">
              <w:rPr>
                <w:rFonts w:eastAsia="等线"/>
                <w:color w:val="000000"/>
                <w:sz w:val="24"/>
              </w:rPr>
              <w:t>-0.186</w:t>
            </w:r>
          </w:p>
        </w:tc>
        <w:tc>
          <w:tcPr>
            <w:tcW w:w="1102" w:type="dxa"/>
            <w:tcBorders>
              <w:top w:val="single" w:sz="4" w:space="0" w:color="auto"/>
              <w:left w:val="single" w:sz="4" w:space="0" w:color="auto"/>
              <w:bottom w:val="single" w:sz="4" w:space="0" w:color="auto"/>
              <w:right w:val="single" w:sz="4" w:space="0" w:color="auto"/>
            </w:tcBorders>
            <w:vAlign w:val="center"/>
          </w:tcPr>
          <w:p w14:paraId="447E628C" w14:textId="7ABDC273" w:rsidR="00E62356" w:rsidRPr="00B66047" w:rsidRDefault="00E62356" w:rsidP="00E62356">
            <w:pPr>
              <w:widowControl/>
              <w:jc w:val="center"/>
              <w:textAlignment w:val="center"/>
              <w:rPr>
                <w:sz w:val="24"/>
              </w:rPr>
            </w:pPr>
            <w:r w:rsidRPr="00B66047">
              <w:rPr>
                <w:rFonts w:eastAsia="等线"/>
                <w:color w:val="000000"/>
                <w:sz w:val="24"/>
              </w:rPr>
              <w:t>-0.223</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3F976136" w14:textId="77777777" w:rsidR="00E62356" w:rsidRPr="00B66047" w:rsidRDefault="00E62356" w:rsidP="00E62356">
            <w:pPr>
              <w:jc w:val="center"/>
              <w:rPr>
                <w:sz w:val="24"/>
              </w:rPr>
            </w:pPr>
            <w:r w:rsidRPr="00B66047">
              <w:rPr>
                <w:sz w:val="24"/>
              </w:rPr>
              <w:t>2.5</w:t>
            </w:r>
          </w:p>
        </w:tc>
      </w:tr>
      <w:tr w:rsidR="00E62356" w:rsidRPr="00B66047" w14:paraId="4F010626"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D7F2A1A" w14:textId="77777777" w:rsidR="00E62356" w:rsidRPr="00B66047" w:rsidRDefault="00E62356" w:rsidP="00E6235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27ED899" w14:textId="77777777" w:rsidR="00E62356" w:rsidRPr="00B66047" w:rsidRDefault="00E62356" w:rsidP="00E62356">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748456A" w14:textId="77777777" w:rsidR="00E62356" w:rsidRPr="00B66047" w:rsidRDefault="00E62356" w:rsidP="00E6235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A9BD990" w14:textId="248ADE0A" w:rsidR="00E62356" w:rsidRPr="00B66047" w:rsidRDefault="00E62356" w:rsidP="00E62356">
            <w:pPr>
              <w:widowControl/>
              <w:jc w:val="center"/>
              <w:textAlignment w:val="center"/>
              <w:rPr>
                <w:sz w:val="24"/>
              </w:rPr>
            </w:pPr>
            <w:r w:rsidRPr="00B66047">
              <w:rPr>
                <w:rFonts w:eastAsia="等线"/>
                <w:color w:val="000000"/>
                <w:sz w:val="24"/>
              </w:rPr>
              <w:t>94.11</w:t>
            </w:r>
          </w:p>
        </w:tc>
        <w:tc>
          <w:tcPr>
            <w:tcW w:w="1101" w:type="dxa"/>
            <w:tcBorders>
              <w:top w:val="single" w:sz="4" w:space="0" w:color="auto"/>
              <w:left w:val="single" w:sz="4" w:space="0" w:color="auto"/>
              <w:bottom w:val="single" w:sz="4" w:space="0" w:color="auto"/>
              <w:right w:val="single" w:sz="4" w:space="0" w:color="auto"/>
            </w:tcBorders>
            <w:vAlign w:val="center"/>
          </w:tcPr>
          <w:p w14:paraId="07F62BED" w14:textId="6515A931" w:rsidR="00E62356" w:rsidRPr="00B66047" w:rsidRDefault="00E62356" w:rsidP="00E62356">
            <w:pPr>
              <w:widowControl/>
              <w:jc w:val="center"/>
              <w:textAlignment w:val="center"/>
              <w:rPr>
                <w:sz w:val="24"/>
              </w:rPr>
            </w:pPr>
            <w:r w:rsidRPr="00B66047">
              <w:rPr>
                <w:rFonts w:eastAsia="等线"/>
                <w:color w:val="000000"/>
                <w:sz w:val="24"/>
              </w:rPr>
              <w:t>93.06</w:t>
            </w:r>
          </w:p>
        </w:tc>
        <w:tc>
          <w:tcPr>
            <w:tcW w:w="1101" w:type="dxa"/>
            <w:tcBorders>
              <w:top w:val="single" w:sz="4" w:space="0" w:color="auto"/>
              <w:left w:val="single" w:sz="4" w:space="0" w:color="auto"/>
              <w:bottom w:val="single" w:sz="4" w:space="0" w:color="auto"/>
              <w:right w:val="single" w:sz="4" w:space="0" w:color="auto"/>
            </w:tcBorders>
            <w:vAlign w:val="center"/>
          </w:tcPr>
          <w:p w14:paraId="09FFE8EF" w14:textId="693C218D" w:rsidR="00E62356" w:rsidRPr="00B66047" w:rsidRDefault="00E62356" w:rsidP="00E62356">
            <w:pPr>
              <w:widowControl/>
              <w:jc w:val="center"/>
              <w:textAlignment w:val="center"/>
              <w:rPr>
                <w:sz w:val="24"/>
              </w:rPr>
            </w:pPr>
            <w:r w:rsidRPr="00B66047">
              <w:rPr>
                <w:rFonts w:eastAsia="等线"/>
                <w:color w:val="000000"/>
                <w:sz w:val="24"/>
              </w:rPr>
              <w:t>85.82</w:t>
            </w:r>
          </w:p>
        </w:tc>
        <w:tc>
          <w:tcPr>
            <w:tcW w:w="1102" w:type="dxa"/>
            <w:tcBorders>
              <w:top w:val="single" w:sz="4" w:space="0" w:color="auto"/>
              <w:left w:val="single" w:sz="4" w:space="0" w:color="auto"/>
              <w:bottom w:val="single" w:sz="4" w:space="0" w:color="auto"/>
              <w:right w:val="single" w:sz="4" w:space="0" w:color="auto"/>
            </w:tcBorders>
            <w:vAlign w:val="center"/>
          </w:tcPr>
          <w:p w14:paraId="3997D764" w14:textId="27A373CF" w:rsidR="00E62356" w:rsidRPr="00B66047" w:rsidRDefault="00E62356" w:rsidP="00E62356">
            <w:pPr>
              <w:widowControl/>
              <w:jc w:val="center"/>
              <w:textAlignment w:val="center"/>
              <w:rPr>
                <w:sz w:val="24"/>
              </w:rPr>
            </w:pPr>
            <w:r w:rsidRPr="00B66047">
              <w:rPr>
                <w:rFonts w:eastAsia="等线"/>
                <w:color w:val="000000"/>
                <w:sz w:val="24"/>
              </w:rPr>
              <w:t>92.1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12EE482" w14:textId="77777777" w:rsidR="00E62356" w:rsidRPr="00B66047" w:rsidRDefault="00E62356" w:rsidP="00E62356">
            <w:pPr>
              <w:widowControl/>
              <w:jc w:val="left"/>
              <w:rPr>
                <w:sz w:val="24"/>
              </w:rPr>
            </w:pPr>
          </w:p>
        </w:tc>
      </w:tr>
      <w:tr w:rsidR="007F236E" w:rsidRPr="00B66047" w14:paraId="7591972B"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7555BF1C" w14:textId="77777777" w:rsidR="007F236E" w:rsidRPr="00B66047" w:rsidRDefault="007F236E" w:rsidP="00B05DC9">
            <w:pPr>
              <w:jc w:val="center"/>
              <w:rPr>
                <w:sz w:val="24"/>
              </w:rPr>
            </w:pPr>
            <w:r w:rsidRPr="00B66047">
              <w:rPr>
                <w:sz w:val="24"/>
              </w:rPr>
              <w:t>工频误差数据</w:t>
            </w:r>
          </w:p>
        </w:tc>
      </w:tr>
      <w:tr w:rsidR="007F236E" w:rsidRPr="00B66047" w14:paraId="6737351E"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6D615284"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49A78292"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3A48F52E" w14:textId="77777777" w:rsidR="007F236E" w:rsidRPr="00B66047" w:rsidRDefault="007F236E" w:rsidP="00B05DC9">
            <w:pPr>
              <w:ind w:leftChars="-50" w:left="-105" w:rightChars="-50" w:right="-105" w:firstLineChars="300" w:firstLine="720"/>
              <w:jc w:val="right"/>
              <w:rPr>
                <w:sz w:val="24"/>
              </w:rPr>
            </w:pPr>
          </w:p>
          <w:p w14:paraId="1BF2ACE5"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7DF9619" w14:textId="77777777" w:rsidR="007F236E" w:rsidRPr="00B66047" w:rsidRDefault="007F236E" w:rsidP="00B05DC9">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78E0CCE"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F8E1EDD"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A42F0EF"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1521C2D7"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B3C668E" w14:textId="77777777" w:rsidR="007F236E" w:rsidRPr="00B66047" w:rsidRDefault="007F236E" w:rsidP="00B05DC9">
            <w:pPr>
              <w:jc w:val="center"/>
              <w:rPr>
                <w:sz w:val="24"/>
              </w:rPr>
            </w:pPr>
            <w:r w:rsidRPr="00B66047">
              <w:rPr>
                <w:sz w:val="24"/>
              </w:rPr>
              <w:t>二次负荷</w:t>
            </w:r>
          </w:p>
        </w:tc>
      </w:tr>
      <w:tr w:rsidR="007F236E" w:rsidRPr="00B66047" w14:paraId="6481896F"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BFDB071"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5E66B225"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4CD2024"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C56D1BA"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9B8C5CE"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08945C8"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4D46CA3E"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2FC99C65" w14:textId="77777777" w:rsidR="007F236E" w:rsidRPr="00B66047" w:rsidRDefault="007F236E" w:rsidP="00B05DC9">
            <w:pPr>
              <w:jc w:val="center"/>
              <w:rPr>
                <w:sz w:val="24"/>
              </w:rPr>
            </w:pPr>
            <w:r w:rsidRPr="00B66047">
              <w:rPr>
                <w:sz w:val="24"/>
              </w:rPr>
              <w:t>VA</w:t>
            </w:r>
          </w:p>
        </w:tc>
      </w:tr>
      <w:tr w:rsidR="00E74AF6" w:rsidRPr="00B66047" w14:paraId="0805E5CA"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588250BF" w14:textId="77777777" w:rsidR="00E74AF6" w:rsidRPr="00B66047" w:rsidRDefault="00E74AF6" w:rsidP="00E74AF6">
            <w:pPr>
              <w:spacing w:line="0" w:lineRule="atLeast"/>
              <w:jc w:val="center"/>
              <w:rPr>
                <w:sz w:val="24"/>
              </w:rPr>
            </w:pPr>
            <w:r w:rsidRPr="00B66047">
              <w:rPr>
                <w:position w:val="-30"/>
                <w:sz w:val="24"/>
              </w:rPr>
              <w:t>300/5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A609F08" w14:textId="77777777" w:rsidR="00E74AF6" w:rsidRPr="00B66047" w:rsidRDefault="00E74AF6" w:rsidP="00E74AF6">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7C1C21D" w14:textId="00D267A2" w:rsidR="00E74AF6" w:rsidRPr="00B66047" w:rsidRDefault="00E74AF6" w:rsidP="00E74AF6">
            <w:pPr>
              <w:jc w:val="center"/>
              <w:rPr>
                <w:sz w:val="24"/>
              </w:rPr>
            </w:pPr>
            <w:r w:rsidRPr="00B66047">
              <w:rPr>
                <w:rFonts w:eastAsia="等线"/>
                <w:color w:val="000000"/>
                <w:sz w:val="24"/>
              </w:rPr>
              <w:t>-0.117</w:t>
            </w:r>
          </w:p>
        </w:tc>
        <w:tc>
          <w:tcPr>
            <w:tcW w:w="1101" w:type="dxa"/>
            <w:tcBorders>
              <w:top w:val="single" w:sz="4" w:space="0" w:color="auto"/>
              <w:left w:val="single" w:sz="4" w:space="0" w:color="auto"/>
              <w:bottom w:val="single" w:sz="4" w:space="0" w:color="auto"/>
              <w:right w:val="single" w:sz="4" w:space="0" w:color="auto"/>
            </w:tcBorders>
            <w:vAlign w:val="center"/>
          </w:tcPr>
          <w:p w14:paraId="2F407B99" w14:textId="46D6F0BA" w:rsidR="00E74AF6" w:rsidRPr="00B66047" w:rsidRDefault="00E74AF6" w:rsidP="00E74AF6">
            <w:pPr>
              <w:widowControl/>
              <w:jc w:val="center"/>
              <w:textAlignment w:val="center"/>
              <w:rPr>
                <w:sz w:val="24"/>
              </w:rPr>
            </w:pPr>
            <w:r w:rsidRPr="00B66047">
              <w:rPr>
                <w:rFonts w:eastAsia="等线"/>
                <w:color w:val="000000"/>
                <w:sz w:val="24"/>
              </w:rPr>
              <w:t>-0.119</w:t>
            </w:r>
          </w:p>
        </w:tc>
        <w:tc>
          <w:tcPr>
            <w:tcW w:w="1101" w:type="dxa"/>
            <w:tcBorders>
              <w:top w:val="single" w:sz="4" w:space="0" w:color="auto"/>
              <w:left w:val="single" w:sz="4" w:space="0" w:color="auto"/>
              <w:bottom w:val="single" w:sz="4" w:space="0" w:color="auto"/>
              <w:right w:val="single" w:sz="4" w:space="0" w:color="auto"/>
            </w:tcBorders>
            <w:vAlign w:val="center"/>
          </w:tcPr>
          <w:p w14:paraId="57D264BD" w14:textId="61630D86" w:rsidR="00E74AF6" w:rsidRPr="00B66047" w:rsidRDefault="00E74AF6" w:rsidP="00E74AF6">
            <w:pPr>
              <w:widowControl/>
              <w:jc w:val="center"/>
              <w:textAlignment w:val="center"/>
              <w:rPr>
                <w:sz w:val="24"/>
              </w:rPr>
            </w:pPr>
            <w:r w:rsidRPr="00B66047">
              <w:rPr>
                <w:rFonts w:eastAsia="等线"/>
                <w:color w:val="000000"/>
                <w:sz w:val="24"/>
              </w:rPr>
              <w:t>-0.022</w:t>
            </w:r>
          </w:p>
        </w:tc>
        <w:tc>
          <w:tcPr>
            <w:tcW w:w="1101" w:type="dxa"/>
            <w:tcBorders>
              <w:top w:val="single" w:sz="4" w:space="0" w:color="auto"/>
              <w:left w:val="single" w:sz="4" w:space="0" w:color="auto"/>
              <w:bottom w:val="single" w:sz="4" w:space="0" w:color="auto"/>
              <w:right w:val="single" w:sz="4" w:space="0" w:color="auto"/>
            </w:tcBorders>
            <w:vAlign w:val="center"/>
          </w:tcPr>
          <w:p w14:paraId="3D6F7D6D" w14:textId="23732EDF" w:rsidR="00E74AF6" w:rsidRPr="00B66047" w:rsidRDefault="00E74AF6" w:rsidP="00E74AF6">
            <w:pPr>
              <w:widowControl/>
              <w:jc w:val="center"/>
              <w:textAlignment w:val="center"/>
              <w:rPr>
                <w:sz w:val="24"/>
              </w:rPr>
            </w:pPr>
            <w:r w:rsidRPr="00B66047">
              <w:rPr>
                <w:rFonts w:eastAsia="等线"/>
                <w:color w:val="000000"/>
                <w:sz w:val="24"/>
              </w:rPr>
              <w:t>0.038</w:t>
            </w:r>
          </w:p>
        </w:tc>
        <w:tc>
          <w:tcPr>
            <w:tcW w:w="1102" w:type="dxa"/>
            <w:tcBorders>
              <w:top w:val="single" w:sz="4" w:space="0" w:color="auto"/>
              <w:left w:val="single" w:sz="4" w:space="0" w:color="auto"/>
              <w:bottom w:val="single" w:sz="4" w:space="0" w:color="auto"/>
              <w:right w:val="single" w:sz="4" w:space="0" w:color="auto"/>
            </w:tcBorders>
            <w:vAlign w:val="center"/>
          </w:tcPr>
          <w:p w14:paraId="792BA579" w14:textId="04F0031E" w:rsidR="00E74AF6" w:rsidRPr="00B66047" w:rsidRDefault="00E74AF6" w:rsidP="00E74AF6">
            <w:pPr>
              <w:widowControl/>
              <w:jc w:val="center"/>
              <w:textAlignment w:val="center"/>
              <w:rPr>
                <w:sz w:val="24"/>
              </w:rPr>
            </w:pPr>
            <w:r w:rsidRPr="00B66047">
              <w:rPr>
                <w:rFonts w:eastAsia="等线"/>
                <w:color w:val="000000"/>
                <w:sz w:val="24"/>
              </w:rPr>
              <w:t>0.054</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1A77FBDC" w14:textId="77777777" w:rsidR="00E74AF6" w:rsidRPr="00B66047" w:rsidRDefault="00E74AF6" w:rsidP="00E74AF6">
            <w:pPr>
              <w:jc w:val="center"/>
              <w:rPr>
                <w:sz w:val="24"/>
              </w:rPr>
            </w:pPr>
            <w:r w:rsidRPr="00B66047">
              <w:rPr>
                <w:sz w:val="24"/>
              </w:rPr>
              <w:t>5</w:t>
            </w:r>
          </w:p>
        </w:tc>
      </w:tr>
      <w:tr w:rsidR="00E74AF6" w:rsidRPr="00B66047" w14:paraId="30505AA3"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54D3911"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E933457" w14:textId="77777777" w:rsidR="00E74AF6" w:rsidRPr="00B66047" w:rsidRDefault="00E74AF6" w:rsidP="00E74AF6">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04BCE6A" w14:textId="4FA8DFF1" w:rsidR="00E74AF6" w:rsidRPr="00B66047" w:rsidRDefault="00E74AF6" w:rsidP="00E74AF6">
            <w:pPr>
              <w:jc w:val="center"/>
              <w:rPr>
                <w:sz w:val="24"/>
              </w:rPr>
            </w:pPr>
            <w:r w:rsidRPr="00B66047">
              <w:rPr>
                <w:rFonts w:eastAsia="等线"/>
                <w:color w:val="000000"/>
                <w:sz w:val="24"/>
              </w:rPr>
              <w:t>16.42</w:t>
            </w:r>
          </w:p>
        </w:tc>
        <w:tc>
          <w:tcPr>
            <w:tcW w:w="1101" w:type="dxa"/>
            <w:tcBorders>
              <w:top w:val="single" w:sz="4" w:space="0" w:color="auto"/>
              <w:left w:val="single" w:sz="4" w:space="0" w:color="auto"/>
              <w:bottom w:val="single" w:sz="4" w:space="0" w:color="auto"/>
              <w:right w:val="single" w:sz="4" w:space="0" w:color="auto"/>
            </w:tcBorders>
            <w:vAlign w:val="center"/>
          </w:tcPr>
          <w:p w14:paraId="073A8610" w14:textId="4ADC7578" w:rsidR="00E74AF6" w:rsidRPr="00B66047" w:rsidRDefault="00E74AF6" w:rsidP="00E74AF6">
            <w:pPr>
              <w:widowControl/>
              <w:jc w:val="center"/>
              <w:textAlignment w:val="center"/>
              <w:rPr>
                <w:sz w:val="24"/>
              </w:rPr>
            </w:pPr>
            <w:r w:rsidRPr="00B66047">
              <w:rPr>
                <w:rFonts w:eastAsia="等线"/>
                <w:color w:val="000000"/>
                <w:sz w:val="24"/>
              </w:rPr>
              <w:t>7.5</w:t>
            </w:r>
            <w:r w:rsidR="006E1DF4">
              <w:rPr>
                <w:rFonts w:eastAsia="等线"/>
                <w:color w:val="000000"/>
                <w:sz w:val="24"/>
              </w:rPr>
              <w:t>0</w:t>
            </w:r>
          </w:p>
        </w:tc>
        <w:tc>
          <w:tcPr>
            <w:tcW w:w="1101" w:type="dxa"/>
            <w:tcBorders>
              <w:top w:val="single" w:sz="4" w:space="0" w:color="auto"/>
              <w:left w:val="single" w:sz="4" w:space="0" w:color="auto"/>
              <w:bottom w:val="single" w:sz="4" w:space="0" w:color="auto"/>
              <w:right w:val="single" w:sz="4" w:space="0" w:color="auto"/>
            </w:tcBorders>
            <w:vAlign w:val="center"/>
          </w:tcPr>
          <w:p w14:paraId="6B35C736" w14:textId="367E225B" w:rsidR="00E74AF6" w:rsidRPr="00B66047" w:rsidRDefault="00E74AF6" w:rsidP="00E74AF6">
            <w:pPr>
              <w:widowControl/>
              <w:jc w:val="center"/>
              <w:textAlignment w:val="center"/>
              <w:rPr>
                <w:sz w:val="24"/>
              </w:rPr>
            </w:pPr>
            <w:r w:rsidRPr="00B66047">
              <w:rPr>
                <w:rFonts w:eastAsia="等线"/>
                <w:color w:val="000000"/>
                <w:sz w:val="24"/>
              </w:rPr>
              <w:t>2.03</w:t>
            </w:r>
          </w:p>
        </w:tc>
        <w:tc>
          <w:tcPr>
            <w:tcW w:w="1101" w:type="dxa"/>
            <w:tcBorders>
              <w:top w:val="single" w:sz="4" w:space="0" w:color="auto"/>
              <w:left w:val="single" w:sz="4" w:space="0" w:color="auto"/>
              <w:bottom w:val="single" w:sz="4" w:space="0" w:color="auto"/>
              <w:right w:val="single" w:sz="4" w:space="0" w:color="auto"/>
            </w:tcBorders>
            <w:vAlign w:val="center"/>
          </w:tcPr>
          <w:p w14:paraId="092853B0" w14:textId="277E910F" w:rsidR="00E74AF6" w:rsidRPr="00B66047" w:rsidRDefault="00E74AF6" w:rsidP="00E74AF6">
            <w:pPr>
              <w:widowControl/>
              <w:jc w:val="center"/>
              <w:textAlignment w:val="center"/>
              <w:rPr>
                <w:sz w:val="24"/>
              </w:rPr>
            </w:pPr>
            <w:r w:rsidRPr="00B66047">
              <w:rPr>
                <w:rFonts w:eastAsia="等线"/>
                <w:color w:val="000000"/>
                <w:sz w:val="24"/>
              </w:rPr>
              <w:t>2.85</w:t>
            </w:r>
          </w:p>
        </w:tc>
        <w:tc>
          <w:tcPr>
            <w:tcW w:w="1102" w:type="dxa"/>
            <w:tcBorders>
              <w:top w:val="single" w:sz="4" w:space="0" w:color="auto"/>
              <w:left w:val="single" w:sz="4" w:space="0" w:color="auto"/>
              <w:bottom w:val="single" w:sz="4" w:space="0" w:color="auto"/>
              <w:right w:val="single" w:sz="4" w:space="0" w:color="auto"/>
            </w:tcBorders>
            <w:vAlign w:val="center"/>
          </w:tcPr>
          <w:p w14:paraId="6B1F3E28" w14:textId="06934C2C" w:rsidR="00E74AF6" w:rsidRPr="00B66047" w:rsidRDefault="00E74AF6" w:rsidP="00E74AF6">
            <w:pPr>
              <w:widowControl/>
              <w:jc w:val="center"/>
              <w:textAlignment w:val="center"/>
              <w:rPr>
                <w:sz w:val="24"/>
              </w:rPr>
            </w:pPr>
            <w:r w:rsidRPr="00B66047">
              <w:rPr>
                <w:rFonts w:eastAsia="等线"/>
                <w:color w:val="000000"/>
                <w:sz w:val="24"/>
              </w:rPr>
              <w:t>1.7</w:t>
            </w:r>
            <w:r w:rsidR="006E1DF4">
              <w:rPr>
                <w:rFonts w:eastAsia="等线"/>
                <w:color w:val="000000"/>
                <w:sz w:val="24"/>
              </w:rPr>
              <w:t>0</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8A07FB7" w14:textId="77777777" w:rsidR="00E74AF6" w:rsidRPr="00B66047" w:rsidRDefault="00E74AF6" w:rsidP="00E74AF6">
            <w:pPr>
              <w:jc w:val="center"/>
              <w:rPr>
                <w:sz w:val="24"/>
              </w:rPr>
            </w:pPr>
          </w:p>
        </w:tc>
      </w:tr>
      <w:tr w:rsidR="00E74AF6" w:rsidRPr="00B66047" w14:paraId="55A7E49C"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5B1D9D0"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2FDB5AF" w14:textId="77777777" w:rsidR="00E74AF6" w:rsidRPr="00B66047" w:rsidRDefault="00E74AF6" w:rsidP="00E74AF6">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A2FF276" w14:textId="09BB57BA" w:rsidR="00E74AF6" w:rsidRPr="00B66047" w:rsidRDefault="00E74AF6" w:rsidP="00E74AF6">
            <w:pPr>
              <w:jc w:val="center"/>
              <w:rPr>
                <w:sz w:val="24"/>
              </w:rPr>
            </w:pPr>
            <w:r w:rsidRPr="00B66047">
              <w:rPr>
                <w:rFonts w:eastAsia="等线"/>
                <w:color w:val="000000"/>
                <w:sz w:val="24"/>
              </w:rPr>
              <w:t>-0.005</w:t>
            </w:r>
          </w:p>
        </w:tc>
        <w:tc>
          <w:tcPr>
            <w:tcW w:w="1101" w:type="dxa"/>
            <w:tcBorders>
              <w:top w:val="single" w:sz="4" w:space="0" w:color="auto"/>
              <w:left w:val="single" w:sz="4" w:space="0" w:color="auto"/>
              <w:bottom w:val="single" w:sz="4" w:space="0" w:color="auto"/>
              <w:right w:val="single" w:sz="4" w:space="0" w:color="auto"/>
            </w:tcBorders>
            <w:vAlign w:val="center"/>
          </w:tcPr>
          <w:p w14:paraId="5C756452" w14:textId="59862453" w:rsidR="00E74AF6" w:rsidRPr="00B66047" w:rsidRDefault="00E74AF6" w:rsidP="00E74AF6">
            <w:pPr>
              <w:widowControl/>
              <w:jc w:val="center"/>
              <w:textAlignment w:val="center"/>
              <w:rPr>
                <w:sz w:val="24"/>
              </w:rPr>
            </w:pPr>
            <w:r w:rsidRPr="00B66047">
              <w:rPr>
                <w:rFonts w:eastAsia="等线"/>
                <w:color w:val="000000"/>
                <w:sz w:val="24"/>
              </w:rPr>
              <w:t>-0.012</w:t>
            </w:r>
          </w:p>
        </w:tc>
        <w:tc>
          <w:tcPr>
            <w:tcW w:w="1101" w:type="dxa"/>
            <w:tcBorders>
              <w:top w:val="single" w:sz="4" w:space="0" w:color="auto"/>
              <w:left w:val="single" w:sz="4" w:space="0" w:color="auto"/>
              <w:bottom w:val="single" w:sz="4" w:space="0" w:color="auto"/>
              <w:right w:val="single" w:sz="4" w:space="0" w:color="auto"/>
            </w:tcBorders>
            <w:vAlign w:val="center"/>
          </w:tcPr>
          <w:p w14:paraId="1E967442" w14:textId="66210849" w:rsidR="00E74AF6" w:rsidRPr="00B66047" w:rsidRDefault="00E74AF6" w:rsidP="00E74AF6">
            <w:pPr>
              <w:widowControl/>
              <w:jc w:val="center"/>
              <w:textAlignment w:val="center"/>
              <w:rPr>
                <w:sz w:val="24"/>
              </w:rPr>
            </w:pPr>
            <w:r w:rsidRPr="00B66047">
              <w:rPr>
                <w:rFonts w:eastAsia="等线"/>
                <w:color w:val="000000"/>
                <w:sz w:val="24"/>
              </w:rPr>
              <w:t>0.018</w:t>
            </w:r>
          </w:p>
        </w:tc>
        <w:tc>
          <w:tcPr>
            <w:tcW w:w="1101" w:type="dxa"/>
            <w:tcBorders>
              <w:top w:val="single" w:sz="4" w:space="0" w:color="auto"/>
              <w:left w:val="single" w:sz="4" w:space="0" w:color="auto"/>
              <w:bottom w:val="single" w:sz="4" w:space="0" w:color="auto"/>
              <w:right w:val="single" w:sz="4" w:space="0" w:color="auto"/>
            </w:tcBorders>
            <w:vAlign w:val="center"/>
          </w:tcPr>
          <w:p w14:paraId="0CF6D2FC" w14:textId="06B777E8" w:rsidR="00E74AF6" w:rsidRPr="00B66047" w:rsidRDefault="00E74AF6" w:rsidP="00E74AF6">
            <w:pPr>
              <w:widowControl/>
              <w:jc w:val="center"/>
              <w:textAlignment w:val="center"/>
              <w:rPr>
                <w:sz w:val="24"/>
              </w:rPr>
            </w:pPr>
            <w:r w:rsidRPr="00B66047">
              <w:rPr>
                <w:rFonts w:eastAsia="等线"/>
                <w:color w:val="000000"/>
                <w:sz w:val="24"/>
              </w:rPr>
              <w:t>0.081</w:t>
            </w:r>
          </w:p>
        </w:tc>
        <w:tc>
          <w:tcPr>
            <w:tcW w:w="1102" w:type="dxa"/>
            <w:tcBorders>
              <w:top w:val="single" w:sz="4" w:space="0" w:color="auto"/>
              <w:left w:val="single" w:sz="4" w:space="0" w:color="auto"/>
              <w:bottom w:val="single" w:sz="4" w:space="0" w:color="auto"/>
              <w:right w:val="single" w:sz="4" w:space="0" w:color="auto"/>
            </w:tcBorders>
            <w:vAlign w:val="center"/>
          </w:tcPr>
          <w:p w14:paraId="7408BA34" w14:textId="09278C15" w:rsidR="00E74AF6" w:rsidRPr="00B66047" w:rsidRDefault="00E74AF6" w:rsidP="00E74AF6">
            <w:pPr>
              <w:widowControl/>
              <w:jc w:val="center"/>
              <w:textAlignment w:val="center"/>
              <w:rPr>
                <w:sz w:val="24"/>
              </w:rPr>
            </w:pPr>
            <w:r w:rsidRPr="00B66047">
              <w:rPr>
                <w:rFonts w:eastAsia="等线"/>
                <w:color w:val="000000"/>
                <w:sz w:val="24"/>
              </w:rPr>
              <w:t>0.086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DDC40A0" w14:textId="77777777" w:rsidR="00E74AF6" w:rsidRPr="00B66047" w:rsidRDefault="00E74AF6" w:rsidP="00E74AF6">
            <w:pPr>
              <w:jc w:val="center"/>
              <w:rPr>
                <w:sz w:val="24"/>
              </w:rPr>
            </w:pPr>
            <w:r w:rsidRPr="00B66047">
              <w:rPr>
                <w:sz w:val="24"/>
              </w:rPr>
              <w:t>2.5</w:t>
            </w:r>
          </w:p>
        </w:tc>
      </w:tr>
      <w:tr w:rsidR="00E74AF6" w:rsidRPr="00B66047" w14:paraId="20E5500C"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4FA0E23"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7FD29E9" w14:textId="77777777" w:rsidR="00E74AF6" w:rsidRPr="00B66047" w:rsidRDefault="00E74AF6" w:rsidP="00E74AF6">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63D9747" w14:textId="21FE4CA3" w:rsidR="00E74AF6" w:rsidRPr="00B66047" w:rsidRDefault="00E74AF6" w:rsidP="00E74AF6">
            <w:pPr>
              <w:jc w:val="center"/>
              <w:rPr>
                <w:sz w:val="24"/>
              </w:rPr>
            </w:pPr>
            <w:r w:rsidRPr="00B66047">
              <w:rPr>
                <w:rFonts w:eastAsia="等线"/>
                <w:color w:val="000000"/>
                <w:sz w:val="24"/>
              </w:rPr>
              <w:t>12.86</w:t>
            </w:r>
          </w:p>
        </w:tc>
        <w:tc>
          <w:tcPr>
            <w:tcW w:w="1101" w:type="dxa"/>
            <w:tcBorders>
              <w:top w:val="single" w:sz="4" w:space="0" w:color="auto"/>
              <w:left w:val="single" w:sz="4" w:space="0" w:color="auto"/>
              <w:bottom w:val="single" w:sz="4" w:space="0" w:color="auto"/>
              <w:right w:val="single" w:sz="4" w:space="0" w:color="auto"/>
            </w:tcBorders>
            <w:vAlign w:val="center"/>
          </w:tcPr>
          <w:p w14:paraId="73E14B24" w14:textId="1E1B191D" w:rsidR="00E74AF6" w:rsidRPr="00B66047" w:rsidRDefault="00E74AF6" w:rsidP="00E74AF6">
            <w:pPr>
              <w:widowControl/>
              <w:jc w:val="center"/>
              <w:textAlignment w:val="center"/>
              <w:rPr>
                <w:sz w:val="24"/>
              </w:rPr>
            </w:pPr>
            <w:r w:rsidRPr="00B66047">
              <w:rPr>
                <w:rFonts w:eastAsia="等线"/>
                <w:color w:val="000000"/>
                <w:sz w:val="24"/>
              </w:rPr>
              <w:t>8.53</w:t>
            </w:r>
          </w:p>
        </w:tc>
        <w:tc>
          <w:tcPr>
            <w:tcW w:w="1101" w:type="dxa"/>
            <w:tcBorders>
              <w:top w:val="single" w:sz="4" w:space="0" w:color="auto"/>
              <w:left w:val="single" w:sz="4" w:space="0" w:color="auto"/>
              <w:bottom w:val="single" w:sz="4" w:space="0" w:color="auto"/>
              <w:right w:val="single" w:sz="4" w:space="0" w:color="auto"/>
            </w:tcBorders>
            <w:vAlign w:val="center"/>
          </w:tcPr>
          <w:p w14:paraId="250CA7CE" w14:textId="438E8417" w:rsidR="00E74AF6" w:rsidRPr="00B66047" w:rsidRDefault="00E74AF6" w:rsidP="00E74AF6">
            <w:pPr>
              <w:widowControl/>
              <w:jc w:val="center"/>
              <w:textAlignment w:val="center"/>
              <w:rPr>
                <w:sz w:val="24"/>
              </w:rPr>
            </w:pPr>
            <w:r w:rsidRPr="00B66047">
              <w:rPr>
                <w:rFonts w:eastAsia="等线"/>
                <w:color w:val="000000"/>
                <w:sz w:val="24"/>
              </w:rPr>
              <w:t>3.36</w:t>
            </w:r>
          </w:p>
        </w:tc>
        <w:tc>
          <w:tcPr>
            <w:tcW w:w="1101" w:type="dxa"/>
            <w:tcBorders>
              <w:top w:val="single" w:sz="4" w:space="0" w:color="auto"/>
              <w:left w:val="single" w:sz="4" w:space="0" w:color="auto"/>
              <w:bottom w:val="single" w:sz="4" w:space="0" w:color="auto"/>
              <w:right w:val="single" w:sz="4" w:space="0" w:color="auto"/>
            </w:tcBorders>
            <w:vAlign w:val="center"/>
          </w:tcPr>
          <w:p w14:paraId="718E49E6" w14:textId="192E9503" w:rsidR="00E74AF6" w:rsidRPr="00B66047" w:rsidRDefault="00E74AF6" w:rsidP="00E74AF6">
            <w:pPr>
              <w:widowControl/>
              <w:jc w:val="center"/>
              <w:textAlignment w:val="center"/>
              <w:rPr>
                <w:sz w:val="24"/>
              </w:rPr>
            </w:pPr>
            <w:r w:rsidRPr="00B66047">
              <w:rPr>
                <w:rFonts w:eastAsia="等线"/>
                <w:color w:val="000000"/>
                <w:sz w:val="24"/>
              </w:rPr>
              <w:t>1.34</w:t>
            </w:r>
          </w:p>
        </w:tc>
        <w:tc>
          <w:tcPr>
            <w:tcW w:w="1102" w:type="dxa"/>
            <w:tcBorders>
              <w:top w:val="single" w:sz="4" w:space="0" w:color="auto"/>
              <w:left w:val="single" w:sz="4" w:space="0" w:color="auto"/>
              <w:bottom w:val="single" w:sz="4" w:space="0" w:color="auto"/>
              <w:right w:val="single" w:sz="4" w:space="0" w:color="auto"/>
            </w:tcBorders>
            <w:vAlign w:val="center"/>
          </w:tcPr>
          <w:p w14:paraId="7AB5E201" w14:textId="38C50478" w:rsidR="00E74AF6" w:rsidRPr="00B66047" w:rsidRDefault="00E74AF6" w:rsidP="00E74AF6">
            <w:pPr>
              <w:widowControl/>
              <w:jc w:val="center"/>
              <w:textAlignment w:val="center"/>
              <w:rPr>
                <w:sz w:val="24"/>
              </w:rPr>
            </w:pPr>
            <w:r w:rsidRPr="00B66047">
              <w:rPr>
                <w:rFonts w:eastAsia="等线"/>
                <w:color w:val="000000"/>
                <w:sz w:val="24"/>
              </w:rPr>
              <w:t>1.26</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EAC3E78" w14:textId="77777777" w:rsidR="00E74AF6" w:rsidRPr="00B66047" w:rsidRDefault="00E74AF6" w:rsidP="00E74AF6">
            <w:pPr>
              <w:widowControl/>
              <w:jc w:val="left"/>
              <w:rPr>
                <w:sz w:val="24"/>
              </w:rPr>
            </w:pPr>
          </w:p>
        </w:tc>
      </w:tr>
      <w:tr w:rsidR="007F236E" w:rsidRPr="00B66047" w14:paraId="676C6AA5"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183C96A8" w14:textId="5A245747" w:rsidR="007F236E" w:rsidRPr="00B66047" w:rsidRDefault="0036409B" w:rsidP="00B05DC9">
            <w:pPr>
              <w:jc w:val="center"/>
              <w:rPr>
                <w:sz w:val="24"/>
              </w:rPr>
            </w:pPr>
            <w:r>
              <w:rPr>
                <w:sz w:val="24"/>
              </w:rPr>
              <w:t>10%</w:t>
            </w:r>
            <w:r>
              <w:rPr>
                <w:sz w:val="24"/>
              </w:rPr>
              <w:t>直流含有率下工频</w:t>
            </w:r>
            <w:r w:rsidR="007F236E" w:rsidRPr="00B66047">
              <w:rPr>
                <w:sz w:val="24"/>
              </w:rPr>
              <w:t>误差数据</w:t>
            </w:r>
          </w:p>
        </w:tc>
      </w:tr>
      <w:tr w:rsidR="007F236E" w:rsidRPr="00B66047" w14:paraId="7DD9F789"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45441DF3"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613DBD3B"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189164FD" w14:textId="77777777" w:rsidR="007F236E" w:rsidRPr="00B66047" w:rsidRDefault="007F236E" w:rsidP="00B05DC9">
            <w:pPr>
              <w:ind w:leftChars="-50" w:left="-105" w:rightChars="-50" w:right="-105" w:firstLineChars="300" w:firstLine="720"/>
              <w:jc w:val="right"/>
              <w:rPr>
                <w:sz w:val="24"/>
              </w:rPr>
            </w:pPr>
          </w:p>
          <w:p w14:paraId="1CDC0E9C"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1294233"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6DD7BF6"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9E9799D"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CEB4F6E"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1A530F2C"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F79C726" w14:textId="77777777" w:rsidR="007F236E" w:rsidRPr="00B66047" w:rsidRDefault="007F236E" w:rsidP="00B05DC9">
            <w:pPr>
              <w:jc w:val="center"/>
              <w:rPr>
                <w:sz w:val="24"/>
              </w:rPr>
            </w:pPr>
            <w:r w:rsidRPr="00B66047">
              <w:rPr>
                <w:sz w:val="24"/>
              </w:rPr>
              <w:t>二次负荷</w:t>
            </w:r>
          </w:p>
        </w:tc>
      </w:tr>
      <w:tr w:rsidR="007F236E" w:rsidRPr="00B66047" w14:paraId="7BE51E6C"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DFA30FE"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72363B3D"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58B917E"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6594BD6"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ABF525E"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8C7C347"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229B608C"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3DD3A81C" w14:textId="77777777" w:rsidR="007F236E" w:rsidRPr="00B66047" w:rsidRDefault="007F236E" w:rsidP="00B05DC9">
            <w:pPr>
              <w:jc w:val="center"/>
              <w:rPr>
                <w:sz w:val="24"/>
              </w:rPr>
            </w:pPr>
            <w:r w:rsidRPr="00B66047">
              <w:rPr>
                <w:sz w:val="24"/>
              </w:rPr>
              <w:t>VA</w:t>
            </w:r>
          </w:p>
        </w:tc>
      </w:tr>
      <w:tr w:rsidR="00E74AF6" w:rsidRPr="00B66047" w14:paraId="6BE9FF09"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1FCD16CA" w14:textId="77777777" w:rsidR="00E74AF6" w:rsidRPr="00B66047" w:rsidRDefault="00E74AF6" w:rsidP="00E74AF6">
            <w:pPr>
              <w:spacing w:line="0" w:lineRule="atLeast"/>
              <w:jc w:val="center"/>
              <w:rPr>
                <w:sz w:val="24"/>
              </w:rPr>
            </w:pPr>
            <w:r w:rsidRPr="00B66047">
              <w:rPr>
                <w:position w:val="-30"/>
                <w:sz w:val="24"/>
              </w:rPr>
              <w:t>300/5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9EFF91C" w14:textId="77777777" w:rsidR="00E74AF6" w:rsidRPr="00B66047" w:rsidRDefault="00E74AF6" w:rsidP="00E74AF6">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63463B7" w14:textId="77777777" w:rsidR="00E74AF6" w:rsidRPr="00B66047" w:rsidRDefault="00E74AF6" w:rsidP="00E74AF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2E23454" w14:textId="559DD95C" w:rsidR="00E74AF6" w:rsidRPr="00B66047" w:rsidRDefault="00E74AF6" w:rsidP="00E74AF6">
            <w:pPr>
              <w:widowControl/>
              <w:jc w:val="center"/>
              <w:textAlignment w:val="center"/>
              <w:rPr>
                <w:sz w:val="24"/>
              </w:rPr>
            </w:pPr>
            <w:r w:rsidRPr="00B66047">
              <w:rPr>
                <w:rFonts w:eastAsia="等线"/>
                <w:color w:val="000000"/>
                <w:sz w:val="24"/>
              </w:rPr>
              <w:t>0.054</w:t>
            </w:r>
          </w:p>
        </w:tc>
        <w:tc>
          <w:tcPr>
            <w:tcW w:w="1101" w:type="dxa"/>
            <w:tcBorders>
              <w:top w:val="single" w:sz="4" w:space="0" w:color="auto"/>
              <w:left w:val="single" w:sz="4" w:space="0" w:color="auto"/>
              <w:bottom w:val="single" w:sz="4" w:space="0" w:color="auto"/>
              <w:right w:val="single" w:sz="4" w:space="0" w:color="auto"/>
            </w:tcBorders>
            <w:vAlign w:val="center"/>
          </w:tcPr>
          <w:p w14:paraId="7AFE53FA" w14:textId="1364D9A2" w:rsidR="00E74AF6" w:rsidRPr="00B66047" w:rsidRDefault="00E74AF6" w:rsidP="00E74AF6">
            <w:pPr>
              <w:widowControl/>
              <w:jc w:val="center"/>
              <w:textAlignment w:val="center"/>
              <w:rPr>
                <w:sz w:val="24"/>
              </w:rPr>
            </w:pPr>
            <w:r w:rsidRPr="00B66047">
              <w:rPr>
                <w:rFonts w:eastAsia="等线"/>
                <w:color w:val="000000"/>
                <w:sz w:val="24"/>
              </w:rPr>
              <w:t>-0.046</w:t>
            </w:r>
          </w:p>
        </w:tc>
        <w:tc>
          <w:tcPr>
            <w:tcW w:w="1101" w:type="dxa"/>
            <w:tcBorders>
              <w:top w:val="single" w:sz="4" w:space="0" w:color="auto"/>
              <w:left w:val="single" w:sz="4" w:space="0" w:color="auto"/>
              <w:bottom w:val="single" w:sz="4" w:space="0" w:color="auto"/>
              <w:right w:val="single" w:sz="4" w:space="0" w:color="auto"/>
            </w:tcBorders>
            <w:vAlign w:val="center"/>
          </w:tcPr>
          <w:p w14:paraId="09E89961" w14:textId="0A74D647" w:rsidR="00E74AF6" w:rsidRPr="00B66047" w:rsidRDefault="00E74AF6" w:rsidP="00E74AF6">
            <w:pPr>
              <w:widowControl/>
              <w:jc w:val="center"/>
              <w:textAlignment w:val="center"/>
              <w:rPr>
                <w:sz w:val="24"/>
              </w:rPr>
            </w:pPr>
            <w:r w:rsidRPr="00B66047">
              <w:rPr>
                <w:rFonts w:eastAsia="等线"/>
                <w:color w:val="000000"/>
                <w:sz w:val="24"/>
              </w:rPr>
              <w:t>-0.075</w:t>
            </w:r>
          </w:p>
        </w:tc>
        <w:tc>
          <w:tcPr>
            <w:tcW w:w="1102" w:type="dxa"/>
            <w:tcBorders>
              <w:top w:val="single" w:sz="4" w:space="0" w:color="auto"/>
              <w:left w:val="single" w:sz="4" w:space="0" w:color="auto"/>
              <w:bottom w:val="single" w:sz="4" w:space="0" w:color="auto"/>
              <w:right w:val="single" w:sz="4" w:space="0" w:color="auto"/>
            </w:tcBorders>
            <w:vAlign w:val="center"/>
          </w:tcPr>
          <w:p w14:paraId="3B50E5F2" w14:textId="0AABCFF3" w:rsidR="00E74AF6" w:rsidRPr="00B66047" w:rsidRDefault="00E74AF6" w:rsidP="00E74AF6">
            <w:pPr>
              <w:widowControl/>
              <w:jc w:val="center"/>
              <w:textAlignment w:val="center"/>
              <w:rPr>
                <w:sz w:val="24"/>
              </w:rPr>
            </w:pPr>
            <w:r w:rsidRPr="00B66047">
              <w:rPr>
                <w:rFonts w:eastAsia="等线"/>
                <w:color w:val="000000"/>
                <w:sz w:val="24"/>
              </w:rPr>
              <w:t>-0.084</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2992483C" w14:textId="77777777" w:rsidR="00E74AF6" w:rsidRPr="00B66047" w:rsidRDefault="00E74AF6" w:rsidP="00E74AF6">
            <w:pPr>
              <w:jc w:val="center"/>
              <w:rPr>
                <w:sz w:val="24"/>
              </w:rPr>
            </w:pPr>
            <w:r w:rsidRPr="00B66047">
              <w:rPr>
                <w:sz w:val="24"/>
              </w:rPr>
              <w:t>5</w:t>
            </w:r>
          </w:p>
        </w:tc>
      </w:tr>
      <w:tr w:rsidR="00E74AF6" w:rsidRPr="00B66047" w14:paraId="4E4BBCD4"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AE9E2ED"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9B34BE1" w14:textId="77777777" w:rsidR="00E74AF6" w:rsidRPr="00B66047" w:rsidRDefault="00E74AF6" w:rsidP="00E74AF6">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E72CFE6" w14:textId="77777777" w:rsidR="00E74AF6" w:rsidRPr="00B66047" w:rsidRDefault="00E74AF6" w:rsidP="00E74AF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59EB09B" w14:textId="70DC8436" w:rsidR="00E74AF6" w:rsidRPr="00B66047" w:rsidRDefault="00E74AF6" w:rsidP="00E74AF6">
            <w:pPr>
              <w:widowControl/>
              <w:jc w:val="center"/>
              <w:textAlignment w:val="center"/>
              <w:rPr>
                <w:sz w:val="24"/>
              </w:rPr>
            </w:pPr>
            <w:r w:rsidRPr="00B66047">
              <w:rPr>
                <w:rFonts w:eastAsia="等线"/>
                <w:color w:val="000000"/>
                <w:sz w:val="24"/>
              </w:rPr>
              <w:t>39.32</w:t>
            </w:r>
          </w:p>
        </w:tc>
        <w:tc>
          <w:tcPr>
            <w:tcW w:w="1101" w:type="dxa"/>
            <w:tcBorders>
              <w:top w:val="single" w:sz="4" w:space="0" w:color="auto"/>
              <w:left w:val="single" w:sz="4" w:space="0" w:color="auto"/>
              <w:bottom w:val="single" w:sz="4" w:space="0" w:color="auto"/>
              <w:right w:val="single" w:sz="4" w:space="0" w:color="auto"/>
            </w:tcBorders>
            <w:vAlign w:val="center"/>
          </w:tcPr>
          <w:p w14:paraId="03E9DC24" w14:textId="7A10C672" w:rsidR="00E74AF6" w:rsidRPr="00B66047" w:rsidRDefault="00E74AF6" w:rsidP="00E74AF6">
            <w:pPr>
              <w:widowControl/>
              <w:jc w:val="center"/>
              <w:textAlignment w:val="center"/>
              <w:rPr>
                <w:sz w:val="24"/>
              </w:rPr>
            </w:pPr>
            <w:r w:rsidRPr="00B66047">
              <w:rPr>
                <w:rFonts w:eastAsia="等线"/>
                <w:color w:val="000000"/>
                <w:sz w:val="24"/>
              </w:rPr>
              <w:t>81.93</w:t>
            </w:r>
          </w:p>
        </w:tc>
        <w:tc>
          <w:tcPr>
            <w:tcW w:w="1101" w:type="dxa"/>
            <w:tcBorders>
              <w:top w:val="single" w:sz="4" w:space="0" w:color="auto"/>
              <w:left w:val="single" w:sz="4" w:space="0" w:color="auto"/>
              <w:bottom w:val="single" w:sz="4" w:space="0" w:color="auto"/>
              <w:right w:val="single" w:sz="4" w:space="0" w:color="auto"/>
            </w:tcBorders>
            <w:vAlign w:val="center"/>
          </w:tcPr>
          <w:p w14:paraId="3DAEFC89" w14:textId="5FA934CC" w:rsidR="00E74AF6" w:rsidRPr="00B66047" w:rsidRDefault="00E74AF6" w:rsidP="00E74AF6">
            <w:pPr>
              <w:widowControl/>
              <w:jc w:val="center"/>
              <w:textAlignment w:val="center"/>
              <w:rPr>
                <w:sz w:val="24"/>
              </w:rPr>
            </w:pPr>
            <w:r w:rsidRPr="00B66047">
              <w:rPr>
                <w:rFonts w:eastAsia="等线"/>
                <w:color w:val="000000"/>
                <w:sz w:val="24"/>
              </w:rPr>
              <w:t>99.22</w:t>
            </w:r>
          </w:p>
        </w:tc>
        <w:tc>
          <w:tcPr>
            <w:tcW w:w="1102" w:type="dxa"/>
            <w:tcBorders>
              <w:top w:val="single" w:sz="4" w:space="0" w:color="auto"/>
              <w:left w:val="single" w:sz="4" w:space="0" w:color="auto"/>
              <w:bottom w:val="single" w:sz="4" w:space="0" w:color="auto"/>
              <w:right w:val="single" w:sz="4" w:space="0" w:color="auto"/>
            </w:tcBorders>
            <w:vAlign w:val="center"/>
          </w:tcPr>
          <w:p w14:paraId="7D1AFB18" w14:textId="4013E392" w:rsidR="00E74AF6" w:rsidRPr="00B66047" w:rsidRDefault="00E74AF6" w:rsidP="00E74AF6">
            <w:pPr>
              <w:widowControl/>
              <w:jc w:val="center"/>
              <w:textAlignment w:val="center"/>
              <w:rPr>
                <w:sz w:val="24"/>
              </w:rPr>
            </w:pPr>
            <w:r w:rsidRPr="00B66047">
              <w:rPr>
                <w:rFonts w:eastAsia="等线"/>
                <w:color w:val="000000"/>
                <w:sz w:val="24"/>
              </w:rPr>
              <w:t>99.81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F1FB412" w14:textId="77777777" w:rsidR="00E74AF6" w:rsidRPr="00B66047" w:rsidRDefault="00E74AF6" w:rsidP="00E74AF6">
            <w:pPr>
              <w:jc w:val="center"/>
              <w:rPr>
                <w:sz w:val="24"/>
              </w:rPr>
            </w:pPr>
          </w:p>
        </w:tc>
      </w:tr>
      <w:tr w:rsidR="00E74AF6" w:rsidRPr="00B66047" w14:paraId="505DEBE3"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A97E3E3"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00E5142" w14:textId="77777777" w:rsidR="00E74AF6" w:rsidRPr="00B66047" w:rsidRDefault="00E74AF6" w:rsidP="00E74AF6">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05029FF" w14:textId="77777777" w:rsidR="00E74AF6" w:rsidRPr="00B66047" w:rsidRDefault="00E74AF6" w:rsidP="00E74AF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E67C706" w14:textId="201C61E0" w:rsidR="00E74AF6" w:rsidRPr="00B66047" w:rsidRDefault="00E74AF6" w:rsidP="00E74AF6">
            <w:pPr>
              <w:widowControl/>
              <w:jc w:val="center"/>
              <w:textAlignment w:val="center"/>
              <w:rPr>
                <w:sz w:val="24"/>
              </w:rPr>
            </w:pPr>
            <w:r w:rsidRPr="00B66047">
              <w:rPr>
                <w:rFonts w:eastAsia="等线"/>
                <w:color w:val="000000"/>
                <w:sz w:val="24"/>
              </w:rPr>
              <w:t>0.085</w:t>
            </w:r>
          </w:p>
        </w:tc>
        <w:tc>
          <w:tcPr>
            <w:tcW w:w="1101" w:type="dxa"/>
            <w:tcBorders>
              <w:top w:val="single" w:sz="4" w:space="0" w:color="auto"/>
              <w:left w:val="single" w:sz="4" w:space="0" w:color="auto"/>
              <w:bottom w:val="single" w:sz="4" w:space="0" w:color="auto"/>
              <w:right w:val="single" w:sz="4" w:space="0" w:color="auto"/>
            </w:tcBorders>
            <w:vAlign w:val="center"/>
          </w:tcPr>
          <w:p w14:paraId="0E4AEB2E" w14:textId="650FD64D" w:rsidR="00E74AF6" w:rsidRPr="00B66047" w:rsidRDefault="00E74AF6" w:rsidP="00E74AF6">
            <w:pPr>
              <w:widowControl/>
              <w:jc w:val="center"/>
              <w:textAlignment w:val="center"/>
              <w:rPr>
                <w:sz w:val="24"/>
              </w:rPr>
            </w:pPr>
            <w:r w:rsidRPr="00B66047">
              <w:rPr>
                <w:rFonts w:eastAsia="等线"/>
                <w:color w:val="000000"/>
                <w:sz w:val="24"/>
              </w:rPr>
              <w:t>0.013</w:t>
            </w:r>
          </w:p>
        </w:tc>
        <w:tc>
          <w:tcPr>
            <w:tcW w:w="1101" w:type="dxa"/>
            <w:tcBorders>
              <w:top w:val="single" w:sz="4" w:space="0" w:color="auto"/>
              <w:left w:val="single" w:sz="4" w:space="0" w:color="auto"/>
              <w:bottom w:val="single" w:sz="4" w:space="0" w:color="auto"/>
              <w:right w:val="single" w:sz="4" w:space="0" w:color="auto"/>
            </w:tcBorders>
            <w:vAlign w:val="center"/>
          </w:tcPr>
          <w:p w14:paraId="6B2CF5D6" w14:textId="48BC1C7D" w:rsidR="00E74AF6" w:rsidRPr="00B66047" w:rsidRDefault="00E74AF6" w:rsidP="00E74AF6">
            <w:pPr>
              <w:widowControl/>
              <w:jc w:val="center"/>
              <w:textAlignment w:val="center"/>
              <w:rPr>
                <w:sz w:val="24"/>
              </w:rPr>
            </w:pPr>
            <w:r w:rsidRPr="00B66047">
              <w:rPr>
                <w:rFonts w:eastAsia="等线"/>
                <w:color w:val="000000"/>
                <w:sz w:val="24"/>
              </w:rPr>
              <w:t>0.026</w:t>
            </w:r>
          </w:p>
        </w:tc>
        <w:tc>
          <w:tcPr>
            <w:tcW w:w="1102" w:type="dxa"/>
            <w:tcBorders>
              <w:top w:val="single" w:sz="4" w:space="0" w:color="auto"/>
              <w:left w:val="single" w:sz="4" w:space="0" w:color="auto"/>
              <w:bottom w:val="single" w:sz="4" w:space="0" w:color="auto"/>
              <w:right w:val="single" w:sz="4" w:space="0" w:color="auto"/>
            </w:tcBorders>
            <w:vAlign w:val="center"/>
          </w:tcPr>
          <w:p w14:paraId="36E00070" w14:textId="07A9734D" w:rsidR="00E74AF6" w:rsidRPr="00B66047" w:rsidRDefault="00E74AF6" w:rsidP="00E74AF6">
            <w:pPr>
              <w:widowControl/>
              <w:jc w:val="center"/>
              <w:textAlignment w:val="center"/>
              <w:rPr>
                <w:sz w:val="24"/>
              </w:rPr>
            </w:pPr>
            <w:r w:rsidRPr="00B66047">
              <w:rPr>
                <w:rFonts w:eastAsia="等线"/>
                <w:color w:val="000000"/>
                <w:sz w:val="24"/>
              </w:rPr>
              <w:t>0.019</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A7D9F87" w14:textId="77777777" w:rsidR="00E74AF6" w:rsidRPr="00B66047" w:rsidRDefault="00E74AF6" w:rsidP="00E74AF6">
            <w:pPr>
              <w:jc w:val="center"/>
              <w:rPr>
                <w:sz w:val="24"/>
              </w:rPr>
            </w:pPr>
            <w:r w:rsidRPr="00B66047">
              <w:rPr>
                <w:sz w:val="24"/>
              </w:rPr>
              <w:t>2.5</w:t>
            </w:r>
          </w:p>
        </w:tc>
      </w:tr>
      <w:tr w:rsidR="00E74AF6" w:rsidRPr="00B66047" w14:paraId="0C9330F7"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E2F483E"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6F35821" w14:textId="77777777" w:rsidR="00E74AF6" w:rsidRPr="00B66047" w:rsidRDefault="00E74AF6" w:rsidP="00E74AF6">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088A927" w14:textId="77777777" w:rsidR="00E74AF6" w:rsidRPr="00B66047" w:rsidRDefault="00E74AF6" w:rsidP="00E74AF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5CE1BBB" w14:textId="79EEDEC9" w:rsidR="00E74AF6" w:rsidRPr="00B66047" w:rsidRDefault="00E74AF6" w:rsidP="00E74AF6">
            <w:pPr>
              <w:widowControl/>
              <w:jc w:val="center"/>
              <w:textAlignment w:val="center"/>
              <w:rPr>
                <w:sz w:val="24"/>
              </w:rPr>
            </w:pPr>
            <w:r w:rsidRPr="00B66047">
              <w:rPr>
                <w:rFonts w:eastAsia="等线"/>
                <w:color w:val="000000"/>
                <w:sz w:val="24"/>
              </w:rPr>
              <w:t>29.71</w:t>
            </w:r>
          </w:p>
        </w:tc>
        <w:tc>
          <w:tcPr>
            <w:tcW w:w="1101" w:type="dxa"/>
            <w:tcBorders>
              <w:top w:val="single" w:sz="4" w:space="0" w:color="auto"/>
              <w:left w:val="single" w:sz="4" w:space="0" w:color="auto"/>
              <w:bottom w:val="single" w:sz="4" w:space="0" w:color="auto"/>
              <w:right w:val="single" w:sz="4" w:space="0" w:color="auto"/>
            </w:tcBorders>
            <w:vAlign w:val="center"/>
          </w:tcPr>
          <w:p w14:paraId="4F0A9140" w14:textId="19F12044" w:rsidR="00E74AF6" w:rsidRPr="00B66047" w:rsidRDefault="00E74AF6" w:rsidP="00E74AF6">
            <w:pPr>
              <w:widowControl/>
              <w:jc w:val="center"/>
              <w:textAlignment w:val="center"/>
              <w:rPr>
                <w:sz w:val="24"/>
              </w:rPr>
            </w:pPr>
            <w:r w:rsidRPr="00B66047">
              <w:rPr>
                <w:rFonts w:eastAsia="等线"/>
                <w:color w:val="000000"/>
                <w:sz w:val="24"/>
              </w:rPr>
              <w:t>57.96</w:t>
            </w:r>
          </w:p>
        </w:tc>
        <w:tc>
          <w:tcPr>
            <w:tcW w:w="1101" w:type="dxa"/>
            <w:tcBorders>
              <w:top w:val="single" w:sz="4" w:space="0" w:color="auto"/>
              <w:left w:val="single" w:sz="4" w:space="0" w:color="auto"/>
              <w:bottom w:val="single" w:sz="4" w:space="0" w:color="auto"/>
              <w:right w:val="single" w:sz="4" w:space="0" w:color="auto"/>
            </w:tcBorders>
            <w:vAlign w:val="center"/>
          </w:tcPr>
          <w:p w14:paraId="6373268E" w14:textId="1C67FC4A" w:rsidR="00E74AF6" w:rsidRPr="00B66047" w:rsidRDefault="00E74AF6" w:rsidP="00E74AF6">
            <w:pPr>
              <w:widowControl/>
              <w:jc w:val="center"/>
              <w:textAlignment w:val="center"/>
              <w:rPr>
                <w:sz w:val="24"/>
              </w:rPr>
            </w:pPr>
            <w:r w:rsidRPr="00B66047">
              <w:rPr>
                <w:rFonts w:eastAsia="等线"/>
                <w:color w:val="000000"/>
                <w:sz w:val="24"/>
              </w:rPr>
              <w:t>67.51</w:t>
            </w:r>
          </w:p>
        </w:tc>
        <w:tc>
          <w:tcPr>
            <w:tcW w:w="1102" w:type="dxa"/>
            <w:tcBorders>
              <w:top w:val="single" w:sz="4" w:space="0" w:color="auto"/>
              <w:left w:val="single" w:sz="4" w:space="0" w:color="auto"/>
              <w:bottom w:val="single" w:sz="4" w:space="0" w:color="auto"/>
              <w:right w:val="single" w:sz="4" w:space="0" w:color="auto"/>
            </w:tcBorders>
            <w:vAlign w:val="center"/>
          </w:tcPr>
          <w:p w14:paraId="539AFB6A" w14:textId="1306E69A" w:rsidR="00E74AF6" w:rsidRPr="00B66047" w:rsidRDefault="00E74AF6" w:rsidP="00E74AF6">
            <w:pPr>
              <w:widowControl/>
              <w:jc w:val="center"/>
              <w:textAlignment w:val="center"/>
              <w:rPr>
                <w:sz w:val="24"/>
              </w:rPr>
            </w:pPr>
            <w:r w:rsidRPr="00B66047">
              <w:rPr>
                <w:rFonts w:eastAsia="等线"/>
                <w:color w:val="000000"/>
                <w:sz w:val="24"/>
              </w:rPr>
              <w:t>68.46</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BABE593" w14:textId="77777777" w:rsidR="00E74AF6" w:rsidRPr="00B66047" w:rsidRDefault="00E74AF6" w:rsidP="00E74AF6">
            <w:pPr>
              <w:widowControl/>
              <w:jc w:val="left"/>
              <w:rPr>
                <w:sz w:val="24"/>
              </w:rPr>
            </w:pPr>
          </w:p>
        </w:tc>
      </w:tr>
      <w:tr w:rsidR="007F236E" w:rsidRPr="00B66047" w14:paraId="38D01C99"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05CA3140" w14:textId="77777777" w:rsidR="007F236E" w:rsidRPr="00B66047" w:rsidRDefault="007F236E" w:rsidP="00B05DC9">
            <w:pPr>
              <w:jc w:val="center"/>
              <w:rPr>
                <w:sz w:val="24"/>
              </w:rPr>
            </w:pPr>
            <w:r w:rsidRPr="00B66047">
              <w:rPr>
                <w:sz w:val="24"/>
              </w:rPr>
              <w:t>半波误差数据</w:t>
            </w:r>
          </w:p>
        </w:tc>
      </w:tr>
      <w:tr w:rsidR="007F236E" w:rsidRPr="00B66047" w14:paraId="556B54DB"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22E5E3D7"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686262CE"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21755F6A" w14:textId="77777777" w:rsidR="007F236E" w:rsidRPr="00B66047" w:rsidRDefault="007F236E" w:rsidP="00B05DC9">
            <w:pPr>
              <w:ind w:rightChars="-50" w:right="-105"/>
              <w:rPr>
                <w:sz w:val="24"/>
              </w:rPr>
            </w:pPr>
          </w:p>
          <w:p w14:paraId="2EDA3289"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3D1811F"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7534374"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04F6DAA"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22EF943"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4F1D4566"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0FC2D87" w14:textId="77777777" w:rsidR="007F236E" w:rsidRPr="00B66047" w:rsidRDefault="007F236E" w:rsidP="00B05DC9">
            <w:pPr>
              <w:jc w:val="center"/>
              <w:rPr>
                <w:sz w:val="24"/>
              </w:rPr>
            </w:pPr>
            <w:r w:rsidRPr="00B66047">
              <w:rPr>
                <w:sz w:val="24"/>
              </w:rPr>
              <w:t>二次负荷</w:t>
            </w:r>
          </w:p>
        </w:tc>
      </w:tr>
      <w:tr w:rsidR="007F236E" w:rsidRPr="00B66047" w14:paraId="4688CF22"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1A333F9"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3D0D85D7"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AD44D4A"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DA5F4F6"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2B35C7A"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5EFAFBA"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373552B4"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13B29EF5" w14:textId="77777777" w:rsidR="007F236E" w:rsidRPr="00B66047" w:rsidRDefault="007F236E" w:rsidP="00B05DC9">
            <w:pPr>
              <w:jc w:val="center"/>
              <w:rPr>
                <w:sz w:val="24"/>
              </w:rPr>
            </w:pPr>
            <w:r w:rsidRPr="00B66047">
              <w:rPr>
                <w:sz w:val="24"/>
              </w:rPr>
              <w:t>VA</w:t>
            </w:r>
          </w:p>
        </w:tc>
      </w:tr>
      <w:tr w:rsidR="00E74AF6" w:rsidRPr="00B66047" w14:paraId="7DC3F949"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097F12B0" w14:textId="77777777" w:rsidR="00E74AF6" w:rsidRPr="00B66047" w:rsidRDefault="00E74AF6" w:rsidP="00E74AF6">
            <w:pPr>
              <w:spacing w:line="0" w:lineRule="atLeast"/>
              <w:jc w:val="center"/>
              <w:rPr>
                <w:sz w:val="24"/>
              </w:rPr>
            </w:pPr>
            <w:r w:rsidRPr="00B66047">
              <w:rPr>
                <w:position w:val="-30"/>
                <w:sz w:val="24"/>
              </w:rPr>
              <w:t>300/5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AFC9A6A" w14:textId="77777777" w:rsidR="00E74AF6" w:rsidRPr="00B66047" w:rsidRDefault="00E74AF6" w:rsidP="00E74AF6">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7BCC25A" w14:textId="77777777" w:rsidR="00E74AF6" w:rsidRPr="00B66047" w:rsidRDefault="00E74AF6" w:rsidP="00E74AF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F78DBA0" w14:textId="40FE47BF" w:rsidR="00E74AF6" w:rsidRPr="00B66047" w:rsidRDefault="00E74AF6" w:rsidP="00E74AF6">
            <w:pPr>
              <w:widowControl/>
              <w:jc w:val="center"/>
              <w:textAlignment w:val="center"/>
              <w:rPr>
                <w:sz w:val="24"/>
              </w:rPr>
            </w:pPr>
            <w:r w:rsidRPr="00B66047">
              <w:rPr>
                <w:rFonts w:eastAsia="等线"/>
                <w:color w:val="000000"/>
                <w:sz w:val="24"/>
              </w:rPr>
              <w:t>-0.125</w:t>
            </w:r>
          </w:p>
        </w:tc>
        <w:tc>
          <w:tcPr>
            <w:tcW w:w="1101" w:type="dxa"/>
            <w:tcBorders>
              <w:top w:val="single" w:sz="4" w:space="0" w:color="auto"/>
              <w:left w:val="single" w:sz="4" w:space="0" w:color="auto"/>
              <w:bottom w:val="single" w:sz="4" w:space="0" w:color="auto"/>
              <w:right w:val="single" w:sz="4" w:space="0" w:color="auto"/>
            </w:tcBorders>
            <w:vAlign w:val="center"/>
          </w:tcPr>
          <w:p w14:paraId="7A8E565F" w14:textId="5D4F89AE" w:rsidR="00E74AF6" w:rsidRPr="00B66047" w:rsidRDefault="00E74AF6" w:rsidP="00E74AF6">
            <w:pPr>
              <w:widowControl/>
              <w:jc w:val="center"/>
              <w:textAlignment w:val="center"/>
              <w:rPr>
                <w:sz w:val="24"/>
              </w:rPr>
            </w:pPr>
            <w:r w:rsidRPr="00B66047">
              <w:rPr>
                <w:rFonts w:eastAsia="等线"/>
                <w:color w:val="000000"/>
                <w:sz w:val="24"/>
              </w:rPr>
              <w:t>-0.234</w:t>
            </w:r>
          </w:p>
        </w:tc>
        <w:tc>
          <w:tcPr>
            <w:tcW w:w="1101" w:type="dxa"/>
            <w:tcBorders>
              <w:top w:val="single" w:sz="4" w:space="0" w:color="auto"/>
              <w:left w:val="single" w:sz="4" w:space="0" w:color="auto"/>
              <w:bottom w:val="single" w:sz="4" w:space="0" w:color="auto"/>
              <w:right w:val="single" w:sz="4" w:space="0" w:color="auto"/>
            </w:tcBorders>
            <w:vAlign w:val="center"/>
          </w:tcPr>
          <w:p w14:paraId="41948521" w14:textId="72C76515" w:rsidR="00E74AF6" w:rsidRPr="00B66047" w:rsidRDefault="00E74AF6" w:rsidP="00E74AF6">
            <w:pPr>
              <w:widowControl/>
              <w:jc w:val="center"/>
              <w:textAlignment w:val="center"/>
              <w:rPr>
                <w:sz w:val="24"/>
              </w:rPr>
            </w:pPr>
            <w:r w:rsidRPr="00B66047">
              <w:rPr>
                <w:rFonts w:eastAsia="等线"/>
                <w:color w:val="000000"/>
                <w:sz w:val="24"/>
              </w:rPr>
              <w:t>-0.307</w:t>
            </w:r>
          </w:p>
        </w:tc>
        <w:tc>
          <w:tcPr>
            <w:tcW w:w="1102" w:type="dxa"/>
            <w:tcBorders>
              <w:top w:val="single" w:sz="4" w:space="0" w:color="auto"/>
              <w:left w:val="single" w:sz="4" w:space="0" w:color="auto"/>
              <w:bottom w:val="single" w:sz="4" w:space="0" w:color="auto"/>
              <w:right w:val="single" w:sz="4" w:space="0" w:color="auto"/>
            </w:tcBorders>
            <w:vAlign w:val="center"/>
          </w:tcPr>
          <w:p w14:paraId="79C41E53" w14:textId="005D6C88" w:rsidR="00E74AF6" w:rsidRPr="00B66047" w:rsidRDefault="00E74AF6" w:rsidP="00E74AF6">
            <w:pPr>
              <w:widowControl/>
              <w:jc w:val="center"/>
              <w:textAlignment w:val="center"/>
              <w:rPr>
                <w:sz w:val="24"/>
              </w:rPr>
            </w:pPr>
            <w:r w:rsidRPr="00B66047">
              <w:rPr>
                <w:rFonts w:eastAsia="等线"/>
                <w:color w:val="000000"/>
                <w:sz w:val="24"/>
              </w:rPr>
              <w:t>-0.461</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3CC4019" w14:textId="77777777" w:rsidR="00E74AF6" w:rsidRPr="00B66047" w:rsidRDefault="00E74AF6" w:rsidP="00E74AF6">
            <w:pPr>
              <w:jc w:val="center"/>
              <w:rPr>
                <w:sz w:val="24"/>
              </w:rPr>
            </w:pPr>
            <w:r w:rsidRPr="00B66047">
              <w:rPr>
                <w:sz w:val="24"/>
              </w:rPr>
              <w:t>5</w:t>
            </w:r>
          </w:p>
        </w:tc>
      </w:tr>
      <w:tr w:rsidR="00E74AF6" w:rsidRPr="00B66047" w14:paraId="55050002"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23F6F9C"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6A9AAE2" w14:textId="77777777" w:rsidR="00E74AF6" w:rsidRPr="00B66047" w:rsidRDefault="00E74AF6" w:rsidP="00E74AF6">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60D7991" w14:textId="77777777" w:rsidR="00E74AF6" w:rsidRPr="00B66047" w:rsidRDefault="00E74AF6" w:rsidP="00E74AF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DFD84DE" w14:textId="366E9232" w:rsidR="00E74AF6" w:rsidRPr="00B66047" w:rsidRDefault="00E74AF6" w:rsidP="00E74AF6">
            <w:pPr>
              <w:widowControl/>
              <w:jc w:val="center"/>
              <w:textAlignment w:val="center"/>
              <w:rPr>
                <w:sz w:val="24"/>
              </w:rPr>
            </w:pPr>
            <w:r w:rsidRPr="00B66047">
              <w:rPr>
                <w:rFonts w:eastAsia="等线"/>
                <w:color w:val="000000"/>
                <w:sz w:val="24"/>
              </w:rPr>
              <w:t>81.96</w:t>
            </w:r>
          </w:p>
        </w:tc>
        <w:tc>
          <w:tcPr>
            <w:tcW w:w="1101" w:type="dxa"/>
            <w:tcBorders>
              <w:top w:val="single" w:sz="4" w:space="0" w:color="auto"/>
              <w:left w:val="single" w:sz="4" w:space="0" w:color="auto"/>
              <w:bottom w:val="single" w:sz="4" w:space="0" w:color="auto"/>
              <w:right w:val="single" w:sz="4" w:space="0" w:color="auto"/>
            </w:tcBorders>
            <w:vAlign w:val="center"/>
          </w:tcPr>
          <w:p w14:paraId="31DF26A5" w14:textId="43972C79" w:rsidR="00E74AF6" w:rsidRPr="00B66047" w:rsidRDefault="00E74AF6" w:rsidP="00E74AF6">
            <w:pPr>
              <w:widowControl/>
              <w:jc w:val="center"/>
              <w:textAlignment w:val="center"/>
              <w:rPr>
                <w:sz w:val="24"/>
              </w:rPr>
            </w:pPr>
            <w:r w:rsidRPr="00B66047">
              <w:rPr>
                <w:rFonts w:eastAsia="等线"/>
                <w:color w:val="000000"/>
                <w:sz w:val="24"/>
              </w:rPr>
              <w:t>114.4</w:t>
            </w:r>
          </w:p>
        </w:tc>
        <w:tc>
          <w:tcPr>
            <w:tcW w:w="1101" w:type="dxa"/>
            <w:tcBorders>
              <w:top w:val="single" w:sz="4" w:space="0" w:color="auto"/>
              <w:left w:val="single" w:sz="4" w:space="0" w:color="auto"/>
              <w:bottom w:val="single" w:sz="4" w:space="0" w:color="auto"/>
              <w:right w:val="single" w:sz="4" w:space="0" w:color="auto"/>
            </w:tcBorders>
            <w:vAlign w:val="center"/>
          </w:tcPr>
          <w:p w14:paraId="58DA544B" w14:textId="11FB6657" w:rsidR="00E74AF6" w:rsidRPr="00B66047" w:rsidRDefault="00E74AF6" w:rsidP="00E74AF6">
            <w:pPr>
              <w:widowControl/>
              <w:jc w:val="center"/>
              <w:textAlignment w:val="center"/>
              <w:rPr>
                <w:sz w:val="24"/>
              </w:rPr>
            </w:pPr>
            <w:r w:rsidRPr="00B66047">
              <w:rPr>
                <w:rFonts w:eastAsia="等线"/>
                <w:color w:val="000000"/>
                <w:sz w:val="24"/>
              </w:rPr>
              <w:t>134.46</w:t>
            </w:r>
          </w:p>
        </w:tc>
        <w:tc>
          <w:tcPr>
            <w:tcW w:w="1102" w:type="dxa"/>
            <w:tcBorders>
              <w:top w:val="single" w:sz="4" w:space="0" w:color="auto"/>
              <w:left w:val="single" w:sz="4" w:space="0" w:color="auto"/>
              <w:bottom w:val="single" w:sz="4" w:space="0" w:color="auto"/>
              <w:right w:val="single" w:sz="4" w:space="0" w:color="auto"/>
            </w:tcBorders>
            <w:vAlign w:val="center"/>
          </w:tcPr>
          <w:p w14:paraId="4AE09E9B" w14:textId="1C19A8E9" w:rsidR="00E74AF6" w:rsidRPr="00B66047" w:rsidRDefault="00E74AF6" w:rsidP="00E74AF6">
            <w:pPr>
              <w:widowControl/>
              <w:jc w:val="center"/>
              <w:textAlignment w:val="center"/>
              <w:rPr>
                <w:sz w:val="24"/>
              </w:rPr>
            </w:pPr>
            <w:r w:rsidRPr="00B66047">
              <w:rPr>
                <w:rFonts w:eastAsia="等线"/>
                <w:color w:val="000000"/>
                <w:sz w:val="24"/>
              </w:rPr>
              <w:t>145.92</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6318696" w14:textId="77777777" w:rsidR="00E74AF6" w:rsidRPr="00B66047" w:rsidRDefault="00E74AF6" w:rsidP="00E74AF6">
            <w:pPr>
              <w:jc w:val="center"/>
              <w:rPr>
                <w:sz w:val="24"/>
              </w:rPr>
            </w:pPr>
          </w:p>
        </w:tc>
      </w:tr>
      <w:tr w:rsidR="00E74AF6" w:rsidRPr="00B66047" w14:paraId="19BC2D72"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BDE2C8F"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5605000" w14:textId="77777777" w:rsidR="00E74AF6" w:rsidRPr="00B66047" w:rsidRDefault="00E74AF6" w:rsidP="00E74AF6">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AE9F8F9" w14:textId="77777777" w:rsidR="00E74AF6" w:rsidRPr="00B66047" w:rsidRDefault="00E74AF6" w:rsidP="00E74AF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D0154A8" w14:textId="7B68E34F" w:rsidR="00E74AF6" w:rsidRPr="00B66047" w:rsidRDefault="00E74AF6" w:rsidP="00E74AF6">
            <w:pPr>
              <w:widowControl/>
              <w:jc w:val="center"/>
              <w:textAlignment w:val="center"/>
              <w:rPr>
                <w:sz w:val="24"/>
              </w:rPr>
            </w:pPr>
            <w:r w:rsidRPr="00B66047">
              <w:rPr>
                <w:rFonts w:eastAsia="等线"/>
                <w:color w:val="000000"/>
                <w:sz w:val="24"/>
              </w:rPr>
              <w:t>-0.059</w:t>
            </w:r>
          </w:p>
        </w:tc>
        <w:tc>
          <w:tcPr>
            <w:tcW w:w="1101" w:type="dxa"/>
            <w:tcBorders>
              <w:top w:val="single" w:sz="4" w:space="0" w:color="auto"/>
              <w:left w:val="single" w:sz="4" w:space="0" w:color="auto"/>
              <w:bottom w:val="single" w:sz="4" w:space="0" w:color="auto"/>
              <w:right w:val="single" w:sz="4" w:space="0" w:color="auto"/>
            </w:tcBorders>
            <w:vAlign w:val="center"/>
          </w:tcPr>
          <w:p w14:paraId="27196F99" w14:textId="52B14245" w:rsidR="00E74AF6" w:rsidRPr="00B66047" w:rsidRDefault="00E74AF6" w:rsidP="00E74AF6">
            <w:pPr>
              <w:widowControl/>
              <w:jc w:val="center"/>
              <w:textAlignment w:val="center"/>
              <w:rPr>
                <w:sz w:val="24"/>
              </w:rPr>
            </w:pPr>
            <w:r w:rsidRPr="00B66047">
              <w:rPr>
                <w:rFonts w:eastAsia="等线"/>
                <w:color w:val="000000"/>
                <w:sz w:val="24"/>
              </w:rPr>
              <w:t>-0.121</w:t>
            </w:r>
          </w:p>
        </w:tc>
        <w:tc>
          <w:tcPr>
            <w:tcW w:w="1101" w:type="dxa"/>
            <w:tcBorders>
              <w:top w:val="single" w:sz="4" w:space="0" w:color="auto"/>
              <w:left w:val="single" w:sz="4" w:space="0" w:color="auto"/>
              <w:bottom w:val="single" w:sz="4" w:space="0" w:color="auto"/>
              <w:right w:val="single" w:sz="4" w:space="0" w:color="auto"/>
            </w:tcBorders>
            <w:vAlign w:val="center"/>
          </w:tcPr>
          <w:p w14:paraId="15DB0DC3" w14:textId="6F29B1DB" w:rsidR="00E74AF6" w:rsidRPr="00B66047" w:rsidRDefault="00E74AF6" w:rsidP="00E74AF6">
            <w:pPr>
              <w:widowControl/>
              <w:jc w:val="center"/>
              <w:textAlignment w:val="center"/>
              <w:rPr>
                <w:sz w:val="24"/>
              </w:rPr>
            </w:pPr>
            <w:r w:rsidRPr="00B66047">
              <w:rPr>
                <w:rFonts w:eastAsia="等线"/>
                <w:color w:val="000000"/>
                <w:sz w:val="24"/>
              </w:rPr>
              <w:t>-0.123</w:t>
            </w:r>
          </w:p>
        </w:tc>
        <w:tc>
          <w:tcPr>
            <w:tcW w:w="1102" w:type="dxa"/>
            <w:tcBorders>
              <w:top w:val="single" w:sz="4" w:space="0" w:color="auto"/>
              <w:left w:val="single" w:sz="4" w:space="0" w:color="auto"/>
              <w:bottom w:val="single" w:sz="4" w:space="0" w:color="auto"/>
              <w:right w:val="single" w:sz="4" w:space="0" w:color="auto"/>
            </w:tcBorders>
            <w:vAlign w:val="center"/>
          </w:tcPr>
          <w:p w14:paraId="0FABA8C4" w14:textId="63DC8C00" w:rsidR="00E74AF6" w:rsidRPr="00B66047" w:rsidRDefault="00E74AF6" w:rsidP="00E74AF6">
            <w:pPr>
              <w:widowControl/>
              <w:jc w:val="center"/>
              <w:textAlignment w:val="center"/>
              <w:rPr>
                <w:sz w:val="24"/>
              </w:rPr>
            </w:pPr>
            <w:r w:rsidRPr="00B66047">
              <w:rPr>
                <w:rFonts w:eastAsia="等线"/>
                <w:color w:val="000000"/>
                <w:sz w:val="24"/>
              </w:rPr>
              <w:t>-0.22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7762026" w14:textId="77777777" w:rsidR="00E74AF6" w:rsidRPr="00B66047" w:rsidRDefault="00E74AF6" w:rsidP="00E74AF6">
            <w:pPr>
              <w:jc w:val="center"/>
              <w:rPr>
                <w:sz w:val="24"/>
              </w:rPr>
            </w:pPr>
            <w:r w:rsidRPr="00B66047">
              <w:rPr>
                <w:sz w:val="24"/>
              </w:rPr>
              <w:t>2.5</w:t>
            </w:r>
          </w:p>
        </w:tc>
      </w:tr>
      <w:tr w:rsidR="00E74AF6" w:rsidRPr="00B66047" w14:paraId="2E5BC7A7"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3282782"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6808FCE" w14:textId="77777777" w:rsidR="00E74AF6" w:rsidRPr="00B66047" w:rsidRDefault="00E74AF6" w:rsidP="00E74AF6">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D1982B0" w14:textId="77777777" w:rsidR="00E74AF6" w:rsidRPr="00B66047" w:rsidRDefault="00E74AF6" w:rsidP="00E74AF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6B78443" w14:textId="0C002C51" w:rsidR="00E74AF6" w:rsidRPr="00B66047" w:rsidRDefault="00E74AF6" w:rsidP="00E74AF6">
            <w:pPr>
              <w:widowControl/>
              <w:jc w:val="center"/>
              <w:textAlignment w:val="center"/>
              <w:rPr>
                <w:sz w:val="24"/>
              </w:rPr>
            </w:pPr>
            <w:r w:rsidRPr="00B66047">
              <w:rPr>
                <w:rFonts w:eastAsia="等线"/>
                <w:color w:val="000000"/>
                <w:sz w:val="24"/>
              </w:rPr>
              <w:t>63.12</w:t>
            </w:r>
          </w:p>
        </w:tc>
        <w:tc>
          <w:tcPr>
            <w:tcW w:w="1101" w:type="dxa"/>
            <w:tcBorders>
              <w:top w:val="single" w:sz="4" w:space="0" w:color="auto"/>
              <w:left w:val="single" w:sz="4" w:space="0" w:color="auto"/>
              <w:bottom w:val="single" w:sz="4" w:space="0" w:color="auto"/>
              <w:right w:val="single" w:sz="4" w:space="0" w:color="auto"/>
            </w:tcBorders>
            <w:vAlign w:val="center"/>
          </w:tcPr>
          <w:p w14:paraId="3959CE84" w14:textId="043012BD" w:rsidR="00E74AF6" w:rsidRPr="00B66047" w:rsidRDefault="00E74AF6" w:rsidP="00E74AF6">
            <w:pPr>
              <w:widowControl/>
              <w:jc w:val="center"/>
              <w:textAlignment w:val="center"/>
              <w:rPr>
                <w:sz w:val="24"/>
              </w:rPr>
            </w:pPr>
            <w:r w:rsidRPr="00B66047">
              <w:rPr>
                <w:rFonts w:eastAsia="等线"/>
                <w:color w:val="000000"/>
                <w:sz w:val="24"/>
              </w:rPr>
              <w:t>79.79</w:t>
            </w:r>
          </w:p>
        </w:tc>
        <w:tc>
          <w:tcPr>
            <w:tcW w:w="1101" w:type="dxa"/>
            <w:tcBorders>
              <w:top w:val="single" w:sz="4" w:space="0" w:color="auto"/>
              <w:left w:val="single" w:sz="4" w:space="0" w:color="auto"/>
              <w:bottom w:val="single" w:sz="4" w:space="0" w:color="auto"/>
              <w:right w:val="single" w:sz="4" w:space="0" w:color="auto"/>
            </w:tcBorders>
            <w:vAlign w:val="center"/>
          </w:tcPr>
          <w:p w14:paraId="45545F11" w14:textId="469A4CBB" w:rsidR="00E74AF6" w:rsidRPr="00B66047" w:rsidRDefault="00E74AF6" w:rsidP="00E74AF6">
            <w:pPr>
              <w:widowControl/>
              <w:jc w:val="center"/>
              <w:textAlignment w:val="center"/>
              <w:rPr>
                <w:sz w:val="24"/>
              </w:rPr>
            </w:pPr>
            <w:r w:rsidRPr="00B66047">
              <w:rPr>
                <w:rFonts w:eastAsia="等线"/>
                <w:color w:val="000000"/>
                <w:sz w:val="24"/>
              </w:rPr>
              <w:t>89.88</w:t>
            </w:r>
          </w:p>
        </w:tc>
        <w:tc>
          <w:tcPr>
            <w:tcW w:w="1102" w:type="dxa"/>
            <w:tcBorders>
              <w:top w:val="single" w:sz="4" w:space="0" w:color="auto"/>
              <w:left w:val="single" w:sz="4" w:space="0" w:color="auto"/>
              <w:bottom w:val="single" w:sz="4" w:space="0" w:color="auto"/>
              <w:right w:val="single" w:sz="4" w:space="0" w:color="auto"/>
            </w:tcBorders>
            <w:vAlign w:val="center"/>
          </w:tcPr>
          <w:p w14:paraId="50CFE318" w14:textId="156B031B" w:rsidR="00E74AF6" w:rsidRPr="00B66047" w:rsidRDefault="00E74AF6" w:rsidP="00E74AF6">
            <w:pPr>
              <w:widowControl/>
              <w:jc w:val="center"/>
              <w:textAlignment w:val="center"/>
              <w:rPr>
                <w:sz w:val="24"/>
              </w:rPr>
            </w:pPr>
            <w:r w:rsidRPr="00B66047">
              <w:rPr>
                <w:rFonts w:eastAsia="等线"/>
                <w:color w:val="000000"/>
                <w:sz w:val="24"/>
              </w:rPr>
              <w:t>102.25</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247FA57" w14:textId="77777777" w:rsidR="00E74AF6" w:rsidRPr="00B66047" w:rsidRDefault="00E74AF6" w:rsidP="00E74AF6">
            <w:pPr>
              <w:widowControl/>
              <w:jc w:val="left"/>
              <w:rPr>
                <w:sz w:val="24"/>
              </w:rPr>
            </w:pPr>
          </w:p>
        </w:tc>
      </w:tr>
      <w:tr w:rsidR="007F236E" w:rsidRPr="00B66047" w14:paraId="37AFB0D0"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120728AA" w14:textId="77777777" w:rsidR="007F236E" w:rsidRPr="00B66047" w:rsidRDefault="007F236E" w:rsidP="00B05DC9">
            <w:pPr>
              <w:jc w:val="center"/>
              <w:rPr>
                <w:sz w:val="24"/>
              </w:rPr>
            </w:pPr>
            <w:r w:rsidRPr="00B66047">
              <w:rPr>
                <w:sz w:val="24"/>
              </w:rPr>
              <w:t>工频误差数据</w:t>
            </w:r>
          </w:p>
        </w:tc>
      </w:tr>
      <w:tr w:rsidR="007F236E" w:rsidRPr="00B66047" w14:paraId="22F38B82"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6A1EF819"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4120BD6F"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201029D0" w14:textId="77777777" w:rsidR="007F236E" w:rsidRPr="00B66047" w:rsidRDefault="007F236E" w:rsidP="00B05DC9">
            <w:pPr>
              <w:ind w:leftChars="-50" w:left="-105" w:rightChars="-50" w:right="-105" w:firstLineChars="300" w:firstLine="720"/>
              <w:jc w:val="right"/>
              <w:rPr>
                <w:sz w:val="24"/>
              </w:rPr>
            </w:pPr>
          </w:p>
          <w:p w14:paraId="2720C5EA"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F556213" w14:textId="77777777" w:rsidR="007F236E" w:rsidRPr="00B66047" w:rsidRDefault="007F236E" w:rsidP="00B05DC9">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9A031FD"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1AAB4DE"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CE96929"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017432CC"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1CD7AF9" w14:textId="77777777" w:rsidR="007F236E" w:rsidRPr="00B66047" w:rsidRDefault="007F236E" w:rsidP="00B05DC9">
            <w:pPr>
              <w:jc w:val="center"/>
              <w:rPr>
                <w:sz w:val="24"/>
              </w:rPr>
            </w:pPr>
            <w:r w:rsidRPr="00B66047">
              <w:rPr>
                <w:sz w:val="24"/>
              </w:rPr>
              <w:t>二次负荷</w:t>
            </w:r>
          </w:p>
        </w:tc>
      </w:tr>
      <w:tr w:rsidR="007F236E" w:rsidRPr="00B66047" w14:paraId="46FB4163"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43BD27D"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36070490"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646EB98"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9C8F38C"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D3406B9"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FF297E8"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48BAA208"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3AE6E566" w14:textId="77777777" w:rsidR="007F236E" w:rsidRPr="00B66047" w:rsidRDefault="007F236E" w:rsidP="00B05DC9">
            <w:pPr>
              <w:jc w:val="center"/>
              <w:rPr>
                <w:sz w:val="24"/>
              </w:rPr>
            </w:pPr>
            <w:r w:rsidRPr="00B66047">
              <w:rPr>
                <w:sz w:val="24"/>
              </w:rPr>
              <w:t>VA</w:t>
            </w:r>
          </w:p>
        </w:tc>
      </w:tr>
      <w:tr w:rsidR="00E74AF6" w:rsidRPr="00B66047" w14:paraId="57B7CDFF"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300849CF" w14:textId="77777777" w:rsidR="00E74AF6" w:rsidRPr="00B66047" w:rsidRDefault="00E74AF6" w:rsidP="00E74AF6">
            <w:pPr>
              <w:spacing w:line="0" w:lineRule="atLeast"/>
              <w:jc w:val="center"/>
              <w:rPr>
                <w:sz w:val="24"/>
              </w:rPr>
            </w:pPr>
            <w:r w:rsidRPr="00B66047">
              <w:rPr>
                <w:position w:val="-30"/>
                <w:sz w:val="24"/>
              </w:rPr>
              <w:t>400/5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90451AE" w14:textId="77777777" w:rsidR="00E74AF6" w:rsidRPr="00B66047" w:rsidRDefault="00E74AF6" w:rsidP="00E74AF6">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5BE64FD" w14:textId="4DEFB6B4" w:rsidR="00E74AF6" w:rsidRPr="00B66047" w:rsidRDefault="00E74AF6" w:rsidP="00E74AF6">
            <w:pPr>
              <w:jc w:val="center"/>
              <w:rPr>
                <w:sz w:val="24"/>
              </w:rPr>
            </w:pPr>
            <w:r w:rsidRPr="00B66047">
              <w:rPr>
                <w:rFonts w:eastAsia="等线"/>
                <w:color w:val="000000"/>
                <w:sz w:val="24"/>
              </w:rPr>
              <w:t>0.008</w:t>
            </w:r>
          </w:p>
        </w:tc>
        <w:tc>
          <w:tcPr>
            <w:tcW w:w="1101" w:type="dxa"/>
            <w:tcBorders>
              <w:top w:val="single" w:sz="4" w:space="0" w:color="auto"/>
              <w:left w:val="single" w:sz="4" w:space="0" w:color="auto"/>
              <w:bottom w:val="single" w:sz="4" w:space="0" w:color="auto"/>
              <w:right w:val="single" w:sz="4" w:space="0" w:color="auto"/>
            </w:tcBorders>
            <w:vAlign w:val="center"/>
          </w:tcPr>
          <w:p w14:paraId="34352384" w14:textId="59A39160" w:rsidR="00E74AF6" w:rsidRPr="00B66047" w:rsidRDefault="00E74AF6" w:rsidP="00E74AF6">
            <w:pPr>
              <w:widowControl/>
              <w:jc w:val="center"/>
              <w:textAlignment w:val="center"/>
              <w:rPr>
                <w:sz w:val="24"/>
              </w:rPr>
            </w:pPr>
            <w:r w:rsidRPr="00B66047">
              <w:rPr>
                <w:rFonts w:eastAsia="等线"/>
                <w:color w:val="000000"/>
                <w:sz w:val="24"/>
              </w:rPr>
              <w:t>-0.002</w:t>
            </w:r>
          </w:p>
        </w:tc>
        <w:tc>
          <w:tcPr>
            <w:tcW w:w="1101" w:type="dxa"/>
            <w:tcBorders>
              <w:top w:val="single" w:sz="4" w:space="0" w:color="auto"/>
              <w:left w:val="single" w:sz="4" w:space="0" w:color="auto"/>
              <w:bottom w:val="single" w:sz="4" w:space="0" w:color="auto"/>
              <w:right w:val="single" w:sz="4" w:space="0" w:color="auto"/>
            </w:tcBorders>
            <w:vAlign w:val="center"/>
          </w:tcPr>
          <w:p w14:paraId="75A03E1D" w14:textId="543211B9" w:rsidR="00E74AF6" w:rsidRPr="00B66047" w:rsidRDefault="00E74AF6" w:rsidP="00E74AF6">
            <w:pPr>
              <w:widowControl/>
              <w:jc w:val="center"/>
              <w:textAlignment w:val="center"/>
              <w:rPr>
                <w:sz w:val="24"/>
              </w:rPr>
            </w:pPr>
            <w:r w:rsidRPr="00B66047">
              <w:rPr>
                <w:rFonts w:eastAsia="等线"/>
                <w:color w:val="000000"/>
                <w:sz w:val="24"/>
              </w:rPr>
              <w:t>0.018</w:t>
            </w:r>
          </w:p>
        </w:tc>
        <w:tc>
          <w:tcPr>
            <w:tcW w:w="1101" w:type="dxa"/>
            <w:tcBorders>
              <w:top w:val="single" w:sz="4" w:space="0" w:color="auto"/>
              <w:left w:val="single" w:sz="4" w:space="0" w:color="auto"/>
              <w:bottom w:val="single" w:sz="4" w:space="0" w:color="auto"/>
              <w:right w:val="single" w:sz="4" w:space="0" w:color="auto"/>
            </w:tcBorders>
            <w:vAlign w:val="center"/>
          </w:tcPr>
          <w:p w14:paraId="1F7BE376" w14:textId="41FE4110" w:rsidR="00E74AF6" w:rsidRPr="00B66047" w:rsidRDefault="00E74AF6" w:rsidP="00E74AF6">
            <w:pPr>
              <w:widowControl/>
              <w:jc w:val="center"/>
              <w:textAlignment w:val="center"/>
              <w:rPr>
                <w:sz w:val="24"/>
              </w:rPr>
            </w:pPr>
            <w:r w:rsidRPr="00B66047">
              <w:rPr>
                <w:rFonts w:eastAsia="等线"/>
                <w:color w:val="000000"/>
                <w:sz w:val="24"/>
              </w:rPr>
              <w:t>0.061</w:t>
            </w:r>
          </w:p>
        </w:tc>
        <w:tc>
          <w:tcPr>
            <w:tcW w:w="1102" w:type="dxa"/>
            <w:tcBorders>
              <w:top w:val="single" w:sz="4" w:space="0" w:color="auto"/>
              <w:left w:val="single" w:sz="4" w:space="0" w:color="auto"/>
              <w:bottom w:val="single" w:sz="4" w:space="0" w:color="auto"/>
              <w:right w:val="single" w:sz="4" w:space="0" w:color="auto"/>
            </w:tcBorders>
            <w:vAlign w:val="center"/>
          </w:tcPr>
          <w:p w14:paraId="6ED1E255" w14:textId="383A8941" w:rsidR="00E74AF6" w:rsidRPr="00B66047" w:rsidRDefault="00E74AF6" w:rsidP="00E74AF6">
            <w:pPr>
              <w:widowControl/>
              <w:jc w:val="center"/>
              <w:textAlignment w:val="center"/>
              <w:rPr>
                <w:sz w:val="24"/>
              </w:rPr>
            </w:pPr>
            <w:r w:rsidRPr="00B66047">
              <w:rPr>
                <w:rFonts w:eastAsia="等线"/>
                <w:color w:val="000000"/>
                <w:sz w:val="24"/>
              </w:rPr>
              <w:t>0.046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4E4C720" w14:textId="77777777" w:rsidR="00E74AF6" w:rsidRPr="00B66047" w:rsidRDefault="00E74AF6" w:rsidP="00E74AF6">
            <w:pPr>
              <w:jc w:val="center"/>
              <w:rPr>
                <w:sz w:val="24"/>
              </w:rPr>
            </w:pPr>
            <w:r w:rsidRPr="00B66047">
              <w:rPr>
                <w:sz w:val="24"/>
              </w:rPr>
              <w:t>5</w:t>
            </w:r>
          </w:p>
        </w:tc>
      </w:tr>
      <w:tr w:rsidR="00E74AF6" w:rsidRPr="00B66047" w14:paraId="781EFC17"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1669264"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70AEF9B" w14:textId="77777777" w:rsidR="00E74AF6" w:rsidRPr="00B66047" w:rsidRDefault="00E74AF6" w:rsidP="00E74AF6">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996C8A8" w14:textId="613F1B28" w:rsidR="00E74AF6" w:rsidRPr="00B66047" w:rsidRDefault="00E74AF6" w:rsidP="00E74AF6">
            <w:pPr>
              <w:jc w:val="center"/>
              <w:rPr>
                <w:sz w:val="24"/>
              </w:rPr>
            </w:pPr>
            <w:r w:rsidRPr="00B66047">
              <w:rPr>
                <w:rFonts w:eastAsia="等线"/>
                <w:color w:val="000000"/>
                <w:sz w:val="24"/>
              </w:rPr>
              <w:t>8.65</w:t>
            </w:r>
          </w:p>
        </w:tc>
        <w:tc>
          <w:tcPr>
            <w:tcW w:w="1101" w:type="dxa"/>
            <w:tcBorders>
              <w:top w:val="single" w:sz="4" w:space="0" w:color="auto"/>
              <w:left w:val="single" w:sz="4" w:space="0" w:color="auto"/>
              <w:bottom w:val="single" w:sz="4" w:space="0" w:color="auto"/>
              <w:right w:val="single" w:sz="4" w:space="0" w:color="auto"/>
            </w:tcBorders>
            <w:vAlign w:val="center"/>
          </w:tcPr>
          <w:p w14:paraId="489C831D" w14:textId="5430F12A" w:rsidR="00E74AF6" w:rsidRPr="00B66047" w:rsidRDefault="00E74AF6" w:rsidP="00E74AF6">
            <w:pPr>
              <w:widowControl/>
              <w:jc w:val="center"/>
              <w:textAlignment w:val="center"/>
              <w:rPr>
                <w:sz w:val="24"/>
              </w:rPr>
            </w:pPr>
            <w:r w:rsidRPr="00B66047">
              <w:rPr>
                <w:rFonts w:eastAsia="等线"/>
                <w:color w:val="000000"/>
                <w:sz w:val="24"/>
              </w:rPr>
              <w:t>6.13</w:t>
            </w:r>
          </w:p>
        </w:tc>
        <w:tc>
          <w:tcPr>
            <w:tcW w:w="1101" w:type="dxa"/>
            <w:tcBorders>
              <w:top w:val="single" w:sz="4" w:space="0" w:color="auto"/>
              <w:left w:val="single" w:sz="4" w:space="0" w:color="auto"/>
              <w:bottom w:val="single" w:sz="4" w:space="0" w:color="auto"/>
              <w:right w:val="single" w:sz="4" w:space="0" w:color="auto"/>
            </w:tcBorders>
            <w:vAlign w:val="center"/>
          </w:tcPr>
          <w:p w14:paraId="375EBE36" w14:textId="55C02507" w:rsidR="00E74AF6" w:rsidRPr="00B66047" w:rsidRDefault="00E74AF6" w:rsidP="00E74AF6">
            <w:pPr>
              <w:widowControl/>
              <w:jc w:val="center"/>
              <w:textAlignment w:val="center"/>
              <w:rPr>
                <w:sz w:val="24"/>
              </w:rPr>
            </w:pPr>
            <w:r w:rsidRPr="00B66047">
              <w:rPr>
                <w:rFonts w:eastAsia="等线"/>
                <w:color w:val="000000"/>
                <w:sz w:val="24"/>
              </w:rPr>
              <w:t>2.45</w:t>
            </w:r>
          </w:p>
        </w:tc>
        <w:tc>
          <w:tcPr>
            <w:tcW w:w="1101" w:type="dxa"/>
            <w:tcBorders>
              <w:top w:val="single" w:sz="4" w:space="0" w:color="auto"/>
              <w:left w:val="single" w:sz="4" w:space="0" w:color="auto"/>
              <w:bottom w:val="single" w:sz="4" w:space="0" w:color="auto"/>
              <w:right w:val="single" w:sz="4" w:space="0" w:color="auto"/>
            </w:tcBorders>
            <w:vAlign w:val="center"/>
          </w:tcPr>
          <w:p w14:paraId="48B3ECD1" w14:textId="49299FE5" w:rsidR="00E74AF6" w:rsidRPr="00B66047" w:rsidRDefault="00E74AF6" w:rsidP="00E74AF6">
            <w:pPr>
              <w:widowControl/>
              <w:jc w:val="center"/>
              <w:textAlignment w:val="center"/>
              <w:rPr>
                <w:sz w:val="24"/>
              </w:rPr>
            </w:pPr>
            <w:r w:rsidRPr="00B66047">
              <w:rPr>
                <w:rFonts w:eastAsia="等线"/>
                <w:color w:val="000000"/>
                <w:sz w:val="24"/>
              </w:rPr>
              <w:t>1.17</w:t>
            </w:r>
          </w:p>
        </w:tc>
        <w:tc>
          <w:tcPr>
            <w:tcW w:w="1102" w:type="dxa"/>
            <w:tcBorders>
              <w:top w:val="single" w:sz="4" w:space="0" w:color="auto"/>
              <w:left w:val="single" w:sz="4" w:space="0" w:color="auto"/>
              <w:bottom w:val="single" w:sz="4" w:space="0" w:color="auto"/>
              <w:right w:val="single" w:sz="4" w:space="0" w:color="auto"/>
            </w:tcBorders>
            <w:vAlign w:val="center"/>
          </w:tcPr>
          <w:p w14:paraId="3990E78A" w14:textId="489DBAD6" w:rsidR="00E74AF6" w:rsidRPr="00B66047" w:rsidRDefault="00E74AF6" w:rsidP="00E74AF6">
            <w:pPr>
              <w:widowControl/>
              <w:jc w:val="center"/>
              <w:textAlignment w:val="center"/>
              <w:rPr>
                <w:sz w:val="24"/>
              </w:rPr>
            </w:pPr>
            <w:r w:rsidRPr="00B66047">
              <w:rPr>
                <w:rFonts w:eastAsia="等线"/>
                <w:color w:val="000000"/>
                <w:sz w:val="24"/>
              </w:rPr>
              <w:t>3.17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70F7C44" w14:textId="77777777" w:rsidR="00E74AF6" w:rsidRPr="00B66047" w:rsidRDefault="00E74AF6" w:rsidP="00E74AF6">
            <w:pPr>
              <w:jc w:val="center"/>
              <w:rPr>
                <w:sz w:val="24"/>
              </w:rPr>
            </w:pPr>
          </w:p>
        </w:tc>
      </w:tr>
      <w:tr w:rsidR="00E74AF6" w:rsidRPr="00B66047" w14:paraId="76E297A6"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7B9F1D2"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37EDBAF" w14:textId="77777777" w:rsidR="00E74AF6" w:rsidRPr="00B66047" w:rsidRDefault="00E74AF6" w:rsidP="00E74AF6">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4BE8C9D" w14:textId="3FCFF3D8" w:rsidR="00E74AF6" w:rsidRPr="00B66047" w:rsidRDefault="00E74AF6" w:rsidP="00E74AF6">
            <w:pPr>
              <w:jc w:val="center"/>
              <w:rPr>
                <w:sz w:val="24"/>
              </w:rPr>
            </w:pPr>
            <w:r w:rsidRPr="00B66047">
              <w:rPr>
                <w:rFonts w:eastAsia="等线"/>
                <w:color w:val="000000"/>
                <w:sz w:val="24"/>
              </w:rPr>
              <w:t>0.041</w:t>
            </w:r>
          </w:p>
        </w:tc>
        <w:tc>
          <w:tcPr>
            <w:tcW w:w="1101" w:type="dxa"/>
            <w:tcBorders>
              <w:top w:val="single" w:sz="4" w:space="0" w:color="auto"/>
              <w:left w:val="single" w:sz="4" w:space="0" w:color="auto"/>
              <w:bottom w:val="single" w:sz="4" w:space="0" w:color="auto"/>
              <w:right w:val="single" w:sz="4" w:space="0" w:color="auto"/>
            </w:tcBorders>
            <w:vAlign w:val="center"/>
          </w:tcPr>
          <w:p w14:paraId="1D2513D1" w14:textId="1FE45B77" w:rsidR="00E74AF6" w:rsidRPr="00B66047" w:rsidRDefault="00E74AF6" w:rsidP="00E74AF6">
            <w:pPr>
              <w:widowControl/>
              <w:jc w:val="center"/>
              <w:textAlignment w:val="center"/>
              <w:rPr>
                <w:sz w:val="24"/>
              </w:rPr>
            </w:pPr>
            <w:r w:rsidRPr="00B66047">
              <w:rPr>
                <w:rFonts w:eastAsia="等线"/>
                <w:color w:val="000000"/>
                <w:sz w:val="24"/>
              </w:rPr>
              <w:t>0.048</w:t>
            </w:r>
          </w:p>
        </w:tc>
        <w:tc>
          <w:tcPr>
            <w:tcW w:w="1101" w:type="dxa"/>
            <w:tcBorders>
              <w:top w:val="single" w:sz="4" w:space="0" w:color="auto"/>
              <w:left w:val="single" w:sz="4" w:space="0" w:color="auto"/>
              <w:bottom w:val="single" w:sz="4" w:space="0" w:color="auto"/>
              <w:right w:val="single" w:sz="4" w:space="0" w:color="auto"/>
            </w:tcBorders>
            <w:vAlign w:val="center"/>
          </w:tcPr>
          <w:p w14:paraId="3275F5EB" w14:textId="085EF916" w:rsidR="00E74AF6" w:rsidRPr="00B66047" w:rsidRDefault="00E74AF6" w:rsidP="00E74AF6">
            <w:pPr>
              <w:widowControl/>
              <w:jc w:val="center"/>
              <w:textAlignment w:val="center"/>
              <w:rPr>
                <w:sz w:val="24"/>
              </w:rPr>
            </w:pPr>
            <w:r w:rsidRPr="00B66047">
              <w:rPr>
                <w:rFonts w:eastAsia="等线"/>
                <w:color w:val="000000"/>
                <w:sz w:val="24"/>
              </w:rPr>
              <w:t>0.047</w:t>
            </w:r>
          </w:p>
        </w:tc>
        <w:tc>
          <w:tcPr>
            <w:tcW w:w="1101" w:type="dxa"/>
            <w:tcBorders>
              <w:top w:val="single" w:sz="4" w:space="0" w:color="auto"/>
              <w:left w:val="single" w:sz="4" w:space="0" w:color="auto"/>
              <w:bottom w:val="single" w:sz="4" w:space="0" w:color="auto"/>
              <w:right w:val="single" w:sz="4" w:space="0" w:color="auto"/>
            </w:tcBorders>
            <w:vAlign w:val="center"/>
          </w:tcPr>
          <w:p w14:paraId="72680CAA" w14:textId="4925FAA2" w:rsidR="00E74AF6" w:rsidRPr="00B66047" w:rsidRDefault="00E74AF6" w:rsidP="00E74AF6">
            <w:pPr>
              <w:widowControl/>
              <w:jc w:val="center"/>
              <w:textAlignment w:val="center"/>
              <w:rPr>
                <w:sz w:val="24"/>
              </w:rPr>
            </w:pPr>
            <w:r w:rsidRPr="00B66047">
              <w:rPr>
                <w:rFonts w:eastAsia="等线"/>
                <w:color w:val="000000"/>
                <w:sz w:val="24"/>
              </w:rPr>
              <w:t>0.072</w:t>
            </w:r>
          </w:p>
        </w:tc>
        <w:tc>
          <w:tcPr>
            <w:tcW w:w="1102" w:type="dxa"/>
            <w:tcBorders>
              <w:top w:val="single" w:sz="4" w:space="0" w:color="auto"/>
              <w:left w:val="single" w:sz="4" w:space="0" w:color="auto"/>
              <w:bottom w:val="single" w:sz="4" w:space="0" w:color="auto"/>
              <w:right w:val="single" w:sz="4" w:space="0" w:color="auto"/>
            </w:tcBorders>
            <w:vAlign w:val="center"/>
          </w:tcPr>
          <w:p w14:paraId="1CBABCDD" w14:textId="79DE156D" w:rsidR="00E74AF6" w:rsidRPr="00B66047" w:rsidRDefault="00E74AF6" w:rsidP="00E74AF6">
            <w:pPr>
              <w:widowControl/>
              <w:jc w:val="center"/>
              <w:textAlignment w:val="center"/>
              <w:rPr>
                <w:sz w:val="24"/>
              </w:rPr>
            </w:pPr>
            <w:r w:rsidRPr="00B66047">
              <w:rPr>
                <w:rFonts w:eastAsia="等线"/>
                <w:color w:val="000000"/>
                <w:sz w:val="24"/>
              </w:rPr>
              <w:t>0.076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2EC1B5D" w14:textId="77777777" w:rsidR="00E74AF6" w:rsidRPr="00B66047" w:rsidRDefault="00E74AF6" w:rsidP="00E74AF6">
            <w:pPr>
              <w:jc w:val="center"/>
              <w:rPr>
                <w:sz w:val="24"/>
              </w:rPr>
            </w:pPr>
            <w:r w:rsidRPr="00B66047">
              <w:rPr>
                <w:sz w:val="24"/>
              </w:rPr>
              <w:t>2.5</w:t>
            </w:r>
          </w:p>
        </w:tc>
      </w:tr>
      <w:tr w:rsidR="00E74AF6" w:rsidRPr="00B66047" w14:paraId="3CCC996D"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DE0A57A"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E3921FE" w14:textId="77777777" w:rsidR="00E74AF6" w:rsidRPr="00B66047" w:rsidRDefault="00E74AF6" w:rsidP="00E74AF6">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0DA0409" w14:textId="1CD5A4E1" w:rsidR="00E74AF6" w:rsidRPr="00B66047" w:rsidRDefault="00E74AF6" w:rsidP="00E74AF6">
            <w:pPr>
              <w:jc w:val="center"/>
              <w:rPr>
                <w:sz w:val="24"/>
              </w:rPr>
            </w:pPr>
            <w:r w:rsidRPr="00B66047">
              <w:rPr>
                <w:rFonts w:eastAsia="等线"/>
                <w:color w:val="000000"/>
                <w:sz w:val="24"/>
              </w:rPr>
              <w:t>7.35</w:t>
            </w:r>
          </w:p>
        </w:tc>
        <w:tc>
          <w:tcPr>
            <w:tcW w:w="1101" w:type="dxa"/>
            <w:tcBorders>
              <w:top w:val="single" w:sz="4" w:space="0" w:color="auto"/>
              <w:left w:val="single" w:sz="4" w:space="0" w:color="auto"/>
              <w:bottom w:val="single" w:sz="4" w:space="0" w:color="auto"/>
              <w:right w:val="single" w:sz="4" w:space="0" w:color="auto"/>
            </w:tcBorders>
            <w:vAlign w:val="center"/>
          </w:tcPr>
          <w:p w14:paraId="56D9A349" w14:textId="192CCC94" w:rsidR="00E74AF6" w:rsidRPr="00B66047" w:rsidRDefault="00E74AF6" w:rsidP="00E74AF6">
            <w:pPr>
              <w:widowControl/>
              <w:jc w:val="center"/>
              <w:textAlignment w:val="center"/>
              <w:rPr>
                <w:sz w:val="24"/>
              </w:rPr>
            </w:pPr>
            <w:r w:rsidRPr="00B66047">
              <w:rPr>
                <w:rFonts w:eastAsia="等线"/>
                <w:color w:val="000000"/>
                <w:sz w:val="24"/>
              </w:rPr>
              <w:t>5.86</w:t>
            </w:r>
          </w:p>
        </w:tc>
        <w:tc>
          <w:tcPr>
            <w:tcW w:w="1101" w:type="dxa"/>
            <w:tcBorders>
              <w:top w:val="single" w:sz="4" w:space="0" w:color="auto"/>
              <w:left w:val="single" w:sz="4" w:space="0" w:color="auto"/>
              <w:bottom w:val="single" w:sz="4" w:space="0" w:color="auto"/>
              <w:right w:val="single" w:sz="4" w:space="0" w:color="auto"/>
            </w:tcBorders>
            <w:vAlign w:val="center"/>
          </w:tcPr>
          <w:p w14:paraId="765A1570" w14:textId="2E96E935" w:rsidR="00E74AF6" w:rsidRPr="00B66047" w:rsidRDefault="00E74AF6" w:rsidP="00E74AF6">
            <w:pPr>
              <w:widowControl/>
              <w:jc w:val="center"/>
              <w:textAlignment w:val="center"/>
              <w:rPr>
                <w:sz w:val="24"/>
              </w:rPr>
            </w:pPr>
            <w:r w:rsidRPr="00B66047">
              <w:rPr>
                <w:rFonts w:eastAsia="等线"/>
                <w:color w:val="000000"/>
                <w:sz w:val="24"/>
              </w:rPr>
              <w:t>3.59</w:t>
            </w:r>
          </w:p>
        </w:tc>
        <w:tc>
          <w:tcPr>
            <w:tcW w:w="1101" w:type="dxa"/>
            <w:tcBorders>
              <w:top w:val="single" w:sz="4" w:space="0" w:color="auto"/>
              <w:left w:val="single" w:sz="4" w:space="0" w:color="auto"/>
              <w:bottom w:val="single" w:sz="4" w:space="0" w:color="auto"/>
              <w:right w:val="single" w:sz="4" w:space="0" w:color="auto"/>
            </w:tcBorders>
            <w:vAlign w:val="center"/>
          </w:tcPr>
          <w:p w14:paraId="78F5556E" w14:textId="5956E786" w:rsidR="00E74AF6" w:rsidRPr="00B66047" w:rsidRDefault="00E74AF6" w:rsidP="00E74AF6">
            <w:pPr>
              <w:widowControl/>
              <w:jc w:val="center"/>
              <w:textAlignment w:val="center"/>
              <w:rPr>
                <w:sz w:val="24"/>
              </w:rPr>
            </w:pPr>
            <w:r w:rsidRPr="00B66047">
              <w:rPr>
                <w:rFonts w:eastAsia="等线"/>
                <w:color w:val="000000"/>
                <w:sz w:val="24"/>
              </w:rPr>
              <w:t>1.92</w:t>
            </w:r>
          </w:p>
        </w:tc>
        <w:tc>
          <w:tcPr>
            <w:tcW w:w="1102" w:type="dxa"/>
            <w:tcBorders>
              <w:top w:val="single" w:sz="4" w:space="0" w:color="auto"/>
              <w:left w:val="single" w:sz="4" w:space="0" w:color="auto"/>
              <w:bottom w:val="single" w:sz="4" w:space="0" w:color="auto"/>
              <w:right w:val="single" w:sz="4" w:space="0" w:color="auto"/>
            </w:tcBorders>
            <w:vAlign w:val="center"/>
          </w:tcPr>
          <w:p w14:paraId="76DB64F4" w14:textId="02F4B52E" w:rsidR="00E74AF6" w:rsidRPr="00B66047" w:rsidRDefault="00E74AF6" w:rsidP="00E74AF6">
            <w:pPr>
              <w:widowControl/>
              <w:jc w:val="center"/>
              <w:textAlignment w:val="center"/>
              <w:rPr>
                <w:sz w:val="24"/>
              </w:rPr>
            </w:pPr>
            <w:r w:rsidRPr="00B66047">
              <w:rPr>
                <w:rFonts w:eastAsia="等线"/>
                <w:color w:val="000000"/>
                <w:sz w:val="24"/>
              </w:rPr>
              <w:t>1.29</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9BCD88E" w14:textId="77777777" w:rsidR="00E74AF6" w:rsidRPr="00B66047" w:rsidRDefault="00E74AF6" w:rsidP="00E74AF6">
            <w:pPr>
              <w:widowControl/>
              <w:jc w:val="left"/>
              <w:rPr>
                <w:sz w:val="24"/>
              </w:rPr>
            </w:pPr>
          </w:p>
        </w:tc>
      </w:tr>
      <w:tr w:rsidR="007F236E" w:rsidRPr="00B66047" w14:paraId="39117C75"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1026BC46" w14:textId="761B0CB2" w:rsidR="007F236E" w:rsidRPr="00B66047" w:rsidRDefault="0036409B" w:rsidP="00B05DC9">
            <w:pPr>
              <w:jc w:val="center"/>
              <w:rPr>
                <w:sz w:val="24"/>
              </w:rPr>
            </w:pPr>
            <w:r>
              <w:rPr>
                <w:sz w:val="24"/>
              </w:rPr>
              <w:t>10%</w:t>
            </w:r>
            <w:r>
              <w:rPr>
                <w:sz w:val="24"/>
              </w:rPr>
              <w:t>直流含有率下工频</w:t>
            </w:r>
            <w:r w:rsidR="007F236E" w:rsidRPr="00B66047">
              <w:rPr>
                <w:sz w:val="24"/>
              </w:rPr>
              <w:t>误差数据</w:t>
            </w:r>
          </w:p>
        </w:tc>
      </w:tr>
      <w:tr w:rsidR="007F236E" w:rsidRPr="00B66047" w14:paraId="27F416C7"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6EE062BA"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31386BB0"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5C880AFD" w14:textId="77777777" w:rsidR="007F236E" w:rsidRPr="00B66047" w:rsidRDefault="007F236E" w:rsidP="00B05DC9">
            <w:pPr>
              <w:ind w:leftChars="-50" w:left="-105" w:rightChars="-50" w:right="-105" w:firstLineChars="300" w:firstLine="720"/>
              <w:jc w:val="right"/>
              <w:rPr>
                <w:sz w:val="24"/>
              </w:rPr>
            </w:pPr>
          </w:p>
          <w:p w14:paraId="6A1A73C2"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3D7D03E"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95C8A2D"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E2DCE44"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E4EF273"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45B80742"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FFB54E1" w14:textId="77777777" w:rsidR="007F236E" w:rsidRPr="00B66047" w:rsidRDefault="007F236E" w:rsidP="00B05DC9">
            <w:pPr>
              <w:jc w:val="center"/>
              <w:rPr>
                <w:sz w:val="24"/>
              </w:rPr>
            </w:pPr>
            <w:r w:rsidRPr="00B66047">
              <w:rPr>
                <w:sz w:val="24"/>
              </w:rPr>
              <w:t>二次负荷</w:t>
            </w:r>
          </w:p>
        </w:tc>
      </w:tr>
      <w:tr w:rsidR="007F236E" w:rsidRPr="00B66047" w14:paraId="6B35858C"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A1A9E5E"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4A3A6054"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C8E4ABC"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9D5EE6E"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F28CD86"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B61662C"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22996D51"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73039344" w14:textId="77777777" w:rsidR="007F236E" w:rsidRPr="00B66047" w:rsidRDefault="007F236E" w:rsidP="00B05DC9">
            <w:pPr>
              <w:jc w:val="center"/>
              <w:rPr>
                <w:sz w:val="24"/>
              </w:rPr>
            </w:pPr>
            <w:r w:rsidRPr="00B66047">
              <w:rPr>
                <w:sz w:val="24"/>
              </w:rPr>
              <w:t>VA</w:t>
            </w:r>
          </w:p>
        </w:tc>
      </w:tr>
      <w:tr w:rsidR="00E74AF6" w:rsidRPr="00B66047" w14:paraId="1BF6C928"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7F5130C9" w14:textId="77777777" w:rsidR="00E74AF6" w:rsidRPr="00B66047" w:rsidRDefault="00E74AF6" w:rsidP="00E74AF6">
            <w:pPr>
              <w:spacing w:line="0" w:lineRule="atLeast"/>
              <w:jc w:val="center"/>
              <w:rPr>
                <w:sz w:val="24"/>
              </w:rPr>
            </w:pPr>
            <w:r w:rsidRPr="00B66047">
              <w:rPr>
                <w:position w:val="-30"/>
                <w:sz w:val="24"/>
              </w:rPr>
              <w:t>400/5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8C982A2" w14:textId="77777777" w:rsidR="00E74AF6" w:rsidRPr="00B66047" w:rsidRDefault="00E74AF6" w:rsidP="00E74AF6">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5A5652F" w14:textId="77777777" w:rsidR="00E74AF6" w:rsidRPr="00B66047" w:rsidRDefault="00E74AF6" w:rsidP="00E74AF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52777DF" w14:textId="14E6A3F0" w:rsidR="00E74AF6" w:rsidRPr="00B66047" w:rsidRDefault="00E74AF6" w:rsidP="00E74AF6">
            <w:pPr>
              <w:widowControl/>
              <w:jc w:val="center"/>
              <w:textAlignment w:val="center"/>
              <w:rPr>
                <w:sz w:val="24"/>
              </w:rPr>
            </w:pPr>
            <w:r w:rsidRPr="00B66047">
              <w:rPr>
                <w:rFonts w:eastAsia="等线"/>
                <w:color w:val="000000"/>
                <w:sz w:val="24"/>
              </w:rPr>
              <w:t>0.056</w:t>
            </w:r>
          </w:p>
        </w:tc>
        <w:tc>
          <w:tcPr>
            <w:tcW w:w="1101" w:type="dxa"/>
            <w:tcBorders>
              <w:top w:val="single" w:sz="4" w:space="0" w:color="auto"/>
              <w:left w:val="single" w:sz="4" w:space="0" w:color="auto"/>
              <w:bottom w:val="single" w:sz="4" w:space="0" w:color="auto"/>
              <w:right w:val="single" w:sz="4" w:space="0" w:color="auto"/>
            </w:tcBorders>
            <w:vAlign w:val="center"/>
          </w:tcPr>
          <w:p w14:paraId="562E578A" w14:textId="059ED8D7" w:rsidR="00E74AF6" w:rsidRPr="00B66047" w:rsidRDefault="00E74AF6" w:rsidP="00E74AF6">
            <w:pPr>
              <w:widowControl/>
              <w:jc w:val="center"/>
              <w:textAlignment w:val="center"/>
              <w:rPr>
                <w:sz w:val="24"/>
              </w:rPr>
            </w:pPr>
            <w:r w:rsidRPr="00B66047">
              <w:rPr>
                <w:rFonts w:eastAsia="等线"/>
                <w:color w:val="000000"/>
                <w:sz w:val="24"/>
              </w:rPr>
              <w:t>-0.03</w:t>
            </w:r>
          </w:p>
        </w:tc>
        <w:tc>
          <w:tcPr>
            <w:tcW w:w="1101" w:type="dxa"/>
            <w:tcBorders>
              <w:top w:val="single" w:sz="4" w:space="0" w:color="auto"/>
              <w:left w:val="single" w:sz="4" w:space="0" w:color="auto"/>
              <w:bottom w:val="single" w:sz="4" w:space="0" w:color="auto"/>
              <w:right w:val="single" w:sz="4" w:space="0" w:color="auto"/>
            </w:tcBorders>
            <w:vAlign w:val="center"/>
          </w:tcPr>
          <w:p w14:paraId="4AE12572" w14:textId="7F2C7E47" w:rsidR="00E74AF6" w:rsidRPr="00B66047" w:rsidRDefault="00E74AF6" w:rsidP="00E74AF6">
            <w:pPr>
              <w:widowControl/>
              <w:jc w:val="center"/>
              <w:textAlignment w:val="center"/>
              <w:rPr>
                <w:sz w:val="24"/>
              </w:rPr>
            </w:pPr>
            <w:r w:rsidRPr="00B66047">
              <w:rPr>
                <w:rFonts w:eastAsia="等线"/>
                <w:color w:val="000000"/>
                <w:sz w:val="24"/>
              </w:rPr>
              <w:t>0.002</w:t>
            </w:r>
          </w:p>
        </w:tc>
        <w:tc>
          <w:tcPr>
            <w:tcW w:w="1102" w:type="dxa"/>
            <w:tcBorders>
              <w:top w:val="single" w:sz="4" w:space="0" w:color="auto"/>
              <w:left w:val="single" w:sz="4" w:space="0" w:color="auto"/>
              <w:bottom w:val="single" w:sz="4" w:space="0" w:color="auto"/>
              <w:right w:val="single" w:sz="4" w:space="0" w:color="auto"/>
            </w:tcBorders>
            <w:vAlign w:val="center"/>
          </w:tcPr>
          <w:p w14:paraId="3A6657DD" w14:textId="27D98571" w:rsidR="00E74AF6" w:rsidRPr="00B66047" w:rsidRDefault="00E74AF6" w:rsidP="00E74AF6">
            <w:pPr>
              <w:widowControl/>
              <w:jc w:val="center"/>
              <w:textAlignment w:val="center"/>
              <w:rPr>
                <w:sz w:val="24"/>
              </w:rPr>
            </w:pPr>
            <w:r w:rsidRPr="00B66047">
              <w:rPr>
                <w:rFonts w:eastAsia="等线"/>
                <w:color w:val="000000"/>
                <w:sz w:val="24"/>
              </w:rPr>
              <w:t>-0.011</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3457DC6" w14:textId="77777777" w:rsidR="00E74AF6" w:rsidRPr="00B66047" w:rsidRDefault="00E74AF6" w:rsidP="00E74AF6">
            <w:pPr>
              <w:jc w:val="center"/>
              <w:rPr>
                <w:sz w:val="24"/>
              </w:rPr>
            </w:pPr>
            <w:r w:rsidRPr="00B66047">
              <w:rPr>
                <w:sz w:val="24"/>
              </w:rPr>
              <w:t>5</w:t>
            </w:r>
          </w:p>
        </w:tc>
      </w:tr>
      <w:tr w:rsidR="00E74AF6" w:rsidRPr="00B66047" w14:paraId="59764B9A"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58FCE29"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8E4E870" w14:textId="77777777" w:rsidR="00E74AF6" w:rsidRPr="00B66047" w:rsidRDefault="00E74AF6" w:rsidP="00E74AF6">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0B5FFF4" w14:textId="77777777" w:rsidR="00E74AF6" w:rsidRPr="00B66047" w:rsidRDefault="00E74AF6" w:rsidP="00E74AF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12929BA" w14:textId="77C8A9C1" w:rsidR="00E74AF6" w:rsidRPr="00B66047" w:rsidRDefault="00E74AF6" w:rsidP="00E74AF6">
            <w:pPr>
              <w:widowControl/>
              <w:jc w:val="center"/>
              <w:textAlignment w:val="center"/>
              <w:rPr>
                <w:sz w:val="24"/>
              </w:rPr>
            </w:pPr>
            <w:r w:rsidRPr="00B66047">
              <w:rPr>
                <w:rFonts w:eastAsia="等线"/>
                <w:color w:val="000000"/>
                <w:sz w:val="24"/>
              </w:rPr>
              <w:t>36.46</w:t>
            </w:r>
          </w:p>
        </w:tc>
        <w:tc>
          <w:tcPr>
            <w:tcW w:w="1101" w:type="dxa"/>
            <w:tcBorders>
              <w:top w:val="single" w:sz="4" w:space="0" w:color="auto"/>
              <w:left w:val="single" w:sz="4" w:space="0" w:color="auto"/>
              <w:bottom w:val="single" w:sz="4" w:space="0" w:color="auto"/>
              <w:right w:val="single" w:sz="4" w:space="0" w:color="auto"/>
            </w:tcBorders>
            <w:vAlign w:val="center"/>
          </w:tcPr>
          <w:p w14:paraId="6332A899" w14:textId="790C94FF" w:rsidR="00E74AF6" w:rsidRPr="00B66047" w:rsidRDefault="00E74AF6" w:rsidP="00E74AF6">
            <w:pPr>
              <w:widowControl/>
              <w:jc w:val="center"/>
              <w:textAlignment w:val="center"/>
              <w:rPr>
                <w:sz w:val="24"/>
              </w:rPr>
            </w:pPr>
            <w:r w:rsidRPr="00B66047">
              <w:rPr>
                <w:rFonts w:eastAsia="等线"/>
                <w:color w:val="000000"/>
                <w:sz w:val="24"/>
              </w:rPr>
              <w:t>84.7</w:t>
            </w:r>
          </w:p>
        </w:tc>
        <w:tc>
          <w:tcPr>
            <w:tcW w:w="1101" w:type="dxa"/>
            <w:tcBorders>
              <w:top w:val="single" w:sz="4" w:space="0" w:color="auto"/>
              <w:left w:val="single" w:sz="4" w:space="0" w:color="auto"/>
              <w:bottom w:val="single" w:sz="4" w:space="0" w:color="auto"/>
              <w:right w:val="single" w:sz="4" w:space="0" w:color="auto"/>
            </w:tcBorders>
            <w:vAlign w:val="center"/>
          </w:tcPr>
          <w:p w14:paraId="297AE23B" w14:textId="568580B6" w:rsidR="00E74AF6" w:rsidRPr="00B66047" w:rsidRDefault="00E74AF6" w:rsidP="00E74AF6">
            <w:pPr>
              <w:widowControl/>
              <w:jc w:val="center"/>
              <w:textAlignment w:val="center"/>
              <w:rPr>
                <w:sz w:val="24"/>
              </w:rPr>
            </w:pPr>
            <w:r w:rsidRPr="00B66047">
              <w:rPr>
                <w:rFonts w:eastAsia="等线"/>
                <w:color w:val="000000"/>
                <w:sz w:val="24"/>
              </w:rPr>
              <w:t>88.98</w:t>
            </w:r>
          </w:p>
        </w:tc>
        <w:tc>
          <w:tcPr>
            <w:tcW w:w="1102" w:type="dxa"/>
            <w:tcBorders>
              <w:top w:val="single" w:sz="4" w:space="0" w:color="auto"/>
              <w:left w:val="single" w:sz="4" w:space="0" w:color="auto"/>
              <w:bottom w:val="single" w:sz="4" w:space="0" w:color="auto"/>
              <w:right w:val="single" w:sz="4" w:space="0" w:color="auto"/>
            </w:tcBorders>
            <w:vAlign w:val="center"/>
          </w:tcPr>
          <w:p w14:paraId="6A45B371" w14:textId="6D9335F2" w:rsidR="00E74AF6" w:rsidRPr="00B66047" w:rsidRDefault="00E74AF6" w:rsidP="00E74AF6">
            <w:pPr>
              <w:widowControl/>
              <w:jc w:val="center"/>
              <w:textAlignment w:val="center"/>
              <w:rPr>
                <w:sz w:val="24"/>
              </w:rPr>
            </w:pPr>
            <w:r w:rsidRPr="00B66047">
              <w:rPr>
                <w:rFonts w:eastAsia="等线"/>
                <w:color w:val="000000"/>
                <w:sz w:val="24"/>
              </w:rPr>
              <w:t>89.82</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F01F73B" w14:textId="77777777" w:rsidR="00E74AF6" w:rsidRPr="00B66047" w:rsidRDefault="00E74AF6" w:rsidP="00E74AF6">
            <w:pPr>
              <w:jc w:val="center"/>
              <w:rPr>
                <w:sz w:val="24"/>
              </w:rPr>
            </w:pPr>
          </w:p>
        </w:tc>
      </w:tr>
      <w:tr w:rsidR="00E74AF6" w:rsidRPr="00B66047" w14:paraId="00E8B1D4"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A3F437D"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80CE581" w14:textId="77777777" w:rsidR="00E74AF6" w:rsidRPr="00B66047" w:rsidRDefault="00E74AF6" w:rsidP="00E74AF6">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1CD7091" w14:textId="77777777" w:rsidR="00E74AF6" w:rsidRPr="00B66047" w:rsidRDefault="00E74AF6" w:rsidP="00E74AF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16410F7" w14:textId="7CF03160" w:rsidR="00E74AF6" w:rsidRPr="00B66047" w:rsidRDefault="00E74AF6" w:rsidP="00E74AF6">
            <w:pPr>
              <w:widowControl/>
              <w:jc w:val="center"/>
              <w:textAlignment w:val="center"/>
              <w:rPr>
                <w:sz w:val="24"/>
              </w:rPr>
            </w:pPr>
            <w:r w:rsidRPr="00B66047">
              <w:rPr>
                <w:rFonts w:eastAsia="等线"/>
                <w:color w:val="000000"/>
                <w:sz w:val="24"/>
              </w:rPr>
              <w:t>0.062</w:t>
            </w:r>
          </w:p>
        </w:tc>
        <w:tc>
          <w:tcPr>
            <w:tcW w:w="1101" w:type="dxa"/>
            <w:tcBorders>
              <w:top w:val="single" w:sz="4" w:space="0" w:color="auto"/>
              <w:left w:val="single" w:sz="4" w:space="0" w:color="auto"/>
              <w:bottom w:val="single" w:sz="4" w:space="0" w:color="auto"/>
              <w:right w:val="single" w:sz="4" w:space="0" w:color="auto"/>
            </w:tcBorders>
            <w:vAlign w:val="center"/>
          </w:tcPr>
          <w:p w14:paraId="36EBA69B" w14:textId="01109A16" w:rsidR="00E74AF6" w:rsidRPr="00B66047" w:rsidRDefault="00E74AF6" w:rsidP="00E74AF6">
            <w:pPr>
              <w:widowControl/>
              <w:jc w:val="center"/>
              <w:textAlignment w:val="center"/>
              <w:rPr>
                <w:sz w:val="24"/>
              </w:rPr>
            </w:pPr>
            <w:r w:rsidRPr="00B66047">
              <w:rPr>
                <w:rFonts w:eastAsia="等线"/>
                <w:color w:val="000000"/>
                <w:sz w:val="24"/>
              </w:rPr>
              <w:t>0.004</w:t>
            </w:r>
          </w:p>
        </w:tc>
        <w:tc>
          <w:tcPr>
            <w:tcW w:w="1101" w:type="dxa"/>
            <w:tcBorders>
              <w:top w:val="single" w:sz="4" w:space="0" w:color="auto"/>
              <w:left w:val="single" w:sz="4" w:space="0" w:color="auto"/>
              <w:bottom w:val="single" w:sz="4" w:space="0" w:color="auto"/>
              <w:right w:val="single" w:sz="4" w:space="0" w:color="auto"/>
            </w:tcBorders>
            <w:vAlign w:val="center"/>
          </w:tcPr>
          <w:p w14:paraId="09634EBF" w14:textId="4F3566BD" w:rsidR="00E74AF6" w:rsidRPr="00B66047" w:rsidRDefault="00E74AF6" w:rsidP="00E74AF6">
            <w:pPr>
              <w:widowControl/>
              <w:jc w:val="center"/>
              <w:textAlignment w:val="center"/>
              <w:rPr>
                <w:sz w:val="24"/>
              </w:rPr>
            </w:pPr>
            <w:r w:rsidRPr="00B66047">
              <w:rPr>
                <w:rFonts w:eastAsia="等线"/>
                <w:color w:val="000000"/>
                <w:sz w:val="24"/>
              </w:rPr>
              <w:t>0.061</w:t>
            </w:r>
          </w:p>
        </w:tc>
        <w:tc>
          <w:tcPr>
            <w:tcW w:w="1102" w:type="dxa"/>
            <w:tcBorders>
              <w:top w:val="single" w:sz="4" w:space="0" w:color="auto"/>
              <w:left w:val="single" w:sz="4" w:space="0" w:color="auto"/>
              <w:bottom w:val="single" w:sz="4" w:space="0" w:color="auto"/>
              <w:right w:val="single" w:sz="4" w:space="0" w:color="auto"/>
            </w:tcBorders>
            <w:vAlign w:val="center"/>
          </w:tcPr>
          <w:p w14:paraId="41D09EF9" w14:textId="4D3F8D84" w:rsidR="00E74AF6" w:rsidRPr="00B66047" w:rsidRDefault="00E74AF6" w:rsidP="00E74AF6">
            <w:pPr>
              <w:widowControl/>
              <w:jc w:val="center"/>
              <w:textAlignment w:val="center"/>
              <w:rPr>
                <w:sz w:val="24"/>
              </w:rPr>
            </w:pPr>
            <w:r w:rsidRPr="00B66047">
              <w:rPr>
                <w:rFonts w:eastAsia="等线"/>
                <w:color w:val="000000"/>
                <w:sz w:val="24"/>
              </w:rPr>
              <w:t>0.056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B6F8906" w14:textId="77777777" w:rsidR="00E74AF6" w:rsidRPr="00B66047" w:rsidRDefault="00E74AF6" w:rsidP="00E74AF6">
            <w:pPr>
              <w:jc w:val="center"/>
              <w:rPr>
                <w:sz w:val="24"/>
              </w:rPr>
            </w:pPr>
            <w:r w:rsidRPr="00B66047">
              <w:rPr>
                <w:sz w:val="24"/>
              </w:rPr>
              <w:t>2.5</w:t>
            </w:r>
          </w:p>
        </w:tc>
      </w:tr>
      <w:tr w:rsidR="00E74AF6" w:rsidRPr="00B66047" w14:paraId="2CE16200"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9FAD539"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6D2E94A" w14:textId="77777777" w:rsidR="00E74AF6" w:rsidRPr="00B66047" w:rsidRDefault="00E74AF6" w:rsidP="00E74AF6">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44C8B63" w14:textId="77777777" w:rsidR="00E74AF6" w:rsidRPr="00B66047" w:rsidRDefault="00E74AF6" w:rsidP="00E74AF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78BFDBB" w14:textId="139CA767" w:rsidR="00E74AF6" w:rsidRPr="00B66047" w:rsidRDefault="00E74AF6" w:rsidP="00E74AF6">
            <w:pPr>
              <w:widowControl/>
              <w:jc w:val="center"/>
              <w:textAlignment w:val="center"/>
              <w:rPr>
                <w:sz w:val="24"/>
              </w:rPr>
            </w:pPr>
            <w:r w:rsidRPr="00B66047">
              <w:rPr>
                <w:rFonts w:eastAsia="等线"/>
                <w:color w:val="000000"/>
                <w:sz w:val="24"/>
              </w:rPr>
              <w:t>31.98</w:t>
            </w:r>
          </w:p>
        </w:tc>
        <w:tc>
          <w:tcPr>
            <w:tcW w:w="1101" w:type="dxa"/>
            <w:tcBorders>
              <w:top w:val="single" w:sz="4" w:space="0" w:color="auto"/>
              <w:left w:val="single" w:sz="4" w:space="0" w:color="auto"/>
              <w:bottom w:val="single" w:sz="4" w:space="0" w:color="auto"/>
              <w:right w:val="single" w:sz="4" w:space="0" w:color="auto"/>
            </w:tcBorders>
            <w:vAlign w:val="center"/>
          </w:tcPr>
          <w:p w14:paraId="20919B38" w14:textId="49A08623" w:rsidR="00E74AF6" w:rsidRPr="00B66047" w:rsidRDefault="00E74AF6" w:rsidP="00E74AF6">
            <w:pPr>
              <w:widowControl/>
              <w:jc w:val="center"/>
              <w:textAlignment w:val="center"/>
              <w:rPr>
                <w:sz w:val="24"/>
              </w:rPr>
            </w:pPr>
            <w:r w:rsidRPr="00B66047">
              <w:rPr>
                <w:rFonts w:eastAsia="等线"/>
                <w:color w:val="000000"/>
                <w:sz w:val="24"/>
              </w:rPr>
              <w:t>66.19</w:t>
            </w:r>
          </w:p>
        </w:tc>
        <w:tc>
          <w:tcPr>
            <w:tcW w:w="1101" w:type="dxa"/>
            <w:tcBorders>
              <w:top w:val="single" w:sz="4" w:space="0" w:color="auto"/>
              <w:left w:val="single" w:sz="4" w:space="0" w:color="auto"/>
              <w:bottom w:val="single" w:sz="4" w:space="0" w:color="auto"/>
              <w:right w:val="single" w:sz="4" w:space="0" w:color="auto"/>
            </w:tcBorders>
            <w:vAlign w:val="center"/>
          </w:tcPr>
          <w:p w14:paraId="0CFC743C" w14:textId="6BEB8AE0" w:rsidR="00E74AF6" w:rsidRPr="00B66047" w:rsidRDefault="00E74AF6" w:rsidP="00E74AF6">
            <w:pPr>
              <w:widowControl/>
              <w:jc w:val="center"/>
              <w:textAlignment w:val="center"/>
              <w:rPr>
                <w:sz w:val="24"/>
              </w:rPr>
            </w:pPr>
            <w:r w:rsidRPr="00B66047">
              <w:rPr>
                <w:rFonts w:eastAsia="等线"/>
                <w:color w:val="000000"/>
                <w:sz w:val="24"/>
              </w:rPr>
              <w:t>64.82</w:t>
            </w:r>
          </w:p>
        </w:tc>
        <w:tc>
          <w:tcPr>
            <w:tcW w:w="1102" w:type="dxa"/>
            <w:tcBorders>
              <w:top w:val="single" w:sz="4" w:space="0" w:color="auto"/>
              <w:left w:val="single" w:sz="4" w:space="0" w:color="auto"/>
              <w:bottom w:val="single" w:sz="4" w:space="0" w:color="auto"/>
              <w:right w:val="single" w:sz="4" w:space="0" w:color="auto"/>
            </w:tcBorders>
            <w:vAlign w:val="center"/>
          </w:tcPr>
          <w:p w14:paraId="4C03E0D0" w14:textId="7B5F46C5" w:rsidR="00E74AF6" w:rsidRPr="00B66047" w:rsidRDefault="00E74AF6" w:rsidP="00E74AF6">
            <w:pPr>
              <w:widowControl/>
              <w:jc w:val="center"/>
              <w:textAlignment w:val="center"/>
              <w:rPr>
                <w:sz w:val="24"/>
              </w:rPr>
            </w:pPr>
            <w:r w:rsidRPr="00B66047">
              <w:rPr>
                <w:rFonts w:eastAsia="等线"/>
                <w:color w:val="000000"/>
                <w:sz w:val="24"/>
              </w:rPr>
              <w:t>64.91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4BD45C2F" w14:textId="77777777" w:rsidR="00E74AF6" w:rsidRPr="00B66047" w:rsidRDefault="00E74AF6" w:rsidP="00E74AF6">
            <w:pPr>
              <w:widowControl/>
              <w:jc w:val="left"/>
              <w:rPr>
                <w:sz w:val="24"/>
              </w:rPr>
            </w:pPr>
          </w:p>
        </w:tc>
      </w:tr>
      <w:tr w:rsidR="007F236E" w:rsidRPr="00B66047" w14:paraId="12C625AD"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5D795531" w14:textId="77777777" w:rsidR="007F236E" w:rsidRPr="00B66047" w:rsidRDefault="007F236E" w:rsidP="00B05DC9">
            <w:pPr>
              <w:jc w:val="center"/>
              <w:rPr>
                <w:sz w:val="24"/>
              </w:rPr>
            </w:pPr>
            <w:r w:rsidRPr="00B66047">
              <w:rPr>
                <w:sz w:val="24"/>
              </w:rPr>
              <w:t>半波误差数据</w:t>
            </w:r>
          </w:p>
        </w:tc>
      </w:tr>
      <w:tr w:rsidR="007F236E" w:rsidRPr="00B66047" w14:paraId="00CA400D"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56A00E66"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555553DE"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457F4C4E" w14:textId="77777777" w:rsidR="007F236E" w:rsidRPr="00B66047" w:rsidRDefault="007F236E" w:rsidP="00B05DC9">
            <w:pPr>
              <w:ind w:rightChars="-50" w:right="-105"/>
              <w:rPr>
                <w:sz w:val="24"/>
              </w:rPr>
            </w:pPr>
          </w:p>
          <w:p w14:paraId="3F9F3250"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95A0911"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E1AC17E"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37DE355"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F86DE5D"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540D6F40"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271BF72" w14:textId="77777777" w:rsidR="007F236E" w:rsidRPr="00B66047" w:rsidRDefault="007F236E" w:rsidP="00B05DC9">
            <w:pPr>
              <w:jc w:val="center"/>
              <w:rPr>
                <w:sz w:val="24"/>
              </w:rPr>
            </w:pPr>
            <w:r w:rsidRPr="00B66047">
              <w:rPr>
                <w:sz w:val="24"/>
              </w:rPr>
              <w:t>二次负荷</w:t>
            </w:r>
          </w:p>
        </w:tc>
      </w:tr>
      <w:tr w:rsidR="007F236E" w:rsidRPr="00B66047" w14:paraId="6A0DD685"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A07D8B6"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4A119B7B"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0868910"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444FA4F"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5439E30"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E186A15"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19AA8EE2"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3F38331E" w14:textId="77777777" w:rsidR="007F236E" w:rsidRPr="00B66047" w:rsidRDefault="007F236E" w:rsidP="00B05DC9">
            <w:pPr>
              <w:jc w:val="center"/>
              <w:rPr>
                <w:sz w:val="24"/>
              </w:rPr>
            </w:pPr>
            <w:r w:rsidRPr="00B66047">
              <w:rPr>
                <w:sz w:val="24"/>
              </w:rPr>
              <w:t>VA</w:t>
            </w:r>
          </w:p>
        </w:tc>
      </w:tr>
      <w:tr w:rsidR="00E74AF6" w:rsidRPr="00B66047" w14:paraId="4B7A200F"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2FEB973E" w14:textId="77777777" w:rsidR="00E74AF6" w:rsidRPr="00B66047" w:rsidRDefault="00E74AF6" w:rsidP="00E74AF6">
            <w:pPr>
              <w:spacing w:line="0" w:lineRule="atLeast"/>
              <w:jc w:val="center"/>
              <w:rPr>
                <w:sz w:val="24"/>
              </w:rPr>
            </w:pPr>
            <w:r w:rsidRPr="00B66047">
              <w:rPr>
                <w:position w:val="-30"/>
                <w:sz w:val="24"/>
              </w:rPr>
              <w:t>400/5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C15E0B7" w14:textId="77777777" w:rsidR="00E74AF6" w:rsidRPr="00B66047" w:rsidRDefault="00E74AF6" w:rsidP="00E74AF6">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E5AB959" w14:textId="77777777" w:rsidR="00E74AF6" w:rsidRPr="00B66047" w:rsidRDefault="00E74AF6" w:rsidP="00E74AF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98588B0" w14:textId="6AD0837D" w:rsidR="00E74AF6" w:rsidRPr="00B66047" w:rsidRDefault="00E74AF6" w:rsidP="00E74AF6">
            <w:pPr>
              <w:widowControl/>
              <w:jc w:val="center"/>
              <w:textAlignment w:val="center"/>
              <w:rPr>
                <w:sz w:val="24"/>
              </w:rPr>
            </w:pPr>
            <w:r w:rsidRPr="00B66047">
              <w:rPr>
                <w:rFonts w:eastAsia="等线"/>
                <w:color w:val="000000"/>
                <w:sz w:val="24"/>
              </w:rPr>
              <w:t>-0.191</w:t>
            </w:r>
          </w:p>
        </w:tc>
        <w:tc>
          <w:tcPr>
            <w:tcW w:w="1101" w:type="dxa"/>
            <w:tcBorders>
              <w:top w:val="single" w:sz="4" w:space="0" w:color="auto"/>
              <w:left w:val="single" w:sz="4" w:space="0" w:color="auto"/>
              <w:bottom w:val="single" w:sz="4" w:space="0" w:color="auto"/>
              <w:right w:val="single" w:sz="4" w:space="0" w:color="auto"/>
            </w:tcBorders>
            <w:vAlign w:val="center"/>
          </w:tcPr>
          <w:p w14:paraId="02D99D6F" w14:textId="32EA301A" w:rsidR="00E74AF6" w:rsidRPr="00B66047" w:rsidRDefault="00E74AF6" w:rsidP="00E74AF6">
            <w:pPr>
              <w:widowControl/>
              <w:jc w:val="center"/>
              <w:textAlignment w:val="center"/>
              <w:rPr>
                <w:sz w:val="24"/>
              </w:rPr>
            </w:pPr>
            <w:r w:rsidRPr="00B66047">
              <w:rPr>
                <w:rFonts w:eastAsia="等线"/>
                <w:color w:val="000000"/>
                <w:sz w:val="24"/>
              </w:rPr>
              <w:t>-0.184</w:t>
            </w:r>
          </w:p>
        </w:tc>
        <w:tc>
          <w:tcPr>
            <w:tcW w:w="1101" w:type="dxa"/>
            <w:tcBorders>
              <w:top w:val="single" w:sz="4" w:space="0" w:color="auto"/>
              <w:left w:val="single" w:sz="4" w:space="0" w:color="auto"/>
              <w:bottom w:val="single" w:sz="4" w:space="0" w:color="auto"/>
              <w:right w:val="single" w:sz="4" w:space="0" w:color="auto"/>
            </w:tcBorders>
            <w:vAlign w:val="center"/>
          </w:tcPr>
          <w:p w14:paraId="71796877" w14:textId="1A138980" w:rsidR="00E74AF6" w:rsidRPr="00B66047" w:rsidRDefault="00E74AF6" w:rsidP="00E74AF6">
            <w:pPr>
              <w:widowControl/>
              <w:jc w:val="center"/>
              <w:textAlignment w:val="center"/>
              <w:rPr>
                <w:sz w:val="24"/>
              </w:rPr>
            </w:pPr>
            <w:r w:rsidRPr="00B66047">
              <w:rPr>
                <w:rFonts w:eastAsia="等线"/>
                <w:color w:val="000000"/>
                <w:sz w:val="24"/>
              </w:rPr>
              <w:t>-0.217</w:t>
            </w:r>
          </w:p>
        </w:tc>
        <w:tc>
          <w:tcPr>
            <w:tcW w:w="1102" w:type="dxa"/>
            <w:tcBorders>
              <w:top w:val="single" w:sz="4" w:space="0" w:color="auto"/>
              <w:left w:val="single" w:sz="4" w:space="0" w:color="auto"/>
              <w:bottom w:val="single" w:sz="4" w:space="0" w:color="auto"/>
              <w:right w:val="single" w:sz="4" w:space="0" w:color="auto"/>
            </w:tcBorders>
            <w:vAlign w:val="center"/>
          </w:tcPr>
          <w:p w14:paraId="59A97F76" w14:textId="4CD10031" w:rsidR="00E74AF6" w:rsidRPr="00B66047" w:rsidRDefault="00E74AF6" w:rsidP="00E74AF6">
            <w:pPr>
              <w:widowControl/>
              <w:jc w:val="center"/>
              <w:textAlignment w:val="center"/>
              <w:rPr>
                <w:sz w:val="24"/>
              </w:rPr>
            </w:pPr>
            <w:r w:rsidRPr="00B66047">
              <w:rPr>
                <w:rFonts w:eastAsia="等线"/>
                <w:color w:val="000000"/>
                <w:sz w:val="24"/>
              </w:rPr>
              <w:t>-0.38</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568BC7BA" w14:textId="77777777" w:rsidR="00E74AF6" w:rsidRPr="00B66047" w:rsidRDefault="00E74AF6" w:rsidP="00E74AF6">
            <w:pPr>
              <w:jc w:val="center"/>
              <w:rPr>
                <w:sz w:val="24"/>
              </w:rPr>
            </w:pPr>
            <w:r w:rsidRPr="00B66047">
              <w:rPr>
                <w:sz w:val="24"/>
              </w:rPr>
              <w:t>5</w:t>
            </w:r>
          </w:p>
        </w:tc>
      </w:tr>
      <w:tr w:rsidR="00E74AF6" w:rsidRPr="00B66047" w14:paraId="5DB8F9D9"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72CB219"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8B929F8" w14:textId="77777777" w:rsidR="00E74AF6" w:rsidRPr="00B66047" w:rsidRDefault="00E74AF6" w:rsidP="00E74AF6">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28BF478" w14:textId="77777777" w:rsidR="00E74AF6" w:rsidRPr="00B66047" w:rsidRDefault="00E74AF6" w:rsidP="00E74AF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E2E96A7" w14:textId="0E1F2F26" w:rsidR="00E74AF6" w:rsidRPr="00B66047" w:rsidRDefault="00E74AF6" w:rsidP="00E74AF6">
            <w:pPr>
              <w:widowControl/>
              <w:jc w:val="center"/>
              <w:textAlignment w:val="center"/>
              <w:rPr>
                <w:sz w:val="24"/>
              </w:rPr>
            </w:pPr>
            <w:r w:rsidRPr="00B66047">
              <w:rPr>
                <w:rFonts w:eastAsia="等线"/>
                <w:color w:val="000000"/>
                <w:sz w:val="24"/>
              </w:rPr>
              <w:t>91.06</w:t>
            </w:r>
          </w:p>
        </w:tc>
        <w:tc>
          <w:tcPr>
            <w:tcW w:w="1101" w:type="dxa"/>
            <w:tcBorders>
              <w:top w:val="single" w:sz="4" w:space="0" w:color="auto"/>
              <w:left w:val="single" w:sz="4" w:space="0" w:color="auto"/>
              <w:bottom w:val="single" w:sz="4" w:space="0" w:color="auto"/>
              <w:right w:val="single" w:sz="4" w:space="0" w:color="auto"/>
            </w:tcBorders>
            <w:vAlign w:val="center"/>
          </w:tcPr>
          <w:p w14:paraId="5C5676A2" w14:textId="5B4ED8AB" w:rsidR="00E74AF6" w:rsidRPr="00B66047" w:rsidRDefault="00E74AF6" w:rsidP="00E74AF6">
            <w:pPr>
              <w:widowControl/>
              <w:jc w:val="center"/>
              <w:textAlignment w:val="center"/>
              <w:rPr>
                <w:sz w:val="24"/>
              </w:rPr>
            </w:pPr>
            <w:r w:rsidRPr="00B66047">
              <w:rPr>
                <w:rFonts w:eastAsia="等线"/>
                <w:color w:val="000000"/>
                <w:sz w:val="24"/>
              </w:rPr>
              <w:t>105.58</w:t>
            </w:r>
          </w:p>
        </w:tc>
        <w:tc>
          <w:tcPr>
            <w:tcW w:w="1101" w:type="dxa"/>
            <w:tcBorders>
              <w:top w:val="single" w:sz="4" w:space="0" w:color="auto"/>
              <w:left w:val="single" w:sz="4" w:space="0" w:color="auto"/>
              <w:bottom w:val="single" w:sz="4" w:space="0" w:color="auto"/>
              <w:right w:val="single" w:sz="4" w:space="0" w:color="auto"/>
            </w:tcBorders>
            <w:vAlign w:val="center"/>
          </w:tcPr>
          <w:p w14:paraId="7C120954" w14:textId="3EF99F96" w:rsidR="00E74AF6" w:rsidRPr="00B66047" w:rsidRDefault="00E74AF6" w:rsidP="00E74AF6">
            <w:pPr>
              <w:widowControl/>
              <w:jc w:val="center"/>
              <w:textAlignment w:val="center"/>
              <w:rPr>
                <w:sz w:val="24"/>
              </w:rPr>
            </w:pPr>
            <w:r w:rsidRPr="00B66047">
              <w:rPr>
                <w:rFonts w:eastAsia="等线"/>
                <w:color w:val="000000"/>
                <w:sz w:val="24"/>
              </w:rPr>
              <w:t>113.67</w:t>
            </w:r>
          </w:p>
        </w:tc>
        <w:tc>
          <w:tcPr>
            <w:tcW w:w="1102" w:type="dxa"/>
            <w:tcBorders>
              <w:top w:val="single" w:sz="4" w:space="0" w:color="auto"/>
              <w:left w:val="single" w:sz="4" w:space="0" w:color="auto"/>
              <w:bottom w:val="single" w:sz="4" w:space="0" w:color="auto"/>
              <w:right w:val="single" w:sz="4" w:space="0" w:color="auto"/>
            </w:tcBorders>
            <w:vAlign w:val="center"/>
          </w:tcPr>
          <w:p w14:paraId="5AFCCB9B" w14:textId="14D8D1C2" w:rsidR="00E74AF6" w:rsidRPr="00B66047" w:rsidRDefault="00E74AF6" w:rsidP="00E74AF6">
            <w:pPr>
              <w:widowControl/>
              <w:jc w:val="center"/>
              <w:textAlignment w:val="center"/>
              <w:rPr>
                <w:sz w:val="24"/>
              </w:rPr>
            </w:pPr>
            <w:r w:rsidRPr="00B66047">
              <w:rPr>
                <w:rFonts w:eastAsia="等线"/>
                <w:color w:val="000000"/>
                <w:sz w:val="24"/>
              </w:rPr>
              <w:t>127.06</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F1BEF52" w14:textId="77777777" w:rsidR="00E74AF6" w:rsidRPr="00B66047" w:rsidRDefault="00E74AF6" w:rsidP="00E74AF6">
            <w:pPr>
              <w:jc w:val="center"/>
              <w:rPr>
                <w:sz w:val="24"/>
              </w:rPr>
            </w:pPr>
          </w:p>
        </w:tc>
      </w:tr>
      <w:tr w:rsidR="00E74AF6" w:rsidRPr="00B66047" w14:paraId="3474B1BC"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C55EA9A"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715D796" w14:textId="77777777" w:rsidR="00E74AF6" w:rsidRPr="00B66047" w:rsidRDefault="00E74AF6" w:rsidP="00E74AF6">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BFC4D78" w14:textId="77777777" w:rsidR="00E74AF6" w:rsidRPr="00B66047" w:rsidRDefault="00E74AF6" w:rsidP="00E74AF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9349C01" w14:textId="2CB23388" w:rsidR="00E74AF6" w:rsidRPr="00B66047" w:rsidRDefault="00E74AF6" w:rsidP="00E74AF6">
            <w:pPr>
              <w:widowControl/>
              <w:jc w:val="center"/>
              <w:textAlignment w:val="center"/>
              <w:rPr>
                <w:sz w:val="24"/>
              </w:rPr>
            </w:pPr>
            <w:r w:rsidRPr="00B66047">
              <w:rPr>
                <w:rFonts w:eastAsia="等线"/>
                <w:color w:val="000000"/>
                <w:sz w:val="24"/>
              </w:rPr>
              <w:t>-0.129</w:t>
            </w:r>
          </w:p>
        </w:tc>
        <w:tc>
          <w:tcPr>
            <w:tcW w:w="1101" w:type="dxa"/>
            <w:tcBorders>
              <w:top w:val="single" w:sz="4" w:space="0" w:color="auto"/>
              <w:left w:val="single" w:sz="4" w:space="0" w:color="auto"/>
              <w:bottom w:val="single" w:sz="4" w:space="0" w:color="auto"/>
              <w:right w:val="single" w:sz="4" w:space="0" w:color="auto"/>
            </w:tcBorders>
            <w:vAlign w:val="center"/>
          </w:tcPr>
          <w:p w14:paraId="2251C109" w14:textId="19FA36DF" w:rsidR="00E74AF6" w:rsidRPr="00B66047" w:rsidRDefault="00E74AF6" w:rsidP="00E74AF6">
            <w:pPr>
              <w:widowControl/>
              <w:jc w:val="center"/>
              <w:textAlignment w:val="center"/>
              <w:rPr>
                <w:sz w:val="24"/>
              </w:rPr>
            </w:pPr>
            <w:r w:rsidRPr="00B66047">
              <w:rPr>
                <w:rFonts w:eastAsia="等线"/>
                <w:color w:val="000000"/>
                <w:sz w:val="24"/>
              </w:rPr>
              <w:t>-0.118</w:t>
            </w:r>
          </w:p>
        </w:tc>
        <w:tc>
          <w:tcPr>
            <w:tcW w:w="1101" w:type="dxa"/>
            <w:tcBorders>
              <w:top w:val="single" w:sz="4" w:space="0" w:color="auto"/>
              <w:left w:val="single" w:sz="4" w:space="0" w:color="auto"/>
              <w:bottom w:val="single" w:sz="4" w:space="0" w:color="auto"/>
              <w:right w:val="single" w:sz="4" w:space="0" w:color="auto"/>
            </w:tcBorders>
            <w:vAlign w:val="center"/>
          </w:tcPr>
          <w:p w14:paraId="3567349C" w14:textId="3E2807C1" w:rsidR="00E74AF6" w:rsidRPr="00B66047" w:rsidRDefault="00E74AF6" w:rsidP="00E74AF6">
            <w:pPr>
              <w:widowControl/>
              <w:jc w:val="center"/>
              <w:textAlignment w:val="center"/>
              <w:rPr>
                <w:sz w:val="24"/>
              </w:rPr>
            </w:pPr>
            <w:r w:rsidRPr="00B66047">
              <w:rPr>
                <w:rFonts w:eastAsia="等线"/>
                <w:color w:val="000000"/>
                <w:sz w:val="24"/>
              </w:rPr>
              <w:t>-0.107</w:t>
            </w:r>
          </w:p>
        </w:tc>
        <w:tc>
          <w:tcPr>
            <w:tcW w:w="1102" w:type="dxa"/>
            <w:tcBorders>
              <w:top w:val="single" w:sz="4" w:space="0" w:color="auto"/>
              <w:left w:val="single" w:sz="4" w:space="0" w:color="auto"/>
              <w:bottom w:val="single" w:sz="4" w:space="0" w:color="auto"/>
              <w:right w:val="single" w:sz="4" w:space="0" w:color="auto"/>
            </w:tcBorders>
            <w:vAlign w:val="center"/>
          </w:tcPr>
          <w:p w14:paraId="535A234E" w14:textId="3DDE8D36" w:rsidR="00E74AF6" w:rsidRPr="00B66047" w:rsidRDefault="00E74AF6" w:rsidP="00E74AF6">
            <w:pPr>
              <w:widowControl/>
              <w:jc w:val="center"/>
              <w:textAlignment w:val="center"/>
              <w:rPr>
                <w:sz w:val="24"/>
              </w:rPr>
            </w:pPr>
            <w:r w:rsidRPr="00B66047">
              <w:rPr>
                <w:rFonts w:eastAsia="等线"/>
                <w:color w:val="000000"/>
                <w:sz w:val="24"/>
              </w:rPr>
              <w:t>-0.223</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40950FC" w14:textId="77777777" w:rsidR="00E74AF6" w:rsidRPr="00B66047" w:rsidRDefault="00E74AF6" w:rsidP="00E74AF6">
            <w:pPr>
              <w:jc w:val="center"/>
              <w:rPr>
                <w:sz w:val="24"/>
              </w:rPr>
            </w:pPr>
            <w:r w:rsidRPr="00B66047">
              <w:rPr>
                <w:sz w:val="24"/>
              </w:rPr>
              <w:t>2.5</w:t>
            </w:r>
          </w:p>
        </w:tc>
      </w:tr>
      <w:tr w:rsidR="00E74AF6" w:rsidRPr="00B66047" w14:paraId="6C18868A"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BD33922"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143C443" w14:textId="77777777" w:rsidR="00E74AF6" w:rsidRPr="00B66047" w:rsidRDefault="00E74AF6" w:rsidP="00E74AF6">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FCD225E" w14:textId="77777777" w:rsidR="00E74AF6" w:rsidRPr="00B66047" w:rsidRDefault="00E74AF6" w:rsidP="00E74AF6">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BAC5CDF" w14:textId="243E4631" w:rsidR="00E74AF6" w:rsidRPr="00B66047" w:rsidRDefault="00E74AF6" w:rsidP="00E74AF6">
            <w:pPr>
              <w:widowControl/>
              <w:jc w:val="center"/>
              <w:textAlignment w:val="center"/>
              <w:rPr>
                <w:sz w:val="24"/>
              </w:rPr>
            </w:pPr>
            <w:r w:rsidRPr="00B66047">
              <w:rPr>
                <w:rFonts w:eastAsia="等线"/>
                <w:color w:val="000000"/>
                <w:sz w:val="24"/>
              </w:rPr>
              <w:t>74.32</w:t>
            </w:r>
          </w:p>
        </w:tc>
        <w:tc>
          <w:tcPr>
            <w:tcW w:w="1101" w:type="dxa"/>
            <w:tcBorders>
              <w:top w:val="single" w:sz="4" w:space="0" w:color="auto"/>
              <w:left w:val="single" w:sz="4" w:space="0" w:color="auto"/>
              <w:bottom w:val="single" w:sz="4" w:space="0" w:color="auto"/>
              <w:right w:val="single" w:sz="4" w:space="0" w:color="auto"/>
            </w:tcBorders>
            <w:vAlign w:val="center"/>
          </w:tcPr>
          <w:p w14:paraId="6E739FFD" w14:textId="17C1BA5C" w:rsidR="00E74AF6" w:rsidRPr="00B66047" w:rsidRDefault="00E74AF6" w:rsidP="00E74AF6">
            <w:pPr>
              <w:widowControl/>
              <w:jc w:val="center"/>
              <w:textAlignment w:val="center"/>
              <w:rPr>
                <w:sz w:val="24"/>
              </w:rPr>
            </w:pPr>
            <w:r w:rsidRPr="00B66047">
              <w:rPr>
                <w:rFonts w:eastAsia="等线"/>
                <w:color w:val="000000"/>
                <w:sz w:val="24"/>
              </w:rPr>
              <w:t>82.77</w:t>
            </w:r>
          </w:p>
        </w:tc>
        <w:tc>
          <w:tcPr>
            <w:tcW w:w="1101" w:type="dxa"/>
            <w:tcBorders>
              <w:top w:val="single" w:sz="4" w:space="0" w:color="auto"/>
              <w:left w:val="single" w:sz="4" w:space="0" w:color="auto"/>
              <w:bottom w:val="single" w:sz="4" w:space="0" w:color="auto"/>
              <w:right w:val="single" w:sz="4" w:space="0" w:color="auto"/>
            </w:tcBorders>
            <w:vAlign w:val="center"/>
          </w:tcPr>
          <w:p w14:paraId="64CDA9F7" w14:textId="55CB9D6A" w:rsidR="00E74AF6" w:rsidRPr="00B66047" w:rsidRDefault="00E74AF6" w:rsidP="00E74AF6">
            <w:pPr>
              <w:widowControl/>
              <w:jc w:val="center"/>
              <w:textAlignment w:val="center"/>
              <w:rPr>
                <w:sz w:val="24"/>
              </w:rPr>
            </w:pPr>
            <w:r w:rsidRPr="00B66047">
              <w:rPr>
                <w:rFonts w:eastAsia="等线"/>
                <w:color w:val="000000"/>
                <w:sz w:val="24"/>
              </w:rPr>
              <w:t>83.58</w:t>
            </w:r>
          </w:p>
        </w:tc>
        <w:tc>
          <w:tcPr>
            <w:tcW w:w="1102" w:type="dxa"/>
            <w:tcBorders>
              <w:top w:val="single" w:sz="4" w:space="0" w:color="auto"/>
              <w:left w:val="single" w:sz="4" w:space="0" w:color="auto"/>
              <w:bottom w:val="single" w:sz="4" w:space="0" w:color="auto"/>
              <w:right w:val="single" w:sz="4" w:space="0" w:color="auto"/>
            </w:tcBorders>
            <w:vAlign w:val="center"/>
          </w:tcPr>
          <w:p w14:paraId="40FE48B7" w14:textId="0E0298EF" w:rsidR="00E74AF6" w:rsidRPr="00B66047" w:rsidRDefault="00E74AF6" w:rsidP="00E74AF6">
            <w:pPr>
              <w:widowControl/>
              <w:jc w:val="center"/>
              <w:textAlignment w:val="center"/>
              <w:rPr>
                <w:sz w:val="24"/>
              </w:rPr>
            </w:pPr>
            <w:r w:rsidRPr="00B66047">
              <w:rPr>
                <w:rFonts w:eastAsia="等线"/>
                <w:color w:val="000000"/>
                <w:sz w:val="24"/>
              </w:rPr>
              <w:t>96.24</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638621A" w14:textId="77777777" w:rsidR="00E74AF6" w:rsidRPr="00B66047" w:rsidRDefault="00E74AF6" w:rsidP="00E74AF6">
            <w:pPr>
              <w:widowControl/>
              <w:jc w:val="left"/>
              <w:rPr>
                <w:sz w:val="24"/>
              </w:rPr>
            </w:pPr>
          </w:p>
        </w:tc>
      </w:tr>
      <w:tr w:rsidR="007F236E" w:rsidRPr="00B66047" w14:paraId="67794218"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03EE4928" w14:textId="77777777" w:rsidR="007F236E" w:rsidRPr="00B66047" w:rsidRDefault="007F236E" w:rsidP="00B05DC9">
            <w:pPr>
              <w:jc w:val="center"/>
              <w:rPr>
                <w:sz w:val="24"/>
              </w:rPr>
            </w:pPr>
            <w:r w:rsidRPr="00B66047">
              <w:rPr>
                <w:sz w:val="24"/>
              </w:rPr>
              <w:t>工频误差数据</w:t>
            </w:r>
          </w:p>
        </w:tc>
      </w:tr>
      <w:tr w:rsidR="007F236E" w:rsidRPr="00B66047" w14:paraId="21C1A6F7"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31E98642"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66D06F43"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65493CA6" w14:textId="77777777" w:rsidR="007F236E" w:rsidRPr="00B66047" w:rsidRDefault="007F236E" w:rsidP="00B05DC9">
            <w:pPr>
              <w:ind w:leftChars="-50" w:left="-105" w:rightChars="-50" w:right="-105" w:firstLineChars="300" w:firstLine="720"/>
              <w:jc w:val="right"/>
              <w:rPr>
                <w:sz w:val="24"/>
              </w:rPr>
            </w:pPr>
          </w:p>
          <w:p w14:paraId="45A887F1"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D740802" w14:textId="77777777" w:rsidR="007F236E" w:rsidRPr="00B66047" w:rsidRDefault="007F236E" w:rsidP="00B05DC9">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7641E4E"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6EB4743"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B19C6A2"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66E600E7"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0BD85C5" w14:textId="77777777" w:rsidR="007F236E" w:rsidRPr="00B66047" w:rsidRDefault="007F236E" w:rsidP="00B05DC9">
            <w:pPr>
              <w:jc w:val="center"/>
              <w:rPr>
                <w:sz w:val="24"/>
              </w:rPr>
            </w:pPr>
            <w:r w:rsidRPr="00B66047">
              <w:rPr>
                <w:sz w:val="24"/>
              </w:rPr>
              <w:t>二次负荷</w:t>
            </w:r>
          </w:p>
        </w:tc>
      </w:tr>
      <w:tr w:rsidR="007F236E" w:rsidRPr="00B66047" w14:paraId="15596AED"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D2F27C0"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3514B84F"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6EF7414"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B452B1C"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793B727"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8E60ED0"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3CD30B84"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076DAB83" w14:textId="77777777" w:rsidR="007F236E" w:rsidRPr="00B66047" w:rsidRDefault="007F236E" w:rsidP="00B05DC9">
            <w:pPr>
              <w:jc w:val="center"/>
              <w:rPr>
                <w:sz w:val="24"/>
              </w:rPr>
            </w:pPr>
            <w:r w:rsidRPr="00B66047">
              <w:rPr>
                <w:sz w:val="24"/>
              </w:rPr>
              <w:t>VA</w:t>
            </w:r>
          </w:p>
        </w:tc>
      </w:tr>
      <w:tr w:rsidR="00E74AF6" w:rsidRPr="00B66047" w14:paraId="7371A6F9"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2267D1A1" w14:textId="77777777" w:rsidR="00E74AF6" w:rsidRPr="00B66047" w:rsidRDefault="00E74AF6" w:rsidP="00E74AF6">
            <w:pPr>
              <w:spacing w:line="0" w:lineRule="atLeast"/>
              <w:jc w:val="center"/>
              <w:rPr>
                <w:sz w:val="24"/>
              </w:rPr>
            </w:pPr>
            <w:r w:rsidRPr="00B66047">
              <w:rPr>
                <w:position w:val="-30"/>
                <w:sz w:val="24"/>
              </w:rPr>
              <w:t>500/5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3E1C491" w14:textId="77777777" w:rsidR="00E74AF6" w:rsidRPr="00B66047" w:rsidRDefault="00E74AF6" w:rsidP="00E74AF6">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73E8F33" w14:textId="56D3DD2C" w:rsidR="00E74AF6" w:rsidRPr="00B66047" w:rsidRDefault="00E74AF6" w:rsidP="00E74AF6">
            <w:pPr>
              <w:jc w:val="center"/>
              <w:rPr>
                <w:sz w:val="24"/>
              </w:rPr>
            </w:pPr>
            <w:r w:rsidRPr="00B66047">
              <w:rPr>
                <w:rFonts w:eastAsia="等线"/>
                <w:color w:val="000000"/>
                <w:sz w:val="24"/>
              </w:rPr>
              <w:t>-0.032</w:t>
            </w:r>
          </w:p>
        </w:tc>
        <w:tc>
          <w:tcPr>
            <w:tcW w:w="1101" w:type="dxa"/>
            <w:tcBorders>
              <w:top w:val="single" w:sz="4" w:space="0" w:color="auto"/>
              <w:left w:val="single" w:sz="4" w:space="0" w:color="auto"/>
              <w:bottom w:val="single" w:sz="4" w:space="0" w:color="auto"/>
              <w:right w:val="single" w:sz="4" w:space="0" w:color="auto"/>
            </w:tcBorders>
            <w:vAlign w:val="center"/>
          </w:tcPr>
          <w:p w14:paraId="06084490" w14:textId="51BCD1B2" w:rsidR="00E74AF6" w:rsidRPr="00B66047" w:rsidRDefault="00E74AF6" w:rsidP="00E74AF6">
            <w:pPr>
              <w:widowControl/>
              <w:jc w:val="center"/>
              <w:textAlignment w:val="center"/>
              <w:rPr>
                <w:sz w:val="24"/>
              </w:rPr>
            </w:pPr>
            <w:r w:rsidRPr="00B66047">
              <w:rPr>
                <w:rFonts w:eastAsia="等线"/>
                <w:color w:val="000000"/>
                <w:sz w:val="24"/>
              </w:rPr>
              <w:t>-0.044</w:t>
            </w:r>
          </w:p>
        </w:tc>
        <w:tc>
          <w:tcPr>
            <w:tcW w:w="1101" w:type="dxa"/>
            <w:tcBorders>
              <w:top w:val="single" w:sz="4" w:space="0" w:color="auto"/>
              <w:left w:val="single" w:sz="4" w:space="0" w:color="auto"/>
              <w:bottom w:val="single" w:sz="4" w:space="0" w:color="auto"/>
              <w:right w:val="single" w:sz="4" w:space="0" w:color="auto"/>
            </w:tcBorders>
            <w:vAlign w:val="center"/>
          </w:tcPr>
          <w:p w14:paraId="063B0229" w14:textId="5C5C85F6" w:rsidR="00E74AF6" w:rsidRPr="00B66047" w:rsidRDefault="00E74AF6" w:rsidP="00E74AF6">
            <w:pPr>
              <w:widowControl/>
              <w:jc w:val="center"/>
              <w:textAlignment w:val="center"/>
              <w:rPr>
                <w:sz w:val="24"/>
              </w:rPr>
            </w:pPr>
            <w:r w:rsidRPr="00B66047">
              <w:rPr>
                <w:rFonts w:eastAsia="等线"/>
                <w:color w:val="000000"/>
                <w:sz w:val="24"/>
              </w:rPr>
              <w:t>-0.008</w:t>
            </w:r>
          </w:p>
        </w:tc>
        <w:tc>
          <w:tcPr>
            <w:tcW w:w="1101" w:type="dxa"/>
            <w:tcBorders>
              <w:top w:val="single" w:sz="4" w:space="0" w:color="auto"/>
              <w:left w:val="single" w:sz="4" w:space="0" w:color="auto"/>
              <w:bottom w:val="single" w:sz="4" w:space="0" w:color="auto"/>
              <w:right w:val="single" w:sz="4" w:space="0" w:color="auto"/>
            </w:tcBorders>
            <w:vAlign w:val="center"/>
          </w:tcPr>
          <w:p w14:paraId="20CE9B10" w14:textId="6BD0232A" w:rsidR="00E74AF6" w:rsidRPr="00B66047" w:rsidRDefault="00E74AF6" w:rsidP="00E74AF6">
            <w:pPr>
              <w:widowControl/>
              <w:jc w:val="center"/>
              <w:textAlignment w:val="center"/>
              <w:rPr>
                <w:sz w:val="24"/>
              </w:rPr>
            </w:pPr>
            <w:r w:rsidRPr="00B66047">
              <w:rPr>
                <w:rFonts w:eastAsia="等线"/>
                <w:color w:val="000000"/>
                <w:sz w:val="24"/>
              </w:rPr>
              <w:t>0.026</w:t>
            </w:r>
          </w:p>
        </w:tc>
        <w:tc>
          <w:tcPr>
            <w:tcW w:w="1102" w:type="dxa"/>
            <w:tcBorders>
              <w:top w:val="single" w:sz="4" w:space="0" w:color="auto"/>
              <w:left w:val="single" w:sz="4" w:space="0" w:color="auto"/>
              <w:bottom w:val="single" w:sz="4" w:space="0" w:color="auto"/>
              <w:right w:val="single" w:sz="4" w:space="0" w:color="auto"/>
            </w:tcBorders>
            <w:vAlign w:val="center"/>
          </w:tcPr>
          <w:p w14:paraId="311F892F" w14:textId="38E498E1" w:rsidR="00E74AF6" w:rsidRPr="00B66047" w:rsidRDefault="00E74AF6" w:rsidP="00E74AF6">
            <w:pPr>
              <w:widowControl/>
              <w:jc w:val="center"/>
              <w:textAlignment w:val="center"/>
              <w:rPr>
                <w:sz w:val="24"/>
              </w:rPr>
            </w:pPr>
            <w:r w:rsidRPr="00B66047">
              <w:rPr>
                <w:rFonts w:eastAsia="等线"/>
                <w:color w:val="000000"/>
                <w:sz w:val="24"/>
              </w:rPr>
              <w:t>0.038</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21DE97C8" w14:textId="77777777" w:rsidR="00E74AF6" w:rsidRPr="00B66047" w:rsidRDefault="00E74AF6" w:rsidP="00E74AF6">
            <w:pPr>
              <w:jc w:val="center"/>
              <w:rPr>
                <w:sz w:val="24"/>
              </w:rPr>
            </w:pPr>
            <w:r w:rsidRPr="00B66047">
              <w:rPr>
                <w:sz w:val="24"/>
              </w:rPr>
              <w:t>5</w:t>
            </w:r>
          </w:p>
        </w:tc>
      </w:tr>
      <w:tr w:rsidR="00E74AF6" w:rsidRPr="00B66047" w14:paraId="01B5A341"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A1F9E0F" w14:textId="77777777" w:rsidR="00E74AF6" w:rsidRPr="00B66047" w:rsidRDefault="00E74AF6" w:rsidP="00E74AF6">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9FF8C2D" w14:textId="77777777" w:rsidR="00E74AF6" w:rsidRPr="00B66047" w:rsidRDefault="00E74AF6" w:rsidP="00E74AF6">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BB17550" w14:textId="384A9259" w:rsidR="00E74AF6" w:rsidRPr="00B66047" w:rsidRDefault="00E74AF6" w:rsidP="00E74AF6">
            <w:pPr>
              <w:jc w:val="center"/>
              <w:rPr>
                <w:sz w:val="24"/>
              </w:rPr>
            </w:pPr>
            <w:r w:rsidRPr="00B66047">
              <w:rPr>
                <w:rFonts w:eastAsia="等线"/>
                <w:color w:val="000000"/>
                <w:sz w:val="24"/>
              </w:rPr>
              <w:t>11.45</w:t>
            </w:r>
          </w:p>
        </w:tc>
        <w:tc>
          <w:tcPr>
            <w:tcW w:w="1101" w:type="dxa"/>
            <w:tcBorders>
              <w:top w:val="single" w:sz="4" w:space="0" w:color="auto"/>
              <w:left w:val="single" w:sz="4" w:space="0" w:color="auto"/>
              <w:bottom w:val="single" w:sz="4" w:space="0" w:color="auto"/>
              <w:right w:val="single" w:sz="4" w:space="0" w:color="auto"/>
            </w:tcBorders>
            <w:vAlign w:val="center"/>
          </w:tcPr>
          <w:p w14:paraId="21EE452C" w14:textId="05C29383" w:rsidR="00E74AF6" w:rsidRPr="00B66047" w:rsidRDefault="00E74AF6" w:rsidP="00E74AF6">
            <w:pPr>
              <w:widowControl/>
              <w:jc w:val="center"/>
              <w:textAlignment w:val="center"/>
              <w:rPr>
                <w:sz w:val="24"/>
              </w:rPr>
            </w:pPr>
            <w:r w:rsidRPr="00B66047">
              <w:rPr>
                <w:rFonts w:eastAsia="等线"/>
                <w:color w:val="000000"/>
                <w:sz w:val="24"/>
              </w:rPr>
              <w:t>6.83</w:t>
            </w:r>
          </w:p>
        </w:tc>
        <w:tc>
          <w:tcPr>
            <w:tcW w:w="1101" w:type="dxa"/>
            <w:tcBorders>
              <w:top w:val="single" w:sz="4" w:space="0" w:color="auto"/>
              <w:left w:val="single" w:sz="4" w:space="0" w:color="auto"/>
              <w:bottom w:val="single" w:sz="4" w:space="0" w:color="auto"/>
              <w:right w:val="single" w:sz="4" w:space="0" w:color="auto"/>
            </w:tcBorders>
            <w:vAlign w:val="center"/>
          </w:tcPr>
          <w:p w14:paraId="4CE06AEC" w14:textId="1CFD7B3C" w:rsidR="00E74AF6" w:rsidRPr="00B66047" w:rsidRDefault="00E74AF6" w:rsidP="00E74AF6">
            <w:pPr>
              <w:widowControl/>
              <w:jc w:val="center"/>
              <w:textAlignment w:val="center"/>
              <w:rPr>
                <w:sz w:val="24"/>
              </w:rPr>
            </w:pPr>
            <w:r w:rsidRPr="00B66047">
              <w:rPr>
                <w:rFonts w:eastAsia="等线"/>
                <w:color w:val="000000"/>
                <w:sz w:val="24"/>
              </w:rPr>
              <w:t>2.67</w:t>
            </w:r>
          </w:p>
        </w:tc>
        <w:tc>
          <w:tcPr>
            <w:tcW w:w="1101" w:type="dxa"/>
            <w:tcBorders>
              <w:top w:val="single" w:sz="4" w:space="0" w:color="auto"/>
              <w:left w:val="single" w:sz="4" w:space="0" w:color="auto"/>
              <w:bottom w:val="single" w:sz="4" w:space="0" w:color="auto"/>
              <w:right w:val="single" w:sz="4" w:space="0" w:color="auto"/>
            </w:tcBorders>
            <w:vAlign w:val="center"/>
          </w:tcPr>
          <w:p w14:paraId="5872B394" w14:textId="5AF596D8" w:rsidR="00E74AF6" w:rsidRPr="00B66047" w:rsidRDefault="00E74AF6" w:rsidP="00E74AF6">
            <w:pPr>
              <w:widowControl/>
              <w:jc w:val="center"/>
              <w:textAlignment w:val="center"/>
              <w:rPr>
                <w:sz w:val="24"/>
              </w:rPr>
            </w:pPr>
            <w:r w:rsidRPr="00B66047">
              <w:rPr>
                <w:rFonts w:eastAsia="等线"/>
                <w:color w:val="000000"/>
                <w:sz w:val="24"/>
              </w:rPr>
              <w:t>2.69</w:t>
            </w:r>
          </w:p>
        </w:tc>
        <w:tc>
          <w:tcPr>
            <w:tcW w:w="1102" w:type="dxa"/>
            <w:tcBorders>
              <w:top w:val="single" w:sz="4" w:space="0" w:color="auto"/>
              <w:left w:val="single" w:sz="4" w:space="0" w:color="auto"/>
              <w:bottom w:val="single" w:sz="4" w:space="0" w:color="auto"/>
              <w:right w:val="single" w:sz="4" w:space="0" w:color="auto"/>
            </w:tcBorders>
            <w:vAlign w:val="center"/>
          </w:tcPr>
          <w:p w14:paraId="4360186C" w14:textId="56E5152B" w:rsidR="00E74AF6" w:rsidRPr="00B66047" w:rsidRDefault="00E74AF6" w:rsidP="00E74AF6">
            <w:pPr>
              <w:widowControl/>
              <w:jc w:val="center"/>
              <w:textAlignment w:val="center"/>
              <w:rPr>
                <w:sz w:val="24"/>
              </w:rPr>
            </w:pPr>
            <w:r w:rsidRPr="00B66047">
              <w:rPr>
                <w:rFonts w:eastAsia="等线"/>
                <w:color w:val="000000"/>
                <w:sz w:val="24"/>
              </w:rPr>
              <w:t>1.34</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895B10A" w14:textId="77777777" w:rsidR="00E74AF6" w:rsidRPr="00B66047" w:rsidRDefault="00E74AF6" w:rsidP="00E74AF6">
            <w:pPr>
              <w:jc w:val="center"/>
              <w:rPr>
                <w:sz w:val="24"/>
              </w:rPr>
            </w:pPr>
          </w:p>
        </w:tc>
      </w:tr>
      <w:tr w:rsidR="003E67AD" w:rsidRPr="00B66047" w14:paraId="65928CBC"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044A731"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4CECD95" w14:textId="77777777" w:rsidR="003E67AD" w:rsidRPr="00B66047" w:rsidRDefault="003E67AD" w:rsidP="003E67AD">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CB1A240" w14:textId="269E066A" w:rsidR="003E67AD" w:rsidRPr="00B66047" w:rsidRDefault="003E67AD" w:rsidP="003E67AD">
            <w:pPr>
              <w:jc w:val="center"/>
              <w:rPr>
                <w:sz w:val="24"/>
              </w:rPr>
            </w:pPr>
            <w:r w:rsidRPr="00B66047">
              <w:rPr>
                <w:rFonts w:eastAsia="等线"/>
                <w:color w:val="000000"/>
                <w:sz w:val="24"/>
              </w:rPr>
              <w:t>0.025</w:t>
            </w:r>
          </w:p>
        </w:tc>
        <w:tc>
          <w:tcPr>
            <w:tcW w:w="1101" w:type="dxa"/>
            <w:tcBorders>
              <w:top w:val="single" w:sz="4" w:space="0" w:color="auto"/>
              <w:left w:val="single" w:sz="4" w:space="0" w:color="auto"/>
              <w:bottom w:val="single" w:sz="4" w:space="0" w:color="auto"/>
              <w:right w:val="single" w:sz="4" w:space="0" w:color="auto"/>
            </w:tcBorders>
            <w:vAlign w:val="center"/>
          </w:tcPr>
          <w:p w14:paraId="65AA31E9" w14:textId="29A6670C" w:rsidR="003E67AD" w:rsidRPr="00B66047" w:rsidRDefault="003E67AD" w:rsidP="003E67AD">
            <w:pPr>
              <w:widowControl/>
              <w:jc w:val="center"/>
              <w:textAlignment w:val="center"/>
              <w:rPr>
                <w:sz w:val="24"/>
              </w:rPr>
            </w:pPr>
            <w:r w:rsidRPr="00B66047">
              <w:rPr>
                <w:rFonts w:eastAsia="等线"/>
                <w:color w:val="000000"/>
                <w:sz w:val="24"/>
              </w:rPr>
              <w:t>0.012</w:t>
            </w:r>
          </w:p>
        </w:tc>
        <w:tc>
          <w:tcPr>
            <w:tcW w:w="1101" w:type="dxa"/>
            <w:tcBorders>
              <w:top w:val="single" w:sz="4" w:space="0" w:color="auto"/>
              <w:left w:val="single" w:sz="4" w:space="0" w:color="auto"/>
              <w:bottom w:val="single" w:sz="4" w:space="0" w:color="auto"/>
              <w:right w:val="single" w:sz="4" w:space="0" w:color="auto"/>
            </w:tcBorders>
            <w:vAlign w:val="center"/>
          </w:tcPr>
          <w:p w14:paraId="4D49AE7B" w14:textId="00F677A3" w:rsidR="003E67AD" w:rsidRPr="00B66047" w:rsidRDefault="003E67AD" w:rsidP="003E67AD">
            <w:pPr>
              <w:widowControl/>
              <w:jc w:val="center"/>
              <w:textAlignment w:val="center"/>
              <w:rPr>
                <w:sz w:val="24"/>
              </w:rPr>
            </w:pPr>
            <w:r w:rsidRPr="00B66047">
              <w:rPr>
                <w:rFonts w:eastAsia="等线"/>
                <w:color w:val="000000"/>
                <w:sz w:val="24"/>
              </w:rPr>
              <w:t>0.02</w:t>
            </w:r>
          </w:p>
        </w:tc>
        <w:tc>
          <w:tcPr>
            <w:tcW w:w="1101" w:type="dxa"/>
            <w:tcBorders>
              <w:top w:val="single" w:sz="4" w:space="0" w:color="auto"/>
              <w:left w:val="single" w:sz="4" w:space="0" w:color="auto"/>
              <w:bottom w:val="single" w:sz="4" w:space="0" w:color="auto"/>
              <w:right w:val="single" w:sz="4" w:space="0" w:color="auto"/>
            </w:tcBorders>
            <w:vAlign w:val="center"/>
          </w:tcPr>
          <w:p w14:paraId="1EB781AC" w14:textId="7A88E98F" w:rsidR="003E67AD" w:rsidRPr="00B66047" w:rsidRDefault="003E67AD" w:rsidP="003E67AD">
            <w:pPr>
              <w:widowControl/>
              <w:jc w:val="center"/>
              <w:textAlignment w:val="center"/>
              <w:rPr>
                <w:sz w:val="24"/>
              </w:rPr>
            </w:pPr>
            <w:r w:rsidRPr="00B66047">
              <w:rPr>
                <w:rFonts w:eastAsia="等线"/>
                <w:color w:val="000000"/>
                <w:sz w:val="24"/>
              </w:rPr>
              <w:t>0.052</w:t>
            </w:r>
          </w:p>
        </w:tc>
        <w:tc>
          <w:tcPr>
            <w:tcW w:w="1102" w:type="dxa"/>
            <w:tcBorders>
              <w:top w:val="single" w:sz="4" w:space="0" w:color="auto"/>
              <w:left w:val="single" w:sz="4" w:space="0" w:color="auto"/>
              <w:bottom w:val="single" w:sz="4" w:space="0" w:color="auto"/>
              <w:right w:val="single" w:sz="4" w:space="0" w:color="auto"/>
            </w:tcBorders>
            <w:vAlign w:val="center"/>
          </w:tcPr>
          <w:p w14:paraId="00F666ED" w14:textId="302F4644" w:rsidR="003E67AD" w:rsidRPr="00B66047" w:rsidRDefault="003E67AD" w:rsidP="003E67AD">
            <w:pPr>
              <w:widowControl/>
              <w:jc w:val="center"/>
              <w:textAlignment w:val="center"/>
              <w:rPr>
                <w:sz w:val="24"/>
              </w:rPr>
            </w:pPr>
            <w:r w:rsidRPr="00B66047">
              <w:rPr>
                <w:rFonts w:eastAsia="等线"/>
                <w:color w:val="000000"/>
                <w:sz w:val="24"/>
              </w:rPr>
              <w:t>0.053</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7D7317F" w14:textId="77777777" w:rsidR="003E67AD" w:rsidRPr="00B66047" w:rsidRDefault="003E67AD" w:rsidP="003E67AD">
            <w:pPr>
              <w:jc w:val="center"/>
              <w:rPr>
                <w:sz w:val="24"/>
              </w:rPr>
            </w:pPr>
            <w:r w:rsidRPr="00B66047">
              <w:rPr>
                <w:sz w:val="24"/>
              </w:rPr>
              <w:t>2.5</w:t>
            </w:r>
          </w:p>
        </w:tc>
      </w:tr>
      <w:tr w:rsidR="003E67AD" w:rsidRPr="00B66047" w14:paraId="192CCFA9"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22DE519"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5BAB550" w14:textId="77777777" w:rsidR="003E67AD" w:rsidRPr="00B66047" w:rsidRDefault="003E67AD" w:rsidP="003E67AD">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6CAB7F9" w14:textId="4F7E2F92" w:rsidR="003E67AD" w:rsidRPr="00B66047" w:rsidRDefault="003E67AD" w:rsidP="003E67AD">
            <w:pPr>
              <w:jc w:val="center"/>
              <w:rPr>
                <w:sz w:val="24"/>
              </w:rPr>
            </w:pPr>
            <w:r w:rsidRPr="00B66047">
              <w:rPr>
                <w:rFonts w:eastAsia="等线"/>
                <w:color w:val="000000"/>
                <w:sz w:val="24"/>
              </w:rPr>
              <w:t>9.22</w:t>
            </w:r>
          </w:p>
        </w:tc>
        <w:tc>
          <w:tcPr>
            <w:tcW w:w="1101" w:type="dxa"/>
            <w:tcBorders>
              <w:top w:val="single" w:sz="4" w:space="0" w:color="auto"/>
              <w:left w:val="single" w:sz="4" w:space="0" w:color="auto"/>
              <w:bottom w:val="single" w:sz="4" w:space="0" w:color="auto"/>
              <w:right w:val="single" w:sz="4" w:space="0" w:color="auto"/>
            </w:tcBorders>
            <w:vAlign w:val="center"/>
          </w:tcPr>
          <w:p w14:paraId="7A00934F" w14:textId="425080DC" w:rsidR="003E67AD" w:rsidRPr="00B66047" w:rsidRDefault="003E67AD" w:rsidP="003E67AD">
            <w:pPr>
              <w:widowControl/>
              <w:jc w:val="center"/>
              <w:textAlignment w:val="center"/>
              <w:rPr>
                <w:sz w:val="24"/>
              </w:rPr>
            </w:pPr>
            <w:r w:rsidRPr="00B66047">
              <w:rPr>
                <w:rFonts w:eastAsia="等线"/>
                <w:color w:val="000000"/>
                <w:sz w:val="24"/>
              </w:rPr>
              <w:t>6.41</w:t>
            </w:r>
          </w:p>
        </w:tc>
        <w:tc>
          <w:tcPr>
            <w:tcW w:w="1101" w:type="dxa"/>
            <w:tcBorders>
              <w:top w:val="single" w:sz="4" w:space="0" w:color="auto"/>
              <w:left w:val="single" w:sz="4" w:space="0" w:color="auto"/>
              <w:bottom w:val="single" w:sz="4" w:space="0" w:color="auto"/>
              <w:right w:val="single" w:sz="4" w:space="0" w:color="auto"/>
            </w:tcBorders>
            <w:vAlign w:val="center"/>
          </w:tcPr>
          <w:p w14:paraId="03204553" w14:textId="45CECB6E" w:rsidR="003E67AD" w:rsidRPr="00B66047" w:rsidRDefault="003E67AD" w:rsidP="003E67AD">
            <w:pPr>
              <w:widowControl/>
              <w:jc w:val="center"/>
              <w:textAlignment w:val="center"/>
              <w:rPr>
                <w:sz w:val="24"/>
              </w:rPr>
            </w:pPr>
            <w:r w:rsidRPr="00B66047">
              <w:rPr>
                <w:rFonts w:eastAsia="等线"/>
                <w:color w:val="000000"/>
                <w:sz w:val="24"/>
              </w:rPr>
              <w:t>2.95</w:t>
            </w:r>
          </w:p>
        </w:tc>
        <w:tc>
          <w:tcPr>
            <w:tcW w:w="1101" w:type="dxa"/>
            <w:tcBorders>
              <w:top w:val="single" w:sz="4" w:space="0" w:color="auto"/>
              <w:left w:val="single" w:sz="4" w:space="0" w:color="auto"/>
              <w:bottom w:val="single" w:sz="4" w:space="0" w:color="auto"/>
              <w:right w:val="single" w:sz="4" w:space="0" w:color="auto"/>
            </w:tcBorders>
            <w:vAlign w:val="center"/>
          </w:tcPr>
          <w:p w14:paraId="08102BF1" w14:textId="3CFBED2F" w:rsidR="003E67AD" w:rsidRPr="00B66047" w:rsidRDefault="003E67AD" w:rsidP="003E67AD">
            <w:pPr>
              <w:widowControl/>
              <w:jc w:val="center"/>
              <w:textAlignment w:val="center"/>
              <w:rPr>
                <w:sz w:val="24"/>
              </w:rPr>
            </w:pPr>
            <w:r w:rsidRPr="00B66047">
              <w:rPr>
                <w:rFonts w:eastAsia="等线"/>
                <w:color w:val="000000"/>
                <w:sz w:val="24"/>
              </w:rPr>
              <w:t>1.08</w:t>
            </w:r>
          </w:p>
        </w:tc>
        <w:tc>
          <w:tcPr>
            <w:tcW w:w="1102" w:type="dxa"/>
            <w:tcBorders>
              <w:top w:val="single" w:sz="4" w:space="0" w:color="auto"/>
              <w:left w:val="single" w:sz="4" w:space="0" w:color="auto"/>
              <w:bottom w:val="single" w:sz="4" w:space="0" w:color="auto"/>
              <w:right w:val="single" w:sz="4" w:space="0" w:color="auto"/>
            </w:tcBorders>
            <w:vAlign w:val="center"/>
          </w:tcPr>
          <w:p w14:paraId="6F726529" w14:textId="16B49AF1" w:rsidR="003E67AD" w:rsidRPr="00B66047" w:rsidRDefault="003E67AD" w:rsidP="003E67AD">
            <w:pPr>
              <w:widowControl/>
              <w:jc w:val="center"/>
              <w:textAlignment w:val="center"/>
              <w:rPr>
                <w:sz w:val="24"/>
              </w:rPr>
            </w:pPr>
            <w:r w:rsidRPr="00B66047">
              <w:rPr>
                <w:rFonts w:eastAsia="等线"/>
                <w:color w:val="000000"/>
                <w:sz w:val="24"/>
              </w:rPr>
              <w:t>1.26</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29FD7F7" w14:textId="77777777" w:rsidR="003E67AD" w:rsidRPr="00B66047" w:rsidRDefault="003E67AD" w:rsidP="003E67AD">
            <w:pPr>
              <w:widowControl/>
              <w:jc w:val="left"/>
              <w:rPr>
                <w:sz w:val="24"/>
              </w:rPr>
            </w:pPr>
          </w:p>
        </w:tc>
      </w:tr>
      <w:tr w:rsidR="007F236E" w:rsidRPr="00B66047" w14:paraId="6A67A934"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67275152" w14:textId="048E0F16" w:rsidR="007F236E" w:rsidRPr="00B66047" w:rsidRDefault="0036409B" w:rsidP="00B05DC9">
            <w:pPr>
              <w:jc w:val="center"/>
              <w:rPr>
                <w:sz w:val="24"/>
              </w:rPr>
            </w:pPr>
            <w:r>
              <w:rPr>
                <w:sz w:val="24"/>
              </w:rPr>
              <w:t>10%</w:t>
            </w:r>
            <w:r>
              <w:rPr>
                <w:sz w:val="24"/>
              </w:rPr>
              <w:t>直流含有率下工频</w:t>
            </w:r>
            <w:r w:rsidR="007F236E" w:rsidRPr="00B66047">
              <w:rPr>
                <w:sz w:val="24"/>
              </w:rPr>
              <w:t>误差数据</w:t>
            </w:r>
          </w:p>
        </w:tc>
      </w:tr>
      <w:tr w:rsidR="007F236E" w:rsidRPr="00B66047" w14:paraId="48F8CDAF"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25D317BE"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2E42A46C"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4DAA9940" w14:textId="77777777" w:rsidR="007F236E" w:rsidRPr="00B66047" w:rsidRDefault="007F236E" w:rsidP="00B05DC9">
            <w:pPr>
              <w:ind w:leftChars="-50" w:left="-105" w:rightChars="-50" w:right="-105" w:firstLineChars="300" w:firstLine="720"/>
              <w:jc w:val="right"/>
              <w:rPr>
                <w:sz w:val="24"/>
              </w:rPr>
            </w:pPr>
          </w:p>
          <w:p w14:paraId="24C61A2C"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EE6CF5E"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7AE2AA1"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FA64864"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933FF5E"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1AD8873A"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FC879E2" w14:textId="77777777" w:rsidR="007F236E" w:rsidRPr="00B66047" w:rsidRDefault="007F236E" w:rsidP="00B05DC9">
            <w:pPr>
              <w:jc w:val="center"/>
              <w:rPr>
                <w:sz w:val="24"/>
              </w:rPr>
            </w:pPr>
            <w:r w:rsidRPr="00B66047">
              <w:rPr>
                <w:sz w:val="24"/>
              </w:rPr>
              <w:t>二次负荷</w:t>
            </w:r>
          </w:p>
        </w:tc>
      </w:tr>
      <w:tr w:rsidR="007F236E" w:rsidRPr="00B66047" w14:paraId="6D0D185A"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BF792B6"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33C40551"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20CCCEC"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01E1AB4"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DF3423C"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840D648"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4A6963DE"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48292213" w14:textId="77777777" w:rsidR="007F236E" w:rsidRPr="00B66047" w:rsidRDefault="007F236E" w:rsidP="00B05DC9">
            <w:pPr>
              <w:jc w:val="center"/>
              <w:rPr>
                <w:sz w:val="24"/>
              </w:rPr>
            </w:pPr>
            <w:r w:rsidRPr="00B66047">
              <w:rPr>
                <w:sz w:val="24"/>
              </w:rPr>
              <w:t>VA</w:t>
            </w:r>
          </w:p>
        </w:tc>
      </w:tr>
      <w:tr w:rsidR="003E67AD" w:rsidRPr="00B66047" w14:paraId="16DCD810"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2A6C32A7" w14:textId="77777777" w:rsidR="003E67AD" w:rsidRPr="00B66047" w:rsidRDefault="003E67AD" w:rsidP="003E67AD">
            <w:pPr>
              <w:spacing w:line="0" w:lineRule="atLeast"/>
              <w:jc w:val="center"/>
              <w:rPr>
                <w:sz w:val="24"/>
              </w:rPr>
            </w:pPr>
            <w:r w:rsidRPr="00B66047">
              <w:rPr>
                <w:position w:val="-30"/>
                <w:sz w:val="24"/>
              </w:rPr>
              <w:t>500/5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3DFF12F" w14:textId="77777777" w:rsidR="003E67AD" w:rsidRPr="00B66047" w:rsidRDefault="003E67AD" w:rsidP="003E67AD">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1345A9D"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084F7E7" w14:textId="1A1EA650" w:rsidR="003E67AD" w:rsidRPr="00B66047" w:rsidRDefault="003E67AD" w:rsidP="003E67AD">
            <w:pPr>
              <w:widowControl/>
              <w:jc w:val="center"/>
              <w:textAlignment w:val="center"/>
              <w:rPr>
                <w:sz w:val="24"/>
              </w:rPr>
            </w:pPr>
            <w:r w:rsidRPr="00B66047">
              <w:rPr>
                <w:rFonts w:eastAsia="等线"/>
                <w:color w:val="000000"/>
                <w:sz w:val="24"/>
              </w:rPr>
              <w:t>0.06</w:t>
            </w:r>
          </w:p>
        </w:tc>
        <w:tc>
          <w:tcPr>
            <w:tcW w:w="1101" w:type="dxa"/>
            <w:tcBorders>
              <w:top w:val="single" w:sz="4" w:space="0" w:color="auto"/>
              <w:left w:val="single" w:sz="4" w:space="0" w:color="auto"/>
              <w:bottom w:val="single" w:sz="4" w:space="0" w:color="auto"/>
              <w:right w:val="single" w:sz="4" w:space="0" w:color="auto"/>
            </w:tcBorders>
            <w:vAlign w:val="center"/>
          </w:tcPr>
          <w:p w14:paraId="28271B9B" w14:textId="1D6CBC8D" w:rsidR="003E67AD" w:rsidRPr="00B66047" w:rsidRDefault="003E67AD" w:rsidP="003E67AD">
            <w:pPr>
              <w:widowControl/>
              <w:jc w:val="center"/>
              <w:textAlignment w:val="center"/>
              <w:rPr>
                <w:sz w:val="24"/>
              </w:rPr>
            </w:pPr>
            <w:r w:rsidRPr="00B66047">
              <w:rPr>
                <w:rFonts w:eastAsia="等线"/>
                <w:color w:val="000000"/>
                <w:sz w:val="24"/>
              </w:rPr>
              <w:t>0.041</w:t>
            </w:r>
          </w:p>
        </w:tc>
        <w:tc>
          <w:tcPr>
            <w:tcW w:w="1101" w:type="dxa"/>
            <w:tcBorders>
              <w:top w:val="single" w:sz="4" w:space="0" w:color="auto"/>
              <w:left w:val="single" w:sz="4" w:space="0" w:color="auto"/>
              <w:bottom w:val="single" w:sz="4" w:space="0" w:color="auto"/>
              <w:right w:val="single" w:sz="4" w:space="0" w:color="auto"/>
            </w:tcBorders>
            <w:vAlign w:val="center"/>
          </w:tcPr>
          <w:p w14:paraId="7F5AD61B" w14:textId="2539F4FB" w:rsidR="003E67AD" w:rsidRPr="00B66047" w:rsidRDefault="003E67AD" w:rsidP="003E67AD">
            <w:pPr>
              <w:widowControl/>
              <w:jc w:val="center"/>
              <w:textAlignment w:val="center"/>
              <w:rPr>
                <w:sz w:val="24"/>
              </w:rPr>
            </w:pPr>
            <w:r w:rsidRPr="00B66047">
              <w:rPr>
                <w:rFonts w:eastAsia="等线"/>
                <w:color w:val="000000"/>
                <w:sz w:val="24"/>
              </w:rPr>
              <w:t>0.057</w:t>
            </w:r>
          </w:p>
        </w:tc>
        <w:tc>
          <w:tcPr>
            <w:tcW w:w="1102" w:type="dxa"/>
            <w:tcBorders>
              <w:top w:val="single" w:sz="4" w:space="0" w:color="auto"/>
              <w:left w:val="single" w:sz="4" w:space="0" w:color="auto"/>
              <w:bottom w:val="single" w:sz="4" w:space="0" w:color="auto"/>
              <w:right w:val="single" w:sz="4" w:space="0" w:color="auto"/>
            </w:tcBorders>
            <w:vAlign w:val="center"/>
          </w:tcPr>
          <w:p w14:paraId="5AD4D0FA" w14:textId="05F731CB" w:rsidR="003E67AD" w:rsidRPr="00B66047" w:rsidRDefault="003E67AD" w:rsidP="003E67AD">
            <w:pPr>
              <w:widowControl/>
              <w:jc w:val="center"/>
              <w:textAlignment w:val="center"/>
              <w:rPr>
                <w:sz w:val="24"/>
              </w:rPr>
            </w:pPr>
            <w:r w:rsidRPr="00B66047">
              <w:rPr>
                <w:rFonts w:eastAsia="等线"/>
                <w:color w:val="000000"/>
                <w:sz w:val="24"/>
              </w:rPr>
              <w:t>0.056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3161FABC" w14:textId="77777777" w:rsidR="003E67AD" w:rsidRPr="00B66047" w:rsidRDefault="003E67AD" w:rsidP="003E67AD">
            <w:pPr>
              <w:jc w:val="center"/>
              <w:rPr>
                <w:sz w:val="24"/>
              </w:rPr>
            </w:pPr>
            <w:r w:rsidRPr="00B66047">
              <w:rPr>
                <w:sz w:val="24"/>
              </w:rPr>
              <w:t>5</w:t>
            </w:r>
          </w:p>
        </w:tc>
      </w:tr>
      <w:tr w:rsidR="003E67AD" w:rsidRPr="00B66047" w14:paraId="067A297F"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159A884"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7A2AD76" w14:textId="77777777" w:rsidR="003E67AD" w:rsidRPr="00B66047" w:rsidRDefault="003E67AD" w:rsidP="003E67AD">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6E57C15"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CD600E6" w14:textId="1B9C6F67" w:rsidR="003E67AD" w:rsidRPr="00B66047" w:rsidRDefault="003E67AD" w:rsidP="003E67AD">
            <w:pPr>
              <w:widowControl/>
              <w:jc w:val="center"/>
              <w:textAlignment w:val="center"/>
              <w:rPr>
                <w:sz w:val="24"/>
              </w:rPr>
            </w:pPr>
            <w:r w:rsidRPr="00B66047">
              <w:rPr>
                <w:rFonts w:eastAsia="等线"/>
                <w:color w:val="000000"/>
                <w:sz w:val="24"/>
              </w:rPr>
              <w:t>32.07</w:t>
            </w:r>
          </w:p>
        </w:tc>
        <w:tc>
          <w:tcPr>
            <w:tcW w:w="1101" w:type="dxa"/>
            <w:tcBorders>
              <w:top w:val="single" w:sz="4" w:space="0" w:color="auto"/>
              <w:left w:val="single" w:sz="4" w:space="0" w:color="auto"/>
              <w:bottom w:val="single" w:sz="4" w:space="0" w:color="auto"/>
              <w:right w:val="single" w:sz="4" w:space="0" w:color="auto"/>
            </w:tcBorders>
            <w:vAlign w:val="center"/>
          </w:tcPr>
          <w:p w14:paraId="38ED7E80" w14:textId="1EDA9CA0" w:rsidR="003E67AD" w:rsidRPr="00B66047" w:rsidRDefault="003E67AD" w:rsidP="003E67AD">
            <w:pPr>
              <w:widowControl/>
              <w:jc w:val="center"/>
              <w:textAlignment w:val="center"/>
              <w:rPr>
                <w:sz w:val="24"/>
              </w:rPr>
            </w:pPr>
            <w:r w:rsidRPr="00B66047">
              <w:rPr>
                <w:rFonts w:eastAsia="等线"/>
                <w:color w:val="000000"/>
                <w:sz w:val="24"/>
              </w:rPr>
              <w:t>78.47</w:t>
            </w:r>
          </w:p>
        </w:tc>
        <w:tc>
          <w:tcPr>
            <w:tcW w:w="1101" w:type="dxa"/>
            <w:tcBorders>
              <w:top w:val="single" w:sz="4" w:space="0" w:color="auto"/>
              <w:left w:val="single" w:sz="4" w:space="0" w:color="auto"/>
              <w:bottom w:val="single" w:sz="4" w:space="0" w:color="auto"/>
              <w:right w:val="single" w:sz="4" w:space="0" w:color="auto"/>
            </w:tcBorders>
            <w:vAlign w:val="center"/>
          </w:tcPr>
          <w:p w14:paraId="0A1AD396" w14:textId="6BCCFC6D" w:rsidR="003E67AD" w:rsidRPr="00B66047" w:rsidRDefault="003E67AD" w:rsidP="003E67AD">
            <w:pPr>
              <w:widowControl/>
              <w:jc w:val="center"/>
              <w:textAlignment w:val="center"/>
              <w:rPr>
                <w:sz w:val="24"/>
              </w:rPr>
            </w:pPr>
            <w:r w:rsidRPr="00B66047">
              <w:rPr>
                <w:rFonts w:eastAsia="等线"/>
                <w:color w:val="000000"/>
                <w:sz w:val="24"/>
              </w:rPr>
              <w:t>113.59</w:t>
            </w:r>
          </w:p>
        </w:tc>
        <w:tc>
          <w:tcPr>
            <w:tcW w:w="1102" w:type="dxa"/>
            <w:tcBorders>
              <w:top w:val="single" w:sz="4" w:space="0" w:color="auto"/>
              <w:left w:val="single" w:sz="4" w:space="0" w:color="auto"/>
              <w:bottom w:val="single" w:sz="4" w:space="0" w:color="auto"/>
              <w:right w:val="single" w:sz="4" w:space="0" w:color="auto"/>
            </w:tcBorders>
            <w:vAlign w:val="center"/>
          </w:tcPr>
          <w:p w14:paraId="4233E83A" w14:textId="4A83E8D8" w:rsidR="003E67AD" w:rsidRPr="00B66047" w:rsidRDefault="003E67AD" w:rsidP="003E67AD">
            <w:pPr>
              <w:widowControl/>
              <w:jc w:val="center"/>
              <w:textAlignment w:val="center"/>
              <w:rPr>
                <w:sz w:val="24"/>
              </w:rPr>
            </w:pPr>
            <w:r w:rsidRPr="00B66047">
              <w:rPr>
                <w:rFonts w:eastAsia="等线"/>
                <w:color w:val="000000"/>
                <w:sz w:val="24"/>
              </w:rPr>
              <w:t>113.97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C60BE87" w14:textId="77777777" w:rsidR="003E67AD" w:rsidRPr="00B66047" w:rsidRDefault="003E67AD" w:rsidP="003E67AD">
            <w:pPr>
              <w:jc w:val="center"/>
              <w:rPr>
                <w:sz w:val="24"/>
              </w:rPr>
            </w:pPr>
          </w:p>
        </w:tc>
      </w:tr>
      <w:tr w:rsidR="003E67AD" w:rsidRPr="00B66047" w14:paraId="4B5665BB"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796A88F"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9CD2B01" w14:textId="77777777" w:rsidR="003E67AD" w:rsidRPr="00B66047" w:rsidRDefault="003E67AD" w:rsidP="003E67AD">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EF7698E"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4993C2A" w14:textId="46A24DB9" w:rsidR="003E67AD" w:rsidRPr="00B66047" w:rsidRDefault="003E67AD" w:rsidP="003E67AD">
            <w:pPr>
              <w:widowControl/>
              <w:jc w:val="center"/>
              <w:textAlignment w:val="center"/>
              <w:rPr>
                <w:sz w:val="24"/>
              </w:rPr>
            </w:pPr>
            <w:r w:rsidRPr="00B66047">
              <w:rPr>
                <w:rFonts w:eastAsia="等线"/>
                <w:color w:val="000000"/>
                <w:sz w:val="24"/>
              </w:rPr>
              <w:t>0.074</w:t>
            </w:r>
          </w:p>
        </w:tc>
        <w:tc>
          <w:tcPr>
            <w:tcW w:w="1101" w:type="dxa"/>
            <w:tcBorders>
              <w:top w:val="single" w:sz="4" w:space="0" w:color="auto"/>
              <w:left w:val="single" w:sz="4" w:space="0" w:color="auto"/>
              <w:bottom w:val="single" w:sz="4" w:space="0" w:color="auto"/>
              <w:right w:val="single" w:sz="4" w:space="0" w:color="auto"/>
            </w:tcBorders>
            <w:vAlign w:val="center"/>
          </w:tcPr>
          <w:p w14:paraId="55A5C6FC" w14:textId="3BAE8578" w:rsidR="003E67AD" w:rsidRPr="00B66047" w:rsidRDefault="003E67AD" w:rsidP="003E67AD">
            <w:pPr>
              <w:widowControl/>
              <w:jc w:val="center"/>
              <w:textAlignment w:val="center"/>
              <w:rPr>
                <w:sz w:val="24"/>
              </w:rPr>
            </w:pPr>
            <w:r w:rsidRPr="00B66047">
              <w:rPr>
                <w:rFonts w:eastAsia="等线"/>
                <w:color w:val="000000"/>
                <w:sz w:val="24"/>
              </w:rPr>
              <w:t>0.066</w:t>
            </w:r>
          </w:p>
        </w:tc>
        <w:tc>
          <w:tcPr>
            <w:tcW w:w="1101" w:type="dxa"/>
            <w:tcBorders>
              <w:top w:val="single" w:sz="4" w:space="0" w:color="auto"/>
              <w:left w:val="single" w:sz="4" w:space="0" w:color="auto"/>
              <w:bottom w:val="single" w:sz="4" w:space="0" w:color="auto"/>
              <w:right w:val="single" w:sz="4" w:space="0" w:color="auto"/>
            </w:tcBorders>
            <w:vAlign w:val="center"/>
          </w:tcPr>
          <w:p w14:paraId="53CFA66F" w14:textId="779F2812" w:rsidR="003E67AD" w:rsidRPr="00B66047" w:rsidRDefault="003E67AD" w:rsidP="003E67AD">
            <w:pPr>
              <w:widowControl/>
              <w:jc w:val="center"/>
              <w:textAlignment w:val="center"/>
              <w:rPr>
                <w:sz w:val="24"/>
              </w:rPr>
            </w:pPr>
            <w:r w:rsidRPr="00B66047">
              <w:rPr>
                <w:rFonts w:eastAsia="等线"/>
                <w:color w:val="000000"/>
                <w:sz w:val="24"/>
              </w:rPr>
              <w:t>0.105</w:t>
            </w:r>
          </w:p>
        </w:tc>
        <w:tc>
          <w:tcPr>
            <w:tcW w:w="1102" w:type="dxa"/>
            <w:tcBorders>
              <w:top w:val="single" w:sz="4" w:space="0" w:color="auto"/>
              <w:left w:val="single" w:sz="4" w:space="0" w:color="auto"/>
              <w:bottom w:val="single" w:sz="4" w:space="0" w:color="auto"/>
              <w:right w:val="single" w:sz="4" w:space="0" w:color="auto"/>
            </w:tcBorders>
            <w:vAlign w:val="center"/>
          </w:tcPr>
          <w:p w14:paraId="6030D7F3" w14:textId="08FDFA64" w:rsidR="003E67AD" w:rsidRPr="00B66047" w:rsidRDefault="003E67AD" w:rsidP="003E67AD">
            <w:pPr>
              <w:widowControl/>
              <w:jc w:val="center"/>
              <w:textAlignment w:val="center"/>
              <w:rPr>
                <w:sz w:val="24"/>
              </w:rPr>
            </w:pPr>
            <w:r w:rsidRPr="00B66047">
              <w:rPr>
                <w:rFonts w:eastAsia="等线"/>
                <w:color w:val="000000"/>
                <w:sz w:val="24"/>
              </w:rPr>
              <w:t>0.108</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CD96722" w14:textId="77777777" w:rsidR="003E67AD" w:rsidRPr="00B66047" w:rsidRDefault="003E67AD" w:rsidP="003E67AD">
            <w:pPr>
              <w:jc w:val="center"/>
              <w:rPr>
                <w:sz w:val="24"/>
              </w:rPr>
            </w:pPr>
            <w:r w:rsidRPr="00B66047">
              <w:rPr>
                <w:sz w:val="24"/>
              </w:rPr>
              <w:t>2.5</w:t>
            </w:r>
          </w:p>
        </w:tc>
      </w:tr>
      <w:tr w:rsidR="003E67AD" w:rsidRPr="00B66047" w14:paraId="0560BB8B"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C89A3BB"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75B0CE2" w14:textId="77777777" w:rsidR="003E67AD" w:rsidRPr="00B66047" w:rsidRDefault="003E67AD" w:rsidP="003E67AD">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B0A0CAC"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B9502C5" w14:textId="28F898F2" w:rsidR="003E67AD" w:rsidRPr="00B66047" w:rsidRDefault="003E67AD" w:rsidP="003E67AD">
            <w:pPr>
              <w:widowControl/>
              <w:jc w:val="center"/>
              <w:textAlignment w:val="center"/>
              <w:rPr>
                <w:sz w:val="24"/>
              </w:rPr>
            </w:pPr>
            <w:r w:rsidRPr="00B66047">
              <w:rPr>
                <w:rFonts w:eastAsia="等线"/>
                <w:color w:val="000000"/>
                <w:sz w:val="24"/>
              </w:rPr>
              <w:t>27.05</w:t>
            </w:r>
          </w:p>
        </w:tc>
        <w:tc>
          <w:tcPr>
            <w:tcW w:w="1101" w:type="dxa"/>
            <w:tcBorders>
              <w:top w:val="single" w:sz="4" w:space="0" w:color="auto"/>
              <w:left w:val="single" w:sz="4" w:space="0" w:color="auto"/>
              <w:bottom w:val="single" w:sz="4" w:space="0" w:color="auto"/>
              <w:right w:val="single" w:sz="4" w:space="0" w:color="auto"/>
            </w:tcBorders>
            <w:vAlign w:val="center"/>
          </w:tcPr>
          <w:p w14:paraId="0E9802B5" w14:textId="612F84DD" w:rsidR="003E67AD" w:rsidRPr="00B66047" w:rsidRDefault="003E67AD" w:rsidP="003E67AD">
            <w:pPr>
              <w:widowControl/>
              <w:jc w:val="center"/>
              <w:textAlignment w:val="center"/>
              <w:rPr>
                <w:sz w:val="24"/>
              </w:rPr>
            </w:pPr>
            <w:r w:rsidRPr="00B66047">
              <w:rPr>
                <w:rFonts w:eastAsia="等线"/>
                <w:color w:val="000000"/>
                <w:sz w:val="24"/>
              </w:rPr>
              <w:t>59.17</w:t>
            </w:r>
          </w:p>
        </w:tc>
        <w:tc>
          <w:tcPr>
            <w:tcW w:w="1101" w:type="dxa"/>
            <w:tcBorders>
              <w:top w:val="single" w:sz="4" w:space="0" w:color="auto"/>
              <w:left w:val="single" w:sz="4" w:space="0" w:color="auto"/>
              <w:bottom w:val="single" w:sz="4" w:space="0" w:color="auto"/>
              <w:right w:val="single" w:sz="4" w:space="0" w:color="auto"/>
            </w:tcBorders>
            <w:vAlign w:val="center"/>
          </w:tcPr>
          <w:p w14:paraId="78AC83A3" w14:textId="2C8DF6D7" w:rsidR="003E67AD" w:rsidRPr="00B66047" w:rsidRDefault="003E67AD" w:rsidP="003E67AD">
            <w:pPr>
              <w:widowControl/>
              <w:jc w:val="center"/>
              <w:textAlignment w:val="center"/>
              <w:rPr>
                <w:sz w:val="24"/>
              </w:rPr>
            </w:pPr>
            <w:r w:rsidRPr="00B66047">
              <w:rPr>
                <w:rFonts w:eastAsia="等线"/>
                <w:color w:val="000000"/>
                <w:sz w:val="24"/>
              </w:rPr>
              <w:t>84.62</w:t>
            </w:r>
          </w:p>
        </w:tc>
        <w:tc>
          <w:tcPr>
            <w:tcW w:w="1102" w:type="dxa"/>
            <w:tcBorders>
              <w:top w:val="single" w:sz="4" w:space="0" w:color="auto"/>
              <w:left w:val="single" w:sz="4" w:space="0" w:color="auto"/>
              <w:bottom w:val="single" w:sz="4" w:space="0" w:color="auto"/>
              <w:right w:val="single" w:sz="4" w:space="0" w:color="auto"/>
            </w:tcBorders>
            <w:vAlign w:val="center"/>
          </w:tcPr>
          <w:p w14:paraId="0D42F2AA" w14:textId="7EDFABF2" w:rsidR="003E67AD" w:rsidRPr="00B66047" w:rsidRDefault="003E67AD" w:rsidP="003E67AD">
            <w:pPr>
              <w:widowControl/>
              <w:jc w:val="center"/>
              <w:textAlignment w:val="center"/>
              <w:rPr>
                <w:sz w:val="24"/>
              </w:rPr>
            </w:pPr>
            <w:r w:rsidRPr="00B66047">
              <w:rPr>
                <w:rFonts w:eastAsia="等线"/>
                <w:color w:val="000000"/>
                <w:sz w:val="24"/>
              </w:rPr>
              <w:t>84.28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C640D57" w14:textId="77777777" w:rsidR="003E67AD" w:rsidRPr="00B66047" w:rsidRDefault="003E67AD" w:rsidP="003E67AD">
            <w:pPr>
              <w:widowControl/>
              <w:jc w:val="left"/>
              <w:rPr>
                <w:sz w:val="24"/>
              </w:rPr>
            </w:pPr>
          </w:p>
        </w:tc>
      </w:tr>
      <w:tr w:rsidR="007F236E" w:rsidRPr="00B66047" w14:paraId="19633502"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6B077D6A" w14:textId="77777777" w:rsidR="007F236E" w:rsidRPr="00B66047" w:rsidRDefault="007F236E" w:rsidP="00B05DC9">
            <w:pPr>
              <w:jc w:val="center"/>
              <w:rPr>
                <w:sz w:val="24"/>
              </w:rPr>
            </w:pPr>
            <w:r w:rsidRPr="00B66047">
              <w:rPr>
                <w:sz w:val="24"/>
              </w:rPr>
              <w:t>半波误差数据</w:t>
            </w:r>
          </w:p>
        </w:tc>
      </w:tr>
      <w:tr w:rsidR="007F236E" w:rsidRPr="00B66047" w14:paraId="1304E787"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0DF55DFA"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192307E7"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6FF2F8B7" w14:textId="77777777" w:rsidR="007F236E" w:rsidRPr="00B66047" w:rsidRDefault="007F236E" w:rsidP="00B05DC9">
            <w:pPr>
              <w:ind w:rightChars="-50" w:right="-105"/>
              <w:rPr>
                <w:sz w:val="24"/>
              </w:rPr>
            </w:pPr>
          </w:p>
          <w:p w14:paraId="573C6F7A"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48D83D8"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407DE39"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CE4E1A3"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3B0F525"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26B9587F"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F84C1A0" w14:textId="77777777" w:rsidR="007F236E" w:rsidRPr="00B66047" w:rsidRDefault="007F236E" w:rsidP="00B05DC9">
            <w:pPr>
              <w:jc w:val="center"/>
              <w:rPr>
                <w:sz w:val="24"/>
              </w:rPr>
            </w:pPr>
            <w:r w:rsidRPr="00B66047">
              <w:rPr>
                <w:sz w:val="24"/>
              </w:rPr>
              <w:t>二次负荷</w:t>
            </w:r>
          </w:p>
        </w:tc>
      </w:tr>
      <w:tr w:rsidR="007F236E" w:rsidRPr="00B66047" w14:paraId="41924B24"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E32D5B3"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3F3CFB96"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18C6EE1"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38668DC"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6717F75"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B33ACE7"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087D0E6F"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409F7D2F" w14:textId="77777777" w:rsidR="007F236E" w:rsidRPr="00B66047" w:rsidRDefault="007F236E" w:rsidP="00B05DC9">
            <w:pPr>
              <w:jc w:val="center"/>
              <w:rPr>
                <w:sz w:val="24"/>
              </w:rPr>
            </w:pPr>
            <w:r w:rsidRPr="00B66047">
              <w:rPr>
                <w:sz w:val="24"/>
              </w:rPr>
              <w:t>VA</w:t>
            </w:r>
          </w:p>
        </w:tc>
      </w:tr>
      <w:tr w:rsidR="003E67AD" w:rsidRPr="00B66047" w14:paraId="449AC27E"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24598077" w14:textId="77777777" w:rsidR="003E67AD" w:rsidRPr="00B66047" w:rsidRDefault="003E67AD" w:rsidP="003E67AD">
            <w:pPr>
              <w:spacing w:line="0" w:lineRule="atLeast"/>
              <w:jc w:val="center"/>
              <w:rPr>
                <w:sz w:val="24"/>
              </w:rPr>
            </w:pPr>
            <w:r w:rsidRPr="00B66047">
              <w:rPr>
                <w:position w:val="-30"/>
                <w:sz w:val="24"/>
              </w:rPr>
              <w:t>500/5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8A22DA6" w14:textId="77777777" w:rsidR="003E67AD" w:rsidRPr="00B66047" w:rsidRDefault="003E67AD" w:rsidP="003E67AD">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0BDF9AC"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31FF016" w14:textId="32754FAB" w:rsidR="003E67AD" w:rsidRPr="00B66047" w:rsidRDefault="003E67AD" w:rsidP="003E67AD">
            <w:pPr>
              <w:widowControl/>
              <w:jc w:val="center"/>
              <w:textAlignment w:val="center"/>
              <w:rPr>
                <w:sz w:val="24"/>
              </w:rPr>
            </w:pPr>
            <w:r w:rsidRPr="00B66047">
              <w:rPr>
                <w:rFonts w:eastAsia="等线"/>
                <w:color w:val="000000"/>
                <w:sz w:val="24"/>
              </w:rPr>
              <w:t>-0.009</w:t>
            </w:r>
          </w:p>
        </w:tc>
        <w:tc>
          <w:tcPr>
            <w:tcW w:w="1101" w:type="dxa"/>
            <w:tcBorders>
              <w:top w:val="single" w:sz="4" w:space="0" w:color="auto"/>
              <w:left w:val="single" w:sz="4" w:space="0" w:color="auto"/>
              <w:bottom w:val="single" w:sz="4" w:space="0" w:color="auto"/>
              <w:right w:val="single" w:sz="4" w:space="0" w:color="auto"/>
            </w:tcBorders>
            <w:vAlign w:val="center"/>
          </w:tcPr>
          <w:p w14:paraId="6B4A4319" w14:textId="542BBD9B" w:rsidR="003E67AD" w:rsidRPr="00B66047" w:rsidRDefault="003E67AD" w:rsidP="003E67AD">
            <w:pPr>
              <w:widowControl/>
              <w:jc w:val="center"/>
              <w:textAlignment w:val="center"/>
              <w:rPr>
                <w:sz w:val="24"/>
              </w:rPr>
            </w:pPr>
            <w:r w:rsidRPr="00B66047">
              <w:rPr>
                <w:rFonts w:eastAsia="等线"/>
                <w:color w:val="000000"/>
                <w:sz w:val="24"/>
              </w:rPr>
              <w:t>-0.071</w:t>
            </w:r>
          </w:p>
        </w:tc>
        <w:tc>
          <w:tcPr>
            <w:tcW w:w="1101" w:type="dxa"/>
            <w:tcBorders>
              <w:top w:val="single" w:sz="4" w:space="0" w:color="auto"/>
              <w:left w:val="single" w:sz="4" w:space="0" w:color="auto"/>
              <w:bottom w:val="single" w:sz="4" w:space="0" w:color="auto"/>
              <w:right w:val="single" w:sz="4" w:space="0" w:color="auto"/>
            </w:tcBorders>
            <w:vAlign w:val="center"/>
          </w:tcPr>
          <w:p w14:paraId="1AFCFE63" w14:textId="35F7CD20" w:rsidR="003E67AD" w:rsidRPr="00B66047" w:rsidRDefault="003E67AD" w:rsidP="003E67AD">
            <w:pPr>
              <w:widowControl/>
              <w:jc w:val="center"/>
              <w:textAlignment w:val="center"/>
              <w:rPr>
                <w:sz w:val="24"/>
              </w:rPr>
            </w:pPr>
            <w:r w:rsidRPr="00B66047">
              <w:rPr>
                <w:rFonts w:eastAsia="等线"/>
                <w:color w:val="000000"/>
                <w:sz w:val="24"/>
              </w:rPr>
              <w:t>0.002</w:t>
            </w:r>
          </w:p>
        </w:tc>
        <w:tc>
          <w:tcPr>
            <w:tcW w:w="1102" w:type="dxa"/>
            <w:tcBorders>
              <w:top w:val="single" w:sz="4" w:space="0" w:color="auto"/>
              <w:left w:val="single" w:sz="4" w:space="0" w:color="auto"/>
              <w:bottom w:val="single" w:sz="4" w:space="0" w:color="auto"/>
              <w:right w:val="single" w:sz="4" w:space="0" w:color="auto"/>
            </w:tcBorders>
            <w:vAlign w:val="center"/>
          </w:tcPr>
          <w:p w14:paraId="76B7C971" w14:textId="51340C54" w:rsidR="003E67AD" w:rsidRPr="00B66047" w:rsidRDefault="003E67AD" w:rsidP="003E67AD">
            <w:pPr>
              <w:widowControl/>
              <w:jc w:val="center"/>
              <w:textAlignment w:val="center"/>
              <w:rPr>
                <w:sz w:val="24"/>
              </w:rPr>
            </w:pPr>
            <w:r w:rsidRPr="00B66047">
              <w:rPr>
                <w:rFonts w:eastAsia="等线"/>
                <w:color w:val="000000"/>
                <w:sz w:val="24"/>
              </w:rPr>
              <w:t>-0.016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3B7FE13" w14:textId="77777777" w:rsidR="003E67AD" w:rsidRPr="00B66047" w:rsidRDefault="003E67AD" w:rsidP="003E67AD">
            <w:pPr>
              <w:jc w:val="center"/>
              <w:rPr>
                <w:sz w:val="24"/>
              </w:rPr>
            </w:pPr>
            <w:r w:rsidRPr="00B66047">
              <w:rPr>
                <w:sz w:val="24"/>
              </w:rPr>
              <w:t>5</w:t>
            </w:r>
          </w:p>
        </w:tc>
      </w:tr>
      <w:tr w:rsidR="003E67AD" w:rsidRPr="00B66047" w14:paraId="55AF6629"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0244055"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9C4A738" w14:textId="77777777" w:rsidR="003E67AD" w:rsidRPr="00B66047" w:rsidRDefault="003E67AD" w:rsidP="003E67AD">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84FB482"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4CCCB0B" w14:textId="5D3B8A85" w:rsidR="003E67AD" w:rsidRPr="00B66047" w:rsidRDefault="003E67AD" w:rsidP="003E67AD">
            <w:pPr>
              <w:widowControl/>
              <w:jc w:val="center"/>
              <w:textAlignment w:val="center"/>
              <w:rPr>
                <w:sz w:val="24"/>
              </w:rPr>
            </w:pPr>
            <w:r w:rsidRPr="00B66047">
              <w:rPr>
                <w:rFonts w:eastAsia="等线"/>
                <w:color w:val="000000"/>
                <w:sz w:val="24"/>
              </w:rPr>
              <w:t>67.33</w:t>
            </w:r>
          </w:p>
        </w:tc>
        <w:tc>
          <w:tcPr>
            <w:tcW w:w="1101" w:type="dxa"/>
            <w:tcBorders>
              <w:top w:val="single" w:sz="4" w:space="0" w:color="auto"/>
              <w:left w:val="single" w:sz="4" w:space="0" w:color="auto"/>
              <w:bottom w:val="single" w:sz="4" w:space="0" w:color="auto"/>
              <w:right w:val="single" w:sz="4" w:space="0" w:color="auto"/>
            </w:tcBorders>
            <w:vAlign w:val="center"/>
          </w:tcPr>
          <w:p w14:paraId="3F9617CC" w14:textId="77155B1B" w:rsidR="003E67AD" w:rsidRPr="00B66047" w:rsidRDefault="003E67AD" w:rsidP="003E67AD">
            <w:pPr>
              <w:widowControl/>
              <w:jc w:val="center"/>
              <w:textAlignment w:val="center"/>
              <w:rPr>
                <w:sz w:val="24"/>
              </w:rPr>
            </w:pPr>
            <w:r w:rsidRPr="00B66047">
              <w:rPr>
                <w:rFonts w:eastAsia="等线"/>
                <w:color w:val="000000"/>
                <w:sz w:val="24"/>
              </w:rPr>
              <w:t>123.48</w:t>
            </w:r>
          </w:p>
        </w:tc>
        <w:tc>
          <w:tcPr>
            <w:tcW w:w="1101" w:type="dxa"/>
            <w:tcBorders>
              <w:top w:val="single" w:sz="4" w:space="0" w:color="auto"/>
              <w:left w:val="single" w:sz="4" w:space="0" w:color="auto"/>
              <w:bottom w:val="single" w:sz="4" w:space="0" w:color="auto"/>
              <w:right w:val="single" w:sz="4" w:space="0" w:color="auto"/>
            </w:tcBorders>
            <w:vAlign w:val="center"/>
          </w:tcPr>
          <w:p w14:paraId="7C1BCCCA" w14:textId="224784D6" w:rsidR="003E67AD" w:rsidRPr="00B66047" w:rsidRDefault="003E67AD" w:rsidP="003E67AD">
            <w:pPr>
              <w:widowControl/>
              <w:jc w:val="center"/>
              <w:textAlignment w:val="center"/>
              <w:rPr>
                <w:sz w:val="24"/>
              </w:rPr>
            </w:pPr>
            <w:r w:rsidRPr="00B66047">
              <w:rPr>
                <w:rFonts w:eastAsia="等线"/>
                <w:color w:val="000000"/>
                <w:sz w:val="24"/>
              </w:rPr>
              <w:t>127.22</w:t>
            </w:r>
          </w:p>
        </w:tc>
        <w:tc>
          <w:tcPr>
            <w:tcW w:w="1102" w:type="dxa"/>
            <w:tcBorders>
              <w:top w:val="single" w:sz="4" w:space="0" w:color="auto"/>
              <w:left w:val="single" w:sz="4" w:space="0" w:color="auto"/>
              <w:bottom w:val="single" w:sz="4" w:space="0" w:color="auto"/>
              <w:right w:val="single" w:sz="4" w:space="0" w:color="auto"/>
            </w:tcBorders>
            <w:vAlign w:val="center"/>
          </w:tcPr>
          <w:p w14:paraId="518C5FDC" w14:textId="5644DC12" w:rsidR="003E67AD" w:rsidRPr="00B66047" w:rsidRDefault="003E67AD" w:rsidP="003E67AD">
            <w:pPr>
              <w:widowControl/>
              <w:jc w:val="center"/>
              <w:textAlignment w:val="center"/>
              <w:rPr>
                <w:sz w:val="24"/>
              </w:rPr>
            </w:pPr>
            <w:r w:rsidRPr="00B66047">
              <w:rPr>
                <w:rFonts w:eastAsia="等线"/>
                <w:color w:val="000000"/>
                <w:sz w:val="24"/>
              </w:rPr>
              <w:t>129.87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1466C24" w14:textId="77777777" w:rsidR="003E67AD" w:rsidRPr="00B66047" w:rsidRDefault="003E67AD" w:rsidP="003E67AD">
            <w:pPr>
              <w:jc w:val="center"/>
              <w:rPr>
                <w:sz w:val="24"/>
              </w:rPr>
            </w:pPr>
          </w:p>
        </w:tc>
      </w:tr>
      <w:tr w:rsidR="003E67AD" w:rsidRPr="00B66047" w14:paraId="344DA1BC"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4EF1EDE"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47FFAAD" w14:textId="77777777" w:rsidR="003E67AD" w:rsidRPr="00B66047" w:rsidRDefault="003E67AD" w:rsidP="003E67AD">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CC07206"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DE32C57" w14:textId="78F341BE" w:rsidR="003E67AD" w:rsidRPr="00B66047" w:rsidRDefault="003E67AD" w:rsidP="003E67AD">
            <w:pPr>
              <w:widowControl/>
              <w:jc w:val="center"/>
              <w:textAlignment w:val="center"/>
              <w:rPr>
                <w:sz w:val="24"/>
              </w:rPr>
            </w:pPr>
            <w:r w:rsidRPr="00B66047">
              <w:rPr>
                <w:rFonts w:eastAsia="等线"/>
                <w:color w:val="000000"/>
                <w:sz w:val="24"/>
              </w:rPr>
              <w:t>0.033</w:t>
            </w:r>
          </w:p>
        </w:tc>
        <w:tc>
          <w:tcPr>
            <w:tcW w:w="1101" w:type="dxa"/>
            <w:tcBorders>
              <w:top w:val="single" w:sz="4" w:space="0" w:color="auto"/>
              <w:left w:val="single" w:sz="4" w:space="0" w:color="auto"/>
              <w:bottom w:val="single" w:sz="4" w:space="0" w:color="auto"/>
              <w:right w:val="single" w:sz="4" w:space="0" w:color="auto"/>
            </w:tcBorders>
            <w:vAlign w:val="center"/>
          </w:tcPr>
          <w:p w14:paraId="6F28EF7A" w14:textId="2B4EA0E4" w:rsidR="003E67AD" w:rsidRPr="00B66047" w:rsidRDefault="003E67AD" w:rsidP="003E67AD">
            <w:pPr>
              <w:widowControl/>
              <w:jc w:val="center"/>
              <w:textAlignment w:val="center"/>
              <w:rPr>
                <w:sz w:val="24"/>
              </w:rPr>
            </w:pPr>
            <w:r w:rsidRPr="00B66047">
              <w:rPr>
                <w:rFonts w:eastAsia="等线"/>
                <w:color w:val="000000"/>
                <w:sz w:val="24"/>
              </w:rPr>
              <w:t>-0.011</w:t>
            </w:r>
          </w:p>
        </w:tc>
        <w:tc>
          <w:tcPr>
            <w:tcW w:w="1101" w:type="dxa"/>
            <w:tcBorders>
              <w:top w:val="single" w:sz="4" w:space="0" w:color="auto"/>
              <w:left w:val="single" w:sz="4" w:space="0" w:color="auto"/>
              <w:bottom w:val="single" w:sz="4" w:space="0" w:color="auto"/>
              <w:right w:val="single" w:sz="4" w:space="0" w:color="auto"/>
            </w:tcBorders>
            <w:vAlign w:val="center"/>
          </w:tcPr>
          <w:p w14:paraId="10780E6A" w14:textId="6197B256" w:rsidR="003E67AD" w:rsidRPr="00B66047" w:rsidRDefault="003E67AD" w:rsidP="003E67AD">
            <w:pPr>
              <w:widowControl/>
              <w:jc w:val="center"/>
              <w:textAlignment w:val="center"/>
              <w:rPr>
                <w:sz w:val="24"/>
              </w:rPr>
            </w:pPr>
            <w:r w:rsidRPr="00B66047">
              <w:rPr>
                <w:rFonts w:eastAsia="等线"/>
                <w:color w:val="000000"/>
                <w:sz w:val="24"/>
              </w:rPr>
              <w:t>0.064</w:t>
            </w:r>
          </w:p>
        </w:tc>
        <w:tc>
          <w:tcPr>
            <w:tcW w:w="1102" w:type="dxa"/>
            <w:tcBorders>
              <w:top w:val="single" w:sz="4" w:space="0" w:color="auto"/>
              <w:left w:val="single" w:sz="4" w:space="0" w:color="auto"/>
              <w:bottom w:val="single" w:sz="4" w:space="0" w:color="auto"/>
              <w:right w:val="single" w:sz="4" w:space="0" w:color="auto"/>
            </w:tcBorders>
            <w:vAlign w:val="center"/>
          </w:tcPr>
          <w:p w14:paraId="68CDABFB" w14:textId="34553E47" w:rsidR="003E67AD" w:rsidRPr="00B66047" w:rsidRDefault="003E67AD" w:rsidP="003E67AD">
            <w:pPr>
              <w:widowControl/>
              <w:jc w:val="center"/>
              <w:textAlignment w:val="center"/>
              <w:rPr>
                <w:sz w:val="24"/>
              </w:rPr>
            </w:pPr>
            <w:r w:rsidRPr="00B66047">
              <w:rPr>
                <w:rFonts w:eastAsia="等线"/>
                <w:color w:val="000000"/>
                <w:sz w:val="24"/>
              </w:rPr>
              <w:t>0.049</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354BB438" w14:textId="77777777" w:rsidR="003E67AD" w:rsidRPr="00B66047" w:rsidRDefault="003E67AD" w:rsidP="003E67AD">
            <w:pPr>
              <w:jc w:val="center"/>
              <w:rPr>
                <w:sz w:val="24"/>
              </w:rPr>
            </w:pPr>
            <w:r w:rsidRPr="00B66047">
              <w:rPr>
                <w:sz w:val="24"/>
              </w:rPr>
              <w:t>2.5</w:t>
            </w:r>
          </w:p>
        </w:tc>
      </w:tr>
      <w:tr w:rsidR="003E67AD" w:rsidRPr="00B66047" w14:paraId="0B70A2DA"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1427786"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DF01B70" w14:textId="77777777" w:rsidR="003E67AD" w:rsidRPr="00B66047" w:rsidRDefault="003E67AD" w:rsidP="003E67AD">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F593D4D"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D9193DB" w14:textId="32EA1DD3" w:rsidR="003E67AD" w:rsidRPr="00B66047" w:rsidRDefault="003E67AD" w:rsidP="003E67AD">
            <w:pPr>
              <w:widowControl/>
              <w:jc w:val="center"/>
              <w:textAlignment w:val="center"/>
              <w:rPr>
                <w:sz w:val="24"/>
              </w:rPr>
            </w:pPr>
            <w:r w:rsidRPr="00B66047">
              <w:rPr>
                <w:rFonts w:eastAsia="等线"/>
                <w:color w:val="000000"/>
                <w:sz w:val="24"/>
              </w:rPr>
              <w:t>53.05</w:t>
            </w:r>
          </w:p>
        </w:tc>
        <w:tc>
          <w:tcPr>
            <w:tcW w:w="1101" w:type="dxa"/>
            <w:tcBorders>
              <w:top w:val="single" w:sz="4" w:space="0" w:color="auto"/>
              <w:left w:val="single" w:sz="4" w:space="0" w:color="auto"/>
              <w:bottom w:val="single" w:sz="4" w:space="0" w:color="auto"/>
              <w:right w:val="single" w:sz="4" w:space="0" w:color="auto"/>
            </w:tcBorders>
            <w:vAlign w:val="center"/>
          </w:tcPr>
          <w:p w14:paraId="44E20D14" w14:textId="0520B52E" w:rsidR="003E67AD" w:rsidRPr="00B66047" w:rsidRDefault="003E67AD" w:rsidP="003E67AD">
            <w:pPr>
              <w:widowControl/>
              <w:jc w:val="center"/>
              <w:textAlignment w:val="center"/>
              <w:rPr>
                <w:sz w:val="24"/>
              </w:rPr>
            </w:pPr>
            <w:r w:rsidRPr="00B66047">
              <w:rPr>
                <w:rFonts w:eastAsia="等线"/>
                <w:color w:val="000000"/>
                <w:sz w:val="24"/>
              </w:rPr>
              <w:t>94.21</w:t>
            </w:r>
          </w:p>
        </w:tc>
        <w:tc>
          <w:tcPr>
            <w:tcW w:w="1101" w:type="dxa"/>
            <w:tcBorders>
              <w:top w:val="single" w:sz="4" w:space="0" w:color="auto"/>
              <w:left w:val="single" w:sz="4" w:space="0" w:color="auto"/>
              <w:bottom w:val="single" w:sz="4" w:space="0" w:color="auto"/>
              <w:right w:val="single" w:sz="4" w:space="0" w:color="auto"/>
            </w:tcBorders>
            <w:vAlign w:val="center"/>
          </w:tcPr>
          <w:p w14:paraId="2F1C8DE9" w14:textId="0E2BB97B" w:rsidR="003E67AD" w:rsidRPr="00B66047" w:rsidRDefault="003E67AD" w:rsidP="003E67AD">
            <w:pPr>
              <w:widowControl/>
              <w:jc w:val="center"/>
              <w:textAlignment w:val="center"/>
              <w:rPr>
                <w:sz w:val="24"/>
              </w:rPr>
            </w:pPr>
            <w:r w:rsidRPr="00B66047">
              <w:rPr>
                <w:rFonts w:eastAsia="等线"/>
                <w:color w:val="000000"/>
                <w:sz w:val="24"/>
              </w:rPr>
              <w:t>96.58</w:t>
            </w:r>
          </w:p>
        </w:tc>
        <w:tc>
          <w:tcPr>
            <w:tcW w:w="1102" w:type="dxa"/>
            <w:tcBorders>
              <w:top w:val="single" w:sz="4" w:space="0" w:color="auto"/>
              <w:left w:val="single" w:sz="4" w:space="0" w:color="auto"/>
              <w:bottom w:val="single" w:sz="4" w:space="0" w:color="auto"/>
              <w:right w:val="single" w:sz="4" w:space="0" w:color="auto"/>
            </w:tcBorders>
            <w:vAlign w:val="center"/>
          </w:tcPr>
          <w:p w14:paraId="757CEEB8" w14:textId="01A2A53A" w:rsidR="003E67AD" w:rsidRPr="00B66047" w:rsidRDefault="003E67AD" w:rsidP="003E67AD">
            <w:pPr>
              <w:widowControl/>
              <w:jc w:val="center"/>
              <w:textAlignment w:val="center"/>
              <w:rPr>
                <w:sz w:val="24"/>
              </w:rPr>
            </w:pPr>
            <w:r w:rsidRPr="00B66047">
              <w:rPr>
                <w:rFonts w:eastAsia="等线"/>
                <w:color w:val="000000"/>
                <w:sz w:val="24"/>
              </w:rPr>
              <w:t>99.06</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4DF0932" w14:textId="77777777" w:rsidR="003E67AD" w:rsidRPr="00B66047" w:rsidRDefault="003E67AD" w:rsidP="003E67AD">
            <w:pPr>
              <w:widowControl/>
              <w:jc w:val="left"/>
              <w:rPr>
                <w:sz w:val="24"/>
              </w:rPr>
            </w:pPr>
          </w:p>
        </w:tc>
      </w:tr>
      <w:tr w:rsidR="007F236E" w:rsidRPr="00B66047" w14:paraId="375CD322"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7B2436F2" w14:textId="77777777" w:rsidR="007F236E" w:rsidRPr="00B66047" w:rsidRDefault="007F236E" w:rsidP="00B05DC9">
            <w:pPr>
              <w:jc w:val="center"/>
              <w:rPr>
                <w:sz w:val="24"/>
              </w:rPr>
            </w:pPr>
            <w:r w:rsidRPr="00B66047">
              <w:rPr>
                <w:sz w:val="24"/>
              </w:rPr>
              <w:t>工频误差数据</w:t>
            </w:r>
          </w:p>
        </w:tc>
      </w:tr>
      <w:tr w:rsidR="007F236E" w:rsidRPr="00B66047" w14:paraId="0E3D78D7"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7F1C8482"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0414622C"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1D06D7AD" w14:textId="77777777" w:rsidR="007F236E" w:rsidRPr="00B66047" w:rsidRDefault="007F236E" w:rsidP="00B05DC9">
            <w:pPr>
              <w:ind w:leftChars="-50" w:left="-105" w:rightChars="-50" w:right="-105" w:firstLineChars="300" w:firstLine="720"/>
              <w:jc w:val="right"/>
              <w:rPr>
                <w:sz w:val="24"/>
              </w:rPr>
            </w:pPr>
          </w:p>
          <w:p w14:paraId="2A8CC956"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614B8A3" w14:textId="77777777" w:rsidR="007F236E" w:rsidRPr="00B66047" w:rsidRDefault="007F236E" w:rsidP="00B05DC9">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3FC4199"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F6D5223"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FF4F477"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63533459"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A0C203D" w14:textId="77777777" w:rsidR="007F236E" w:rsidRPr="00B66047" w:rsidRDefault="007F236E" w:rsidP="00B05DC9">
            <w:pPr>
              <w:jc w:val="center"/>
              <w:rPr>
                <w:sz w:val="24"/>
              </w:rPr>
            </w:pPr>
            <w:r w:rsidRPr="00B66047">
              <w:rPr>
                <w:sz w:val="24"/>
              </w:rPr>
              <w:t>二次负荷</w:t>
            </w:r>
          </w:p>
        </w:tc>
      </w:tr>
      <w:tr w:rsidR="007F236E" w:rsidRPr="00B66047" w14:paraId="0EC0EF48"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75177D1"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3B6E711B"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6F5ED08"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39305AC"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A4D9968"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E0329C9"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1A66D94A"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76AABA7B" w14:textId="77777777" w:rsidR="007F236E" w:rsidRPr="00B66047" w:rsidRDefault="007F236E" w:rsidP="00B05DC9">
            <w:pPr>
              <w:jc w:val="center"/>
              <w:rPr>
                <w:sz w:val="24"/>
              </w:rPr>
            </w:pPr>
            <w:r w:rsidRPr="00B66047">
              <w:rPr>
                <w:sz w:val="24"/>
              </w:rPr>
              <w:t>VA</w:t>
            </w:r>
          </w:p>
        </w:tc>
      </w:tr>
      <w:tr w:rsidR="003E67AD" w:rsidRPr="00B66047" w14:paraId="4F1ED7CB"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1AA85488" w14:textId="77777777" w:rsidR="003E67AD" w:rsidRPr="00B66047" w:rsidRDefault="003E67AD" w:rsidP="003E67AD">
            <w:pPr>
              <w:spacing w:line="0" w:lineRule="atLeast"/>
              <w:jc w:val="center"/>
              <w:rPr>
                <w:sz w:val="24"/>
              </w:rPr>
            </w:pPr>
            <w:r w:rsidRPr="00B66047">
              <w:rPr>
                <w:position w:val="-30"/>
                <w:sz w:val="24"/>
              </w:rPr>
              <w:t>600/5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6BFA1CC" w14:textId="77777777" w:rsidR="003E67AD" w:rsidRPr="00B66047" w:rsidRDefault="003E67AD" w:rsidP="003E67AD">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0AEF862" w14:textId="700223DD" w:rsidR="003E67AD" w:rsidRPr="00B66047" w:rsidRDefault="003E67AD" w:rsidP="003E67AD">
            <w:pPr>
              <w:jc w:val="center"/>
              <w:rPr>
                <w:sz w:val="24"/>
              </w:rPr>
            </w:pPr>
            <w:r w:rsidRPr="00B66047">
              <w:rPr>
                <w:rFonts w:eastAsia="等线"/>
                <w:color w:val="000000"/>
                <w:sz w:val="24"/>
              </w:rPr>
              <w:t>-0.175</w:t>
            </w:r>
          </w:p>
        </w:tc>
        <w:tc>
          <w:tcPr>
            <w:tcW w:w="1101" w:type="dxa"/>
            <w:tcBorders>
              <w:top w:val="single" w:sz="4" w:space="0" w:color="auto"/>
              <w:left w:val="single" w:sz="4" w:space="0" w:color="auto"/>
              <w:bottom w:val="single" w:sz="4" w:space="0" w:color="auto"/>
              <w:right w:val="single" w:sz="4" w:space="0" w:color="auto"/>
            </w:tcBorders>
            <w:vAlign w:val="center"/>
          </w:tcPr>
          <w:p w14:paraId="137BA950" w14:textId="745D7F3A" w:rsidR="003E67AD" w:rsidRPr="00B66047" w:rsidRDefault="003E67AD" w:rsidP="003E67AD">
            <w:pPr>
              <w:widowControl/>
              <w:jc w:val="center"/>
              <w:textAlignment w:val="center"/>
              <w:rPr>
                <w:sz w:val="24"/>
              </w:rPr>
            </w:pPr>
            <w:r w:rsidRPr="00B66047">
              <w:rPr>
                <w:rFonts w:eastAsia="等线"/>
                <w:color w:val="000000"/>
                <w:sz w:val="24"/>
              </w:rPr>
              <w:t>-0.142</w:t>
            </w:r>
          </w:p>
        </w:tc>
        <w:tc>
          <w:tcPr>
            <w:tcW w:w="1101" w:type="dxa"/>
            <w:tcBorders>
              <w:top w:val="single" w:sz="4" w:space="0" w:color="auto"/>
              <w:left w:val="single" w:sz="4" w:space="0" w:color="auto"/>
              <w:bottom w:val="single" w:sz="4" w:space="0" w:color="auto"/>
              <w:right w:val="single" w:sz="4" w:space="0" w:color="auto"/>
            </w:tcBorders>
            <w:vAlign w:val="center"/>
          </w:tcPr>
          <w:p w14:paraId="0A1B1026" w14:textId="4BAD1E51" w:rsidR="003E67AD" w:rsidRPr="00B66047" w:rsidRDefault="003E67AD" w:rsidP="003E67AD">
            <w:pPr>
              <w:widowControl/>
              <w:jc w:val="center"/>
              <w:textAlignment w:val="center"/>
              <w:rPr>
                <w:sz w:val="24"/>
              </w:rPr>
            </w:pPr>
            <w:r w:rsidRPr="00B66047">
              <w:rPr>
                <w:rFonts w:eastAsia="等线"/>
                <w:color w:val="000000"/>
                <w:sz w:val="24"/>
              </w:rPr>
              <w:t>-0.021</w:t>
            </w:r>
          </w:p>
        </w:tc>
        <w:tc>
          <w:tcPr>
            <w:tcW w:w="1101" w:type="dxa"/>
            <w:tcBorders>
              <w:top w:val="single" w:sz="4" w:space="0" w:color="auto"/>
              <w:left w:val="single" w:sz="4" w:space="0" w:color="auto"/>
              <w:bottom w:val="single" w:sz="4" w:space="0" w:color="auto"/>
              <w:right w:val="single" w:sz="4" w:space="0" w:color="auto"/>
            </w:tcBorders>
            <w:vAlign w:val="center"/>
          </w:tcPr>
          <w:p w14:paraId="4B472A1E" w14:textId="4580913A" w:rsidR="003E67AD" w:rsidRPr="00B66047" w:rsidRDefault="003E67AD" w:rsidP="003E67AD">
            <w:pPr>
              <w:widowControl/>
              <w:jc w:val="center"/>
              <w:textAlignment w:val="center"/>
              <w:rPr>
                <w:sz w:val="24"/>
              </w:rPr>
            </w:pPr>
            <w:r w:rsidRPr="00B66047">
              <w:rPr>
                <w:rFonts w:eastAsia="等线"/>
                <w:color w:val="000000"/>
                <w:sz w:val="24"/>
              </w:rPr>
              <w:t>0.042</w:t>
            </w:r>
          </w:p>
        </w:tc>
        <w:tc>
          <w:tcPr>
            <w:tcW w:w="1102" w:type="dxa"/>
            <w:tcBorders>
              <w:top w:val="single" w:sz="4" w:space="0" w:color="auto"/>
              <w:left w:val="single" w:sz="4" w:space="0" w:color="auto"/>
              <w:bottom w:val="single" w:sz="4" w:space="0" w:color="auto"/>
              <w:right w:val="single" w:sz="4" w:space="0" w:color="auto"/>
            </w:tcBorders>
            <w:vAlign w:val="center"/>
          </w:tcPr>
          <w:p w14:paraId="0427901A" w14:textId="51C288B4" w:rsidR="003E67AD" w:rsidRPr="00B66047" w:rsidRDefault="003E67AD" w:rsidP="003E67AD">
            <w:pPr>
              <w:widowControl/>
              <w:jc w:val="center"/>
              <w:textAlignment w:val="center"/>
              <w:rPr>
                <w:sz w:val="24"/>
              </w:rPr>
            </w:pPr>
            <w:r w:rsidRPr="00B66047">
              <w:rPr>
                <w:rFonts w:eastAsia="等线"/>
                <w:color w:val="000000"/>
                <w:sz w:val="24"/>
              </w:rPr>
              <w:t>0.027</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CCFE8B1" w14:textId="77777777" w:rsidR="003E67AD" w:rsidRPr="00B66047" w:rsidRDefault="003E67AD" w:rsidP="003E67AD">
            <w:pPr>
              <w:jc w:val="center"/>
              <w:rPr>
                <w:sz w:val="24"/>
              </w:rPr>
            </w:pPr>
            <w:r w:rsidRPr="00B66047">
              <w:rPr>
                <w:sz w:val="24"/>
              </w:rPr>
              <w:t>5</w:t>
            </w:r>
          </w:p>
        </w:tc>
      </w:tr>
      <w:tr w:rsidR="003E67AD" w:rsidRPr="00B66047" w14:paraId="045A82EE"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D496C92"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4D71779" w14:textId="77777777" w:rsidR="003E67AD" w:rsidRPr="00B66047" w:rsidRDefault="003E67AD" w:rsidP="003E67AD">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AAC4F4E" w14:textId="2929A1F0" w:rsidR="003E67AD" w:rsidRPr="00B66047" w:rsidRDefault="003E67AD" w:rsidP="003E67AD">
            <w:pPr>
              <w:jc w:val="center"/>
              <w:rPr>
                <w:sz w:val="24"/>
              </w:rPr>
            </w:pPr>
            <w:r w:rsidRPr="00B66047">
              <w:rPr>
                <w:rFonts w:eastAsia="等线"/>
                <w:color w:val="000000"/>
                <w:sz w:val="24"/>
              </w:rPr>
              <w:t>17.78</w:t>
            </w:r>
          </w:p>
        </w:tc>
        <w:tc>
          <w:tcPr>
            <w:tcW w:w="1101" w:type="dxa"/>
            <w:tcBorders>
              <w:top w:val="single" w:sz="4" w:space="0" w:color="auto"/>
              <w:left w:val="single" w:sz="4" w:space="0" w:color="auto"/>
              <w:bottom w:val="single" w:sz="4" w:space="0" w:color="auto"/>
              <w:right w:val="single" w:sz="4" w:space="0" w:color="auto"/>
            </w:tcBorders>
            <w:vAlign w:val="center"/>
          </w:tcPr>
          <w:p w14:paraId="7F6B2EB6" w14:textId="627CAC57" w:rsidR="003E67AD" w:rsidRPr="00B66047" w:rsidRDefault="003E67AD" w:rsidP="003E67AD">
            <w:pPr>
              <w:widowControl/>
              <w:jc w:val="center"/>
              <w:textAlignment w:val="center"/>
              <w:rPr>
                <w:sz w:val="24"/>
              </w:rPr>
            </w:pPr>
            <w:r w:rsidRPr="00B66047">
              <w:rPr>
                <w:rFonts w:eastAsia="等线"/>
                <w:color w:val="000000"/>
                <w:sz w:val="24"/>
              </w:rPr>
              <w:t>5.63</w:t>
            </w:r>
          </w:p>
        </w:tc>
        <w:tc>
          <w:tcPr>
            <w:tcW w:w="1101" w:type="dxa"/>
            <w:tcBorders>
              <w:top w:val="single" w:sz="4" w:space="0" w:color="auto"/>
              <w:left w:val="single" w:sz="4" w:space="0" w:color="auto"/>
              <w:bottom w:val="single" w:sz="4" w:space="0" w:color="auto"/>
              <w:right w:val="single" w:sz="4" w:space="0" w:color="auto"/>
            </w:tcBorders>
            <w:vAlign w:val="center"/>
          </w:tcPr>
          <w:p w14:paraId="4DEBF1FB" w14:textId="019741BE" w:rsidR="003E67AD" w:rsidRPr="00B66047" w:rsidRDefault="003E67AD" w:rsidP="003E67AD">
            <w:pPr>
              <w:widowControl/>
              <w:jc w:val="center"/>
              <w:textAlignment w:val="center"/>
              <w:rPr>
                <w:sz w:val="24"/>
              </w:rPr>
            </w:pPr>
            <w:r w:rsidRPr="00B66047">
              <w:rPr>
                <w:rFonts w:eastAsia="等线"/>
                <w:color w:val="000000"/>
                <w:sz w:val="24"/>
              </w:rPr>
              <w:t>1.44</w:t>
            </w:r>
          </w:p>
        </w:tc>
        <w:tc>
          <w:tcPr>
            <w:tcW w:w="1101" w:type="dxa"/>
            <w:tcBorders>
              <w:top w:val="single" w:sz="4" w:space="0" w:color="auto"/>
              <w:left w:val="single" w:sz="4" w:space="0" w:color="auto"/>
              <w:bottom w:val="single" w:sz="4" w:space="0" w:color="auto"/>
              <w:right w:val="single" w:sz="4" w:space="0" w:color="auto"/>
            </w:tcBorders>
            <w:vAlign w:val="center"/>
          </w:tcPr>
          <w:p w14:paraId="6FAEF961" w14:textId="7C53E816" w:rsidR="003E67AD" w:rsidRPr="00B66047" w:rsidRDefault="003E67AD" w:rsidP="003E67AD">
            <w:pPr>
              <w:widowControl/>
              <w:jc w:val="center"/>
              <w:textAlignment w:val="center"/>
              <w:rPr>
                <w:sz w:val="24"/>
              </w:rPr>
            </w:pPr>
            <w:r w:rsidRPr="00B66047">
              <w:rPr>
                <w:rFonts w:eastAsia="等线"/>
                <w:color w:val="000000"/>
                <w:sz w:val="24"/>
              </w:rPr>
              <w:t>0.94</w:t>
            </w:r>
          </w:p>
        </w:tc>
        <w:tc>
          <w:tcPr>
            <w:tcW w:w="1102" w:type="dxa"/>
            <w:tcBorders>
              <w:top w:val="single" w:sz="4" w:space="0" w:color="auto"/>
              <w:left w:val="single" w:sz="4" w:space="0" w:color="auto"/>
              <w:bottom w:val="single" w:sz="4" w:space="0" w:color="auto"/>
              <w:right w:val="single" w:sz="4" w:space="0" w:color="auto"/>
            </w:tcBorders>
            <w:vAlign w:val="center"/>
          </w:tcPr>
          <w:p w14:paraId="26A1FE38" w14:textId="051ED09E" w:rsidR="003E67AD" w:rsidRPr="00B66047" w:rsidRDefault="003E67AD" w:rsidP="003E67AD">
            <w:pPr>
              <w:widowControl/>
              <w:jc w:val="center"/>
              <w:textAlignment w:val="center"/>
              <w:rPr>
                <w:sz w:val="24"/>
              </w:rPr>
            </w:pPr>
            <w:r w:rsidRPr="00B66047">
              <w:rPr>
                <w:rFonts w:eastAsia="等线"/>
                <w:color w:val="000000"/>
                <w:sz w:val="24"/>
              </w:rPr>
              <w:t>2.28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FA2671D" w14:textId="77777777" w:rsidR="003E67AD" w:rsidRPr="00B66047" w:rsidRDefault="003E67AD" w:rsidP="003E67AD">
            <w:pPr>
              <w:jc w:val="center"/>
              <w:rPr>
                <w:sz w:val="24"/>
              </w:rPr>
            </w:pPr>
          </w:p>
        </w:tc>
      </w:tr>
      <w:tr w:rsidR="003E67AD" w:rsidRPr="00B66047" w14:paraId="54D938BB"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F5D8B34"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2B1F9D8" w14:textId="77777777" w:rsidR="003E67AD" w:rsidRPr="00B66047" w:rsidRDefault="003E67AD" w:rsidP="003E67AD">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0CAB6E6" w14:textId="2C0A4881" w:rsidR="003E67AD" w:rsidRPr="00B66047" w:rsidRDefault="003E67AD" w:rsidP="003E67AD">
            <w:pPr>
              <w:jc w:val="center"/>
              <w:rPr>
                <w:sz w:val="24"/>
              </w:rPr>
            </w:pPr>
            <w:r w:rsidRPr="00B66047">
              <w:rPr>
                <w:rFonts w:eastAsia="等线"/>
                <w:color w:val="000000"/>
                <w:sz w:val="24"/>
              </w:rPr>
              <w:t>-0.064</w:t>
            </w:r>
          </w:p>
        </w:tc>
        <w:tc>
          <w:tcPr>
            <w:tcW w:w="1101" w:type="dxa"/>
            <w:tcBorders>
              <w:top w:val="single" w:sz="4" w:space="0" w:color="auto"/>
              <w:left w:val="single" w:sz="4" w:space="0" w:color="auto"/>
              <w:bottom w:val="single" w:sz="4" w:space="0" w:color="auto"/>
              <w:right w:val="single" w:sz="4" w:space="0" w:color="auto"/>
            </w:tcBorders>
            <w:vAlign w:val="center"/>
          </w:tcPr>
          <w:p w14:paraId="5BD770D1" w14:textId="1B1BA04A" w:rsidR="003E67AD" w:rsidRPr="00B66047" w:rsidRDefault="003E67AD" w:rsidP="003E67AD">
            <w:pPr>
              <w:widowControl/>
              <w:jc w:val="center"/>
              <w:textAlignment w:val="center"/>
              <w:rPr>
                <w:sz w:val="24"/>
              </w:rPr>
            </w:pPr>
            <w:r w:rsidRPr="00B66047">
              <w:rPr>
                <w:rFonts w:eastAsia="等线"/>
                <w:color w:val="000000"/>
                <w:sz w:val="24"/>
              </w:rPr>
              <w:t>-0.083</w:t>
            </w:r>
          </w:p>
        </w:tc>
        <w:tc>
          <w:tcPr>
            <w:tcW w:w="1101" w:type="dxa"/>
            <w:tcBorders>
              <w:top w:val="single" w:sz="4" w:space="0" w:color="auto"/>
              <w:left w:val="single" w:sz="4" w:space="0" w:color="auto"/>
              <w:bottom w:val="single" w:sz="4" w:space="0" w:color="auto"/>
              <w:right w:val="single" w:sz="4" w:space="0" w:color="auto"/>
            </w:tcBorders>
            <w:vAlign w:val="center"/>
          </w:tcPr>
          <w:p w14:paraId="730FE4E7" w14:textId="07B9C68A" w:rsidR="003E67AD" w:rsidRPr="00B66047" w:rsidRDefault="003E67AD" w:rsidP="003E67AD">
            <w:pPr>
              <w:widowControl/>
              <w:jc w:val="center"/>
              <w:textAlignment w:val="center"/>
              <w:rPr>
                <w:sz w:val="24"/>
              </w:rPr>
            </w:pPr>
            <w:r w:rsidRPr="00B66047">
              <w:rPr>
                <w:rFonts w:eastAsia="等线"/>
                <w:color w:val="000000"/>
                <w:sz w:val="24"/>
              </w:rPr>
              <w:t>-0.013</w:t>
            </w:r>
          </w:p>
        </w:tc>
        <w:tc>
          <w:tcPr>
            <w:tcW w:w="1101" w:type="dxa"/>
            <w:tcBorders>
              <w:top w:val="single" w:sz="4" w:space="0" w:color="auto"/>
              <w:left w:val="single" w:sz="4" w:space="0" w:color="auto"/>
              <w:bottom w:val="single" w:sz="4" w:space="0" w:color="auto"/>
              <w:right w:val="single" w:sz="4" w:space="0" w:color="auto"/>
            </w:tcBorders>
            <w:vAlign w:val="center"/>
          </w:tcPr>
          <w:p w14:paraId="43CD7019" w14:textId="5BBAD098" w:rsidR="003E67AD" w:rsidRPr="00B66047" w:rsidRDefault="003E67AD" w:rsidP="003E67AD">
            <w:pPr>
              <w:widowControl/>
              <w:jc w:val="center"/>
              <w:textAlignment w:val="center"/>
              <w:rPr>
                <w:sz w:val="24"/>
              </w:rPr>
            </w:pPr>
            <w:r w:rsidRPr="00B66047">
              <w:rPr>
                <w:rFonts w:eastAsia="等线"/>
                <w:color w:val="000000"/>
                <w:sz w:val="24"/>
              </w:rPr>
              <w:t>0.059</w:t>
            </w:r>
          </w:p>
        </w:tc>
        <w:tc>
          <w:tcPr>
            <w:tcW w:w="1102" w:type="dxa"/>
            <w:tcBorders>
              <w:top w:val="single" w:sz="4" w:space="0" w:color="auto"/>
              <w:left w:val="single" w:sz="4" w:space="0" w:color="auto"/>
              <w:bottom w:val="single" w:sz="4" w:space="0" w:color="auto"/>
              <w:right w:val="single" w:sz="4" w:space="0" w:color="auto"/>
            </w:tcBorders>
            <w:vAlign w:val="center"/>
          </w:tcPr>
          <w:p w14:paraId="3B52446D" w14:textId="641247E0" w:rsidR="003E67AD" w:rsidRPr="00B66047" w:rsidRDefault="003E67AD" w:rsidP="003E67AD">
            <w:pPr>
              <w:widowControl/>
              <w:jc w:val="center"/>
              <w:textAlignment w:val="center"/>
              <w:rPr>
                <w:sz w:val="24"/>
              </w:rPr>
            </w:pPr>
            <w:r w:rsidRPr="00B66047">
              <w:rPr>
                <w:rFonts w:eastAsia="等线"/>
                <w:color w:val="000000"/>
                <w:sz w:val="24"/>
              </w:rPr>
              <w:t>0.06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5E17DF2A" w14:textId="77777777" w:rsidR="003E67AD" w:rsidRPr="00B66047" w:rsidRDefault="003E67AD" w:rsidP="003E67AD">
            <w:pPr>
              <w:jc w:val="center"/>
              <w:rPr>
                <w:sz w:val="24"/>
              </w:rPr>
            </w:pPr>
            <w:r w:rsidRPr="00B66047">
              <w:rPr>
                <w:sz w:val="24"/>
              </w:rPr>
              <w:t>2.5</w:t>
            </w:r>
          </w:p>
        </w:tc>
      </w:tr>
      <w:tr w:rsidR="003E67AD" w:rsidRPr="00B66047" w14:paraId="01641281"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C623C0C"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FA6513B" w14:textId="77777777" w:rsidR="003E67AD" w:rsidRPr="00B66047" w:rsidRDefault="003E67AD" w:rsidP="003E67AD">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A87191A" w14:textId="6B89CBC4" w:rsidR="003E67AD" w:rsidRPr="00B66047" w:rsidRDefault="003E67AD" w:rsidP="003E67AD">
            <w:pPr>
              <w:jc w:val="center"/>
              <w:rPr>
                <w:sz w:val="24"/>
              </w:rPr>
            </w:pPr>
            <w:r w:rsidRPr="00B66047">
              <w:rPr>
                <w:rFonts w:eastAsia="等线"/>
                <w:color w:val="000000"/>
                <w:sz w:val="24"/>
              </w:rPr>
              <w:t>15.07</w:t>
            </w:r>
          </w:p>
        </w:tc>
        <w:tc>
          <w:tcPr>
            <w:tcW w:w="1101" w:type="dxa"/>
            <w:tcBorders>
              <w:top w:val="single" w:sz="4" w:space="0" w:color="auto"/>
              <w:left w:val="single" w:sz="4" w:space="0" w:color="auto"/>
              <w:bottom w:val="single" w:sz="4" w:space="0" w:color="auto"/>
              <w:right w:val="single" w:sz="4" w:space="0" w:color="auto"/>
            </w:tcBorders>
            <w:vAlign w:val="center"/>
          </w:tcPr>
          <w:p w14:paraId="6BDADE06" w14:textId="61C457DF" w:rsidR="003E67AD" w:rsidRPr="00B66047" w:rsidRDefault="003E67AD" w:rsidP="003E67AD">
            <w:pPr>
              <w:widowControl/>
              <w:jc w:val="center"/>
              <w:textAlignment w:val="center"/>
              <w:rPr>
                <w:sz w:val="24"/>
              </w:rPr>
            </w:pPr>
            <w:r w:rsidRPr="00B66047">
              <w:rPr>
                <w:rFonts w:eastAsia="等线"/>
                <w:color w:val="000000"/>
                <w:sz w:val="24"/>
              </w:rPr>
              <w:t>7.58</w:t>
            </w:r>
          </w:p>
        </w:tc>
        <w:tc>
          <w:tcPr>
            <w:tcW w:w="1101" w:type="dxa"/>
            <w:tcBorders>
              <w:top w:val="single" w:sz="4" w:space="0" w:color="auto"/>
              <w:left w:val="single" w:sz="4" w:space="0" w:color="auto"/>
              <w:bottom w:val="single" w:sz="4" w:space="0" w:color="auto"/>
              <w:right w:val="single" w:sz="4" w:space="0" w:color="auto"/>
            </w:tcBorders>
            <w:vAlign w:val="center"/>
          </w:tcPr>
          <w:p w14:paraId="46847561" w14:textId="7DDB6D4C" w:rsidR="003E67AD" w:rsidRPr="00B66047" w:rsidRDefault="003E67AD" w:rsidP="003E67AD">
            <w:pPr>
              <w:widowControl/>
              <w:jc w:val="center"/>
              <w:textAlignment w:val="center"/>
              <w:rPr>
                <w:sz w:val="24"/>
              </w:rPr>
            </w:pPr>
            <w:r w:rsidRPr="00B66047">
              <w:rPr>
                <w:rFonts w:eastAsia="等线"/>
                <w:color w:val="000000"/>
                <w:sz w:val="24"/>
              </w:rPr>
              <w:t>2.94</w:t>
            </w:r>
          </w:p>
        </w:tc>
        <w:tc>
          <w:tcPr>
            <w:tcW w:w="1101" w:type="dxa"/>
            <w:tcBorders>
              <w:top w:val="single" w:sz="4" w:space="0" w:color="auto"/>
              <w:left w:val="single" w:sz="4" w:space="0" w:color="auto"/>
              <w:bottom w:val="single" w:sz="4" w:space="0" w:color="auto"/>
              <w:right w:val="single" w:sz="4" w:space="0" w:color="auto"/>
            </w:tcBorders>
            <w:vAlign w:val="center"/>
          </w:tcPr>
          <w:p w14:paraId="6297E4FA" w14:textId="35676A24" w:rsidR="003E67AD" w:rsidRPr="00B66047" w:rsidRDefault="003E67AD" w:rsidP="003E67AD">
            <w:pPr>
              <w:widowControl/>
              <w:jc w:val="center"/>
              <w:textAlignment w:val="center"/>
              <w:rPr>
                <w:sz w:val="24"/>
              </w:rPr>
            </w:pPr>
            <w:r w:rsidRPr="00B66047">
              <w:rPr>
                <w:rFonts w:eastAsia="等线"/>
                <w:color w:val="000000"/>
                <w:sz w:val="24"/>
              </w:rPr>
              <w:t>0.7</w:t>
            </w:r>
          </w:p>
        </w:tc>
        <w:tc>
          <w:tcPr>
            <w:tcW w:w="1102" w:type="dxa"/>
            <w:tcBorders>
              <w:top w:val="single" w:sz="4" w:space="0" w:color="auto"/>
              <w:left w:val="single" w:sz="4" w:space="0" w:color="auto"/>
              <w:bottom w:val="single" w:sz="4" w:space="0" w:color="auto"/>
              <w:right w:val="single" w:sz="4" w:space="0" w:color="auto"/>
            </w:tcBorders>
            <w:vAlign w:val="center"/>
          </w:tcPr>
          <w:p w14:paraId="78382362" w14:textId="01FA7A3F" w:rsidR="003E67AD" w:rsidRPr="00B66047" w:rsidRDefault="003E67AD" w:rsidP="003E67AD">
            <w:pPr>
              <w:widowControl/>
              <w:jc w:val="center"/>
              <w:textAlignment w:val="center"/>
              <w:rPr>
                <w:sz w:val="24"/>
              </w:rPr>
            </w:pPr>
            <w:r w:rsidRPr="00B66047">
              <w:rPr>
                <w:rFonts w:eastAsia="等线"/>
                <w:color w:val="000000"/>
                <w:sz w:val="24"/>
              </w:rPr>
              <w:t>0.99</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CB25B44" w14:textId="77777777" w:rsidR="003E67AD" w:rsidRPr="00B66047" w:rsidRDefault="003E67AD" w:rsidP="003E67AD">
            <w:pPr>
              <w:widowControl/>
              <w:jc w:val="left"/>
              <w:rPr>
                <w:sz w:val="24"/>
              </w:rPr>
            </w:pPr>
          </w:p>
        </w:tc>
      </w:tr>
      <w:tr w:rsidR="007F236E" w:rsidRPr="00B66047" w14:paraId="1C22584B"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77268752" w14:textId="72E9F3D8" w:rsidR="007F236E" w:rsidRPr="00B66047" w:rsidRDefault="0036409B" w:rsidP="00B05DC9">
            <w:pPr>
              <w:jc w:val="center"/>
              <w:rPr>
                <w:sz w:val="24"/>
              </w:rPr>
            </w:pPr>
            <w:r>
              <w:rPr>
                <w:sz w:val="24"/>
              </w:rPr>
              <w:t>10%</w:t>
            </w:r>
            <w:r>
              <w:rPr>
                <w:sz w:val="24"/>
              </w:rPr>
              <w:t>直流含有率下工频</w:t>
            </w:r>
            <w:r w:rsidR="007F236E" w:rsidRPr="00B66047">
              <w:rPr>
                <w:sz w:val="24"/>
              </w:rPr>
              <w:t>误差数据</w:t>
            </w:r>
          </w:p>
        </w:tc>
      </w:tr>
      <w:tr w:rsidR="007F236E" w:rsidRPr="00B66047" w14:paraId="0B5064EC"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6CA1EBDE"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1AE28D73"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00593A8A" w14:textId="77777777" w:rsidR="007F236E" w:rsidRPr="00B66047" w:rsidRDefault="007F236E" w:rsidP="00B05DC9">
            <w:pPr>
              <w:ind w:leftChars="-50" w:left="-105" w:rightChars="-50" w:right="-105" w:firstLineChars="300" w:firstLine="720"/>
              <w:jc w:val="right"/>
              <w:rPr>
                <w:sz w:val="24"/>
              </w:rPr>
            </w:pPr>
          </w:p>
          <w:p w14:paraId="7A2777BA"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729123B"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DAD4CCE"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C685FD6"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B318F40"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2751636B"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85FB930" w14:textId="77777777" w:rsidR="007F236E" w:rsidRPr="00B66047" w:rsidRDefault="007F236E" w:rsidP="00B05DC9">
            <w:pPr>
              <w:jc w:val="center"/>
              <w:rPr>
                <w:sz w:val="24"/>
              </w:rPr>
            </w:pPr>
            <w:r w:rsidRPr="00B66047">
              <w:rPr>
                <w:sz w:val="24"/>
              </w:rPr>
              <w:t>二次负荷</w:t>
            </w:r>
          </w:p>
        </w:tc>
      </w:tr>
      <w:tr w:rsidR="007F236E" w:rsidRPr="00B66047" w14:paraId="690A768A"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63C563A"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73C4B427"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C402823"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450BD2E"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87647DB"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CAF7499"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7218FBD4"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4381E3BC" w14:textId="77777777" w:rsidR="007F236E" w:rsidRPr="00B66047" w:rsidRDefault="007F236E" w:rsidP="00B05DC9">
            <w:pPr>
              <w:jc w:val="center"/>
              <w:rPr>
                <w:sz w:val="24"/>
              </w:rPr>
            </w:pPr>
            <w:r w:rsidRPr="00B66047">
              <w:rPr>
                <w:sz w:val="24"/>
              </w:rPr>
              <w:t>VA</w:t>
            </w:r>
          </w:p>
        </w:tc>
      </w:tr>
      <w:tr w:rsidR="003E67AD" w:rsidRPr="00B66047" w14:paraId="64BCECED"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517284C4" w14:textId="77777777" w:rsidR="003E67AD" w:rsidRPr="00B66047" w:rsidRDefault="003E67AD" w:rsidP="003E67AD">
            <w:pPr>
              <w:spacing w:line="0" w:lineRule="atLeast"/>
              <w:jc w:val="center"/>
              <w:rPr>
                <w:sz w:val="24"/>
              </w:rPr>
            </w:pPr>
            <w:r w:rsidRPr="00B66047">
              <w:rPr>
                <w:position w:val="-30"/>
                <w:sz w:val="24"/>
              </w:rPr>
              <w:t>600/5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15C3DFA" w14:textId="77777777" w:rsidR="003E67AD" w:rsidRPr="00B66047" w:rsidRDefault="003E67AD" w:rsidP="003E67AD">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AC27371"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0D384CD" w14:textId="7128BDE8" w:rsidR="003E67AD" w:rsidRPr="00B66047" w:rsidRDefault="003E67AD" w:rsidP="003E67AD">
            <w:pPr>
              <w:widowControl/>
              <w:jc w:val="center"/>
              <w:textAlignment w:val="center"/>
              <w:rPr>
                <w:sz w:val="24"/>
              </w:rPr>
            </w:pPr>
            <w:r w:rsidRPr="00B66047">
              <w:rPr>
                <w:rFonts w:eastAsia="等线"/>
                <w:color w:val="000000"/>
                <w:sz w:val="24"/>
              </w:rPr>
              <w:t>-0.034</w:t>
            </w:r>
          </w:p>
        </w:tc>
        <w:tc>
          <w:tcPr>
            <w:tcW w:w="1101" w:type="dxa"/>
            <w:tcBorders>
              <w:top w:val="single" w:sz="4" w:space="0" w:color="auto"/>
              <w:left w:val="single" w:sz="4" w:space="0" w:color="auto"/>
              <w:bottom w:val="single" w:sz="4" w:space="0" w:color="auto"/>
              <w:right w:val="single" w:sz="4" w:space="0" w:color="auto"/>
            </w:tcBorders>
            <w:vAlign w:val="center"/>
          </w:tcPr>
          <w:p w14:paraId="5D9A82A4" w14:textId="7FF20F7F" w:rsidR="003E67AD" w:rsidRPr="00B66047" w:rsidRDefault="003E67AD" w:rsidP="003E67AD">
            <w:pPr>
              <w:widowControl/>
              <w:jc w:val="center"/>
              <w:textAlignment w:val="center"/>
              <w:rPr>
                <w:sz w:val="24"/>
              </w:rPr>
            </w:pPr>
            <w:r w:rsidRPr="00B66047">
              <w:rPr>
                <w:rFonts w:eastAsia="等线"/>
                <w:color w:val="000000"/>
                <w:sz w:val="24"/>
              </w:rPr>
              <w:t>-0.238</w:t>
            </w:r>
          </w:p>
        </w:tc>
        <w:tc>
          <w:tcPr>
            <w:tcW w:w="1101" w:type="dxa"/>
            <w:tcBorders>
              <w:top w:val="single" w:sz="4" w:space="0" w:color="auto"/>
              <w:left w:val="single" w:sz="4" w:space="0" w:color="auto"/>
              <w:bottom w:val="single" w:sz="4" w:space="0" w:color="auto"/>
              <w:right w:val="single" w:sz="4" w:space="0" w:color="auto"/>
            </w:tcBorders>
            <w:vAlign w:val="center"/>
          </w:tcPr>
          <w:p w14:paraId="0B92A313" w14:textId="0EE5CEC5" w:rsidR="003E67AD" w:rsidRPr="00B66047" w:rsidRDefault="003E67AD" w:rsidP="003E67AD">
            <w:pPr>
              <w:widowControl/>
              <w:jc w:val="center"/>
              <w:textAlignment w:val="center"/>
              <w:rPr>
                <w:sz w:val="24"/>
              </w:rPr>
            </w:pPr>
            <w:r w:rsidRPr="00B66047">
              <w:rPr>
                <w:rFonts w:eastAsia="等线"/>
                <w:color w:val="000000"/>
                <w:sz w:val="24"/>
              </w:rPr>
              <w:t>-0.869</w:t>
            </w:r>
          </w:p>
        </w:tc>
        <w:tc>
          <w:tcPr>
            <w:tcW w:w="1102" w:type="dxa"/>
            <w:tcBorders>
              <w:top w:val="single" w:sz="4" w:space="0" w:color="auto"/>
              <w:left w:val="single" w:sz="4" w:space="0" w:color="auto"/>
              <w:bottom w:val="single" w:sz="4" w:space="0" w:color="auto"/>
              <w:right w:val="single" w:sz="4" w:space="0" w:color="auto"/>
            </w:tcBorders>
            <w:vAlign w:val="center"/>
          </w:tcPr>
          <w:p w14:paraId="1386CD0C" w14:textId="4E76671A" w:rsidR="003E67AD" w:rsidRPr="00B66047" w:rsidRDefault="003E67AD" w:rsidP="003E67AD">
            <w:pPr>
              <w:widowControl/>
              <w:jc w:val="center"/>
              <w:textAlignment w:val="center"/>
              <w:rPr>
                <w:sz w:val="24"/>
              </w:rPr>
            </w:pPr>
            <w:r w:rsidRPr="00B66047">
              <w:rPr>
                <w:rFonts w:eastAsia="等线"/>
                <w:color w:val="000000"/>
                <w:sz w:val="24"/>
              </w:rPr>
              <w:t>-0.885</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3575013A" w14:textId="77777777" w:rsidR="003E67AD" w:rsidRPr="00B66047" w:rsidRDefault="003E67AD" w:rsidP="003E67AD">
            <w:pPr>
              <w:jc w:val="center"/>
              <w:rPr>
                <w:sz w:val="24"/>
              </w:rPr>
            </w:pPr>
            <w:r w:rsidRPr="00B66047">
              <w:rPr>
                <w:sz w:val="24"/>
              </w:rPr>
              <w:t>5</w:t>
            </w:r>
          </w:p>
        </w:tc>
      </w:tr>
      <w:tr w:rsidR="003E67AD" w:rsidRPr="00B66047" w14:paraId="31576D4D"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EDA3EA7"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5A25E7D" w14:textId="77777777" w:rsidR="003E67AD" w:rsidRPr="00B66047" w:rsidRDefault="003E67AD" w:rsidP="003E67AD">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10FC8BC"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594C0A4" w14:textId="4D1B4693" w:rsidR="003E67AD" w:rsidRPr="00B66047" w:rsidRDefault="003E67AD" w:rsidP="003E67AD">
            <w:pPr>
              <w:widowControl/>
              <w:jc w:val="center"/>
              <w:textAlignment w:val="center"/>
              <w:rPr>
                <w:sz w:val="24"/>
              </w:rPr>
            </w:pPr>
            <w:r w:rsidRPr="00B66047">
              <w:rPr>
                <w:rFonts w:eastAsia="等线"/>
                <w:color w:val="000000"/>
                <w:sz w:val="24"/>
              </w:rPr>
              <w:t>29.09</w:t>
            </w:r>
          </w:p>
        </w:tc>
        <w:tc>
          <w:tcPr>
            <w:tcW w:w="1101" w:type="dxa"/>
            <w:tcBorders>
              <w:top w:val="single" w:sz="4" w:space="0" w:color="auto"/>
              <w:left w:val="single" w:sz="4" w:space="0" w:color="auto"/>
              <w:bottom w:val="single" w:sz="4" w:space="0" w:color="auto"/>
              <w:right w:val="single" w:sz="4" w:space="0" w:color="auto"/>
            </w:tcBorders>
            <w:vAlign w:val="center"/>
          </w:tcPr>
          <w:p w14:paraId="16AF4672" w14:textId="0D7BD576" w:rsidR="003E67AD" w:rsidRPr="00B66047" w:rsidRDefault="003E67AD" w:rsidP="003E67AD">
            <w:pPr>
              <w:widowControl/>
              <w:jc w:val="center"/>
              <w:textAlignment w:val="center"/>
              <w:rPr>
                <w:sz w:val="24"/>
              </w:rPr>
            </w:pPr>
            <w:r w:rsidRPr="00B66047">
              <w:rPr>
                <w:rFonts w:eastAsia="等线"/>
                <w:color w:val="000000"/>
                <w:sz w:val="24"/>
              </w:rPr>
              <w:t>69.74</w:t>
            </w:r>
          </w:p>
        </w:tc>
        <w:tc>
          <w:tcPr>
            <w:tcW w:w="1101" w:type="dxa"/>
            <w:tcBorders>
              <w:top w:val="single" w:sz="4" w:space="0" w:color="auto"/>
              <w:left w:val="single" w:sz="4" w:space="0" w:color="auto"/>
              <w:bottom w:val="single" w:sz="4" w:space="0" w:color="auto"/>
              <w:right w:val="single" w:sz="4" w:space="0" w:color="auto"/>
            </w:tcBorders>
            <w:vAlign w:val="center"/>
          </w:tcPr>
          <w:p w14:paraId="5D2E4859" w14:textId="68AE9029" w:rsidR="003E67AD" w:rsidRPr="00B66047" w:rsidRDefault="003E67AD" w:rsidP="003E67AD">
            <w:pPr>
              <w:widowControl/>
              <w:jc w:val="center"/>
              <w:textAlignment w:val="center"/>
              <w:rPr>
                <w:sz w:val="24"/>
              </w:rPr>
            </w:pPr>
            <w:r w:rsidRPr="00B66047">
              <w:rPr>
                <w:rFonts w:eastAsia="等线"/>
                <w:color w:val="000000"/>
                <w:sz w:val="24"/>
              </w:rPr>
              <w:t>129.41</w:t>
            </w:r>
          </w:p>
        </w:tc>
        <w:tc>
          <w:tcPr>
            <w:tcW w:w="1102" w:type="dxa"/>
            <w:tcBorders>
              <w:top w:val="single" w:sz="4" w:space="0" w:color="auto"/>
              <w:left w:val="single" w:sz="4" w:space="0" w:color="auto"/>
              <w:bottom w:val="single" w:sz="4" w:space="0" w:color="auto"/>
              <w:right w:val="single" w:sz="4" w:space="0" w:color="auto"/>
            </w:tcBorders>
            <w:vAlign w:val="center"/>
          </w:tcPr>
          <w:p w14:paraId="539A5C5E" w14:textId="463BDBC9" w:rsidR="003E67AD" w:rsidRPr="00B66047" w:rsidRDefault="003E67AD" w:rsidP="003E67AD">
            <w:pPr>
              <w:widowControl/>
              <w:jc w:val="center"/>
              <w:textAlignment w:val="center"/>
              <w:rPr>
                <w:sz w:val="24"/>
              </w:rPr>
            </w:pPr>
            <w:r w:rsidRPr="00B66047">
              <w:rPr>
                <w:rFonts w:eastAsia="等线"/>
                <w:color w:val="000000"/>
                <w:sz w:val="24"/>
              </w:rPr>
              <w:t>131.97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63D65A69" w14:textId="77777777" w:rsidR="003E67AD" w:rsidRPr="00B66047" w:rsidRDefault="003E67AD" w:rsidP="003E67AD">
            <w:pPr>
              <w:jc w:val="center"/>
              <w:rPr>
                <w:sz w:val="24"/>
              </w:rPr>
            </w:pPr>
          </w:p>
        </w:tc>
      </w:tr>
      <w:tr w:rsidR="003E67AD" w:rsidRPr="00B66047" w14:paraId="5D841BC1"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208DFD2"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97F1B49" w14:textId="77777777" w:rsidR="003E67AD" w:rsidRPr="00B66047" w:rsidRDefault="003E67AD" w:rsidP="003E67AD">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C468881"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8EF8433" w14:textId="58B67521" w:rsidR="003E67AD" w:rsidRPr="00B66047" w:rsidRDefault="003E67AD" w:rsidP="003E67AD">
            <w:pPr>
              <w:widowControl/>
              <w:jc w:val="center"/>
              <w:textAlignment w:val="center"/>
              <w:rPr>
                <w:sz w:val="24"/>
              </w:rPr>
            </w:pPr>
            <w:r w:rsidRPr="00B66047">
              <w:rPr>
                <w:rFonts w:eastAsia="等线"/>
                <w:color w:val="000000"/>
                <w:sz w:val="24"/>
              </w:rPr>
              <w:t>-0.026</w:t>
            </w:r>
          </w:p>
        </w:tc>
        <w:tc>
          <w:tcPr>
            <w:tcW w:w="1101" w:type="dxa"/>
            <w:tcBorders>
              <w:top w:val="single" w:sz="4" w:space="0" w:color="auto"/>
              <w:left w:val="single" w:sz="4" w:space="0" w:color="auto"/>
              <w:bottom w:val="single" w:sz="4" w:space="0" w:color="auto"/>
              <w:right w:val="single" w:sz="4" w:space="0" w:color="auto"/>
            </w:tcBorders>
            <w:vAlign w:val="center"/>
          </w:tcPr>
          <w:p w14:paraId="67AF4901" w14:textId="3F05C90B" w:rsidR="003E67AD" w:rsidRPr="00B66047" w:rsidRDefault="003E67AD" w:rsidP="003E67AD">
            <w:pPr>
              <w:widowControl/>
              <w:jc w:val="center"/>
              <w:textAlignment w:val="center"/>
              <w:rPr>
                <w:sz w:val="24"/>
              </w:rPr>
            </w:pPr>
            <w:r w:rsidRPr="00B66047">
              <w:rPr>
                <w:rFonts w:eastAsia="等线"/>
                <w:color w:val="000000"/>
                <w:sz w:val="24"/>
              </w:rPr>
              <w:t>-0.221</w:t>
            </w:r>
          </w:p>
        </w:tc>
        <w:tc>
          <w:tcPr>
            <w:tcW w:w="1101" w:type="dxa"/>
            <w:tcBorders>
              <w:top w:val="single" w:sz="4" w:space="0" w:color="auto"/>
              <w:left w:val="single" w:sz="4" w:space="0" w:color="auto"/>
              <w:bottom w:val="single" w:sz="4" w:space="0" w:color="auto"/>
              <w:right w:val="single" w:sz="4" w:space="0" w:color="auto"/>
            </w:tcBorders>
            <w:vAlign w:val="center"/>
          </w:tcPr>
          <w:p w14:paraId="4A909935" w14:textId="50853D08" w:rsidR="003E67AD" w:rsidRPr="00B66047" w:rsidRDefault="003E67AD" w:rsidP="003E67AD">
            <w:pPr>
              <w:widowControl/>
              <w:jc w:val="center"/>
              <w:textAlignment w:val="center"/>
              <w:rPr>
                <w:sz w:val="24"/>
              </w:rPr>
            </w:pPr>
            <w:r w:rsidRPr="00B66047">
              <w:rPr>
                <w:rFonts w:eastAsia="等线"/>
                <w:color w:val="000000"/>
                <w:sz w:val="24"/>
              </w:rPr>
              <w:t>-0.796</w:t>
            </w:r>
          </w:p>
        </w:tc>
        <w:tc>
          <w:tcPr>
            <w:tcW w:w="1102" w:type="dxa"/>
            <w:tcBorders>
              <w:top w:val="single" w:sz="4" w:space="0" w:color="auto"/>
              <w:left w:val="single" w:sz="4" w:space="0" w:color="auto"/>
              <w:bottom w:val="single" w:sz="4" w:space="0" w:color="auto"/>
              <w:right w:val="single" w:sz="4" w:space="0" w:color="auto"/>
            </w:tcBorders>
            <w:vAlign w:val="center"/>
          </w:tcPr>
          <w:p w14:paraId="28526B09" w14:textId="1F1EED26" w:rsidR="003E67AD" w:rsidRPr="00B66047" w:rsidRDefault="003E67AD" w:rsidP="003E67AD">
            <w:pPr>
              <w:widowControl/>
              <w:jc w:val="center"/>
              <w:textAlignment w:val="center"/>
              <w:rPr>
                <w:sz w:val="24"/>
              </w:rPr>
            </w:pPr>
            <w:r w:rsidRPr="00B66047">
              <w:rPr>
                <w:rFonts w:eastAsia="等线"/>
                <w:color w:val="000000"/>
                <w:sz w:val="24"/>
              </w:rPr>
              <w:t>-0.799</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CE0F781" w14:textId="77777777" w:rsidR="003E67AD" w:rsidRPr="00B66047" w:rsidRDefault="003E67AD" w:rsidP="003E67AD">
            <w:pPr>
              <w:jc w:val="center"/>
              <w:rPr>
                <w:sz w:val="24"/>
              </w:rPr>
            </w:pPr>
            <w:r w:rsidRPr="00B66047">
              <w:rPr>
                <w:sz w:val="24"/>
              </w:rPr>
              <w:t>2.5</w:t>
            </w:r>
          </w:p>
        </w:tc>
      </w:tr>
      <w:tr w:rsidR="003E67AD" w:rsidRPr="00B66047" w14:paraId="39ECC4F0"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02999C0"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6FC1E09" w14:textId="77777777" w:rsidR="003E67AD" w:rsidRPr="00B66047" w:rsidRDefault="003E67AD" w:rsidP="003E67AD">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1191D74"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B8BD158" w14:textId="427B6809" w:rsidR="003E67AD" w:rsidRPr="00B66047" w:rsidRDefault="003E67AD" w:rsidP="003E67AD">
            <w:pPr>
              <w:widowControl/>
              <w:jc w:val="center"/>
              <w:textAlignment w:val="center"/>
              <w:rPr>
                <w:sz w:val="24"/>
              </w:rPr>
            </w:pPr>
            <w:r w:rsidRPr="00B66047">
              <w:rPr>
                <w:rFonts w:eastAsia="等线"/>
                <w:color w:val="000000"/>
                <w:sz w:val="24"/>
              </w:rPr>
              <w:t>26.63</w:t>
            </w:r>
          </w:p>
        </w:tc>
        <w:tc>
          <w:tcPr>
            <w:tcW w:w="1101" w:type="dxa"/>
            <w:tcBorders>
              <w:top w:val="single" w:sz="4" w:space="0" w:color="auto"/>
              <w:left w:val="single" w:sz="4" w:space="0" w:color="auto"/>
              <w:bottom w:val="single" w:sz="4" w:space="0" w:color="auto"/>
              <w:right w:val="single" w:sz="4" w:space="0" w:color="auto"/>
            </w:tcBorders>
            <w:vAlign w:val="center"/>
          </w:tcPr>
          <w:p w14:paraId="4DEAED84" w14:textId="724CF4BC" w:rsidR="003E67AD" w:rsidRPr="00B66047" w:rsidRDefault="003E67AD" w:rsidP="003E67AD">
            <w:pPr>
              <w:widowControl/>
              <w:jc w:val="center"/>
              <w:textAlignment w:val="center"/>
              <w:rPr>
                <w:sz w:val="24"/>
              </w:rPr>
            </w:pPr>
            <w:r w:rsidRPr="00B66047">
              <w:rPr>
                <w:rFonts w:eastAsia="等线"/>
                <w:color w:val="000000"/>
                <w:sz w:val="24"/>
              </w:rPr>
              <w:t>51.09</w:t>
            </w:r>
          </w:p>
        </w:tc>
        <w:tc>
          <w:tcPr>
            <w:tcW w:w="1101" w:type="dxa"/>
            <w:tcBorders>
              <w:top w:val="single" w:sz="4" w:space="0" w:color="auto"/>
              <w:left w:val="single" w:sz="4" w:space="0" w:color="auto"/>
              <w:bottom w:val="single" w:sz="4" w:space="0" w:color="auto"/>
              <w:right w:val="single" w:sz="4" w:space="0" w:color="auto"/>
            </w:tcBorders>
            <w:vAlign w:val="center"/>
          </w:tcPr>
          <w:p w14:paraId="48A6C4E8" w14:textId="2F327B6D" w:rsidR="003E67AD" w:rsidRPr="00B66047" w:rsidRDefault="003E67AD" w:rsidP="003E67AD">
            <w:pPr>
              <w:widowControl/>
              <w:jc w:val="center"/>
              <w:textAlignment w:val="center"/>
              <w:rPr>
                <w:sz w:val="24"/>
              </w:rPr>
            </w:pPr>
            <w:r w:rsidRPr="00B66047">
              <w:rPr>
                <w:rFonts w:eastAsia="等线"/>
                <w:color w:val="000000"/>
                <w:sz w:val="24"/>
              </w:rPr>
              <w:t>94.57</w:t>
            </w:r>
          </w:p>
        </w:tc>
        <w:tc>
          <w:tcPr>
            <w:tcW w:w="1102" w:type="dxa"/>
            <w:tcBorders>
              <w:top w:val="single" w:sz="4" w:space="0" w:color="auto"/>
              <w:left w:val="single" w:sz="4" w:space="0" w:color="auto"/>
              <w:bottom w:val="single" w:sz="4" w:space="0" w:color="auto"/>
              <w:right w:val="single" w:sz="4" w:space="0" w:color="auto"/>
            </w:tcBorders>
            <w:vAlign w:val="center"/>
          </w:tcPr>
          <w:p w14:paraId="40DCDDF6" w14:textId="5E4F0C75" w:rsidR="003E67AD" w:rsidRPr="00B66047" w:rsidRDefault="003E67AD" w:rsidP="003E67AD">
            <w:pPr>
              <w:widowControl/>
              <w:jc w:val="center"/>
              <w:textAlignment w:val="center"/>
              <w:rPr>
                <w:sz w:val="24"/>
              </w:rPr>
            </w:pPr>
            <w:r w:rsidRPr="00B66047">
              <w:rPr>
                <w:rFonts w:eastAsia="等线"/>
                <w:color w:val="000000"/>
                <w:sz w:val="24"/>
              </w:rPr>
              <w:t>93.08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43BEC7F" w14:textId="77777777" w:rsidR="003E67AD" w:rsidRPr="00B66047" w:rsidRDefault="003E67AD" w:rsidP="003E67AD">
            <w:pPr>
              <w:widowControl/>
              <w:jc w:val="left"/>
              <w:rPr>
                <w:sz w:val="24"/>
              </w:rPr>
            </w:pPr>
          </w:p>
        </w:tc>
      </w:tr>
      <w:tr w:rsidR="007F236E" w:rsidRPr="00B66047" w14:paraId="3FCE1F2E"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4B4C0E51" w14:textId="77777777" w:rsidR="007F236E" w:rsidRPr="00B66047" w:rsidRDefault="007F236E" w:rsidP="00B05DC9">
            <w:pPr>
              <w:jc w:val="center"/>
              <w:rPr>
                <w:sz w:val="24"/>
              </w:rPr>
            </w:pPr>
            <w:r w:rsidRPr="00B66047">
              <w:rPr>
                <w:sz w:val="24"/>
              </w:rPr>
              <w:t>半波误差数据</w:t>
            </w:r>
          </w:p>
        </w:tc>
      </w:tr>
      <w:tr w:rsidR="007F236E" w:rsidRPr="00B66047" w14:paraId="50B4B991"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618EF4CF"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4452A5E1"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31B28C2B" w14:textId="77777777" w:rsidR="007F236E" w:rsidRPr="00B66047" w:rsidRDefault="007F236E" w:rsidP="00B05DC9">
            <w:pPr>
              <w:ind w:rightChars="-50" w:right="-105"/>
              <w:rPr>
                <w:sz w:val="24"/>
              </w:rPr>
            </w:pPr>
          </w:p>
          <w:p w14:paraId="29B828E3"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9054916"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AD18271"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28624C2"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F3CFC1E"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61A0FC57"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7FD6FBE" w14:textId="77777777" w:rsidR="007F236E" w:rsidRPr="00B66047" w:rsidRDefault="007F236E" w:rsidP="00B05DC9">
            <w:pPr>
              <w:jc w:val="center"/>
              <w:rPr>
                <w:sz w:val="24"/>
              </w:rPr>
            </w:pPr>
            <w:r w:rsidRPr="00B66047">
              <w:rPr>
                <w:sz w:val="24"/>
              </w:rPr>
              <w:t>二次负荷</w:t>
            </w:r>
          </w:p>
        </w:tc>
      </w:tr>
      <w:tr w:rsidR="007F236E" w:rsidRPr="00B66047" w14:paraId="63FCA91F"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03FDF18"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6D5E7960"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C635A06"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A8185A6"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5F1199C"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D702328"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220172D3"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2C9ED275" w14:textId="77777777" w:rsidR="007F236E" w:rsidRPr="00B66047" w:rsidRDefault="007F236E" w:rsidP="00B05DC9">
            <w:pPr>
              <w:jc w:val="center"/>
              <w:rPr>
                <w:sz w:val="24"/>
              </w:rPr>
            </w:pPr>
            <w:r w:rsidRPr="00B66047">
              <w:rPr>
                <w:sz w:val="24"/>
              </w:rPr>
              <w:t>VA</w:t>
            </w:r>
          </w:p>
        </w:tc>
      </w:tr>
      <w:tr w:rsidR="003E67AD" w:rsidRPr="00B66047" w14:paraId="38D8E383"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6EF0E333" w14:textId="77777777" w:rsidR="003E67AD" w:rsidRPr="00B66047" w:rsidRDefault="003E67AD" w:rsidP="003E67AD">
            <w:pPr>
              <w:spacing w:line="0" w:lineRule="atLeast"/>
              <w:jc w:val="center"/>
              <w:rPr>
                <w:sz w:val="24"/>
              </w:rPr>
            </w:pPr>
            <w:r w:rsidRPr="00B66047">
              <w:rPr>
                <w:position w:val="-30"/>
                <w:sz w:val="24"/>
              </w:rPr>
              <w:t>600/5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A490CAC" w14:textId="77777777" w:rsidR="003E67AD" w:rsidRPr="00B66047" w:rsidRDefault="003E67AD" w:rsidP="003E67AD">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F77E0C0"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4F5FD6B" w14:textId="6DDA30EF" w:rsidR="003E67AD" w:rsidRPr="00B66047" w:rsidRDefault="003E67AD" w:rsidP="003E67AD">
            <w:pPr>
              <w:widowControl/>
              <w:jc w:val="center"/>
              <w:textAlignment w:val="center"/>
              <w:rPr>
                <w:sz w:val="24"/>
              </w:rPr>
            </w:pPr>
            <w:r w:rsidRPr="00B66047">
              <w:rPr>
                <w:rFonts w:eastAsia="等线"/>
                <w:color w:val="000000"/>
                <w:sz w:val="24"/>
              </w:rPr>
              <w:t>-0.154</w:t>
            </w:r>
          </w:p>
        </w:tc>
        <w:tc>
          <w:tcPr>
            <w:tcW w:w="1101" w:type="dxa"/>
            <w:tcBorders>
              <w:top w:val="single" w:sz="4" w:space="0" w:color="auto"/>
              <w:left w:val="single" w:sz="4" w:space="0" w:color="auto"/>
              <w:bottom w:val="single" w:sz="4" w:space="0" w:color="auto"/>
              <w:right w:val="single" w:sz="4" w:space="0" w:color="auto"/>
            </w:tcBorders>
            <w:vAlign w:val="center"/>
          </w:tcPr>
          <w:p w14:paraId="2C07B948" w14:textId="5C22EE3E" w:rsidR="003E67AD" w:rsidRPr="00B66047" w:rsidRDefault="003E67AD" w:rsidP="003E67AD">
            <w:pPr>
              <w:widowControl/>
              <w:jc w:val="center"/>
              <w:textAlignment w:val="center"/>
              <w:rPr>
                <w:sz w:val="24"/>
              </w:rPr>
            </w:pPr>
            <w:r w:rsidRPr="00B66047">
              <w:rPr>
                <w:rFonts w:eastAsia="等线"/>
                <w:color w:val="000000"/>
                <w:sz w:val="24"/>
              </w:rPr>
              <w:t>-0.856</w:t>
            </w:r>
          </w:p>
        </w:tc>
        <w:tc>
          <w:tcPr>
            <w:tcW w:w="1101" w:type="dxa"/>
            <w:tcBorders>
              <w:top w:val="single" w:sz="4" w:space="0" w:color="auto"/>
              <w:left w:val="single" w:sz="4" w:space="0" w:color="auto"/>
              <w:bottom w:val="single" w:sz="4" w:space="0" w:color="auto"/>
              <w:right w:val="single" w:sz="4" w:space="0" w:color="auto"/>
            </w:tcBorders>
            <w:vAlign w:val="center"/>
          </w:tcPr>
          <w:p w14:paraId="3F5BB69B" w14:textId="7177F2BC" w:rsidR="003E67AD" w:rsidRPr="00B66047" w:rsidRDefault="003E67AD" w:rsidP="003E67AD">
            <w:pPr>
              <w:widowControl/>
              <w:jc w:val="center"/>
              <w:textAlignment w:val="center"/>
              <w:rPr>
                <w:sz w:val="24"/>
              </w:rPr>
            </w:pPr>
            <w:r w:rsidRPr="00B66047">
              <w:rPr>
                <w:rFonts w:eastAsia="等线"/>
                <w:color w:val="000000"/>
                <w:sz w:val="24"/>
              </w:rPr>
              <w:t>-0.988</w:t>
            </w:r>
          </w:p>
        </w:tc>
        <w:tc>
          <w:tcPr>
            <w:tcW w:w="1102" w:type="dxa"/>
            <w:tcBorders>
              <w:top w:val="single" w:sz="4" w:space="0" w:color="auto"/>
              <w:left w:val="single" w:sz="4" w:space="0" w:color="auto"/>
              <w:bottom w:val="single" w:sz="4" w:space="0" w:color="auto"/>
              <w:right w:val="single" w:sz="4" w:space="0" w:color="auto"/>
            </w:tcBorders>
            <w:vAlign w:val="center"/>
          </w:tcPr>
          <w:p w14:paraId="3C791BAB" w14:textId="475D2ADE" w:rsidR="003E67AD" w:rsidRPr="00B66047" w:rsidRDefault="003E67AD" w:rsidP="003E67AD">
            <w:pPr>
              <w:widowControl/>
              <w:jc w:val="center"/>
              <w:textAlignment w:val="center"/>
              <w:rPr>
                <w:sz w:val="24"/>
              </w:rPr>
            </w:pPr>
            <w:r w:rsidRPr="00B66047">
              <w:rPr>
                <w:rFonts w:eastAsia="等线"/>
                <w:color w:val="000000"/>
                <w:sz w:val="24"/>
              </w:rPr>
              <w:t>-1.057</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D275447" w14:textId="77777777" w:rsidR="003E67AD" w:rsidRPr="00B66047" w:rsidRDefault="003E67AD" w:rsidP="003E67AD">
            <w:pPr>
              <w:jc w:val="center"/>
              <w:rPr>
                <w:sz w:val="24"/>
              </w:rPr>
            </w:pPr>
            <w:r w:rsidRPr="00B66047">
              <w:rPr>
                <w:sz w:val="24"/>
              </w:rPr>
              <w:t>5</w:t>
            </w:r>
          </w:p>
        </w:tc>
      </w:tr>
      <w:tr w:rsidR="003E67AD" w:rsidRPr="00B66047" w14:paraId="526FF9D1"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39CE982"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5B72705" w14:textId="77777777" w:rsidR="003E67AD" w:rsidRPr="00B66047" w:rsidRDefault="003E67AD" w:rsidP="003E67AD">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E60E254"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5D77F7E" w14:textId="782C1C36" w:rsidR="003E67AD" w:rsidRPr="00B66047" w:rsidRDefault="003E67AD" w:rsidP="003E67AD">
            <w:pPr>
              <w:widowControl/>
              <w:jc w:val="center"/>
              <w:textAlignment w:val="center"/>
              <w:rPr>
                <w:sz w:val="24"/>
              </w:rPr>
            </w:pPr>
            <w:r w:rsidRPr="00B66047">
              <w:rPr>
                <w:rFonts w:eastAsia="等线"/>
                <w:color w:val="000000"/>
                <w:sz w:val="24"/>
              </w:rPr>
              <w:t>61.86</w:t>
            </w:r>
          </w:p>
        </w:tc>
        <w:tc>
          <w:tcPr>
            <w:tcW w:w="1101" w:type="dxa"/>
            <w:tcBorders>
              <w:top w:val="single" w:sz="4" w:space="0" w:color="auto"/>
              <w:left w:val="single" w:sz="4" w:space="0" w:color="auto"/>
              <w:bottom w:val="single" w:sz="4" w:space="0" w:color="auto"/>
              <w:right w:val="single" w:sz="4" w:space="0" w:color="auto"/>
            </w:tcBorders>
            <w:vAlign w:val="center"/>
          </w:tcPr>
          <w:p w14:paraId="5742C97B" w14:textId="60011E51" w:rsidR="003E67AD" w:rsidRPr="00B66047" w:rsidRDefault="003E67AD" w:rsidP="003E67AD">
            <w:pPr>
              <w:widowControl/>
              <w:jc w:val="center"/>
              <w:textAlignment w:val="center"/>
              <w:rPr>
                <w:sz w:val="24"/>
              </w:rPr>
            </w:pPr>
            <w:r w:rsidRPr="00B66047">
              <w:rPr>
                <w:rFonts w:eastAsia="等线"/>
                <w:color w:val="000000"/>
                <w:sz w:val="24"/>
              </w:rPr>
              <w:t>141.87</w:t>
            </w:r>
          </w:p>
        </w:tc>
        <w:tc>
          <w:tcPr>
            <w:tcW w:w="1101" w:type="dxa"/>
            <w:tcBorders>
              <w:top w:val="single" w:sz="4" w:space="0" w:color="auto"/>
              <w:left w:val="single" w:sz="4" w:space="0" w:color="auto"/>
              <w:bottom w:val="single" w:sz="4" w:space="0" w:color="auto"/>
              <w:right w:val="single" w:sz="4" w:space="0" w:color="auto"/>
            </w:tcBorders>
            <w:vAlign w:val="center"/>
          </w:tcPr>
          <w:p w14:paraId="3838632D" w14:textId="40E480AD" w:rsidR="003E67AD" w:rsidRPr="00B66047" w:rsidRDefault="003E67AD" w:rsidP="003E67AD">
            <w:pPr>
              <w:widowControl/>
              <w:jc w:val="center"/>
              <w:textAlignment w:val="center"/>
              <w:rPr>
                <w:sz w:val="24"/>
              </w:rPr>
            </w:pPr>
            <w:r w:rsidRPr="00B66047">
              <w:rPr>
                <w:rFonts w:eastAsia="等线"/>
                <w:color w:val="000000"/>
                <w:sz w:val="24"/>
              </w:rPr>
              <w:t>155.98</w:t>
            </w:r>
          </w:p>
        </w:tc>
        <w:tc>
          <w:tcPr>
            <w:tcW w:w="1102" w:type="dxa"/>
            <w:tcBorders>
              <w:top w:val="single" w:sz="4" w:space="0" w:color="auto"/>
              <w:left w:val="single" w:sz="4" w:space="0" w:color="auto"/>
              <w:bottom w:val="single" w:sz="4" w:space="0" w:color="auto"/>
              <w:right w:val="single" w:sz="4" w:space="0" w:color="auto"/>
            </w:tcBorders>
            <w:vAlign w:val="center"/>
          </w:tcPr>
          <w:p w14:paraId="664199F9" w14:textId="5C7EA2A8" w:rsidR="003E67AD" w:rsidRPr="00B66047" w:rsidRDefault="003E67AD" w:rsidP="003E67AD">
            <w:pPr>
              <w:widowControl/>
              <w:jc w:val="center"/>
              <w:textAlignment w:val="center"/>
              <w:rPr>
                <w:sz w:val="24"/>
              </w:rPr>
            </w:pPr>
            <w:r w:rsidRPr="00B66047">
              <w:rPr>
                <w:rFonts w:eastAsia="等线"/>
                <w:color w:val="000000"/>
                <w:sz w:val="24"/>
              </w:rPr>
              <w:t>159.28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DBCE37C" w14:textId="77777777" w:rsidR="003E67AD" w:rsidRPr="00B66047" w:rsidRDefault="003E67AD" w:rsidP="003E67AD">
            <w:pPr>
              <w:jc w:val="center"/>
              <w:rPr>
                <w:sz w:val="24"/>
              </w:rPr>
            </w:pPr>
          </w:p>
        </w:tc>
      </w:tr>
      <w:tr w:rsidR="003E67AD" w:rsidRPr="00B66047" w14:paraId="1000B8ED"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CCFA4D0"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4F289E4" w14:textId="77777777" w:rsidR="003E67AD" w:rsidRPr="00B66047" w:rsidRDefault="003E67AD" w:rsidP="003E67AD">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7A0D0DC"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F796A61" w14:textId="3172F6AA" w:rsidR="003E67AD" w:rsidRPr="00B66047" w:rsidRDefault="003E67AD" w:rsidP="003E67AD">
            <w:pPr>
              <w:widowControl/>
              <w:jc w:val="center"/>
              <w:textAlignment w:val="center"/>
              <w:rPr>
                <w:sz w:val="24"/>
              </w:rPr>
            </w:pPr>
            <w:r w:rsidRPr="00B66047">
              <w:rPr>
                <w:rFonts w:eastAsia="等线"/>
                <w:color w:val="000000"/>
                <w:sz w:val="24"/>
              </w:rPr>
              <w:t>-0.121</w:t>
            </w:r>
          </w:p>
        </w:tc>
        <w:tc>
          <w:tcPr>
            <w:tcW w:w="1101" w:type="dxa"/>
            <w:tcBorders>
              <w:top w:val="single" w:sz="4" w:space="0" w:color="auto"/>
              <w:left w:val="single" w:sz="4" w:space="0" w:color="auto"/>
              <w:bottom w:val="single" w:sz="4" w:space="0" w:color="auto"/>
              <w:right w:val="single" w:sz="4" w:space="0" w:color="auto"/>
            </w:tcBorders>
            <w:vAlign w:val="center"/>
          </w:tcPr>
          <w:p w14:paraId="7FF2D8A3" w14:textId="61B6B51E" w:rsidR="003E67AD" w:rsidRPr="00B66047" w:rsidRDefault="003E67AD" w:rsidP="003E67AD">
            <w:pPr>
              <w:widowControl/>
              <w:jc w:val="center"/>
              <w:textAlignment w:val="center"/>
              <w:rPr>
                <w:sz w:val="24"/>
              </w:rPr>
            </w:pPr>
            <w:r w:rsidRPr="00B66047">
              <w:rPr>
                <w:rFonts w:eastAsia="等线"/>
                <w:color w:val="000000"/>
                <w:sz w:val="24"/>
              </w:rPr>
              <w:t>-0.785</w:t>
            </w:r>
          </w:p>
        </w:tc>
        <w:tc>
          <w:tcPr>
            <w:tcW w:w="1101" w:type="dxa"/>
            <w:tcBorders>
              <w:top w:val="single" w:sz="4" w:space="0" w:color="auto"/>
              <w:left w:val="single" w:sz="4" w:space="0" w:color="auto"/>
              <w:bottom w:val="single" w:sz="4" w:space="0" w:color="auto"/>
              <w:right w:val="single" w:sz="4" w:space="0" w:color="auto"/>
            </w:tcBorders>
            <w:vAlign w:val="center"/>
          </w:tcPr>
          <w:p w14:paraId="226DD768" w14:textId="2FF93B84" w:rsidR="003E67AD" w:rsidRPr="00B66047" w:rsidRDefault="003E67AD" w:rsidP="003E67AD">
            <w:pPr>
              <w:widowControl/>
              <w:jc w:val="center"/>
              <w:textAlignment w:val="center"/>
              <w:rPr>
                <w:sz w:val="24"/>
              </w:rPr>
            </w:pPr>
            <w:r w:rsidRPr="00B66047">
              <w:rPr>
                <w:rFonts w:eastAsia="等线"/>
                <w:color w:val="000000"/>
                <w:sz w:val="24"/>
              </w:rPr>
              <w:t>-0.869</w:t>
            </w:r>
          </w:p>
        </w:tc>
        <w:tc>
          <w:tcPr>
            <w:tcW w:w="1102" w:type="dxa"/>
            <w:tcBorders>
              <w:top w:val="single" w:sz="4" w:space="0" w:color="auto"/>
              <w:left w:val="single" w:sz="4" w:space="0" w:color="auto"/>
              <w:bottom w:val="single" w:sz="4" w:space="0" w:color="auto"/>
              <w:right w:val="single" w:sz="4" w:space="0" w:color="auto"/>
            </w:tcBorders>
            <w:vAlign w:val="center"/>
          </w:tcPr>
          <w:p w14:paraId="6AED83B9" w14:textId="7C192536" w:rsidR="003E67AD" w:rsidRPr="00B66047" w:rsidRDefault="003E67AD" w:rsidP="003E67AD">
            <w:pPr>
              <w:widowControl/>
              <w:jc w:val="center"/>
              <w:textAlignment w:val="center"/>
              <w:rPr>
                <w:sz w:val="24"/>
              </w:rPr>
            </w:pPr>
            <w:r w:rsidRPr="00B66047">
              <w:rPr>
                <w:rFonts w:eastAsia="等线"/>
                <w:color w:val="000000"/>
                <w:sz w:val="24"/>
              </w:rPr>
              <w:t>-0.923</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34E35355" w14:textId="77777777" w:rsidR="003E67AD" w:rsidRPr="00B66047" w:rsidRDefault="003E67AD" w:rsidP="003E67AD">
            <w:pPr>
              <w:jc w:val="center"/>
              <w:rPr>
                <w:sz w:val="24"/>
              </w:rPr>
            </w:pPr>
            <w:r w:rsidRPr="00B66047">
              <w:rPr>
                <w:sz w:val="24"/>
              </w:rPr>
              <w:t>2.5</w:t>
            </w:r>
          </w:p>
        </w:tc>
      </w:tr>
      <w:tr w:rsidR="003E67AD" w:rsidRPr="00B66047" w14:paraId="6115192B"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6C315CC"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527E158" w14:textId="77777777" w:rsidR="003E67AD" w:rsidRPr="00B66047" w:rsidRDefault="003E67AD" w:rsidP="003E67AD">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5FCA337"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80E624D" w14:textId="2CE48255" w:rsidR="003E67AD" w:rsidRPr="00B66047" w:rsidRDefault="003E67AD" w:rsidP="003E67AD">
            <w:pPr>
              <w:widowControl/>
              <w:jc w:val="center"/>
              <w:textAlignment w:val="center"/>
              <w:rPr>
                <w:sz w:val="24"/>
              </w:rPr>
            </w:pPr>
            <w:r w:rsidRPr="00B66047">
              <w:rPr>
                <w:rFonts w:eastAsia="等线"/>
                <w:color w:val="000000"/>
                <w:sz w:val="24"/>
              </w:rPr>
              <w:t>50.22</w:t>
            </w:r>
          </w:p>
        </w:tc>
        <w:tc>
          <w:tcPr>
            <w:tcW w:w="1101" w:type="dxa"/>
            <w:tcBorders>
              <w:top w:val="single" w:sz="4" w:space="0" w:color="auto"/>
              <w:left w:val="single" w:sz="4" w:space="0" w:color="auto"/>
              <w:bottom w:val="single" w:sz="4" w:space="0" w:color="auto"/>
              <w:right w:val="single" w:sz="4" w:space="0" w:color="auto"/>
            </w:tcBorders>
            <w:vAlign w:val="center"/>
          </w:tcPr>
          <w:p w14:paraId="4ADDFE56" w14:textId="2F6CC7EA" w:rsidR="003E67AD" w:rsidRPr="00B66047" w:rsidRDefault="003E67AD" w:rsidP="003E67AD">
            <w:pPr>
              <w:widowControl/>
              <w:jc w:val="center"/>
              <w:textAlignment w:val="center"/>
              <w:rPr>
                <w:sz w:val="24"/>
              </w:rPr>
            </w:pPr>
            <w:r w:rsidRPr="00B66047">
              <w:rPr>
                <w:rFonts w:eastAsia="等线"/>
                <w:color w:val="000000"/>
                <w:sz w:val="24"/>
              </w:rPr>
              <w:t>109.1</w:t>
            </w:r>
          </w:p>
        </w:tc>
        <w:tc>
          <w:tcPr>
            <w:tcW w:w="1101" w:type="dxa"/>
            <w:tcBorders>
              <w:top w:val="single" w:sz="4" w:space="0" w:color="auto"/>
              <w:left w:val="single" w:sz="4" w:space="0" w:color="auto"/>
              <w:bottom w:val="single" w:sz="4" w:space="0" w:color="auto"/>
              <w:right w:val="single" w:sz="4" w:space="0" w:color="auto"/>
            </w:tcBorders>
            <w:vAlign w:val="center"/>
          </w:tcPr>
          <w:p w14:paraId="41730554" w14:textId="1D3A10C8" w:rsidR="003E67AD" w:rsidRPr="00B66047" w:rsidRDefault="003E67AD" w:rsidP="003E67AD">
            <w:pPr>
              <w:widowControl/>
              <w:jc w:val="center"/>
              <w:textAlignment w:val="center"/>
              <w:rPr>
                <w:sz w:val="24"/>
              </w:rPr>
            </w:pPr>
            <w:r w:rsidRPr="00B66047">
              <w:rPr>
                <w:rFonts w:eastAsia="等线"/>
                <w:color w:val="000000"/>
                <w:sz w:val="24"/>
              </w:rPr>
              <w:t>110.3</w:t>
            </w:r>
          </w:p>
        </w:tc>
        <w:tc>
          <w:tcPr>
            <w:tcW w:w="1102" w:type="dxa"/>
            <w:tcBorders>
              <w:top w:val="single" w:sz="4" w:space="0" w:color="auto"/>
              <w:left w:val="single" w:sz="4" w:space="0" w:color="auto"/>
              <w:bottom w:val="single" w:sz="4" w:space="0" w:color="auto"/>
              <w:right w:val="single" w:sz="4" w:space="0" w:color="auto"/>
            </w:tcBorders>
            <w:vAlign w:val="center"/>
          </w:tcPr>
          <w:p w14:paraId="74A04A6B" w14:textId="11D6DB20" w:rsidR="003E67AD" w:rsidRPr="00B66047" w:rsidRDefault="003E67AD" w:rsidP="003E67AD">
            <w:pPr>
              <w:widowControl/>
              <w:jc w:val="center"/>
              <w:textAlignment w:val="center"/>
              <w:rPr>
                <w:sz w:val="24"/>
              </w:rPr>
            </w:pPr>
            <w:r w:rsidRPr="00B66047">
              <w:rPr>
                <w:rFonts w:eastAsia="等线"/>
                <w:color w:val="000000"/>
                <w:sz w:val="24"/>
              </w:rPr>
              <w:t>116.64</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4453E215" w14:textId="77777777" w:rsidR="003E67AD" w:rsidRPr="00B66047" w:rsidRDefault="003E67AD" w:rsidP="003E67AD">
            <w:pPr>
              <w:widowControl/>
              <w:jc w:val="left"/>
              <w:rPr>
                <w:sz w:val="24"/>
              </w:rPr>
            </w:pPr>
          </w:p>
        </w:tc>
      </w:tr>
      <w:tr w:rsidR="007F236E" w:rsidRPr="00B66047" w14:paraId="42A17C88"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017362C9" w14:textId="77777777" w:rsidR="007F236E" w:rsidRPr="00B66047" w:rsidRDefault="007F236E" w:rsidP="00B05DC9">
            <w:pPr>
              <w:jc w:val="center"/>
              <w:rPr>
                <w:sz w:val="24"/>
              </w:rPr>
            </w:pPr>
            <w:r w:rsidRPr="00B66047">
              <w:rPr>
                <w:sz w:val="24"/>
              </w:rPr>
              <w:t>工频误差数据</w:t>
            </w:r>
          </w:p>
        </w:tc>
      </w:tr>
      <w:tr w:rsidR="007F236E" w:rsidRPr="00B66047" w14:paraId="6A075A56"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48333A22"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704A0FA7"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644769AF" w14:textId="77777777" w:rsidR="007F236E" w:rsidRPr="00B66047" w:rsidRDefault="007F236E" w:rsidP="00B05DC9">
            <w:pPr>
              <w:ind w:leftChars="-50" w:left="-105" w:rightChars="-50" w:right="-105" w:firstLineChars="300" w:firstLine="720"/>
              <w:jc w:val="right"/>
              <w:rPr>
                <w:sz w:val="24"/>
              </w:rPr>
            </w:pPr>
          </w:p>
          <w:p w14:paraId="22AE4DB2"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3E76774" w14:textId="77777777" w:rsidR="007F236E" w:rsidRPr="00B66047" w:rsidRDefault="007F236E" w:rsidP="00B05DC9">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F78930D"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FAE1F42"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5F1F009"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7D924090"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EC3D676" w14:textId="77777777" w:rsidR="007F236E" w:rsidRPr="00B66047" w:rsidRDefault="007F236E" w:rsidP="00B05DC9">
            <w:pPr>
              <w:jc w:val="center"/>
              <w:rPr>
                <w:sz w:val="24"/>
              </w:rPr>
            </w:pPr>
            <w:r w:rsidRPr="00B66047">
              <w:rPr>
                <w:sz w:val="24"/>
              </w:rPr>
              <w:t>二次负荷</w:t>
            </w:r>
          </w:p>
        </w:tc>
      </w:tr>
      <w:tr w:rsidR="007F236E" w:rsidRPr="00B66047" w14:paraId="7137B998"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7217D9E"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1ADCF137"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91E8427"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2C0965A"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154A76F"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7A7EB4C"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6FFA8F42"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7A56DBB5" w14:textId="77777777" w:rsidR="007F236E" w:rsidRPr="00B66047" w:rsidRDefault="007F236E" w:rsidP="00B05DC9">
            <w:pPr>
              <w:jc w:val="center"/>
              <w:rPr>
                <w:sz w:val="24"/>
              </w:rPr>
            </w:pPr>
            <w:r w:rsidRPr="00B66047">
              <w:rPr>
                <w:sz w:val="24"/>
              </w:rPr>
              <w:t>VA</w:t>
            </w:r>
          </w:p>
        </w:tc>
      </w:tr>
      <w:tr w:rsidR="003E67AD" w:rsidRPr="00B66047" w14:paraId="76B6036B"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01D7EC64" w14:textId="77777777" w:rsidR="003E67AD" w:rsidRPr="00B66047" w:rsidRDefault="003E67AD" w:rsidP="003E67AD">
            <w:pPr>
              <w:spacing w:line="0" w:lineRule="atLeast"/>
              <w:jc w:val="center"/>
              <w:rPr>
                <w:sz w:val="24"/>
              </w:rPr>
            </w:pPr>
            <w:r w:rsidRPr="00B66047">
              <w:rPr>
                <w:position w:val="-30"/>
                <w:sz w:val="24"/>
              </w:rPr>
              <w:t>800/5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39468A8" w14:textId="77777777" w:rsidR="003E67AD" w:rsidRPr="00B66047" w:rsidRDefault="003E67AD" w:rsidP="003E67AD">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F7FD4F0" w14:textId="356009B7" w:rsidR="003E67AD" w:rsidRPr="00B66047" w:rsidRDefault="003E67AD" w:rsidP="003E67AD">
            <w:pPr>
              <w:jc w:val="center"/>
              <w:rPr>
                <w:sz w:val="24"/>
              </w:rPr>
            </w:pPr>
            <w:r w:rsidRPr="00B66047">
              <w:rPr>
                <w:rFonts w:eastAsia="等线"/>
                <w:color w:val="000000"/>
                <w:sz w:val="24"/>
              </w:rPr>
              <w:t>-0.022</w:t>
            </w:r>
          </w:p>
        </w:tc>
        <w:tc>
          <w:tcPr>
            <w:tcW w:w="1101" w:type="dxa"/>
            <w:tcBorders>
              <w:top w:val="single" w:sz="4" w:space="0" w:color="auto"/>
              <w:left w:val="single" w:sz="4" w:space="0" w:color="auto"/>
              <w:bottom w:val="single" w:sz="4" w:space="0" w:color="auto"/>
              <w:right w:val="single" w:sz="4" w:space="0" w:color="auto"/>
            </w:tcBorders>
            <w:vAlign w:val="center"/>
          </w:tcPr>
          <w:p w14:paraId="6618FF36" w14:textId="77CECA1B" w:rsidR="003E67AD" w:rsidRPr="00B66047" w:rsidRDefault="003E67AD" w:rsidP="003E67AD">
            <w:pPr>
              <w:widowControl/>
              <w:jc w:val="center"/>
              <w:textAlignment w:val="center"/>
              <w:rPr>
                <w:sz w:val="24"/>
              </w:rPr>
            </w:pPr>
            <w:r w:rsidRPr="00B66047">
              <w:rPr>
                <w:rFonts w:eastAsia="等线"/>
                <w:color w:val="000000"/>
                <w:sz w:val="24"/>
              </w:rPr>
              <w:t>-0.038</w:t>
            </w:r>
          </w:p>
        </w:tc>
        <w:tc>
          <w:tcPr>
            <w:tcW w:w="1101" w:type="dxa"/>
            <w:tcBorders>
              <w:top w:val="single" w:sz="4" w:space="0" w:color="auto"/>
              <w:left w:val="single" w:sz="4" w:space="0" w:color="auto"/>
              <w:bottom w:val="single" w:sz="4" w:space="0" w:color="auto"/>
              <w:right w:val="single" w:sz="4" w:space="0" w:color="auto"/>
            </w:tcBorders>
            <w:vAlign w:val="center"/>
          </w:tcPr>
          <w:p w14:paraId="6803968D" w14:textId="6A711BAA" w:rsidR="003E67AD" w:rsidRPr="00B66047" w:rsidRDefault="003E67AD" w:rsidP="003E67AD">
            <w:pPr>
              <w:widowControl/>
              <w:jc w:val="center"/>
              <w:textAlignment w:val="center"/>
              <w:rPr>
                <w:sz w:val="24"/>
              </w:rPr>
            </w:pPr>
            <w:r w:rsidRPr="00B66047">
              <w:rPr>
                <w:rFonts w:eastAsia="等线"/>
                <w:color w:val="000000"/>
                <w:sz w:val="24"/>
              </w:rPr>
              <w:t>-0.011</w:t>
            </w:r>
          </w:p>
        </w:tc>
        <w:tc>
          <w:tcPr>
            <w:tcW w:w="1101" w:type="dxa"/>
            <w:tcBorders>
              <w:top w:val="single" w:sz="4" w:space="0" w:color="auto"/>
              <w:left w:val="single" w:sz="4" w:space="0" w:color="auto"/>
              <w:bottom w:val="single" w:sz="4" w:space="0" w:color="auto"/>
              <w:right w:val="single" w:sz="4" w:space="0" w:color="auto"/>
            </w:tcBorders>
            <w:vAlign w:val="center"/>
          </w:tcPr>
          <w:p w14:paraId="6CB39A8D" w14:textId="6560883D" w:rsidR="003E67AD" w:rsidRPr="00B66047" w:rsidRDefault="003E67AD" w:rsidP="003E67AD">
            <w:pPr>
              <w:widowControl/>
              <w:jc w:val="center"/>
              <w:textAlignment w:val="center"/>
              <w:rPr>
                <w:sz w:val="24"/>
              </w:rPr>
            </w:pPr>
            <w:r w:rsidRPr="00B66047">
              <w:rPr>
                <w:rFonts w:eastAsia="等线"/>
                <w:color w:val="000000"/>
                <w:sz w:val="24"/>
              </w:rPr>
              <w:t>0.034</w:t>
            </w:r>
          </w:p>
        </w:tc>
        <w:tc>
          <w:tcPr>
            <w:tcW w:w="1102" w:type="dxa"/>
            <w:tcBorders>
              <w:top w:val="single" w:sz="4" w:space="0" w:color="auto"/>
              <w:left w:val="single" w:sz="4" w:space="0" w:color="auto"/>
              <w:bottom w:val="single" w:sz="4" w:space="0" w:color="auto"/>
              <w:right w:val="single" w:sz="4" w:space="0" w:color="auto"/>
            </w:tcBorders>
            <w:vAlign w:val="center"/>
          </w:tcPr>
          <w:p w14:paraId="413D12AD" w14:textId="0C862D71" w:rsidR="003E67AD" w:rsidRPr="00B66047" w:rsidRDefault="003E67AD" w:rsidP="003E67AD">
            <w:pPr>
              <w:widowControl/>
              <w:jc w:val="center"/>
              <w:textAlignment w:val="center"/>
              <w:rPr>
                <w:sz w:val="24"/>
              </w:rPr>
            </w:pPr>
            <w:r w:rsidRPr="00B66047">
              <w:rPr>
                <w:rFonts w:eastAsia="等线"/>
                <w:color w:val="000000"/>
                <w:sz w:val="24"/>
              </w:rPr>
              <w:t>0.031</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5F024FA3" w14:textId="77777777" w:rsidR="003E67AD" w:rsidRPr="00B66047" w:rsidRDefault="003E67AD" w:rsidP="003E67AD">
            <w:pPr>
              <w:jc w:val="center"/>
              <w:rPr>
                <w:sz w:val="24"/>
              </w:rPr>
            </w:pPr>
            <w:r w:rsidRPr="00B66047">
              <w:rPr>
                <w:sz w:val="24"/>
              </w:rPr>
              <w:t>5</w:t>
            </w:r>
          </w:p>
        </w:tc>
      </w:tr>
      <w:tr w:rsidR="003E67AD" w:rsidRPr="00B66047" w14:paraId="65EE41EF"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FAE0C98"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325EC47" w14:textId="77777777" w:rsidR="003E67AD" w:rsidRPr="00B66047" w:rsidRDefault="003E67AD" w:rsidP="003E67AD">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0E61717" w14:textId="519A6631" w:rsidR="003E67AD" w:rsidRPr="00B66047" w:rsidRDefault="003E67AD" w:rsidP="003E67AD">
            <w:pPr>
              <w:jc w:val="center"/>
              <w:rPr>
                <w:sz w:val="24"/>
              </w:rPr>
            </w:pPr>
            <w:r w:rsidRPr="00B66047">
              <w:rPr>
                <w:rFonts w:eastAsia="等线"/>
                <w:color w:val="000000"/>
                <w:sz w:val="24"/>
              </w:rPr>
              <w:t>10.05</w:t>
            </w:r>
          </w:p>
        </w:tc>
        <w:tc>
          <w:tcPr>
            <w:tcW w:w="1101" w:type="dxa"/>
            <w:tcBorders>
              <w:top w:val="single" w:sz="4" w:space="0" w:color="auto"/>
              <w:left w:val="single" w:sz="4" w:space="0" w:color="auto"/>
              <w:bottom w:val="single" w:sz="4" w:space="0" w:color="auto"/>
              <w:right w:val="single" w:sz="4" w:space="0" w:color="auto"/>
            </w:tcBorders>
            <w:vAlign w:val="center"/>
          </w:tcPr>
          <w:p w14:paraId="0610A926" w14:textId="18803CD1" w:rsidR="003E67AD" w:rsidRPr="00B66047" w:rsidRDefault="003E67AD" w:rsidP="003E67AD">
            <w:pPr>
              <w:widowControl/>
              <w:jc w:val="center"/>
              <w:textAlignment w:val="center"/>
              <w:rPr>
                <w:sz w:val="24"/>
              </w:rPr>
            </w:pPr>
            <w:r w:rsidRPr="00B66047">
              <w:rPr>
                <w:rFonts w:eastAsia="等线"/>
                <w:color w:val="000000"/>
                <w:sz w:val="24"/>
              </w:rPr>
              <w:t>6.44</w:t>
            </w:r>
          </w:p>
        </w:tc>
        <w:tc>
          <w:tcPr>
            <w:tcW w:w="1101" w:type="dxa"/>
            <w:tcBorders>
              <w:top w:val="single" w:sz="4" w:space="0" w:color="auto"/>
              <w:left w:val="single" w:sz="4" w:space="0" w:color="auto"/>
              <w:bottom w:val="single" w:sz="4" w:space="0" w:color="auto"/>
              <w:right w:val="single" w:sz="4" w:space="0" w:color="auto"/>
            </w:tcBorders>
            <w:vAlign w:val="center"/>
          </w:tcPr>
          <w:p w14:paraId="4835B779" w14:textId="3037C991" w:rsidR="003E67AD" w:rsidRPr="00B66047" w:rsidRDefault="003E67AD" w:rsidP="003E67AD">
            <w:pPr>
              <w:widowControl/>
              <w:jc w:val="center"/>
              <w:textAlignment w:val="center"/>
              <w:rPr>
                <w:sz w:val="24"/>
              </w:rPr>
            </w:pPr>
            <w:r w:rsidRPr="00B66047">
              <w:rPr>
                <w:rFonts w:eastAsia="等线"/>
                <w:color w:val="000000"/>
                <w:sz w:val="24"/>
              </w:rPr>
              <w:t>2.25</w:t>
            </w:r>
          </w:p>
        </w:tc>
        <w:tc>
          <w:tcPr>
            <w:tcW w:w="1101" w:type="dxa"/>
            <w:tcBorders>
              <w:top w:val="single" w:sz="4" w:space="0" w:color="auto"/>
              <w:left w:val="single" w:sz="4" w:space="0" w:color="auto"/>
              <w:bottom w:val="single" w:sz="4" w:space="0" w:color="auto"/>
              <w:right w:val="single" w:sz="4" w:space="0" w:color="auto"/>
            </w:tcBorders>
            <w:vAlign w:val="center"/>
          </w:tcPr>
          <w:p w14:paraId="4FCC7E4A" w14:textId="166AC1B6" w:rsidR="003E67AD" w:rsidRPr="00B66047" w:rsidRDefault="003E67AD" w:rsidP="003E67AD">
            <w:pPr>
              <w:widowControl/>
              <w:jc w:val="center"/>
              <w:textAlignment w:val="center"/>
              <w:rPr>
                <w:sz w:val="24"/>
              </w:rPr>
            </w:pPr>
            <w:r w:rsidRPr="00B66047">
              <w:rPr>
                <w:rFonts w:eastAsia="等线"/>
                <w:color w:val="000000"/>
                <w:sz w:val="24"/>
              </w:rPr>
              <w:t>0.74</w:t>
            </w:r>
          </w:p>
        </w:tc>
        <w:tc>
          <w:tcPr>
            <w:tcW w:w="1102" w:type="dxa"/>
            <w:tcBorders>
              <w:top w:val="single" w:sz="4" w:space="0" w:color="auto"/>
              <w:left w:val="single" w:sz="4" w:space="0" w:color="auto"/>
              <w:bottom w:val="single" w:sz="4" w:space="0" w:color="auto"/>
              <w:right w:val="single" w:sz="4" w:space="0" w:color="auto"/>
            </w:tcBorders>
            <w:vAlign w:val="center"/>
          </w:tcPr>
          <w:p w14:paraId="7315B4D9" w14:textId="53579B16" w:rsidR="003E67AD" w:rsidRPr="00B66047" w:rsidRDefault="003E67AD" w:rsidP="003E67AD">
            <w:pPr>
              <w:widowControl/>
              <w:jc w:val="center"/>
              <w:textAlignment w:val="center"/>
              <w:rPr>
                <w:sz w:val="24"/>
              </w:rPr>
            </w:pPr>
            <w:r w:rsidRPr="00B66047">
              <w:rPr>
                <w:rFonts w:eastAsia="等线"/>
                <w:color w:val="000000"/>
                <w:sz w:val="24"/>
              </w:rPr>
              <w:t>1.64</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2C7CC1D" w14:textId="77777777" w:rsidR="003E67AD" w:rsidRPr="00B66047" w:rsidRDefault="003E67AD" w:rsidP="003E67AD">
            <w:pPr>
              <w:jc w:val="center"/>
              <w:rPr>
                <w:sz w:val="24"/>
              </w:rPr>
            </w:pPr>
          </w:p>
        </w:tc>
      </w:tr>
      <w:tr w:rsidR="003E67AD" w:rsidRPr="00B66047" w14:paraId="0AF0080B"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0646005"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5C44C67" w14:textId="77777777" w:rsidR="003E67AD" w:rsidRPr="00B66047" w:rsidRDefault="003E67AD" w:rsidP="003E67AD">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6B3C1D0" w14:textId="057F291B" w:rsidR="003E67AD" w:rsidRPr="00B66047" w:rsidRDefault="003E67AD" w:rsidP="003E67AD">
            <w:pPr>
              <w:jc w:val="center"/>
              <w:rPr>
                <w:sz w:val="24"/>
              </w:rPr>
            </w:pPr>
            <w:r w:rsidRPr="00B66047">
              <w:rPr>
                <w:rFonts w:eastAsia="等线"/>
                <w:color w:val="000000"/>
                <w:sz w:val="24"/>
              </w:rPr>
              <w:t>0.025</w:t>
            </w:r>
          </w:p>
        </w:tc>
        <w:tc>
          <w:tcPr>
            <w:tcW w:w="1101" w:type="dxa"/>
            <w:tcBorders>
              <w:top w:val="single" w:sz="4" w:space="0" w:color="auto"/>
              <w:left w:val="single" w:sz="4" w:space="0" w:color="auto"/>
              <w:bottom w:val="single" w:sz="4" w:space="0" w:color="auto"/>
              <w:right w:val="single" w:sz="4" w:space="0" w:color="auto"/>
            </w:tcBorders>
            <w:vAlign w:val="center"/>
          </w:tcPr>
          <w:p w14:paraId="691F5234" w14:textId="35C2F4C5" w:rsidR="003E67AD" w:rsidRPr="00B66047" w:rsidRDefault="003E67AD" w:rsidP="003E67AD">
            <w:pPr>
              <w:widowControl/>
              <w:jc w:val="center"/>
              <w:textAlignment w:val="center"/>
              <w:rPr>
                <w:sz w:val="24"/>
              </w:rPr>
            </w:pPr>
            <w:r w:rsidRPr="00B66047">
              <w:rPr>
                <w:rFonts w:eastAsia="等线"/>
                <w:color w:val="000000"/>
                <w:sz w:val="24"/>
              </w:rPr>
              <w:t>0.006</w:t>
            </w:r>
          </w:p>
        </w:tc>
        <w:tc>
          <w:tcPr>
            <w:tcW w:w="1101" w:type="dxa"/>
            <w:tcBorders>
              <w:top w:val="single" w:sz="4" w:space="0" w:color="auto"/>
              <w:left w:val="single" w:sz="4" w:space="0" w:color="auto"/>
              <w:bottom w:val="single" w:sz="4" w:space="0" w:color="auto"/>
              <w:right w:val="single" w:sz="4" w:space="0" w:color="auto"/>
            </w:tcBorders>
            <w:vAlign w:val="center"/>
          </w:tcPr>
          <w:p w14:paraId="71A188A7" w14:textId="72B6CB20" w:rsidR="003E67AD" w:rsidRPr="00B66047" w:rsidRDefault="003E67AD" w:rsidP="003E67AD">
            <w:pPr>
              <w:widowControl/>
              <w:jc w:val="center"/>
              <w:textAlignment w:val="center"/>
              <w:rPr>
                <w:sz w:val="24"/>
              </w:rPr>
            </w:pPr>
            <w:r w:rsidRPr="00B66047">
              <w:rPr>
                <w:rFonts w:eastAsia="等线"/>
                <w:color w:val="000000"/>
                <w:sz w:val="24"/>
              </w:rPr>
              <w:t>0.01</w:t>
            </w:r>
          </w:p>
        </w:tc>
        <w:tc>
          <w:tcPr>
            <w:tcW w:w="1101" w:type="dxa"/>
            <w:tcBorders>
              <w:top w:val="single" w:sz="4" w:space="0" w:color="auto"/>
              <w:left w:val="single" w:sz="4" w:space="0" w:color="auto"/>
              <w:bottom w:val="single" w:sz="4" w:space="0" w:color="auto"/>
              <w:right w:val="single" w:sz="4" w:space="0" w:color="auto"/>
            </w:tcBorders>
            <w:vAlign w:val="center"/>
          </w:tcPr>
          <w:p w14:paraId="5D0460DB" w14:textId="0C60D8D7" w:rsidR="003E67AD" w:rsidRPr="00B66047" w:rsidRDefault="003E67AD" w:rsidP="003E67AD">
            <w:pPr>
              <w:widowControl/>
              <w:jc w:val="center"/>
              <w:textAlignment w:val="center"/>
              <w:rPr>
                <w:sz w:val="24"/>
              </w:rPr>
            </w:pPr>
            <w:r w:rsidRPr="00B66047">
              <w:rPr>
                <w:rFonts w:eastAsia="等线"/>
                <w:color w:val="000000"/>
                <w:sz w:val="24"/>
              </w:rPr>
              <w:t>0.041</w:t>
            </w:r>
          </w:p>
        </w:tc>
        <w:tc>
          <w:tcPr>
            <w:tcW w:w="1102" w:type="dxa"/>
            <w:tcBorders>
              <w:top w:val="single" w:sz="4" w:space="0" w:color="auto"/>
              <w:left w:val="single" w:sz="4" w:space="0" w:color="auto"/>
              <w:bottom w:val="single" w:sz="4" w:space="0" w:color="auto"/>
              <w:right w:val="single" w:sz="4" w:space="0" w:color="auto"/>
            </w:tcBorders>
            <w:vAlign w:val="center"/>
          </w:tcPr>
          <w:p w14:paraId="0C04AADF" w14:textId="03C14959" w:rsidR="003E67AD" w:rsidRPr="00B66047" w:rsidRDefault="003E67AD" w:rsidP="003E67AD">
            <w:pPr>
              <w:widowControl/>
              <w:jc w:val="center"/>
              <w:textAlignment w:val="center"/>
              <w:rPr>
                <w:sz w:val="24"/>
              </w:rPr>
            </w:pPr>
            <w:r w:rsidRPr="00B66047">
              <w:rPr>
                <w:rFonts w:eastAsia="等线"/>
                <w:color w:val="000000"/>
                <w:sz w:val="24"/>
              </w:rPr>
              <w:t>0.045</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2A1BE369" w14:textId="77777777" w:rsidR="003E67AD" w:rsidRPr="00B66047" w:rsidRDefault="003E67AD" w:rsidP="003E67AD">
            <w:pPr>
              <w:jc w:val="center"/>
              <w:rPr>
                <w:sz w:val="24"/>
              </w:rPr>
            </w:pPr>
            <w:r w:rsidRPr="00B66047">
              <w:rPr>
                <w:sz w:val="24"/>
              </w:rPr>
              <w:t>2.5</w:t>
            </w:r>
          </w:p>
        </w:tc>
      </w:tr>
      <w:tr w:rsidR="003E67AD" w:rsidRPr="00B66047" w14:paraId="2479FE3D"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57139C1"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3C17DF3" w14:textId="77777777" w:rsidR="003E67AD" w:rsidRPr="00B66047" w:rsidRDefault="003E67AD" w:rsidP="003E67AD">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109AF24" w14:textId="6FFA11B6" w:rsidR="003E67AD" w:rsidRPr="00B66047" w:rsidRDefault="003E67AD" w:rsidP="003E67AD">
            <w:pPr>
              <w:jc w:val="center"/>
              <w:rPr>
                <w:sz w:val="24"/>
              </w:rPr>
            </w:pPr>
            <w:r w:rsidRPr="00B66047">
              <w:rPr>
                <w:rFonts w:eastAsia="等线"/>
                <w:color w:val="000000"/>
                <w:sz w:val="24"/>
              </w:rPr>
              <w:t>9.04</w:t>
            </w:r>
          </w:p>
        </w:tc>
        <w:tc>
          <w:tcPr>
            <w:tcW w:w="1101" w:type="dxa"/>
            <w:tcBorders>
              <w:top w:val="single" w:sz="4" w:space="0" w:color="auto"/>
              <w:left w:val="single" w:sz="4" w:space="0" w:color="auto"/>
              <w:bottom w:val="single" w:sz="4" w:space="0" w:color="auto"/>
              <w:right w:val="single" w:sz="4" w:space="0" w:color="auto"/>
            </w:tcBorders>
            <w:vAlign w:val="center"/>
          </w:tcPr>
          <w:p w14:paraId="2B90C614" w14:textId="28BB884D" w:rsidR="003E67AD" w:rsidRPr="00B66047" w:rsidRDefault="003E67AD" w:rsidP="003E67AD">
            <w:pPr>
              <w:widowControl/>
              <w:jc w:val="center"/>
              <w:textAlignment w:val="center"/>
              <w:rPr>
                <w:sz w:val="24"/>
              </w:rPr>
            </w:pPr>
            <w:r w:rsidRPr="00B66047">
              <w:rPr>
                <w:rFonts w:eastAsia="等线"/>
                <w:color w:val="000000"/>
                <w:sz w:val="24"/>
              </w:rPr>
              <w:t>6.21</w:t>
            </w:r>
          </w:p>
        </w:tc>
        <w:tc>
          <w:tcPr>
            <w:tcW w:w="1101" w:type="dxa"/>
            <w:tcBorders>
              <w:top w:val="single" w:sz="4" w:space="0" w:color="auto"/>
              <w:left w:val="single" w:sz="4" w:space="0" w:color="auto"/>
              <w:bottom w:val="single" w:sz="4" w:space="0" w:color="auto"/>
              <w:right w:val="single" w:sz="4" w:space="0" w:color="auto"/>
            </w:tcBorders>
            <w:vAlign w:val="center"/>
          </w:tcPr>
          <w:p w14:paraId="6C0BCA79" w14:textId="75B67AE2" w:rsidR="003E67AD" w:rsidRPr="00B66047" w:rsidRDefault="003E67AD" w:rsidP="003E67AD">
            <w:pPr>
              <w:widowControl/>
              <w:jc w:val="center"/>
              <w:textAlignment w:val="center"/>
              <w:rPr>
                <w:sz w:val="24"/>
              </w:rPr>
            </w:pPr>
            <w:r w:rsidRPr="00B66047">
              <w:rPr>
                <w:rFonts w:eastAsia="等线"/>
                <w:color w:val="000000"/>
                <w:sz w:val="24"/>
              </w:rPr>
              <w:t>2.66</w:t>
            </w:r>
          </w:p>
        </w:tc>
        <w:tc>
          <w:tcPr>
            <w:tcW w:w="1101" w:type="dxa"/>
            <w:tcBorders>
              <w:top w:val="single" w:sz="4" w:space="0" w:color="auto"/>
              <w:left w:val="single" w:sz="4" w:space="0" w:color="auto"/>
              <w:bottom w:val="single" w:sz="4" w:space="0" w:color="auto"/>
              <w:right w:val="single" w:sz="4" w:space="0" w:color="auto"/>
            </w:tcBorders>
            <w:vAlign w:val="center"/>
          </w:tcPr>
          <w:p w14:paraId="1B6382AA" w14:textId="173D769C" w:rsidR="003E67AD" w:rsidRPr="00B66047" w:rsidRDefault="003E67AD" w:rsidP="003E67AD">
            <w:pPr>
              <w:widowControl/>
              <w:jc w:val="center"/>
              <w:textAlignment w:val="center"/>
              <w:rPr>
                <w:sz w:val="24"/>
              </w:rPr>
            </w:pPr>
            <w:r w:rsidRPr="00B66047">
              <w:rPr>
                <w:rFonts w:eastAsia="等线"/>
                <w:color w:val="000000"/>
                <w:sz w:val="24"/>
              </w:rPr>
              <w:t>1.11</w:t>
            </w:r>
          </w:p>
        </w:tc>
        <w:tc>
          <w:tcPr>
            <w:tcW w:w="1102" w:type="dxa"/>
            <w:tcBorders>
              <w:top w:val="single" w:sz="4" w:space="0" w:color="auto"/>
              <w:left w:val="single" w:sz="4" w:space="0" w:color="auto"/>
              <w:bottom w:val="single" w:sz="4" w:space="0" w:color="auto"/>
              <w:right w:val="single" w:sz="4" w:space="0" w:color="auto"/>
            </w:tcBorders>
            <w:vAlign w:val="center"/>
          </w:tcPr>
          <w:p w14:paraId="53986D3A" w14:textId="7DC4539C" w:rsidR="003E67AD" w:rsidRPr="00B66047" w:rsidRDefault="003E67AD" w:rsidP="003E67AD">
            <w:pPr>
              <w:widowControl/>
              <w:jc w:val="center"/>
              <w:textAlignment w:val="center"/>
              <w:rPr>
                <w:sz w:val="24"/>
              </w:rPr>
            </w:pPr>
            <w:r w:rsidRPr="00B66047">
              <w:rPr>
                <w:rFonts w:eastAsia="等线"/>
                <w:color w:val="000000"/>
                <w:sz w:val="24"/>
              </w:rPr>
              <w:t>0.84</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9A33020" w14:textId="77777777" w:rsidR="003E67AD" w:rsidRPr="00B66047" w:rsidRDefault="003E67AD" w:rsidP="003E67AD">
            <w:pPr>
              <w:widowControl/>
              <w:jc w:val="left"/>
              <w:rPr>
                <w:sz w:val="24"/>
              </w:rPr>
            </w:pPr>
          </w:p>
        </w:tc>
      </w:tr>
      <w:tr w:rsidR="007F236E" w:rsidRPr="00B66047" w14:paraId="690D0833"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771B2FFE" w14:textId="741CFB21" w:rsidR="007F236E" w:rsidRPr="00B66047" w:rsidRDefault="0036409B" w:rsidP="00B05DC9">
            <w:pPr>
              <w:jc w:val="center"/>
              <w:rPr>
                <w:sz w:val="24"/>
              </w:rPr>
            </w:pPr>
            <w:r>
              <w:rPr>
                <w:sz w:val="24"/>
              </w:rPr>
              <w:t>10%</w:t>
            </w:r>
            <w:r>
              <w:rPr>
                <w:sz w:val="24"/>
              </w:rPr>
              <w:t>直流含有率下工频</w:t>
            </w:r>
            <w:r w:rsidR="007F236E" w:rsidRPr="00B66047">
              <w:rPr>
                <w:sz w:val="24"/>
              </w:rPr>
              <w:t>误差数据</w:t>
            </w:r>
          </w:p>
        </w:tc>
      </w:tr>
      <w:tr w:rsidR="007F236E" w:rsidRPr="00B66047" w14:paraId="4609CA3E"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34008025"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1240C956"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5A789D11" w14:textId="77777777" w:rsidR="007F236E" w:rsidRPr="00B66047" w:rsidRDefault="007F236E" w:rsidP="00B05DC9">
            <w:pPr>
              <w:ind w:leftChars="-50" w:left="-105" w:rightChars="-50" w:right="-105" w:firstLineChars="300" w:firstLine="720"/>
              <w:jc w:val="right"/>
              <w:rPr>
                <w:sz w:val="24"/>
              </w:rPr>
            </w:pPr>
          </w:p>
          <w:p w14:paraId="602E7130"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0B91A5F"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835A9D9"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DC19CB6"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7A5B268"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0ABA13C8"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F958486" w14:textId="77777777" w:rsidR="007F236E" w:rsidRPr="00B66047" w:rsidRDefault="007F236E" w:rsidP="00B05DC9">
            <w:pPr>
              <w:jc w:val="center"/>
              <w:rPr>
                <w:sz w:val="24"/>
              </w:rPr>
            </w:pPr>
            <w:r w:rsidRPr="00B66047">
              <w:rPr>
                <w:sz w:val="24"/>
              </w:rPr>
              <w:t>二次负荷</w:t>
            </w:r>
          </w:p>
        </w:tc>
      </w:tr>
      <w:tr w:rsidR="007F236E" w:rsidRPr="00B66047" w14:paraId="44B063E6"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0A083E5"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28F093BA"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0600E81"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0193839"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28EE499"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EE48373"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6F93794A"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07A0F3AA" w14:textId="77777777" w:rsidR="007F236E" w:rsidRPr="00B66047" w:rsidRDefault="007F236E" w:rsidP="00B05DC9">
            <w:pPr>
              <w:jc w:val="center"/>
              <w:rPr>
                <w:sz w:val="24"/>
              </w:rPr>
            </w:pPr>
            <w:r w:rsidRPr="00B66047">
              <w:rPr>
                <w:sz w:val="24"/>
              </w:rPr>
              <w:t>VA</w:t>
            </w:r>
          </w:p>
        </w:tc>
      </w:tr>
      <w:tr w:rsidR="003E67AD" w:rsidRPr="00B66047" w14:paraId="7BB29654"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3DF54FAA" w14:textId="77777777" w:rsidR="003E67AD" w:rsidRPr="00B66047" w:rsidRDefault="003E67AD" w:rsidP="003E67AD">
            <w:pPr>
              <w:spacing w:line="0" w:lineRule="atLeast"/>
              <w:jc w:val="center"/>
              <w:rPr>
                <w:sz w:val="24"/>
              </w:rPr>
            </w:pPr>
            <w:r w:rsidRPr="00B66047">
              <w:rPr>
                <w:position w:val="-30"/>
                <w:sz w:val="24"/>
              </w:rPr>
              <w:t>800/5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6FDEFD3" w14:textId="77777777" w:rsidR="003E67AD" w:rsidRPr="00B66047" w:rsidRDefault="003E67AD" w:rsidP="003E67AD">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6E61491"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3AFF13E" w14:textId="16C73A85" w:rsidR="003E67AD" w:rsidRPr="00B66047" w:rsidRDefault="003E67AD" w:rsidP="003E67AD">
            <w:pPr>
              <w:widowControl/>
              <w:jc w:val="center"/>
              <w:textAlignment w:val="center"/>
              <w:rPr>
                <w:sz w:val="24"/>
              </w:rPr>
            </w:pPr>
            <w:r w:rsidRPr="00B66047">
              <w:rPr>
                <w:rFonts w:eastAsia="等线"/>
                <w:color w:val="000000"/>
                <w:sz w:val="24"/>
              </w:rPr>
              <w:t>0.051</w:t>
            </w:r>
          </w:p>
        </w:tc>
        <w:tc>
          <w:tcPr>
            <w:tcW w:w="1101" w:type="dxa"/>
            <w:tcBorders>
              <w:top w:val="single" w:sz="4" w:space="0" w:color="auto"/>
              <w:left w:val="single" w:sz="4" w:space="0" w:color="auto"/>
              <w:bottom w:val="single" w:sz="4" w:space="0" w:color="auto"/>
              <w:right w:val="single" w:sz="4" w:space="0" w:color="auto"/>
            </w:tcBorders>
            <w:vAlign w:val="center"/>
          </w:tcPr>
          <w:p w14:paraId="1FC6A6F3" w14:textId="0C864048" w:rsidR="003E67AD" w:rsidRPr="00B66047" w:rsidRDefault="003E67AD" w:rsidP="003E67AD">
            <w:pPr>
              <w:widowControl/>
              <w:jc w:val="center"/>
              <w:textAlignment w:val="center"/>
              <w:rPr>
                <w:sz w:val="24"/>
              </w:rPr>
            </w:pPr>
            <w:r w:rsidRPr="00B66047">
              <w:rPr>
                <w:rFonts w:eastAsia="等线"/>
                <w:color w:val="000000"/>
                <w:sz w:val="24"/>
              </w:rPr>
              <w:t>-0.01</w:t>
            </w:r>
          </w:p>
        </w:tc>
        <w:tc>
          <w:tcPr>
            <w:tcW w:w="1101" w:type="dxa"/>
            <w:tcBorders>
              <w:top w:val="single" w:sz="4" w:space="0" w:color="auto"/>
              <w:left w:val="single" w:sz="4" w:space="0" w:color="auto"/>
              <w:bottom w:val="single" w:sz="4" w:space="0" w:color="auto"/>
              <w:right w:val="single" w:sz="4" w:space="0" w:color="auto"/>
            </w:tcBorders>
            <w:vAlign w:val="center"/>
          </w:tcPr>
          <w:p w14:paraId="22FF806F" w14:textId="25141CCC" w:rsidR="003E67AD" w:rsidRPr="00B66047" w:rsidRDefault="003E67AD" w:rsidP="003E67AD">
            <w:pPr>
              <w:widowControl/>
              <w:jc w:val="center"/>
              <w:textAlignment w:val="center"/>
              <w:rPr>
                <w:sz w:val="24"/>
              </w:rPr>
            </w:pPr>
            <w:r w:rsidRPr="00B66047">
              <w:rPr>
                <w:rFonts w:eastAsia="等线"/>
                <w:color w:val="000000"/>
                <w:sz w:val="24"/>
              </w:rPr>
              <w:t>-0.131</w:t>
            </w:r>
          </w:p>
        </w:tc>
        <w:tc>
          <w:tcPr>
            <w:tcW w:w="1102" w:type="dxa"/>
            <w:tcBorders>
              <w:top w:val="single" w:sz="4" w:space="0" w:color="auto"/>
              <w:left w:val="single" w:sz="4" w:space="0" w:color="auto"/>
              <w:bottom w:val="single" w:sz="4" w:space="0" w:color="auto"/>
              <w:right w:val="single" w:sz="4" w:space="0" w:color="auto"/>
            </w:tcBorders>
            <w:vAlign w:val="center"/>
          </w:tcPr>
          <w:p w14:paraId="3EEEF917" w14:textId="4252795A" w:rsidR="003E67AD" w:rsidRPr="00B66047" w:rsidRDefault="003E67AD" w:rsidP="003E67AD">
            <w:pPr>
              <w:widowControl/>
              <w:jc w:val="center"/>
              <w:textAlignment w:val="center"/>
              <w:rPr>
                <w:sz w:val="24"/>
              </w:rPr>
            </w:pPr>
            <w:r w:rsidRPr="00B66047">
              <w:rPr>
                <w:rFonts w:eastAsia="等线"/>
                <w:color w:val="000000"/>
                <w:sz w:val="24"/>
              </w:rPr>
              <w:t>-0.136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0D6CE3B" w14:textId="77777777" w:rsidR="003E67AD" w:rsidRPr="00B66047" w:rsidRDefault="003E67AD" w:rsidP="003E67AD">
            <w:pPr>
              <w:jc w:val="center"/>
              <w:rPr>
                <w:sz w:val="24"/>
              </w:rPr>
            </w:pPr>
            <w:r w:rsidRPr="00B66047">
              <w:rPr>
                <w:sz w:val="24"/>
              </w:rPr>
              <w:t>5</w:t>
            </w:r>
          </w:p>
        </w:tc>
      </w:tr>
      <w:tr w:rsidR="003E67AD" w:rsidRPr="00B66047" w14:paraId="61C12A56"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D3E201C"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36294EF" w14:textId="77777777" w:rsidR="003E67AD" w:rsidRPr="00B66047" w:rsidRDefault="003E67AD" w:rsidP="003E67AD">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7F86899"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FD16BE8" w14:textId="1708B56A" w:rsidR="003E67AD" w:rsidRPr="00B66047" w:rsidRDefault="003E67AD" w:rsidP="003E67AD">
            <w:pPr>
              <w:widowControl/>
              <w:jc w:val="center"/>
              <w:textAlignment w:val="center"/>
              <w:rPr>
                <w:sz w:val="24"/>
              </w:rPr>
            </w:pPr>
            <w:r w:rsidRPr="00B66047">
              <w:rPr>
                <w:rFonts w:eastAsia="等线"/>
                <w:color w:val="000000"/>
                <w:sz w:val="24"/>
              </w:rPr>
              <w:t>25.54</w:t>
            </w:r>
          </w:p>
        </w:tc>
        <w:tc>
          <w:tcPr>
            <w:tcW w:w="1101" w:type="dxa"/>
            <w:tcBorders>
              <w:top w:val="single" w:sz="4" w:space="0" w:color="auto"/>
              <w:left w:val="single" w:sz="4" w:space="0" w:color="auto"/>
              <w:bottom w:val="single" w:sz="4" w:space="0" w:color="auto"/>
              <w:right w:val="single" w:sz="4" w:space="0" w:color="auto"/>
            </w:tcBorders>
            <w:vAlign w:val="center"/>
          </w:tcPr>
          <w:p w14:paraId="10257136" w14:textId="417A4F99" w:rsidR="003E67AD" w:rsidRPr="00B66047" w:rsidRDefault="003E67AD" w:rsidP="003E67AD">
            <w:pPr>
              <w:widowControl/>
              <w:jc w:val="center"/>
              <w:textAlignment w:val="center"/>
              <w:rPr>
                <w:sz w:val="24"/>
              </w:rPr>
            </w:pPr>
            <w:r w:rsidRPr="00B66047">
              <w:rPr>
                <w:rFonts w:eastAsia="等线"/>
                <w:color w:val="000000"/>
                <w:sz w:val="24"/>
              </w:rPr>
              <w:t>76.79</w:t>
            </w:r>
          </w:p>
        </w:tc>
        <w:tc>
          <w:tcPr>
            <w:tcW w:w="1101" w:type="dxa"/>
            <w:tcBorders>
              <w:top w:val="single" w:sz="4" w:space="0" w:color="auto"/>
              <w:left w:val="single" w:sz="4" w:space="0" w:color="auto"/>
              <w:bottom w:val="single" w:sz="4" w:space="0" w:color="auto"/>
              <w:right w:val="single" w:sz="4" w:space="0" w:color="auto"/>
            </w:tcBorders>
            <w:vAlign w:val="center"/>
          </w:tcPr>
          <w:p w14:paraId="0774D480" w14:textId="6CE49432" w:rsidR="003E67AD" w:rsidRPr="00B66047" w:rsidRDefault="003E67AD" w:rsidP="003E67AD">
            <w:pPr>
              <w:widowControl/>
              <w:jc w:val="center"/>
              <w:textAlignment w:val="center"/>
              <w:rPr>
                <w:sz w:val="24"/>
              </w:rPr>
            </w:pPr>
            <w:r w:rsidRPr="00B66047">
              <w:rPr>
                <w:rFonts w:eastAsia="等线"/>
                <w:color w:val="000000"/>
                <w:sz w:val="24"/>
              </w:rPr>
              <w:t>120.39</w:t>
            </w:r>
          </w:p>
        </w:tc>
        <w:tc>
          <w:tcPr>
            <w:tcW w:w="1102" w:type="dxa"/>
            <w:tcBorders>
              <w:top w:val="single" w:sz="4" w:space="0" w:color="auto"/>
              <w:left w:val="single" w:sz="4" w:space="0" w:color="auto"/>
              <w:bottom w:val="single" w:sz="4" w:space="0" w:color="auto"/>
              <w:right w:val="single" w:sz="4" w:space="0" w:color="auto"/>
            </w:tcBorders>
            <w:vAlign w:val="center"/>
          </w:tcPr>
          <w:p w14:paraId="2808E89A" w14:textId="2958DDC2" w:rsidR="003E67AD" w:rsidRPr="00B66047" w:rsidRDefault="003E67AD" w:rsidP="003E67AD">
            <w:pPr>
              <w:widowControl/>
              <w:jc w:val="center"/>
              <w:textAlignment w:val="center"/>
              <w:rPr>
                <w:sz w:val="24"/>
              </w:rPr>
            </w:pPr>
            <w:r w:rsidRPr="00B66047">
              <w:rPr>
                <w:rFonts w:eastAsia="等线"/>
                <w:color w:val="000000"/>
                <w:sz w:val="24"/>
              </w:rPr>
              <w:t>119.81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8D014F6" w14:textId="77777777" w:rsidR="003E67AD" w:rsidRPr="00B66047" w:rsidRDefault="003E67AD" w:rsidP="003E67AD">
            <w:pPr>
              <w:jc w:val="center"/>
              <w:rPr>
                <w:sz w:val="24"/>
              </w:rPr>
            </w:pPr>
          </w:p>
        </w:tc>
      </w:tr>
      <w:tr w:rsidR="003E67AD" w:rsidRPr="00B66047" w14:paraId="61FB1F91"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A820094"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85D17B6" w14:textId="77777777" w:rsidR="003E67AD" w:rsidRPr="00B66047" w:rsidRDefault="003E67AD" w:rsidP="003E67AD">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6639B2D"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644E324" w14:textId="43FD611B" w:rsidR="003E67AD" w:rsidRPr="00B66047" w:rsidRDefault="003E67AD" w:rsidP="003E67AD">
            <w:pPr>
              <w:widowControl/>
              <w:jc w:val="center"/>
              <w:textAlignment w:val="center"/>
              <w:rPr>
                <w:sz w:val="24"/>
              </w:rPr>
            </w:pPr>
            <w:r w:rsidRPr="00B66047">
              <w:rPr>
                <w:rFonts w:eastAsia="等线"/>
                <w:color w:val="000000"/>
                <w:sz w:val="24"/>
              </w:rPr>
              <w:t>0.063</w:t>
            </w:r>
          </w:p>
        </w:tc>
        <w:tc>
          <w:tcPr>
            <w:tcW w:w="1101" w:type="dxa"/>
            <w:tcBorders>
              <w:top w:val="single" w:sz="4" w:space="0" w:color="auto"/>
              <w:left w:val="single" w:sz="4" w:space="0" w:color="auto"/>
              <w:bottom w:val="single" w:sz="4" w:space="0" w:color="auto"/>
              <w:right w:val="single" w:sz="4" w:space="0" w:color="auto"/>
            </w:tcBorders>
            <w:vAlign w:val="center"/>
          </w:tcPr>
          <w:p w14:paraId="2BCAB518" w14:textId="418206BF" w:rsidR="003E67AD" w:rsidRPr="00B66047" w:rsidRDefault="003E67AD" w:rsidP="003E67AD">
            <w:pPr>
              <w:widowControl/>
              <w:jc w:val="center"/>
              <w:textAlignment w:val="center"/>
              <w:rPr>
                <w:sz w:val="24"/>
              </w:rPr>
            </w:pPr>
            <w:r w:rsidRPr="00B66047">
              <w:rPr>
                <w:rFonts w:eastAsia="等线"/>
                <w:color w:val="000000"/>
                <w:sz w:val="24"/>
              </w:rPr>
              <w:t>0.014</w:t>
            </w:r>
          </w:p>
        </w:tc>
        <w:tc>
          <w:tcPr>
            <w:tcW w:w="1101" w:type="dxa"/>
            <w:tcBorders>
              <w:top w:val="single" w:sz="4" w:space="0" w:color="auto"/>
              <w:left w:val="single" w:sz="4" w:space="0" w:color="auto"/>
              <w:bottom w:val="single" w:sz="4" w:space="0" w:color="auto"/>
              <w:right w:val="single" w:sz="4" w:space="0" w:color="auto"/>
            </w:tcBorders>
            <w:vAlign w:val="center"/>
          </w:tcPr>
          <w:p w14:paraId="1A922B78" w14:textId="09EBBEE0" w:rsidR="003E67AD" w:rsidRPr="00B66047" w:rsidRDefault="003E67AD" w:rsidP="003E67AD">
            <w:pPr>
              <w:widowControl/>
              <w:jc w:val="center"/>
              <w:textAlignment w:val="center"/>
              <w:rPr>
                <w:sz w:val="24"/>
              </w:rPr>
            </w:pPr>
            <w:r w:rsidRPr="00B66047">
              <w:rPr>
                <w:rFonts w:eastAsia="等线"/>
                <w:color w:val="000000"/>
                <w:sz w:val="24"/>
              </w:rPr>
              <w:t>-0.077</w:t>
            </w:r>
          </w:p>
        </w:tc>
        <w:tc>
          <w:tcPr>
            <w:tcW w:w="1102" w:type="dxa"/>
            <w:tcBorders>
              <w:top w:val="single" w:sz="4" w:space="0" w:color="auto"/>
              <w:left w:val="single" w:sz="4" w:space="0" w:color="auto"/>
              <w:bottom w:val="single" w:sz="4" w:space="0" w:color="auto"/>
              <w:right w:val="single" w:sz="4" w:space="0" w:color="auto"/>
            </w:tcBorders>
            <w:vAlign w:val="center"/>
          </w:tcPr>
          <w:p w14:paraId="749A5496" w14:textId="6E58D70C" w:rsidR="003E67AD" w:rsidRPr="00B66047" w:rsidRDefault="003E67AD" w:rsidP="003E67AD">
            <w:pPr>
              <w:widowControl/>
              <w:jc w:val="center"/>
              <w:textAlignment w:val="center"/>
              <w:rPr>
                <w:sz w:val="24"/>
              </w:rPr>
            </w:pPr>
            <w:r w:rsidRPr="00B66047">
              <w:rPr>
                <w:rFonts w:eastAsia="等线"/>
                <w:color w:val="000000"/>
                <w:sz w:val="24"/>
              </w:rPr>
              <w:t>-0.082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5FABEEF5" w14:textId="77777777" w:rsidR="003E67AD" w:rsidRPr="00B66047" w:rsidRDefault="003E67AD" w:rsidP="003E67AD">
            <w:pPr>
              <w:jc w:val="center"/>
              <w:rPr>
                <w:sz w:val="24"/>
              </w:rPr>
            </w:pPr>
            <w:r w:rsidRPr="00B66047">
              <w:rPr>
                <w:sz w:val="24"/>
              </w:rPr>
              <w:t>2.5</w:t>
            </w:r>
          </w:p>
        </w:tc>
      </w:tr>
      <w:tr w:rsidR="003E67AD" w:rsidRPr="00B66047" w14:paraId="4B73412F"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9F6F376" w14:textId="77777777" w:rsidR="003E67AD" w:rsidRPr="00B66047" w:rsidRDefault="003E67AD" w:rsidP="003E67AD">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1E6E464" w14:textId="77777777" w:rsidR="003E67AD" w:rsidRPr="00B66047" w:rsidRDefault="003E67AD" w:rsidP="003E67AD">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1D480CE" w14:textId="77777777" w:rsidR="003E67AD" w:rsidRPr="00B66047" w:rsidRDefault="003E67AD" w:rsidP="003E67AD">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05E4CAF" w14:textId="45B66C17" w:rsidR="003E67AD" w:rsidRPr="00B66047" w:rsidRDefault="003E67AD" w:rsidP="003E67AD">
            <w:pPr>
              <w:widowControl/>
              <w:jc w:val="center"/>
              <w:textAlignment w:val="center"/>
              <w:rPr>
                <w:sz w:val="24"/>
              </w:rPr>
            </w:pPr>
            <w:r w:rsidRPr="00B66047">
              <w:rPr>
                <w:rFonts w:eastAsia="等线"/>
                <w:color w:val="000000"/>
                <w:sz w:val="24"/>
              </w:rPr>
              <w:t>21.81</w:t>
            </w:r>
          </w:p>
        </w:tc>
        <w:tc>
          <w:tcPr>
            <w:tcW w:w="1101" w:type="dxa"/>
            <w:tcBorders>
              <w:top w:val="single" w:sz="4" w:space="0" w:color="auto"/>
              <w:left w:val="single" w:sz="4" w:space="0" w:color="auto"/>
              <w:bottom w:val="single" w:sz="4" w:space="0" w:color="auto"/>
              <w:right w:val="single" w:sz="4" w:space="0" w:color="auto"/>
            </w:tcBorders>
            <w:vAlign w:val="center"/>
          </w:tcPr>
          <w:p w14:paraId="2CB093FE" w14:textId="5A2D4D1A" w:rsidR="003E67AD" w:rsidRPr="00B66047" w:rsidRDefault="003E67AD" w:rsidP="003E67AD">
            <w:pPr>
              <w:widowControl/>
              <w:jc w:val="center"/>
              <w:textAlignment w:val="center"/>
              <w:rPr>
                <w:sz w:val="24"/>
              </w:rPr>
            </w:pPr>
            <w:r w:rsidRPr="00B66047">
              <w:rPr>
                <w:rFonts w:eastAsia="等线"/>
                <w:color w:val="000000"/>
                <w:sz w:val="24"/>
              </w:rPr>
              <w:t>61.37</w:t>
            </w:r>
          </w:p>
        </w:tc>
        <w:tc>
          <w:tcPr>
            <w:tcW w:w="1101" w:type="dxa"/>
            <w:tcBorders>
              <w:top w:val="single" w:sz="4" w:space="0" w:color="auto"/>
              <w:left w:val="single" w:sz="4" w:space="0" w:color="auto"/>
              <w:bottom w:val="single" w:sz="4" w:space="0" w:color="auto"/>
              <w:right w:val="single" w:sz="4" w:space="0" w:color="auto"/>
            </w:tcBorders>
            <w:vAlign w:val="center"/>
          </w:tcPr>
          <w:p w14:paraId="0D2A3684" w14:textId="1F5C0C69" w:rsidR="003E67AD" w:rsidRPr="00B66047" w:rsidRDefault="003E67AD" w:rsidP="003E67AD">
            <w:pPr>
              <w:widowControl/>
              <w:jc w:val="center"/>
              <w:textAlignment w:val="center"/>
              <w:rPr>
                <w:sz w:val="24"/>
              </w:rPr>
            </w:pPr>
            <w:r w:rsidRPr="00B66047">
              <w:rPr>
                <w:rFonts w:eastAsia="等线"/>
                <w:color w:val="000000"/>
                <w:sz w:val="24"/>
              </w:rPr>
              <w:t>92.1</w:t>
            </w:r>
          </w:p>
        </w:tc>
        <w:tc>
          <w:tcPr>
            <w:tcW w:w="1102" w:type="dxa"/>
            <w:tcBorders>
              <w:top w:val="single" w:sz="4" w:space="0" w:color="auto"/>
              <w:left w:val="single" w:sz="4" w:space="0" w:color="auto"/>
              <w:bottom w:val="single" w:sz="4" w:space="0" w:color="auto"/>
              <w:right w:val="single" w:sz="4" w:space="0" w:color="auto"/>
            </w:tcBorders>
            <w:vAlign w:val="center"/>
          </w:tcPr>
          <w:p w14:paraId="277A251F" w14:textId="398C70F6" w:rsidR="003E67AD" w:rsidRPr="00B66047" w:rsidRDefault="003E67AD" w:rsidP="003E67AD">
            <w:pPr>
              <w:widowControl/>
              <w:jc w:val="center"/>
              <w:textAlignment w:val="center"/>
              <w:rPr>
                <w:sz w:val="24"/>
              </w:rPr>
            </w:pPr>
            <w:r w:rsidRPr="00B66047">
              <w:rPr>
                <w:rFonts w:eastAsia="等线"/>
                <w:color w:val="000000"/>
                <w:sz w:val="24"/>
              </w:rPr>
              <w:t>92.41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3EECE76" w14:textId="77777777" w:rsidR="003E67AD" w:rsidRPr="00B66047" w:rsidRDefault="003E67AD" w:rsidP="003E67AD">
            <w:pPr>
              <w:widowControl/>
              <w:jc w:val="left"/>
              <w:rPr>
                <w:sz w:val="24"/>
              </w:rPr>
            </w:pPr>
          </w:p>
        </w:tc>
      </w:tr>
      <w:tr w:rsidR="007F236E" w:rsidRPr="00B66047" w14:paraId="3A019111"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1F988A62" w14:textId="77777777" w:rsidR="007F236E" w:rsidRPr="00B66047" w:rsidRDefault="007F236E" w:rsidP="00B05DC9">
            <w:pPr>
              <w:jc w:val="center"/>
              <w:rPr>
                <w:sz w:val="24"/>
              </w:rPr>
            </w:pPr>
            <w:r w:rsidRPr="00B66047">
              <w:rPr>
                <w:sz w:val="24"/>
              </w:rPr>
              <w:t>半波误差数据</w:t>
            </w:r>
          </w:p>
        </w:tc>
      </w:tr>
      <w:tr w:rsidR="007F236E" w:rsidRPr="00B66047" w14:paraId="7745F55F"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69270D3E"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1A33FC16"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575A956F" w14:textId="77777777" w:rsidR="007F236E" w:rsidRPr="00B66047" w:rsidRDefault="007F236E" w:rsidP="00B05DC9">
            <w:pPr>
              <w:ind w:rightChars="-50" w:right="-105"/>
              <w:rPr>
                <w:sz w:val="24"/>
              </w:rPr>
            </w:pPr>
          </w:p>
          <w:p w14:paraId="49239B11"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600A98C"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2755FEA"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BED57D2"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B4ED587"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3A626566"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BD8CD39" w14:textId="77777777" w:rsidR="007F236E" w:rsidRPr="00B66047" w:rsidRDefault="007F236E" w:rsidP="00B05DC9">
            <w:pPr>
              <w:jc w:val="center"/>
              <w:rPr>
                <w:sz w:val="24"/>
              </w:rPr>
            </w:pPr>
            <w:r w:rsidRPr="00B66047">
              <w:rPr>
                <w:sz w:val="24"/>
              </w:rPr>
              <w:t>二次负荷</w:t>
            </w:r>
          </w:p>
        </w:tc>
      </w:tr>
      <w:tr w:rsidR="007F236E" w:rsidRPr="00B66047" w14:paraId="35E2EB2D"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1E32C7B"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132E44FA"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118D993"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15FC36D"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1D92383"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234162E"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5343C863"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6A6B6A89" w14:textId="77777777" w:rsidR="007F236E" w:rsidRPr="00B66047" w:rsidRDefault="007F236E" w:rsidP="00B05DC9">
            <w:pPr>
              <w:jc w:val="center"/>
              <w:rPr>
                <w:sz w:val="24"/>
              </w:rPr>
            </w:pPr>
            <w:r w:rsidRPr="00B66047">
              <w:rPr>
                <w:sz w:val="24"/>
              </w:rPr>
              <w:t>VA</w:t>
            </w:r>
          </w:p>
        </w:tc>
      </w:tr>
      <w:tr w:rsidR="00686199" w:rsidRPr="00B66047" w14:paraId="1377C3DE"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5D64FC48" w14:textId="77777777" w:rsidR="00686199" w:rsidRPr="00B66047" w:rsidRDefault="00686199" w:rsidP="00686199">
            <w:pPr>
              <w:spacing w:line="0" w:lineRule="atLeast"/>
              <w:jc w:val="center"/>
              <w:rPr>
                <w:sz w:val="24"/>
              </w:rPr>
            </w:pPr>
            <w:r w:rsidRPr="00B66047">
              <w:rPr>
                <w:position w:val="-30"/>
                <w:sz w:val="24"/>
              </w:rPr>
              <w:t>800/5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62F3552" w14:textId="77777777" w:rsidR="00686199" w:rsidRPr="00B66047" w:rsidRDefault="00686199" w:rsidP="00686199">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C1D3220"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718DD53" w14:textId="06F70819" w:rsidR="00686199" w:rsidRPr="00B66047" w:rsidRDefault="00686199" w:rsidP="00686199">
            <w:pPr>
              <w:widowControl/>
              <w:jc w:val="center"/>
              <w:textAlignment w:val="center"/>
              <w:rPr>
                <w:sz w:val="24"/>
              </w:rPr>
            </w:pPr>
            <w:r w:rsidRPr="00B66047">
              <w:rPr>
                <w:rFonts w:eastAsia="等线"/>
                <w:color w:val="000000"/>
                <w:sz w:val="24"/>
              </w:rPr>
              <w:t>-0.029</w:t>
            </w:r>
          </w:p>
        </w:tc>
        <w:tc>
          <w:tcPr>
            <w:tcW w:w="1101" w:type="dxa"/>
            <w:tcBorders>
              <w:top w:val="single" w:sz="4" w:space="0" w:color="auto"/>
              <w:left w:val="single" w:sz="4" w:space="0" w:color="auto"/>
              <w:bottom w:val="single" w:sz="4" w:space="0" w:color="auto"/>
              <w:right w:val="single" w:sz="4" w:space="0" w:color="auto"/>
            </w:tcBorders>
            <w:vAlign w:val="center"/>
          </w:tcPr>
          <w:p w14:paraId="3FEFA1FA" w14:textId="34493613" w:rsidR="00686199" w:rsidRPr="00B66047" w:rsidRDefault="00686199" w:rsidP="00686199">
            <w:pPr>
              <w:widowControl/>
              <w:jc w:val="center"/>
              <w:textAlignment w:val="center"/>
              <w:rPr>
                <w:sz w:val="24"/>
              </w:rPr>
            </w:pPr>
            <w:r w:rsidRPr="00B66047">
              <w:rPr>
                <w:rFonts w:eastAsia="等线"/>
                <w:color w:val="000000"/>
                <w:sz w:val="24"/>
              </w:rPr>
              <w:t>-0.191</w:t>
            </w:r>
          </w:p>
        </w:tc>
        <w:tc>
          <w:tcPr>
            <w:tcW w:w="1101" w:type="dxa"/>
            <w:tcBorders>
              <w:top w:val="single" w:sz="4" w:space="0" w:color="auto"/>
              <w:left w:val="single" w:sz="4" w:space="0" w:color="auto"/>
              <w:bottom w:val="single" w:sz="4" w:space="0" w:color="auto"/>
              <w:right w:val="single" w:sz="4" w:space="0" w:color="auto"/>
            </w:tcBorders>
            <w:vAlign w:val="center"/>
          </w:tcPr>
          <w:p w14:paraId="6725D214" w14:textId="29407396" w:rsidR="00686199" w:rsidRPr="00B66047" w:rsidRDefault="00686199" w:rsidP="00686199">
            <w:pPr>
              <w:widowControl/>
              <w:jc w:val="center"/>
              <w:textAlignment w:val="center"/>
              <w:rPr>
                <w:sz w:val="24"/>
              </w:rPr>
            </w:pPr>
            <w:r w:rsidRPr="00B66047">
              <w:rPr>
                <w:rFonts w:eastAsia="等线"/>
                <w:color w:val="000000"/>
                <w:sz w:val="24"/>
              </w:rPr>
              <w:t>-0.211</w:t>
            </w:r>
          </w:p>
        </w:tc>
        <w:tc>
          <w:tcPr>
            <w:tcW w:w="1102" w:type="dxa"/>
            <w:tcBorders>
              <w:top w:val="single" w:sz="4" w:space="0" w:color="auto"/>
              <w:left w:val="single" w:sz="4" w:space="0" w:color="auto"/>
              <w:bottom w:val="single" w:sz="4" w:space="0" w:color="auto"/>
              <w:right w:val="single" w:sz="4" w:space="0" w:color="auto"/>
            </w:tcBorders>
            <w:vAlign w:val="center"/>
          </w:tcPr>
          <w:p w14:paraId="30F93670" w14:textId="75A15A55" w:rsidR="00686199" w:rsidRPr="00B66047" w:rsidRDefault="00686199" w:rsidP="00686199">
            <w:pPr>
              <w:widowControl/>
              <w:jc w:val="center"/>
              <w:textAlignment w:val="center"/>
              <w:rPr>
                <w:sz w:val="24"/>
              </w:rPr>
            </w:pPr>
            <w:r w:rsidRPr="00B66047">
              <w:rPr>
                <w:rFonts w:eastAsia="等线"/>
                <w:color w:val="000000"/>
                <w:sz w:val="24"/>
              </w:rPr>
              <w:t>-0.267</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3AA331D" w14:textId="77777777" w:rsidR="00686199" w:rsidRPr="00B66047" w:rsidRDefault="00686199" w:rsidP="00686199">
            <w:pPr>
              <w:jc w:val="center"/>
              <w:rPr>
                <w:sz w:val="24"/>
              </w:rPr>
            </w:pPr>
            <w:r w:rsidRPr="00B66047">
              <w:rPr>
                <w:sz w:val="24"/>
              </w:rPr>
              <w:t>5</w:t>
            </w:r>
          </w:p>
        </w:tc>
      </w:tr>
      <w:tr w:rsidR="00686199" w:rsidRPr="00B66047" w14:paraId="0473AE2C"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4A1D770"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FD2E1F0" w14:textId="77777777" w:rsidR="00686199" w:rsidRPr="00B66047" w:rsidRDefault="00686199" w:rsidP="00686199">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832B6F0"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CA0EDAE" w14:textId="6396ED08" w:rsidR="00686199" w:rsidRPr="00B66047" w:rsidRDefault="00686199" w:rsidP="00686199">
            <w:pPr>
              <w:widowControl/>
              <w:jc w:val="center"/>
              <w:textAlignment w:val="center"/>
              <w:rPr>
                <w:sz w:val="24"/>
              </w:rPr>
            </w:pPr>
            <w:r w:rsidRPr="00B66047">
              <w:rPr>
                <w:rFonts w:eastAsia="等线"/>
                <w:color w:val="000000"/>
                <w:sz w:val="24"/>
              </w:rPr>
              <w:t>56.29</w:t>
            </w:r>
          </w:p>
        </w:tc>
        <w:tc>
          <w:tcPr>
            <w:tcW w:w="1101" w:type="dxa"/>
            <w:tcBorders>
              <w:top w:val="single" w:sz="4" w:space="0" w:color="auto"/>
              <w:left w:val="single" w:sz="4" w:space="0" w:color="auto"/>
              <w:bottom w:val="single" w:sz="4" w:space="0" w:color="auto"/>
              <w:right w:val="single" w:sz="4" w:space="0" w:color="auto"/>
            </w:tcBorders>
            <w:vAlign w:val="center"/>
          </w:tcPr>
          <w:p w14:paraId="34CAF38B" w14:textId="7C08428E" w:rsidR="00686199" w:rsidRPr="00B66047" w:rsidRDefault="00686199" w:rsidP="00686199">
            <w:pPr>
              <w:widowControl/>
              <w:jc w:val="center"/>
              <w:textAlignment w:val="center"/>
              <w:rPr>
                <w:sz w:val="24"/>
              </w:rPr>
            </w:pPr>
            <w:r w:rsidRPr="00B66047">
              <w:rPr>
                <w:rFonts w:eastAsia="等线"/>
                <w:color w:val="000000"/>
                <w:sz w:val="24"/>
              </w:rPr>
              <w:t>132.5</w:t>
            </w:r>
          </w:p>
        </w:tc>
        <w:tc>
          <w:tcPr>
            <w:tcW w:w="1101" w:type="dxa"/>
            <w:tcBorders>
              <w:top w:val="single" w:sz="4" w:space="0" w:color="auto"/>
              <w:left w:val="single" w:sz="4" w:space="0" w:color="auto"/>
              <w:bottom w:val="single" w:sz="4" w:space="0" w:color="auto"/>
              <w:right w:val="single" w:sz="4" w:space="0" w:color="auto"/>
            </w:tcBorders>
            <w:vAlign w:val="center"/>
          </w:tcPr>
          <w:p w14:paraId="68EDF256" w14:textId="47C603E4" w:rsidR="00686199" w:rsidRPr="00B66047" w:rsidRDefault="00686199" w:rsidP="00686199">
            <w:pPr>
              <w:widowControl/>
              <w:jc w:val="center"/>
              <w:textAlignment w:val="center"/>
              <w:rPr>
                <w:sz w:val="24"/>
              </w:rPr>
            </w:pPr>
            <w:r w:rsidRPr="00B66047">
              <w:rPr>
                <w:rFonts w:eastAsia="等线"/>
                <w:color w:val="000000"/>
                <w:sz w:val="24"/>
              </w:rPr>
              <w:t>139.97</w:t>
            </w:r>
          </w:p>
        </w:tc>
        <w:tc>
          <w:tcPr>
            <w:tcW w:w="1102" w:type="dxa"/>
            <w:tcBorders>
              <w:top w:val="single" w:sz="4" w:space="0" w:color="auto"/>
              <w:left w:val="single" w:sz="4" w:space="0" w:color="auto"/>
              <w:bottom w:val="single" w:sz="4" w:space="0" w:color="auto"/>
              <w:right w:val="single" w:sz="4" w:space="0" w:color="auto"/>
            </w:tcBorders>
            <w:vAlign w:val="center"/>
          </w:tcPr>
          <w:p w14:paraId="0B76BB17" w14:textId="3AFB7DE4" w:rsidR="00686199" w:rsidRPr="00B66047" w:rsidRDefault="00686199" w:rsidP="00686199">
            <w:pPr>
              <w:widowControl/>
              <w:jc w:val="center"/>
              <w:textAlignment w:val="center"/>
              <w:rPr>
                <w:sz w:val="24"/>
              </w:rPr>
            </w:pPr>
            <w:r w:rsidRPr="00B66047">
              <w:rPr>
                <w:rFonts w:eastAsia="等线"/>
                <w:color w:val="000000"/>
                <w:sz w:val="24"/>
              </w:rPr>
              <w:t>145.85</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64F41FC5" w14:textId="77777777" w:rsidR="00686199" w:rsidRPr="00B66047" w:rsidRDefault="00686199" w:rsidP="00686199">
            <w:pPr>
              <w:jc w:val="center"/>
              <w:rPr>
                <w:sz w:val="24"/>
              </w:rPr>
            </w:pPr>
          </w:p>
        </w:tc>
      </w:tr>
      <w:tr w:rsidR="00686199" w:rsidRPr="00B66047" w14:paraId="7146C818"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4ED8D26"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84CC95E" w14:textId="77777777" w:rsidR="00686199" w:rsidRPr="00B66047" w:rsidRDefault="00686199" w:rsidP="00686199">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4D5D778"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AB7D28A" w14:textId="10953A1C" w:rsidR="00686199" w:rsidRPr="00B66047" w:rsidRDefault="00686199" w:rsidP="00686199">
            <w:pPr>
              <w:widowControl/>
              <w:jc w:val="center"/>
              <w:textAlignment w:val="center"/>
              <w:rPr>
                <w:sz w:val="24"/>
              </w:rPr>
            </w:pPr>
            <w:r w:rsidRPr="00B66047">
              <w:rPr>
                <w:rFonts w:eastAsia="等线"/>
                <w:color w:val="000000"/>
                <w:sz w:val="24"/>
              </w:rPr>
              <w:t>0.004</w:t>
            </w:r>
          </w:p>
        </w:tc>
        <w:tc>
          <w:tcPr>
            <w:tcW w:w="1101" w:type="dxa"/>
            <w:tcBorders>
              <w:top w:val="single" w:sz="4" w:space="0" w:color="auto"/>
              <w:left w:val="single" w:sz="4" w:space="0" w:color="auto"/>
              <w:bottom w:val="single" w:sz="4" w:space="0" w:color="auto"/>
              <w:right w:val="single" w:sz="4" w:space="0" w:color="auto"/>
            </w:tcBorders>
            <w:vAlign w:val="center"/>
          </w:tcPr>
          <w:p w14:paraId="1914B79A" w14:textId="6BC75001" w:rsidR="00686199" w:rsidRPr="00B66047" w:rsidRDefault="00686199" w:rsidP="00686199">
            <w:pPr>
              <w:widowControl/>
              <w:jc w:val="center"/>
              <w:textAlignment w:val="center"/>
              <w:rPr>
                <w:sz w:val="24"/>
              </w:rPr>
            </w:pPr>
            <w:r w:rsidRPr="00B66047">
              <w:rPr>
                <w:rFonts w:eastAsia="等线"/>
                <w:color w:val="000000"/>
                <w:sz w:val="24"/>
              </w:rPr>
              <w:t>-0.137</w:t>
            </w:r>
          </w:p>
        </w:tc>
        <w:tc>
          <w:tcPr>
            <w:tcW w:w="1101" w:type="dxa"/>
            <w:tcBorders>
              <w:top w:val="single" w:sz="4" w:space="0" w:color="auto"/>
              <w:left w:val="single" w:sz="4" w:space="0" w:color="auto"/>
              <w:bottom w:val="single" w:sz="4" w:space="0" w:color="auto"/>
              <w:right w:val="single" w:sz="4" w:space="0" w:color="auto"/>
            </w:tcBorders>
            <w:vAlign w:val="center"/>
          </w:tcPr>
          <w:p w14:paraId="4AD43CA7" w14:textId="57ADEF56" w:rsidR="00686199" w:rsidRPr="00B66047" w:rsidRDefault="00686199" w:rsidP="00686199">
            <w:pPr>
              <w:widowControl/>
              <w:jc w:val="center"/>
              <w:textAlignment w:val="center"/>
              <w:rPr>
                <w:sz w:val="24"/>
              </w:rPr>
            </w:pPr>
            <w:r w:rsidRPr="00B66047">
              <w:rPr>
                <w:rFonts w:eastAsia="等线"/>
                <w:color w:val="000000"/>
                <w:sz w:val="24"/>
              </w:rPr>
              <w:t>-0.134</w:t>
            </w:r>
          </w:p>
        </w:tc>
        <w:tc>
          <w:tcPr>
            <w:tcW w:w="1102" w:type="dxa"/>
            <w:tcBorders>
              <w:top w:val="single" w:sz="4" w:space="0" w:color="auto"/>
              <w:left w:val="single" w:sz="4" w:space="0" w:color="auto"/>
              <w:bottom w:val="single" w:sz="4" w:space="0" w:color="auto"/>
              <w:right w:val="single" w:sz="4" w:space="0" w:color="auto"/>
            </w:tcBorders>
            <w:vAlign w:val="center"/>
          </w:tcPr>
          <w:p w14:paraId="4B27A4DD" w14:textId="58EE169E" w:rsidR="00686199" w:rsidRPr="00B66047" w:rsidRDefault="00686199" w:rsidP="00686199">
            <w:pPr>
              <w:widowControl/>
              <w:jc w:val="center"/>
              <w:textAlignment w:val="center"/>
              <w:rPr>
                <w:sz w:val="24"/>
              </w:rPr>
            </w:pPr>
            <w:r w:rsidRPr="00B66047">
              <w:rPr>
                <w:rFonts w:eastAsia="等线"/>
                <w:color w:val="000000"/>
                <w:sz w:val="24"/>
              </w:rPr>
              <w:t>-0.179</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AEC9617" w14:textId="77777777" w:rsidR="00686199" w:rsidRPr="00B66047" w:rsidRDefault="00686199" w:rsidP="00686199">
            <w:pPr>
              <w:jc w:val="center"/>
              <w:rPr>
                <w:sz w:val="24"/>
              </w:rPr>
            </w:pPr>
            <w:r w:rsidRPr="00B66047">
              <w:rPr>
                <w:sz w:val="24"/>
              </w:rPr>
              <w:t>2.5</w:t>
            </w:r>
          </w:p>
        </w:tc>
      </w:tr>
      <w:tr w:rsidR="00686199" w:rsidRPr="00B66047" w14:paraId="2E1892FF"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3773575"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F4AA358" w14:textId="77777777" w:rsidR="00686199" w:rsidRPr="00B66047" w:rsidRDefault="00686199" w:rsidP="00686199">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D6938A3"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8AEC4F8" w14:textId="6752DE2A" w:rsidR="00686199" w:rsidRPr="00B66047" w:rsidRDefault="00686199" w:rsidP="00686199">
            <w:pPr>
              <w:widowControl/>
              <w:jc w:val="center"/>
              <w:textAlignment w:val="center"/>
              <w:rPr>
                <w:sz w:val="24"/>
              </w:rPr>
            </w:pPr>
            <w:r w:rsidRPr="00B66047">
              <w:rPr>
                <w:rFonts w:eastAsia="等线"/>
                <w:color w:val="000000"/>
                <w:sz w:val="24"/>
              </w:rPr>
              <w:t>48.07</w:t>
            </w:r>
          </w:p>
        </w:tc>
        <w:tc>
          <w:tcPr>
            <w:tcW w:w="1101" w:type="dxa"/>
            <w:tcBorders>
              <w:top w:val="single" w:sz="4" w:space="0" w:color="auto"/>
              <w:left w:val="single" w:sz="4" w:space="0" w:color="auto"/>
              <w:bottom w:val="single" w:sz="4" w:space="0" w:color="auto"/>
              <w:right w:val="single" w:sz="4" w:space="0" w:color="auto"/>
            </w:tcBorders>
            <w:vAlign w:val="center"/>
          </w:tcPr>
          <w:p w14:paraId="73C72C64" w14:textId="3D057B61" w:rsidR="00686199" w:rsidRPr="00B66047" w:rsidRDefault="00686199" w:rsidP="00686199">
            <w:pPr>
              <w:widowControl/>
              <w:jc w:val="center"/>
              <w:textAlignment w:val="center"/>
              <w:rPr>
                <w:sz w:val="24"/>
              </w:rPr>
            </w:pPr>
            <w:r w:rsidRPr="00B66047">
              <w:rPr>
                <w:rFonts w:eastAsia="等线"/>
                <w:color w:val="000000"/>
                <w:sz w:val="24"/>
              </w:rPr>
              <w:t>106.19</w:t>
            </w:r>
          </w:p>
        </w:tc>
        <w:tc>
          <w:tcPr>
            <w:tcW w:w="1101" w:type="dxa"/>
            <w:tcBorders>
              <w:top w:val="single" w:sz="4" w:space="0" w:color="auto"/>
              <w:left w:val="single" w:sz="4" w:space="0" w:color="auto"/>
              <w:bottom w:val="single" w:sz="4" w:space="0" w:color="auto"/>
              <w:right w:val="single" w:sz="4" w:space="0" w:color="auto"/>
            </w:tcBorders>
            <w:vAlign w:val="center"/>
          </w:tcPr>
          <w:p w14:paraId="3AFEF16A" w14:textId="3BDA7D14" w:rsidR="00686199" w:rsidRPr="00B66047" w:rsidRDefault="00686199" w:rsidP="00686199">
            <w:pPr>
              <w:widowControl/>
              <w:jc w:val="center"/>
              <w:textAlignment w:val="center"/>
              <w:rPr>
                <w:sz w:val="24"/>
              </w:rPr>
            </w:pPr>
            <w:r w:rsidRPr="00B66047">
              <w:rPr>
                <w:rFonts w:eastAsia="等线"/>
                <w:color w:val="000000"/>
                <w:sz w:val="24"/>
              </w:rPr>
              <w:t>107.62</w:t>
            </w:r>
          </w:p>
        </w:tc>
        <w:tc>
          <w:tcPr>
            <w:tcW w:w="1102" w:type="dxa"/>
            <w:tcBorders>
              <w:top w:val="single" w:sz="4" w:space="0" w:color="auto"/>
              <w:left w:val="single" w:sz="4" w:space="0" w:color="auto"/>
              <w:bottom w:val="single" w:sz="4" w:space="0" w:color="auto"/>
              <w:right w:val="single" w:sz="4" w:space="0" w:color="auto"/>
            </w:tcBorders>
            <w:vAlign w:val="center"/>
          </w:tcPr>
          <w:p w14:paraId="6180375D" w14:textId="5BDD8076" w:rsidR="00686199" w:rsidRPr="00B66047" w:rsidRDefault="00686199" w:rsidP="00686199">
            <w:pPr>
              <w:widowControl/>
              <w:jc w:val="center"/>
              <w:textAlignment w:val="center"/>
              <w:rPr>
                <w:sz w:val="24"/>
              </w:rPr>
            </w:pPr>
            <w:r w:rsidRPr="00B66047">
              <w:rPr>
                <w:rFonts w:eastAsia="等线"/>
                <w:color w:val="000000"/>
                <w:sz w:val="24"/>
              </w:rPr>
              <w:t>115.16</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ED8CC0C" w14:textId="77777777" w:rsidR="00686199" w:rsidRPr="00B66047" w:rsidRDefault="00686199" w:rsidP="00686199">
            <w:pPr>
              <w:widowControl/>
              <w:jc w:val="left"/>
              <w:rPr>
                <w:sz w:val="24"/>
              </w:rPr>
            </w:pPr>
          </w:p>
        </w:tc>
      </w:tr>
      <w:tr w:rsidR="007F236E" w:rsidRPr="00B66047" w14:paraId="506916CC"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7FCC01AC" w14:textId="77777777" w:rsidR="007F236E" w:rsidRPr="00B66047" w:rsidRDefault="007F236E" w:rsidP="00B05DC9">
            <w:pPr>
              <w:jc w:val="center"/>
              <w:rPr>
                <w:sz w:val="24"/>
              </w:rPr>
            </w:pPr>
            <w:r w:rsidRPr="00B66047">
              <w:rPr>
                <w:sz w:val="24"/>
              </w:rPr>
              <w:t>工频误差数据</w:t>
            </w:r>
          </w:p>
        </w:tc>
      </w:tr>
      <w:tr w:rsidR="007F236E" w:rsidRPr="00B66047" w14:paraId="437A6F05"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6A9C7EED"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10BE3CBE"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6D2CF50D" w14:textId="77777777" w:rsidR="007F236E" w:rsidRPr="00B66047" w:rsidRDefault="007F236E" w:rsidP="00B05DC9">
            <w:pPr>
              <w:ind w:leftChars="-50" w:left="-105" w:rightChars="-50" w:right="-105" w:firstLineChars="300" w:firstLine="720"/>
              <w:jc w:val="right"/>
              <w:rPr>
                <w:sz w:val="24"/>
              </w:rPr>
            </w:pPr>
          </w:p>
          <w:p w14:paraId="70C1DE1E"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8732267" w14:textId="77777777" w:rsidR="007F236E" w:rsidRPr="00B66047" w:rsidRDefault="007F236E" w:rsidP="00B05DC9">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3FBACD9"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922DC17"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96267B3"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5F3115EB"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922B4AE" w14:textId="77777777" w:rsidR="007F236E" w:rsidRPr="00B66047" w:rsidRDefault="007F236E" w:rsidP="00B05DC9">
            <w:pPr>
              <w:jc w:val="center"/>
              <w:rPr>
                <w:sz w:val="24"/>
              </w:rPr>
            </w:pPr>
            <w:r w:rsidRPr="00B66047">
              <w:rPr>
                <w:sz w:val="24"/>
              </w:rPr>
              <w:t>二次负荷</w:t>
            </w:r>
          </w:p>
        </w:tc>
      </w:tr>
      <w:tr w:rsidR="007F236E" w:rsidRPr="00B66047" w14:paraId="0B1303FD"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B01FDBD"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26701D38"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61DB3DA"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C89891D"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35DEBFC"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5330335"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010EC7DF"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2F1671A8" w14:textId="77777777" w:rsidR="007F236E" w:rsidRPr="00B66047" w:rsidRDefault="007F236E" w:rsidP="00B05DC9">
            <w:pPr>
              <w:jc w:val="center"/>
              <w:rPr>
                <w:sz w:val="24"/>
              </w:rPr>
            </w:pPr>
            <w:r w:rsidRPr="00B66047">
              <w:rPr>
                <w:sz w:val="24"/>
              </w:rPr>
              <w:t>VA</w:t>
            </w:r>
          </w:p>
        </w:tc>
      </w:tr>
      <w:tr w:rsidR="00686199" w:rsidRPr="00B66047" w14:paraId="2C0D92B8"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738CCA99" w14:textId="77777777" w:rsidR="00686199" w:rsidRPr="00B66047" w:rsidRDefault="00686199" w:rsidP="00686199">
            <w:pPr>
              <w:spacing w:line="0" w:lineRule="atLeast"/>
              <w:jc w:val="center"/>
              <w:rPr>
                <w:sz w:val="24"/>
              </w:rPr>
            </w:pPr>
            <w:r w:rsidRPr="00B66047">
              <w:rPr>
                <w:position w:val="-30"/>
                <w:sz w:val="24"/>
              </w:rPr>
              <w:t>1000/5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B45554A" w14:textId="77777777" w:rsidR="00686199" w:rsidRPr="00B66047" w:rsidRDefault="00686199" w:rsidP="00686199">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DE5EA4D" w14:textId="31CDC8FF" w:rsidR="00686199" w:rsidRPr="00B66047" w:rsidRDefault="00686199" w:rsidP="00686199">
            <w:pPr>
              <w:jc w:val="center"/>
              <w:rPr>
                <w:sz w:val="24"/>
              </w:rPr>
            </w:pPr>
            <w:r w:rsidRPr="00B66047">
              <w:rPr>
                <w:rFonts w:eastAsia="等线"/>
                <w:color w:val="000000"/>
                <w:sz w:val="24"/>
              </w:rPr>
              <w:t>-0.081</w:t>
            </w:r>
          </w:p>
        </w:tc>
        <w:tc>
          <w:tcPr>
            <w:tcW w:w="1101" w:type="dxa"/>
            <w:tcBorders>
              <w:top w:val="single" w:sz="4" w:space="0" w:color="auto"/>
              <w:left w:val="single" w:sz="4" w:space="0" w:color="auto"/>
              <w:bottom w:val="single" w:sz="4" w:space="0" w:color="auto"/>
              <w:right w:val="single" w:sz="4" w:space="0" w:color="auto"/>
            </w:tcBorders>
            <w:vAlign w:val="center"/>
          </w:tcPr>
          <w:p w14:paraId="685A4D88" w14:textId="50E6EAC0" w:rsidR="00686199" w:rsidRPr="00B66047" w:rsidRDefault="00686199" w:rsidP="00686199">
            <w:pPr>
              <w:widowControl/>
              <w:jc w:val="center"/>
              <w:textAlignment w:val="center"/>
              <w:rPr>
                <w:sz w:val="24"/>
              </w:rPr>
            </w:pPr>
            <w:r w:rsidRPr="00B66047">
              <w:rPr>
                <w:rFonts w:eastAsia="等线"/>
                <w:color w:val="000000"/>
                <w:sz w:val="24"/>
              </w:rPr>
              <w:t>-0.093</w:t>
            </w:r>
          </w:p>
        </w:tc>
        <w:tc>
          <w:tcPr>
            <w:tcW w:w="1101" w:type="dxa"/>
            <w:tcBorders>
              <w:top w:val="single" w:sz="4" w:space="0" w:color="auto"/>
              <w:left w:val="single" w:sz="4" w:space="0" w:color="auto"/>
              <w:bottom w:val="single" w:sz="4" w:space="0" w:color="auto"/>
              <w:right w:val="single" w:sz="4" w:space="0" w:color="auto"/>
            </w:tcBorders>
            <w:vAlign w:val="center"/>
          </w:tcPr>
          <w:p w14:paraId="6B5D5822" w14:textId="3CC3B157" w:rsidR="00686199" w:rsidRPr="00B66047" w:rsidRDefault="00686199" w:rsidP="00686199">
            <w:pPr>
              <w:widowControl/>
              <w:jc w:val="center"/>
              <w:textAlignment w:val="center"/>
              <w:rPr>
                <w:sz w:val="24"/>
              </w:rPr>
            </w:pPr>
            <w:r w:rsidRPr="00B66047">
              <w:rPr>
                <w:rFonts w:eastAsia="等线"/>
                <w:color w:val="000000"/>
                <w:sz w:val="24"/>
              </w:rPr>
              <w:t>-0.025</w:t>
            </w:r>
          </w:p>
        </w:tc>
        <w:tc>
          <w:tcPr>
            <w:tcW w:w="1101" w:type="dxa"/>
            <w:tcBorders>
              <w:top w:val="single" w:sz="4" w:space="0" w:color="auto"/>
              <w:left w:val="single" w:sz="4" w:space="0" w:color="auto"/>
              <w:bottom w:val="single" w:sz="4" w:space="0" w:color="auto"/>
              <w:right w:val="single" w:sz="4" w:space="0" w:color="auto"/>
            </w:tcBorders>
            <w:vAlign w:val="center"/>
          </w:tcPr>
          <w:p w14:paraId="770B089C" w14:textId="069EF8B7" w:rsidR="00686199" w:rsidRPr="00B66047" w:rsidRDefault="00686199" w:rsidP="00686199">
            <w:pPr>
              <w:widowControl/>
              <w:jc w:val="center"/>
              <w:textAlignment w:val="center"/>
              <w:rPr>
                <w:sz w:val="24"/>
              </w:rPr>
            </w:pPr>
            <w:r w:rsidRPr="00B66047">
              <w:rPr>
                <w:rFonts w:eastAsia="等线"/>
                <w:color w:val="000000"/>
                <w:sz w:val="24"/>
              </w:rPr>
              <w:t>0.014</w:t>
            </w:r>
          </w:p>
        </w:tc>
        <w:tc>
          <w:tcPr>
            <w:tcW w:w="1102" w:type="dxa"/>
            <w:tcBorders>
              <w:top w:val="single" w:sz="4" w:space="0" w:color="auto"/>
              <w:left w:val="single" w:sz="4" w:space="0" w:color="auto"/>
              <w:bottom w:val="single" w:sz="4" w:space="0" w:color="auto"/>
              <w:right w:val="single" w:sz="4" w:space="0" w:color="auto"/>
            </w:tcBorders>
            <w:vAlign w:val="center"/>
          </w:tcPr>
          <w:p w14:paraId="7D56370A" w14:textId="04CEC91D" w:rsidR="00686199" w:rsidRPr="00B66047" w:rsidRDefault="00686199" w:rsidP="00686199">
            <w:pPr>
              <w:widowControl/>
              <w:jc w:val="center"/>
              <w:textAlignment w:val="center"/>
              <w:rPr>
                <w:sz w:val="24"/>
              </w:rPr>
            </w:pPr>
            <w:r w:rsidRPr="00B66047">
              <w:rPr>
                <w:rFonts w:eastAsia="等线"/>
                <w:color w:val="000000"/>
                <w:sz w:val="24"/>
              </w:rPr>
              <w:t>0.02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F8A69E6" w14:textId="77777777" w:rsidR="00686199" w:rsidRPr="00B66047" w:rsidRDefault="00686199" w:rsidP="00686199">
            <w:pPr>
              <w:jc w:val="center"/>
              <w:rPr>
                <w:sz w:val="24"/>
              </w:rPr>
            </w:pPr>
            <w:r w:rsidRPr="00B66047">
              <w:rPr>
                <w:sz w:val="24"/>
              </w:rPr>
              <w:t>5</w:t>
            </w:r>
          </w:p>
        </w:tc>
      </w:tr>
      <w:tr w:rsidR="00686199" w:rsidRPr="00B66047" w14:paraId="61633066"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FC2618E"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F254DB6" w14:textId="77777777" w:rsidR="00686199" w:rsidRPr="00B66047" w:rsidRDefault="00686199" w:rsidP="00686199">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5234A1C" w14:textId="5CE792DE" w:rsidR="00686199" w:rsidRPr="00B66047" w:rsidRDefault="00686199" w:rsidP="00686199">
            <w:pPr>
              <w:jc w:val="center"/>
              <w:rPr>
                <w:sz w:val="24"/>
              </w:rPr>
            </w:pPr>
            <w:r w:rsidRPr="00B66047">
              <w:rPr>
                <w:rFonts w:eastAsia="等线"/>
                <w:color w:val="000000"/>
                <w:sz w:val="24"/>
              </w:rPr>
              <w:t>12.91</w:t>
            </w:r>
          </w:p>
        </w:tc>
        <w:tc>
          <w:tcPr>
            <w:tcW w:w="1101" w:type="dxa"/>
            <w:tcBorders>
              <w:top w:val="single" w:sz="4" w:space="0" w:color="auto"/>
              <w:left w:val="single" w:sz="4" w:space="0" w:color="auto"/>
              <w:bottom w:val="single" w:sz="4" w:space="0" w:color="auto"/>
              <w:right w:val="single" w:sz="4" w:space="0" w:color="auto"/>
            </w:tcBorders>
            <w:vAlign w:val="center"/>
          </w:tcPr>
          <w:p w14:paraId="45DEEBEA" w14:textId="2CBEB4C1" w:rsidR="00686199" w:rsidRPr="00B66047" w:rsidRDefault="00686199" w:rsidP="00686199">
            <w:pPr>
              <w:widowControl/>
              <w:jc w:val="center"/>
              <w:textAlignment w:val="center"/>
              <w:rPr>
                <w:sz w:val="24"/>
              </w:rPr>
            </w:pPr>
            <w:r w:rsidRPr="00B66047">
              <w:rPr>
                <w:rFonts w:eastAsia="等线"/>
                <w:color w:val="000000"/>
                <w:sz w:val="24"/>
              </w:rPr>
              <w:t>5.38</w:t>
            </w:r>
          </w:p>
        </w:tc>
        <w:tc>
          <w:tcPr>
            <w:tcW w:w="1101" w:type="dxa"/>
            <w:tcBorders>
              <w:top w:val="single" w:sz="4" w:space="0" w:color="auto"/>
              <w:left w:val="single" w:sz="4" w:space="0" w:color="auto"/>
              <w:bottom w:val="single" w:sz="4" w:space="0" w:color="auto"/>
              <w:right w:val="single" w:sz="4" w:space="0" w:color="auto"/>
            </w:tcBorders>
            <w:vAlign w:val="center"/>
          </w:tcPr>
          <w:p w14:paraId="140D3E63" w14:textId="603F00BB" w:rsidR="00686199" w:rsidRPr="00B66047" w:rsidRDefault="00686199" w:rsidP="00686199">
            <w:pPr>
              <w:widowControl/>
              <w:jc w:val="center"/>
              <w:textAlignment w:val="center"/>
              <w:rPr>
                <w:sz w:val="24"/>
              </w:rPr>
            </w:pPr>
            <w:r w:rsidRPr="00B66047">
              <w:rPr>
                <w:rFonts w:eastAsia="等线"/>
                <w:color w:val="000000"/>
                <w:sz w:val="24"/>
              </w:rPr>
              <w:t>1.6</w:t>
            </w:r>
          </w:p>
        </w:tc>
        <w:tc>
          <w:tcPr>
            <w:tcW w:w="1101" w:type="dxa"/>
            <w:tcBorders>
              <w:top w:val="single" w:sz="4" w:space="0" w:color="auto"/>
              <w:left w:val="single" w:sz="4" w:space="0" w:color="auto"/>
              <w:bottom w:val="single" w:sz="4" w:space="0" w:color="auto"/>
              <w:right w:val="single" w:sz="4" w:space="0" w:color="auto"/>
            </w:tcBorders>
            <w:vAlign w:val="center"/>
          </w:tcPr>
          <w:p w14:paraId="5B1F0F4A" w14:textId="22829357" w:rsidR="00686199" w:rsidRPr="00B66047" w:rsidRDefault="00686199" w:rsidP="00686199">
            <w:pPr>
              <w:widowControl/>
              <w:jc w:val="center"/>
              <w:textAlignment w:val="center"/>
              <w:rPr>
                <w:sz w:val="24"/>
              </w:rPr>
            </w:pPr>
            <w:r w:rsidRPr="00B66047">
              <w:rPr>
                <w:rFonts w:eastAsia="等线"/>
                <w:color w:val="000000"/>
                <w:sz w:val="24"/>
              </w:rPr>
              <w:t>1.54</w:t>
            </w:r>
          </w:p>
        </w:tc>
        <w:tc>
          <w:tcPr>
            <w:tcW w:w="1102" w:type="dxa"/>
            <w:tcBorders>
              <w:top w:val="single" w:sz="4" w:space="0" w:color="auto"/>
              <w:left w:val="single" w:sz="4" w:space="0" w:color="auto"/>
              <w:bottom w:val="single" w:sz="4" w:space="0" w:color="auto"/>
              <w:right w:val="single" w:sz="4" w:space="0" w:color="auto"/>
            </w:tcBorders>
            <w:vAlign w:val="center"/>
          </w:tcPr>
          <w:p w14:paraId="519A73FB" w14:textId="73C2F16F" w:rsidR="00686199" w:rsidRPr="00B66047" w:rsidRDefault="00686199" w:rsidP="00686199">
            <w:pPr>
              <w:widowControl/>
              <w:jc w:val="center"/>
              <w:textAlignment w:val="center"/>
              <w:rPr>
                <w:sz w:val="24"/>
              </w:rPr>
            </w:pPr>
            <w:r w:rsidRPr="00B66047">
              <w:rPr>
                <w:rFonts w:eastAsia="等线"/>
                <w:color w:val="000000"/>
                <w:sz w:val="24"/>
              </w:rPr>
              <w:t>1.18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D6045D1" w14:textId="77777777" w:rsidR="00686199" w:rsidRPr="00B66047" w:rsidRDefault="00686199" w:rsidP="00686199">
            <w:pPr>
              <w:jc w:val="center"/>
              <w:rPr>
                <w:sz w:val="24"/>
              </w:rPr>
            </w:pPr>
          </w:p>
        </w:tc>
      </w:tr>
      <w:tr w:rsidR="00686199" w:rsidRPr="00B66047" w14:paraId="5E6895EF"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544B237"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775B6CF" w14:textId="77777777" w:rsidR="00686199" w:rsidRPr="00B66047" w:rsidRDefault="00686199" w:rsidP="00686199">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9F2D9F8" w14:textId="47280F1D" w:rsidR="00686199" w:rsidRPr="00B66047" w:rsidRDefault="00686199" w:rsidP="00686199">
            <w:pPr>
              <w:jc w:val="center"/>
              <w:rPr>
                <w:sz w:val="24"/>
              </w:rPr>
            </w:pPr>
            <w:r w:rsidRPr="00B66047">
              <w:rPr>
                <w:rFonts w:eastAsia="等线"/>
                <w:color w:val="000000"/>
                <w:sz w:val="24"/>
              </w:rPr>
              <w:t>-0.016</w:t>
            </w:r>
          </w:p>
        </w:tc>
        <w:tc>
          <w:tcPr>
            <w:tcW w:w="1101" w:type="dxa"/>
            <w:tcBorders>
              <w:top w:val="single" w:sz="4" w:space="0" w:color="auto"/>
              <w:left w:val="single" w:sz="4" w:space="0" w:color="auto"/>
              <w:bottom w:val="single" w:sz="4" w:space="0" w:color="auto"/>
              <w:right w:val="single" w:sz="4" w:space="0" w:color="auto"/>
            </w:tcBorders>
            <w:vAlign w:val="center"/>
          </w:tcPr>
          <w:p w14:paraId="24A0F6D5" w14:textId="1FA0AD4F" w:rsidR="00686199" w:rsidRPr="00B66047" w:rsidRDefault="00686199" w:rsidP="00686199">
            <w:pPr>
              <w:widowControl/>
              <w:jc w:val="center"/>
              <w:textAlignment w:val="center"/>
              <w:rPr>
                <w:sz w:val="24"/>
              </w:rPr>
            </w:pPr>
            <w:r w:rsidRPr="00B66047">
              <w:rPr>
                <w:rFonts w:eastAsia="等线"/>
                <w:color w:val="000000"/>
                <w:sz w:val="24"/>
              </w:rPr>
              <w:t>-0.046</w:t>
            </w:r>
          </w:p>
        </w:tc>
        <w:tc>
          <w:tcPr>
            <w:tcW w:w="1101" w:type="dxa"/>
            <w:tcBorders>
              <w:top w:val="single" w:sz="4" w:space="0" w:color="auto"/>
              <w:left w:val="single" w:sz="4" w:space="0" w:color="auto"/>
              <w:bottom w:val="single" w:sz="4" w:space="0" w:color="auto"/>
              <w:right w:val="single" w:sz="4" w:space="0" w:color="auto"/>
            </w:tcBorders>
            <w:vAlign w:val="center"/>
          </w:tcPr>
          <w:p w14:paraId="4E2A06E5" w14:textId="21D8AA50" w:rsidR="00686199" w:rsidRPr="00B66047" w:rsidRDefault="00686199" w:rsidP="00686199">
            <w:pPr>
              <w:widowControl/>
              <w:jc w:val="center"/>
              <w:textAlignment w:val="center"/>
              <w:rPr>
                <w:sz w:val="24"/>
              </w:rPr>
            </w:pPr>
            <w:r w:rsidRPr="00B66047">
              <w:rPr>
                <w:rFonts w:eastAsia="等线"/>
                <w:color w:val="000000"/>
                <w:sz w:val="24"/>
              </w:rPr>
              <w:t>-0.009</w:t>
            </w:r>
          </w:p>
        </w:tc>
        <w:tc>
          <w:tcPr>
            <w:tcW w:w="1101" w:type="dxa"/>
            <w:tcBorders>
              <w:top w:val="single" w:sz="4" w:space="0" w:color="auto"/>
              <w:left w:val="single" w:sz="4" w:space="0" w:color="auto"/>
              <w:bottom w:val="single" w:sz="4" w:space="0" w:color="auto"/>
              <w:right w:val="single" w:sz="4" w:space="0" w:color="auto"/>
            </w:tcBorders>
            <w:vAlign w:val="center"/>
          </w:tcPr>
          <w:p w14:paraId="3D575DE7" w14:textId="7CA7E07D" w:rsidR="00686199" w:rsidRPr="00B66047" w:rsidRDefault="00686199" w:rsidP="00686199">
            <w:pPr>
              <w:widowControl/>
              <w:jc w:val="center"/>
              <w:textAlignment w:val="center"/>
              <w:rPr>
                <w:sz w:val="24"/>
              </w:rPr>
            </w:pPr>
            <w:r w:rsidRPr="00B66047">
              <w:rPr>
                <w:rFonts w:eastAsia="等线"/>
                <w:color w:val="000000"/>
                <w:sz w:val="24"/>
              </w:rPr>
              <w:t>0.031</w:t>
            </w:r>
          </w:p>
        </w:tc>
        <w:tc>
          <w:tcPr>
            <w:tcW w:w="1102" w:type="dxa"/>
            <w:tcBorders>
              <w:top w:val="single" w:sz="4" w:space="0" w:color="auto"/>
              <w:left w:val="single" w:sz="4" w:space="0" w:color="auto"/>
              <w:bottom w:val="single" w:sz="4" w:space="0" w:color="auto"/>
              <w:right w:val="single" w:sz="4" w:space="0" w:color="auto"/>
            </w:tcBorders>
            <w:vAlign w:val="center"/>
          </w:tcPr>
          <w:p w14:paraId="5BBA312C" w14:textId="1D11D6F9" w:rsidR="00686199" w:rsidRPr="00B66047" w:rsidRDefault="00686199" w:rsidP="00686199">
            <w:pPr>
              <w:widowControl/>
              <w:jc w:val="center"/>
              <w:textAlignment w:val="center"/>
              <w:rPr>
                <w:sz w:val="24"/>
              </w:rPr>
            </w:pPr>
            <w:r w:rsidRPr="00B66047">
              <w:rPr>
                <w:rFonts w:eastAsia="等线"/>
                <w:color w:val="000000"/>
                <w:sz w:val="24"/>
              </w:rPr>
              <w:t>0.033</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10FD3F0D" w14:textId="77777777" w:rsidR="00686199" w:rsidRPr="00B66047" w:rsidRDefault="00686199" w:rsidP="00686199">
            <w:pPr>
              <w:jc w:val="center"/>
              <w:rPr>
                <w:sz w:val="24"/>
              </w:rPr>
            </w:pPr>
            <w:r w:rsidRPr="00B66047">
              <w:rPr>
                <w:sz w:val="24"/>
              </w:rPr>
              <w:t>2.5</w:t>
            </w:r>
          </w:p>
        </w:tc>
      </w:tr>
      <w:tr w:rsidR="00686199" w:rsidRPr="00B66047" w14:paraId="3EA5118C"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D4CE536"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A023E55" w14:textId="77777777" w:rsidR="00686199" w:rsidRPr="00B66047" w:rsidRDefault="00686199" w:rsidP="00686199">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31E0425" w14:textId="11FA91EC" w:rsidR="00686199" w:rsidRPr="00B66047" w:rsidRDefault="00686199" w:rsidP="00686199">
            <w:pPr>
              <w:jc w:val="center"/>
              <w:rPr>
                <w:sz w:val="24"/>
              </w:rPr>
            </w:pPr>
            <w:r w:rsidRPr="00B66047">
              <w:rPr>
                <w:rFonts w:eastAsia="等线"/>
                <w:color w:val="000000"/>
                <w:sz w:val="24"/>
              </w:rPr>
              <w:t>11.09</w:t>
            </w:r>
          </w:p>
        </w:tc>
        <w:tc>
          <w:tcPr>
            <w:tcW w:w="1101" w:type="dxa"/>
            <w:tcBorders>
              <w:top w:val="single" w:sz="4" w:space="0" w:color="auto"/>
              <w:left w:val="single" w:sz="4" w:space="0" w:color="auto"/>
              <w:bottom w:val="single" w:sz="4" w:space="0" w:color="auto"/>
              <w:right w:val="single" w:sz="4" w:space="0" w:color="auto"/>
            </w:tcBorders>
            <w:vAlign w:val="center"/>
          </w:tcPr>
          <w:p w14:paraId="3191BAF0" w14:textId="662DA28E" w:rsidR="00686199" w:rsidRPr="00B66047" w:rsidRDefault="00686199" w:rsidP="00686199">
            <w:pPr>
              <w:widowControl/>
              <w:jc w:val="center"/>
              <w:textAlignment w:val="center"/>
              <w:rPr>
                <w:sz w:val="24"/>
              </w:rPr>
            </w:pPr>
            <w:r w:rsidRPr="00B66047">
              <w:rPr>
                <w:rFonts w:eastAsia="等线"/>
                <w:color w:val="000000"/>
                <w:sz w:val="24"/>
              </w:rPr>
              <w:t>5.57</w:t>
            </w:r>
          </w:p>
        </w:tc>
        <w:tc>
          <w:tcPr>
            <w:tcW w:w="1101" w:type="dxa"/>
            <w:tcBorders>
              <w:top w:val="single" w:sz="4" w:space="0" w:color="auto"/>
              <w:left w:val="single" w:sz="4" w:space="0" w:color="auto"/>
              <w:bottom w:val="single" w:sz="4" w:space="0" w:color="auto"/>
              <w:right w:val="single" w:sz="4" w:space="0" w:color="auto"/>
            </w:tcBorders>
            <w:vAlign w:val="center"/>
          </w:tcPr>
          <w:p w14:paraId="3EBD4535" w14:textId="558E7471" w:rsidR="00686199" w:rsidRPr="00B66047" w:rsidRDefault="00686199" w:rsidP="00686199">
            <w:pPr>
              <w:widowControl/>
              <w:jc w:val="center"/>
              <w:textAlignment w:val="center"/>
              <w:rPr>
                <w:sz w:val="24"/>
              </w:rPr>
            </w:pPr>
            <w:r w:rsidRPr="00B66047">
              <w:rPr>
                <w:rFonts w:eastAsia="等线"/>
                <w:color w:val="000000"/>
                <w:sz w:val="24"/>
              </w:rPr>
              <w:t>1.97</w:t>
            </w:r>
          </w:p>
        </w:tc>
        <w:tc>
          <w:tcPr>
            <w:tcW w:w="1101" w:type="dxa"/>
            <w:tcBorders>
              <w:top w:val="single" w:sz="4" w:space="0" w:color="auto"/>
              <w:left w:val="single" w:sz="4" w:space="0" w:color="auto"/>
              <w:bottom w:val="single" w:sz="4" w:space="0" w:color="auto"/>
              <w:right w:val="single" w:sz="4" w:space="0" w:color="auto"/>
            </w:tcBorders>
            <w:vAlign w:val="center"/>
          </w:tcPr>
          <w:p w14:paraId="7E14DFB0" w14:textId="46F9A3CF" w:rsidR="00686199" w:rsidRPr="00B66047" w:rsidRDefault="00686199" w:rsidP="00686199">
            <w:pPr>
              <w:widowControl/>
              <w:jc w:val="center"/>
              <w:textAlignment w:val="center"/>
              <w:rPr>
                <w:sz w:val="24"/>
              </w:rPr>
            </w:pPr>
            <w:r w:rsidRPr="00B66047">
              <w:rPr>
                <w:rFonts w:eastAsia="等线"/>
                <w:color w:val="000000"/>
                <w:sz w:val="24"/>
              </w:rPr>
              <w:t>0.59</w:t>
            </w:r>
          </w:p>
        </w:tc>
        <w:tc>
          <w:tcPr>
            <w:tcW w:w="1102" w:type="dxa"/>
            <w:tcBorders>
              <w:top w:val="single" w:sz="4" w:space="0" w:color="auto"/>
              <w:left w:val="single" w:sz="4" w:space="0" w:color="auto"/>
              <w:bottom w:val="single" w:sz="4" w:space="0" w:color="auto"/>
              <w:right w:val="single" w:sz="4" w:space="0" w:color="auto"/>
            </w:tcBorders>
            <w:vAlign w:val="center"/>
          </w:tcPr>
          <w:p w14:paraId="01D65030" w14:textId="204B1C80" w:rsidR="00686199" w:rsidRPr="00B66047" w:rsidRDefault="00686199" w:rsidP="00686199">
            <w:pPr>
              <w:widowControl/>
              <w:jc w:val="center"/>
              <w:textAlignment w:val="center"/>
              <w:rPr>
                <w:sz w:val="24"/>
              </w:rPr>
            </w:pPr>
            <w:r w:rsidRPr="00B66047">
              <w:rPr>
                <w:rFonts w:eastAsia="等线"/>
                <w:color w:val="000000"/>
                <w:sz w:val="24"/>
              </w:rPr>
              <w:t>0.57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5CEEE9F" w14:textId="77777777" w:rsidR="00686199" w:rsidRPr="00B66047" w:rsidRDefault="00686199" w:rsidP="00686199">
            <w:pPr>
              <w:widowControl/>
              <w:jc w:val="left"/>
              <w:rPr>
                <w:sz w:val="24"/>
              </w:rPr>
            </w:pPr>
          </w:p>
        </w:tc>
      </w:tr>
      <w:tr w:rsidR="007F236E" w:rsidRPr="00B66047" w14:paraId="35D4FB70"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5D9EF2C9" w14:textId="6F1F4BEC" w:rsidR="007F236E" w:rsidRPr="00B66047" w:rsidRDefault="0036409B" w:rsidP="00B05DC9">
            <w:pPr>
              <w:jc w:val="center"/>
              <w:rPr>
                <w:sz w:val="24"/>
              </w:rPr>
            </w:pPr>
            <w:r>
              <w:rPr>
                <w:sz w:val="24"/>
              </w:rPr>
              <w:t>10%</w:t>
            </w:r>
            <w:r>
              <w:rPr>
                <w:sz w:val="24"/>
              </w:rPr>
              <w:t>直流含有率下工频</w:t>
            </w:r>
            <w:r w:rsidR="007F236E" w:rsidRPr="00B66047">
              <w:rPr>
                <w:sz w:val="24"/>
              </w:rPr>
              <w:t>误差数据</w:t>
            </w:r>
          </w:p>
        </w:tc>
      </w:tr>
      <w:tr w:rsidR="007F236E" w:rsidRPr="00B66047" w14:paraId="26C26137"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46BEB92D"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1DD2C3C0"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39AC4C68" w14:textId="77777777" w:rsidR="007F236E" w:rsidRPr="00B66047" w:rsidRDefault="007F236E" w:rsidP="00B05DC9">
            <w:pPr>
              <w:ind w:leftChars="-50" w:left="-105" w:rightChars="-50" w:right="-105" w:firstLineChars="300" w:firstLine="720"/>
              <w:jc w:val="right"/>
              <w:rPr>
                <w:sz w:val="24"/>
              </w:rPr>
            </w:pPr>
          </w:p>
          <w:p w14:paraId="21FBF957"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A9943FD"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4D22264"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C7E3C3B"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1D97E79"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2FD5B609"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4B53516" w14:textId="77777777" w:rsidR="007F236E" w:rsidRPr="00B66047" w:rsidRDefault="007F236E" w:rsidP="00B05DC9">
            <w:pPr>
              <w:jc w:val="center"/>
              <w:rPr>
                <w:sz w:val="24"/>
              </w:rPr>
            </w:pPr>
            <w:r w:rsidRPr="00B66047">
              <w:rPr>
                <w:sz w:val="24"/>
              </w:rPr>
              <w:t>二次负荷</w:t>
            </w:r>
          </w:p>
        </w:tc>
      </w:tr>
      <w:tr w:rsidR="007F236E" w:rsidRPr="00B66047" w14:paraId="7E9B3206"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A1834C1"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5DAC8550"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E83268E"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86ADCEB"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6A9FA37"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1F0D777"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0F86AEA6"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3CE6D58C" w14:textId="77777777" w:rsidR="007F236E" w:rsidRPr="00B66047" w:rsidRDefault="007F236E" w:rsidP="00B05DC9">
            <w:pPr>
              <w:jc w:val="center"/>
              <w:rPr>
                <w:sz w:val="24"/>
              </w:rPr>
            </w:pPr>
            <w:r w:rsidRPr="00B66047">
              <w:rPr>
                <w:sz w:val="24"/>
              </w:rPr>
              <w:t>VA</w:t>
            </w:r>
          </w:p>
        </w:tc>
      </w:tr>
      <w:tr w:rsidR="00686199" w:rsidRPr="00B66047" w14:paraId="0C50FF1D"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22DB0C0A" w14:textId="77777777" w:rsidR="00686199" w:rsidRPr="00B66047" w:rsidRDefault="00686199" w:rsidP="00686199">
            <w:pPr>
              <w:spacing w:line="0" w:lineRule="atLeast"/>
              <w:jc w:val="center"/>
              <w:rPr>
                <w:sz w:val="24"/>
              </w:rPr>
            </w:pPr>
            <w:r w:rsidRPr="00B66047">
              <w:rPr>
                <w:position w:val="-30"/>
                <w:sz w:val="24"/>
              </w:rPr>
              <w:lastRenderedPageBreak/>
              <w:t>1000/5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86998D9" w14:textId="77777777" w:rsidR="00686199" w:rsidRPr="00B66047" w:rsidRDefault="00686199" w:rsidP="00686199">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619A609"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1035BA4" w14:textId="1F78DC1D" w:rsidR="00686199" w:rsidRPr="00B66047" w:rsidRDefault="00686199" w:rsidP="00686199">
            <w:pPr>
              <w:widowControl/>
              <w:jc w:val="center"/>
              <w:textAlignment w:val="center"/>
              <w:rPr>
                <w:sz w:val="24"/>
              </w:rPr>
            </w:pPr>
            <w:r w:rsidRPr="00B66047">
              <w:rPr>
                <w:rFonts w:eastAsia="等线"/>
                <w:color w:val="000000"/>
                <w:sz w:val="24"/>
              </w:rPr>
              <w:t>0</w:t>
            </w:r>
          </w:p>
        </w:tc>
        <w:tc>
          <w:tcPr>
            <w:tcW w:w="1101" w:type="dxa"/>
            <w:tcBorders>
              <w:top w:val="single" w:sz="4" w:space="0" w:color="auto"/>
              <w:left w:val="single" w:sz="4" w:space="0" w:color="auto"/>
              <w:bottom w:val="single" w:sz="4" w:space="0" w:color="auto"/>
              <w:right w:val="single" w:sz="4" w:space="0" w:color="auto"/>
            </w:tcBorders>
            <w:vAlign w:val="center"/>
          </w:tcPr>
          <w:p w14:paraId="28DFA182" w14:textId="117901AA" w:rsidR="00686199" w:rsidRPr="00B66047" w:rsidRDefault="00686199" w:rsidP="00686199">
            <w:pPr>
              <w:widowControl/>
              <w:jc w:val="center"/>
              <w:textAlignment w:val="center"/>
              <w:rPr>
                <w:sz w:val="24"/>
              </w:rPr>
            </w:pPr>
            <w:r w:rsidRPr="00B66047">
              <w:rPr>
                <w:rFonts w:eastAsia="等线"/>
                <w:color w:val="000000"/>
                <w:sz w:val="24"/>
              </w:rPr>
              <w:t>-0.29</w:t>
            </w:r>
          </w:p>
        </w:tc>
        <w:tc>
          <w:tcPr>
            <w:tcW w:w="1101" w:type="dxa"/>
            <w:tcBorders>
              <w:top w:val="single" w:sz="4" w:space="0" w:color="auto"/>
              <w:left w:val="single" w:sz="4" w:space="0" w:color="auto"/>
              <w:bottom w:val="single" w:sz="4" w:space="0" w:color="auto"/>
              <w:right w:val="single" w:sz="4" w:space="0" w:color="auto"/>
            </w:tcBorders>
            <w:vAlign w:val="center"/>
          </w:tcPr>
          <w:p w14:paraId="2643C6AE" w14:textId="6ECB7831" w:rsidR="00686199" w:rsidRPr="00B66047" w:rsidRDefault="00686199" w:rsidP="00686199">
            <w:pPr>
              <w:widowControl/>
              <w:jc w:val="center"/>
              <w:textAlignment w:val="center"/>
              <w:rPr>
                <w:sz w:val="24"/>
              </w:rPr>
            </w:pPr>
            <w:r w:rsidRPr="00B66047">
              <w:rPr>
                <w:rFonts w:eastAsia="等线"/>
                <w:color w:val="000000"/>
                <w:sz w:val="24"/>
              </w:rPr>
              <w:t>-0.559</w:t>
            </w:r>
          </w:p>
        </w:tc>
        <w:tc>
          <w:tcPr>
            <w:tcW w:w="1102" w:type="dxa"/>
            <w:tcBorders>
              <w:top w:val="single" w:sz="4" w:space="0" w:color="auto"/>
              <w:left w:val="single" w:sz="4" w:space="0" w:color="auto"/>
              <w:bottom w:val="single" w:sz="4" w:space="0" w:color="auto"/>
              <w:right w:val="single" w:sz="4" w:space="0" w:color="auto"/>
            </w:tcBorders>
            <w:vAlign w:val="center"/>
          </w:tcPr>
          <w:p w14:paraId="1129BB82" w14:textId="3167844E" w:rsidR="00686199" w:rsidRPr="00B66047" w:rsidRDefault="00686199" w:rsidP="00686199">
            <w:pPr>
              <w:widowControl/>
              <w:jc w:val="center"/>
              <w:textAlignment w:val="center"/>
              <w:rPr>
                <w:sz w:val="24"/>
              </w:rPr>
            </w:pPr>
            <w:r w:rsidRPr="00B66047">
              <w:rPr>
                <w:rFonts w:eastAsia="等线"/>
                <w:color w:val="000000"/>
                <w:sz w:val="24"/>
              </w:rPr>
              <w:t>-0.567</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90B29D8" w14:textId="77777777" w:rsidR="00686199" w:rsidRPr="00B66047" w:rsidRDefault="00686199" w:rsidP="00686199">
            <w:pPr>
              <w:jc w:val="center"/>
              <w:rPr>
                <w:sz w:val="24"/>
              </w:rPr>
            </w:pPr>
            <w:r w:rsidRPr="00B66047">
              <w:rPr>
                <w:sz w:val="24"/>
              </w:rPr>
              <w:t>5</w:t>
            </w:r>
          </w:p>
        </w:tc>
      </w:tr>
      <w:tr w:rsidR="00686199" w:rsidRPr="00B66047" w14:paraId="3CC2A8A9"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A57C57E"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44030F7" w14:textId="77777777" w:rsidR="00686199" w:rsidRPr="00B66047" w:rsidRDefault="00686199" w:rsidP="00686199">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DA3446E"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B84FB7E" w14:textId="47D5D14F" w:rsidR="00686199" w:rsidRPr="00B66047" w:rsidRDefault="00686199" w:rsidP="00686199">
            <w:pPr>
              <w:widowControl/>
              <w:jc w:val="center"/>
              <w:textAlignment w:val="center"/>
              <w:rPr>
                <w:sz w:val="24"/>
              </w:rPr>
            </w:pPr>
            <w:r w:rsidRPr="00B66047">
              <w:rPr>
                <w:rFonts w:eastAsia="等线"/>
                <w:color w:val="000000"/>
                <w:sz w:val="24"/>
              </w:rPr>
              <w:t>23.52</w:t>
            </w:r>
          </w:p>
        </w:tc>
        <w:tc>
          <w:tcPr>
            <w:tcW w:w="1101" w:type="dxa"/>
            <w:tcBorders>
              <w:top w:val="single" w:sz="4" w:space="0" w:color="auto"/>
              <w:left w:val="single" w:sz="4" w:space="0" w:color="auto"/>
              <w:bottom w:val="single" w:sz="4" w:space="0" w:color="auto"/>
              <w:right w:val="single" w:sz="4" w:space="0" w:color="auto"/>
            </w:tcBorders>
            <w:vAlign w:val="center"/>
          </w:tcPr>
          <w:p w14:paraId="57B0C7D8" w14:textId="4C6D9F91" w:rsidR="00686199" w:rsidRPr="00B66047" w:rsidRDefault="00686199" w:rsidP="00686199">
            <w:pPr>
              <w:widowControl/>
              <w:jc w:val="center"/>
              <w:textAlignment w:val="center"/>
              <w:rPr>
                <w:sz w:val="24"/>
              </w:rPr>
            </w:pPr>
            <w:r w:rsidRPr="00B66047">
              <w:rPr>
                <w:rFonts w:eastAsia="等线"/>
                <w:color w:val="000000"/>
                <w:sz w:val="24"/>
              </w:rPr>
              <w:t>94.14</w:t>
            </w:r>
          </w:p>
        </w:tc>
        <w:tc>
          <w:tcPr>
            <w:tcW w:w="1101" w:type="dxa"/>
            <w:tcBorders>
              <w:top w:val="single" w:sz="4" w:space="0" w:color="auto"/>
              <w:left w:val="single" w:sz="4" w:space="0" w:color="auto"/>
              <w:bottom w:val="single" w:sz="4" w:space="0" w:color="auto"/>
              <w:right w:val="single" w:sz="4" w:space="0" w:color="auto"/>
            </w:tcBorders>
            <w:vAlign w:val="center"/>
          </w:tcPr>
          <w:p w14:paraId="33EF96B7" w14:textId="2987BB5A" w:rsidR="00686199" w:rsidRPr="00B66047" w:rsidRDefault="00686199" w:rsidP="00686199">
            <w:pPr>
              <w:widowControl/>
              <w:jc w:val="center"/>
              <w:textAlignment w:val="center"/>
              <w:rPr>
                <w:sz w:val="24"/>
              </w:rPr>
            </w:pPr>
            <w:r w:rsidRPr="00B66047">
              <w:rPr>
                <w:rFonts w:eastAsia="等线"/>
                <w:color w:val="000000"/>
                <w:sz w:val="24"/>
              </w:rPr>
              <w:t>126.28</w:t>
            </w:r>
          </w:p>
        </w:tc>
        <w:tc>
          <w:tcPr>
            <w:tcW w:w="1102" w:type="dxa"/>
            <w:tcBorders>
              <w:top w:val="single" w:sz="4" w:space="0" w:color="auto"/>
              <w:left w:val="single" w:sz="4" w:space="0" w:color="auto"/>
              <w:bottom w:val="single" w:sz="4" w:space="0" w:color="auto"/>
              <w:right w:val="single" w:sz="4" w:space="0" w:color="auto"/>
            </w:tcBorders>
            <w:vAlign w:val="center"/>
          </w:tcPr>
          <w:p w14:paraId="0975BDE1" w14:textId="2FA4C6A3" w:rsidR="00686199" w:rsidRPr="00B66047" w:rsidRDefault="00686199" w:rsidP="00686199">
            <w:pPr>
              <w:widowControl/>
              <w:jc w:val="center"/>
              <w:textAlignment w:val="center"/>
              <w:rPr>
                <w:sz w:val="24"/>
              </w:rPr>
            </w:pPr>
            <w:r w:rsidRPr="00B66047">
              <w:rPr>
                <w:rFonts w:eastAsia="等线"/>
                <w:color w:val="000000"/>
                <w:sz w:val="24"/>
              </w:rPr>
              <w:t>124.99</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5021A96" w14:textId="77777777" w:rsidR="00686199" w:rsidRPr="00B66047" w:rsidRDefault="00686199" w:rsidP="00686199">
            <w:pPr>
              <w:jc w:val="center"/>
              <w:rPr>
                <w:sz w:val="24"/>
              </w:rPr>
            </w:pPr>
          </w:p>
        </w:tc>
      </w:tr>
      <w:tr w:rsidR="00686199" w:rsidRPr="00B66047" w14:paraId="396257EB"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2CD2FC4"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4AE39E8" w14:textId="77777777" w:rsidR="00686199" w:rsidRPr="00B66047" w:rsidRDefault="00686199" w:rsidP="00686199">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AF072F8"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57746F8" w14:textId="398F9A8F" w:rsidR="00686199" w:rsidRPr="00B66047" w:rsidRDefault="00686199" w:rsidP="00686199">
            <w:pPr>
              <w:widowControl/>
              <w:jc w:val="center"/>
              <w:textAlignment w:val="center"/>
              <w:rPr>
                <w:sz w:val="24"/>
              </w:rPr>
            </w:pPr>
            <w:r w:rsidRPr="00B66047">
              <w:rPr>
                <w:rFonts w:eastAsia="等线"/>
                <w:color w:val="000000"/>
                <w:sz w:val="24"/>
              </w:rPr>
              <w:t>0</w:t>
            </w:r>
          </w:p>
        </w:tc>
        <w:tc>
          <w:tcPr>
            <w:tcW w:w="1101" w:type="dxa"/>
            <w:tcBorders>
              <w:top w:val="single" w:sz="4" w:space="0" w:color="auto"/>
              <w:left w:val="single" w:sz="4" w:space="0" w:color="auto"/>
              <w:bottom w:val="single" w:sz="4" w:space="0" w:color="auto"/>
              <w:right w:val="single" w:sz="4" w:space="0" w:color="auto"/>
            </w:tcBorders>
            <w:vAlign w:val="center"/>
          </w:tcPr>
          <w:p w14:paraId="0BEA7EC0" w14:textId="288F7815" w:rsidR="00686199" w:rsidRPr="00B66047" w:rsidRDefault="00686199" w:rsidP="00686199">
            <w:pPr>
              <w:widowControl/>
              <w:jc w:val="center"/>
              <w:textAlignment w:val="center"/>
              <w:rPr>
                <w:sz w:val="24"/>
              </w:rPr>
            </w:pPr>
            <w:r w:rsidRPr="00B66047">
              <w:rPr>
                <w:rFonts w:eastAsia="等线"/>
                <w:color w:val="000000"/>
                <w:sz w:val="24"/>
              </w:rPr>
              <w:t>-0.296</w:t>
            </w:r>
          </w:p>
        </w:tc>
        <w:tc>
          <w:tcPr>
            <w:tcW w:w="1101" w:type="dxa"/>
            <w:tcBorders>
              <w:top w:val="single" w:sz="4" w:space="0" w:color="auto"/>
              <w:left w:val="single" w:sz="4" w:space="0" w:color="auto"/>
              <w:bottom w:val="single" w:sz="4" w:space="0" w:color="auto"/>
              <w:right w:val="single" w:sz="4" w:space="0" w:color="auto"/>
            </w:tcBorders>
            <w:vAlign w:val="center"/>
          </w:tcPr>
          <w:p w14:paraId="3E0D3962" w14:textId="1BE609B1" w:rsidR="00686199" w:rsidRPr="00B66047" w:rsidRDefault="00686199" w:rsidP="00686199">
            <w:pPr>
              <w:widowControl/>
              <w:jc w:val="center"/>
              <w:textAlignment w:val="center"/>
              <w:rPr>
                <w:sz w:val="24"/>
              </w:rPr>
            </w:pPr>
            <w:r w:rsidRPr="00B66047">
              <w:rPr>
                <w:rFonts w:eastAsia="等线"/>
                <w:color w:val="000000"/>
                <w:sz w:val="24"/>
              </w:rPr>
              <w:t>-0.515</w:t>
            </w:r>
          </w:p>
        </w:tc>
        <w:tc>
          <w:tcPr>
            <w:tcW w:w="1102" w:type="dxa"/>
            <w:tcBorders>
              <w:top w:val="single" w:sz="4" w:space="0" w:color="auto"/>
              <w:left w:val="single" w:sz="4" w:space="0" w:color="auto"/>
              <w:bottom w:val="single" w:sz="4" w:space="0" w:color="auto"/>
              <w:right w:val="single" w:sz="4" w:space="0" w:color="auto"/>
            </w:tcBorders>
            <w:vAlign w:val="center"/>
          </w:tcPr>
          <w:p w14:paraId="1C5F2FD5" w14:textId="3F1C7EB7" w:rsidR="00686199" w:rsidRPr="00B66047" w:rsidRDefault="00686199" w:rsidP="00686199">
            <w:pPr>
              <w:widowControl/>
              <w:jc w:val="center"/>
              <w:textAlignment w:val="center"/>
              <w:rPr>
                <w:sz w:val="24"/>
              </w:rPr>
            </w:pPr>
            <w:r w:rsidRPr="00B66047">
              <w:rPr>
                <w:rFonts w:eastAsia="等线"/>
                <w:color w:val="000000"/>
                <w:sz w:val="24"/>
              </w:rPr>
              <w:t>-0.52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ABABFF2" w14:textId="77777777" w:rsidR="00686199" w:rsidRPr="00B66047" w:rsidRDefault="00686199" w:rsidP="00686199">
            <w:pPr>
              <w:jc w:val="center"/>
              <w:rPr>
                <w:sz w:val="24"/>
              </w:rPr>
            </w:pPr>
            <w:r w:rsidRPr="00B66047">
              <w:rPr>
                <w:sz w:val="24"/>
              </w:rPr>
              <w:t>2.5</w:t>
            </w:r>
          </w:p>
        </w:tc>
      </w:tr>
      <w:tr w:rsidR="00686199" w:rsidRPr="00B66047" w14:paraId="6AC95BC2"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CD3A445"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E51B300" w14:textId="77777777" w:rsidR="00686199" w:rsidRPr="00B66047" w:rsidRDefault="00686199" w:rsidP="00686199">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F4CC8DE"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FC2932A" w14:textId="09756F22" w:rsidR="00686199" w:rsidRPr="00B66047" w:rsidRDefault="00686199" w:rsidP="00686199">
            <w:pPr>
              <w:widowControl/>
              <w:jc w:val="center"/>
              <w:textAlignment w:val="center"/>
              <w:rPr>
                <w:sz w:val="24"/>
              </w:rPr>
            </w:pPr>
            <w:r w:rsidRPr="00B66047">
              <w:rPr>
                <w:rFonts w:eastAsia="等线"/>
                <w:color w:val="000000"/>
                <w:sz w:val="24"/>
              </w:rPr>
              <w:t>21.98</w:t>
            </w:r>
          </w:p>
        </w:tc>
        <w:tc>
          <w:tcPr>
            <w:tcW w:w="1101" w:type="dxa"/>
            <w:tcBorders>
              <w:top w:val="single" w:sz="4" w:space="0" w:color="auto"/>
              <w:left w:val="single" w:sz="4" w:space="0" w:color="auto"/>
              <w:bottom w:val="single" w:sz="4" w:space="0" w:color="auto"/>
              <w:right w:val="single" w:sz="4" w:space="0" w:color="auto"/>
            </w:tcBorders>
            <w:vAlign w:val="center"/>
          </w:tcPr>
          <w:p w14:paraId="369473AC" w14:textId="03E43419" w:rsidR="00686199" w:rsidRPr="00B66047" w:rsidRDefault="00686199" w:rsidP="00686199">
            <w:pPr>
              <w:widowControl/>
              <w:jc w:val="center"/>
              <w:textAlignment w:val="center"/>
              <w:rPr>
                <w:sz w:val="24"/>
              </w:rPr>
            </w:pPr>
            <w:r w:rsidRPr="00B66047">
              <w:rPr>
                <w:rFonts w:eastAsia="等线"/>
                <w:color w:val="000000"/>
                <w:sz w:val="24"/>
              </w:rPr>
              <w:t>81.04</w:t>
            </w:r>
          </w:p>
        </w:tc>
        <w:tc>
          <w:tcPr>
            <w:tcW w:w="1101" w:type="dxa"/>
            <w:tcBorders>
              <w:top w:val="single" w:sz="4" w:space="0" w:color="auto"/>
              <w:left w:val="single" w:sz="4" w:space="0" w:color="auto"/>
              <w:bottom w:val="single" w:sz="4" w:space="0" w:color="auto"/>
              <w:right w:val="single" w:sz="4" w:space="0" w:color="auto"/>
            </w:tcBorders>
            <w:vAlign w:val="center"/>
          </w:tcPr>
          <w:p w14:paraId="782656E9" w14:textId="3816A0E9" w:rsidR="00686199" w:rsidRPr="00B66047" w:rsidRDefault="00686199" w:rsidP="00686199">
            <w:pPr>
              <w:widowControl/>
              <w:jc w:val="center"/>
              <w:textAlignment w:val="center"/>
              <w:rPr>
                <w:sz w:val="24"/>
              </w:rPr>
            </w:pPr>
            <w:r w:rsidRPr="00B66047">
              <w:rPr>
                <w:rFonts w:eastAsia="等线"/>
                <w:color w:val="000000"/>
                <w:sz w:val="24"/>
              </w:rPr>
              <w:t>102.01</w:t>
            </w:r>
          </w:p>
        </w:tc>
        <w:tc>
          <w:tcPr>
            <w:tcW w:w="1102" w:type="dxa"/>
            <w:tcBorders>
              <w:top w:val="single" w:sz="4" w:space="0" w:color="auto"/>
              <w:left w:val="single" w:sz="4" w:space="0" w:color="auto"/>
              <w:bottom w:val="single" w:sz="4" w:space="0" w:color="auto"/>
              <w:right w:val="single" w:sz="4" w:space="0" w:color="auto"/>
            </w:tcBorders>
            <w:vAlign w:val="center"/>
          </w:tcPr>
          <w:p w14:paraId="71E12925" w14:textId="31443169" w:rsidR="00686199" w:rsidRPr="00B66047" w:rsidRDefault="00686199" w:rsidP="00686199">
            <w:pPr>
              <w:widowControl/>
              <w:jc w:val="center"/>
              <w:textAlignment w:val="center"/>
              <w:rPr>
                <w:sz w:val="24"/>
              </w:rPr>
            </w:pPr>
            <w:r w:rsidRPr="00B66047">
              <w:rPr>
                <w:rFonts w:eastAsia="等线"/>
                <w:color w:val="000000"/>
                <w:sz w:val="24"/>
              </w:rPr>
              <w:t>100.89</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65F45E0F" w14:textId="77777777" w:rsidR="00686199" w:rsidRPr="00B66047" w:rsidRDefault="00686199" w:rsidP="00686199">
            <w:pPr>
              <w:widowControl/>
              <w:jc w:val="left"/>
              <w:rPr>
                <w:sz w:val="24"/>
              </w:rPr>
            </w:pPr>
          </w:p>
        </w:tc>
      </w:tr>
      <w:tr w:rsidR="007F236E" w:rsidRPr="00B66047" w14:paraId="1C4C0E94"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49D21A69" w14:textId="77777777" w:rsidR="007F236E" w:rsidRPr="00B66047" w:rsidRDefault="007F236E" w:rsidP="00B05DC9">
            <w:pPr>
              <w:jc w:val="center"/>
              <w:rPr>
                <w:sz w:val="24"/>
              </w:rPr>
            </w:pPr>
            <w:r w:rsidRPr="00B66047">
              <w:rPr>
                <w:sz w:val="24"/>
              </w:rPr>
              <w:t>半波误差数据</w:t>
            </w:r>
          </w:p>
        </w:tc>
      </w:tr>
      <w:tr w:rsidR="007F236E" w:rsidRPr="00B66047" w14:paraId="5BF1E2B1"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2CD814D7"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78A4441C"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50D5D55D" w14:textId="77777777" w:rsidR="007F236E" w:rsidRPr="00B66047" w:rsidRDefault="007F236E" w:rsidP="00B05DC9">
            <w:pPr>
              <w:ind w:rightChars="-50" w:right="-105"/>
              <w:rPr>
                <w:sz w:val="24"/>
              </w:rPr>
            </w:pPr>
          </w:p>
          <w:p w14:paraId="36673FE8"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20B6912"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ACA9D72"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A070A4F"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B23681F"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685E248F"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EAD5DBC" w14:textId="77777777" w:rsidR="007F236E" w:rsidRPr="00B66047" w:rsidRDefault="007F236E" w:rsidP="00B05DC9">
            <w:pPr>
              <w:jc w:val="center"/>
              <w:rPr>
                <w:sz w:val="24"/>
              </w:rPr>
            </w:pPr>
            <w:r w:rsidRPr="00B66047">
              <w:rPr>
                <w:sz w:val="24"/>
              </w:rPr>
              <w:t>二次负荷</w:t>
            </w:r>
          </w:p>
        </w:tc>
      </w:tr>
      <w:tr w:rsidR="007F236E" w:rsidRPr="00B66047" w14:paraId="4452090D"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99281A1"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3483FBD2"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6606435"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AF11294"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D62A2FE"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C139B0E"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37302514"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4D0B448F" w14:textId="77777777" w:rsidR="007F236E" w:rsidRPr="00B66047" w:rsidRDefault="007F236E" w:rsidP="00B05DC9">
            <w:pPr>
              <w:jc w:val="center"/>
              <w:rPr>
                <w:sz w:val="24"/>
              </w:rPr>
            </w:pPr>
            <w:r w:rsidRPr="00B66047">
              <w:rPr>
                <w:sz w:val="24"/>
              </w:rPr>
              <w:t>VA</w:t>
            </w:r>
          </w:p>
        </w:tc>
      </w:tr>
      <w:tr w:rsidR="00686199" w:rsidRPr="00B66047" w14:paraId="25CC9675"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1A320F2B" w14:textId="77777777" w:rsidR="00686199" w:rsidRPr="00B66047" w:rsidRDefault="00686199" w:rsidP="00686199">
            <w:pPr>
              <w:spacing w:line="0" w:lineRule="atLeast"/>
              <w:jc w:val="center"/>
              <w:rPr>
                <w:sz w:val="24"/>
              </w:rPr>
            </w:pPr>
            <w:r w:rsidRPr="00B66047">
              <w:rPr>
                <w:position w:val="-30"/>
                <w:sz w:val="24"/>
              </w:rPr>
              <w:t>1000/5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D7C9720" w14:textId="77777777" w:rsidR="00686199" w:rsidRPr="00B66047" w:rsidRDefault="00686199" w:rsidP="00686199">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FBE6A6E"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7060CED" w14:textId="15540BFD" w:rsidR="00686199" w:rsidRPr="00B66047" w:rsidRDefault="00686199" w:rsidP="00686199">
            <w:pPr>
              <w:widowControl/>
              <w:jc w:val="center"/>
              <w:textAlignment w:val="center"/>
              <w:rPr>
                <w:sz w:val="24"/>
              </w:rPr>
            </w:pPr>
            <w:r w:rsidRPr="00B66047">
              <w:rPr>
                <w:rFonts w:eastAsia="等线"/>
                <w:color w:val="000000"/>
                <w:sz w:val="24"/>
              </w:rPr>
              <w:t>-0.126</w:t>
            </w:r>
          </w:p>
        </w:tc>
        <w:tc>
          <w:tcPr>
            <w:tcW w:w="1101" w:type="dxa"/>
            <w:tcBorders>
              <w:top w:val="single" w:sz="4" w:space="0" w:color="auto"/>
              <w:left w:val="single" w:sz="4" w:space="0" w:color="auto"/>
              <w:bottom w:val="single" w:sz="4" w:space="0" w:color="auto"/>
              <w:right w:val="single" w:sz="4" w:space="0" w:color="auto"/>
            </w:tcBorders>
            <w:vAlign w:val="center"/>
          </w:tcPr>
          <w:p w14:paraId="4E2AA974" w14:textId="00165192" w:rsidR="00686199" w:rsidRPr="00B66047" w:rsidRDefault="00686199" w:rsidP="00686199">
            <w:pPr>
              <w:widowControl/>
              <w:jc w:val="center"/>
              <w:textAlignment w:val="center"/>
              <w:rPr>
                <w:sz w:val="24"/>
              </w:rPr>
            </w:pPr>
            <w:r w:rsidRPr="00B66047">
              <w:rPr>
                <w:rFonts w:eastAsia="等线"/>
                <w:color w:val="000000"/>
                <w:sz w:val="24"/>
              </w:rPr>
              <w:t>-0.493</w:t>
            </w:r>
          </w:p>
        </w:tc>
        <w:tc>
          <w:tcPr>
            <w:tcW w:w="1101" w:type="dxa"/>
            <w:tcBorders>
              <w:top w:val="single" w:sz="4" w:space="0" w:color="auto"/>
              <w:left w:val="single" w:sz="4" w:space="0" w:color="auto"/>
              <w:bottom w:val="single" w:sz="4" w:space="0" w:color="auto"/>
              <w:right w:val="single" w:sz="4" w:space="0" w:color="auto"/>
            </w:tcBorders>
            <w:vAlign w:val="center"/>
          </w:tcPr>
          <w:p w14:paraId="55B39A4F" w14:textId="1487A4C8" w:rsidR="00686199" w:rsidRPr="00B66047" w:rsidRDefault="00686199" w:rsidP="00686199">
            <w:pPr>
              <w:widowControl/>
              <w:jc w:val="center"/>
              <w:textAlignment w:val="center"/>
              <w:rPr>
                <w:sz w:val="24"/>
              </w:rPr>
            </w:pPr>
            <w:r w:rsidRPr="00B66047">
              <w:rPr>
                <w:rFonts w:eastAsia="等线"/>
                <w:color w:val="000000"/>
                <w:sz w:val="24"/>
              </w:rPr>
              <w:t>-0.595</w:t>
            </w:r>
          </w:p>
        </w:tc>
        <w:tc>
          <w:tcPr>
            <w:tcW w:w="1102" w:type="dxa"/>
            <w:tcBorders>
              <w:top w:val="single" w:sz="4" w:space="0" w:color="auto"/>
              <w:left w:val="single" w:sz="4" w:space="0" w:color="auto"/>
              <w:bottom w:val="single" w:sz="4" w:space="0" w:color="auto"/>
              <w:right w:val="single" w:sz="4" w:space="0" w:color="auto"/>
            </w:tcBorders>
            <w:vAlign w:val="center"/>
          </w:tcPr>
          <w:p w14:paraId="6633BA5D" w14:textId="70B0875D" w:rsidR="00686199" w:rsidRPr="00B66047" w:rsidRDefault="00686199" w:rsidP="00686199">
            <w:pPr>
              <w:widowControl/>
              <w:jc w:val="center"/>
              <w:textAlignment w:val="center"/>
              <w:rPr>
                <w:sz w:val="24"/>
              </w:rPr>
            </w:pPr>
            <w:r w:rsidRPr="00B66047">
              <w:rPr>
                <w:rFonts w:eastAsia="等线"/>
                <w:color w:val="000000"/>
                <w:sz w:val="24"/>
              </w:rPr>
              <w:t>-0.643</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98170AD" w14:textId="77777777" w:rsidR="00686199" w:rsidRPr="00B66047" w:rsidRDefault="00686199" w:rsidP="00686199">
            <w:pPr>
              <w:jc w:val="center"/>
              <w:rPr>
                <w:sz w:val="24"/>
              </w:rPr>
            </w:pPr>
            <w:r w:rsidRPr="00B66047">
              <w:rPr>
                <w:sz w:val="24"/>
              </w:rPr>
              <w:t>5</w:t>
            </w:r>
          </w:p>
        </w:tc>
      </w:tr>
      <w:tr w:rsidR="00686199" w:rsidRPr="00B66047" w14:paraId="3B077230"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4B4D8C7"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8ED0EB5" w14:textId="77777777" w:rsidR="00686199" w:rsidRPr="00B66047" w:rsidRDefault="00686199" w:rsidP="00686199">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959E302"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866B8D6" w14:textId="762002AD" w:rsidR="00686199" w:rsidRPr="00B66047" w:rsidRDefault="00686199" w:rsidP="00686199">
            <w:pPr>
              <w:widowControl/>
              <w:jc w:val="center"/>
              <w:textAlignment w:val="center"/>
              <w:rPr>
                <w:sz w:val="24"/>
              </w:rPr>
            </w:pPr>
            <w:r w:rsidRPr="00B66047">
              <w:rPr>
                <w:rFonts w:eastAsia="等线"/>
                <w:color w:val="000000"/>
                <w:sz w:val="24"/>
              </w:rPr>
              <w:t>61.55</w:t>
            </w:r>
          </w:p>
        </w:tc>
        <w:tc>
          <w:tcPr>
            <w:tcW w:w="1101" w:type="dxa"/>
            <w:tcBorders>
              <w:top w:val="single" w:sz="4" w:space="0" w:color="auto"/>
              <w:left w:val="single" w:sz="4" w:space="0" w:color="auto"/>
              <w:bottom w:val="single" w:sz="4" w:space="0" w:color="auto"/>
              <w:right w:val="single" w:sz="4" w:space="0" w:color="auto"/>
            </w:tcBorders>
            <w:vAlign w:val="center"/>
          </w:tcPr>
          <w:p w14:paraId="47CDE646" w14:textId="1F35C14D" w:rsidR="00686199" w:rsidRPr="00B66047" w:rsidRDefault="00686199" w:rsidP="00686199">
            <w:pPr>
              <w:widowControl/>
              <w:jc w:val="center"/>
              <w:textAlignment w:val="center"/>
              <w:rPr>
                <w:sz w:val="24"/>
              </w:rPr>
            </w:pPr>
            <w:r w:rsidRPr="00B66047">
              <w:rPr>
                <w:rFonts w:eastAsia="等线"/>
                <w:color w:val="000000"/>
                <w:sz w:val="24"/>
              </w:rPr>
              <w:t>143.37</w:t>
            </w:r>
          </w:p>
        </w:tc>
        <w:tc>
          <w:tcPr>
            <w:tcW w:w="1101" w:type="dxa"/>
            <w:tcBorders>
              <w:top w:val="single" w:sz="4" w:space="0" w:color="auto"/>
              <w:left w:val="single" w:sz="4" w:space="0" w:color="auto"/>
              <w:bottom w:val="single" w:sz="4" w:space="0" w:color="auto"/>
              <w:right w:val="single" w:sz="4" w:space="0" w:color="auto"/>
            </w:tcBorders>
            <w:vAlign w:val="center"/>
          </w:tcPr>
          <w:p w14:paraId="4107E0EC" w14:textId="3D46CCF5" w:rsidR="00686199" w:rsidRPr="00B66047" w:rsidRDefault="00686199" w:rsidP="00686199">
            <w:pPr>
              <w:widowControl/>
              <w:jc w:val="center"/>
              <w:textAlignment w:val="center"/>
              <w:rPr>
                <w:sz w:val="24"/>
              </w:rPr>
            </w:pPr>
            <w:r w:rsidRPr="00B66047">
              <w:rPr>
                <w:rFonts w:eastAsia="等线"/>
                <w:color w:val="000000"/>
                <w:sz w:val="24"/>
              </w:rPr>
              <w:t>144.24</w:t>
            </w:r>
          </w:p>
        </w:tc>
        <w:tc>
          <w:tcPr>
            <w:tcW w:w="1102" w:type="dxa"/>
            <w:tcBorders>
              <w:top w:val="single" w:sz="4" w:space="0" w:color="auto"/>
              <w:left w:val="single" w:sz="4" w:space="0" w:color="auto"/>
              <w:bottom w:val="single" w:sz="4" w:space="0" w:color="auto"/>
              <w:right w:val="single" w:sz="4" w:space="0" w:color="auto"/>
            </w:tcBorders>
            <w:vAlign w:val="center"/>
          </w:tcPr>
          <w:p w14:paraId="664CA13D" w14:textId="6A9E84B6" w:rsidR="00686199" w:rsidRPr="00B66047" w:rsidRDefault="00686199" w:rsidP="00686199">
            <w:pPr>
              <w:widowControl/>
              <w:jc w:val="center"/>
              <w:textAlignment w:val="center"/>
              <w:rPr>
                <w:sz w:val="24"/>
              </w:rPr>
            </w:pPr>
            <w:r w:rsidRPr="00B66047">
              <w:rPr>
                <w:rFonts w:eastAsia="等线"/>
                <w:color w:val="000000"/>
                <w:sz w:val="24"/>
              </w:rPr>
              <w:t>155.18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4D28365" w14:textId="77777777" w:rsidR="00686199" w:rsidRPr="00B66047" w:rsidRDefault="00686199" w:rsidP="00686199">
            <w:pPr>
              <w:jc w:val="center"/>
              <w:rPr>
                <w:sz w:val="24"/>
              </w:rPr>
            </w:pPr>
          </w:p>
        </w:tc>
      </w:tr>
      <w:tr w:rsidR="00686199" w:rsidRPr="00B66047" w14:paraId="702FAE86"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7B473A1"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0C4B94F" w14:textId="77777777" w:rsidR="00686199" w:rsidRPr="00B66047" w:rsidRDefault="00686199" w:rsidP="00686199">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605F307"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D491987" w14:textId="4FFC3A4F" w:rsidR="00686199" w:rsidRPr="00B66047" w:rsidRDefault="00686199" w:rsidP="00686199">
            <w:pPr>
              <w:widowControl/>
              <w:jc w:val="center"/>
              <w:textAlignment w:val="center"/>
              <w:rPr>
                <w:sz w:val="24"/>
              </w:rPr>
            </w:pPr>
            <w:r w:rsidRPr="00B66047">
              <w:rPr>
                <w:rFonts w:eastAsia="等线"/>
                <w:color w:val="000000"/>
                <w:sz w:val="24"/>
              </w:rPr>
              <w:t>-0.098</w:t>
            </w:r>
          </w:p>
        </w:tc>
        <w:tc>
          <w:tcPr>
            <w:tcW w:w="1101" w:type="dxa"/>
            <w:tcBorders>
              <w:top w:val="single" w:sz="4" w:space="0" w:color="auto"/>
              <w:left w:val="single" w:sz="4" w:space="0" w:color="auto"/>
              <w:bottom w:val="single" w:sz="4" w:space="0" w:color="auto"/>
              <w:right w:val="single" w:sz="4" w:space="0" w:color="auto"/>
            </w:tcBorders>
            <w:vAlign w:val="center"/>
          </w:tcPr>
          <w:p w14:paraId="08651C8C" w14:textId="67CFD165" w:rsidR="00686199" w:rsidRPr="00B66047" w:rsidRDefault="00686199" w:rsidP="00686199">
            <w:pPr>
              <w:widowControl/>
              <w:jc w:val="center"/>
              <w:textAlignment w:val="center"/>
              <w:rPr>
                <w:sz w:val="24"/>
              </w:rPr>
            </w:pPr>
            <w:r w:rsidRPr="00B66047">
              <w:rPr>
                <w:rFonts w:eastAsia="等线"/>
                <w:color w:val="000000"/>
                <w:sz w:val="24"/>
              </w:rPr>
              <w:t>-0.464</w:t>
            </w:r>
          </w:p>
        </w:tc>
        <w:tc>
          <w:tcPr>
            <w:tcW w:w="1101" w:type="dxa"/>
            <w:tcBorders>
              <w:top w:val="single" w:sz="4" w:space="0" w:color="auto"/>
              <w:left w:val="single" w:sz="4" w:space="0" w:color="auto"/>
              <w:bottom w:val="single" w:sz="4" w:space="0" w:color="auto"/>
              <w:right w:val="single" w:sz="4" w:space="0" w:color="auto"/>
            </w:tcBorders>
            <w:vAlign w:val="center"/>
          </w:tcPr>
          <w:p w14:paraId="2A04EBCC" w14:textId="7FF43579" w:rsidR="00686199" w:rsidRPr="00B66047" w:rsidRDefault="00686199" w:rsidP="00686199">
            <w:pPr>
              <w:widowControl/>
              <w:jc w:val="center"/>
              <w:textAlignment w:val="center"/>
              <w:rPr>
                <w:sz w:val="24"/>
              </w:rPr>
            </w:pPr>
            <w:r w:rsidRPr="00B66047">
              <w:rPr>
                <w:rFonts w:eastAsia="等线"/>
                <w:color w:val="000000"/>
                <w:sz w:val="24"/>
              </w:rPr>
              <w:t>-0.534</w:t>
            </w:r>
          </w:p>
        </w:tc>
        <w:tc>
          <w:tcPr>
            <w:tcW w:w="1102" w:type="dxa"/>
            <w:tcBorders>
              <w:top w:val="single" w:sz="4" w:space="0" w:color="auto"/>
              <w:left w:val="single" w:sz="4" w:space="0" w:color="auto"/>
              <w:bottom w:val="single" w:sz="4" w:space="0" w:color="auto"/>
              <w:right w:val="single" w:sz="4" w:space="0" w:color="auto"/>
            </w:tcBorders>
            <w:vAlign w:val="center"/>
          </w:tcPr>
          <w:p w14:paraId="19D6A8C9" w14:textId="5F6163AE" w:rsidR="00686199" w:rsidRPr="00B66047" w:rsidRDefault="00686199" w:rsidP="00686199">
            <w:pPr>
              <w:widowControl/>
              <w:jc w:val="center"/>
              <w:textAlignment w:val="center"/>
              <w:rPr>
                <w:sz w:val="24"/>
              </w:rPr>
            </w:pPr>
            <w:r w:rsidRPr="00B66047">
              <w:rPr>
                <w:rFonts w:eastAsia="等线"/>
                <w:color w:val="000000"/>
                <w:sz w:val="24"/>
              </w:rPr>
              <w:t>-0.56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5B15D8EC" w14:textId="77777777" w:rsidR="00686199" w:rsidRPr="00B66047" w:rsidRDefault="00686199" w:rsidP="00686199">
            <w:pPr>
              <w:jc w:val="center"/>
              <w:rPr>
                <w:sz w:val="24"/>
              </w:rPr>
            </w:pPr>
            <w:r w:rsidRPr="00B66047">
              <w:rPr>
                <w:sz w:val="24"/>
              </w:rPr>
              <w:t>2.5</w:t>
            </w:r>
          </w:p>
        </w:tc>
      </w:tr>
      <w:tr w:rsidR="00686199" w:rsidRPr="00B66047" w14:paraId="07AD2BDD"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0472DE2"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5B823D2" w14:textId="77777777" w:rsidR="00686199" w:rsidRPr="00B66047" w:rsidRDefault="00686199" w:rsidP="00686199">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4431EB5"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DFDE37E" w14:textId="67FCA0BA" w:rsidR="00686199" w:rsidRPr="00B66047" w:rsidRDefault="00686199" w:rsidP="00686199">
            <w:pPr>
              <w:widowControl/>
              <w:jc w:val="center"/>
              <w:textAlignment w:val="center"/>
              <w:rPr>
                <w:sz w:val="24"/>
              </w:rPr>
            </w:pPr>
            <w:r w:rsidRPr="00B66047">
              <w:rPr>
                <w:rFonts w:eastAsia="等线"/>
                <w:color w:val="000000"/>
                <w:sz w:val="24"/>
              </w:rPr>
              <w:t>51.42</w:t>
            </w:r>
          </w:p>
        </w:tc>
        <w:tc>
          <w:tcPr>
            <w:tcW w:w="1101" w:type="dxa"/>
            <w:tcBorders>
              <w:top w:val="single" w:sz="4" w:space="0" w:color="auto"/>
              <w:left w:val="single" w:sz="4" w:space="0" w:color="auto"/>
              <w:bottom w:val="single" w:sz="4" w:space="0" w:color="auto"/>
              <w:right w:val="single" w:sz="4" w:space="0" w:color="auto"/>
            </w:tcBorders>
            <w:vAlign w:val="center"/>
          </w:tcPr>
          <w:p w14:paraId="600D152A" w14:textId="0DBD2CF7" w:rsidR="00686199" w:rsidRPr="00B66047" w:rsidRDefault="00686199" w:rsidP="00686199">
            <w:pPr>
              <w:widowControl/>
              <w:jc w:val="center"/>
              <w:textAlignment w:val="center"/>
              <w:rPr>
                <w:sz w:val="24"/>
              </w:rPr>
            </w:pPr>
            <w:r w:rsidRPr="00B66047">
              <w:rPr>
                <w:rFonts w:eastAsia="等线"/>
                <w:color w:val="000000"/>
                <w:sz w:val="24"/>
              </w:rPr>
              <w:t>117.36</w:t>
            </w:r>
          </w:p>
        </w:tc>
        <w:tc>
          <w:tcPr>
            <w:tcW w:w="1101" w:type="dxa"/>
            <w:tcBorders>
              <w:top w:val="single" w:sz="4" w:space="0" w:color="auto"/>
              <w:left w:val="single" w:sz="4" w:space="0" w:color="auto"/>
              <w:bottom w:val="single" w:sz="4" w:space="0" w:color="auto"/>
              <w:right w:val="single" w:sz="4" w:space="0" w:color="auto"/>
            </w:tcBorders>
            <w:vAlign w:val="center"/>
          </w:tcPr>
          <w:p w14:paraId="70F1D588" w14:textId="235D74EC" w:rsidR="00686199" w:rsidRPr="00B66047" w:rsidRDefault="00686199" w:rsidP="00686199">
            <w:pPr>
              <w:widowControl/>
              <w:jc w:val="center"/>
              <w:textAlignment w:val="center"/>
              <w:rPr>
                <w:sz w:val="24"/>
              </w:rPr>
            </w:pPr>
            <w:r w:rsidRPr="00B66047">
              <w:rPr>
                <w:rFonts w:eastAsia="等线"/>
                <w:color w:val="000000"/>
                <w:sz w:val="24"/>
              </w:rPr>
              <w:t>115.32</w:t>
            </w:r>
          </w:p>
        </w:tc>
        <w:tc>
          <w:tcPr>
            <w:tcW w:w="1102" w:type="dxa"/>
            <w:tcBorders>
              <w:top w:val="single" w:sz="4" w:space="0" w:color="auto"/>
              <w:left w:val="single" w:sz="4" w:space="0" w:color="auto"/>
              <w:bottom w:val="single" w:sz="4" w:space="0" w:color="auto"/>
              <w:right w:val="single" w:sz="4" w:space="0" w:color="auto"/>
            </w:tcBorders>
            <w:vAlign w:val="center"/>
          </w:tcPr>
          <w:p w14:paraId="0899A41E" w14:textId="6DC48266" w:rsidR="00686199" w:rsidRPr="00B66047" w:rsidRDefault="00686199" w:rsidP="00686199">
            <w:pPr>
              <w:widowControl/>
              <w:jc w:val="center"/>
              <w:textAlignment w:val="center"/>
              <w:rPr>
                <w:sz w:val="24"/>
              </w:rPr>
            </w:pPr>
            <w:r w:rsidRPr="00B66047">
              <w:rPr>
                <w:rFonts w:eastAsia="等线"/>
                <w:color w:val="000000"/>
                <w:sz w:val="24"/>
              </w:rPr>
              <w:t>122.74</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939C0FC" w14:textId="77777777" w:rsidR="00686199" w:rsidRPr="00B66047" w:rsidRDefault="00686199" w:rsidP="00686199">
            <w:pPr>
              <w:widowControl/>
              <w:jc w:val="left"/>
              <w:rPr>
                <w:sz w:val="24"/>
              </w:rPr>
            </w:pPr>
          </w:p>
        </w:tc>
      </w:tr>
      <w:tr w:rsidR="007F236E" w:rsidRPr="00B66047" w14:paraId="3AF28CE0"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19786620" w14:textId="77777777" w:rsidR="007F236E" w:rsidRPr="00B66047" w:rsidRDefault="007F236E" w:rsidP="00B05DC9">
            <w:pPr>
              <w:jc w:val="center"/>
              <w:rPr>
                <w:sz w:val="24"/>
              </w:rPr>
            </w:pPr>
            <w:r w:rsidRPr="00B66047">
              <w:rPr>
                <w:sz w:val="24"/>
              </w:rPr>
              <w:t>工频误差数据</w:t>
            </w:r>
          </w:p>
        </w:tc>
      </w:tr>
      <w:tr w:rsidR="007F236E" w:rsidRPr="00B66047" w14:paraId="3DABD228"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06135082"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2E044A9E"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75AF5C7F" w14:textId="77777777" w:rsidR="007F236E" w:rsidRPr="00B66047" w:rsidRDefault="007F236E" w:rsidP="00B05DC9">
            <w:pPr>
              <w:ind w:leftChars="-50" w:left="-105" w:rightChars="-50" w:right="-105" w:firstLineChars="300" w:firstLine="720"/>
              <w:jc w:val="right"/>
              <w:rPr>
                <w:sz w:val="24"/>
              </w:rPr>
            </w:pPr>
          </w:p>
          <w:p w14:paraId="637C70D1"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800E55B" w14:textId="77777777" w:rsidR="007F236E" w:rsidRPr="00B66047" w:rsidRDefault="007F236E" w:rsidP="00B05DC9">
            <w:pPr>
              <w:jc w:val="center"/>
              <w:rPr>
                <w:sz w:val="24"/>
              </w:rPr>
            </w:pPr>
            <w:r w:rsidRPr="00B66047">
              <w:rPr>
                <w:sz w:val="24"/>
              </w:rPr>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56BAF53"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F31BFC5"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296C063"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3C5F44F2"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E4CD7C" w14:textId="77777777" w:rsidR="007F236E" w:rsidRPr="00B66047" w:rsidRDefault="007F236E" w:rsidP="00B05DC9">
            <w:pPr>
              <w:jc w:val="center"/>
              <w:rPr>
                <w:sz w:val="24"/>
              </w:rPr>
            </w:pPr>
            <w:r w:rsidRPr="00B66047">
              <w:rPr>
                <w:sz w:val="24"/>
              </w:rPr>
              <w:t>二次负荷</w:t>
            </w:r>
          </w:p>
        </w:tc>
      </w:tr>
      <w:tr w:rsidR="007F236E" w:rsidRPr="00B66047" w14:paraId="18071E8A"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3AA26A5"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319940D0"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F58403B"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7A4FB03"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F3E8B49"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D72709F"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3A575C67"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4480B0B0" w14:textId="77777777" w:rsidR="007F236E" w:rsidRPr="00B66047" w:rsidRDefault="007F236E" w:rsidP="00B05DC9">
            <w:pPr>
              <w:jc w:val="center"/>
              <w:rPr>
                <w:sz w:val="24"/>
              </w:rPr>
            </w:pPr>
            <w:r w:rsidRPr="00B66047">
              <w:rPr>
                <w:sz w:val="24"/>
              </w:rPr>
              <w:t>VA</w:t>
            </w:r>
          </w:p>
        </w:tc>
      </w:tr>
      <w:tr w:rsidR="00686199" w:rsidRPr="00B66047" w14:paraId="66AC95C7"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642B5C5D" w14:textId="77777777" w:rsidR="00686199" w:rsidRPr="00B66047" w:rsidRDefault="00686199" w:rsidP="00686199">
            <w:pPr>
              <w:spacing w:line="0" w:lineRule="atLeast"/>
              <w:jc w:val="center"/>
              <w:rPr>
                <w:sz w:val="24"/>
              </w:rPr>
            </w:pPr>
            <w:r w:rsidRPr="00B66047">
              <w:rPr>
                <w:position w:val="-30"/>
                <w:sz w:val="24"/>
              </w:rPr>
              <w:t>1200/5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E833985" w14:textId="77777777" w:rsidR="00686199" w:rsidRPr="00B66047" w:rsidRDefault="00686199" w:rsidP="00686199">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B428613" w14:textId="67488A94" w:rsidR="00686199" w:rsidRPr="00B66047" w:rsidRDefault="00686199" w:rsidP="00686199">
            <w:pPr>
              <w:jc w:val="center"/>
              <w:rPr>
                <w:sz w:val="24"/>
              </w:rPr>
            </w:pPr>
            <w:r w:rsidRPr="00B66047">
              <w:rPr>
                <w:rFonts w:eastAsia="等线"/>
                <w:color w:val="000000"/>
                <w:sz w:val="24"/>
              </w:rPr>
              <w:t>-0.001</w:t>
            </w:r>
          </w:p>
        </w:tc>
        <w:tc>
          <w:tcPr>
            <w:tcW w:w="1101" w:type="dxa"/>
            <w:tcBorders>
              <w:top w:val="single" w:sz="4" w:space="0" w:color="auto"/>
              <w:left w:val="single" w:sz="4" w:space="0" w:color="auto"/>
              <w:bottom w:val="single" w:sz="4" w:space="0" w:color="auto"/>
              <w:right w:val="single" w:sz="4" w:space="0" w:color="auto"/>
            </w:tcBorders>
            <w:vAlign w:val="center"/>
          </w:tcPr>
          <w:p w14:paraId="021E49F8" w14:textId="4667895A" w:rsidR="00686199" w:rsidRPr="00B66047" w:rsidRDefault="00686199" w:rsidP="00686199">
            <w:pPr>
              <w:widowControl/>
              <w:jc w:val="center"/>
              <w:textAlignment w:val="center"/>
              <w:rPr>
                <w:sz w:val="24"/>
              </w:rPr>
            </w:pPr>
            <w:r w:rsidRPr="00B66047">
              <w:rPr>
                <w:rFonts w:eastAsia="等线"/>
                <w:color w:val="000000"/>
                <w:sz w:val="24"/>
              </w:rPr>
              <w:t>-0.006</w:t>
            </w:r>
          </w:p>
        </w:tc>
        <w:tc>
          <w:tcPr>
            <w:tcW w:w="1101" w:type="dxa"/>
            <w:tcBorders>
              <w:top w:val="single" w:sz="4" w:space="0" w:color="auto"/>
              <w:left w:val="single" w:sz="4" w:space="0" w:color="auto"/>
              <w:bottom w:val="single" w:sz="4" w:space="0" w:color="auto"/>
              <w:right w:val="single" w:sz="4" w:space="0" w:color="auto"/>
            </w:tcBorders>
            <w:vAlign w:val="center"/>
          </w:tcPr>
          <w:p w14:paraId="5F085202" w14:textId="48E39F97" w:rsidR="00686199" w:rsidRPr="00B66047" w:rsidRDefault="00686199" w:rsidP="00686199">
            <w:pPr>
              <w:widowControl/>
              <w:jc w:val="center"/>
              <w:textAlignment w:val="center"/>
              <w:rPr>
                <w:sz w:val="24"/>
              </w:rPr>
            </w:pPr>
            <w:r w:rsidRPr="00B66047">
              <w:rPr>
                <w:rFonts w:eastAsia="等线"/>
                <w:color w:val="000000"/>
                <w:sz w:val="24"/>
              </w:rPr>
              <w:t>0.035</w:t>
            </w:r>
          </w:p>
        </w:tc>
        <w:tc>
          <w:tcPr>
            <w:tcW w:w="1101" w:type="dxa"/>
            <w:tcBorders>
              <w:top w:val="single" w:sz="4" w:space="0" w:color="auto"/>
              <w:left w:val="single" w:sz="4" w:space="0" w:color="auto"/>
              <w:bottom w:val="single" w:sz="4" w:space="0" w:color="auto"/>
              <w:right w:val="single" w:sz="4" w:space="0" w:color="auto"/>
            </w:tcBorders>
            <w:vAlign w:val="center"/>
          </w:tcPr>
          <w:p w14:paraId="5D3F094B" w14:textId="2480B8FC" w:rsidR="00686199" w:rsidRPr="00B66047" w:rsidRDefault="00686199" w:rsidP="00686199">
            <w:pPr>
              <w:widowControl/>
              <w:jc w:val="center"/>
              <w:textAlignment w:val="center"/>
              <w:rPr>
                <w:sz w:val="24"/>
              </w:rPr>
            </w:pPr>
            <w:r w:rsidRPr="00B66047">
              <w:rPr>
                <w:rFonts w:eastAsia="等线"/>
                <w:color w:val="000000"/>
                <w:sz w:val="24"/>
              </w:rPr>
              <w:t>0.067</w:t>
            </w:r>
          </w:p>
        </w:tc>
        <w:tc>
          <w:tcPr>
            <w:tcW w:w="1102" w:type="dxa"/>
            <w:tcBorders>
              <w:top w:val="single" w:sz="4" w:space="0" w:color="auto"/>
              <w:left w:val="single" w:sz="4" w:space="0" w:color="auto"/>
              <w:bottom w:val="single" w:sz="4" w:space="0" w:color="auto"/>
              <w:right w:val="single" w:sz="4" w:space="0" w:color="auto"/>
            </w:tcBorders>
            <w:vAlign w:val="center"/>
          </w:tcPr>
          <w:p w14:paraId="565468AC" w14:textId="73544695" w:rsidR="00686199" w:rsidRPr="00B66047" w:rsidRDefault="00686199" w:rsidP="00686199">
            <w:pPr>
              <w:widowControl/>
              <w:jc w:val="center"/>
              <w:textAlignment w:val="center"/>
              <w:rPr>
                <w:sz w:val="24"/>
              </w:rPr>
            </w:pPr>
            <w:r w:rsidRPr="00B66047">
              <w:rPr>
                <w:rFonts w:eastAsia="等线"/>
                <w:color w:val="000000"/>
                <w:sz w:val="24"/>
              </w:rPr>
              <w:t>0.066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F4073EF" w14:textId="77777777" w:rsidR="00686199" w:rsidRPr="00B66047" w:rsidRDefault="00686199" w:rsidP="00686199">
            <w:pPr>
              <w:jc w:val="center"/>
              <w:rPr>
                <w:sz w:val="24"/>
              </w:rPr>
            </w:pPr>
            <w:r w:rsidRPr="00B66047">
              <w:rPr>
                <w:sz w:val="24"/>
              </w:rPr>
              <w:t>5</w:t>
            </w:r>
          </w:p>
        </w:tc>
      </w:tr>
      <w:tr w:rsidR="00686199" w:rsidRPr="00B66047" w14:paraId="4BD0A7A1"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5FADA2C"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3908C86" w14:textId="77777777" w:rsidR="00686199" w:rsidRPr="00B66047" w:rsidRDefault="00686199" w:rsidP="00686199">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B6BAF8B" w14:textId="310FAD5B" w:rsidR="00686199" w:rsidRPr="00B66047" w:rsidRDefault="00686199" w:rsidP="00686199">
            <w:pPr>
              <w:jc w:val="center"/>
              <w:rPr>
                <w:sz w:val="24"/>
              </w:rPr>
            </w:pPr>
            <w:r w:rsidRPr="00B66047">
              <w:rPr>
                <w:rFonts w:eastAsia="等线"/>
                <w:color w:val="000000"/>
                <w:sz w:val="24"/>
              </w:rPr>
              <w:t>7.69</w:t>
            </w:r>
          </w:p>
        </w:tc>
        <w:tc>
          <w:tcPr>
            <w:tcW w:w="1101" w:type="dxa"/>
            <w:tcBorders>
              <w:top w:val="single" w:sz="4" w:space="0" w:color="auto"/>
              <w:left w:val="single" w:sz="4" w:space="0" w:color="auto"/>
              <w:bottom w:val="single" w:sz="4" w:space="0" w:color="auto"/>
              <w:right w:val="single" w:sz="4" w:space="0" w:color="auto"/>
            </w:tcBorders>
            <w:vAlign w:val="center"/>
          </w:tcPr>
          <w:p w14:paraId="4D3A508C" w14:textId="0B63F692" w:rsidR="00686199" w:rsidRPr="00B66047" w:rsidRDefault="00686199" w:rsidP="00686199">
            <w:pPr>
              <w:widowControl/>
              <w:jc w:val="center"/>
              <w:textAlignment w:val="center"/>
              <w:rPr>
                <w:sz w:val="24"/>
              </w:rPr>
            </w:pPr>
            <w:r w:rsidRPr="00B66047">
              <w:rPr>
                <w:rFonts w:eastAsia="等线"/>
                <w:color w:val="000000"/>
                <w:sz w:val="24"/>
              </w:rPr>
              <w:t>3.89</w:t>
            </w:r>
          </w:p>
        </w:tc>
        <w:tc>
          <w:tcPr>
            <w:tcW w:w="1101" w:type="dxa"/>
            <w:tcBorders>
              <w:top w:val="single" w:sz="4" w:space="0" w:color="auto"/>
              <w:left w:val="single" w:sz="4" w:space="0" w:color="auto"/>
              <w:bottom w:val="single" w:sz="4" w:space="0" w:color="auto"/>
              <w:right w:val="single" w:sz="4" w:space="0" w:color="auto"/>
            </w:tcBorders>
            <w:vAlign w:val="center"/>
          </w:tcPr>
          <w:p w14:paraId="5130D7A9" w14:textId="637FE411" w:rsidR="00686199" w:rsidRPr="00B66047" w:rsidRDefault="00686199" w:rsidP="00686199">
            <w:pPr>
              <w:widowControl/>
              <w:jc w:val="center"/>
              <w:textAlignment w:val="center"/>
              <w:rPr>
                <w:sz w:val="24"/>
              </w:rPr>
            </w:pPr>
            <w:r w:rsidRPr="00B66047">
              <w:rPr>
                <w:rFonts w:eastAsia="等线"/>
                <w:color w:val="000000"/>
                <w:sz w:val="24"/>
              </w:rPr>
              <w:t>1.66</w:t>
            </w:r>
          </w:p>
        </w:tc>
        <w:tc>
          <w:tcPr>
            <w:tcW w:w="1101" w:type="dxa"/>
            <w:tcBorders>
              <w:top w:val="single" w:sz="4" w:space="0" w:color="auto"/>
              <w:left w:val="single" w:sz="4" w:space="0" w:color="auto"/>
              <w:bottom w:val="single" w:sz="4" w:space="0" w:color="auto"/>
              <w:right w:val="single" w:sz="4" w:space="0" w:color="auto"/>
            </w:tcBorders>
            <w:vAlign w:val="center"/>
          </w:tcPr>
          <w:p w14:paraId="59CE4F33" w14:textId="63FF89A7" w:rsidR="00686199" w:rsidRPr="00B66047" w:rsidRDefault="00686199" w:rsidP="00686199">
            <w:pPr>
              <w:widowControl/>
              <w:jc w:val="center"/>
              <w:textAlignment w:val="center"/>
              <w:rPr>
                <w:sz w:val="24"/>
              </w:rPr>
            </w:pPr>
            <w:r w:rsidRPr="00B66047">
              <w:rPr>
                <w:rFonts w:eastAsia="等线"/>
                <w:color w:val="000000"/>
                <w:sz w:val="24"/>
              </w:rPr>
              <w:t>0.84</w:t>
            </w:r>
          </w:p>
        </w:tc>
        <w:tc>
          <w:tcPr>
            <w:tcW w:w="1102" w:type="dxa"/>
            <w:tcBorders>
              <w:top w:val="single" w:sz="4" w:space="0" w:color="auto"/>
              <w:left w:val="single" w:sz="4" w:space="0" w:color="auto"/>
              <w:bottom w:val="single" w:sz="4" w:space="0" w:color="auto"/>
              <w:right w:val="single" w:sz="4" w:space="0" w:color="auto"/>
            </w:tcBorders>
            <w:vAlign w:val="center"/>
          </w:tcPr>
          <w:p w14:paraId="5AC14B71" w14:textId="7B432E60" w:rsidR="00686199" w:rsidRPr="00B66047" w:rsidRDefault="00686199" w:rsidP="00686199">
            <w:pPr>
              <w:widowControl/>
              <w:jc w:val="center"/>
              <w:textAlignment w:val="center"/>
              <w:rPr>
                <w:sz w:val="24"/>
              </w:rPr>
            </w:pPr>
            <w:r w:rsidRPr="00B66047">
              <w:rPr>
                <w:rFonts w:eastAsia="等线"/>
                <w:color w:val="000000"/>
                <w:sz w:val="24"/>
              </w:rPr>
              <w:t>1.01</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447807D1" w14:textId="77777777" w:rsidR="00686199" w:rsidRPr="00B66047" w:rsidRDefault="00686199" w:rsidP="00686199">
            <w:pPr>
              <w:jc w:val="center"/>
              <w:rPr>
                <w:sz w:val="24"/>
              </w:rPr>
            </w:pPr>
          </w:p>
        </w:tc>
      </w:tr>
      <w:tr w:rsidR="00686199" w:rsidRPr="00B66047" w14:paraId="65889A58"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1EBBA900"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04F32DA" w14:textId="77777777" w:rsidR="00686199" w:rsidRPr="00B66047" w:rsidRDefault="00686199" w:rsidP="00686199">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95EA479" w14:textId="54618DCB" w:rsidR="00686199" w:rsidRPr="00B66047" w:rsidRDefault="00686199" w:rsidP="00686199">
            <w:pPr>
              <w:jc w:val="center"/>
              <w:rPr>
                <w:sz w:val="24"/>
              </w:rPr>
            </w:pPr>
            <w:r w:rsidRPr="00B66047">
              <w:rPr>
                <w:rFonts w:eastAsia="等线"/>
                <w:color w:val="000000"/>
                <w:sz w:val="24"/>
              </w:rPr>
              <w:t>0.021</w:t>
            </w:r>
          </w:p>
        </w:tc>
        <w:tc>
          <w:tcPr>
            <w:tcW w:w="1101" w:type="dxa"/>
            <w:tcBorders>
              <w:top w:val="single" w:sz="4" w:space="0" w:color="auto"/>
              <w:left w:val="single" w:sz="4" w:space="0" w:color="auto"/>
              <w:bottom w:val="single" w:sz="4" w:space="0" w:color="auto"/>
              <w:right w:val="single" w:sz="4" w:space="0" w:color="auto"/>
            </w:tcBorders>
            <w:vAlign w:val="center"/>
          </w:tcPr>
          <w:p w14:paraId="5ED8702D" w14:textId="60D25AC1" w:rsidR="00686199" w:rsidRPr="00B66047" w:rsidRDefault="00686199" w:rsidP="00686199">
            <w:pPr>
              <w:widowControl/>
              <w:jc w:val="center"/>
              <w:textAlignment w:val="center"/>
              <w:rPr>
                <w:sz w:val="24"/>
              </w:rPr>
            </w:pPr>
            <w:r w:rsidRPr="00B66047">
              <w:rPr>
                <w:rFonts w:eastAsia="等线"/>
                <w:color w:val="000000"/>
                <w:sz w:val="24"/>
              </w:rPr>
              <w:t>0.017</w:t>
            </w:r>
          </w:p>
        </w:tc>
        <w:tc>
          <w:tcPr>
            <w:tcW w:w="1101" w:type="dxa"/>
            <w:tcBorders>
              <w:top w:val="single" w:sz="4" w:space="0" w:color="auto"/>
              <w:left w:val="single" w:sz="4" w:space="0" w:color="auto"/>
              <w:bottom w:val="single" w:sz="4" w:space="0" w:color="auto"/>
              <w:right w:val="single" w:sz="4" w:space="0" w:color="auto"/>
            </w:tcBorders>
            <w:vAlign w:val="center"/>
          </w:tcPr>
          <w:p w14:paraId="30544D5C" w14:textId="2758993B" w:rsidR="00686199" w:rsidRPr="00B66047" w:rsidRDefault="00686199" w:rsidP="00686199">
            <w:pPr>
              <w:widowControl/>
              <w:jc w:val="center"/>
              <w:textAlignment w:val="center"/>
              <w:rPr>
                <w:sz w:val="24"/>
              </w:rPr>
            </w:pPr>
            <w:r w:rsidRPr="00B66047">
              <w:rPr>
                <w:rFonts w:eastAsia="等线"/>
                <w:color w:val="000000"/>
                <w:sz w:val="24"/>
              </w:rPr>
              <w:t>0.053</w:t>
            </w:r>
          </w:p>
        </w:tc>
        <w:tc>
          <w:tcPr>
            <w:tcW w:w="1101" w:type="dxa"/>
            <w:tcBorders>
              <w:top w:val="single" w:sz="4" w:space="0" w:color="auto"/>
              <w:left w:val="single" w:sz="4" w:space="0" w:color="auto"/>
              <w:bottom w:val="single" w:sz="4" w:space="0" w:color="auto"/>
              <w:right w:val="single" w:sz="4" w:space="0" w:color="auto"/>
            </w:tcBorders>
            <w:vAlign w:val="center"/>
          </w:tcPr>
          <w:p w14:paraId="2D288230" w14:textId="1EDDA771" w:rsidR="00686199" w:rsidRPr="00B66047" w:rsidRDefault="00686199" w:rsidP="00686199">
            <w:pPr>
              <w:widowControl/>
              <w:jc w:val="center"/>
              <w:textAlignment w:val="center"/>
              <w:rPr>
                <w:sz w:val="24"/>
              </w:rPr>
            </w:pPr>
            <w:r w:rsidRPr="00B66047">
              <w:rPr>
                <w:rFonts w:eastAsia="等线"/>
                <w:color w:val="000000"/>
                <w:sz w:val="24"/>
              </w:rPr>
              <w:t>0.075</w:t>
            </w:r>
          </w:p>
        </w:tc>
        <w:tc>
          <w:tcPr>
            <w:tcW w:w="1102" w:type="dxa"/>
            <w:tcBorders>
              <w:top w:val="single" w:sz="4" w:space="0" w:color="auto"/>
              <w:left w:val="single" w:sz="4" w:space="0" w:color="auto"/>
              <w:bottom w:val="single" w:sz="4" w:space="0" w:color="auto"/>
              <w:right w:val="single" w:sz="4" w:space="0" w:color="auto"/>
            </w:tcBorders>
            <w:vAlign w:val="center"/>
          </w:tcPr>
          <w:p w14:paraId="06173505" w14:textId="56959B02" w:rsidR="00686199" w:rsidRPr="00B66047" w:rsidRDefault="00686199" w:rsidP="00686199">
            <w:pPr>
              <w:widowControl/>
              <w:jc w:val="center"/>
              <w:textAlignment w:val="center"/>
              <w:rPr>
                <w:sz w:val="24"/>
              </w:rPr>
            </w:pPr>
            <w:r w:rsidRPr="00B66047">
              <w:rPr>
                <w:rFonts w:eastAsia="等线"/>
                <w:color w:val="000000"/>
                <w:sz w:val="24"/>
              </w:rPr>
              <w:t>0.076</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359C287" w14:textId="77777777" w:rsidR="00686199" w:rsidRPr="00B66047" w:rsidRDefault="00686199" w:rsidP="00686199">
            <w:pPr>
              <w:jc w:val="center"/>
              <w:rPr>
                <w:sz w:val="24"/>
              </w:rPr>
            </w:pPr>
            <w:r w:rsidRPr="00B66047">
              <w:rPr>
                <w:sz w:val="24"/>
              </w:rPr>
              <w:t>2.5</w:t>
            </w:r>
          </w:p>
        </w:tc>
      </w:tr>
      <w:tr w:rsidR="00686199" w:rsidRPr="00B66047" w14:paraId="64385DA2"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49611FD"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C3CDF97" w14:textId="77777777" w:rsidR="00686199" w:rsidRPr="00B66047" w:rsidRDefault="00686199" w:rsidP="00686199">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65A8509" w14:textId="7836590A" w:rsidR="00686199" w:rsidRPr="00B66047" w:rsidRDefault="00686199" w:rsidP="00686199">
            <w:pPr>
              <w:jc w:val="center"/>
              <w:rPr>
                <w:sz w:val="24"/>
              </w:rPr>
            </w:pPr>
            <w:r w:rsidRPr="00B66047">
              <w:rPr>
                <w:rFonts w:eastAsia="等线"/>
                <w:color w:val="000000"/>
                <w:sz w:val="24"/>
              </w:rPr>
              <w:t>7.51</w:t>
            </w:r>
          </w:p>
        </w:tc>
        <w:tc>
          <w:tcPr>
            <w:tcW w:w="1101" w:type="dxa"/>
            <w:tcBorders>
              <w:top w:val="single" w:sz="4" w:space="0" w:color="auto"/>
              <w:left w:val="single" w:sz="4" w:space="0" w:color="auto"/>
              <w:bottom w:val="single" w:sz="4" w:space="0" w:color="auto"/>
              <w:right w:val="single" w:sz="4" w:space="0" w:color="auto"/>
            </w:tcBorders>
            <w:vAlign w:val="center"/>
          </w:tcPr>
          <w:p w14:paraId="69AE9AA9" w14:textId="0060FF6C" w:rsidR="00686199" w:rsidRPr="00B66047" w:rsidRDefault="00686199" w:rsidP="00686199">
            <w:pPr>
              <w:widowControl/>
              <w:jc w:val="center"/>
              <w:textAlignment w:val="center"/>
              <w:rPr>
                <w:sz w:val="24"/>
              </w:rPr>
            </w:pPr>
            <w:r w:rsidRPr="00B66047">
              <w:rPr>
                <w:rFonts w:eastAsia="等线"/>
                <w:color w:val="000000"/>
                <w:sz w:val="24"/>
              </w:rPr>
              <w:t>3.05</w:t>
            </w:r>
          </w:p>
        </w:tc>
        <w:tc>
          <w:tcPr>
            <w:tcW w:w="1101" w:type="dxa"/>
            <w:tcBorders>
              <w:top w:val="single" w:sz="4" w:space="0" w:color="auto"/>
              <w:left w:val="single" w:sz="4" w:space="0" w:color="auto"/>
              <w:bottom w:val="single" w:sz="4" w:space="0" w:color="auto"/>
              <w:right w:val="single" w:sz="4" w:space="0" w:color="auto"/>
            </w:tcBorders>
            <w:vAlign w:val="center"/>
          </w:tcPr>
          <w:p w14:paraId="6A7030EA" w14:textId="65392456" w:rsidR="00686199" w:rsidRPr="00B66047" w:rsidRDefault="00686199" w:rsidP="00686199">
            <w:pPr>
              <w:widowControl/>
              <w:jc w:val="center"/>
              <w:textAlignment w:val="center"/>
              <w:rPr>
                <w:sz w:val="24"/>
              </w:rPr>
            </w:pPr>
            <w:r w:rsidRPr="00B66047">
              <w:rPr>
                <w:rFonts w:eastAsia="等线"/>
                <w:color w:val="000000"/>
                <w:sz w:val="24"/>
              </w:rPr>
              <w:t>0.87</w:t>
            </w:r>
          </w:p>
        </w:tc>
        <w:tc>
          <w:tcPr>
            <w:tcW w:w="1101" w:type="dxa"/>
            <w:tcBorders>
              <w:top w:val="single" w:sz="4" w:space="0" w:color="auto"/>
              <w:left w:val="single" w:sz="4" w:space="0" w:color="auto"/>
              <w:bottom w:val="single" w:sz="4" w:space="0" w:color="auto"/>
              <w:right w:val="single" w:sz="4" w:space="0" w:color="auto"/>
            </w:tcBorders>
            <w:vAlign w:val="center"/>
          </w:tcPr>
          <w:p w14:paraId="6D1173F2" w14:textId="4C503422" w:rsidR="00686199" w:rsidRPr="00B66047" w:rsidRDefault="00686199" w:rsidP="00686199">
            <w:pPr>
              <w:widowControl/>
              <w:jc w:val="center"/>
              <w:textAlignment w:val="center"/>
              <w:rPr>
                <w:sz w:val="24"/>
              </w:rPr>
            </w:pPr>
            <w:r w:rsidRPr="00B66047">
              <w:rPr>
                <w:rFonts w:eastAsia="等线"/>
                <w:color w:val="000000"/>
                <w:sz w:val="24"/>
              </w:rPr>
              <w:t>0.65</w:t>
            </w:r>
          </w:p>
        </w:tc>
        <w:tc>
          <w:tcPr>
            <w:tcW w:w="1102" w:type="dxa"/>
            <w:tcBorders>
              <w:top w:val="single" w:sz="4" w:space="0" w:color="auto"/>
              <w:left w:val="single" w:sz="4" w:space="0" w:color="auto"/>
              <w:bottom w:val="single" w:sz="4" w:space="0" w:color="auto"/>
              <w:right w:val="single" w:sz="4" w:space="0" w:color="auto"/>
            </w:tcBorders>
            <w:vAlign w:val="center"/>
          </w:tcPr>
          <w:p w14:paraId="5199FD2E" w14:textId="0B1AE25C" w:rsidR="00686199" w:rsidRPr="00B66047" w:rsidRDefault="00686199" w:rsidP="00686199">
            <w:pPr>
              <w:widowControl/>
              <w:jc w:val="center"/>
              <w:textAlignment w:val="center"/>
              <w:rPr>
                <w:sz w:val="24"/>
              </w:rPr>
            </w:pPr>
            <w:r w:rsidRPr="00B66047">
              <w:rPr>
                <w:rFonts w:eastAsia="等线"/>
                <w:color w:val="000000"/>
                <w:sz w:val="24"/>
              </w:rPr>
              <w:t>0.62</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B92A7B4" w14:textId="77777777" w:rsidR="00686199" w:rsidRPr="00B66047" w:rsidRDefault="00686199" w:rsidP="00686199">
            <w:pPr>
              <w:widowControl/>
              <w:jc w:val="left"/>
              <w:rPr>
                <w:sz w:val="24"/>
              </w:rPr>
            </w:pPr>
          </w:p>
        </w:tc>
      </w:tr>
      <w:tr w:rsidR="007F236E" w:rsidRPr="00B66047" w14:paraId="2EC049C3"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616D075C" w14:textId="771A252C" w:rsidR="007F236E" w:rsidRPr="00B66047" w:rsidRDefault="0036409B" w:rsidP="00B05DC9">
            <w:pPr>
              <w:jc w:val="center"/>
              <w:rPr>
                <w:sz w:val="24"/>
              </w:rPr>
            </w:pPr>
            <w:r>
              <w:rPr>
                <w:sz w:val="24"/>
              </w:rPr>
              <w:t>10%</w:t>
            </w:r>
            <w:r>
              <w:rPr>
                <w:sz w:val="24"/>
              </w:rPr>
              <w:t>直流含有率下工频</w:t>
            </w:r>
            <w:r w:rsidR="007F236E" w:rsidRPr="00B66047">
              <w:rPr>
                <w:sz w:val="24"/>
              </w:rPr>
              <w:t>误差数据</w:t>
            </w:r>
          </w:p>
        </w:tc>
      </w:tr>
      <w:tr w:rsidR="007F236E" w:rsidRPr="00B66047" w14:paraId="5C927340"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21DA828D"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56CF245A"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63B27552" w14:textId="77777777" w:rsidR="007F236E" w:rsidRPr="00B66047" w:rsidRDefault="007F236E" w:rsidP="00B05DC9">
            <w:pPr>
              <w:ind w:leftChars="-50" w:left="-105" w:rightChars="-50" w:right="-105" w:firstLineChars="300" w:firstLine="720"/>
              <w:jc w:val="right"/>
              <w:rPr>
                <w:sz w:val="24"/>
              </w:rPr>
            </w:pPr>
          </w:p>
          <w:p w14:paraId="504BC8D1"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663E7B3"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1BC7579"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5F38CAE"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B68D45E"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1FA7D605"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4CA3651" w14:textId="77777777" w:rsidR="007F236E" w:rsidRPr="00B66047" w:rsidRDefault="007F236E" w:rsidP="00B05DC9">
            <w:pPr>
              <w:jc w:val="center"/>
              <w:rPr>
                <w:sz w:val="24"/>
              </w:rPr>
            </w:pPr>
            <w:r w:rsidRPr="00B66047">
              <w:rPr>
                <w:sz w:val="24"/>
              </w:rPr>
              <w:t>二次负荷</w:t>
            </w:r>
          </w:p>
        </w:tc>
      </w:tr>
      <w:tr w:rsidR="007F236E" w:rsidRPr="00B66047" w14:paraId="493A218E"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95C566F"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666CC7A6"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63417B9"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77F0E0A"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04A7CF5"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4A8AF59"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065BDC5A"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0D211548" w14:textId="77777777" w:rsidR="007F236E" w:rsidRPr="00B66047" w:rsidRDefault="007F236E" w:rsidP="00B05DC9">
            <w:pPr>
              <w:jc w:val="center"/>
              <w:rPr>
                <w:sz w:val="24"/>
              </w:rPr>
            </w:pPr>
            <w:r w:rsidRPr="00B66047">
              <w:rPr>
                <w:sz w:val="24"/>
              </w:rPr>
              <w:t>VA</w:t>
            </w:r>
          </w:p>
        </w:tc>
      </w:tr>
      <w:tr w:rsidR="00686199" w:rsidRPr="00B66047" w14:paraId="44A1A078"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5626197B" w14:textId="77777777" w:rsidR="00686199" w:rsidRPr="00B66047" w:rsidRDefault="00686199" w:rsidP="00686199">
            <w:pPr>
              <w:spacing w:line="0" w:lineRule="atLeast"/>
              <w:jc w:val="center"/>
              <w:rPr>
                <w:sz w:val="24"/>
              </w:rPr>
            </w:pPr>
            <w:r w:rsidRPr="00B66047">
              <w:rPr>
                <w:position w:val="-30"/>
                <w:sz w:val="24"/>
              </w:rPr>
              <w:t>1200/5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EAC55CF" w14:textId="77777777" w:rsidR="00686199" w:rsidRPr="00B66047" w:rsidRDefault="00686199" w:rsidP="00686199">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4649CAD"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2DB4E59" w14:textId="23A013C2" w:rsidR="00686199" w:rsidRPr="00B66047" w:rsidRDefault="00686199" w:rsidP="00686199">
            <w:pPr>
              <w:widowControl/>
              <w:jc w:val="center"/>
              <w:textAlignment w:val="center"/>
              <w:rPr>
                <w:sz w:val="24"/>
              </w:rPr>
            </w:pPr>
            <w:r w:rsidRPr="00B66047">
              <w:rPr>
                <w:rFonts w:eastAsia="等线"/>
                <w:color w:val="000000"/>
                <w:sz w:val="24"/>
              </w:rPr>
              <w:t>-0.094</w:t>
            </w:r>
          </w:p>
        </w:tc>
        <w:tc>
          <w:tcPr>
            <w:tcW w:w="1101" w:type="dxa"/>
            <w:tcBorders>
              <w:top w:val="single" w:sz="4" w:space="0" w:color="auto"/>
              <w:left w:val="single" w:sz="4" w:space="0" w:color="auto"/>
              <w:bottom w:val="single" w:sz="4" w:space="0" w:color="auto"/>
              <w:right w:val="single" w:sz="4" w:space="0" w:color="auto"/>
            </w:tcBorders>
            <w:vAlign w:val="center"/>
          </w:tcPr>
          <w:p w14:paraId="52597A55" w14:textId="01A7EEED" w:rsidR="00686199" w:rsidRPr="00B66047" w:rsidRDefault="00686199" w:rsidP="00686199">
            <w:pPr>
              <w:widowControl/>
              <w:jc w:val="center"/>
              <w:textAlignment w:val="center"/>
              <w:rPr>
                <w:sz w:val="24"/>
              </w:rPr>
            </w:pPr>
            <w:r w:rsidRPr="00B66047">
              <w:rPr>
                <w:rFonts w:eastAsia="等线"/>
                <w:color w:val="000000"/>
                <w:sz w:val="24"/>
              </w:rPr>
              <w:t>-1.617</w:t>
            </w:r>
          </w:p>
        </w:tc>
        <w:tc>
          <w:tcPr>
            <w:tcW w:w="1101" w:type="dxa"/>
            <w:tcBorders>
              <w:top w:val="single" w:sz="4" w:space="0" w:color="auto"/>
              <w:left w:val="single" w:sz="4" w:space="0" w:color="auto"/>
              <w:bottom w:val="single" w:sz="4" w:space="0" w:color="auto"/>
              <w:right w:val="single" w:sz="4" w:space="0" w:color="auto"/>
            </w:tcBorders>
            <w:vAlign w:val="center"/>
          </w:tcPr>
          <w:p w14:paraId="4DB6EC17" w14:textId="7E8E847E" w:rsidR="00686199" w:rsidRPr="00B66047" w:rsidRDefault="00686199" w:rsidP="00686199">
            <w:pPr>
              <w:widowControl/>
              <w:jc w:val="center"/>
              <w:textAlignment w:val="center"/>
              <w:rPr>
                <w:sz w:val="24"/>
              </w:rPr>
            </w:pPr>
            <w:r w:rsidRPr="00B66047">
              <w:rPr>
                <w:rFonts w:eastAsia="等线"/>
                <w:color w:val="000000"/>
                <w:sz w:val="24"/>
              </w:rPr>
              <w:t>-1.315</w:t>
            </w:r>
          </w:p>
        </w:tc>
        <w:tc>
          <w:tcPr>
            <w:tcW w:w="1102" w:type="dxa"/>
            <w:tcBorders>
              <w:top w:val="single" w:sz="4" w:space="0" w:color="auto"/>
              <w:left w:val="single" w:sz="4" w:space="0" w:color="auto"/>
              <w:bottom w:val="single" w:sz="4" w:space="0" w:color="auto"/>
              <w:right w:val="single" w:sz="4" w:space="0" w:color="auto"/>
            </w:tcBorders>
            <w:vAlign w:val="center"/>
          </w:tcPr>
          <w:p w14:paraId="7D8C06B1" w14:textId="429398F3" w:rsidR="00686199" w:rsidRPr="00B66047" w:rsidRDefault="00686199" w:rsidP="00686199">
            <w:pPr>
              <w:widowControl/>
              <w:jc w:val="center"/>
              <w:textAlignment w:val="center"/>
              <w:rPr>
                <w:sz w:val="24"/>
              </w:rPr>
            </w:pPr>
            <w:r w:rsidRPr="00B66047">
              <w:rPr>
                <w:rFonts w:eastAsia="等线"/>
                <w:color w:val="000000"/>
                <w:sz w:val="24"/>
              </w:rPr>
              <w:t>-1.327</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FE9BA6B" w14:textId="77777777" w:rsidR="00686199" w:rsidRPr="00B66047" w:rsidRDefault="00686199" w:rsidP="00686199">
            <w:pPr>
              <w:jc w:val="center"/>
              <w:rPr>
                <w:sz w:val="24"/>
              </w:rPr>
            </w:pPr>
            <w:r w:rsidRPr="00B66047">
              <w:rPr>
                <w:sz w:val="24"/>
              </w:rPr>
              <w:t>5</w:t>
            </w:r>
          </w:p>
        </w:tc>
      </w:tr>
      <w:tr w:rsidR="00686199" w:rsidRPr="00B66047" w14:paraId="0659BCFC"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795F057"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E31FDCB" w14:textId="77777777" w:rsidR="00686199" w:rsidRPr="00B66047" w:rsidRDefault="00686199" w:rsidP="00686199">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EE21375"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21170FB" w14:textId="6ED65757" w:rsidR="00686199" w:rsidRPr="00B66047" w:rsidRDefault="00686199" w:rsidP="00686199">
            <w:pPr>
              <w:widowControl/>
              <w:jc w:val="center"/>
              <w:textAlignment w:val="center"/>
              <w:rPr>
                <w:sz w:val="24"/>
              </w:rPr>
            </w:pPr>
            <w:r w:rsidRPr="00B66047">
              <w:rPr>
                <w:rFonts w:eastAsia="等线"/>
                <w:color w:val="000000"/>
                <w:sz w:val="24"/>
              </w:rPr>
              <w:t>22.04</w:t>
            </w:r>
          </w:p>
        </w:tc>
        <w:tc>
          <w:tcPr>
            <w:tcW w:w="1101" w:type="dxa"/>
            <w:tcBorders>
              <w:top w:val="single" w:sz="4" w:space="0" w:color="auto"/>
              <w:left w:val="single" w:sz="4" w:space="0" w:color="auto"/>
              <w:bottom w:val="single" w:sz="4" w:space="0" w:color="auto"/>
              <w:right w:val="single" w:sz="4" w:space="0" w:color="auto"/>
            </w:tcBorders>
            <w:vAlign w:val="center"/>
          </w:tcPr>
          <w:p w14:paraId="3228223A" w14:textId="7A073E5C" w:rsidR="00686199" w:rsidRPr="00B66047" w:rsidRDefault="00686199" w:rsidP="00686199">
            <w:pPr>
              <w:widowControl/>
              <w:jc w:val="center"/>
              <w:textAlignment w:val="center"/>
              <w:rPr>
                <w:sz w:val="24"/>
              </w:rPr>
            </w:pPr>
            <w:r w:rsidRPr="00B66047">
              <w:rPr>
                <w:rFonts w:eastAsia="等线"/>
                <w:color w:val="000000"/>
                <w:sz w:val="24"/>
              </w:rPr>
              <w:t>115.51</w:t>
            </w:r>
          </w:p>
        </w:tc>
        <w:tc>
          <w:tcPr>
            <w:tcW w:w="1101" w:type="dxa"/>
            <w:tcBorders>
              <w:top w:val="single" w:sz="4" w:space="0" w:color="auto"/>
              <w:left w:val="single" w:sz="4" w:space="0" w:color="auto"/>
              <w:bottom w:val="single" w:sz="4" w:space="0" w:color="auto"/>
              <w:right w:val="single" w:sz="4" w:space="0" w:color="auto"/>
            </w:tcBorders>
            <w:vAlign w:val="center"/>
          </w:tcPr>
          <w:p w14:paraId="48B5EB21" w14:textId="58289F13" w:rsidR="00686199" w:rsidRPr="00B66047" w:rsidRDefault="00686199" w:rsidP="00686199">
            <w:pPr>
              <w:widowControl/>
              <w:jc w:val="center"/>
              <w:textAlignment w:val="center"/>
              <w:rPr>
                <w:sz w:val="24"/>
              </w:rPr>
            </w:pPr>
            <w:r w:rsidRPr="00B66047">
              <w:rPr>
                <w:rFonts w:eastAsia="等线"/>
                <w:color w:val="000000"/>
                <w:sz w:val="24"/>
              </w:rPr>
              <w:t>146.33</w:t>
            </w:r>
          </w:p>
        </w:tc>
        <w:tc>
          <w:tcPr>
            <w:tcW w:w="1102" w:type="dxa"/>
            <w:tcBorders>
              <w:top w:val="single" w:sz="4" w:space="0" w:color="auto"/>
              <w:left w:val="single" w:sz="4" w:space="0" w:color="auto"/>
              <w:bottom w:val="single" w:sz="4" w:space="0" w:color="auto"/>
              <w:right w:val="single" w:sz="4" w:space="0" w:color="auto"/>
            </w:tcBorders>
            <w:vAlign w:val="center"/>
          </w:tcPr>
          <w:p w14:paraId="060A2596" w14:textId="1D34644F" w:rsidR="00686199" w:rsidRPr="00B66047" w:rsidRDefault="00686199" w:rsidP="00686199">
            <w:pPr>
              <w:widowControl/>
              <w:jc w:val="center"/>
              <w:textAlignment w:val="center"/>
              <w:rPr>
                <w:sz w:val="24"/>
              </w:rPr>
            </w:pPr>
            <w:r w:rsidRPr="00B66047">
              <w:rPr>
                <w:rFonts w:eastAsia="等线"/>
                <w:color w:val="000000"/>
                <w:sz w:val="24"/>
              </w:rPr>
              <w:t>146.79</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4E50A1BD" w14:textId="77777777" w:rsidR="00686199" w:rsidRPr="00B66047" w:rsidRDefault="00686199" w:rsidP="00686199">
            <w:pPr>
              <w:jc w:val="center"/>
              <w:rPr>
                <w:sz w:val="24"/>
              </w:rPr>
            </w:pPr>
          </w:p>
        </w:tc>
      </w:tr>
      <w:tr w:rsidR="00686199" w:rsidRPr="00B66047" w14:paraId="5845C3C8"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BB3C38C"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A61ADF1" w14:textId="77777777" w:rsidR="00686199" w:rsidRPr="00B66047" w:rsidRDefault="00686199" w:rsidP="00686199">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05AFFD3"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E14EC24" w14:textId="2BE2624A" w:rsidR="00686199" w:rsidRPr="00B66047" w:rsidRDefault="00686199" w:rsidP="00686199">
            <w:pPr>
              <w:widowControl/>
              <w:jc w:val="center"/>
              <w:textAlignment w:val="center"/>
              <w:rPr>
                <w:sz w:val="24"/>
              </w:rPr>
            </w:pPr>
            <w:r w:rsidRPr="00B66047">
              <w:rPr>
                <w:rFonts w:eastAsia="等线"/>
                <w:color w:val="000000"/>
                <w:sz w:val="24"/>
              </w:rPr>
              <w:t>-0.097</w:t>
            </w:r>
          </w:p>
        </w:tc>
        <w:tc>
          <w:tcPr>
            <w:tcW w:w="1101" w:type="dxa"/>
            <w:tcBorders>
              <w:top w:val="single" w:sz="4" w:space="0" w:color="auto"/>
              <w:left w:val="single" w:sz="4" w:space="0" w:color="auto"/>
              <w:bottom w:val="single" w:sz="4" w:space="0" w:color="auto"/>
              <w:right w:val="single" w:sz="4" w:space="0" w:color="auto"/>
            </w:tcBorders>
            <w:vAlign w:val="center"/>
          </w:tcPr>
          <w:p w14:paraId="53B3D42E" w14:textId="32914F8A" w:rsidR="00686199" w:rsidRPr="00B66047" w:rsidRDefault="00686199" w:rsidP="00686199">
            <w:pPr>
              <w:widowControl/>
              <w:jc w:val="center"/>
              <w:textAlignment w:val="center"/>
              <w:rPr>
                <w:sz w:val="24"/>
              </w:rPr>
            </w:pPr>
            <w:r w:rsidRPr="00B66047">
              <w:rPr>
                <w:rFonts w:eastAsia="等线"/>
                <w:color w:val="000000"/>
                <w:sz w:val="24"/>
              </w:rPr>
              <w:t>-1.661</w:t>
            </w:r>
          </w:p>
        </w:tc>
        <w:tc>
          <w:tcPr>
            <w:tcW w:w="1101" w:type="dxa"/>
            <w:tcBorders>
              <w:top w:val="single" w:sz="4" w:space="0" w:color="auto"/>
              <w:left w:val="single" w:sz="4" w:space="0" w:color="auto"/>
              <w:bottom w:val="single" w:sz="4" w:space="0" w:color="auto"/>
              <w:right w:val="single" w:sz="4" w:space="0" w:color="auto"/>
            </w:tcBorders>
            <w:vAlign w:val="center"/>
          </w:tcPr>
          <w:p w14:paraId="34DFBDE8" w14:textId="5B8C82DF" w:rsidR="00686199" w:rsidRPr="00B66047" w:rsidRDefault="00686199" w:rsidP="00686199">
            <w:pPr>
              <w:widowControl/>
              <w:jc w:val="center"/>
              <w:textAlignment w:val="center"/>
              <w:rPr>
                <w:sz w:val="24"/>
              </w:rPr>
            </w:pPr>
            <w:r w:rsidRPr="00B66047">
              <w:rPr>
                <w:rFonts w:eastAsia="等线"/>
                <w:color w:val="000000"/>
                <w:sz w:val="24"/>
              </w:rPr>
              <w:t>-1.259</w:t>
            </w:r>
          </w:p>
        </w:tc>
        <w:tc>
          <w:tcPr>
            <w:tcW w:w="1102" w:type="dxa"/>
            <w:tcBorders>
              <w:top w:val="single" w:sz="4" w:space="0" w:color="auto"/>
              <w:left w:val="single" w:sz="4" w:space="0" w:color="auto"/>
              <w:bottom w:val="single" w:sz="4" w:space="0" w:color="auto"/>
              <w:right w:val="single" w:sz="4" w:space="0" w:color="auto"/>
            </w:tcBorders>
            <w:vAlign w:val="center"/>
          </w:tcPr>
          <w:p w14:paraId="068534EB" w14:textId="75B93358" w:rsidR="00686199" w:rsidRPr="00B66047" w:rsidRDefault="00686199" w:rsidP="00686199">
            <w:pPr>
              <w:widowControl/>
              <w:jc w:val="center"/>
              <w:textAlignment w:val="center"/>
              <w:rPr>
                <w:sz w:val="24"/>
              </w:rPr>
            </w:pPr>
            <w:r w:rsidRPr="00B66047">
              <w:rPr>
                <w:rFonts w:eastAsia="等线"/>
                <w:color w:val="000000"/>
                <w:sz w:val="24"/>
              </w:rPr>
              <w:t>-1.272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3F4BC15C" w14:textId="77777777" w:rsidR="00686199" w:rsidRPr="00B66047" w:rsidRDefault="00686199" w:rsidP="00686199">
            <w:pPr>
              <w:jc w:val="center"/>
              <w:rPr>
                <w:sz w:val="24"/>
              </w:rPr>
            </w:pPr>
            <w:r w:rsidRPr="00B66047">
              <w:rPr>
                <w:sz w:val="24"/>
              </w:rPr>
              <w:t>2.5</w:t>
            </w:r>
          </w:p>
        </w:tc>
      </w:tr>
      <w:tr w:rsidR="00686199" w:rsidRPr="00B66047" w14:paraId="2B1CD7F0"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774B5F0"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3746958" w14:textId="77777777" w:rsidR="00686199" w:rsidRPr="00B66047" w:rsidRDefault="00686199" w:rsidP="00686199">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3FA0E70"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B08C4BD" w14:textId="0D569E45" w:rsidR="00686199" w:rsidRPr="00B66047" w:rsidRDefault="00686199" w:rsidP="00686199">
            <w:pPr>
              <w:widowControl/>
              <w:jc w:val="center"/>
              <w:textAlignment w:val="center"/>
              <w:rPr>
                <w:sz w:val="24"/>
              </w:rPr>
            </w:pPr>
            <w:r w:rsidRPr="00B66047">
              <w:rPr>
                <w:rFonts w:eastAsia="等线"/>
                <w:color w:val="000000"/>
                <w:sz w:val="24"/>
              </w:rPr>
              <w:t>19.44</w:t>
            </w:r>
          </w:p>
        </w:tc>
        <w:tc>
          <w:tcPr>
            <w:tcW w:w="1101" w:type="dxa"/>
            <w:tcBorders>
              <w:top w:val="single" w:sz="4" w:space="0" w:color="auto"/>
              <w:left w:val="single" w:sz="4" w:space="0" w:color="auto"/>
              <w:bottom w:val="single" w:sz="4" w:space="0" w:color="auto"/>
              <w:right w:val="single" w:sz="4" w:space="0" w:color="auto"/>
            </w:tcBorders>
            <w:vAlign w:val="center"/>
          </w:tcPr>
          <w:p w14:paraId="4A706FA2" w14:textId="2A7C437D" w:rsidR="00686199" w:rsidRPr="00B66047" w:rsidRDefault="00686199" w:rsidP="00686199">
            <w:pPr>
              <w:widowControl/>
              <w:jc w:val="center"/>
              <w:textAlignment w:val="center"/>
              <w:rPr>
                <w:sz w:val="24"/>
              </w:rPr>
            </w:pPr>
            <w:r w:rsidRPr="00B66047">
              <w:rPr>
                <w:rFonts w:eastAsia="等线"/>
                <w:color w:val="000000"/>
                <w:sz w:val="24"/>
              </w:rPr>
              <w:t>99.44</w:t>
            </w:r>
          </w:p>
        </w:tc>
        <w:tc>
          <w:tcPr>
            <w:tcW w:w="1101" w:type="dxa"/>
            <w:tcBorders>
              <w:top w:val="single" w:sz="4" w:space="0" w:color="auto"/>
              <w:left w:val="single" w:sz="4" w:space="0" w:color="auto"/>
              <w:bottom w:val="single" w:sz="4" w:space="0" w:color="auto"/>
              <w:right w:val="single" w:sz="4" w:space="0" w:color="auto"/>
            </w:tcBorders>
            <w:vAlign w:val="center"/>
          </w:tcPr>
          <w:p w14:paraId="5677861F" w14:textId="3C02C16E" w:rsidR="00686199" w:rsidRPr="00B66047" w:rsidRDefault="00686199" w:rsidP="00686199">
            <w:pPr>
              <w:widowControl/>
              <w:jc w:val="center"/>
              <w:textAlignment w:val="center"/>
              <w:rPr>
                <w:sz w:val="24"/>
              </w:rPr>
            </w:pPr>
            <w:r w:rsidRPr="00B66047">
              <w:rPr>
                <w:rFonts w:eastAsia="等线"/>
                <w:color w:val="000000"/>
                <w:sz w:val="24"/>
              </w:rPr>
              <w:t>117.7</w:t>
            </w:r>
          </w:p>
        </w:tc>
        <w:tc>
          <w:tcPr>
            <w:tcW w:w="1102" w:type="dxa"/>
            <w:tcBorders>
              <w:top w:val="single" w:sz="4" w:space="0" w:color="auto"/>
              <w:left w:val="single" w:sz="4" w:space="0" w:color="auto"/>
              <w:bottom w:val="single" w:sz="4" w:space="0" w:color="auto"/>
              <w:right w:val="single" w:sz="4" w:space="0" w:color="auto"/>
            </w:tcBorders>
            <w:vAlign w:val="center"/>
          </w:tcPr>
          <w:p w14:paraId="42613F29" w14:textId="759C2E31" w:rsidR="00686199" w:rsidRPr="00B66047" w:rsidRDefault="00686199" w:rsidP="00686199">
            <w:pPr>
              <w:widowControl/>
              <w:jc w:val="center"/>
              <w:textAlignment w:val="center"/>
              <w:rPr>
                <w:sz w:val="24"/>
              </w:rPr>
            </w:pPr>
            <w:r w:rsidRPr="00B66047">
              <w:rPr>
                <w:rFonts w:eastAsia="等线"/>
                <w:color w:val="000000"/>
                <w:sz w:val="24"/>
              </w:rPr>
              <w:t>119.17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7C0D0F4" w14:textId="77777777" w:rsidR="00686199" w:rsidRPr="00B66047" w:rsidRDefault="00686199" w:rsidP="00686199">
            <w:pPr>
              <w:widowControl/>
              <w:jc w:val="left"/>
              <w:rPr>
                <w:sz w:val="24"/>
              </w:rPr>
            </w:pPr>
          </w:p>
        </w:tc>
      </w:tr>
      <w:tr w:rsidR="007F236E" w:rsidRPr="00B66047" w14:paraId="487A56DA"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0C94EDFA" w14:textId="77777777" w:rsidR="007F236E" w:rsidRPr="00B66047" w:rsidRDefault="007F236E" w:rsidP="00B05DC9">
            <w:pPr>
              <w:jc w:val="center"/>
              <w:rPr>
                <w:sz w:val="24"/>
              </w:rPr>
            </w:pPr>
            <w:r w:rsidRPr="00B66047">
              <w:rPr>
                <w:sz w:val="24"/>
              </w:rPr>
              <w:t>半波误差数据</w:t>
            </w:r>
          </w:p>
        </w:tc>
      </w:tr>
      <w:tr w:rsidR="007F236E" w:rsidRPr="00B66047" w14:paraId="7113DC0C"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1862CA88"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21007503"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2995B102" w14:textId="77777777" w:rsidR="007F236E" w:rsidRPr="00B66047" w:rsidRDefault="007F236E" w:rsidP="00B05DC9">
            <w:pPr>
              <w:ind w:rightChars="-50" w:right="-105"/>
              <w:rPr>
                <w:sz w:val="24"/>
              </w:rPr>
            </w:pPr>
          </w:p>
          <w:p w14:paraId="6EB4670D"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9E248F3"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915430F"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FBA5370"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A1FEA59"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056E1913"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BC49EFA" w14:textId="77777777" w:rsidR="007F236E" w:rsidRPr="00B66047" w:rsidRDefault="007F236E" w:rsidP="00B05DC9">
            <w:pPr>
              <w:jc w:val="center"/>
              <w:rPr>
                <w:sz w:val="24"/>
              </w:rPr>
            </w:pPr>
            <w:r w:rsidRPr="00B66047">
              <w:rPr>
                <w:sz w:val="24"/>
              </w:rPr>
              <w:t>二次负荷</w:t>
            </w:r>
          </w:p>
        </w:tc>
      </w:tr>
      <w:tr w:rsidR="007F236E" w:rsidRPr="00B66047" w14:paraId="736EE6F1"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1EDA2AF"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3486E3D3"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5DEDDBC"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1ED4519"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68094B7"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DD61901"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298A241D"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339843D4" w14:textId="77777777" w:rsidR="007F236E" w:rsidRPr="00B66047" w:rsidRDefault="007F236E" w:rsidP="00B05DC9">
            <w:pPr>
              <w:jc w:val="center"/>
              <w:rPr>
                <w:sz w:val="24"/>
              </w:rPr>
            </w:pPr>
            <w:r w:rsidRPr="00B66047">
              <w:rPr>
                <w:sz w:val="24"/>
              </w:rPr>
              <w:t>VA</w:t>
            </w:r>
          </w:p>
        </w:tc>
      </w:tr>
      <w:tr w:rsidR="00686199" w:rsidRPr="00B66047" w14:paraId="588D6FE3"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009E9DF8" w14:textId="77777777" w:rsidR="00686199" w:rsidRPr="00B66047" w:rsidRDefault="00686199" w:rsidP="00686199">
            <w:pPr>
              <w:spacing w:line="0" w:lineRule="atLeast"/>
              <w:jc w:val="center"/>
              <w:rPr>
                <w:sz w:val="24"/>
              </w:rPr>
            </w:pPr>
            <w:r w:rsidRPr="00B66047">
              <w:rPr>
                <w:position w:val="-30"/>
                <w:sz w:val="24"/>
              </w:rPr>
              <w:t>1200/5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01EF4A8" w14:textId="77777777" w:rsidR="00686199" w:rsidRPr="00B66047" w:rsidRDefault="00686199" w:rsidP="00686199">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E9CA867"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AF52E69" w14:textId="693F7EA9" w:rsidR="00686199" w:rsidRPr="00B66047" w:rsidRDefault="00686199" w:rsidP="00686199">
            <w:pPr>
              <w:widowControl/>
              <w:jc w:val="center"/>
              <w:textAlignment w:val="center"/>
              <w:rPr>
                <w:sz w:val="24"/>
              </w:rPr>
            </w:pPr>
            <w:r w:rsidRPr="00B66047">
              <w:rPr>
                <w:rFonts w:eastAsia="等线"/>
                <w:color w:val="000000"/>
                <w:sz w:val="24"/>
              </w:rPr>
              <w:t>-0.645</w:t>
            </w:r>
          </w:p>
        </w:tc>
        <w:tc>
          <w:tcPr>
            <w:tcW w:w="1101" w:type="dxa"/>
            <w:tcBorders>
              <w:top w:val="single" w:sz="4" w:space="0" w:color="auto"/>
              <w:left w:val="single" w:sz="4" w:space="0" w:color="auto"/>
              <w:bottom w:val="single" w:sz="4" w:space="0" w:color="auto"/>
              <w:right w:val="single" w:sz="4" w:space="0" w:color="auto"/>
            </w:tcBorders>
            <w:vAlign w:val="center"/>
          </w:tcPr>
          <w:p w14:paraId="2B027EC9" w14:textId="28BE483F" w:rsidR="00686199" w:rsidRPr="00B66047" w:rsidRDefault="00686199" w:rsidP="00686199">
            <w:pPr>
              <w:widowControl/>
              <w:jc w:val="center"/>
              <w:textAlignment w:val="center"/>
              <w:rPr>
                <w:sz w:val="24"/>
              </w:rPr>
            </w:pPr>
            <w:r w:rsidRPr="00B66047">
              <w:rPr>
                <w:rFonts w:eastAsia="等线"/>
                <w:color w:val="000000"/>
                <w:sz w:val="24"/>
              </w:rPr>
              <w:t>-1.285</w:t>
            </w:r>
          </w:p>
        </w:tc>
        <w:tc>
          <w:tcPr>
            <w:tcW w:w="1101" w:type="dxa"/>
            <w:tcBorders>
              <w:top w:val="single" w:sz="4" w:space="0" w:color="auto"/>
              <w:left w:val="single" w:sz="4" w:space="0" w:color="auto"/>
              <w:bottom w:val="single" w:sz="4" w:space="0" w:color="auto"/>
              <w:right w:val="single" w:sz="4" w:space="0" w:color="auto"/>
            </w:tcBorders>
            <w:vAlign w:val="center"/>
          </w:tcPr>
          <w:p w14:paraId="19C6BC9D" w14:textId="6D095213" w:rsidR="00686199" w:rsidRPr="00B66047" w:rsidRDefault="00686199" w:rsidP="00686199">
            <w:pPr>
              <w:widowControl/>
              <w:jc w:val="center"/>
              <w:textAlignment w:val="center"/>
              <w:rPr>
                <w:sz w:val="24"/>
              </w:rPr>
            </w:pPr>
            <w:r w:rsidRPr="00B66047">
              <w:rPr>
                <w:rFonts w:eastAsia="等线"/>
                <w:color w:val="000000"/>
                <w:sz w:val="24"/>
              </w:rPr>
              <w:t>-1.358</w:t>
            </w:r>
          </w:p>
        </w:tc>
        <w:tc>
          <w:tcPr>
            <w:tcW w:w="1102" w:type="dxa"/>
            <w:tcBorders>
              <w:top w:val="single" w:sz="4" w:space="0" w:color="auto"/>
              <w:left w:val="single" w:sz="4" w:space="0" w:color="auto"/>
              <w:bottom w:val="single" w:sz="4" w:space="0" w:color="auto"/>
              <w:right w:val="single" w:sz="4" w:space="0" w:color="auto"/>
            </w:tcBorders>
            <w:vAlign w:val="center"/>
          </w:tcPr>
          <w:p w14:paraId="783E9378" w14:textId="7337F355" w:rsidR="00686199" w:rsidRPr="00B66047" w:rsidRDefault="00686199" w:rsidP="00686199">
            <w:pPr>
              <w:widowControl/>
              <w:jc w:val="center"/>
              <w:textAlignment w:val="center"/>
              <w:rPr>
                <w:sz w:val="24"/>
              </w:rPr>
            </w:pPr>
            <w:r w:rsidRPr="00B66047">
              <w:rPr>
                <w:rFonts w:eastAsia="等线"/>
                <w:color w:val="000000"/>
                <w:sz w:val="24"/>
              </w:rPr>
              <w:t>-1.49</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13AC6AE4" w14:textId="77777777" w:rsidR="00686199" w:rsidRPr="00B66047" w:rsidRDefault="00686199" w:rsidP="00686199">
            <w:pPr>
              <w:jc w:val="center"/>
              <w:rPr>
                <w:sz w:val="24"/>
              </w:rPr>
            </w:pPr>
            <w:r w:rsidRPr="00B66047">
              <w:rPr>
                <w:sz w:val="24"/>
              </w:rPr>
              <w:t>5</w:t>
            </w:r>
          </w:p>
        </w:tc>
      </w:tr>
      <w:tr w:rsidR="00686199" w:rsidRPr="00B66047" w14:paraId="3AC4CDA6"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50A471C"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656C960" w14:textId="77777777" w:rsidR="00686199" w:rsidRPr="00B66047" w:rsidRDefault="00686199" w:rsidP="00686199">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A78374D"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0EE4D21" w14:textId="56485CC2" w:rsidR="00686199" w:rsidRPr="00B66047" w:rsidRDefault="00686199" w:rsidP="00686199">
            <w:pPr>
              <w:widowControl/>
              <w:jc w:val="center"/>
              <w:textAlignment w:val="center"/>
              <w:rPr>
                <w:sz w:val="24"/>
              </w:rPr>
            </w:pPr>
            <w:r w:rsidRPr="00B66047">
              <w:rPr>
                <w:rFonts w:eastAsia="等线"/>
                <w:color w:val="000000"/>
                <w:sz w:val="24"/>
              </w:rPr>
              <w:t>62.52</w:t>
            </w:r>
          </w:p>
        </w:tc>
        <w:tc>
          <w:tcPr>
            <w:tcW w:w="1101" w:type="dxa"/>
            <w:tcBorders>
              <w:top w:val="single" w:sz="4" w:space="0" w:color="auto"/>
              <w:left w:val="single" w:sz="4" w:space="0" w:color="auto"/>
              <w:bottom w:val="single" w:sz="4" w:space="0" w:color="auto"/>
              <w:right w:val="single" w:sz="4" w:space="0" w:color="auto"/>
            </w:tcBorders>
            <w:vAlign w:val="center"/>
          </w:tcPr>
          <w:p w14:paraId="4111C1C1" w14:textId="03E96CA4" w:rsidR="00686199" w:rsidRPr="00B66047" w:rsidRDefault="00686199" w:rsidP="00686199">
            <w:pPr>
              <w:widowControl/>
              <w:jc w:val="center"/>
              <w:textAlignment w:val="center"/>
              <w:rPr>
                <w:sz w:val="24"/>
              </w:rPr>
            </w:pPr>
            <w:r w:rsidRPr="00B66047">
              <w:rPr>
                <w:rFonts w:eastAsia="等线"/>
                <w:color w:val="000000"/>
                <w:sz w:val="24"/>
              </w:rPr>
              <w:t>161.12</w:t>
            </w:r>
          </w:p>
        </w:tc>
        <w:tc>
          <w:tcPr>
            <w:tcW w:w="1101" w:type="dxa"/>
            <w:tcBorders>
              <w:top w:val="single" w:sz="4" w:space="0" w:color="auto"/>
              <w:left w:val="single" w:sz="4" w:space="0" w:color="auto"/>
              <w:bottom w:val="single" w:sz="4" w:space="0" w:color="auto"/>
              <w:right w:val="single" w:sz="4" w:space="0" w:color="auto"/>
            </w:tcBorders>
            <w:vAlign w:val="center"/>
          </w:tcPr>
          <w:p w14:paraId="6142EFFD" w14:textId="7B4AE013" w:rsidR="00686199" w:rsidRPr="00B66047" w:rsidRDefault="00686199" w:rsidP="00686199">
            <w:pPr>
              <w:widowControl/>
              <w:jc w:val="center"/>
              <w:textAlignment w:val="center"/>
              <w:rPr>
                <w:sz w:val="24"/>
              </w:rPr>
            </w:pPr>
            <w:r w:rsidRPr="00B66047">
              <w:rPr>
                <w:rFonts w:eastAsia="等线"/>
                <w:color w:val="000000"/>
                <w:sz w:val="24"/>
              </w:rPr>
              <w:t>162.34</w:t>
            </w:r>
          </w:p>
        </w:tc>
        <w:tc>
          <w:tcPr>
            <w:tcW w:w="1102" w:type="dxa"/>
            <w:tcBorders>
              <w:top w:val="single" w:sz="4" w:space="0" w:color="auto"/>
              <w:left w:val="single" w:sz="4" w:space="0" w:color="auto"/>
              <w:bottom w:val="single" w:sz="4" w:space="0" w:color="auto"/>
              <w:right w:val="single" w:sz="4" w:space="0" w:color="auto"/>
            </w:tcBorders>
            <w:vAlign w:val="center"/>
          </w:tcPr>
          <w:p w14:paraId="5FFDA5CF" w14:textId="7CD9CDA8" w:rsidR="00686199" w:rsidRPr="00B66047" w:rsidRDefault="00686199" w:rsidP="00686199">
            <w:pPr>
              <w:widowControl/>
              <w:jc w:val="center"/>
              <w:textAlignment w:val="center"/>
              <w:rPr>
                <w:sz w:val="24"/>
              </w:rPr>
            </w:pPr>
            <w:r w:rsidRPr="00B66047">
              <w:rPr>
                <w:rFonts w:eastAsia="等线"/>
                <w:color w:val="000000"/>
                <w:sz w:val="24"/>
              </w:rPr>
              <w:t>173.28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0CEDB6E" w14:textId="77777777" w:rsidR="00686199" w:rsidRPr="00B66047" w:rsidRDefault="00686199" w:rsidP="00686199">
            <w:pPr>
              <w:jc w:val="center"/>
              <w:rPr>
                <w:sz w:val="24"/>
              </w:rPr>
            </w:pPr>
          </w:p>
        </w:tc>
      </w:tr>
      <w:tr w:rsidR="00686199" w:rsidRPr="00B66047" w14:paraId="5BC338C7"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B12261C"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24CBA9D" w14:textId="77777777" w:rsidR="00686199" w:rsidRPr="00B66047" w:rsidRDefault="00686199" w:rsidP="00686199">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4A00CF4"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B1DA01F" w14:textId="0F0F25E5" w:rsidR="00686199" w:rsidRPr="00B66047" w:rsidRDefault="00686199" w:rsidP="00686199">
            <w:pPr>
              <w:widowControl/>
              <w:jc w:val="center"/>
              <w:textAlignment w:val="center"/>
              <w:rPr>
                <w:sz w:val="24"/>
              </w:rPr>
            </w:pPr>
            <w:r w:rsidRPr="00B66047">
              <w:rPr>
                <w:rFonts w:eastAsia="等线"/>
                <w:color w:val="000000"/>
                <w:sz w:val="24"/>
              </w:rPr>
              <w:t>-0.344</w:t>
            </w:r>
          </w:p>
        </w:tc>
        <w:tc>
          <w:tcPr>
            <w:tcW w:w="1101" w:type="dxa"/>
            <w:tcBorders>
              <w:top w:val="single" w:sz="4" w:space="0" w:color="auto"/>
              <w:left w:val="single" w:sz="4" w:space="0" w:color="auto"/>
              <w:bottom w:val="single" w:sz="4" w:space="0" w:color="auto"/>
              <w:right w:val="single" w:sz="4" w:space="0" w:color="auto"/>
            </w:tcBorders>
            <w:vAlign w:val="center"/>
          </w:tcPr>
          <w:p w14:paraId="0A947093" w14:textId="135843AA" w:rsidR="00686199" w:rsidRPr="00B66047" w:rsidRDefault="00686199" w:rsidP="00686199">
            <w:pPr>
              <w:widowControl/>
              <w:jc w:val="center"/>
              <w:textAlignment w:val="center"/>
              <w:rPr>
                <w:sz w:val="24"/>
              </w:rPr>
            </w:pPr>
            <w:r w:rsidRPr="00B66047">
              <w:rPr>
                <w:rFonts w:eastAsia="等线"/>
                <w:color w:val="000000"/>
                <w:sz w:val="24"/>
              </w:rPr>
              <w:t>-1.17</w:t>
            </w:r>
          </w:p>
        </w:tc>
        <w:tc>
          <w:tcPr>
            <w:tcW w:w="1101" w:type="dxa"/>
            <w:tcBorders>
              <w:top w:val="single" w:sz="4" w:space="0" w:color="auto"/>
              <w:left w:val="single" w:sz="4" w:space="0" w:color="auto"/>
              <w:bottom w:val="single" w:sz="4" w:space="0" w:color="auto"/>
              <w:right w:val="single" w:sz="4" w:space="0" w:color="auto"/>
            </w:tcBorders>
            <w:vAlign w:val="center"/>
          </w:tcPr>
          <w:p w14:paraId="7BAF6A6D" w14:textId="7BCFC7A9" w:rsidR="00686199" w:rsidRPr="00B66047" w:rsidRDefault="00686199" w:rsidP="00686199">
            <w:pPr>
              <w:widowControl/>
              <w:jc w:val="center"/>
              <w:textAlignment w:val="center"/>
              <w:rPr>
                <w:sz w:val="24"/>
              </w:rPr>
            </w:pPr>
            <w:r w:rsidRPr="00B66047">
              <w:rPr>
                <w:rFonts w:eastAsia="等线"/>
                <w:color w:val="000000"/>
                <w:sz w:val="24"/>
              </w:rPr>
              <w:t>-1.327</w:t>
            </w:r>
          </w:p>
        </w:tc>
        <w:tc>
          <w:tcPr>
            <w:tcW w:w="1102" w:type="dxa"/>
            <w:tcBorders>
              <w:top w:val="single" w:sz="4" w:space="0" w:color="auto"/>
              <w:left w:val="single" w:sz="4" w:space="0" w:color="auto"/>
              <w:bottom w:val="single" w:sz="4" w:space="0" w:color="auto"/>
              <w:right w:val="single" w:sz="4" w:space="0" w:color="auto"/>
            </w:tcBorders>
            <w:vAlign w:val="center"/>
          </w:tcPr>
          <w:p w14:paraId="1392CC30" w14:textId="3CD20C5E" w:rsidR="00686199" w:rsidRPr="00B66047" w:rsidRDefault="00686199" w:rsidP="00686199">
            <w:pPr>
              <w:widowControl/>
              <w:jc w:val="center"/>
              <w:textAlignment w:val="center"/>
              <w:rPr>
                <w:sz w:val="24"/>
              </w:rPr>
            </w:pPr>
            <w:r w:rsidRPr="00B66047">
              <w:rPr>
                <w:rFonts w:eastAsia="等线"/>
                <w:color w:val="000000"/>
                <w:sz w:val="24"/>
              </w:rPr>
              <w:t>-1.451</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01B01932" w14:textId="77777777" w:rsidR="00686199" w:rsidRPr="00B66047" w:rsidRDefault="00686199" w:rsidP="00686199">
            <w:pPr>
              <w:jc w:val="center"/>
              <w:rPr>
                <w:sz w:val="24"/>
              </w:rPr>
            </w:pPr>
            <w:r w:rsidRPr="00B66047">
              <w:rPr>
                <w:sz w:val="24"/>
              </w:rPr>
              <w:t>2.5</w:t>
            </w:r>
          </w:p>
        </w:tc>
      </w:tr>
      <w:tr w:rsidR="00686199" w:rsidRPr="00B66047" w14:paraId="0B7F8E5B"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B660B2D"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4C7A8DF" w14:textId="77777777" w:rsidR="00686199" w:rsidRPr="00B66047" w:rsidRDefault="00686199" w:rsidP="00686199">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AA63FAA"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6E52FA2" w14:textId="3AA7814F" w:rsidR="00686199" w:rsidRPr="00B66047" w:rsidRDefault="00686199" w:rsidP="00686199">
            <w:pPr>
              <w:widowControl/>
              <w:jc w:val="center"/>
              <w:textAlignment w:val="center"/>
              <w:rPr>
                <w:sz w:val="24"/>
              </w:rPr>
            </w:pPr>
            <w:r w:rsidRPr="00B66047">
              <w:rPr>
                <w:rFonts w:eastAsia="等线"/>
                <w:color w:val="000000"/>
                <w:sz w:val="24"/>
              </w:rPr>
              <w:t>55.84</w:t>
            </w:r>
          </w:p>
        </w:tc>
        <w:tc>
          <w:tcPr>
            <w:tcW w:w="1101" w:type="dxa"/>
            <w:tcBorders>
              <w:top w:val="single" w:sz="4" w:space="0" w:color="auto"/>
              <w:left w:val="single" w:sz="4" w:space="0" w:color="auto"/>
              <w:bottom w:val="single" w:sz="4" w:space="0" w:color="auto"/>
              <w:right w:val="single" w:sz="4" w:space="0" w:color="auto"/>
            </w:tcBorders>
            <w:vAlign w:val="center"/>
          </w:tcPr>
          <w:p w14:paraId="71610947" w14:textId="11881500" w:rsidR="00686199" w:rsidRPr="00B66047" w:rsidRDefault="00686199" w:rsidP="00686199">
            <w:pPr>
              <w:widowControl/>
              <w:jc w:val="center"/>
              <w:textAlignment w:val="center"/>
              <w:rPr>
                <w:sz w:val="24"/>
              </w:rPr>
            </w:pPr>
            <w:r w:rsidRPr="00B66047">
              <w:rPr>
                <w:rFonts w:eastAsia="等线"/>
                <w:color w:val="000000"/>
                <w:sz w:val="24"/>
              </w:rPr>
              <w:t>137.05</w:t>
            </w:r>
          </w:p>
        </w:tc>
        <w:tc>
          <w:tcPr>
            <w:tcW w:w="1101" w:type="dxa"/>
            <w:tcBorders>
              <w:top w:val="single" w:sz="4" w:space="0" w:color="auto"/>
              <w:left w:val="single" w:sz="4" w:space="0" w:color="auto"/>
              <w:bottom w:val="single" w:sz="4" w:space="0" w:color="auto"/>
              <w:right w:val="single" w:sz="4" w:space="0" w:color="auto"/>
            </w:tcBorders>
            <w:vAlign w:val="center"/>
          </w:tcPr>
          <w:p w14:paraId="32ADE82C" w14:textId="39FD8318" w:rsidR="00686199" w:rsidRPr="00B66047" w:rsidRDefault="00686199" w:rsidP="00686199">
            <w:pPr>
              <w:widowControl/>
              <w:jc w:val="center"/>
              <w:textAlignment w:val="center"/>
              <w:rPr>
                <w:sz w:val="24"/>
              </w:rPr>
            </w:pPr>
            <w:r w:rsidRPr="00B66047">
              <w:rPr>
                <w:rFonts w:eastAsia="等线"/>
                <w:color w:val="000000"/>
                <w:sz w:val="24"/>
              </w:rPr>
              <w:t>135.45</w:t>
            </w:r>
          </w:p>
        </w:tc>
        <w:tc>
          <w:tcPr>
            <w:tcW w:w="1102" w:type="dxa"/>
            <w:tcBorders>
              <w:top w:val="single" w:sz="4" w:space="0" w:color="auto"/>
              <w:left w:val="single" w:sz="4" w:space="0" w:color="auto"/>
              <w:bottom w:val="single" w:sz="4" w:space="0" w:color="auto"/>
              <w:right w:val="single" w:sz="4" w:space="0" w:color="auto"/>
            </w:tcBorders>
            <w:vAlign w:val="center"/>
          </w:tcPr>
          <w:p w14:paraId="54B0B1BB" w14:textId="4DBF5C28" w:rsidR="00686199" w:rsidRPr="00B66047" w:rsidRDefault="00686199" w:rsidP="00686199">
            <w:pPr>
              <w:widowControl/>
              <w:jc w:val="center"/>
              <w:textAlignment w:val="center"/>
              <w:rPr>
                <w:sz w:val="24"/>
              </w:rPr>
            </w:pPr>
            <w:r w:rsidRPr="00B66047">
              <w:rPr>
                <w:rFonts w:eastAsia="等线"/>
                <w:color w:val="000000"/>
                <w:sz w:val="24"/>
              </w:rPr>
              <w:t>143.68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99F334B" w14:textId="77777777" w:rsidR="00686199" w:rsidRPr="00B66047" w:rsidRDefault="00686199" w:rsidP="00686199">
            <w:pPr>
              <w:widowControl/>
              <w:jc w:val="left"/>
              <w:rPr>
                <w:sz w:val="24"/>
              </w:rPr>
            </w:pPr>
          </w:p>
        </w:tc>
      </w:tr>
      <w:tr w:rsidR="007F236E" w:rsidRPr="00B66047" w14:paraId="7F650D1B"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3784DED3" w14:textId="77777777" w:rsidR="007F236E" w:rsidRPr="00B66047" w:rsidRDefault="007F236E" w:rsidP="00B05DC9">
            <w:pPr>
              <w:jc w:val="center"/>
              <w:rPr>
                <w:sz w:val="24"/>
              </w:rPr>
            </w:pPr>
            <w:r w:rsidRPr="00B66047">
              <w:rPr>
                <w:sz w:val="24"/>
              </w:rPr>
              <w:t>工频误差数据</w:t>
            </w:r>
          </w:p>
        </w:tc>
      </w:tr>
      <w:tr w:rsidR="007F236E" w:rsidRPr="00B66047" w14:paraId="0D4206CD"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62B4B772"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49EE8D52"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5FB054C2" w14:textId="77777777" w:rsidR="007F236E" w:rsidRPr="00B66047" w:rsidRDefault="007F236E" w:rsidP="00B05DC9">
            <w:pPr>
              <w:ind w:leftChars="-50" w:left="-105" w:rightChars="-50" w:right="-105" w:firstLineChars="300" w:firstLine="720"/>
              <w:jc w:val="right"/>
              <w:rPr>
                <w:sz w:val="24"/>
              </w:rPr>
            </w:pPr>
          </w:p>
          <w:p w14:paraId="0AB08BBE"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1EDB5C4" w14:textId="77777777" w:rsidR="007F236E" w:rsidRPr="00B66047" w:rsidRDefault="007F236E" w:rsidP="00B05DC9">
            <w:pPr>
              <w:jc w:val="center"/>
              <w:rPr>
                <w:sz w:val="24"/>
              </w:rPr>
            </w:pPr>
            <w:r w:rsidRPr="00B66047">
              <w:rPr>
                <w:sz w:val="24"/>
              </w:rPr>
              <w:lastRenderedPageBreak/>
              <w:t>1</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762ED75"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93C5F64"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C2480E2"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3F7113D3"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012688E" w14:textId="77777777" w:rsidR="007F236E" w:rsidRPr="00B66047" w:rsidRDefault="007F236E" w:rsidP="00B05DC9">
            <w:pPr>
              <w:jc w:val="center"/>
              <w:rPr>
                <w:sz w:val="24"/>
              </w:rPr>
            </w:pPr>
            <w:r w:rsidRPr="00B66047">
              <w:rPr>
                <w:sz w:val="24"/>
              </w:rPr>
              <w:t>二次负荷</w:t>
            </w:r>
          </w:p>
        </w:tc>
      </w:tr>
      <w:tr w:rsidR="007F236E" w:rsidRPr="00B66047" w14:paraId="2943070F"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90B99A6"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0D125178"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2CC2C1B"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DC4D489"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31A659C"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6B8E357"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5DF6805B"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54A717A5" w14:textId="77777777" w:rsidR="007F236E" w:rsidRPr="00B66047" w:rsidRDefault="007F236E" w:rsidP="00B05DC9">
            <w:pPr>
              <w:jc w:val="center"/>
              <w:rPr>
                <w:sz w:val="24"/>
              </w:rPr>
            </w:pPr>
            <w:r w:rsidRPr="00B66047">
              <w:rPr>
                <w:sz w:val="24"/>
              </w:rPr>
              <w:t>VA</w:t>
            </w:r>
          </w:p>
        </w:tc>
      </w:tr>
      <w:tr w:rsidR="00686199" w:rsidRPr="00B66047" w14:paraId="42A0E042"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0B72966E" w14:textId="77777777" w:rsidR="00686199" w:rsidRPr="00B66047" w:rsidRDefault="00686199" w:rsidP="00686199">
            <w:pPr>
              <w:spacing w:line="0" w:lineRule="atLeast"/>
              <w:jc w:val="center"/>
              <w:rPr>
                <w:sz w:val="24"/>
              </w:rPr>
            </w:pPr>
            <w:r w:rsidRPr="00B66047">
              <w:rPr>
                <w:position w:val="-30"/>
                <w:sz w:val="24"/>
              </w:rPr>
              <w:t>1500/5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601B47B" w14:textId="77777777" w:rsidR="00686199" w:rsidRPr="00B66047" w:rsidRDefault="00686199" w:rsidP="00686199">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A75A734" w14:textId="73D883EF" w:rsidR="00686199" w:rsidRPr="00B66047" w:rsidRDefault="00686199" w:rsidP="00686199">
            <w:pPr>
              <w:jc w:val="center"/>
              <w:rPr>
                <w:sz w:val="24"/>
              </w:rPr>
            </w:pPr>
            <w:r w:rsidRPr="00B66047">
              <w:rPr>
                <w:rFonts w:eastAsia="等线"/>
                <w:color w:val="000000"/>
                <w:sz w:val="24"/>
              </w:rPr>
              <w:t>-0.049</w:t>
            </w:r>
          </w:p>
        </w:tc>
        <w:tc>
          <w:tcPr>
            <w:tcW w:w="1101" w:type="dxa"/>
            <w:tcBorders>
              <w:top w:val="single" w:sz="4" w:space="0" w:color="auto"/>
              <w:left w:val="single" w:sz="4" w:space="0" w:color="auto"/>
              <w:bottom w:val="single" w:sz="4" w:space="0" w:color="auto"/>
              <w:right w:val="single" w:sz="4" w:space="0" w:color="auto"/>
            </w:tcBorders>
            <w:vAlign w:val="center"/>
          </w:tcPr>
          <w:p w14:paraId="1E9C4B89" w14:textId="426C49FC" w:rsidR="00686199" w:rsidRPr="00B66047" w:rsidRDefault="00686199" w:rsidP="00686199">
            <w:pPr>
              <w:widowControl/>
              <w:jc w:val="center"/>
              <w:textAlignment w:val="center"/>
              <w:rPr>
                <w:sz w:val="24"/>
              </w:rPr>
            </w:pPr>
            <w:r w:rsidRPr="00B66047">
              <w:rPr>
                <w:rFonts w:eastAsia="等线"/>
                <w:color w:val="000000"/>
                <w:sz w:val="24"/>
              </w:rPr>
              <w:t>-0.039</w:t>
            </w:r>
          </w:p>
        </w:tc>
        <w:tc>
          <w:tcPr>
            <w:tcW w:w="1101" w:type="dxa"/>
            <w:tcBorders>
              <w:top w:val="single" w:sz="4" w:space="0" w:color="auto"/>
              <w:left w:val="single" w:sz="4" w:space="0" w:color="auto"/>
              <w:bottom w:val="single" w:sz="4" w:space="0" w:color="auto"/>
              <w:right w:val="single" w:sz="4" w:space="0" w:color="auto"/>
            </w:tcBorders>
            <w:vAlign w:val="center"/>
          </w:tcPr>
          <w:p w14:paraId="6D0A91D8" w14:textId="0EABADAB" w:rsidR="00686199" w:rsidRPr="00B66047" w:rsidRDefault="00686199" w:rsidP="00686199">
            <w:pPr>
              <w:widowControl/>
              <w:jc w:val="center"/>
              <w:textAlignment w:val="center"/>
              <w:rPr>
                <w:sz w:val="24"/>
              </w:rPr>
            </w:pPr>
            <w:r w:rsidRPr="00B66047">
              <w:rPr>
                <w:rFonts w:eastAsia="等线"/>
                <w:color w:val="000000"/>
                <w:sz w:val="24"/>
              </w:rPr>
              <w:t>-0.004</w:t>
            </w:r>
          </w:p>
        </w:tc>
        <w:tc>
          <w:tcPr>
            <w:tcW w:w="1101" w:type="dxa"/>
            <w:tcBorders>
              <w:top w:val="single" w:sz="4" w:space="0" w:color="auto"/>
              <w:left w:val="single" w:sz="4" w:space="0" w:color="auto"/>
              <w:bottom w:val="single" w:sz="4" w:space="0" w:color="auto"/>
              <w:right w:val="single" w:sz="4" w:space="0" w:color="auto"/>
            </w:tcBorders>
            <w:vAlign w:val="center"/>
          </w:tcPr>
          <w:p w14:paraId="498A0BD2" w14:textId="7EC61CAC" w:rsidR="00686199" w:rsidRPr="00B66047" w:rsidRDefault="00686199" w:rsidP="00686199">
            <w:pPr>
              <w:widowControl/>
              <w:jc w:val="center"/>
              <w:textAlignment w:val="center"/>
              <w:rPr>
                <w:sz w:val="24"/>
              </w:rPr>
            </w:pPr>
            <w:r w:rsidRPr="00B66047">
              <w:rPr>
                <w:rFonts w:eastAsia="等线"/>
                <w:color w:val="000000"/>
                <w:sz w:val="24"/>
              </w:rPr>
              <w:t>0.019</w:t>
            </w:r>
          </w:p>
        </w:tc>
        <w:tc>
          <w:tcPr>
            <w:tcW w:w="1102" w:type="dxa"/>
            <w:tcBorders>
              <w:top w:val="single" w:sz="4" w:space="0" w:color="auto"/>
              <w:left w:val="single" w:sz="4" w:space="0" w:color="auto"/>
              <w:bottom w:val="single" w:sz="4" w:space="0" w:color="auto"/>
              <w:right w:val="single" w:sz="4" w:space="0" w:color="auto"/>
            </w:tcBorders>
            <w:vAlign w:val="center"/>
          </w:tcPr>
          <w:p w14:paraId="4FF456F9" w14:textId="6AD6104D" w:rsidR="00686199" w:rsidRPr="00B66047" w:rsidRDefault="00686199" w:rsidP="00686199">
            <w:pPr>
              <w:widowControl/>
              <w:jc w:val="center"/>
              <w:textAlignment w:val="center"/>
              <w:rPr>
                <w:sz w:val="24"/>
              </w:rPr>
            </w:pPr>
            <w:r w:rsidRPr="00B66047">
              <w:rPr>
                <w:rFonts w:eastAsia="等线"/>
                <w:color w:val="000000"/>
                <w:sz w:val="24"/>
              </w:rPr>
              <w:t>0.019</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BB96692" w14:textId="77777777" w:rsidR="00686199" w:rsidRPr="00B66047" w:rsidRDefault="00686199" w:rsidP="00686199">
            <w:pPr>
              <w:jc w:val="center"/>
              <w:rPr>
                <w:sz w:val="24"/>
              </w:rPr>
            </w:pPr>
            <w:r w:rsidRPr="00B66047">
              <w:rPr>
                <w:sz w:val="24"/>
              </w:rPr>
              <w:t>5</w:t>
            </w:r>
          </w:p>
        </w:tc>
      </w:tr>
      <w:tr w:rsidR="00686199" w:rsidRPr="00B66047" w14:paraId="60DB6CDE"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30C80923"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513504C" w14:textId="77777777" w:rsidR="00686199" w:rsidRPr="00B66047" w:rsidRDefault="00686199" w:rsidP="00686199">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0FC1926" w14:textId="71BB74EB" w:rsidR="00686199" w:rsidRPr="00B66047" w:rsidRDefault="00686199" w:rsidP="00686199">
            <w:pPr>
              <w:jc w:val="center"/>
              <w:rPr>
                <w:sz w:val="24"/>
              </w:rPr>
            </w:pPr>
            <w:r w:rsidRPr="00B66047">
              <w:rPr>
                <w:rFonts w:eastAsia="等线"/>
                <w:color w:val="000000"/>
                <w:sz w:val="24"/>
              </w:rPr>
              <w:t>7.45</w:t>
            </w:r>
          </w:p>
        </w:tc>
        <w:tc>
          <w:tcPr>
            <w:tcW w:w="1101" w:type="dxa"/>
            <w:tcBorders>
              <w:top w:val="single" w:sz="4" w:space="0" w:color="auto"/>
              <w:left w:val="single" w:sz="4" w:space="0" w:color="auto"/>
              <w:bottom w:val="single" w:sz="4" w:space="0" w:color="auto"/>
              <w:right w:val="single" w:sz="4" w:space="0" w:color="auto"/>
            </w:tcBorders>
            <w:vAlign w:val="center"/>
          </w:tcPr>
          <w:p w14:paraId="725DA0B7" w14:textId="60388D02" w:rsidR="00686199" w:rsidRPr="00B66047" w:rsidRDefault="00686199" w:rsidP="00686199">
            <w:pPr>
              <w:widowControl/>
              <w:jc w:val="center"/>
              <w:textAlignment w:val="center"/>
              <w:rPr>
                <w:sz w:val="24"/>
              </w:rPr>
            </w:pPr>
            <w:r w:rsidRPr="00B66047">
              <w:rPr>
                <w:rFonts w:eastAsia="等线"/>
                <w:color w:val="000000"/>
                <w:sz w:val="24"/>
              </w:rPr>
              <w:t>3.07</w:t>
            </w:r>
          </w:p>
        </w:tc>
        <w:tc>
          <w:tcPr>
            <w:tcW w:w="1101" w:type="dxa"/>
            <w:tcBorders>
              <w:top w:val="single" w:sz="4" w:space="0" w:color="auto"/>
              <w:left w:val="single" w:sz="4" w:space="0" w:color="auto"/>
              <w:bottom w:val="single" w:sz="4" w:space="0" w:color="auto"/>
              <w:right w:val="single" w:sz="4" w:space="0" w:color="auto"/>
            </w:tcBorders>
            <w:vAlign w:val="center"/>
          </w:tcPr>
          <w:p w14:paraId="0CEB8B7D" w14:textId="63ED19C0" w:rsidR="00686199" w:rsidRPr="00B66047" w:rsidRDefault="00686199" w:rsidP="00686199">
            <w:pPr>
              <w:widowControl/>
              <w:jc w:val="center"/>
              <w:textAlignment w:val="center"/>
              <w:rPr>
                <w:sz w:val="24"/>
              </w:rPr>
            </w:pPr>
            <w:r w:rsidRPr="00B66047">
              <w:rPr>
                <w:rFonts w:eastAsia="等线"/>
                <w:color w:val="000000"/>
                <w:sz w:val="24"/>
              </w:rPr>
              <w:t>1.22</w:t>
            </w:r>
          </w:p>
        </w:tc>
        <w:tc>
          <w:tcPr>
            <w:tcW w:w="1101" w:type="dxa"/>
            <w:tcBorders>
              <w:top w:val="single" w:sz="4" w:space="0" w:color="auto"/>
              <w:left w:val="single" w:sz="4" w:space="0" w:color="auto"/>
              <w:bottom w:val="single" w:sz="4" w:space="0" w:color="auto"/>
              <w:right w:val="single" w:sz="4" w:space="0" w:color="auto"/>
            </w:tcBorders>
            <w:vAlign w:val="center"/>
          </w:tcPr>
          <w:p w14:paraId="4352E964" w14:textId="4EC4932A" w:rsidR="00686199" w:rsidRPr="00B66047" w:rsidRDefault="00686199" w:rsidP="00686199">
            <w:pPr>
              <w:widowControl/>
              <w:jc w:val="center"/>
              <w:textAlignment w:val="center"/>
              <w:rPr>
                <w:sz w:val="24"/>
              </w:rPr>
            </w:pPr>
            <w:r w:rsidRPr="00B66047">
              <w:rPr>
                <w:rFonts w:eastAsia="等线"/>
                <w:color w:val="000000"/>
                <w:sz w:val="24"/>
              </w:rPr>
              <w:t>0.57</w:t>
            </w:r>
          </w:p>
        </w:tc>
        <w:tc>
          <w:tcPr>
            <w:tcW w:w="1102" w:type="dxa"/>
            <w:tcBorders>
              <w:top w:val="single" w:sz="4" w:space="0" w:color="auto"/>
              <w:left w:val="single" w:sz="4" w:space="0" w:color="auto"/>
              <w:bottom w:val="single" w:sz="4" w:space="0" w:color="auto"/>
              <w:right w:val="single" w:sz="4" w:space="0" w:color="auto"/>
            </w:tcBorders>
            <w:vAlign w:val="center"/>
          </w:tcPr>
          <w:p w14:paraId="5ED076E5" w14:textId="6F80DFD2" w:rsidR="00686199" w:rsidRPr="00B66047" w:rsidRDefault="00686199" w:rsidP="00686199">
            <w:pPr>
              <w:widowControl/>
              <w:jc w:val="center"/>
              <w:textAlignment w:val="center"/>
              <w:rPr>
                <w:sz w:val="24"/>
              </w:rPr>
            </w:pPr>
            <w:r w:rsidRPr="00B66047">
              <w:rPr>
                <w:rFonts w:eastAsia="等线"/>
                <w:color w:val="000000"/>
                <w:sz w:val="24"/>
              </w:rPr>
              <w:t>0.64</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E6E19A9" w14:textId="77777777" w:rsidR="00686199" w:rsidRPr="00B66047" w:rsidRDefault="00686199" w:rsidP="00686199">
            <w:pPr>
              <w:jc w:val="center"/>
              <w:rPr>
                <w:sz w:val="24"/>
              </w:rPr>
            </w:pPr>
          </w:p>
        </w:tc>
      </w:tr>
      <w:tr w:rsidR="00686199" w:rsidRPr="00B66047" w14:paraId="060AC922"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5CEC5FE1"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32735C5" w14:textId="77777777" w:rsidR="00686199" w:rsidRPr="00B66047" w:rsidRDefault="00686199" w:rsidP="00686199">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246AA25" w14:textId="433B5926" w:rsidR="00686199" w:rsidRPr="00B66047" w:rsidRDefault="00686199" w:rsidP="00686199">
            <w:pPr>
              <w:jc w:val="center"/>
              <w:rPr>
                <w:sz w:val="24"/>
              </w:rPr>
            </w:pPr>
            <w:r w:rsidRPr="00B66047">
              <w:rPr>
                <w:rFonts w:eastAsia="等线"/>
                <w:color w:val="000000"/>
                <w:sz w:val="24"/>
              </w:rPr>
              <w:t>-0.025</w:t>
            </w:r>
          </w:p>
        </w:tc>
        <w:tc>
          <w:tcPr>
            <w:tcW w:w="1101" w:type="dxa"/>
            <w:tcBorders>
              <w:top w:val="single" w:sz="4" w:space="0" w:color="auto"/>
              <w:left w:val="single" w:sz="4" w:space="0" w:color="auto"/>
              <w:bottom w:val="single" w:sz="4" w:space="0" w:color="auto"/>
              <w:right w:val="single" w:sz="4" w:space="0" w:color="auto"/>
            </w:tcBorders>
            <w:vAlign w:val="center"/>
          </w:tcPr>
          <w:p w14:paraId="2BFA36B8" w14:textId="33BDA102" w:rsidR="00686199" w:rsidRPr="00B66047" w:rsidRDefault="00686199" w:rsidP="00686199">
            <w:pPr>
              <w:widowControl/>
              <w:jc w:val="center"/>
              <w:textAlignment w:val="center"/>
              <w:rPr>
                <w:sz w:val="24"/>
              </w:rPr>
            </w:pPr>
            <w:r w:rsidRPr="00B66047">
              <w:rPr>
                <w:rFonts w:eastAsia="等线"/>
                <w:color w:val="000000"/>
                <w:sz w:val="24"/>
              </w:rPr>
              <w:t>-0.02</w:t>
            </w:r>
          </w:p>
        </w:tc>
        <w:tc>
          <w:tcPr>
            <w:tcW w:w="1101" w:type="dxa"/>
            <w:tcBorders>
              <w:top w:val="single" w:sz="4" w:space="0" w:color="auto"/>
              <w:left w:val="single" w:sz="4" w:space="0" w:color="auto"/>
              <w:bottom w:val="single" w:sz="4" w:space="0" w:color="auto"/>
              <w:right w:val="single" w:sz="4" w:space="0" w:color="auto"/>
            </w:tcBorders>
            <w:vAlign w:val="center"/>
          </w:tcPr>
          <w:p w14:paraId="3911EC30" w14:textId="22563774" w:rsidR="00686199" w:rsidRPr="00B66047" w:rsidRDefault="00686199" w:rsidP="00686199">
            <w:pPr>
              <w:widowControl/>
              <w:jc w:val="center"/>
              <w:textAlignment w:val="center"/>
              <w:rPr>
                <w:sz w:val="24"/>
              </w:rPr>
            </w:pPr>
            <w:r w:rsidRPr="00B66047">
              <w:rPr>
                <w:rFonts w:eastAsia="等线"/>
                <w:color w:val="000000"/>
                <w:sz w:val="24"/>
              </w:rPr>
              <w:t>0.003</w:t>
            </w:r>
          </w:p>
        </w:tc>
        <w:tc>
          <w:tcPr>
            <w:tcW w:w="1101" w:type="dxa"/>
            <w:tcBorders>
              <w:top w:val="single" w:sz="4" w:space="0" w:color="auto"/>
              <w:left w:val="single" w:sz="4" w:space="0" w:color="auto"/>
              <w:bottom w:val="single" w:sz="4" w:space="0" w:color="auto"/>
              <w:right w:val="single" w:sz="4" w:space="0" w:color="auto"/>
            </w:tcBorders>
            <w:vAlign w:val="center"/>
          </w:tcPr>
          <w:p w14:paraId="7F9EC1E1" w14:textId="12178817" w:rsidR="00686199" w:rsidRPr="00B66047" w:rsidRDefault="00686199" w:rsidP="00686199">
            <w:pPr>
              <w:widowControl/>
              <w:jc w:val="center"/>
              <w:textAlignment w:val="center"/>
              <w:rPr>
                <w:sz w:val="24"/>
              </w:rPr>
            </w:pPr>
            <w:r w:rsidRPr="00B66047">
              <w:rPr>
                <w:rFonts w:eastAsia="等线"/>
                <w:color w:val="000000"/>
                <w:sz w:val="24"/>
              </w:rPr>
              <w:t>0.023</w:t>
            </w:r>
          </w:p>
        </w:tc>
        <w:tc>
          <w:tcPr>
            <w:tcW w:w="1102" w:type="dxa"/>
            <w:tcBorders>
              <w:top w:val="single" w:sz="4" w:space="0" w:color="auto"/>
              <w:left w:val="single" w:sz="4" w:space="0" w:color="auto"/>
              <w:bottom w:val="single" w:sz="4" w:space="0" w:color="auto"/>
              <w:right w:val="single" w:sz="4" w:space="0" w:color="auto"/>
            </w:tcBorders>
            <w:vAlign w:val="center"/>
          </w:tcPr>
          <w:p w14:paraId="0880C9C8" w14:textId="627DE9A2" w:rsidR="00686199" w:rsidRPr="00B66047" w:rsidRDefault="00686199" w:rsidP="00686199">
            <w:pPr>
              <w:widowControl/>
              <w:jc w:val="center"/>
              <w:textAlignment w:val="center"/>
              <w:rPr>
                <w:sz w:val="24"/>
              </w:rPr>
            </w:pPr>
            <w:r w:rsidRPr="00B66047">
              <w:rPr>
                <w:rFonts w:eastAsia="等线"/>
                <w:color w:val="000000"/>
                <w:sz w:val="24"/>
              </w:rPr>
              <w:t>0.024</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FC9A6A4" w14:textId="77777777" w:rsidR="00686199" w:rsidRPr="00B66047" w:rsidRDefault="00686199" w:rsidP="00686199">
            <w:pPr>
              <w:jc w:val="center"/>
              <w:rPr>
                <w:sz w:val="24"/>
              </w:rPr>
            </w:pPr>
            <w:r w:rsidRPr="00B66047">
              <w:rPr>
                <w:sz w:val="24"/>
              </w:rPr>
              <w:t>2.5</w:t>
            </w:r>
          </w:p>
        </w:tc>
      </w:tr>
      <w:tr w:rsidR="00686199" w:rsidRPr="00B66047" w14:paraId="139B8AED"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66D2D1E0"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40CA64E1" w14:textId="77777777" w:rsidR="00686199" w:rsidRPr="00B66047" w:rsidRDefault="00686199" w:rsidP="00686199">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2F8CD1CC" w14:textId="1F277C3A" w:rsidR="00686199" w:rsidRPr="00B66047" w:rsidRDefault="00686199" w:rsidP="00686199">
            <w:pPr>
              <w:jc w:val="center"/>
              <w:rPr>
                <w:sz w:val="24"/>
              </w:rPr>
            </w:pPr>
            <w:r w:rsidRPr="00B66047">
              <w:rPr>
                <w:rFonts w:eastAsia="等线"/>
                <w:color w:val="000000"/>
                <w:sz w:val="24"/>
              </w:rPr>
              <w:t>6.79</w:t>
            </w:r>
          </w:p>
        </w:tc>
        <w:tc>
          <w:tcPr>
            <w:tcW w:w="1101" w:type="dxa"/>
            <w:tcBorders>
              <w:top w:val="single" w:sz="4" w:space="0" w:color="auto"/>
              <w:left w:val="single" w:sz="4" w:space="0" w:color="auto"/>
              <w:bottom w:val="single" w:sz="4" w:space="0" w:color="auto"/>
              <w:right w:val="single" w:sz="4" w:space="0" w:color="auto"/>
            </w:tcBorders>
            <w:vAlign w:val="center"/>
          </w:tcPr>
          <w:p w14:paraId="48595294" w14:textId="4402C637" w:rsidR="00686199" w:rsidRPr="00B66047" w:rsidRDefault="00686199" w:rsidP="00686199">
            <w:pPr>
              <w:widowControl/>
              <w:jc w:val="center"/>
              <w:textAlignment w:val="center"/>
              <w:rPr>
                <w:sz w:val="24"/>
              </w:rPr>
            </w:pPr>
            <w:r w:rsidRPr="00B66047">
              <w:rPr>
                <w:rFonts w:eastAsia="等线"/>
                <w:color w:val="000000"/>
                <w:sz w:val="24"/>
              </w:rPr>
              <w:t>3.28</w:t>
            </w:r>
          </w:p>
        </w:tc>
        <w:tc>
          <w:tcPr>
            <w:tcW w:w="1101" w:type="dxa"/>
            <w:tcBorders>
              <w:top w:val="single" w:sz="4" w:space="0" w:color="auto"/>
              <w:left w:val="single" w:sz="4" w:space="0" w:color="auto"/>
              <w:bottom w:val="single" w:sz="4" w:space="0" w:color="auto"/>
              <w:right w:val="single" w:sz="4" w:space="0" w:color="auto"/>
            </w:tcBorders>
            <w:vAlign w:val="center"/>
          </w:tcPr>
          <w:p w14:paraId="25C1DEF2" w14:textId="3EDD637F" w:rsidR="00686199" w:rsidRPr="00B66047" w:rsidRDefault="00686199" w:rsidP="00686199">
            <w:pPr>
              <w:widowControl/>
              <w:jc w:val="center"/>
              <w:textAlignment w:val="center"/>
              <w:rPr>
                <w:sz w:val="24"/>
              </w:rPr>
            </w:pPr>
            <w:r w:rsidRPr="00B66047">
              <w:rPr>
                <w:rFonts w:eastAsia="等线"/>
                <w:color w:val="000000"/>
                <w:sz w:val="24"/>
              </w:rPr>
              <w:t>1.44</w:t>
            </w:r>
          </w:p>
        </w:tc>
        <w:tc>
          <w:tcPr>
            <w:tcW w:w="1101" w:type="dxa"/>
            <w:tcBorders>
              <w:top w:val="single" w:sz="4" w:space="0" w:color="auto"/>
              <w:left w:val="single" w:sz="4" w:space="0" w:color="auto"/>
              <w:bottom w:val="single" w:sz="4" w:space="0" w:color="auto"/>
              <w:right w:val="single" w:sz="4" w:space="0" w:color="auto"/>
            </w:tcBorders>
            <w:vAlign w:val="center"/>
          </w:tcPr>
          <w:p w14:paraId="1992A1F7" w14:textId="5C89BB51" w:rsidR="00686199" w:rsidRPr="00B66047" w:rsidRDefault="00686199" w:rsidP="00686199">
            <w:pPr>
              <w:widowControl/>
              <w:jc w:val="center"/>
              <w:textAlignment w:val="center"/>
              <w:rPr>
                <w:sz w:val="24"/>
              </w:rPr>
            </w:pPr>
            <w:r w:rsidRPr="00B66047">
              <w:rPr>
                <w:rFonts w:eastAsia="等线"/>
                <w:color w:val="000000"/>
                <w:sz w:val="24"/>
              </w:rPr>
              <w:t>0.54</w:t>
            </w:r>
          </w:p>
        </w:tc>
        <w:tc>
          <w:tcPr>
            <w:tcW w:w="1102" w:type="dxa"/>
            <w:tcBorders>
              <w:top w:val="single" w:sz="4" w:space="0" w:color="auto"/>
              <w:left w:val="single" w:sz="4" w:space="0" w:color="auto"/>
              <w:bottom w:val="single" w:sz="4" w:space="0" w:color="auto"/>
              <w:right w:val="single" w:sz="4" w:space="0" w:color="auto"/>
            </w:tcBorders>
            <w:vAlign w:val="center"/>
          </w:tcPr>
          <w:p w14:paraId="295C2F1D" w14:textId="08E55099" w:rsidR="00686199" w:rsidRPr="00B66047" w:rsidRDefault="00686199" w:rsidP="00686199">
            <w:pPr>
              <w:widowControl/>
              <w:jc w:val="center"/>
              <w:textAlignment w:val="center"/>
              <w:rPr>
                <w:sz w:val="24"/>
              </w:rPr>
            </w:pPr>
            <w:r w:rsidRPr="00B66047">
              <w:rPr>
                <w:rFonts w:eastAsia="等线"/>
                <w:color w:val="000000"/>
                <w:sz w:val="24"/>
              </w:rPr>
              <w:t>0.55</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0882FB8" w14:textId="77777777" w:rsidR="00686199" w:rsidRPr="00B66047" w:rsidRDefault="00686199" w:rsidP="00686199">
            <w:pPr>
              <w:widowControl/>
              <w:jc w:val="left"/>
              <w:rPr>
                <w:sz w:val="24"/>
              </w:rPr>
            </w:pPr>
          </w:p>
        </w:tc>
      </w:tr>
      <w:tr w:rsidR="007F236E" w:rsidRPr="00B66047" w14:paraId="54030BE0"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512D5AD9" w14:textId="445576E0" w:rsidR="007F236E" w:rsidRPr="00B66047" w:rsidRDefault="0036409B" w:rsidP="00B05DC9">
            <w:pPr>
              <w:jc w:val="center"/>
              <w:rPr>
                <w:sz w:val="24"/>
              </w:rPr>
            </w:pPr>
            <w:r>
              <w:rPr>
                <w:sz w:val="24"/>
              </w:rPr>
              <w:t>10%</w:t>
            </w:r>
            <w:r>
              <w:rPr>
                <w:sz w:val="24"/>
              </w:rPr>
              <w:t>直流含有率下工频</w:t>
            </w:r>
            <w:r w:rsidR="007F236E" w:rsidRPr="00B66047">
              <w:rPr>
                <w:sz w:val="24"/>
              </w:rPr>
              <w:t>误差数据</w:t>
            </w:r>
          </w:p>
        </w:tc>
      </w:tr>
      <w:tr w:rsidR="007F236E" w:rsidRPr="00B66047" w14:paraId="1551EBE8"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13EB7070"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4A4526EB"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59F2E1FB" w14:textId="77777777" w:rsidR="007F236E" w:rsidRPr="00B66047" w:rsidRDefault="007F236E" w:rsidP="00B05DC9">
            <w:pPr>
              <w:ind w:leftChars="-50" w:left="-105" w:rightChars="-50" w:right="-105" w:firstLineChars="300" w:firstLine="720"/>
              <w:jc w:val="right"/>
              <w:rPr>
                <w:sz w:val="24"/>
              </w:rPr>
            </w:pPr>
          </w:p>
          <w:p w14:paraId="55D44781"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BC7FA3A"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1D75F28"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E6A6470"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29BED89"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12F47A3D"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80224FD" w14:textId="77777777" w:rsidR="007F236E" w:rsidRPr="00B66047" w:rsidRDefault="007F236E" w:rsidP="00B05DC9">
            <w:pPr>
              <w:jc w:val="center"/>
              <w:rPr>
                <w:sz w:val="24"/>
              </w:rPr>
            </w:pPr>
            <w:r w:rsidRPr="00B66047">
              <w:rPr>
                <w:sz w:val="24"/>
              </w:rPr>
              <w:t>二次负荷</w:t>
            </w:r>
          </w:p>
        </w:tc>
      </w:tr>
      <w:tr w:rsidR="007F236E" w:rsidRPr="00B66047" w14:paraId="0BA79CF6"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2D3EFA3"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179CF737"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BC4B8E5"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4F617B6"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FF877F6"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A1EDFD9"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3D7E6C9C"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36198247" w14:textId="77777777" w:rsidR="007F236E" w:rsidRPr="00B66047" w:rsidRDefault="007F236E" w:rsidP="00B05DC9">
            <w:pPr>
              <w:jc w:val="center"/>
              <w:rPr>
                <w:sz w:val="24"/>
              </w:rPr>
            </w:pPr>
            <w:r w:rsidRPr="00B66047">
              <w:rPr>
                <w:sz w:val="24"/>
              </w:rPr>
              <w:t>VA</w:t>
            </w:r>
          </w:p>
        </w:tc>
      </w:tr>
      <w:tr w:rsidR="00686199" w:rsidRPr="00B66047" w14:paraId="4C79ACE6"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383D4190" w14:textId="77777777" w:rsidR="00686199" w:rsidRPr="00B66047" w:rsidRDefault="00686199" w:rsidP="00686199">
            <w:pPr>
              <w:spacing w:line="0" w:lineRule="atLeast"/>
              <w:jc w:val="center"/>
              <w:rPr>
                <w:sz w:val="24"/>
              </w:rPr>
            </w:pPr>
            <w:r w:rsidRPr="00B66047">
              <w:rPr>
                <w:position w:val="-30"/>
                <w:sz w:val="24"/>
              </w:rPr>
              <w:t>1500/5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10913FF" w14:textId="77777777" w:rsidR="00686199" w:rsidRPr="00B66047" w:rsidRDefault="00686199" w:rsidP="00686199">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7450D994"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CB7E897" w14:textId="722C1166" w:rsidR="00686199" w:rsidRPr="00B66047" w:rsidRDefault="00686199" w:rsidP="00686199">
            <w:pPr>
              <w:widowControl/>
              <w:jc w:val="center"/>
              <w:textAlignment w:val="center"/>
              <w:rPr>
                <w:sz w:val="24"/>
              </w:rPr>
            </w:pPr>
            <w:r w:rsidRPr="00B66047">
              <w:rPr>
                <w:rFonts w:eastAsia="等线"/>
                <w:color w:val="000000"/>
                <w:sz w:val="24"/>
              </w:rPr>
              <w:t>-0.028</w:t>
            </w:r>
          </w:p>
        </w:tc>
        <w:tc>
          <w:tcPr>
            <w:tcW w:w="1101" w:type="dxa"/>
            <w:tcBorders>
              <w:top w:val="single" w:sz="4" w:space="0" w:color="auto"/>
              <w:left w:val="single" w:sz="4" w:space="0" w:color="auto"/>
              <w:bottom w:val="single" w:sz="4" w:space="0" w:color="auto"/>
              <w:right w:val="single" w:sz="4" w:space="0" w:color="auto"/>
            </w:tcBorders>
            <w:vAlign w:val="center"/>
          </w:tcPr>
          <w:p w14:paraId="1662E35E" w14:textId="7F8DFF6F" w:rsidR="00686199" w:rsidRPr="00B66047" w:rsidRDefault="00686199" w:rsidP="00686199">
            <w:pPr>
              <w:widowControl/>
              <w:jc w:val="center"/>
              <w:textAlignment w:val="center"/>
              <w:rPr>
                <w:sz w:val="24"/>
              </w:rPr>
            </w:pPr>
            <w:r w:rsidRPr="00B66047">
              <w:rPr>
                <w:rFonts w:eastAsia="等线"/>
                <w:color w:val="000000"/>
                <w:sz w:val="24"/>
              </w:rPr>
              <w:t>-0.585</w:t>
            </w:r>
          </w:p>
        </w:tc>
        <w:tc>
          <w:tcPr>
            <w:tcW w:w="1101" w:type="dxa"/>
            <w:tcBorders>
              <w:top w:val="single" w:sz="4" w:space="0" w:color="auto"/>
              <w:left w:val="single" w:sz="4" w:space="0" w:color="auto"/>
              <w:bottom w:val="single" w:sz="4" w:space="0" w:color="auto"/>
              <w:right w:val="single" w:sz="4" w:space="0" w:color="auto"/>
            </w:tcBorders>
            <w:vAlign w:val="center"/>
          </w:tcPr>
          <w:p w14:paraId="6AB93FF3" w14:textId="14B1A03F" w:rsidR="00686199" w:rsidRPr="00B66047" w:rsidRDefault="00686199" w:rsidP="00686199">
            <w:pPr>
              <w:widowControl/>
              <w:jc w:val="center"/>
              <w:textAlignment w:val="center"/>
              <w:rPr>
                <w:sz w:val="24"/>
              </w:rPr>
            </w:pPr>
            <w:r w:rsidRPr="00B66047">
              <w:rPr>
                <w:rFonts w:eastAsia="等线"/>
                <w:color w:val="000000"/>
                <w:sz w:val="24"/>
              </w:rPr>
              <w:t>-0.613</w:t>
            </w:r>
          </w:p>
        </w:tc>
        <w:tc>
          <w:tcPr>
            <w:tcW w:w="1102" w:type="dxa"/>
            <w:tcBorders>
              <w:top w:val="single" w:sz="4" w:space="0" w:color="auto"/>
              <w:left w:val="single" w:sz="4" w:space="0" w:color="auto"/>
              <w:bottom w:val="single" w:sz="4" w:space="0" w:color="auto"/>
              <w:right w:val="single" w:sz="4" w:space="0" w:color="auto"/>
            </w:tcBorders>
            <w:vAlign w:val="center"/>
          </w:tcPr>
          <w:p w14:paraId="5FD72CF6" w14:textId="01EE691A" w:rsidR="00686199" w:rsidRPr="00B66047" w:rsidRDefault="00686199" w:rsidP="00686199">
            <w:pPr>
              <w:widowControl/>
              <w:jc w:val="center"/>
              <w:textAlignment w:val="center"/>
              <w:rPr>
                <w:sz w:val="24"/>
              </w:rPr>
            </w:pPr>
            <w:r w:rsidRPr="00B66047">
              <w:rPr>
                <w:rFonts w:eastAsia="等线"/>
                <w:color w:val="000000"/>
                <w:sz w:val="24"/>
              </w:rPr>
              <w:t>-0.608</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5CE4B17B" w14:textId="77777777" w:rsidR="00686199" w:rsidRPr="00B66047" w:rsidRDefault="00686199" w:rsidP="00686199">
            <w:pPr>
              <w:jc w:val="center"/>
              <w:rPr>
                <w:sz w:val="24"/>
              </w:rPr>
            </w:pPr>
            <w:r w:rsidRPr="00B66047">
              <w:rPr>
                <w:sz w:val="24"/>
              </w:rPr>
              <w:t>5</w:t>
            </w:r>
          </w:p>
        </w:tc>
      </w:tr>
      <w:tr w:rsidR="00686199" w:rsidRPr="00B66047" w14:paraId="4C7BDB96"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72EADF00"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779EEF9" w14:textId="77777777" w:rsidR="00686199" w:rsidRPr="00B66047" w:rsidRDefault="00686199" w:rsidP="00686199">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BD1968E"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289A619" w14:textId="46518ED7" w:rsidR="00686199" w:rsidRPr="00B66047" w:rsidRDefault="00686199" w:rsidP="00686199">
            <w:pPr>
              <w:widowControl/>
              <w:jc w:val="center"/>
              <w:textAlignment w:val="center"/>
              <w:rPr>
                <w:sz w:val="24"/>
              </w:rPr>
            </w:pPr>
            <w:r w:rsidRPr="00B66047">
              <w:rPr>
                <w:rFonts w:eastAsia="等线"/>
                <w:color w:val="000000"/>
                <w:sz w:val="24"/>
              </w:rPr>
              <w:t>16.84</w:t>
            </w:r>
          </w:p>
        </w:tc>
        <w:tc>
          <w:tcPr>
            <w:tcW w:w="1101" w:type="dxa"/>
            <w:tcBorders>
              <w:top w:val="single" w:sz="4" w:space="0" w:color="auto"/>
              <w:left w:val="single" w:sz="4" w:space="0" w:color="auto"/>
              <w:bottom w:val="single" w:sz="4" w:space="0" w:color="auto"/>
              <w:right w:val="single" w:sz="4" w:space="0" w:color="auto"/>
            </w:tcBorders>
            <w:vAlign w:val="center"/>
          </w:tcPr>
          <w:p w14:paraId="45B5BEC2" w14:textId="06E0F884" w:rsidR="00686199" w:rsidRPr="00B66047" w:rsidRDefault="00686199" w:rsidP="00686199">
            <w:pPr>
              <w:widowControl/>
              <w:jc w:val="center"/>
              <w:textAlignment w:val="center"/>
              <w:rPr>
                <w:sz w:val="24"/>
              </w:rPr>
            </w:pPr>
            <w:r w:rsidRPr="00B66047">
              <w:rPr>
                <w:rFonts w:eastAsia="等线"/>
                <w:color w:val="000000"/>
                <w:sz w:val="24"/>
              </w:rPr>
              <w:t>78.34</w:t>
            </w:r>
          </w:p>
        </w:tc>
        <w:tc>
          <w:tcPr>
            <w:tcW w:w="1101" w:type="dxa"/>
            <w:tcBorders>
              <w:top w:val="single" w:sz="4" w:space="0" w:color="auto"/>
              <w:left w:val="single" w:sz="4" w:space="0" w:color="auto"/>
              <w:bottom w:val="single" w:sz="4" w:space="0" w:color="auto"/>
              <w:right w:val="single" w:sz="4" w:space="0" w:color="auto"/>
            </w:tcBorders>
            <w:vAlign w:val="center"/>
          </w:tcPr>
          <w:p w14:paraId="686402B9" w14:textId="4D1A9DD0" w:rsidR="00686199" w:rsidRPr="00B66047" w:rsidRDefault="00686199" w:rsidP="00686199">
            <w:pPr>
              <w:widowControl/>
              <w:jc w:val="center"/>
              <w:textAlignment w:val="center"/>
              <w:rPr>
                <w:sz w:val="24"/>
              </w:rPr>
            </w:pPr>
            <w:r w:rsidRPr="00B66047">
              <w:rPr>
                <w:rFonts w:eastAsia="等线"/>
                <w:color w:val="000000"/>
                <w:sz w:val="24"/>
              </w:rPr>
              <w:t>80.87</w:t>
            </w:r>
          </w:p>
        </w:tc>
        <w:tc>
          <w:tcPr>
            <w:tcW w:w="1102" w:type="dxa"/>
            <w:tcBorders>
              <w:top w:val="single" w:sz="4" w:space="0" w:color="auto"/>
              <w:left w:val="single" w:sz="4" w:space="0" w:color="auto"/>
              <w:bottom w:val="single" w:sz="4" w:space="0" w:color="auto"/>
              <w:right w:val="single" w:sz="4" w:space="0" w:color="auto"/>
            </w:tcBorders>
            <w:vAlign w:val="center"/>
          </w:tcPr>
          <w:p w14:paraId="5FC962C6" w14:textId="5932AE39" w:rsidR="00686199" w:rsidRPr="00B66047" w:rsidRDefault="00686199" w:rsidP="00686199">
            <w:pPr>
              <w:widowControl/>
              <w:jc w:val="center"/>
              <w:textAlignment w:val="center"/>
              <w:rPr>
                <w:sz w:val="24"/>
              </w:rPr>
            </w:pPr>
            <w:r w:rsidRPr="00B66047">
              <w:rPr>
                <w:rFonts w:eastAsia="等线"/>
                <w:color w:val="000000"/>
                <w:sz w:val="24"/>
              </w:rPr>
              <w:t>80.97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4BDF3187" w14:textId="77777777" w:rsidR="00686199" w:rsidRPr="00B66047" w:rsidRDefault="00686199" w:rsidP="00686199">
            <w:pPr>
              <w:jc w:val="center"/>
              <w:rPr>
                <w:sz w:val="24"/>
              </w:rPr>
            </w:pPr>
          </w:p>
        </w:tc>
      </w:tr>
      <w:tr w:rsidR="00686199" w:rsidRPr="00B66047" w14:paraId="40D0B818"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6A3F7A3"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1B600282" w14:textId="77777777" w:rsidR="00686199" w:rsidRPr="00B66047" w:rsidRDefault="00686199" w:rsidP="00686199">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D4CE3FB"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9D2FB36" w14:textId="1A7AD0CE" w:rsidR="00686199" w:rsidRPr="00B66047" w:rsidRDefault="00686199" w:rsidP="00686199">
            <w:pPr>
              <w:widowControl/>
              <w:jc w:val="center"/>
              <w:textAlignment w:val="center"/>
              <w:rPr>
                <w:sz w:val="24"/>
              </w:rPr>
            </w:pPr>
            <w:r w:rsidRPr="00B66047">
              <w:rPr>
                <w:rFonts w:eastAsia="等线"/>
                <w:color w:val="000000"/>
                <w:sz w:val="24"/>
              </w:rPr>
              <w:t>-0.029</w:t>
            </w:r>
          </w:p>
        </w:tc>
        <w:tc>
          <w:tcPr>
            <w:tcW w:w="1101" w:type="dxa"/>
            <w:tcBorders>
              <w:top w:val="single" w:sz="4" w:space="0" w:color="auto"/>
              <w:left w:val="single" w:sz="4" w:space="0" w:color="auto"/>
              <w:bottom w:val="single" w:sz="4" w:space="0" w:color="auto"/>
              <w:right w:val="single" w:sz="4" w:space="0" w:color="auto"/>
            </w:tcBorders>
            <w:vAlign w:val="center"/>
          </w:tcPr>
          <w:p w14:paraId="4DFC1717" w14:textId="17CFA627" w:rsidR="00686199" w:rsidRPr="00B66047" w:rsidRDefault="00686199" w:rsidP="00686199">
            <w:pPr>
              <w:widowControl/>
              <w:jc w:val="center"/>
              <w:textAlignment w:val="center"/>
              <w:rPr>
                <w:sz w:val="24"/>
              </w:rPr>
            </w:pPr>
            <w:r w:rsidRPr="00B66047">
              <w:rPr>
                <w:rFonts w:eastAsia="等线"/>
                <w:color w:val="000000"/>
                <w:sz w:val="24"/>
              </w:rPr>
              <w:t>-0.585</w:t>
            </w:r>
          </w:p>
        </w:tc>
        <w:tc>
          <w:tcPr>
            <w:tcW w:w="1101" w:type="dxa"/>
            <w:tcBorders>
              <w:top w:val="single" w:sz="4" w:space="0" w:color="auto"/>
              <w:left w:val="single" w:sz="4" w:space="0" w:color="auto"/>
              <w:bottom w:val="single" w:sz="4" w:space="0" w:color="auto"/>
              <w:right w:val="single" w:sz="4" w:space="0" w:color="auto"/>
            </w:tcBorders>
            <w:vAlign w:val="center"/>
          </w:tcPr>
          <w:p w14:paraId="5B0EAA57" w14:textId="0A356AF7" w:rsidR="00686199" w:rsidRPr="00B66047" w:rsidRDefault="00686199" w:rsidP="00686199">
            <w:pPr>
              <w:widowControl/>
              <w:jc w:val="center"/>
              <w:textAlignment w:val="center"/>
              <w:rPr>
                <w:sz w:val="24"/>
              </w:rPr>
            </w:pPr>
            <w:r w:rsidRPr="00B66047">
              <w:rPr>
                <w:rFonts w:eastAsia="等线"/>
                <w:color w:val="000000"/>
                <w:sz w:val="24"/>
              </w:rPr>
              <w:t>-0.595</w:t>
            </w:r>
          </w:p>
        </w:tc>
        <w:tc>
          <w:tcPr>
            <w:tcW w:w="1102" w:type="dxa"/>
            <w:tcBorders>
              <w:top w:val="single" w:sz="4" w:space="0" w:color="auto"/>
              <w:left w:val="single" w:sz="4" w:space="0" w:color="auto"/>
              <w:bottom w:val="single" w:sz="4" w:space="0" w:color="auto"/>
              <w:right w:val="single" w:sz="4" w:space="0" w:color="auto"/>
            </w:tcBorders>
            <w:vAlign w:val="center"/>
          </w:tcPr>
          <w:p w14:paraId="5CA9B567" w14:textId="64195399" w:rsidR="00686199" w:rsidRPr="00B66047" w:rsidRDefault="00686199" w:rsidP="00686199">
            <w:pPr>
              <w:widowControl/>
              <w:jc w:val="center"/>
              <w:textAlignment w:val="center"/>
              <w:rPr>
                <w:sz w:val="24"/>
              </w:rPr>
            </w:pPr>
            <w:r w:rsidRPr="00B66047">
              <w:rPr>
                <w:rFonts w:eastAsia="等线"/>
                <w:color w:val="000000"/>
                <w:sz w:val="24"/>
              </w:rPr>
              <w:t>-0.587</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5A11C89" w14:textId="77777777" w:rsidR="00686199" w:rsidRPr="00B66047" w:rsidRDefault="00686199" w:rsidP="00686199">
            <w:pPr>
              <w:jc w:val="center"/>
              <w:rPr>
                <w:sz w:val="24"/>
              </w:rPr>
            </w:pPr>
            <w:r w:rsidRPr="00B66047">
              <w:rPr>
                <w:sz w:val="24"/>
              </w:rPr>
              <w:t>2.5</w:t>
            </w:r>
          </w:p>
        </w:tc>
      </w:tr>
      <w:tr w:rsidR="00686199" w:rsidRPr="00B66047" w14:paraId="4B47D27F"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233422B"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237E301C" w14:textId="77777777" w:rsidR="00686199" w:rsidRPr="00B66047" w:rsidRDefault="00686199" w:rsidP="00686199">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B085666"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49E751AF" w14:textId="036CB63F" w:rsidR="00686199" w:rsidRPr="00B66047" w:rsidRDefault="00686199" w:rsidP="00686199">
            <w:pPr>
              <w:widowControl/>
              <w:jc w:val="center"/>
              <w:textAlignment w:val="center"/>
              <w:rPr>
                <w:sz w:val="24"/>
              </w:rPr>
            </w:pPr>
            <w:r w:rsidRPr="00B66047">
              <w:rPr>
                <w:rFonts w:eastAsia="等线"/>
                <w:color w:val="000000"/>
                <w:sz w:val="24"/>
              </w:rPr>
              <w:t>16.26</w:t>
            </w:r>
          </w:p>
        </w:tc>
        <w:tc>
          <w:tcPr>
            <w:tcW w:w="1101" w:type="dxa"/>
            <w:tcBorders>
              <w:top w:val="single" w:sz="4" w:space="0" w:color="auto"/>
              <w:left w:val="single" w:sz="4" w:space="0" w:color="auto"/>
              <w:bottom w:val="single" w:sz="4" w:space="0" w:color="auto"/>
              <w:right w:val="single" w:sz="4" w:space="0" w:color="auto"/>
            </w:tcBorders>
            <w:vAlign w:val="center"/>
          </w:tcPr>
          <w:p w14:paraId="4A357D1E" w14:textId="79CEE917" w:rsidR="00686199" w:rsidRPr="00B66047" w:rsidRDefault="00686199" w:rsidP="00686199">
            <w:pPr>
              <w:widowControl/>
              <w:jc w:val="center"/>
              <w:textAlignment w:val="center"/>
              <w:rPr>
                <w:sz w:val="24"/>
              </w:rPr>
            </w:pPr>
            <w:r w:rsidRPr="00B66047">
              <w:rPr>
                <w:rFonts w:eastAsia="等线"/>
                <w:color w:val="000000"/>
                <w:sz w:val="24"/>
              </w:rPr>
              <w:t>70.21</w:t>
            </w:r>
          </w:p>
        </w:tc>
        <w:tc>
          <w:tcPr>
            <w:tcW w:w="1101" w:type="dxa"/>
            <w:tcBorders>
              <w:top w:val="single" w:sz="4" w:space="0" w:color="auto"/>
              <w:left w:val="single" w:sz="4" w:space="0" w:color="auto"/>
              <w:bottom w:val="single" w:sz="4" w:space="0" w:color="auto"/>
              <w:right w:val="single" w:sz="4" w:space="0" w:color="auto"/>
            </w:tcBorders>
            <w:vAlign w:val="center"/>
          </w:tcPr>
          <w:p w14:paraId="010DB9E0" w14:textId="1BFAAC49" w:rsidR="00686199" w:rsidRPr="00B66047" w:rsidRDefault="00686199" w:rsidP="00686199">
            <w:pPr>
              <w:widowControl/>
              <w:jc w:val="center"/>
              <w:textAlignment w:val="center"/>
              <w:rPr>
                <w:sz w:val="24"/>
              </w:rPr>
            </w:pPr>
            <w:r w:rsidRPr="00B66047">
              <w:rPr>
                <w:rFonts w:eastAsia="等线"/>
                <w:color w:val="000000"/>
                <w:sz w:val="24"/>
              </w:rPr>
              <w:t>68.5</w:t>
            </w:r>
          </w:p>
        </w:tc>
        <w:tc>
          <w:tcPr>
            <w:tcW w:w="1102" w:type="dxa"/>
            <w:tcBorders>
              <w:top w:val="single" w:sz="4" w:space="0" w:color="auto"/>
              <w:left w:val="single" w:sz="4" w:space="0" w:color="auto"/>
              <w:bottom w:val="single" w:sz="4" w:space="0" w:color="auto"/>
              <w:right w:val="single" w:sz="4" w:space="0" w:color="auto"/>
            </w:tcBorders>
            <w:vAlign w:val="center"/>
          </w:tcPr>
          <w:p w14:paraId="06A06EEA" w14:textId="564337B5" w:rsidR="00686199" w:rsidRPr="00B66047" w:rsidRDefault="00686199" w:rsidP="00686199">
            <w:pPr>
              <w:widowControl/>
              <w:jc w:val="center"/>
              <w:textAlignment w:val="center"/>
              <w:rPr>
                <w:sz w:val="24"/>
              </w:rPr>
            </w:pPr>
            <w:r w:rsidRPr="00B66047">
              <w:rPr>
                <w:rFonts w:eastAsia="等线"/>
                <w:color w:val="000000"/>
                <w:sz w:val="24"/>
              </w:rPr>
              <w:t>68.67</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3CBC4C0" w14:textId="77777777" w:rsidR="00686199" w:rsidRPr="00B66047" w:rsidRDefault="00686199" w:rsidP="00686199">
            <w:pPr>
              <w:widowControl/>
              <w:jc w:val="left"/>
              <w:rPr>
                <w:sz w:val="24"/>
              </w:rPr>
            </w:pPr>
          </w:p>
        </w:tc>
      </w:tr>
      <w:tr w:rsidR="007F236E" w:rsidRPr="00B66047" w14:paraId="0338A95D" w14:textId="77777777" w:rsidTr="00B05DC9">
        <w:trPr>
          <w:cantSplit/>
          <w:trHeight w:val="451"/>
        </w:trPr>
        <w:tc>
          <w:tcPr>
            <w:tcW w:w="9645" w:type="dxa"/>
            <w:gridSpan w:val="8"/>
            <w:tcBorders>
              <w:top w:val="single" w:sz="4" w:space="0" w:color="auto"/>
              <w:left w:val="single" w:sz="4" w:space="0" w:color="auto"/>
              <w:bottom w:val="single" w:sz="4" w:space="0" w:color="auto"/>
              <w:right w:val="single" w:sz="4" w:space="0" w:color="auto"/>
            </w:tcBorders>
            <w:vAlign w:val="center"/>
            <w:hideMark/>
          </w:tcPr>
          <w:p w14:paraId="1D633D70" w14:textId="77777777" w:rsidR="007F236E" w:rsidRPr="00B66047" w:rsidRDefault="007F236E" w:rsidP="00B05DC9">
            <w:pPr>
              <w:jc w:val="center"/>
              <w:rPr>
                <w:sz w:val="24"/>
              </w:rPr>
            </w:pPr>
            <w:r w:rsidRPr="00B66047">
              <w:rPr>
                <w:sz w:val="24"/>
              </w:rPr>
              <w:t>半波误差数据</w:t>
            </w:r>
          </w:p>
        </w:tc>
      </w:tr>
      <w:tr w:rsidR="007F236E" w:rsidRPr="00B66047" w14:paraId="3F1B9D0A" w14:textId="77777777" w:rsidTr="00B05DC9">
        <w:trPr>
          <w:cantSplit/>
          <w:trHeight w:val="386"/>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2FC606B0" w14:textId="77777777" w:rsidR="007F236E" w:rsidRPr="00B66047" w:rsidRDefault="007F236E" w:rsidP="00B05DC9">
            <w:pPr>
              <w:jc w:val="center"/>
              <w:rPr>
                <w:sz w:val="24"/>
              </w:rPr>
            </w:pPr>
            <w:proofErr w:type="gramStart"/>
            <w:r w:rsidRPr="00B66047">
              <w:rPr>
                <w:sz w:val="24"/>
              </w:rPr>
              <w:t>量限</w:t>
            </w:r>
            <w:proofErr w:type="gramEnd"/>
          </w:p>
        </w:tc>
        <w:tc>
          <w:tcPr>
            <w:tcW w:w="1683" w:type="dxa"/>
            <w:vMerge w:val="restart"/>
            <w:tcBorders>
              <w:top w:val="single" w:sz="4" w:space="0" w:color="auto"/>
              <w:left w:val="single" w:sz="4" w:space="0" w:color="auto"/>
              <w:bottom w:val="single" w:sz="4" w:space="0" w:color="auto"/>
              <w:right w:val="single" w:sz="4" w:space="0" w:color="auto"/>
              <w:tl2br w:val="single" w:sz="4" w:space="0" w:color="000000"/>
            </w:tcBorders>
            <w:hideMark/>
          </w:tcPr>
          <w:p w14:paraId="5AFB66BB" w14:textId="77777777" w:rsidR="007F236E" w:rsidRPr="00B66047" w:rsidRDefault="007F236E" w:rsidP="00B05DC9">
            <w:pPr>
              <w:ind w:leftChars="-50" w:left="-105" w:rightChars="-50" w:right="-105" w:firstLineChars="300" w:firstLine="720"/>
              <w:jc w:val="right"/>
              <w:rPr>
                <w:sz w:val="24"/>
              </w:rPr>
            </w:pPr>
            <w:r w:rsidRPr="00B66047">
              <w:rPr>
                <w:sz w:val="24"/>
              </w:rPr>
              <w:t>测量点</w:t>
            </w:r>
          </w:p>
          <w:p w14:paraId="79A0E7C6" w14:textId="77777777" w:rsidR="007F236E" w:rsidRPr="00B66047" w:rsidRDefault="007F236E" w:rsidP="00B05DC9">
            <w:pPr>
              <w:ind w:rightChars="-50" w:right="-105"/>
              <w:rPr>
                <w:sz w:val="24"/>
              </w:rPr>
            </w:pPr>
          </w:p>
          <w:p w14:paraId="2CE8A0F3" w14:textId="77777777" w:rsidR="007F236E" w:rsidRPr="00B66047" w:rsidRDefault="007F236E" w:rsidP="00B05DC9">
            <w:pPr>
              <w:ind w:rightChars="-50" w:right="-105"/>
              <w:rPr>
                <w:sz w:val="24"/>
              </w:rPr>
            </w:pPr>
            <w:r w:rsidRPr="00B66047">
              <w:rPr>
                <w:sz w:val="24"/>
              </w:rPr>
              <w:t>误差</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373543B" w14:textId="77777777" w:rsidR="007F236E" w:rsidRPr="00B66047" w:rsidRDefault="007F236E" w:rsidP="00B05DC9">
            <w:pPr>
              <w:jc w:val="center"/>
              <w:rPr>
                <w:sz w:val="24"/>
              </w:rPr>
            </w:pPr>
            <w:r w:rsidRPr="00B66047">
              <w:rPr>
                <w:sz w:val="24"/>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A733FFD" w14:textId="77777777" w:rsidR="007F236E" w:rsidRPr="00B66047" w:rsidRDefault="007F236E" w:rsidP="00B05DC9">
            <w:pPr>
              <w:jc w:val="center"/>
              <w:rPr>
                <w:sz w:val="24"/>
              </w:rPr>
            </w:pPr>
            <w:r w:rsidRPr="00B66047">
              <w:rPr>
                <w:sz w:val="24"/>
              </w:rPr>
              <w:t>5</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226A9DC3" w14:textId="77777777" w:rsidR="007F236E" w:rsidRPr="00B66047" w:rsidRDefault="007F236E" w:rsidP="00B05DC9">
            <w:pPr>
              <w:jc w:val="center"/>
              <w:rPr>
                <w:sz w:val="24"/>
              </w:rPr>
            </w:pPr>
            <w:r w:rsidRPr="00B66047">
              <w:rPr>
                <w:sz w:val="24"/>
              </w:rPr>
              <w:t>20</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F32F4F0" w14:textId="77777777" w:rsidR="007F236E" w:rsidRPr="00B66047" w:rsidRDefault="007F236E" w:rsidP="00B05DC9">
            <w:pPr>
              <w:jc w:val="center"/>
              <w:rPr>
                <w:sz w:val="24"/>
              </w:rPr>
            </w:pPr>
            <w:r w:rsidRPr="00B66047">
              <w:rPr>
                <w:sz w:val="24"/>
              </w:rPr>
              <w:t>100</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10EB96BF" w14:textId="77777777" w:rsidR="007F236E" w:rsidRPr="00B66047" w:rsidRDefault="007F236E" w:rsidP="00B05DC9">
            <w:pPr>
              <w:jc w:val="center"/>
              <w:rPr>
                <w:sz w:val="24"/>
              </w:rPr>
            </w:pPr>
            <w:r w:rsidRPr="00B66047">
              <w:rPr>
                <w:sz w:val="24"/>
              </w:rPr>
              <w:t>120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902E518" w14:textId="77777777" w:rsidR="007F236E" w:rsidRPr="00B66047" w:rsidRDefault="007F236E" w:rsidP="00B05DC9">
            <w:pPr>
              <w:jc w:val="center"/>
              <w:rPr>
                <w:sz w:val="24"/>
              </w:rPr>
            </w:pPr>
            <w:r w:rsidRPr="00B66047">
              <w:rPr>
                <w:sz w:val="24"/>
              </w:rPr>
              <w:t>二次负荷</w:t>
            </w:r>
          </w:p>
        </w:tc>
      </w:tr>
      <w:tr w:rsidR="007F236E" w:rsidRPr="00B66047" w14:paraId="1DF96FEC" w14:textId="77777777" w:rsidTr="00B05DC9">
        <w:trPr>
          <w:cantSplit/>
          <w:trHeight w:val="565"/>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216461E0" w14:textId="77777777" w:rsidR="007F236E" w:rsidRPr="00B66047" w:rsidRDefault="007F236E" w:rsidP="00B05DC9">
            <w:pPr>
              <w:widowControl/>
              <w:jc w:val="left"/>
              <w:rPr>
                <w:sz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230B8EAA" w14:textId="77777777" w:rsidR="007F236E" w:rsidRPr="00B66047" w:rsidRDefault="007F236E" w:rsidP="00B05DC9">
            <w:pPr>
              <w:widowControl/>
              <w:jc w:val="left"/>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D6CE3C1"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256A2E58"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7580A787" w14:textId="77777777" w:rsidR="007F236E" w:rsidRPr="00B66047" w:rsidRDefault="007F236E" w:rsidP="00B05DC9">
            <w:pPr>
              <w:jc w:val="center"/>
              <w:rPr>
                <w:sz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3A7E3C5" w14:textId="77777777" w:rsidR="007F236E" w:rsidRPr="00B66047" w:rsidRDefault="007F236E" w:rsidP="00B05DC9">
            <w:pPr>
              <w:jc w:val="center"/>
              <w:rPr>
                <w:sz w:val="24"/>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3AD9F4FA" w14:textId="77777777" w:rsidR="007F236E" w:rsidRPr="00B66047" w:rsidRDefault="007F236E" w:rsidP="00B05DC9">
            <w:pPr>
              <w:jc w:val="center"/>
              <w:rPr>
                <w:sz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5697F0B0" w14:textId="77777777" w:rsidR="007F236E" w:rsidRPr="00B66047" w:rsidRDefault="007F236E" w:rsidP="00B05DC9">
            <w:pPr>
              <w:jc w:val="center"/>
              <w:rPr>
                <w:sz w:val="24"/>
              </w:rPr>
            </w:pPr>
            <w:r w:rsidRPr="00B66047">
              <w:rPr>
                <w:sz w:val="24"/>
              </w:rPr>
              <w:t>VA</w:t>
            </w:r>
          </w:p>
        </w:tc>
      </w:tr>
      <w:tr w:rsidR="00686199" w:rsidRPr="00B66047" w14:paraId="13E9A1D5" w14:textId="77777777" w:rsidTr="00B05DC9">
        <w:trPr>
          <w:cantSplit/>
          <w:trHeight w:val="365"/>
        </w:trPr>
        <w:tc>
          <w:tcPr>
            <w:tcW w:w="1182" w:type="dxa"/>
            <w:vMerge w:val="restart"/>
            <w:tcBorders>
              <w:top w:val="single" w:sz="4" w:space="0" w:color="auto"/>
              <w:left w:val="single" w:sz="4" w:space="0" w:color="auto"/>
              <w:bottom w:val="single" w:sz="4" w:space="0" w:color="auto"/>
              <w:right w:val="single" w:sz="4" w:space="0" w:color="auto"/>
            </w:tcBorders>
            <w:vAlign w:val="center"/>
          </w:tcPr>
          <w:p w14:paraId="05477E5D" w14:textId="77777777" w:rsidR="00686199" w:rsidRPr="00B66047" w:rsidRDefault="00686199" w:rsidP="00686199">
            <w:pPr>
              <w:spacing w:line="0" w:lineRule="atLeast"/>
              <w:jc w:val="center"/>
              <w:rPr>
                <w:sz w:val="24"/>
              </w:rPr>
            </w:pPr>
            <w:r w:rsidRPr="00B66047">
              <w:rPr>
                <w:position w:val="-30"/>
                <w:sz w:val="24"/>
              </w:rPr>
              <w:t>1500/5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2C77028" w14:textId="77777777" w:rsidR="00686199" w:rsidRPr="00B66047" w:rsidRDefault="00686199" w:rsidP="00686199">
            <w:pPr>
              <w:jc w:val="left"/>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826751D"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5667B76B" w14:textId="3E027E53" w:rsidR="00686199" w:rsidRPr="00B66047" w:rsidRDefault="00686199" w:rsidP="00686199">
            <w:pPr>
              <w:widowControl/>
              <w:jc w:val="center"/>
              <w:textAlignment w:val="center"/>
              <w:rPr>
                <w:sz w:val="24"/>
              </w:rPr>
            </w:pPr>
            <w:r w:rsidRPr="00B66047">
              <w:rPr>
                <w:rFonts w:eastAsia="等线"/>
                <w:color w:val="000000"/>
                <w:sz w:val="24"/>
              </w:rPr>
              <w:t>-0.322</w:t>
            </w:r>
          </w:p>
        </w:tc>
        <w:tc>
          <w:tcPr>
            <w:tcW w:w="1101" w:type="dxa"/>
            <w:tcBorders>
              <w:top w:val="single" w:sz="4" w:space="0" w:color="auto"/>
              <w:left w:val="single" w:sz="4" w:space="0" w:color="auto"/>
              <w:bottom w:val="single" w:sz="4" w:space="0" w:color="auto"/>
              <w:right w:val="single" w:sz="4" w:space="0" w:color="auto"/>
            </w:tcBorders>
            <w:vAlign w:val="center"/>
          </w:tcPr>
          <w:p w14:paraId="63F47490" w14:textId="3A0019CE" w:rsidR="00686199" w:rsidRPr="00B66047" w:rsidRDefault="00686199" w:rsidP="00686199">
            <w:pPr>
              <w:widowControl/>
              <w:jc w:val="center"/>
              <w:textAlignment w:val="center"/>
              <w:rPr>
                <w:sz w:val="24"/>
              </w:rPr>
            </w:pPr>
            <w:r w:rsidRPr="00B66047">
              <w:rPr>
                <w:rFonts w:eastAsia="等线"/>
                <w:color w:val="000000"/>
                <w:sz w:val="24"/>
              </w:rPr>
              <w:t>-0.604</w:t>
            </w:r>
          </w:p>
        </w:tc>
        <w:tc>
          <w:tcPr>
            <w:tcW w:w="1101" w:type="dxa"/>
            <w:tcBorders>
              <w:top w:val="single" w:sz="4" w:space="0" w:color="auto"/>
              <w:left w:val="single" w:sz="4" w:space="0" w:color="auto"/>
              <w:bottom w:val="single" w:sz="4" w:space="0" w:color="auto"/>
              <w:right w:val="single" w:sz="4" w:space="0" w:color="auto"/>
            </w:tcBorders>
            <w:vAlign w:val="center"/>
          </w:tcPr>
          <w:p w14:paraId="34289958" w14:textId="3899BD3D" w:rsidR="00686199" w:rsidRPr="00B66047" w:rsidRDefault="00686199" w:rsidP="00686199">
            <w:pPr>
              <w:widowControl/>
              <w:jc w:val="center"/>
              <w:textAlignment w:val="center"/>
              <w:rPr>
                <w:sz w:val="24"/>
              </w:rPr>
            </w:pPr>
            <w:r w:rsidRPr="00B66047">
              <w:rPr>
                <w:rFonts w:eastAsia="等线"/>
                <w:color w:val="000000"/>
                <w:sz w:val="24"/>
              </w:rPr>
              <w:t>-0.725</w:t>
            </w:r>
          </w:p>
        </w:tc>
        <w:tc>
          <w:tcPr>
            <w:tcW w:w="1102" w:type="dxa"/>
            <w:tcBorders>
              <w:top w:val="single" w:sz="4" w:space="0" w:color="auto"/>
              <w:left w:val="single" w:sz="4" w:space="0" w:color="auto"/>
              <w:bottom w:val="single" w:sz="4" w:space="0" w:color="auto"/>
              <w:right w:val="single" w:sz="4" w:space="0" w:color="auto"/>
            </w:tcBorders>
            <w:vAlign w:val="center"/>
          </w:tcPr>
          <w:p w14:paraId="148FA76D" w14:textId="279B1817" w:rsidR="00686199" w:rsidRPr="00B66047" w:rsidRDefault="00686199" w:rsidP="00686199">
            <w:pPr>
              <w:widowControl/>
              <w:jc w:val="center"/>
              <w:textAlignment w:val="center"/>
              <w:rPr>
                <w:sz w:val="24"/>
              </w:rPr>
            </w:pPr>
            <w:r w:rsidRPr="00B66047">
              <w:rPr>
                <w:rFonts w:eastAsia="等线"/>
                <w:color w:val="000000"/>
                <w:sz w:val="24"/>
              </w:rPr>
              <w:t>-0.913</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616CDFF" w14:textId="77777777" w:rsidR="00686199" w:rsidRPr="00B66047" w:rsidRDefault="00686199" w:rsidP="00686199">
            <w:pPr>
              <w:jc w:val="center"/>
              <w:rPr>
                <w:sz w:val="24"/>
              </w:rPr>
            </w:pPr>
            <w:r w:rsidRPr="00B66047">
              <w:rPr>
                <w:sz w:val="24"/>
              </w:rPr>
              <w:t>5</w:t>
            </w:r>
          </w:p>
        </w:tc>
      </w:tr>
      <w:tr w:rsidR="00686199" w:rsidRPr="00B66047" w14:paraId="448F7BC1" w14:textId="77777777" w:rsidTr="00B05DC9">
        <w:trPr>
          <w:cantSplit/>
          <w:trHeight w:val="271"/>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4F214F7"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561AFE21" w14:textId="77777777" w:rsidR="00686199" w:rsidRPr="00B66047" w:rsidRDefault="00686199" w:rsidP="00686199">
            <w:pPr>
              <w:jc w:val="lef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64940CE1"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1EBF0C3A" w14:textId="5B6CD35B" w:rsidR="00686199" w:rsidRPr="00B66047" w:rsidRDefault="00686199" w:rsidP="00686199">
            <w:pPr>
              <w:widowControl/>
              <w:jc w:val="center"/>
              <w:textAlignment w:val="center"/>
              <w:rPr>
                <w:sz w:val="24"/>
              </w:rPr>
            </w:pPr>
            <w:r w:rsidRPr="00B66047">
              <w:rPr>
                <w:rFonts w:eastAsia="等线"/>
                <w:color w:val="000000"/>
                <w:sz w:val="24"/>
              </w:rPr>
              <w:t>56.88</w:t>
            </w:r>
          </w:p>
        </w:tc>
        <w:tc>
          <w:tcPr>
            <w:tcW w:w="1101" w:type="dxa"/>
            <w:tcBorders>
              <w:top w:val="single" w:sz="4" w:space="0" w:color="auto"/>
              <w:left w:val="single" w:sz="4" w:space="0" w:color="auto"/>
              <w:bottom w:val="single" w:sz="4" w:space="0" w:color="auto"/>
              <w:right w:val="single" w:sz="4" w:space="0" w:color="auto"/>
            </w:tcBorders>
            <w:vAlign w:val="center"/>
          </w:tcPr>
          <w:p w14:paraId="2244C38C" w14:textId="6EBCC83E" w:rsidR="00686199" w:rsidRPr="00B66047" w:rsidRDefault="00686199" w:rsidP="00686199">
            <w:pPr>
              <w:widowControl/>
              <w:jc w:val="center"/>
              <w:textAlignment w:val="center"/>
              <w:rPr>
                <w:sz w:val="24"/>
              </w:rPr>
            </w:pPr>
            <w:r w:rsidRPr="00B66047">
              <w:rPr>
                <w:rFonts w:eastAsia="等线"/>
                <w:color w:val="000000"/>
                <w:sz w:val="24"/>
              </w:rPr>
              <w:t>89</w:t>
            </w:r>
          </w:p>
        </w:tc>
        <w:tc>
          <w:tcPr>
            <w:tcW w:w="1101" w:type="dxa"/>
            <w:tcBorders>
              <w:top w:val="single" w:sz="4" w:space="0" w:color="auto"/>
              <w:left w:val="single" w:sz="4" w:space="0" w:color="auto"/>
              <w:bottom w:val="single" w:sz="4" w:space="0" w:color="auto"/>
              <w:right w:val="single" w:sz="4" w:space="0" w:color="auto"/>
            </w:tcBorders>
            <w:vAlign w:val="center"/>
          </w:tcPr>
          <w:p w14:paraId="430E875C" w14:textId="49193298" w:rsidR="00686199" w:rsidRPr="00B66047" w:rsidRDefault="00686199" w:rsidP="00686199">
            <w:pPr>
              <w:widowControl/>
              <w:jc w:val="center"/>
              <w:textAlignment w:val="center"/>
              <w:rPr>
                <w:sz w:val="24"/>
              </w:rPr>
            </w:pPr>
            <w:r w:rsidRPr="00B66047">
              <w:rPr>
                <w:rFonts w:eastAsia="等线"/>
                <w:color w:val="000000"/>
                <w:sz w:val="24"/>
              </w:rPr>
              <w:t>99.69</w:t>
            </w:r>
          </w:p>
        </w:tc>
        <w:tc>
          <w:tcPr>
            <w:tcW w:w="1102" w:type="dxa"/>
            <w:tcBorders>
              <w:top w:val="single" w:sz="4" w:space="0" w:color="auto"/>
              <w:left w:val="single" w:sz="4" w:space="0" w:color="auto"/>
              <w:bottom w:val="single" w:sz="4" w:space="0" w:color="auto"/>
              <w:right w:val="single" w:sz="4" w:space="0" w:color="auto"/>
            </w:tcBorders>
            <w:vAlign w:val="center"/>
          </w:tcPr>
          <w:p w14:paraId="1F6BA26D" w14:textId="10814EA1" w:rsidR="00686199" w:rsidRPr="00B66047" w:rsidRDefault="00686199" w:rsidP="00686199">
            <w:pPr>
              <w:widowControl/>
              <w:jc w:val="center"/>
              <w:textAlignment w:val="center"/>
              <w:rPr>
                <w:sz w:val="24"/>
              </w:rPr>
            </w:pPr>
            <w:r w:rsidRPr="00B66047">
              <w:rPr>
                <w:rFonts w:eastAsia="等线"/>
                <w:color w:val="000000"/>
                <w:sz w:val="24"/>
              </w:rPr>
              <w:t>114.39</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F42E671" w14:textId="77777777" w:rsidR="00686199" w:rsidRPr="00B66047" w:rsidRDefault="00686199" w:rsidP="00686199">
            <w:pPr>
              <w:jc w:val="center"/>
              <w:rPr>
                <w:sz w:val="24"/>
              </w:rPr>
            </w:pPr>
          </w:p>
        </w:tc>
      </w:tr>
      <w:tr w:rsidR="00686199" w:rsidRPr="00B66047" w14:paraId="714BE192" w14:textId="77777777" w:rsidTr="00B05DC9">
        <w:trPr>
          <w:cantSplit/>
          <w:trHeight w:val="233"/>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4F8B7AF2"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4F87BF8" w14:textId="77777777" w:rsidR="00686199" w:rsidRPr="00B66047" w:rsidRDefault="00686199" w:rsidP="00686199">
            <w:pPr>
              <w:rPr>
                <w:sz w:val="24"/>
              </w:rPr>
            </w:pPr>
            <w:r w:rsidRPr="00B66047">
              <w:rPr>
                <w:sz w:val="24"/>
              </w:rPr>
              <w:t>比值差（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BB89BB5"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43A3497" w14:textId="1F5CC910" w:rsidR="00686199" w:rsidRPr="00B66047" w:rsidRDefault="00686199" w:rsidP="00686199">
            <w:pPr>
              <w:widowControl/>
              <w:jc w:val="center"/>
              <w:textAlignment w:val="center"/>
              <w:rPr>
                <w:sz w:val="24"/>
              </w:rPr>
            </w:pPr>
            <w:r w:rsidRPr="00B66047">
              <w:rPr>
                <w:rFonts w:eastAsia="等线"/>
                <w:color w:val="000000"/>
                <w:sz w:val="24"/>
              </w:rPr>
              <w:t>-0.34</w:t>
            </w:r>
          </w:p>
        </w:tc>
        <w:tc>
          <w:tcPr>
            <w:tcW w:w="1101" w:type="dxa"/>
            <w:tcBorders>
              <w:top w:val="single" w:sz="4" w:space="0" w:color="auto"/>
              <w:left w:val="single" w:sz="4" w:space="0" w:color="auto"/>
              <w:bottom w:val="single" w:sz="4" w:space="0" w:color="auto"/>
              <w:right w:val="single" w:sz="4" w:space="0" w:color="auto"/>
            </w:tcBorders>
            <w:vAlign w:val="center"/>
          </w:tcPr>
          <w:p w14:paraId="3800436C" w14:textId="4435724E" w:rsidR="00686199" w:rsidRPr="00B66047" w:rsidRDefault="00686199" w:rsidP="00686199">
            <w:pPr>
              <w:widowControl/>
              <w:jc w:val="center"/>
              <w:textAlignment w:val="center"/>
              <w:rPr>
                <w:sz w:val="24"/>
              </w:rPr>
            </w:pPr>
            <w:r w:rsidRPr="00B66047">
              <w:rPr>
                <w:rFonts w:eastAsia="等线"/>
                <w:color w:val="000000"/>
                <w:sz w:val="24"/>
              </w:rPr>
              <w:t>-0.596</w:t>
            </w:r>
          </w:p>
        </w:tc>
        <w:tc>
          <w:tcPr>
            <w:tcW w:w="1101" w:type="dxa"/>
            <w:tcBorders>
              <w:top w:val="single" w:sz="4" w:space="0" w:color="auto"/>
              <w:left w:val="single" w:sz="4" w:space="0" w:color="auto"/>
              <w:bottom w:val="single" w:sz="4" w:space="0" w:color="auto"/>
              <w:right w:val="single" w:sz="4" w:space="0" w:color="auto"/>
            </w:tcBorders>
            <w:vAlign w:val="center"/>
          </w:tcPr>
          <w:p w14:paraId="7D275368" w14:textId="29328D2B" w:rsidR="00686199" w:rsidRPr="00B66047" w:rsidRDefault="00686199" w:rsidP="00686199">
            <w:pPr>
              <w:widowControl/>
              <w:jc w:val="center"/>
              <w:textAlignment w:val="center"/>
              <w:rPr>
                <w:sz w:val="24"/>
              </w:rPr>
            </w:pPr>
            <w:r w:rsidRPr="00B66047">
              <w:rPr>
                <w:rFonts w:eastAsia="等线"/>
                <w:color w:val="000000"/>
                <w:sz w:val="24"/>
              </w:rPr>
              <w:t>-0.692</w:t>
            </w:r>
          </w:p>
        </w:tc>
        <w:tc>
          <w:tcPr>
            <w:tcW w:w="1102" w:type="dxa"/>
            <w:tcBorders>
              <w:top w:val="single" w:sz="4" w:space="0" w:color="auto"/>
              <w:left w:val="single" w:sz="4" w:space="0" w:color="auto"/>
              <w:bottom w:val="single" w:sz="4" w:space="0" w:color="auto"/>
              <w:right w:val="single" w:sz="4" w:space="0" w:color="auto"/>
            </w:tcBorders>
            <w:vAlign w:val="center"/>
          </w:tcPr>
          <w:p w14:paraId="68B7C06E" w14:textId="27FEC33A" w:rsidR="00686199" w:rsidRPr="00B66047" w:rsidRDefault="00686199" w:rsidP="00686199">
            <w:pPr>
              <w:widowControl/>
              <w:jc w:val="center"/>
              <w:textAlignment w:val="center"/>
              <w:rPr>
                <w:sz w:val="24"/>
              </w:rPr>
            </w:pPr>
            <w:r w:rsidRPr="00B66047">
              <w:rPr>
                <w:rFonts w:eastAsia="等线"/>
                <w:color w:val="000000"/>
                <w:sz w:val="24"/>
              </w:rPr>
              <w:t>-0.862</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C5E1B58" w14:textId="77777777" w:rsidR="00686199" w:rsidRPr="00B66047" w:rsidRDefault="00686199" w:rsidP="00686199">
            <w:pPr>
              <w:jc w:val="center"/>
              <w:rPr>
                <w:sz w:val="24"/>
              </w:rPr>
            </w:pPr>
            <w:r w:rsidRPr="00B66047">
              <w:rPr>
                <w:sz w:val="24"/>
              </w:rPr>
              <w:t>2.5</w:t>
            </w:r>
          </w:p>
        </w:tc>
      </w:tr>
      <w:tr w:rsidR="00686199" w:rsidRPr="00B66047" w14:paraId="09C8BC8C" w14:textId="77777777" w:rsidTr="00B05DC9">
        <w:trPr>
          <w:cantSplit/>
          <w:trHeight w:val="337"/>
        </w:trPr>
        <w:tc>
          <w:tcPr>
            <w:tcW w:w="1182" w:type="dxa"/>
            <w:vMerge/>
            <w:tcBorders>
              <w:top w:val="single" w:sz="4" w:space="0" w:color="auto"/>
              <w:left w:val="single" w:sz="4" w:space="0" w:color="auto"/>
              <w:bottom w:val="single" w:sz="4" w:space="0" w:color="auto"/>
              <w:right w:val="single" w:sz="4" w:space="0" w:color="auto"/>
            </w:tcBorders>
            <w:vAlign w:val="center"/>
            <w:hideMark/>
          </w:tcPr>
          <w:p w14:paraId="07199FBE" w14:textId="77777777" w:rsidR="00686199" w:rsidRPr="00B66047" w:rsidRDefault="00686199" w:rsidP="00686199">
            <w:pPr>
              <w:widowControl/>
              <w:jc w:val="left"/>
              <w:rPr>
                <w:sz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7D11FFAE" w14:textId="77777777" w:rsidR="00686199" w:rsidRPr="00B66047" w:rsidRDefault="00686199" w:rsidP="00686199">
            <w:pPr>
              <w:jc w:val="right"/>
              <w:rPr>
                <w:sz w:val="24"/>
              </w:rPr>
            </w:pPr>
            <w:r w:rsidRPr="00B66047">
              <w:rPr>
                <w:sz w:val="24"/>
              </w:rPr>
              <w:t>相位差（</w:t>
            </w:r>
            <w:r w:rsidRPr="00B66047">
              <w:rPr>
                <w:sz w:val="24"/>
              </w:rPr>
              <w:t>′</w:t>
            </w: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368AB73D" w14:textId="77777777" w:rsidR="00686199" w:rsidRPr="00B66047" w:rsidRDefault="00686199" w:rsidP="00686199">
            <w:pPr>
              <w:jc w:val="center"/>
              <w:rPr>
                <w:sz w:val="24"/>
              </w:rPr>
            </w:pPr>
            <w:r w:rsidRPr="00B66047">
              <w:rPr>
                <w:sz w:val="24"/>
              </w:rPr>
              <w:t>/</w:t>
            </w:r>
          </w:p>
        </w:tc>
        <w:tc>
          <w:tcPr>
            <w:tcW w:w="1101" w:type="dxa"/>
            <w:tcBorders>
              <w:top w:val="single" w:sz="4" w:space="0" w:color="auto"/>
              <w:left w:val="single" w:sz="4" w:space="0" w:color="auto"/>
              <w:bottom w:val="single" w:sz="4" w:space="0" w:color="auto"/>
              <w:right w:val="single" w:sz="4" w:space="0" w:color="auto"/>
            </w:tcBorders>
            <w:vAlign w:val="center"/>
          </w:tcPr>
          <w:p w14:paraId="02A470E9" w14:textId="1D26E8B5" w:rsidR="00686199" w:rsidRPr="00B66047" w:rsidRDefault="00686199" w:rsidP="00686199">
            <w:pPr>
              <w:widowControl/>
              <w:jc w:val="center"/>
              <w:textAlignment w:val="center"/>
              <w:rPr>
                <w:sz w:val="24"/>
              </w:rPr>
            </w:pPr>
            <w:r w:rsidRPr="00B66047">
              <w:rPr>
                <w:rFonts w:eastAsia="等线"/>
                <w:color w:val="000000"/>
                <w:sz w:val="24"/>
              </w:rPr>
              <w:t>52.96</w:t>
            </w:r>
          </w:p>
        </w:tc>
        <w:tc>
          <w:tcPr>
            <w:tcW w:w="1101" w:type="dxa"/>
            <w:tcBorders>
              <w:top w:val="single" w:sz="4" w:space="0" w:color="auto"/>
              <w:left w:val="single" w:sz="4" w:space="0" w:color="auto"/>
              <w:bottom w:val="single" w:sz="4" w:space="0" w:color="auto"/>
              <w:right w:val="single" w:sz="4" w:space="0" w:color="auto"/>
            </w:tcBorders>
            <w:vAlign w:val="center"/>
          </w:tcPr>
          <w:p w14:paraId="798C54A3" w14:textId="1B25C4E5" w:rsidR="00686199" w:rsidRPr="00B66047" w:rsidRDefault="00686199" w:rsidP="00686199">
            <w:pPr>
              <w:widowControl/>
              <w:jc w:val="center"/>
              <w:textAlignment w:val="center"/>
              <w:rPr>
                <w:sz w:val="24"/>
              </w:rPr>
            </w:pPr>
            <w:r w:rsidRPr="00B66047">
              <w:rPr>
                <w:rFonts w:eastAsia="等线"/>
                <w:color w:val="000000"/>
                <w:sz w:val="24"/>
              </w:rPr>
              <w:t>75.6</w:t>
            </w:r>
          </w:p>
        </w:tc>
        <w:tc>
          <w:tcPr>
            <w:tcW w:w="1101" w:type="dxa"/>
            <w:tcBorders>
              <w:top w:val="single" w:sz="4" w:space="0" w:color="auto"/>
              <w:left w:val="single" w:sz="4" w:space="0" w:color="auto"/>
              <w:bottom w:val="single" w:sz="4" w:space="0" w:color="auto"/>
              <w:right w:val="single" w:sz="4" w:space="0" w:color="auto"/>
            </w:tcBorders>
            <w:vAlign w:val="center"/>
          </w:tcPr>
          <w:p w14:paraId="1797E1B0" w14:textId="66C8ABCA" w:rsidR="00686199" w:rsidRPr="00B66047" w:rsidRDefault="00686199" w:rsidP="00686199">
            <w:pPr>
              <w:widowControl/>
              <w:jc w:val="center"/>
              <w:textAlignment w:val="center"/>
              <w:rPr>
                <w:sz w:val="24"/>
              </w:rPr>
            </w:pPr>
            <w:r w:rsidRPr="00B66047">
              <w:rPr>
                <w:rFonts w:eastAsia="等线"/>
                <w:color w:val="000000"/>
                <w:sz w:val="24"/>
              </w:rPr>
              <w:t>85.73</w:t>
            </w:r>
          </w:p>
        </w:tc>
        <w:tc>
          <w:tcPr>
            <w:tcW w:w="1102" w:type="dxa"/>
            <w:tcBorders>
              <w:top w:val="single" w:sz="4" w:space="0" w:color="auto"/>
              <w:left w:val="single" w:sz="4" w:space="0" w:color="auto"/>
              <w:bottom w:val="single" w:sz="4" w:space="0" w:color="auto"/>
              <w:right w:val="single" w:sz="4" w:space="0" w:color="auto"/>
            </w:tcBorders>
            <w:vAlign w:val="center"/>
          </w:tcPr>
          <w:p w14:paraId="38B9D9B5" w14:textId="4F889DFB" w:rsidR="00686199" w:rsidRPr="00B66047" w:rsidRDefault="00686199" w:rsidP="00686199">
            <w:pPr>
              <w:widowControl/>
              <w:jc w:val="center"/>
              <w:textAlignment w:val="center"/>
              <w:rPr>
                <w:sz w:val="24"/>
              </w:rPr>
            </w:pPr>
            <w:r w:rsidRPr="00B66047">
              <w:rPr>
                <w:rFonts w:eastAsia="等线"/>
                <w:color w:val="000000"/>
                <w:sz w:val="24"/>
              </w:rPr>
              <w:t>99.68</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4CE1B425" w14:textId="77777777" w:rsidR="00686199" w:rsidRPr="00B66047" w:rsidRDefault="00686199" w:rsidP="00686199">
            <w:pPr>
              <w:widowControl/>
              <w:jc w:val="left"/>
              <w:rPr>
                <w:sz w:val="24"/>
              </w:rPr>
            </w:pPr>
          </w:p>
        </w:tc>
      </w:tr>
    </w:tbl>
    <w:p w14:paraId="158F3D47" w14:textId="77777777" w:rsidR="007F236E" w:rsidRPr="00017203" w:rsidRDefault="007F236E" w:rsidP="00372EA2">
      <w:pPr>
        <w:tabs>
          <w:tab w:val="left" w:pos="360"/>
          <w:tab w:val="left" w:pos="3060"/>
        </w:tabs>
        <w:spacing w:line="360" w:lineRule="auto"/>
        <w:ind w:leftChars="171" w:left="359" w:firstLineChars="50" w:firstLine="120"/>
        <w:rPr>
          <w:sz w:val="24"/>
        </w:rPr>
      </w:pPr>
    </w:p>
    <w:p w14:paraId="205EC302" w14:textId="1A7E6FC7" w:rsidR="00B175E0" w:rsidRDefault="00B175E0" w:rsidP="00B175E0">
      <w:pPr>
        <w:jc w:val="left"/>
        <w:rPr>
          <w:rFonts w:eastAsia="黑体"/>
          <w:bCs/>
          <w:color w:val="000000"/>
          <w:kern w:val="0"/>
          <w:sz w:val="20"/>
          <w:szCs w:val="32"/>
        </w:rPr>
      </w:pPr>
      <w:r>
        <w:rPr>
          <w:sz w:val="24"/>
        </w:rPr>
        <w:t>3</w:t>
      </w:r>
      <w:r w:rsidRPr="00ED232E">
        <w:rPr>
          <w:sz w:val="24"/>
        </w:rPr>
        <w:t>.6</w:t>
      </w:r>
      <w:r w:rsidRPr="00B175E0">
        <w:rPr>
          <w:rFonts w:hint="eastAsia"/>
          <w:sz w:val="24"/>
        </w:rPr>
        <w:t>工频电流叠加</w:t>
      </w:r>
      <w:r w:rsidRPr="00B175E0">
        <w:rPr>
          <w:rFonts w:hint="eastAsia"/>
          <w:sz w:val="24"/>
        </w:rPr>
        <w:t>10%</w:t>
      </w:r>
      <w:r w:rsidRPr="00B175E0">
        <w:rPr>
          <w:rFonts w:hint="eastAsia"/>
          <w:sz w:val="24"/>
        </w:rPr>
        <w:t>直流分量波形图</w:t>
      </w:r>
    </w:p>
    <w:p w14:paraId="6E6BDD58" w14:textId="1EFCE25D" w:rsidR="00B175E0" w:rsidRPr="00B175E0" w:rsidRDefault="00B175E0" w:rsidP="00B175E0">
      <w:pPr>
        <w:jc w:val="left"/>
        <w:rPr>
          <w:sz w:val="24"/>
        </w:rPr>
      </w:pPr>
      <w:r w:rsidRPr="00B175E0">
        <w:rPr>
          <w:rFonts w:hint="eastAsia"/>
          <w:sz w:val="24"/>
        </w:rPr>
        <w:t>电流比</w:t>
      </w:r>
      <w:r>
        <w:rPr>
          <w:rFonts w:hint="eastAsia"/>
          <w:sz w:val="24"/>
        </w:rPr>
        <w:t>：</w:t>
      </w:r>
      <w:r w:rsidRPr="00B175E0">
        <w:rPr>
          <w:rFonts w:hint="eastAsia"/>
          <w:sz w:val="24"/>
        </w:rPr>
        <w:t>200/5</w:t>
      </w:r>
      <w:r>
        <w:rPr>
          <w:rFonts w:hint="eastAsia"/>
          <w:sz w:val="24"/>
        </w:rPr>
        <w:t>，</w:t>
      </w:r>
      <w:r w:rsidRPr="00B175E0">
        <w:rPr>
          <w:rFonts w:hint="eastAsia"/>
          <w:sz w:val="24"/>
        </w:rPr>
        <w:t>负荷：</w:t>
      </w:r>
      <w:r w:rsidRPr="00B175E0">
        <w:rPr>
          <w:rFonts w:hint="eastAsia"/>
          <w:sz w:val="24"/>
        </w:rPr>
        <w:t>5VA</w:t>
      </w:r>
      <w:r>
        <w:rPr>
          <w:rFonts w:hint="eastAsia"/>
          <w:sz w:val="24"/>
        </w:rPr>
        <w:t>，</w:t>
      </w:r>
      <w:r w:rsidRPr="00B175E0">
        <w:rPr>
          <w:rFonts w:hint="eastAsia"/>
          <w:sz w:val="24"/>
        </w:rPr>
        <w:t>功率因数：</w:t>
      </w:r>
      <w:r w:rsidRPr="00B175E0">
        <w:rPr>
          <w:rFonts w:hint="eastAsia"/>
          <w:sz w:val="24"/>
        </w:rPr>
        <w:t>1.0</w:t>
      </w:r>
      <w:r>
        <w:rPr>
          <w:rFonts w:hint="eastAsia"/>
          <w:sz w:val="24"/>
        </w:rPr>
        <w:t>。</w:t>
      </w:r>
    </w:p>
    <w:p w14:paraId="0CBBD3BD" w14:textId="3A6D7655" w:rsidR="00B175E0" w:rsidRDefault="00B175E0" w:rsidP="00B175E0">
      <w:pPr>
        <w:jc w:val="left"/>
        <w:rPr>
          <w:b/>
          <w:sz w:val="24"/>
        </w:rPr>
      </w:pPr>
      <w:r>
        <w:rPr>
          <w:rFonts w:ascii="宋体" w:hAnsi="宋体" w:cs="宋体"/>
          <w:noProof/>
          <w:sz w:val="24"/>
        </w:rPr>
        <w:drawing>
          <wp:anchor distT="0" distB="0" distL="114300" distR="114300" simplePos="0" relativeHeight="251660288" behindDoc="0" locked="0" layoutInCell="1" allowOverlap="1" wp14:anchorId="12F1C582" wp14:editId="2A87E51E">
            <wp:simplePos x="0" y="0"/>
            <wp:positionH relativeFrom="column">
              <wp:posOffset>-242570</wp:posOffset>
            </wp:positionH>
            <wp:positionV relativeFrom="paragraph">
              <wp:posOffset>176530</wp:posOffset>
            </wp:positionV>
            <wp:extent cx="5274310" cy="803275"/>
            <wp:effectExtent l="0" t="0" r="2540" b="0"/>
            <wp:wrapSquare wrapText="bothSides"/>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1" descr="IMG_2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803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黑体" w:hint="eastAsia"/>
          <w:bCs/>
          <w:color w:val="000000"/>
          <w:kern w:val="0"/>
          <w:sz w:val="20"/>
          <w:szCs w:val="32"/>
        </w:rPr>
        <w:t xml:space="preserve">                            </w:t>
      </w:r>
    </w:p>
    <w:p w14:paraId="5F35B7B3" w14:textId="6796264F" w:rsidR="00B175E0" w:rsidRPr="00B175E0" w:rsidRDefault="00B175E0" w:rsidP="00B175E0">
      <w:pPr>
        <w:jc w:val="center"/>
        <w:rPr>
          <w:bCs/>
          <w:sz w:val="24"/>
        </w:rPr>
      </w:pPr>
      <w:r>
        <w:rPr>
          <w:rFonts w:hint="eastAsia"/>
          <w:bCs/>
          <w:sz w:val="24"/>
        </w:rPr>
        <w:t>图</w:t>
      </w:r>
      <w:r>
        <w:rPr>
          <w:rFonts w:hint="eastAsia"/>
          <w:bCs/>
          <w:sz w:val="24"/>
        </w:rPr>
        <w:t>1</w:t>
      </w:r>
      <w:r>
        <w:rPr>
          <w:bCs/>
          <w:sz w:val="24"/>
        </w:rPr>
        <w:t xml:space="preserve"> </w:t>
      </w:r>
      <w:r w:rsidRPr="00B175E0">
        <w:rPr>
          <w:rFonts w:hint="eastAsia"/>
          <w:bCs/>
          <w:sz w:val="24"/>
        </w:rPr>
        <w:t>5%</w:t>
      </w:r>
      <w:r w:rsidRPr="00B175E0">
        <w:rPr>
          <w:rFonts w:hint="eastAsia"/>
          <w:bCs/>
          <w:sz w:val="24"/>
        </w:rPr>
        <w:t>检测点工频叠加直流分量波形图</w:t>
      </w:r>
    </w:p>
    <w:p w14:paraId="513E809A" w14:textId="7847E09D" w:rsidR="00B175E0" w:rsidRPr="00B175E0" w:rsidRDefault="00B175E0" w:rsidP="00B175E0">
      <w:pPr>
        <w:jc w:val="center"/>
        <w:rPr>
          <w:bCs/>
          <w:sz w:val="24"/>
        </w:rPr>
      </w:pPr>
      <w:r>
        <w:rPr>
          <w:rFonts w:hint="eastAsia"/>
          <w:bCs/>
          <w:sz w:val="24"/>
        </w:rPr>
        <w:t>图</w:t>
      </w:r>
      <w:r>
        <w:rPr>
          <w:rFonts w:hint="eastAsia"/>
          <w:bCs/>
          <w:sz w:val="24"/>
        </w:rPr>
        <w:t>1</w:t>
      </w:r>
      <w:r>
        <w:rPr>
          <w:bCs/>
          <w:sz w:val="24"/>
        </w:rPr>
        <w:t xml:space="preserve"> </w:t>
      </w:r>
      <w:r w:rsidRPr="00B175E0">
        <w:rPr>
          <w:rFonts w:hint="eastAsia"/>
          <w:bCs/>
          <w:sz w:val="24"/>
        </w:rPr>
        <w:t>20%</w:t>
      </w:r>
      <w:r w:rsidRPr="00B175E0">
        <w:rPr>
          <w:bCs/>
          <w:noProof/>
          <w:sz w:val="24"/>
        </w:rPr>
        <w:drawing>
          <wp:anchor distT="0" distB="0" distL="114300" distR="114300" simplePos="0" relativeHeight="251661312" behindDoc="0" locked="0" layoutInCell="1" allowOverlap="1" wp14:anchorId="6032D654" wp14:editId="2F6A2ED3">
            <wp:simplePos x="0" y="0"/>
            <wp:positionH relativeFrom="column">
              <wp:posOffset>-233045</wp:posOffset>
            </wp:positionH>
            <wp:positionV relativeFrom="paragraph">
              <wp:posOffset>156845</wp:posOffset>
            </wp:positionV>
            <wp:extent cx="5274310" cy="733425"/>
            <wp:effectExtent l="0" t="0" r="2540" b="9525"/>
            <wp:wrapSquare wrapText="bothSides"/>
            <wp:docPr id="15"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IMG_2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175E0">
        <w:rPr>
          <w:rFonts w:hint="eastAsia"/>
          <w:bCs/>
          <w:sz w:val="24"/>
        </w:rPr>
        <w:t>检测点工频叠加直流分量波形图</w:t>
      </w:r>
    </w:p>
    <w:p w14:paraId="7355CE78" w14:textId="5ABDE45F" w:rsidR="00B175E0" w:rsidRDefault="00B175E0" w:rsidP="00B175E0">
      <w:pPr>
        <w:jc w:val="center"/>
        <w:rPr>
          <w:b/>
          <w:sz w:val="24"/>
        </w:rPr>
      </w:pPr>
      <w:r>
        <w:rPr>
          <w:rFonts w:ascii="宋体" w:hAnsi="宋体" w:cs="宋体"/>
          <w:noProof/>
          <w:sz w:val="24"/>
        </w:rPr>
        <w:lastRenderedPageBreak/>
        <w:drawing>
          <wp:anchor distT="0" distB="0" distL="114300" distR="114300" simplePos="0" relativeHeight="251662336" behindDoc="0" locked="0" layoutInCell="1" allowOverlap="1" wp14:anchorId="19554702" wp14:editId="1B31A61A">
            <wp:simplePos x="0" y="0"/>
            <wp:positionH relativeFrom="column">
              <wp:posOffset>-261620</wp:posOffset>
            </wp:positionH>
            <wp:positionV relativeFrom="paragraph">
              <wp:posOffset>119380</wp:posOffset>
            </wp:positionV>
            <wp:extent cx="5274310" cy="925830"/>
            <wp:effectExtent l="0" t="0" r="2540" b="7620"/>
            <wp:wrapSquare wrapText="bothSides"/>
            <wp:docPr id="14"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 descr="IMG_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925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319054C" w14:textId="6563F3F3" w:rsidR="00B175E0" w:rsidRDefault="00B175E0" w:rsidP="00B175E0">
      <w:pPr>
        <w:jc w:val="center"/>
        <w:rPr>
          <w:rFonts w:eastAsia="黑体"/>
          <w:bCs/>
          <w:color w:val="000000"/>
          <w:kern w:val="0"/>
          <w:sz w:val="20"/>
          <w:szCs w:val="32"/>
        </w:rPr>
      </w:pPr>
      <w:r>
        <w:rPr>
          <w:rFonts w:hint="eastAsia"/>
          <w:bCs/>
          <w:sz w:val="24"/>
        </w:rPr>
        <w:t>图</w:t>
      </w:r>
      <w:r>
        <w:rPr>
          <w:bCs/>
          <w:sz w:val="24"/>
        </w:rPr>
        <w:t xml:space="preserve">3 </w:t>
      </w:r>
      <w:r w:rsidRPr="00B175E0">
        <w:rPr>
          <w:rFonts w:hint="eastAsia"/>
          <w:bCs/>
          <w:sz w:val="24"/>
        </w:rPr>
        <w:t>100%</w:t>
      </w:r>
      <w:r w:rsidRPr="00B175E0">
        <w:rPr>
          <w:rFonts w:hint="eastAsia"/>
          <w:bCs/>
          <w:sz w:val="24"/>
        </w:rPr>
        <w:t>检测点工频叠加直流分量波形图</w:t>
      </w:r>
    </w:p>
    <w:p w14:paraId="3DDED8FD" w14:textId="77777777" w:rsidR="00B175E0" w:rsidRPr="00B175E0" w:rsidRDefault="00B175E0" w:rsidP="00B175E0">
      <w:pPr>
        <w:jc w:val="center"/>
        <w:rPr>
          <w:rFonts w:eastAsia="黑体"/>
          <w:bCs/>
          <w:color w:val="000000"/>
          <w:kern w:val="0"/>
          <w:sz w:val="20"/>
          <w:szCs w:val="32"/>
        </w:rPr>
      </w:pPr>
    </w:p>
    <w:p w14:paraId="4849776B" w14:textId="0C82F950" w:rsidR="00B175E0" w:rsidRDefault="00B175E0" w:rsidP="00B175E0">
      <w:pPr>
        <w:jc w:val="left"/>
        <w:rPr>
          <w:b/>
          <w:sz w:val="24"/>
        </w:rPr>
      </w:pPr>
      <w:r>
        <w:rPr>
          <w:rFonts w:ascii="宋体" w:hAnsi="宋体" w:cs="宋体"/>
          <w:noProof/>
          <w:sz w:val="24"/>
        </w:rPr>
        <w:drawing>
          <wp:anchor distT="0" distB="0" distL="114300" distR="114300" simplePos="0" relativeHeight="251659264" behindDoc="0" locked="0" layoutInCell="1" allowOverlap="1" wp14:anchorId="7791E02E" wp14:editId="1F7FFFBF">
            <wp:simplePos x="0" y="0"/>
            <wp:positionH relativeFrom="column">
              <wp:posOffset>-257175</wp:posOffset>
            </wp:positionH>
            <wp:positionV relativeFrom="paragraph">
              <wp:posOffset>178435</wp:posOffset>
            </wp:positionV>
            <wp:extent cx="5274310" cy="770890"/>
            <wp:effectExtent l="0" t="0" r="2540" b="0"/>
            <wp:wrapSquare wrapText="bothSides"/>
            <wp:docPr id="1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IMG_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2658BC0" w14:textId="53B9DB27" w:rsidR="00B175E0" w:rsidRPr="00B175E0" w:rsidRDefault="00B175E0" w:rsidP="00B175E0">
      <w:pPr>
        <w:jc w:val="center"/>
        <w:rPr>
          <w:bCs/>
          <w:sz w:val="24"/>
        </w:rPr>
      </w:pPr>
      <w:r>
        <w:rPr>
          <w:rFonts w:hint="eastAsia"/>
          <w:bCs/>
          <w:sz w:val="24"/>
        </w:rPr>
        <w:t>图</w:t>
      </w:r>
      <w:r>
        <w:rPr>
          <w:bCs/>
          <w:sz w:val="24"/>
        </w:rPr>
        <w:t xml:space="preserve">4 </w:t>
      </w:r>
      <w:r w:rsidRPr="00B175E0">
        <w:rPr>
          <w:rFonts w:hint="eastAsia"/>
          <w:bCs/>
          <w:sz w:val="24"/>
        </w:rPr>
        <w:t>120%</w:t>
      </w:r>
      <w:r w:rsidRPr="00B175E0">
        <w:rPr>
          <w:rFonts w:hint="eastAsia"/>
          <w:bCs/>
          <w:sz w:val="24"/>
        </w:rPr>
        <w:t>检测点工频叠加直流分量波形图</w:t>
      </w:r>
    </w:p>
    <w:p w14:paraId="457731F1" w14:textId="77777777" w:rsidR="00B175E0" w:rsidRPr="00B175E0" w:rsidRDefault="00B175E0" w:rsidP="00B175E0">
      <w:pPr>
        <w:jc w:val="left"/>
        <w:rPr>
          <w:b/>
          <w:sz w:val="24"/>
        </w:rPr>
      </w:pPr>
    </w:p>
    <w:p w14:paraId="0D03E102" w14:textId="77777777" w:rsidR="00B175E0" w:rsidRDefault="00B175E0" w:rsidP="00B175E0">
      <w:pPr>
        <w:jc w:val="center"/>
        <w:rPr>
          <w:b/>
          <w:sz w:val="24"/>
        </w:rPr>
      </w:pPr>
    </w:p>
    <w:p w14:paraId="68DBC046" w14:textId="0B8E50FD" w:rsidR="00B175E0" w:rsidRDefault="00B175E0" w:rsidP="00B175E0">
      <w:pPr>
        <w:rPr>
          <w:b/>
          <w:sz w:val="24"/>
        </w:rPr>
      </w:pPr>
      <w:r>
        <w:rPr>
          <w:sz w:val="24"/>
        </w:rPr>
        <w:t>3</w:t>
      </w:r>
      <w:r w:rsidRPr="00ED232E">
        <w:rPr>
          <w:sz w:val="24"/>
        </w:rPr>
        <w:t>.</w:t>
      </w:r>
      <w:r>
        <w:rPr>
          <w:sz w:val="24"/>
        </w:rPr>
        <w:t>7</w:t>
      </w:r>
      <w:r>
        <w:rPr>
          <w:rFonts w:hint="eastAsia"/>
          <w:b/>
          <w:sz w:val="24"/>
        </w:rPr>
        <w:t>半波波形图</w:t>
      </w:r>
    </w:p>
    <w:p w14:paraId="75692A5E" w14:textId="77777777" w:rsidR="00B175E0" w:rsidRPr="00B175E0" w:rsidRDefault="00B175E0" w:rsidP="00B175E0">
      <w:pPr>
        <w:jc w:val="left"/>
        <w:rPr>
          <w:sz w:val="24"/>
        </w:rPr>
      </w:pPr>
      <w:r w:rsidRPr="00B175E0">
        <w:rPr>
          <w:rFonts w:hint="eastAsia"/>
          <w:sz w:val="24"/>
        </w:rPr>
        <w:t>电流比</w:t>
      </w:r>
      <w:r>
        <w:rPr>
          <w:rFonts w:hint="eastAsia"/>
          <w:sz w:val="24"/>
        </w:rPr>
        <w:t>：</w:t>
      </w:r>
      <w:r w:rsidRPr="00B175E0">
        <w:rPr>
          <w:rFonts w:hint="eastAsia"/>
          <w:sz w:val="24"/>
        </w:rPr>
        <w:t>200/5</w:t>
      </w:r>
      <w:r>
        <w:rPr>
          <w:rFonts w:hint="eastAsia"/>
          <w:sz w:val="24"/>
        </w:rPr>
        <w:t>，</w:t>
      </w:r>
      <w:r w:rsidRPr="00B175E0">
        <w:rPr>
          <w:rFonts w:hint="eastAsia"/>
          <w:sz w:val="24"/>
        </w:rPr>
        <w:t>负荷：</w:t>
      </w:r>
      <w:r w:rsidRPr="00B175E0">
        <w:rPr>
          <w:rFonts w:hint="eastAsia"/>
          <w:sz w:val="24"/>
        </w:rPr>
        <w:t>5VA</w:t>
      </w:r>
      <w:r>
        <w:rPr>
          <w:rFonts w:hint="eastAsia"/>
          <w:sz w:val="24"/>
        </w:rPr>
        <w:t>，</w:t>
      </w:r>
      <w:r w:rsidRPr="00B175E0">
        <w:rPr>
          <w:rFonts w:hint="eastAsia"/>
          <w:sz w:val="24"/>
        </w:rPr>
        <w:t>功率因数：</w:t>
      </w:r>
      <w:r w:rsidRPr="00B175E0">
        <w:rPr>
          <w:rFonts w:hint="eastAsia"/>
          <w:sz w:val="24"/>
        </w:rPr>
        <w:t>1.0</w:t>
      </w:r>
      <w:r>
        <w:rPr>
          <w:rFonts w:hint="eastAsia"/>
          <w:sz w:val="24"/>
        </w:rPr>
        <w:t>。</w:t>
      </w:r>
    </w:p>
    <w:p w14:paraId="27F3F05F" w14:textId="77777777" w:rsidR="00B175E0" w:rsidRDefault="00B175E0" w:rsidP="00B175E0">
      <w:pPr>
        <w:rPr>
          <w:b/>
          <w:sz w:val="24"/>
        </w:rPr>
      </w:pPr>
    </w:p>
    <w:p w14:paraId="775D65ED" w14:textId="6BC96350" w:rsidR="00B175E0" w:rsidRDefault="00B175E0" w:rsidP="00B175E0">
      <w:pPr>
        <w:rPr>
          <w:b/>
          <w:sz w:val="24"/>
        </w:rPr>
      </w:pPr>
      <w:r>
        <w:rPr>
          <w:rFonts w:ascii="宋体" w:hAnsi="宋体" w:cs="宋体"/>
          <w:noProof/>
          <w:sz w:val="24"/>
        </w:rPr>
        <w:drawing>
          <wp:anchor distT="0" distB="0" distL="114300" distR="114300" simplePos="0" relativeHeight="251667456" behindDoc="0" locked="0" layoutInCell="1" allowOverlap="1" wp14:anchorId="2859125B" wp14:editId="5E9484FF">
            <wp:simplePos x="0" y="0"/>
            <wp:positionH relativeFrom="column">
              <wp:posOffset>-257175</wp:posOffset>
            </wp:positionH>
            <wp:positionV relativeFrom="paragraph">
              <wp:posOffset>77470</wp:posOffset>
            </wp:positionV>
            <wp:extent cx="5274310" cy="876300"/>
            <wp:effectExtent l="0" t="0" r="2540" b="0"/>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 descr="IMG_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876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E9A786" w14:textId="1B4E75E5" w:rsidR="00B175E0" w:rsidRPr="00B175E0" w:rsidRDefault="00B175E0" w:rsidP="00B175E0">
      <w:pPr>
        <w:jc w:val="center"/>
        <w:rPr>
          <w:bCs/>
          <w:sz w:val="24"/>
        </w:rPr>
      </w:pPr>
      <w:r>
        <w:rPr>
          <w:rFonts w:hint="eastAsia"/>
          <w:bCs/>
          <w:sz w:val="24"/>
        </w:rPr>
        <w:t>图</w:t>
      </w:r>
      <w:r>
        <w:rPr>
          <w:bCs/>
          <w:sz w:val="24"/>
        </w:rPr>
        <w:t xml:space="preserve">5 </w:t>
      </w:r>
      <w:r w:rsidRPr="00B175E0">
        <w:rPr>
          <w:rFonts w:hint="eastAsia"/>
          <w:bCs/>
          <w:sz w:val="24"/>
        </w:rPr>
        <w:t>5 %</w:t>
      </w:r>
      <w:r w:rsidRPr="00B175E0">
        <w:rPr>
          <w:rFonts w:hint="eastAsia"/>
          <w:bCs/>
          <w:sz w:val="24"/>
        </w:rPr>
        <w:t>检测点半波波形图</w:t>
      </w:r>
    </w:p>
    <w:p w14:paraId="551C3047" w14:textId="67A4D38E" w:rsidR="00B175E0" w:rsidRDefault="00B175E0" w:rsidP="00B175E0">
      <w:pPr>
        <w:jc w:val="left"/>
        <w:rPr>
          <w:b/>
          <w:sz w:val="24"/>
        </w:rPr>
      </w:pPr>
      <w:r>
        <w:rPr>
          <w:rFonts w:hint="eastAsia"/>
          <w:b/>
          <w:sz w:val="24"/>
        </w:rPr>
        <w:t xml:space="preserve">    </w:t>
      </w:r>
    </w:p>
    <w:p w14:paraId="3575054F" w14:textId="73CEE762" w:rsidR="00B175E0" w:rsidRDefault="00B175E0" w:rsidP="00B175E0">
      <w:pPr>
        <w:jc w:val="center"/>
        <w:rPr>
          <w:b/>
          <w:sz w:val="24"/>
        </w:rPr>
      </w:pPr>
      <w:r>
        <w:rPr>
          <w:rFonts w:ascii="宋体" w:hAnsi="宋体" w:cs="宋体"/>
          <w:noProof/>
          <w:sz w:val="24"/>
        </w:rPr>
        <w:drawing>
          <wp:anchor distT="0" distB="0" distL="114300" distR="114300" simplePos="0" relativeHeight="251668480" behindDoc="0" locked="0" layoutInCell="1" allowOverlap="1" wp14:anchorId="7C21FA4E" wp14:editId="2A54019F">
            <wp:simplePos x="0" y="0"/>
            <wp:positionH relativeFrom="column">
              <wp:posOffset>-314325</wp:posOffset>
            </wp:positionH>
            <wp:positionV relativeFrom="paragraph">
              <wp:posOffset>147320</wp:posOffset>
            </wp:positionV>
            <wp:extent cx="5274310" cy="753745"/>
            <wp:effectExtent l="0" t="0" r="2540" b="8255"/>
            <wp:wrapSquare wrapText="bothSides"/>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753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5988A8" w14:textId="7720ED74" w:rsidR="00B175E0" w:rsidRDefault="00B175E0" w:rsidP="00B175E0">
      <w:pPr>
        <w:jc w:val="center"/>
        <w:rPr>
          <w:b/>
          <w:sz w:val="24"/>
        </w:rPr>
      </w:pPr>
      <w:r>
        <w:rPr>
          <w:rFonts w:hint="eastAsia"/>
          <w:bCs/>
          <w:sz w:val="24"/>
        </w:rPr>
        <w:t>图</w:t>
      </w:r>
      <w:r>
        <w:rPr>
          <w:bCs/>
          <w:sz w:val="24"/>
        </w:rPr>
        <w:t xml:space="preserve">6 </w:t>
      </w:r>
      <w:r w:rsidRPr="00B175E0">
        <w:rPr>
          <w:rFonts w:hint="eastAsia"/>
          <w:bCs/>
          <w:sz w:val="24"/>
        </w:rPr>
        <w:t>20%</w:t>
      </w:r>
      <w:r w:rsidRPr="00B175E0">
        <w:rPr>
          <w:rFonts w:hint="eastAsia"/>
          <w:bCs/>
          <w:sz w:val="24"/>
        </w:rPr>
        <w:t>检测点半波波形图</w:t>
      </w:r>
    </w:p>
    <w:p w14:paraId="36DC7085" w14:textId="77777777" w:rsidR="00B175E0" w:rsidRDefault="00B175E0" w:rsidP="00B175E0">
      <w:pPr>
        <w:jc w:val="left"/>
        <w:rPr>
          <w:b/>
          <w:sz w:val="24"/>
        </w:rPr>
      </w:pPr>
    </w:p>
    <w:p w14:paraId="3430568F" w14:textId="77777777" w:rsidR="00B175E0" w:rsidRDefault="00B175E0" w:rsidP="00B175E0">
      <w:pPr>
        <w:jc w:val="left"/>
        <w:rPr>
          <w:b/>
          <w:sz w:val="24"/>
        </w:rPr>
      </w:pPr>
    </w:p>
    <w:p w14:paraId="3D75826B" w14:textId="0B41927B" w:rsidR="00B175E0" w:rsidRDefault="00B175E0" w:rsidP="00B175E0">
      <w:pPr>
        <w:jc w:val="left"/>
        <w:rPr>
          <w:b/>
          <w:sz w:val="24"/>
        </w:rPr>
      </w:pPr>
      <w:r>
        <w:rPr>
          <w:rFonts w:ascii="宋体" w:hAnsi="宋体" w:cs="宋体"/>
          <w:noProof/>
          <w:sz w:val="24"/>
        </w:rPr>
        <w:drawing>
          <wp:anchor distT="0" distB="0" distL="114300" distR="114300" simplePos="0" relativeHeight="251669504" behindDoc="0" locked="0" layoutInCell="1" allowOverlap="1" wp14:anchorId="3E8C8CF4" wp14:editId="51F3A659">
            <wp:simplePos x="0" y="0"/>
            <wp:positionH relativeFrom="column">
              <wp:posOffset>-252095</wp:posOffset>
            </wp:positionH>
            <wp:positionV relativeFrom="paragraph">
              <wp:posOffset>20955</wp:posOffset>
            </wp:positionV>
            <wp:extent cx="5274310" cy="803275"/>
            <wp:effectExtent l="0" t="0" r="2540" b="0"/>
            <wp:wrapSquare wrapText="bothSides"/>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803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0190DDF" w14:textId="77777777" w:rsidR="00B175E0" w:rsidRDefault="00B175E0" w:rsidP="00B175E0">
      <w:pPr>
        <w:jc w:val="left"/>
        <w:rPr>
          <w:b/>
          <w:sz w:val="24"/>
        </w:rPr>
      </w:pPr>
    </w:p>
    <w:p w14:paraId="6B5129A4" w14:textId="019FCE68" w:rsidR="00B175E0" w:rsidRPr="00B175E0" w:rsidRDefault="00B175E0" w:rsidP="00B175E0">
      <w:pPr>
        <w:jc w:val="center"/>
        <w:rPr>
          <w:bCs/>
          <w:sz w:val="24"/>
        </w:rPr>
      </w:pPr>
      <w:r>
        <w:rPr>
          <w:rFonts w:hint="eastAsia"/>
          <w:bCs/>
          <w:sz w:val="24"/>
        </w:rPr>
        <w:t>图</w:t>
      </w:r>
      <w:r>
        <w:rPr>
          <w:bCs/>
          <w:sz w:val="24"/>
        </w:rPr>
        <w:t xml:space="preserve">7 </w:t>
      </w:r>
      <w:r w:rsidRPr="00B175E0">
        <w:rPr>
          <w:rFonts w:hint="eastAsia"/>
          <w:bCs/>
          <w:sz w:val="24"/>
        </w:rPr>
        <w:t>100%</w:t>
      </w:r>
      <w:r w:rsidRPr="00B175E0">
        <w:rPr>
          <w:rFonts w:hint="eastAsia"/>
          <w:bCs/>
          <w:sz w:val="24"/>
        </w:rPr>
        <w:t>检测点半波波形图</w:t>
      </w:r>
    </w:p>
    <w:p w14:paraId="3C361D65" w14:textId="77777777" w:rsidR="00B175E0" w:rsidRDefault="00B175E0" w:rsidP="00B175E0">
      <w:pPr>
        <w:jc w:val="left"/>
        <w:rPr>
          <w:b/>
          <w:sz w:val="24"/>
        </w:rPr>
      </w:pPr>
    </w:p>
    <w:p w14:paraId="7A14F301" w14:textId="5E262033" w:rsidR="00B175E0" w:rsidRDefault="00B175E0" w:rsidP="00B175E0">
      <w:pPr>
        <w:jc w:val="left"/>
        <w:rPr>
          <w:b/>
          <w:sz w:val="24"/>
        </w:rPr>
      </w:pPr>
      <w:r>
        <w:rPr>
          <w:rFonts w:ascii="宋体" w:hAnsi="宋体" w:cs="宋体"/>
          <w:noProof/>
          <w:sz w:val="24"/>
        </w:rPr>
        <w:lastRenderedPageBreak/>
        <w:drawing>
          <wp:anchor distT="0" distB="0" distL="114300" distR="114300" simplePos="0" relativeHeight="251670528" behindDoc="0" locked="0" layoutInCell="1" allowOverlap="1" wp14:anchorId="310847FB" wp14:editId="18F084DF">
            <wp:simplePos x="0" y="0"/>
            <wp:positionH relativeFrom="column">
              <wp:posOffset>-252730</wp:posOffset>
            </wp:positionH>
            <wp:positionV relativeFrom="paragraph">
              <wp:posOffset>153035</wp:posOffset>
            </wp:positionV>
            <wp:extent cx="5274310" cy="779145"/>
            <wp:effectExtent l="0" t="0" r="2540" b="1905"/>
            <wp:wrapSquare wrapText="bothSides"/>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 descr="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779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D8DC5D6" w14:textId="01053F6D" w:rsidR="00B175E0" w:rsidRPr="00B175E0" w:rsidRDefault="00B175E0" w:rsidP="00B175E0">
      <w:pPr>
        <w:jc w:val="center"/>
        <w:rPr>
          <w:bCs/>
          <w:sz w:val="24"/>
        </w:rPr>
      </w:pPr>
      <w:r>
        <w:rPr>
          <w:rFonts w:hint="eastAsia"/>
          <w:bCs/>
          <w:sz w:val="24"/>
        </w:rPr>
        <w:t>图</w:t>
      </w:r>
      <w:r>
        <w:rPr>
          <w:bCs/>
          <w:sz w:val="24"/>
        </w:rPr>
        <w:t xml:space="preserve">8 </w:t>
      </w:r>
      <w:r w:rsidRPr="00B175E0">
        <w:rPr>
          <w:rFonts w:hint="eastAsia"/>
          <w:bCs/>
          <w:sz w:val="24"/>
        </w:rPr>
        <w:t>120%</w:t>
      </w:r>
      <w:r w:rsidRPr="00B175E0">
        <w:rPr>
          <w:rFonts w:hint="eastAsia"/>
          <w:bCs/>
          <w:sz w:val="24"/>
        </w:rPr>
        <w:t>检测点半波波形图</w:t>
      </w:r>
    </w:p>
    <w:p w14:paraId="238DBAF4" w14:textId="4415B82B" w:rsidR="00372EA2" w:rsidRPr="00ED232E" w:rsidRDefault="00EA4BA0" w:rsidP="00372EA2">
      <w:pPr>
        <w:tabs>
          <w:tab w:val="left" w:pos="360"/>
          <w:tab w:val="left" w:pos="3060"/>
        </w:tabs>
        <w:spacing w:line="360" w:lineRule="auto"/>
        <w:ind w:leftChars="171" w:left="359" w:firstLineChars="50" w:firstLine="120"/>
        <w:rPr>
          <w:sz w:val="24"/>
        </w:rPr>
      </w:pPr>
      <w:r>
        <w:rPr>
          <w:sz w:val="24"/>
        </w:rPr>
        <w:t>3</w:t>
      </w:r>
      <w:r w:rsidR="00372EA2" w:rsidRPr="00ED232E">
        <w:rPr>
          <w:sz w:val="24"/>
        </w:rPr>
        <w:t xml:space="preserve">.6 </w:t>
      </w:r>
      <w:r w:rsidR="00CF341B">
        <w:rPr>
          <w:sz w:val="24"/>
        </w:rPr>
        <w:t>试验</w:t>
      </w:r>
      <w:r w:rsidR="00372EA2" w:rsidRPr="00ED232E">
        <w:rPr>
          <w:sz w:val="24"/>
        </w:rPr>
        <w:t>验证结果</w:t>
      </w:r>
    </w:p>
    <w:p w14:paraId="52F7C9FA" w14:textId="6D27A19B" w:rsidR="00F274BB" w:rsidRPr="00ED232E" w:rsidRDefault="00372EA2" w:rsidP="00F274BB">
      <w:pPr>
        <w:tabs>
          <w:tab w:val="left" w:pos="360"/>
          <w:tab w:val="left" w:pos="3060"/>
        </w:tabs>
        <w:spacing w:line="360" w:lineRule="auto"/>
        <w:ind w:firstLineChars="200" w:firstLine="480"/>
        <w:rPr>
          <w:sz w:val="24"/>
        </w:rPr>
      </w:pPr>
      <w:r w:rsidRPr="00ED232E">
        <w:rPr>
          <w:color w:val="000000"/>
          <w:sz w:val="24"/>
        </w:rPr>
        <w:t>在</w:t>
      </w:r>
      <w:r w:rsidR="00D72541">
        <w:rPr>
          <w:color w:val="000000"/>
          <w:sz w:val="24"/>
        </w:rPr>
        <w:t>标准</w:t>
      </w:r>
      <w:r w:rsidRPr="00ED232E">
        <w:rPr>
          <w:color w:val="000000"/>
          <w:sz w:val="24"/>
        </w:rPr>
        <w:t>规定的</w:t>
      </w:r>
      <w:r w:rsidR="00CF341B">
        <w:rPr>
          <w:color w:val="000000"/>
          <w:sz w:val="24"/>
        </w:rPr>
        <w:t>试验</w:t>
      </w:r>
      <w:r w:rsidRPr="00ED232E">
        <w:rPr>
          <w:color w:val="000000"/>
          <w:sz w:val="24"/>
        </w:rPr>
        <w:t>条件下，</w:t>
      </w:r>
      <w:proofErr w:type="gramStart"/>
      <w:r w:rsidRPr="00ED232E">
        <w:rPr>
          <w:color w:val="000000"/>
          <w:sz w:val="24"/>
        </w:rPr>
        <w:t>试品</w:t>
      </w:r>
      <w:r w:rsidR="005549B7">
        <w:rPr>
          <w:rFonts w:hint="eastAsia"/>
          <w:color w:val="000000"/>
          <w:sz w:val="24"/>
        </w:rPr>
        <w:t>工频</w:t>
      </w:r>
      <w:proofErr w:type="gramEnd"/>
      <w:r>
        <w:rPr>
          <w:rFonts w:hint="eastAsia"/>
          <w:color w:val="000000"/>
          <w:sz w:val="24"/>
        </w:rPr>
        <w:t>误差</w:t>
      </w:r>
      <w:r w:rsidR="005549B7">
        <w:rPr>
          <w:rFonts w:hint="eastAsia"/>
          <w:color w:val="000000"/>
          <w:sz w:val="24"/>
        </w:rPr>
        <w:t>和半波误差</w:t>
      </w:r>
      <w:r>
        <w:rPr>
          <w:rFonts w:hint="eastAsia"/>
          <w:color w:val="000000"/>
          <w:sz w:val="24"/>
        </w:rPr>
        <w:t>准确度</w:t>
      </w:r>
      <w:r w:rsidR="00CF341B">
        <w:rPr>
          <w:rFonts w:hint="eastAsia"/>
          <w:color w:val="000000"/>
          <w:sz w:val="24"/>
        </w:rPr>
        <w:t>等级</w:t>
      </w:r>
      <w:r>
        <w:rPr>
          <w:rFonts w:hint="eastAsia"/>
          <w:color w:val="000000"/>
          <w:sz w:val="24"/>
        </w:rPr>
        <w:t>均符合</w:t>
      </w:r>
      <w:r w:rsidR="00D72541">
        <w:rPr>
          <w:rFonts w:hint="eastAsia"/>
          <w:color w:val="000000"/>
          <w:sz w:val="24"/>
        </w:rPr>
        <w:t>标准</w:t>
      </w:r>
      <w:r>
        <w:rPr>
          <w:rFonts w:hint="eastAsia"/>
          <w:color w:val="000000"/>
          <w:sz w:val="24"/>
        </w:rPr>
        <w:t>要求</w:t>
      </w:r>
      <w:r w:rsidRPr="00ED232E">
        <w:rPr>
          <w:color w:val="000000"/>
          <w:spacing w:val="-10"/>
          <w:sz w:val="24"/>
        </w:rPr>
        <w:t>。</w:t>
      </w:r>
    </w:p>
    <w:p w14:paraId="2245A4EE" w14:textId="77777777" w:rsidR="00372EA2" w:rsidRPr="00ED232E" w:rsidRDefault="00EA4BA0" w:rsidP="00372EA2">
      <w:pPr>
        <w:tabs>
          <w:tab w:val="left" w:pos="360"/>
          <w:tab w:val="left" w:pos="3060"/>
        </w:tabs>
        <w:spacing w:line="360" w:lineRule="auto"/>
        <w:ind w:leftChars="171" w:left="359" w:firstLineChars="50" w:firstLine="120"/>
        <w:rPr>
          <w:sz w:val="24"/>
        </w:rPr>
      </w:pPr>
      <w:r>
        <w:rPr>
          <w:sz w:val="24"/>
        </w:rPr>
        <w:t>3</w:t>
      </w:r>
      <w:r w:rsidR="00372EA2" w:rsidRPr="00ED232E">
        <w:rPr>
          <w:sz w:val="24"/>
        </w:rPr>
        <w:t xml:space="preserve">.7 </w:t>
      </w:r>
      <w:r w:rsidR="00372EA2" w:rsidRPr="00ED232E">
        <w:rPr>
          <w:sz w:val="24"/>
        </w:rPr>
        <w:t>结论</w:t>
      </w:r>
    </w:p>
    <w:p w14:paraId="64D50138" w14:textId="62350A04" w:rsidR="00372EA2" w:rsidRPr="00ED232E" w:rsidRDefault="00372EA2" w:rsidP="00372EA2">
      <w:pPr>
        <w:spacing w:line="276" w:lineRule="auto"/>
        <w:ind w:firstLineChars="200" w:firstLine="480"/>
        <w:rPr>
          <w:sz w:val="24"/>
        </w:rPr>
      </w:pPr>
      <w:r w:rsidRPr="00ED232E">
        <w:rPr>
          <w:sz w:val="24"/>
        </w:rPr>
        <w:t>验证结果表明</w:t>
      </w:r>
      <w:r w:rsidR="00D72541">
        <w:rPr>
          <w:sz w:val="24"/>
        </w:rPr>
        <w:t>标准试验</w:t>
      </w:r>
      <w:r w:rsidRPr="00ED232E">
        <w:rPr>
          <w:sz w:val="24"/>
        </w:rPr>
        <w:t>项目和技术要求合理、</w:t>
      </w:r>
      <w:r w:rsidR="00D72541">
        <w:rPr>
          <w:sz w:val="24"/>
        </w:rPr>
        <w:t>试验</w:t>
      </w:r>
      <w:r w:rsidRPr="00ED232E">
        <w:rPr>
          <w:sz w:val="24"/>
        </w:rPr>
        <w:t>方法正确，可操作性较强。</w:t>
      </w:r>
    </w:p>
    <w:p w14:paraId="5A9CBB7A" w14:textId="378B613F" w:rsidR="00372EA2" w:rsidRDefault="00EA4BA0" w:rsidP="00372EA2">
      <w:pPr>
        <w:tabs>
          <w:tab w:val="left" w:pos="360"/>
          <w:tab w:val="left" w:pos="3060"/>
        </w:tabs>
        <w:spacing w:line="360" w:lineRule="auto"/>
        <w:ind w:firstLineChars="200" w:firstLine="480"/>
        <w:rPr>
          <w:sz w:val="24"/>
        </w:rPr>
      </w:pPr>
      <w:r>
        <w:rPr>
          <w:sz w:val="24"/>
        </w:rPr>
        <w:t>3</w:t>
      </w:r>
      <w:r w:rsidR="00372EA2" w:rsidRPr="00ED232E">
        <w:rPr>
          <w:sz w:val="24"/>
        </w:rPr>
        <w:t xml:space="preserve">.8 </w:t>
      </w:r>
      <w:r w:rsidR="00372EA2" w:rsidRPr="00ED232E">
        <w:rPr>
          <w:sz w:val="24"/>
        </w:rPr>
        <w:t>验证时间和人员</w:t>
      </w:r>
    </w:p>
    <w:p w14:paraId="22F93FDE" w14:textId="5E1EA45F" w:rsidR="007879C5" w:rsidRDefault="007879C5" w:rsidP="007879C5">
      <w:pPr>
        <w:pStyle w:val="af"/>
        <w:spacing w:line="360" w:lineRule="auto"/>
        <w:ind w:left="357" w:firstLine="480"/>
        <w:jc w:val="left"/>
        <w:rPr>
          <w:rFonts w:ascii="Times New Roman" w:eastAsia="宋体" w:hAnsi="Times New Roman" w:cs="Times New Roman"/>
          <w:bCs/>
          <w:sz w:val="24"/>
        </w:rPr>
      </w:pPr>
      <w:r>
        <w:rPr>
          <w:rFonts w:ascii="Times New Roman" w:eastAsia="宋体" w:hAnsi="Times New Roman" w:cs="Times New Roman" w:hint="eastAsia"/>
          <w:bCs/>
          <w:sz w:val="24"/>
        </w:rPr>
        <w:t>试验地点：国家高电压计量站、</w:t>
      </w:r>
      <w:r w:rsidRPr="007879C5">
        <w:rPr>
          <w:rFonts w:ascii="Times New Roman" w:eastAsia="宋体" w:hAnsi="Times New Roman" w:cs="Times New Roman" w:hint="eastAsia"/>
          <w:bCs/>
          <w:sz w:val="24"/>
        </w:rPr>
        <w:t>浙江天际互感器有限公司</w:t>
      </w:r>
    </w:p>
    <w:p w14:paraId="49D11402" w14:textId="73A94741" w:rsidR="00372EA2" w:rsidRPr="00ED232E" w:rsidRDefault="00372EA2" w:rsidP="00372EA2">
      <w:pPr>
        <w:spacing w:line="360" w:lineRule="auto"/>
        <w:ind w:firstLineChars="350" w:firstLine="840"/>
        <w:rPr>
          <w:sz w:val="24"/>
        </w:rPr>
      </w:pPr>
      <w:r w:rsidRPr="00ED232E">
        <w:rPr>
          <w:sz w:val="24"/>
        </w:rPr>
        <w:t>验证时间：</w:t>
      </w:r>
      <w:r w:rsidR="000A0C8B" w:rsidRPr="00ED232E">
        <w:rPr>
          <w:sz w:val="24"/>
        </w:rPr>
        <w:t>20</w:t>
      </w:r>
      <w:r w:rsidR="00317A6C">
        <w:rPr>
          <w:sz w:val="24"/>
        </w:rPr>
        <w:t>2</w:t>
      </w:r>
      <w:r w:rsidR="00B66047">
        <w:rPr>
          <w:sz w:val="24"/>
        </w:rPr>
        <w:t>2</w:t>
      </w:r>
      <w:r w:rsidR="000A0C8B" w:rsidRPr="00ED232E">
        <w:rPr>
          <w:sz w:val="24"/>
        </w:rPr>
        <w:t>年</w:t>
      </w:r>
      <w:r w:rsidR="00B66047">
        <w:rPr>
          <w:sz w:val="24"/>
        </w:rPr>
        <w:t>6</w:t>
      </w:r>
      <w:r w:rsidR="000A0C8B" w:rsidRPr="00ED232E">
        <w:rPr>
          <w:sz w:val="24"/>
        </w:rPr>
        <w:t>月</w:t>
      </w:r>
      <w:r w:rsidR="009676B2">
        <w:rPr>
          <w:sz w:val="24"/>
        </w:rPr>
        <w:t>14</w:t>
      </w:r>
      <w:r w:rsidR="000A0C8B" w:rsidRPr="00ED232E">
        <w:rPr>
          <w:sz w:val="24"/>
        </w:rPr>
        <w:t>日</w:t>
      </w:r>
      <w:r w:rsidR="007879C5">
        <w:rPr>
          <w:rFonts w:hint="eastAsia"/>
          <w:sz w:val="24"/>
        </w:rPr>
        <w:t>、</w:t>
      </w:r>
      <w:r w:rsidR="007879C5">
        <w:rPr>
          <w:sz w:val="24"/>
        </w:rPr>
        <w:t>8</w:t>
      </w:r>
      <w:r w:rsidR="007879C5" w:rsidRPr="00ED232E">
        <w:rPr>
          <w:sz w:val="24"/>
        </w:rPr>
        <w:t>月</w:t>
      </w:r>
      <w:r w:rsidR="007879C5">
        <w:rPr>
          <w:sz w:val="24"/>
        </w:rPr>
        <w:t>25</w:t>
      </w:r>
      <w:r w:rsidR="007879C5" w:rsidRPr="00ED232E">
        <w:rPr>
          <w:sz w:val="24"/>
        </w:rPr>
        <w:t>日</w:t>
      </w:r>
      <w:r w:rsidR="007879C5">
        <w:rPr>
          <w:rFonts w:hint="eastAsia"/>
          <w:sz w:val="24"/>
        </w:rPr>
        <w:t>、</w:t>
      </w:r>
      <w:r w:rsidR="007879C5">
        <w:rPr>
          <w:sz w:val="24"/>
        </w:rPr>
        <w:t>8</w:t>
      </w:r>
      <w:r w:rsidR="007879C5" w:rsidRPr="00ED232E">
        <w:rPr>
          <w:sz w:val="24"/>
        </w:rPr>
        <w:t>月</w:t>
      </w:r>
      <w:r w:rsidR="007879C5">
        <w:rPr>
          <w:sz w:val="24"/>
        </w:rPr>
        <w:t>26</w:t>
      </w:r>
      <w:r w:rsidR="007879C5" w:rsidRPr="00ED232E">
        <w:rPr>
          <w:sz w:val="24"/>
        </w:rPr>
        <w:t>日</w:t>
      </w:r>
    </w:p>
    <w:p w14:paraId="74F95EA6" w14:textId="7DEE3045" w:rsidR="00372EA2" w:rsidRDefault="00372EA2" w:rsidP="00372EA2">
      <w:pPr>
        <w:spacing w:line="360" w:lineRule="auto"/>
        <w:ind w:firstLineChars="350" w:firstLine="840"/>
        <w:rPr>
          <w:sz w:val="24"/>
        </w:rPr>
      </w:pPr>
      <w:r w:rsidRPr="00ED232E">
        <w:rPr>
          <w:sz w:val="24"/>
        </w:rPr>
        <w:t>验证人员：</w:t>
      </w:r>
      <w:r w:rsidR="000A0C8B">
        <w:rPr>
          <w:rFonts w:hint="eastAsia"/>
          <w:sz w:val="24"/>
        </w:rPr>
        <w:t>刘洋</w:t>
      </w:r>
      <w:r w:rsidR="000A0C8B" w:rsidRPr="00ED232E">
        <w:rPr>
          <w:sz w:val="24"/>
        </w:rPr>
        <w:t>、</w:t>
      </w:r>
      <w:r w:rsidR="00B66047">
        <w:rPr>
          <w:rFonts w:hint="eastAsia"/>
          <w:sz w:val="24"/>
        </w:rPr>
        <w:t>余雪芹</w:t>
      </w:r>
      <w:r w:rsidR="007879C5">
        <w:rPr>
          <w:rFonts w:hint="eastAsia"/>
          <w:sz w:val="24"/>
        </w:rPr>
        <w:t>、唐福新</w:t>
      </w:r>
    </w:p>
    <w:p w14:paraId="35BEC638" w14:textId="77777777" w:rsidR="007879C5" w:rsidRPr="00ED232E" w:rsidRDefault="007879C5" w:rsidP="00372EA2">
      <w:pPr>
        <w:spacing w:line="360" w:lineRule="auto"/>
        <w:ind w:firstLineChars="350" w:firstLine="840"/>
        <w:rPr>
          <w:color w:val="000000"/>
          <w:sz w:val="24"/>
        </w:rPr>
      </w:pPr>
    </w:p>
    <w:p w14:paraId="1DB102EA" w14:textId="732F1998" w:rsidR="007633F5" w:rsidRPr="004412FE" w:rsidRDefault="001E022C" w:rsidP="007633F5">
      <w:pPr>
        <w:spacing w:line="360" w:lineRule="auto"/>
        <w:ind w:firstLineChars="98" w:firstLine="236"/>
        <w:outlineLvl w:val="1"/>
        <w:rPr>
          <w:b/>
          <w:sz w:val="24"/>
        </w:rPr>
      </w:pPr>
      <w:r>
        <w:rPr>
          <w:b/>
          <w:sz w:val="24"/>
        </w:rPr>
        <w:t>4</w:t>
      </w:r>
      <w:r w:rsidR="005950D9">
        <w:rPr>
          <w:b/>
          <w:sz w:val="24"/>
        </w:rPr>
        <w:t xml:space="preserve"> </w:t>
      </w:r>
      <w:r>
        <w:rPr>
          <w:rFonts w:hint="eastAsia"/>
          <w:b/>
          <w:sz w:val="24"/>
        </w:rPr>
        <w:t>一次端工频耐压</w:t>
      </w:r>
      <w:r w:rsidR="005950D9">
        <w:rPr>
          <w:rFonts w:hint="eastAsia"/>
          <w:b/>
          <w:sz w:val="24"/>
        </w:rPr>
        <w:t>试验</w:t>
      </w:r>
    </w:p>
    <w:p w14:paraId="2AC9812F" w14:textId="77777777" w:rsidR="007633F5" w:rsidRPr="00ED232E" w:rsidRDefault="00EA4BA0" w:rsidP="007633F5">
      <w:pPr>
        <w:spacing w:line="276" w:lineRule="auto"/>
        <w:ind w:leftChars="200" w:left="420" w:firstLineChars="50" w:firstLine="120"/>
        <w:rPr>
          <w:color w:val="000000"/>
          <w:sz w:val="24"/>
        </w:rPr>
      </w:pPr>
      <w:r>
        <w:rPr>
          <w:color w:val="000000"/>
          <w:sz w:val="24"/>
        </w:rPr>
        <w:t>4</w:t>
      </w:r>
      <w:r w:rsidR="007633F5" w:rsidRPr="00ED232E">
        <w:rPr>
          <w:color w:val="000000"/>
          <w:sz w:val="24"/>
        </w:rPr>
        <w:t xml:space="preserve">.1 </w:t>
      </w:r>
      <w:r w:rsidR="007633F5" w:rsidRPr="00ED232E">
        <w:rPr>
          <w:color w:val="000000"/>
          <w:sz w:val="24"/>
        </w:rPr>
        <w:t>试验方法</w:t>
      </w:r>
    </w:p>
    <w:p w14:paraId="0F6DA811" w14:textId="450DFB1E" w:rsidR="007633F5" w:rsidRPr="00ED232E" w:rsidRDefault="007633F5" w:rsidP="007633F5">
      <w:pPr>
        <w:spacing w:line="276" w:lineRule="auto"/>
        <w:ind w:firstLineChars="200" w:firstLine="480"/>
        <w:rPr>
          <w:color w:val="000000"/>
          <w:sz w:val="24"/>
        </w:rPr>
      </w:pPr>
      <w:r w:rsidRPr="00ED232E">
        <w:rPr>
          <w:sz w:val="24"/>
        </w:rPr>
        <w:t>验证中采用</w:t>
      </w:r>
      <w:r w:rsidR="004412FE">
        <w:rPr>
          <w:sz w:val="24"/>
        </w:rPr>
        <w:t>10</w:t>
      </w:r>
      <w:r w:rsidR="00EA4BA0">
        <w:rPr>
          <w:sz w:val="24"/>
        </w:rPr>
        <w:t>.</w:t>
      </w:r>
      <w:r w:rsidR="004412FE">
        <w:rPr>
          <w:sz w:val="24"/>
        </w:rPr>
        <w:t>3</w:t>
      </w:r>
      <w:r w:rsidRPr="00ED232E">
        <w:rPr>
          <w:sz w:val="24"/>
        </w:rPr>
        <w:t>对被检</w:t>
      </w:r>
      <w:r w:rsidR="00E064A1">
        <w:rPr>
          <w:rFonts w:hint="eastAsia"/>
          <w:sz w:val="24"/>
        </w:rPr>
        <w:t>电流互感器</w:t>
      </w:r>
      <w:r w:rsidRPr="00ED232E">
        <w:rPr>
          <w:sz w:val="24"/>
        </w:rPr>
        <w:t>进行试验</w:t>
      </w:r>
      <w:r w:rsidRPr="00ED232E">
        <w:rPr>
          <w:color w:val="000000"/>
          <w:sz w:val="24"/>
        </w:rPr>
        <w:t>。</w:t>
      </w:r>
    </w:p>
    <w:p w14:paraId="7CD54C4B" w14:textId="77777777" w:rsidR="007633F5" w:rsidRDefault="00EA4BA0" w:rsidP="007633F5">
      <w:pPr>
        <w:spacing w:line="276" w:lineRule="auto"/>
        <w:ind w:firstLineChars="200" w:firstLine="480"/>
        <w:rPr>
          <w:sz w:val="24"/>
        </w:rPr>
      </w:pPr>
      <w:r>
        <w:rPr>
          <w:color w:val="000000"/>
          <w:sz w:val="24"/>
        </w:rPr>
        <w:t>4</w:t>
      </w:r>
      <w:r w:rsidR="007633F5" w:rsidRPr="00ED232E">
        <w:rPr>
          <w:color w:val="000000"/>
          <w:sz w:val="24"/>
        </w:rPr>
        <w:t xml:space="preserve">.2 </w:t>
      </w:r>
      <w:r w:rsidR="007633F5" w:rsidRPr="00ED232E">
        <w:rPr>
          <w:sz w:val="24"/>
        </w:rPr>
        <w:t>验证系统组成和所用设备</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2025"/>
        <w:gridCol w:w="1787"/>
        <w:gridCol w:w="1755"/>
      </w:tblGrid>
      <w:tr w:rsidR="007633F5" w:rsidRPr="00ED232E" w14:paraId="32B422D0" w14:textId="77777777" w:rsidTr="00EA4BA0">
        <w:trPr>
          <w:cantSplit/>
          <w:trHeight w:val="688"/>
          <w:jc w:val="center"/>
        </w:trPr>
        <w:tc>
          <w:tcPr>
            <w:tcW w:w="1638" w:type="pct"/>
            <w:tcBorders>
              <w:bottom w:val="single" w:sz="4" w:space="0" w:color="auto"/>
              <w:right w:val="single" w:sz="8" w:space="0" w:color="auto"/>
            </w:tcBorders>
            <w:vAlign w:val="center"/>
          </w:tcPr>
          <w:p w14:paraId="1DDCDB53" w14:textId="77777777" w:rsidR="007633F5" w:rsidRPr="00ED232E" w:rsidRDefault="007633F5" w:rsidP="00256D9D">
            <w:pPr>
              <w:spacing w:line="276" w:lineRule="auto"/>
              <w:jc w:val="center"/>
              <w:rPr>
                <w:sz w:val="24"/>
              </w:rPr>
            </w:pPr>
            <w:r w:rsidRPr="00ED232E">
              <w:rPr>
                <w:sz w:val="24"/>
              </w:rPr>
              <w:t>名称</w:t>
            </w:r>
          </w:p>
        </w:tc>
        <w:tc>
          <w:tcPr>
            <w:tcW w:w="1223" w:type="pct"/>
            <w:tcBorders>
              <w:bottom w:val="single" w:sz="4" w:space="0" w:color="auto"/>
              <w:right w:val="single" w:sz="8" w:space="0" w:color="auto"/>
            </w:tcBorders>
            <w:vAlign w:val="center"/>
          </w:tcPr>
          <w:p w14:paraId="3CD6BF37" w14:textId="1D383F3A" w:rsidR="007633F5" w:rsidRPr="00ED232E" w:rsidRDefault="00F274BB" w:rsidP="00256D9D">
            <w:pPr>
              <w:jc w:val="center"/>
              <w:rPr>
                <w:color w:val="000000"/>
                <w:sz w:val="24"/>
              </w:rPr>
            </w:pPr>
            <w:r>
              <w:rPr>
                <w:rFonts w:hint="eastAsia"/>
                <w:color w:val="000000"/>
                <w:sz w:val="24"/>
              </w:rPr>
              <w:t>测量范围</w:t>
            </w:r>
          </w:p>
        </w:tc>
        <w:tc>
          <w:tcPr>
            <w:tcW w:w="1079" w:type="pct"/>
            <w:tcBorders>
              <w:bottom w:val="single" w:sz="4" w:space="0" w:color="auto"/>
              <w:right w:val="single" w:sz="8" w:space="0" w:color="auto"/>
            </w:tcBorders>
            <w:vAlign w:val="center"/>
          </w:tcPr>
          <w:p w14:paraId="15728670" w14:textId="4AA261F6" w:rsidR="007633F5" w:rsidRPr="00ED232E" w:rsidRDefault="00CA593C" w:rsidP="007633F5">
            <w:pPr>
              <w:jc w:val="center"/>
              <w:rPr>
                <w:color w:val="000000"/>
                <w:sz w:val="24"/>
              </w:rPr>
            </w:pPr>
            <w:r>
              <w:rPr>
                <w:rFonts w:hint="eastAsia"/>
                <w:color w:val="000000"/>
                <w:sz w:val="24"/>
              </w:rPr>
              <w:t>测量</w:t>
            </w:r>
            <w:r w:rsidR="00F274BB">
              <w:rPr>
                <w:rFonts w:hint="eastAsia"/>
                <w:color w:val="000000"/>
                <w:sz w:val="24"/>
              </w:rPr>
              <w:t>准确度</w:t>
            </w:r>
          </w:p>
        </w:tc>
        <w:tc>
          <w:tcPr>
            <w:tcW w:w="1060" w:type="pct"/>
            <w:tcBorders>
              <w:bottom w:val="single" w:sz="4" w:space="0" w:color="auto"/>
              <w:right w:val="single" w:sz="8" w:space="0" w:color="auto"/>
            </w:tcBorders>
            <w:vAlign w:val="center"/>
          </w:tcPr>
          <w:p w14:paraId="659C27EA" w14:textId="381B066A" w:rsidR="007633F5" w:rsidRPr="00ED232E" w:rsidRDefault="007633F5" w:rsidP="00256D9D">
            <w:pPr>
              <w:jc w:val="center"/>
              <w:rPr>
                <w:color w:val="000000"/>
                <w:sz w:val="24"/>
              </w:rPr>
            </w:pPr>
            <w:r w:rsidRPr="00ED232E">
              <w:rPr>
                <w:color w:val="000000"/>
                <w:sz w:val="24"/>
              </w:rPr>
              <w:t>编号</w:t>
            </w:r>
          </w:p>
        </w:tc>
      </w:tr>
      <w:tr w:rsidR="00B77FD3" w:rsidRPr="00ED232E" w14:paraId="6DB8C1B6" w14:textId="77777777" w:rsidTr="00EA4BA0">
        <w:trPr>
          <w:cantSplit/>
          <w:trHeight w:val="364"/>
          <w:jc w:val="center"/>
        </w:trPr>
        <w:tc>
          <w:tcPr>
            <w:tcW w:w="1638" w:type="pct"/>
            <w:tcBorders>
              <w:right w:val="single" w:sz="8" w:space="0" w:color="auto"/>
            </w:tcBorders>
            <w:vAlign w:val="center"/>
          </w:tcPr>
          <w:p w14:paraId="43A84121" w14:textId="0102F0DF" w:rsidR="00B77FD3" w:rsidRPr="00ED232E" w:rsidRDefault="00CA593C" w:rsidP="00B77FD3">
            <w:pPr>
              <w:jc w:val="center"/>
              <w:rPr>
                <w:color w:val="000000"/>
                <w:sz w:val="24"/>
              </w:rPr>
            </w:pPr>
            <w:r w:rsidRPr="00CA593C">
              <w:rPr>
                <w:rFonts w:hint="eastAsia"/>
                <w:color w:val="000000"/>
                <w:sz w:val="24"/>
              </w:rPr>
              <w:t>耐压测试仪</w:t>
            </w:r>
          </w:p>
        </w:tc>
        <w:tc>
          <w:tcPr>
            <w:tcW w:w="1223" w:type="pct"/>
            <w:tcBorders>
              <w:right w:val="single" w:sz="8" w:space="0" w:color="auto"/>
            </w:tcBorders>
            <w:vAlign w:val="center"/>
          </w:tcPr>
          <w:p w14:paraId="28D77857" w14:textId="481FF5DC" w:rsidR="00B77FD3" w:rsidRPr="00ED232E" w:rsidRDefault="00CA593C" w:rsidP="00B77FD3">
            <w:pPr>
              <w:spacing w:line="276" w:lineRule="auto"/>
              <w:jc w:val="center"/>
              <w:rPr>
                <w:sz w:val="24"/>
              </w:rPr>
            </w:pPr>
            <w:r w:rsidRPr="00CA593C">
              <w:rPr>
                <w:color w:val="000000"/>
                <w:sz w:val="24"/>
              </w:rPr>
              <w:t>0.1kV-10kV</w:t>
            </w:r>
          </w:p>
        </w:tc>
        <w:tc>
          <w:tcPr>
            <w:tcW w:w="1079" w:type="pct"/>
            <w:tcBorders>
              <w:right w:val="single" w:sz="8" w:space="0" w:color="auto"/>
            </w:tcBorders>
            <w:vAlign w:val="center"/>
          </w:tcPr>
          <w:p w14:paraId="6D3063EA" w14:textId="32D5FD3A" w:rsidR="00B77FD3" w:rsidRPr="00ED232E" w:rsidRDefault="00CA593C" w:rsidP="00B77FD3">
            <w:pPr>
              <w:spacing w:line="276" w:lineRule="auto"/>
              <w:jc w:val="center"/>
              <w:rPr>
                <w:sz w:val="24"/>
              </w:rPr>
            </w:pPr>
            <w:r>
              <w:rPr>
                <w:sz w:val="24"/>
              </w:rPr>
              <w:t>3</w:t>
            </w:r>
            <w:r>
              <w:rPr>
                <w:rFonts w:hint="eastAsia"/>
                <w:sz w:val="24"/>
              </w:rPr>
              <w:t>%</w:t>
            </w:r>
          </w:p>
        </w:tc>
        <w:tc>
          <w:tcPr>
            <w:tcW w:w="1060" w:type="pct"/>
            <w:tcBorders>
              <w:right w:val="single" w:sz="8" w:space="0" w:color="auto"/>
            </w:tcBorders>
            <w:vAlign w:val="center"/>
          </w:tcPr>
          <w:p w14:paraId="7475FEB1" w14:textId="2AF3AD2E" w:rsidR="00B77FD3" w:rsidRPr="00ED232E" w:rsidRDefault="00CA593C" w:rsidP="00B77FD3">
            <w:pPr>
              <w:spacing w:line="276" w:lineRule="auto"/>
              <w:jc w:val="center"/>
              <w:rPr>
                <w:sz w:val="24"/>
              </w:rPr>
            </w:pPr>
            <w:r w:rsidRPr="00CA593C">
              <w:rPr>
                <w:sz w:val="24"/>
              </w:rPr>
              <w:t>1405053-022</w:t>
            </w:r>
          </w:p>
        </w:tc>
      </w:tr>
    </w:tbl>
    <w:p w14:paraId="03F4A8AA" w14:textId="77777777" w:rsidR="00EA4BA0" w:rsidRDefault="00EA4BA0" w:rsidP="007633F5">
      <w:pPr>
        <w:spacing w:line="276" w:lineRule="auto"/>
        <w:ind w:firstLineChars="200" w:firstLine="480"/>
        <w:rPr>
          <w:color w:val="000000"/>
          <w:sz w:val="24"/>
        </w:rPr>
      </w:pPr>
    </w:p>
    <w:p w14:paraId="5BF72187" w14:textId="77777777" w:rsidR="007633F5" w:rsidRDefault="00EA4BA0" w:rsidP="007633F5">
      <w:pPr>
        <w:spacing w:line="276" w:lineRule="auto"/>
        <w:ind w:firstLineChars="200" w:firstLine="480"/>
        <w:rPr>
          <w:sz w:val="24"/>
        </w:rPr>
      </w:pPr>
      <w:r>
        <w:rPr>
          <w:color w:val="000000"/>
          <w:sz w:val="24"/>
        </w:rPr>
        <w:t>4</w:t>
      </w:r>
      <w:r w:rsidR="007633F5" w:rsidRPr="00ED232E">
        <w:rPr>
          <w:color w:val="000000"/>
          <w:sz w:val="24"/>
        </w:rPr>
        <w:t xml:space="preserve">.3 </w:t>
      </w:r>
      <w:r w:rsidR="007633F5" w:rsidRPr="00ED232E">
        <w:rPr>
          <w:sz w:val="24"/>
        </w:rPr>
        <w:t>被检</w:t>
      </w:r>
      <w:r w:rsidR="00E064A1">
        <w:rPr>
          <w:rFonts w:hint="eastAsia"/>
          <w:sz w:val="24"/>
        </w:rPr>
        <w:t>电流互感器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1256"/>
        <w:gridCol w:w="1720"/>
        <w:gridCol w:w="3299"/>
        <w:gridCol w:w="1066"/>
      </w:tblGrid>
      <w:tr w:rsidR="00495A39" w:rsidRPr="00ED232E" w14:paraId="0095F631" w14:textId="77777777" w:rsidTr="00495A39">
        <w:trPr>
          <w:cantSplit/>
          <w:trHeight w:val="343"/>
          <w:jc w:val="center"/>
        </w:trPr>
        <w:tc>
          <w:tcPr>
            <w:tcW w:w="570" w:type="pct"/>
            <w:tcBorders>
              <w:left w:val="single" w:sz="8" w:space="0" w:color="auto"/>
            </w:tcBorders>
            <w:vAlign w:val="center"/>
          </w:tcPr>
          <w:p w14:paraId="1F4C28C6" w14:textId="26275ECC" w:rsidR="00495A39" w:rsidRPr="00ED232E" w:rsidRDefault="00495A39" w:rsidP="00B05DC9">
            <w:pPr>
              <w:jc w:val="center"/>
              <w:rPr>
                <w:sz w:val="24"/>
              </w:rPr>
            </w:pPr>
            <w:r w:rsidRPr="00ED232E">
              <w:rPr>
                <w:sz w:val="24"/>
              </w:rPr>
              <w:t>设备名称</w:t>
            </w:r>
          </w:p>
        </w:tc>
        <w:tc>
          <w:tcPr>
            <w:tcW w:w="758" w:type="pct"/>
            <w:tcBorders>
              <w:right w:val="single" w:sz="8" w:space="0" w:color="auto"/>
            </w:tcBorders>
            <w:vAlign w:val="center"/>
          </w:tcPr>
          <w:p w14:paraId="47C4E7EE" w14:textId="77777777" w:rsidR="00495A39" w:rsidRPr="00ED232E" w:rsidRDefault="00495A39" w:rsidP="00B05DC9">
            <w:pPr>
              <w:jc w:val="center"/>
              <w:rPr>
                <w:sz w:val="24"/>
              </w:rPr>
            </w:pPr>
            <w:r w:rsidRPr="00ED232E">
              <w:rPr>
                <w:sz w:val="24"/>
              </w:rPr>
              <w:t>型号</w:t>
            </w:r>
          </w:p>
        </w:tc>
        <w:tc>
          <w:tcPr>
            <w:tcW w:w="1038" w:type="pct"/>
            <w:tcBorders>
              <w:right w:val="single" w:sz="8" w:space="0" w:color="auto"/>
            </w:tcBorders>
            <w:vAlign w:val="center"/>
          </w:tcPr>
          <w:p w14:paraId="6802718C" w14:textId="77777777" w:rsidR="00495A39" w:rsidRPr="00ED232E" w:rsidRDefault="00495A39" w:rsidP="00B05DC9">
            <w:pPr>
              <w:jc w:val="center"/>
              <w:rPr>
                <w:sz w:val="24"/>
              </w:rPr>
            </w:pPr>
            <w:r w:rsidRPr="00ED232E">
              <w:rPr>
                <w:sz w:val="24"/>
              </w:rPr>
              <w:t>技术指标</w:t>
            </w:r>
          </w:p>
        </w:tc>
        <w:tc>
          <w:tcPr>
            <w:tcW w:w="1991" w:type="pct"/>
            <w:tcBorders>
              <w:right w:val="single" w:sz="8" w:space="0" w:color="auto"/>
            </w:tcBorders>
            <w:vAlign w:val="center"/>
          </w:tcPr>
          <w:p w14:paraId="40CAEAC4" w14:textId="77777777" w:rsidR="00495A39" w:rsidRPr="00ED232E" w:rsidRDefault="00495A39" w:rsidP="00B05DC9">
            <w:pPr>
              <w:jc w:val="center"/>
              <w:rPr>
                <w:sz w:val="24"/>
              </w:rPr>
            </w:pPr>
            <w:r w:rsidRPr="00ED232E">
              <w:rPr>
                <w:sz w:val="24"/>
              </w:rPr>
              <w:t>设备编号</w:t>
            </w:r>
          </w:p>
        </w:tc>
        <w:tc>
          <w:tcPr>
            <w:tcW w:w="643" w:type="pct"/>
            <w:tcBorders>
              <w:right w:val="single" w:sz="8" w:space="0" w:color="auto"/>
            </w:tcBorders>
            <w:vAlign w:val="center"/>
          </w:tcPr>
          <w:p w14:paraId="439D320D" w14:textId="77777777" w:rsidR="00495A39" w:rsidRPr="00ED232E" w:rsidRDefault="00495A39" w:rsidP="00B05DC9">
            <w:pPr>
              <w:jc w:val="center"/>
              <w:rPr>
                <w:sz w:val="24"/>
              </w:rPr>
            </w:pPr>
            <w:r w:rsidRPr="00ED232E">
              <w:rPr>
                <w:sz w:val="24"/>
              </w:rPr>
              <w:t>制造厂</w:t>
            </w:r>
          </w:p>
        </w:tc>
      </w:tr>
      <w:tr w:rsidR="00495A39" w:rsidRPr="00ED232E" w14:paraId="489C993A" w14:textId="77777777" w:rsidTr="00495A39">
        <w:trPr>
          <w:cantSplit/>
          <w:trHeight w:val="264"/>
          <w:jc w:val="center"/>
        </w:trPr>
        <w:tc>
          <w:tcPr>
            <w:tcW w:w="570" w:type="pct"/>
            <w:tcBorders>
              <w:left w:val="single" w:sz="8" w:space="0" w:color="auto"/>
            </w:tcBorders>
            <w:vAlign w:val="center"/>
          </w:tcPr>
          <w:p w14:paraId="20AB627D" w14:textId="2714B003" w:rsidR="00495A39" w:rsidRPr="000D5F86" w:rsidRDefault="00495A39" w:rsidP="00B05DC9">
            <w:pPr>
              <w:spacing w:line="276" w:lineRule="auto"/>
              <w:jc w:val="center"/>
              <w:rPr>
                <w:b/>
                <w:sz w:val="24"/>
              </w:rPr>
            </w:pPr>
            <w:r>
              <w:rPr>
                <w:rFonts w:hint="eastAsia"/>
                <w:sz w:val="24"/>
              </w:rPr>
              <w:lastRenderedPageBreak/>
              <w:t>抗直流电流互感器</w:t>
            </w:r>
          </w:p>
        </w:tc>
        <w:tc>
          <w:tcPr>
            <w:tcW w:w="758" w:type="pct"/>
            <w:tcBorders>
              <w:right w:val="single" w:sz="8" w:space="0" w:color="auto"/>
            </w:tcBorders>
            <w:vAlign w:val="center"/>
          </w:tcPr>
          <w:p w14:paraId="69EE06E6" w14:textId="77777777" w:rsidR="00495A39" w:rsidRPr="000D5F86" w:rsidRDefault="00495A39" w:rsidP="00B05DC9">
            <w:pPr>
              <w:spacing w:line="276" w:lineRule="auto"/>
              <w:jc w:val="center"/>
              <w:rPr>
                <w:b/>
                <w:sz w:val="24"/>
              </w:rPr>
            </w:pPr>
            <w:r w:rsidRPr="00E064A1">
              <w:rPr>
                <w:sz w:val="24"/>
              </w:rPr>
              <w:t>LMZ</w:t>
            </w:r>
            <w:r>
              <w:rPr>
                <w:rFonts w:hint="eastAsia"/>
                <w:sz w:val="24"/>
              </w:rPr>
              <w:t>1K</w:t>
            </w:r>
            <w:r>
              <w:rPr>
                <w:rFonts w:hint="eastAsia"/>
                <w:sz w:val="24"/>
              </w:rPr>
              <w:t>、</w:t>
            </w:r>
            <w:r w:rsidRPr="00E064A1">
              <w:rPr>
                <w:sz w:val="24"/>
              </w:rPr>
              <w:t>LMZ</w:t>
            </w:r>
            <w:r>
              <w:rPr>
                <w:sz w:val="24"/>
              </w:rPr>
              <w:t>2</w:t>
            </w:r>
            <w:r>
              <w:rPr>
                <w:rFonts w:hint="eastAsia"/>
                <w:sz w:val="24"/>
              </w:rPr>
              <w:t>K</w:t>
            </w:r>
            <w:r>
              <w:rPr>
                <w:rFonts w:hint="eastAsia"/>
                <w:sz w:val="24"/>
              </w:rPr>
              <w:t>、</w:t>
            </w:r>
            <w:r w:rsidRPr="00E064A1">
              <w:rPr>
                <w:sz w:val="24"/>
              </w:rPr>
              <w:t xml:space="preserve"> LMZ</w:t>
            </w:r>
            <w:r>
              <w:rPr>
                <w:sz w:val="24"/>
              </w:rPr>
              <w:t>3</w:t>
            </w:r>
            <w:r>
              <w:rPr>
                <w:rFonts w:hint="eastAsia"/>
                <w:sz w:val="24"/>
              </w:rPr>
              <w:t>K</w:t>
            </w:r>
            <w:r>
              <w:rPr>
                <w:rFonts w:hint="eastAsia"/>
                <w:sz w:val="24"/>
              </w:rPr>
              <w:t>、</w:t>
            </w:r>
            <w:r w:rsidRPr="00E064A1">
              <w:rPr>
                <w:sz w:val="24"/>
              </w:rPr>
              <w:t xml:space="preserve"> LMZ</w:t>
            </w:r>
            <w:r>
              <w:rPr>
                <w:rFonts w:hint="eastAsia"/>
                <w:sz w:val="24"/>
              </w:rPr>
              <w:t>4K</w:t>
            </w:r>
          </w:p>
        </w:tc>
        <w:tc>
          <w:tcPr>
            <w:tcW w:w="1038" w:type="pct"/>
            <w:tcBorders>
              <w:right w:val="single" w:sz="8" w:space="0" w:color="auto"/>
            </w:tcBorders>
            <w:vAlign w:val="center"/>
          </w:tcPr>
          <w:p w14:paraId="6B8B9190" w14:textId="77777777" w:rsidR="00495A39" w:rsidRDefault="00495A39" w:rsidP="00B05DC9">
            <w:pPr>
              <w:spacing w:line="276" w:lineRule="auto"/>
              <w:rPr>
                <w:sz w:val="24"/>
              </w:rPr>
            </w:pPr>
            <w:r>
              <w:rPr>
                <w:rFonts w:hint="eastAsia"/>
                <w:sz w:val="24"/>
              </w:rPr>
              <w:t>额定电压：</w:t>
            </w:r>
            <w:r>
              <w:rPr>
                <w:rFonts w:hint="eastAsia"/>
                <w:sz w:val="24"/>
              </w:rPr>
              <w:t>400V</w:t>
            </w:r>
          </w:p>
          <w:p w14:paraId="645C27F6" w14:textId="77777777" w:rsidR="00495A39" w:rsidRDefault="00495A39" w:rsidP="00B05DC9">
            <w:pPr>
              <w:spacing w:line="276" w:lineRule="auto"/>
              <w:rPr>
                <w:color w:val="000000"/>
                <w:sz w:val="24"/>
              </w:rPr>
            </w:pPr>
            <w:r>
              <w:rPr>
                <w:rFonts w:hint="eastAsia"/>
                <w:sz w:val="24"/>
              </w:rPr>
              <w:t>额定一次电流</w:t>
            </w:r>
            <w:r w:rsidRPr="00477D20">
              <w:rPr>
                <w:sz w:val="24"/>
              </w:rPr>
              <w:t>：</w:t>
            </w:r>
            <w:r>
              <w:rPr>
                <w:rFonts w:hint="eastAsia"/>
                <w:sz w:val="24"/>
              </w:rPr>
              <w:t>150A</w:t>
            </w:r>
            <w:r>
              <w:rPr>
                <w:rFonts w:hint="eastAsia"/>
                <w:sz w:val="24"/>
              </w:rPr>
              <w:t>、</w:t>
            </w:r>
            <w:r>
              <w:rPr>
                <w:rFonts w:hint="eastAsia"/>
                <w:sz w:val="24"/>
              </w:rPr>
              <w:t>200A</w:t>
            </w:r>
            <w:r>
              <w:rPr>
                <w:rFonts w:hint="eastAsia"/>
                <w:sz w:val="24"/>
              </w:rPr>
              <w:t>、</w:t>
            </w:r>
            <w:r>
              <w:rPr>
                <w:rFonts w:hint="eastAsia"/>
                <w:sz w:val="24"/>
              </w:rPr>
              <w:t>3</w:t>
            </w:r>
            <w:r>
              <w:rPr>
                <w:sz w:val="24"/>
              </w:rPr>
              <w:t>00</w:t>
            </w:r>
            <w:r>
              <w:rPr>
                <w:rFonts w:hint="eastAsia"/>
                <w:sz w:val="24"/>
              </w:rPr>
              <w:t>A</w:t>
            </w:r>
            <w:r>
              <w:rPr>
                <w:rFonts w:hint="eastAsia"/>
                <w:sz w:val="24"/>
              </w:rPr>
              <w:t>、</w:t>
            </w:r>
            <w:r>
              <w:rPr>
                <w:rFonts w:hint="eastAsia"/>
                <w:sz w:val="24"/>
              </w:rPr>
              <w:t>400A</w:t>
            </w:r>
            <w:r>
              <w:rPr>
                <w:rFonts w:hint="eastAsia"/>
                <w:sz w:val="24"/>
              </w:rPr>
              <w:t>、</w:t>
            </w:r>
            <w:r>
              <w:rPr>
                <w:rFonts w:hint="eastAsia"/>
                <w:sz w:val="24"/>
              </w:rPr>
              <w:t>500A</w:t>
            </w:r>
            <w:r>
              <w:rPr>
                <w:rFonts w:hint="eastAsia"/>
                <w:sz w:val="24"/>
              </w:rPr>
              <w:t>、</w:t>
            </w:r>
            <w:r w:rsidRPr="00C32D9F">
              <w:rPr>
                <w:sz w:val="24"/>
              </w:rPr>
              <w:t>600A</w:t>
            </w:r>
            <w:r>
              <w:rPr>
                <w:sz w:val="24"/>
              </w:rPr>
              <w:t>、</w:t>
            </w:r>
            <w:r>
              <w:rPr>
                <w:rFonts w:hint="eastAsia"/>
                <w:sz w:val="24"/>
              </w:rPr>
              <w:t>800A</w:t>
            </w:r>
            <w:r>
              <w:rPr>
                <w:rFonts w:hint="eastAsia"/>
                <w:sz w:val="24"/>
              </w:rPr>
              <w:t>、</w:t>
            </w:r>
            <w:r>
              <w:rPr>
                <w:rFonts w:hint="eastAsia"/>
                <w:sz w:val="24"/>
              </w:rPr>
              <w:t>1000A</w:t>
            </w:r>
            <w:r>
              <w:rPr>
                <w:rFonts w:hint="eastAsia"/>
                <w:sz w:val="24"/>
              </w:rPr>
              <w:t>、</w:t>
            </w:r>
            <w:r>
              <w:rPr>
                <w:rFonts w:hint="eastAsia"/>
                <w:sz w:val="24"/>
              </w:rPr>
              <w:t>1200A</w:t>
            </w:r>
            <w:r>
              <w:rPr>
                <w:rFonts w:hint="eastAsia"/>
                <w:sz w:val="24"/>
              </w:rPr>
              <w:t>、</w:t>
            </w:r>
            <w:r>
              <w:rPr>
                <w:rFonts w:hint="eastAsia"/>
                <w:sz w:val="24"/>
              </w:rPr>
              <w:t>1500A</w:t>
            </w:r>
          </w:p>
          <w:p w14:paraId="3E7602E0" w14:textId="77777777" w:rsidR="00495A39" w:rsidRPr="00477D20" w:rsidRDefault="00495A39" w:rsidP="00B05DC9">
            <w:pPr>
              <w:spacing w:line="276" w:lineRule="auto"/>
              <w:rPr>
                <w:sz w:val="24"/>
              </w:rPr>
            </w:pPr>
            <w:r>
              <w:rPr>
                <w:rFonts w:hint="eastAsia"/>
                <w:sz w:val="24"/>
              </w:rPr>
              <w:t>额定二次电流：</w:t>
            </w:r>
            <w:r>
              <w:rPr>
                <w:rFonts w:hint="eastAsia"/>
                <w:sz w:val="24"/>
              </w:rPr>
              <w:t>5</w:t>
            </w:r>
            <w:r w:rsidRPr="00E064A1">
              <w:rPr>
                <w:sz w:val="24"/>
              </w:rPr>
              <w:t>A</w:t>
            </w:r>
            <w:r w:rsidRPr="00E064A1">
              <w:rPr>
                <w:rFonts w:hint="eastAsia"/>
                <w:sz w:val="24"/>
              </w:rPr>
              <w:t xml:space="preserve"> </w:t>
            </w:r>
          </w:p>
          <w:p w14:paraId="5059248A" w14:textId="77777777" w:rsidR="00495A39" w:rsidRPr="000D5F86" w:rsidRDefault="00495A39" w:rsidP="00B05DC9">
            <w:pPr>
              <w:spacing w:line="276" w:lineRule="auto"/>
              <w:rPr>
                <w:b/>
                <w:sz w:val="24"/>
              </w:rPr>
            </w:pPr>
            <w:r>
              <w:rPr>
                <w:rFonts w:hint="eastAsia"/>
                <w:sz w:val="24"/>
              </w:rPr>
              <w:t>准确度等级</w:t>
            </w:r>
            <w:r w:rsidRPr="00477D20">
              <w:rPr>
                <w:sz w:val="24"/>
              </w:rPr>
              <w:t>：</w:t>
            </w:r>
            <w:r w:rsidRPr="00E064A1">
              <w:rPr>
                <w:sz w:val="24"/>
              </w:rPr>
              <w:t>0.2S</w:t>
            </w:r>
            <w:r>
              <w:rPr>
                <w:rFonts w:hint="eastAsia"/>
                <w:sz w:val="24"/>
              </w:rPr>
              <w:t xml:space="preserve"> /</w:t>
            </w:r>
            <w:r>
              <w:rPr>
                <w:sz w:val="24"/>
              </w:rPr>
              <w:t>2</w:t>
            </w:r>
          </w:p>
        </w:tc>
        <w:tc>
          <w:tcPr>
            <w:tcW w:w="1991" w:type="pct"/>
            <w:tcBorders>
              <w:right w:val="single" w:sz="8" w:space="0" w:color="auto"/>
            </w:tcBorders>
            <w:vAlign w:val="center"/>
          </w:tcPr>
          <w:p w14:paraId="06DBA1D2" w14:textId="77777777" w:rsidR="00495A39" w:rsidRDefault="00495A39" w:rsidP="00B05DC9">
            <w:pPr>
              <w:tabs>
                <w:tab w:val="left" w:pos="3010"/>
                <w:tab w:val="left" w:pos="6300"/>
              </w:tabs>
              <w:jc w:val="center"/>
              <w:rPr>
                <w:sz w:val="24"/>
              </w:rPr>
            </w:pPr>
            <w:r w:rsidRPr="00B31EF9">
              <w:rPr>
                <w:sz w:val="24"/>
              </w:rPr>
              <w:t>0524000001</w:t>
            </w:r>
            <w:r>
              <w:rPr>
                <w:rFonts w:hint="eastAsia"/>
                <w:sz w:val="24"/>
              </w:rPr>
              <w:t>、</w:t>
            </w:r>
            <w:r w:rsidRPr="00B31EF9">
              <w:rPr>
                <w:sz w:val="24"/>
              </w:rPr>
              <w:t>052400000</w:t>
            </w:r>
            <w:r>
              <w:rPr>
                <w:sz w:val="24"/>
              </w:rPr>
              <w:t>3</w:t>
            </w:r>
            <w:r>
              <w:rPr>
                <w:rFonts w:hint="eastAsia"/>
                <w:sz w:val="24"/>
              </w:rPr>
              <w:t>、</w:t>
            </w:r>
            <w:r w:rsidRPr="00B31EF9">
              <w:rPr>
                <w:sz w:val="24"/>
              </w:rPr>
              <w:t>052400000</w:t>
            </w:r>
            <w:r>
              <w:rPr>
                <w:sz w:val="24"/>
              </w:rPr>
              <w:t>5</w:t>
            </w:r>
            <w:r>
              <w:rPr>
                <w:rFonts w:hint="eastAsia"/>
                <w:sz w:val="24"/>
              </w:rPr>
              <w:t>、</w:t>
            </w:r>
            <w:r w:rsidRPr="00B31EF9">
              <w:rPr>
                <w:sz w:val="24"/>
              </w:rPr>
              <w:t>052400000</w:t>
            </w:r>
            <w:r>
              <w:rPr>
                <w:sz w:val="24"/>
              </w:rPr>
              <w:t>7</w:t>
            </w:r>
            <w:r>
              <w:rPr>
                <w:rFonts w:hint="eastAsia"/>
                <w:sz w:val="24"/>
              </w:rPr>
              <w:t>、</w:t>
            </w:r>
          </w:p>
          <w:p w14:paraId="32DBA70B" w14:textId="77777777" w:rsidR="00495A39" w:rsidRDefault="00495A39" w:rsidP="00B05DC9">
            <w:pPr>
              <w:tabs>
                <w:tab w:val="left" w:pos="3010"/>
                <w:tab w:val="left" w:pos="6300"/>
              </w:tabs>
              <w:jc w:val="center"/>
              <w:rPr>
                <w:sz w:val="24"/>
              </w:rPr>
            </w:pPr>
            <w:r w:rsidRPr="00B31EF9">
              <w:rPr>
                <w:sz w:val="24"/>
              </w:rPr>
              <w:t>052400000</w:t>
            </w:r>
            <w:r>
              <w:rPr>
                <w:sz w:val="24"/>
              </w:rPr>
              <w:t>9</w:t>
            </w:r>
            <w:r>
              <w:rPr>
                <w:rFonts w:hint="eastAsia"/>
                <w:sz w:val="24"/>
              </w:rPr>
              <w:t>、</w:t>
            </w:r>
            <w:r w:rsidRPr="00B31EF9">
              <w:rPr>
                <w:sz w:val="24"/>
              </w:rPr>
              <w:t>05240000</w:t>
            </w:r>
            <w:r>
              <w:rPr>
                <w:sz w:val="24"/>
              </w:rPr>
              <w:t>11</w:t>
            </w:r>
            <w:r>
              <w:rPr>
                <w:rFonts w:hint="eastAsia"/>
                <w:sz w:val="24"/>
              </w:rPr>
              <w:t>、</w:t>
            </w:r>
            <w:r w:rsidRPr="00B31EF9">
              <w:rPr>
                <w:sz w:val="24"/>
              </w:rPr>
              <w:t>05240000</w:t>
            </w:r>
            <w:r>
              <w:rPr>
                <w:sz w:val="24"/>
              </w:rPr>
              <w:t>13</w:t>
            </w:r>
            <w:r>
              <w:rPr>
                <w:rFonts w:hint="eastAsia"/>
                <w:sz w:val="24"/>
              </w:rPr>
              <w:t>、</w:t>
            </w:r>
            <w:r w:rsidRPr="00B31EF9">
              <w:rPr>
                <w:sz w:val="24"/>
              </w:rPr>
              <w:t>05240000</w:t>
            </w:r>
            <w:r>
              <w:rPr>
                <w:sz w:val="24"/>
              </w:rPr>
              <w:t>15</w:t>
            </w:r>
            <w:r>
              <w:rPr>
                <w:rFonts w:hint="eastAsia"/>
                <w:sz w:val="24"/>
              </w:rPr>
              <w:t>、</w:t>
            </w:r>
          </w:p>
          <w:p w14:paraId="2FA41BDA" w14:textId="77777777" w:rsidR="00495A39" w:rsidRPr="006101E2" w:rsidRDefault="00495A39" w:rsidP="00B05DC9">
            <w:pPr>
              <w:tabs>
                <w:tab w:val="left" w:pos="3010"/>
                <w:tab w:val="left" w:pos="6300"/>
              </w:tabs>
              <w:jc w:val="center"/>
              <w:rPr>
                <w:sz w:val="24"/>
              </w:rPr>
            </w:pPr>
            <w:r w:rsidRPr="00B31EF9">
              <w:rPr>
                <w:sz w:val="24"/>
              </w:rPr>
              <w:t>05240000</w:t>
            </w:r>
            <w:r>
              <w:rPr>
                <w:sz w:val="24"/>
              </w:rPr>
              <w:t>17</w:t>
            </w:r>
            <w:r>
              <w:rPr>
                <w:rFonts w:hint="eastAsia"/>
                <w:sz w:val="24"/>
              </w:rPr>
              <w:t>、</w:t>
            </w:r>
            <w:r w:rsidRPr="00B31EF9">
              <w:rPr>
                <w:sz w:val="24"/>
              </w:rPr>
              <w:t>05240000</w:t>
            </w:r>
            <w:r>
              <w:rPr>
                <w:sz w:val="24"/>
              </w:rPr>
              <w:t>19</w:t>
            </w:r>
            <w:r>
              <w:rPr>
                <w:rFonts w:hint="eastAsia"/>
                <w:sz w:val="24"/>
              </w:rPr>
              <w:t>、</w:t>
            </w:r>
            <w:r w:rsidRPr="006101E2">
              <w:rPr>
                <w:sz w:val="24"/>
              </w:rPr>
              <w:t>2022630359</w:t>
            </w:r>
            <w:r w:rsidRPr="006101E2">
              <w:rPr>
                <w:rFonts w:hint="eastAsia"/>
                <w:sz w:val="24"/>
              </w:rPr>
              <w:t>、</w:t>
            </w:r>
            <w:r w:rsidRPr="006101E2">
              <w:rPr>
                <w:color w:val="000000" w:themeColor="text1"/>
                <w:sz w:val="24"/>
              </w:rPr>
              <w:t>2022630364</w:t>
            </w:r>
            <w:r w:rsidRPr="006101E2">
              <w:rPr>
                <w:rFonts w:hint="eastAsia"/>
                <w:color w:val="000000" w:themeColor="text1"/>
                <w:sz w:val="24"/>
              </w:rPr>
              <w:t>、</w:t>
            </w:r>
            <w:r w:rsidRPr="006101E2">
              <w:rPr>
                <w:color w:val="000000" w:themeColor="text1"/>
                <w:sz w:val="24"/>
              </w:rPr>
              <w:t>03000000005</w:t>
            </w:r>
            <w:r w:rsidRPr="006101E2">
              <w:rPr>
                <w:rFonts w:hint="eastAsia"/>
                <w:color w:val="000000" w:themeColor="text1"/>
                <w:sz w:val="24"/>
              </w:rPr>
              <w:t>、</w:t>
            </w:r>
            <w:r w:rsidRPr="006101E2">
              <w:rPr>
                <w:color w:val="000000" w:themeColor="text1"/>
                <w:sz w:val="24"/>
              </w:rPr>
              <w:t>04000000003</w:t>
            </w:r>
            <w:r w:rsidRPr="006101E2">
              <w:rPr>
                <w:rFonts w:hint="eastAsia"/>
                <w:color w:val="000000" w:themeColor="text1"/>
                <w:sz w:val="24"/>
              </w:rPr>
              <w:t>、</w:t>
            </w:r>
            <w:r w:rsidRPr="006101E2">
              <w:rPr>
                <w:color w:val="000000" w:themeColor="text1"/>
                <w:sz w:val="24"/>
              </w:rPr>
              <w:t>05000000003</w:t>
            </w:r>
            <w:r w:rsidRPr="006101E2">
              <w:rPr>
                <w:rFonts w:hint="eastAsia"/>
                <w:color w:val="000000" w:themeColor="text1"/>
                <w:sz w:val="24"/>
              </w:rPr>
              <w:t>、</w:t>
            </w:r>
            <w:r w:rsidRPr="006101E2">
              <w:rPr>
                <w:color w:val="000000" w:themeColor="text1"/>
                <w:sz w:val="24"/>
              </w:rPr>
              <w:t>06000000005</w:t>
            </w:r>
            <w:r w:rsidRPr="006101E2">
              <w:rPr>
                <w:rFonts w:hint="eastAsia"/>
                <w:color w:val="000000" w:themeColor="text1"/>
                <w:sz w:val="24"/>
              </w:rPr>
              <w:t>、</w:t>
            </w:r>
            <w:r w:rsidRPr="006101E2">
              <w:rPr>
                <w:color w:val="000000" w:themeColor="text1"/>
                <w:sz w:val="24"/>
              </w:rPr>
              <w:t>08000000004</w:t>
            </w:r>
            <w:r w:rsidRPr="006101E2">
              <w:rPr>
                <w:rFonts w:hint="eastAsia"/>
                <w:color w:val="000000" w:themeColor="text1"/>
                <w:sz w:val="24"/>
              </w:rPr>
              <w:t>、</w:t>
            </w:r>
            <w:r w:rsidRPr="006101E2">
              <w:rPr>
                <w:color w:val="000000" w:themeColor="text1"/>
                <w:sz w:val="24"/>
              </w:rPr>
              <w:t>10000000004</w:t>
            </w:r>
            <w:r w:rsidRPr="006101E2">
              <w:rPr>
                <w:rFonts w:hint="eastAsia"/>
                <w:color w:val="000000" w:themeColor="text1"/>
                <w:sz w:val="24"/>
              </w:rPr>
              <w:t>、</w:t>
            </w:r>
            <w:r w:rsidRPr="006101E2">
              <w:rPr>
                <w:color w:val="000000" w:themeColor="text1"/>
                <w:sz w:val="24"/>
              </w:rPr>
              <w:t>12000000004</w:t>
            </w:r>
            <w:r w:rsidRPr="006101E2">
              <w:rPr>
                <w:rFonts w:hint="eastAsia"/>
                <w:color w:val="000000" w:themeColor="text1"/>
                <w:sz w:val="24"/>
              </w:rPr>
              <w:t>、</w:t>
            </w:r>
          </w:p>
          <w:p w14:paraId="45CD3F47" w14:textId="77777777" w:rsidR="00495A39" w:rsidRPr="00DB53EC" w:rsidRDefault="00495A39" w:rsidP="00B05DC9">
            <w:pPr>
              <w:tabs>
                <w:tab w:val="left" w:pos="3010"/>
                <w:tab w:val="left" w:pos="6300"/>
              </w:tabs>
              <w:jc w:val="center"/>
              <w:rPr>
                <w:b/>
                <w:sz w:val="24"/>
                <w:highlight w:val="yellow"/>
              </w:rPr>
            </w:pPr>
            <w:r w:rsidRPr="006101E2">
              <w:rPr>
                <w:sz w:val="24"/>
              </w:rPr>
              <w:t>15000000004</w:t>
            </w:r>
          </w:p>
        </w:tc>
        <w:tc>
          <w:tcPr>
            <w:tcW w:w="643" w:type="pct"/>
            <w:tcBorders>
              <w:right w:val="single" w:sz="8" w:space="0" w:color="auto"/>
            </w:tcBorders>
            <w:vAlign w:val="center"/>
          </w:tcPr>
          <w:p w14:paraId="6E0172C3" w14:textId="77777777" w:rsidR="00495A39" w:rsidRPr="000D5F86" w:rsidRDefault="00495A39" w:rsidP="00B05DC9">
            <w:pPr>
              <w:spacing w:line="276" w:lineRule="auto"/>
              <w:jc w:val="center"/>
              <w:rPr>
                <w:b/>
                <w:sz w:val="24"/>
              </w:rPr>
            </w:pPr>
            <w:r>
              <w:rPr>
                <w:rFonts w:hint="eastAsia"/>
                <w:color w:val="000000"/>
                <w:sz w:val="24"/>
              </w:rPr>
              <w:t>浙江天际互感器</w:t>
            </w:r>
            <w:r w:rsidRPr="00314D1A">
              <w:rPr>
                <w:rFonts w:hint="eastAsia"/>
                <w:color w:val="000000"/>
                <w:sz w:val="24"/>
              </w:rPr>
              <w:t>有限公司</w:t>
            </w:r>
            <w:r>
              <w:rPr>
                <w:rFonts w:hint="eastAsia"/>
                <w:color w:val="000000"/>
                <w:sz w:val="24"/>
              </w:rPr>
              <w:t>、河南许继仪表有限公司</w:t>
            </w:r>
          </w:p>
        </w:tc>
      </w:tr>
    </w:tbl>
    <w:p w14:paraId="4481500F" w14:textId="77777777" w:rsidR="0073789B" w:rsidRPr="0073789B" w:rsidRDefault="0073789B" w:rsidP="007633F5">
      <w:pPr>
        <w:spacing w:line="276" w:lineRule="auto"/>
        <w:ind w:firstLineChars="200" w:firstLine="480"/>
        <w:rPr>
          <w:color w:val="000000"/>
          <w:sz w:val="24"/>
        </w:rPr>
      </w:pPr>
    </w:p>
    <w:p w14:paraId="73724659" w14:textId="53A6E3E3" w:rsidR="007633F5" w:rsidRPr="00ED232E" w:rsidRDefault="00EA4BA0" w:rsidP="007633F5">
      <w:pPr>
        <w:spacing w:line="276" w:lineRule="auto"/>
        <w:ind w:firstLineChars="200" w:firstLine="480"/>
        <w:rPr>
          <w:sz w:val="24"/>
        </w:rPr>
      </w:pPr>
      <w:r>
        <w:rPr>
          <w:color w:val="000000"/>
          <w:sz w:val="24"/>
        </w:rPr>
        <w:t>4</w:t>
      </w:r>
      <w:r w:rsidR="007633F5" w:rsidRPr="00ED232E">
        <w:rPr>
          <w:color w:val="000000"/>
          <w:sz w:val="24"/>
        </w:rPr>
        <w:t xml:space="preserve">.4 </w:t>
      </w:r>
      <w:r w:rsidR="00CF341B">
        <w:rPr>
          <w:sz w:val="24"/>
        </w:rPr>
        <w:t>试验</w:t>
      </w:r>
      <w:r w:rsidR="007633F5" w:rsidRPr="00ED232E">
        <w:rPr>
          <w:sz w:val="24"/>
        </w:rPr>
        <w:t>条件</w:t>
      </w:r>
    </w:p>
    <w:p w14:paraId="0201C8BC" w14:textId="77777777" w:rsidR="007633F5" w:rsidRPr="00ED232E" w:rsidRDefault="007633F5" w:rsidP="007633F5">
      <w:pPr>
        <w:spacing w:line="276" w:lineRule="auto"/>
        <w:ind w:firstLineChars="355" w:firstLine="852"/>
        <w:jc w:val="left"/>
        <w:rPr>
          <w:bCs/>
          <w:sz w:val="24"/>
        </w:rPr>
      </w:pPr>
      <w:r w:rsidRPr="00ED232E">
        <w:rPr>
          <w:sz w:val="24"/>
        </w:rPr>
        <w:t>环境温度：</w:t>
      </w:r>
      <w:r w:rsidRPr="00ED232E">
        <w:rPr>
          <w:bCs/>
          <w:sz w:val="24"/>
        </w:rPr>
        <w:t>2</w:t>
      </w:r>
      <w:r>
        <w:rPr>
          <w:rFonts w:hint="eastAsia"/>
          <w:bCs/>
          <w:sz w:val="24"/>
        </w:rPr>
        <w:t>2</w:t>
      </w:r>
      <w:r w:rsidRPr="00ED232E">
        <w:rPr>
          <w:bCs/>
          <w:sz w:val="24"/>
        </w:rPr>
        <w:t>.</w:t>
      </w:r>
      <w:r>
        <w:rPr>
          <w:rFonts w:hint="eastAsia"/>
          <w:bCs/>
          <w:sz w:val="24"/>
        </w:rPr>
        <w:t>0</w:t>
      </w:r>
      <w:r w:rsidRPr="00ED232E">
        <w:rPr>
          <w:rFonts w:ascii="宋体" w:hAnsi="宋体" w:cs="宋体" w:hint="eastAsia"/>
          <w:bCs/>
          <w:sz w:val="24"/>
        </w:rPr>
        <w:t>℃</w:t>
      </w:r>
    </w:p>
    <w:p w14:paraId="197E8647" w14:textId="77777777" w:rsidR="007633F5" w:rsidRPr="00ED232E" w:rsidRDefault="007633F5" w:rsidP="007633F5">
      <w:pPr>
        <w:spacing w:line="276" w:lineRule="auto"/>
        <w:ind w:firstLineChars="355" w:firstLine="852"/>
        <w:jc w:val="left"/>
        <w:rPr>
          <w:sz w:val="24"/>
        </w:rPr>
      </w:pPr>
      <w:r w:rsidRPr="00ED232E">
        <w:rPr>
          <w:sz w:val="24"/>
        </w:rPr>
        <w:t>相对湿度：</w:t>
      </w:r>
      <w:r>
        <w:rPr>
          <w:rFonts w:hint="eastAsia"/>
          <w:bCs/>
          <w:sz w:val="24"/>
        </w:rPr>
        <w:t>65</w:t>
      </w:r>
      <w:r w:rsidRPr="00ED232E">
        <w:rPr>
          <w:bCs/>
          <w:sz w:val="24"/>
        </w:rPr>
        <w:t>%</w:t>
      </w:r>
    </w:p>
    <w:p w14:paraId="25F20B31" w14:textId="1231798F" w:rsidR="007633F5" w:rsidRDefault="00EA4BA0" w:rsidP="007633F5">
      <w:pPr>
        <w:tabs>
          <w:tab w:val="left" w:pos="360"/>
          <w:tab w:val="left" w:pos="3060"/>
        </w:tabs>
        <w:spacing w:line="360" w:lineRule="auto"/>
        <w:ind w:leftChars="171" w:left="359" w:firstLineChars="50" w:firstLine="120"/>
        <w:rPr>
          <w:sz w:val="24"/>
        </w:rPr>
      </w:pPr>
      <w:r>
        <w:rPr>
          <w:sz w:val="24"/>
        </w:rPr>
        <w:t>4</w:t>
      </w:r>
      <w:r w:rsidR="007633F5" w:rsidRPr="00ED232E">
        <w:rPr>
          <w:sz w:val="24"/>
        </w:rPr>
        <w:t>.5</w:t>
      </w:r>
      <w:r w:rsidR="007633F5" w:rsidRPr="00ED232E">
        <w:rPr>
          <w:sz w:val="24"/>
        </w:rPr>
        <w:t>原始数据</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3231"/>
        <w:gridCol w:w="1804"/>
        <w:gridCol w:w="1803"/>
      </w:tblGrid>
      <w:tr w:rsidR="00495A39" w:rsidRPr="00ED232E" w14:paraId="16F2B539" w14:textId="77777777" w:rsidTr="009363C9">
        <w:trPr>
          <w:cantSplit/>
          <w:trHeight w:val="266"/>
          <w:jc w:val="center"/>
        </w:trPr>
        <w:tc>
          <w:tcPr>
            <w:tcW w:w="854" w:type="pct"/>
            <w:tcBorders>
              <w:left w:val="single" w:sz="8" w:space="0" w:color="auto"/>
            </w:tcBorders>
            <w:vAlign w:val="center"/>
          </w:tcPr>
          <w:p w14:paraId="0DAC2F72" w14:textId="1662FCF1" w:rsidR="00495A39" w:rsidRPr="00ED232E" w:rsidRDefault="00495A39" w:rsidP="00B05DC9">
            <w:pPr>
              <w:spacing w:line="276" w:lineRule="auto"/>
              <w:jc w:val="center"/>
              <w:rPr>
                <w:sz w:val="24"/>
              </w:rPr>
            </w:pPr>
            <w:r w:rsidRPr="00ED232E">
              <w:rPr>
                <w:sz w:val="24"/>
              </w:rPr>
              <w:t>设备名称</w:t>
            </w:r>
          </w:p>
        </w:tc>
        <w:tc>
          <w:tcPr>
            <w:tcW w:w="1959" w:type="pct"/>
            <w:vAlign w:val="center"/>
          </w:tcPr>
          <w:p w14:paraId="4EE790BB" w14:textId="77777777" w:rsidR="00495A39" w:rsidRPr="00ED232E" w:rsidRDefault="00495A39" w:rsidP="00B05DC9">
            <w:pPr>
              <w:spacing w:line="276" w:lineRule="auto"/>
              <w:jc w:val="center"/>
              <w:rPr>
                <w:sz w:val="24"/>
              </w:rPr>
            </w:pPr>
            <w:r w:rsidRPr="00ED232E">
              <w:rPr>
                <w:sz w:val="24"/>
              </w:rPr>
              <w:t>设备编号</w:t>
            </w:r>
          </w:p>
        </w:tc>
        <w:tc>
          <w:tcPr>
            <w:tcW w:w="1094" w:type="pct"/>
            <w:tcBorders>
              <w:right w:val="single" w:sz="8" w:space="0" w:color="auto"/>
            </w:tcBorders>
            <w:vAlign w:val="center"/>
          </w:tcPr>
          <w:p w14:paraId="24A82642" w14:textId="77777777" w:rsidR="00495A39" w:rsidRPr="00ED232E" w:rsidRDefault="00495A39" w:rsidP="00B05DC9">
            <w:pPr>
              <w:spacing w:line="276" w:lineRule="auto"/>
              <w:jc w:val="center"/>
              <w:rPr>
                <w:sz w:val="24"/>
              </w:rPr>
            </w:pPr>
            <w:r w:rsidRPr="00ED232E">
              <w:rPr>
                <w:sz w:val="24"/>
              </w:rPr>
              <w:t>试验描述</w:t>
            </w:r>
          </w:p>
        </w:tc>
        <w:tc>
          <w:tcPr>
            <w:tcW w:w="1093" w:type="pct"/>
            <w:tcBorders>
              <w:right w:val="single" w:sz="8" w:space="0" w:color="auto"/>
            </w:tcBorders>
            <w:vAlign w:val="center"/>
          </w:tcPr>
          <w:p w14:paraId="61D08106" w14:textId="77777777" w:rsidR="00495A39" w:rsidRPr="00ED232E" w:rsidRDefault="00495A39" w:rsidP="00B05DC9">
            <w:pPr>
              <w:spacing w:line="276" w:lineRule="auto"/>
              <w:jc w:val="center"/>
              <w:rPr>
                <w:sz w:val="24"/>
              </w:rPr>
            </w:pPr>
            <w:r w:rsidRPr="00ED232E">
              <w:rPr>
                <w:sz w:val="24"/>
              </w:rPr>
              <w:t>试验结果</w:t>
            </w:r>
          </w:p>
        </w:tc>
      </w:tr>
      <w:tr w:rsidR="00495A39" w:rsidRPr="00ED232E" w14:paraId="5B939563" w14:textId="77777777" w:rsidTr="009363C9">
        <w:trPr>
          <w:cantSplit/>
          <w:trHeight w:val="1435"/>
          <w:jc w:val="center"/>
        </w:trPr>
        <w:tc>
          <w:tcPr>
            <w:tcW w:w="854" w:type="pct"/>
            <w:tcBorders>
              <w:left w:val="single" w:sz="8" w:space="0" w:color="auto"/>
            </w:tcBorders>
            <w:vAlign w:val="center"/>
          </w:tcPr>
          <w:p w14:paraId="5AD1217C" w14:textId="0DE93DB8" w:rsidR="00495A39" w:rsidRPr="00477D20" w:rsidRDefault="00495A39" w:rsidP="00B05DC9">
            <w:pPr>
              <w:spacing w:line="276" w:lineRule="auto"/>
              <w:jc w:val="center"/>
              <w:rPr>
                <w:sz w:val="24"/>
              </w:rPr>
            </w:pPr>
            <w:r>
              <w:rPr>
                <w:rFonts w:hint="eastAsia"/>
                <w:sz w:val="24"/>
              </w:rPr>
              <w:t>抗直流电流互感器</w:t>
            </w:r>
          </w:p>
        </w:tc>
        <w:tc>
          <w:tcPr>
            <w:tcW w:w="1959" w:type="pct"/>
            <w:vAlign w:val="center"/>
          </w:tcPr>
          <w:p w14:paraId="3B474068" w14:textId="77777777" w:rsidR="00495A39" w:rsidRDefault="00495A39" w:rsidP="005950D9">
            <w:pPr>
              <w:tabs>
                <w:tab w:val="left" w:pos="3010"/>
                <w:tab w:val="left" w:pos="6300"/>
              </w:tabs>
              <w:jc w:val="center"/>
              <w:rPr>
                <w:sz w:val="24"/>
              </w:rPr>
            </w:pPr>
            <w:r w:rsidRPr="00B31EF9">
              <w:rPr>
                <w:sz w:val="24"/>
              </w:rPr>
              <w:t>0524000001</w:t>
            </w:r>
            <w:r>
              <w:rPr>
                <w:rFonts w:hint="eastAsia"/>
                <w:sz w:val="24"/>
              </w:rPr>
              <w:t>、</w:t>
            </w:r>
            <w:r w:rsidRPr="00B31EF9">
              <w:rPr>
                <w:sz w:val="24"/>
              </w:rPr>
              <w:t>052400000</w:t>
            </w:r>
            <w:r>
              <w:rPr>
                <w:sz w:val="24"/>
              </w:rPr>
              <w:t>3</w:t>
            </w:r>
            <w:r>
              <w:rPr>
                <w:rFonts w:hint="eastAsia"/>
                <w:sz w:val="24"/>
              </w:rPr>
              <w:t>、</w:t>
            </w:r>
            <w:r w:rsidRPr="00B31EF9">
              <w:rPr>
                <w:sz w:val="24"/>
              </w:rPr>
              <w:t>052400000</w:t>
            </w:r>
            <w:r>
              <w:rPr>
                <w:sz w:val="24"/>
              </w:rPr>
              <w:t>5</w:t>
            </w:r>
            <w:r>
              <w:rPr>
                <w:rFonts w:hint="eastAsia"/>
                <w:sz w:val="24"/>
              </w:rPr>
              <w:t>、</w:t>
            </w:r>
            <w:r w:rsidRPr="00B31EF9">
              <w:rPr>
                <w:sz w:val="24"/>
              </w:rPr>
              <w:t>052400000</w:t>
            </w:r>
            <w:r>
              <w:rPr>
                <w:sz w:val="24"/>
              </w:rPr>
              <w:t>7</w:t>
            </w:r>
            <w:r>
              <w:rPr>
                <w:rFonts w:hint="eastAsia"/>
                <w:sz w:val="24"/>
              </w:rPr>
              <w:t>、</w:t>
            </w:r>
          </w:p>
          <w:p w14:paraId="377EA3B5" w14:textId="77777777" w:rsidR="00495A39" w:rsidRDefault="00495A39" w:rsidP="005950D9">
            <w:pPr>
              <w:tabs>
                <w:tab w:val="left" w:pos="3010"/>
                <w:tab w:val="left" w:pos="6300"/>
              </w:tabs>
              <w:jc w:val="center"/>
              <w:rPr>
                <w:sz w:val="24"/>
              </w:rPr>
            </w:pPr>
            <w:r w:rsidRPr="00B31EF9">
              <w:rPr>
                <w:sz w:val="24"/>
              </w:rPr>
              <w:t>052400000</w:t>
            </w:r>
            <w:r>
              <w:rPr>
                <w:sz w:val="24"/>
              </w:rPr>
              <w:t>9</w:t>
            </w:r>
            <w:r>
              <w:rPr>
                <w:rFonts w:hint="eastAsia"/>
                <w:sz w:val="24"/>
              </w:rPr>
              <w:t>、</w:t>
            </w:r>
            <w:r w:rsidRPr="00B31EF9">
              <w:rPr>
                <w:sz w:val="24"/>
              </w:rPr>
              <w:t>05240000</w:t>
            </w:r>
            <w:r>
              <w:rPr>
                <w:sz w:val="24"/>
              </w:rPr>
              <w:t>11</w:t>
            </w:r>
            <w:r>
              <w:rPr>
                <w:rFonts w:hint="eastAsia"/>
                <w:sz w:val="24"/>
              </w:rPr>
              <w:t>、</w:t>
            </w:r>
            <w:r w:rsidRPr="00B31EF9">
              <w:rPr>
                <w:sz w:val="24"/>
              </w:rPr>
              <w:t>05240000</w:t>
            </w:r>
            <w:r>
              <w:rPr>
                <w:sz w:val="24"/>
              </w:rPr>
              <w:t>13</w:t>
            </w:r>
            <w:r>
              <w:rPr>
                <w:rFonts w:hint="eastAsia"/>
                <w:sz w:val="24"/>
              </w:rPr>
              <w:t>、</w:t>
            </w:r>
            <w:r w:rsidRPr="00B31EF9">
              <w:rPr>
                <w:sz w:val="24"/>
              </w:rPr>
              <w:t>05240000</w:t>
            </w:r>
            <w:r>
              <w:rPr>
                <w:sz w:val="24"/>
              </w:rPr>
              <w:t>15</w:t>
            </w:r>
            <w:r>
              <w:rPr>
                <w:rFonts w:hint="eastAsia"/>
                <w:sz w:val="24"/>
              </w:rPr>
              <w:t>、</w:t>
            </w:r>
          </w:p>
          <w:p w14:paraId="105B2D00" w14:textId="77777777" w:rsidR="00495A39" w:rsidRPr="006101E2" w:rsidRDefault="00495A39" w:rsidP="005950D9">
            <w:pPr>
              <w:tabs>
                <w:tab w:val="left" w:pos="3010"/>
                <w:tab w:val="left" w:pos="6300"/>
              </w:tabs>
              <w:jc w:val="center"/>
              <w:rPr>
                <w:sz w:val="24"/>
              </w:rPr>
            </w:pPr>
            <w:r w:rsidRPr="00B31EF9">
              <w:rPr>
                <w:sz w:val="24"/>
              </w:rPr>
              <w:t>05240000</w:t>
            </w:r>
            <w:r>
              <w:rPr>
                <w:sz w:val="24"/>
              </w:rPr>
              <w:t>17</w:t>
            </w:r>
            <w:r>
              <w:rPr>
                <w:rFonts w:hint="eastAsia"/>
                <w:sz w:val="24"/>
              </w:rPr>
              <w:t>、</w:t>
            </w:r>
            <w:r w:rsidRPr="00B31EF9">
              <w:rPr>
                <w:sz w:val="24"/>
              </w:rPr>
              <w:t>05240000</w:t>
            </w:r>
            <w:r>
              <w:rPr>
                <w:sz w:val="24"/>
              </w:rPr>
              <w:t>19</w:t>
            </w:r>
            <w:r>
              <w:rPr>
                <w:rFonts w:hint="eastAsia"/>
                <w:sz w:val="24"/>
              </w:rPr>
              <w:t>、</w:t>
            </w:r>
            <w:r w:rsidRPr="006101E2">
              <w:rPr>
                <w:sz w:val="24"/>
              </w:rPr>
              <w:t>2022630359</w:t>
            </w:r>
            <w:r w:rsidRPr="006101E2">
              <w:rPr>
                <w:rFonts w:hint="eastAsia"/>
                <w:sz w:val="24"/>
              </w:rPr>
              <w:t>、</w:t>
            </w:r>
            <w:r w:rsidRPr="006101E2">
              <w:rPr>
                <w:color w:val="000000" w:themeColor="text1"/>
                <w:sz w:val="24"/>
              </w:rPr>
              <w:t>2022630364</w:t>
            </w:r>
            <w:r w:rsidRPr="006101E2">
              <w:rPr>
                <w:rFonts w:hint="eastAsia"/>
                <w:color w:val="000000" w:themeColor="text1"/>
                <w:sz w:val="24"/>
              </w:rPr>
              <w:t>、</w:t>
            </w:r>
            <w:r w:rsidRPr="006101E2">
              <w:rPr>
                <w:color w:val="000000" w:themeColor="text1"/>
                <w:sz w:val="24"/>
              </w:rPr>
              <w:t>03000000005</w:t>
            </w:r>
            <w:r w:rsidRPr="006101E2">
              <w:rPr>
                <w:rFonts w:hint="eastAsia"/>
                <w:color w:val="000000" w:themeColor="text1"/>
                <w:sz w:val="24"/>
              </w:rPr>
              <w:t>、</w:t>
            </w:r>
            <w:r w:rsidRPr="006101E2">
              <w:rPr>
                <w:color w:val="000000" w:themeColor="text1"/>
                <w:sz w:val="24"/>
              </w:rPr>
              <w:t>04000000003</w:t>
            </w:r>
            <w:r w:rsidRPr="006101E2">
              <w:rPr>
                <w:rFonts w:hint="eastAsia"/>
                <w:color w:val="000000" w:themeColor="text1"/>
                <w:sz w:val="24"/>
              </w:rPr>
              <w:t>、</w:t>
            </w:r>
            <w:r w:rsidRPr="006101E2">
              <w:rPr>
                <w:color w:val="000000" w:themeColor="text1"/>
                <w:sz w:val="24"/>
              </w:rPr>
              <w:t>05000000003</w:t>
            </w:r>
            <w:r w:rsidRPr="006101E2">
              <w:rPr>
                <w:rFonts w:hint="eastAsia"/>
                <w:color w:val="000000" w:themeColor="text1"/>
                <w:sz w:val="24"/>
              </w:rPr>
              <w:t>、</w:t>
            </w:r>
            <w:r w:rsidRPr="006101E2">
              <w:rPr>
                <w:color w:val="000000" w:themeColor="text1"/>
                <w:sz w:val="24"/>
              </w:rPr>
              <w:t>06000000005</w:t>
            </w:r>
            <w:r w:rsidRPr="006101E2">
              <w:rPr>
                <w:rFonts w:hint="eastAsia"/>
                <w:color w:val="000000" w:themeColor="text1"/>
                <w:sz w:val="24"/>
              </w:rPr>
              <w:t>、</w:t>
            </w:r>
            <w:r w:rsidRPr="006101E2">
              <w:rPr>
                <w:color w:val="000000" w:themeColor="text1"/>
                <w:sz w:val="24"/>
              </w:rPr>
              <w:t>08000000004</w:t>
            </w:r>
            <w:r w:rsidRPr="006101E2">
              <w:rPr>
                <w:rFonts w:hint="eastAsia"/>
                <w:color w:val="000000" w:themeColor="text1"/>
                <w:sz w:val="24"/>
              </w:rPr>
              <w:t>、</w:t>
            </w:r>
            <w:r w:rsidRPr="006101E2">
              <w:rPr>
                <w:color w:val="000000" w:themeColor="text1"/>
                <w:sz w:val="24"/>
              </w:rPr>
              <w:t>10000000004</w:t>
            </w:r>
            <w:r w:rsidRPr="006101E2">
              <w:rPr>
                <w:rFonts w:hint="eastAsia"/>
                <w:color w:val="000000" w:themeColor="text1"/>
                <w:sz w:val="24"/>
              </w:rPr>
              <w:t>、</w:t>
            </w:r>
            <w:r w:rsidRPr="006101E2">
              <w:rPr>
                <w:color w:val="000000" w:themeColor="text1"/>
                <w:sz w:val="24"/>
              </w:rPr>
              <w:t>12000000004</w:t>
            </w:r>
            <w:r w:rsidRPr="006101E2">
              <w:rPr>
                <w:rFonts w:hint="eastAsia"/>
                <w:color w:val="000000" w:themeColor="text1"/>
                <w:sz w:val="24"/>
              </w:rPr>
              <w:t>、</w:t>
            </w:r>
          </w:p>
          <w:p w14:paraId="1EB3696B" w14:textId="14DA0F1A" w:rsidR="00495A39" w:rsidRPr="00477D20" w:rsidRDefault="00495A39" w:rsidP="005950D9">
            <w:pPr>
              <w:spacing w:line="276" w:lineRule="auto"/>
              <w:jc w:val="center"/>
              <w:rPr>
                <w:sz w:val="24"/>
              </w:rPr>
            </w:pPr>
            <w:r w:rsidRPr="006101E2">
              <w:rPr>
                <w:sz w:val="24"/>
              </w:rPr>
              <w:t>15000000004</w:t>
            </w:r>
          </w:p>
        </w:tc>
        <w:tc>
          <w:tcPr>
            <w:tcW w:w="1094" w:type="pct"/>
            <w:tcBorders>
              <w:right w:val="single" w:sz="8" w:space="0" w:color="auto"/>
            </w:tcBorders>
            <w:vAlign w:val="center"/>
          </w:tcPr>
          <w:p w14:paraId="6E551728" w14:textId="7D3D9AF1" w:rsidR="00495A39" w:rsidRPr="00ED232E" w:rsidRDefault="00495A39" w:rsidP="00B05DC9">
            <w:pPr>
              <w:spacing w:line="276" w:lineRule="auto"/>
              <w:jc w:val="center"/>
              <w:rPr>
                <w:sz w:val="24"/>
              </w:rPr>
            </w:pPr>
            <w:r>
              <w:rPr>
                <w:rFonts w:hint="eastAsia"/>
                <w:color w:val="000000"/>
                <w:sz w:val="24"/>
              </w:rPr>
              <w:t>使用耐压测试仪施加</w:t>
            </w:r>
            <w:r>
              <w:rPr>
                <w:rFonts w:hint="eastAsia"/>
                <w:color w:val="000000"/>
                <w:sz w:val="24"/>
              </w:rPr>
              <w:t>3</w:t>
            </w:r>
            <w:r>
              <w:rPr>
                <w:color w:val="000000"/>
                <w:sz w:val="24"/>
              </w:rPr>
              <w:t xml:space="preserve"> </w:t>
            </w:r>
            <w:r>
              <w:rPr>
                <w:rFonts w:hint="eastAsia"/>
                <w:color w:val="000000"/>
                <w:sz w:val="24"/>
              </w:rPr>
              <w:t>kV</w:t>
            </w:r>
            <w:r>
              <w:rPr>
                <w:rFonts w:hint="eastAsia"/>
                <w:color w:val="000000"/>
                <w:sz w:val="24"/>
              </w:rPr>
              <w:t>试验电压于的一次绕组与地之间，</w:t>
            </w:r>
            <w:r w:rsidRPr="00467621">
              <w:rPr>
                <w:rFonts w:hint="eastAsia"/>
                <w:color w:val="000000"/>
                <w:sz w:val="24"/>
              </w:rPr>
              <w:t>持续</w:t>
            </w:r>
            <w:r w:rsidRPr="00467621">
              <w:rPr>
                <w:rFonts w:hint="eastAsia"/>
                <w:color w:val="000000"/>
                <w:sz w:val="24"/>
              </w:rPr>
              <w:t>1 min</w:t>
            </w:r>
            <w:r>
              <w:rPr>
                <w:rFonts w:hint="eastAsia"/>
                <w:color w:val="000000"/>
                <w:sz w:val="24"/>
              </w:rPr>
              <w:t>。</w:t>
            </w:r>
          </w:p>
        </w:tc>
        <w:tc>
          <w:tcPr>
            <w:tcW w:w="1093" w:type="pct"/>
            <w:tcBorders>
              <w:right w:val="single" w:sz="8" w:space="0" w:color="auto"/>
            </w:tcBorders>
            <w:vAlign w:val="center"/>
          </w:tcPr>
          <w:p w14:paraId="516645E0" w14:textId="5FA869A4" w:rsidR="00495A39" w:rsidRPr="00ED232E" w:rsidRDefault="00495A39" w:rsidP="00B05DC9">
            <w:pPr>
              <w:spacing w:line="276" w:lineRule="auto"/>
              <w:jc w:val="center"/>
              <w:rPr>
                <w:sz w:val="24"/>
              </w:rPr>
            </w:pPr>
            <w:r>
              <w:rPr>
                <w:rFonts w:hint="eastAsia"/>
                <w:color w:val="000000"/>
                <w:sz w:val="24"/>
              </w:rPr>
              <w:t>未发生闪络或击穿现象</w:t>
            </w:r>
          </w:p>
        </w:tc>
      </w:tr>
    </w:tbl>
    <w:p w14:paraId="7E054D32" w14:textId="77777777" w:rsidR="00BE172B" w:rsidRDefault="00BE172B" w:rsidP="00BE172B">
      <w:pPr>
        <w:tabs>
          <w:tab w:val="left" w:pos="360"/>
          <w:tab w:val="left" w:pos="3060"/>
        </w:tabs>
        <w:spacing w:line="360" w:lineRule="auto"/>
        <w:ind w:leftChars="171" w:left="359" w:firstLineChars="50" w:firstLine="120"/>
        <w:rPr>
          <w:sz w:val="24"/>
        </w:rPr>
      </w:pPr>
    </w:p>
    <w:p w14:paraId="029EBE70" w14:textId="77777777" w:rsidR="00E4505C" w:rsidRDefault="00E4505C" w:rsidP="00BE172B">
      <w:pPr>
        <w:tabs>
          <w:tab w:val="left" w:pos="360"/>
          <w:tab w:val="left" w:pos="3060"/>
        </w:tabs>
        <w:spacing w:line="360" w:lineRule="auto"/>
        <w:ind w:leftChars="171" w:left="359" w:firstLineChars="50" w:firstLine="120"/>
        <w:rPr>
          <w:sz w:val="24"/>
        </w:rPr>
      </w:pPr>
    </w:p>
    <w:p w14:paraId="3D39BDCA" w14:textId="61EB9F5E" w:rsidR="007633F5" w:rsidRPr="00ED232E" w:rsidRDefault="00EA4BA0" w:rsidP="007633F5">
      <w:pPr>
        <w:tabs>
          <w:tab w:val="left" w:pos="360"/>
          <w:tab w:val="left" w:pos="3060"/>
        </w:tabs>
        <w:spacing w:line="360" w:lineRule="auto"/>
        <w:ind w:leftChars="171" w:left="359" w:firstLineChars="50" w:firstLine="120"/>
        <w:rPr>
          <w:sz w:val="24"/>
        </w:rPr>
      </w:pPr>
      <w:r>
        <w:rPr>
          <w:sz w:val="24"/>
        </w:rPr>
        <w:t>4</w:t>
      </w:r>
      <w:r w:rsidR="007633F5" w:rsidRPr="00ED232E">
        <w:rPr>
          <w:sz w:val="24"/>
        </w:rPr>
        <w:t xml:space="preserve">.6 </w:t>
      </w:r>
      <w:r w:rsidR="00CF341B">
        <w:rPr>
          <w:sz w:val="24"/>
        </w:rPr>
        <w:t>试验</w:t>
      </w:r>
      <w:r w:rsidR="007633F5" w:rsidRPr="00ED232E">
        <w:rPr>
          <w:sz w:val="24"/>
        </w:rPr>
        <w:t>验证结果</w:t>
      </w:r>
    </w:p>
    <w:p w14:paraId="6B32D4BC" w14:textId="01A56D93" w:rsidR="007633F5" w:rsidRPr="00ED232E" w:rsidRDefault="007633F5" w:rsidP="007633F5">
      <w:pPr>
        <w:tabs>
          <w:tab w:val="left" w:pos="360"/>
          <w:tab w:val="left" w:pos="3060"/>
        </w:tabs>
        <w:spacing w:line="360" w:lineRule="auto"/>
        <w:ind w:firstLineChars="200" w:firstLine="480"/>
        <w:rPr>
          <w:sz w:val="24"/>
        </w:rPr>
      </w:pPr>
      <w:proofErr w:type="gramStart"/>
      <w:r w:rsidRPr="00ED232E">
        <w:rPr>
          <w:color w:val="000000"/>
          <w:sz w:val="24"/>
        </w:rPr>
        <w:t>在</w:t>
      </w:r>
      <w:r w:rsidR="00BA2A5A">
        <w:rPr>
          <w:rFonts w:hint="eastAsia"/>
          <w:sz w:val="24"/>
        </w:rPr>
        <w:t>型评大纲</w:t>
      </w:r>
      <w:proofErr w:type="gramEnd"/>
      <w:r w:rsidRPr="00ED232E">
        <w:rPr>
          <w:color w:val="000000"/>
          <w:sz w:val="24"/>
        </w:rPr>
        <w:t>规定的</w:t>
      </w:r>
      <w:r w:rsidR="00CF341B">
        <w:rPr>
          <w:color w:val="000000"/>
          <w:sz w:val="24"/>
        </w:rPr>
        <w:t>试验</w:t>
      </w:r>
      <w:r w:rsidRPr="00ED232E">
        <w:rPr>
          <w:color w:val="000000"/>
          <w:sz w:val="24"/>
        </w:rPr>
        <w:t>条件下，</w:t>
      </w:r>
      <w:proofErr w:type="gramStart"/>
      <w:r w:rsidRPr="00ED232E">
        <w:rPr>
          <w:color w:val="000000"/>
          <w:sz w:val="24"/>
        </w:rPr>
        <w:t>试品</w:t>
      </w:r>
      <w:r w:rsidR="004412FE">
        <w:rPr>
          <w:rFonts w:hint="eastAsia"/>
          <w:color w:val="000000"/>
          <w:sz w:val="24"/>
        </w:rPr>
        <w:t>一次</w:t>
      </w:r>
      <w:proofErr w:type="gramEnd"/>
      <w:r w:rsidR="004412FE">
        <w:rPr>
          <w:rFonts w:hint="eastAsia"/>
          <w:color w:val="000000"/>
          <w:sz w:val="24"/>
        </w:rPr>
        <w:t>工频耐压</w:t>
      </w:r>
      <w:r>
        <w:rPr>
          <w:rFonts w:hint="eastAsia"/>
          <w:color w:val="000000"/>
          <w:sz w:val="24"/>
        </w:rPr>
        <w:t>符合</w:t>
      </w:r>
      <w:r w:rsidR="00D72541">
        <w:rPr>
          <w:rFonts w:hint="eastAsia"/>
          <w:color w:val="000000"/>
          <w:sz w:val="24"/>
        </w:rPr>
        <w:t>标准</w:t>
      </w:r>
      <w:r>
        <w:rPr>
          <w:rFonts w:hint="eastAsia"/>
          <w:color w:val="000000"/>
          <w:sz w:val="24"/>
        </w:rPr>
        <w:t>要求</w:t>
      </w:r>
      <w:r w:rsidRPr="00ED232E">
        <w:rPr>
          <w:color w:val="000000"/>
          <w:spacing w:val="-10"/>
          <w:sz w:val="24"/>
        </w:rPr>
        <w:t>。</w:t>
      </w:r>
    </w:p>
    <w:p w14:paraId="18181A40" w14:textId="77777777" w:rsidR="007633F5" w:rsidRPr="00ED232E" w:rsidRDefault="00EA4BA0" w:rsidP="007633F5">
      <w:pPr>
        <w:tabs>
          <w:tab w:val="left" w:pos="360"/>
          <w:tab w:val="left" w:pos="3060"/>
        </w:tabs>
        <w:spacing w:line="360" w:lineRule="auto"/>
        <w:ind w:leftChars="171" w:left="359" w:firstLineChars="50" w:firstLine="120"/>
        <w:rPr>
          <w:sz w:val="24"/>
        </w:rPr>
      </w:pPr>
      <w:r>
        <w:rPr>
          <w:sz w:val="24"/>
        </w:rPr>
        <w:t>4</w:t>
      </w:r>
      <w:r w:rsidR="007633F5" w:rsidRPr="00ED232E">
        <w:rPr>
          <w:sz w:val="24"/>
        </w:rPr>
        <w:t>.</w:t>
      </w:r>
      <w:r w:rsidR="007633F5">
        <w:rPr>
          <w:rFonts w:hint="eastAsia"/>
          <w:sz w:val="24"/>
        </w:rPr>
        <w:t>7</w:t>
      </w:r>
      <w:r w:rsidR="007633F5" w:rsidRPr="00ED232E">
        <w:rPr>
          <w:sz w:val="24"/>
        </w:rPr>
        <w:t>结论</w:t>
      </w:r>
    </w:p>
    <w:p w14:paraId="6FB3B6BB" w14:textId="482EF487" w:rsidR="007633F5" w:rsidRPr="00ED232E" w:rsidRDefault="007633F5" w:rsidP="007633F5">
      <w:pPr>
        <w:spacing w:line="276" w:lineRule="auto"/>
        <w:ind w:firstLineChars="200" w:firstLine="480"/>
        <w:rPr>
          <w:sz w:val="24"/>
        </w:rPr>
      </w:pPr>
      <w:r w:rsidRPr="00ED232E">
        <w:rPr>
          <w:sz w:val="24"/>
        </w:rPr>
        <w:lastRenderedPageBreak/>
        <w:t>验证结果</w:t>
      </w:r>
      <w:proofErr w:type="gramStart"/>
      <w:r w:rsidRPr="00ED232E">
        <w:rPr>
          <w:sz w:val="24"/>
        </w:rPr>
        <w:t>表明</w:t>
      </w:r>
      <w:r w:rsidR="00BA2A5A">
        <w:rPr>
          <w:rFonts w:hint="eastAsia"/>
          <w:sz w:val="24"/>
        </w:rPr>
        <w:t>型评大纲</w:t>
      </w:r>
      <w:proofErr w:type="gramEnd"/>
      <w:r w:rsidRPr="00ED232E">
        <w:rPr>
          <w:sz w:val="24"/>
        </w:rPr>
        <w:t>项目和技术要求合理、方法正确，可操作性较强。</w:t>
      </w:r>
    </w:p>
    <w:p w14:paraId="5C760796" w14:textId="288E0F00" w:rsidR="007633F5" w:rsidRDefault="00EA4BA0" w:rsidP="007633F5">
      <w:pPr>
        <w:tabs>
          <w:tab w:val="left" w:pos="360"/>
          <w:tab w:val="left" w:pos="3060"/>
        </w:tabs>
        <w:spacing w:line="360" w:lineRule="auto"/>
        <w:ind w:firstLineChars="200" w:firstLine="480"/>
        <w:rPr>
          <w:sz w:val="24"/>
        </w:rPr>
      </w:pPr>
      <w:r>
        <w:rPr>
          <w:sz w:val="24"/>
        </w:rPr>
        <w:t>4</w:t>
      </w:r>
      <w:r w:rsidR="007633F5" w:rsidRPr="00ED232E">
        <w:rPr>
          <w:sz w:val="24"/>
        </w:rPr>
        <w:t>.</w:t>
      </w:r>
      <w:r w:rsidR="007633F5">
        <w:rPr>
          <w:rFonts w:hint="eastAsia"/>
          <w:sz w:val="24"/>
        </w:rPr>
        <w:t>8</w:t>
      </w:r>
      <w:r w:rsidR="007633F5" w:rsidRPr="00ED232E">
        <w:rPr>
          <w:sz w:val="24"/>
        </w:rPr>
        <w:t>验证时间和人员</w:t>
      </w:r>
    </w:p>
    <w:p w14:paraId="40404A90" w14:textId="7D794ECD" w:rsidR="007879C5" w:rsidRDefault="007879C5" w:rsidP="007879C5">
      <w:pPr>
        <w:pStyle w:val="af"/>
        <w:spacing w:line="360" w:lineRule="auto"/>
        <w:ind w:left="357" w:firstLine="480"/>
        <w:jc w:val="left"/>
        <w:rPr>
          <w:rFonts w:ascii="Times New Roman" w:eastAsia="宋体" w:hAnsi="Times New Roman" w:cs="Times New Roman"/>
          <w:bCs/>
          <w:sz w:val="24"/>
        </w:rPr>
      </w:pPr>
      <w:r>
        <w:rPr>
          <w:rFonts w:ascii="Times New Roman" w:eastAsia="宋体" w:hAnsi="Times New Roman" w:cs="Times New Roman" w:hint="eastAsia"/>
          <w:bCs/>
          <w:sz w:val="24"/>
        </w:rPr>
        <w:t>试验地点：国家高电压计量站</w:t>
      </w:r>
    </w:p>
    <w:p w14:paraId="370DF5D0" w14:textId="14D21FAA" w:rsidR="007633F5" w:rsidRPr="00ED232E" w:rsidRDefault="007633F5" w:rsidP="007633F5">
      <w:pPr>
        <w:spacing w:line="360" w:lineRule="auto"/>
        <w:ind w:firstLineChars="350" w:firstLine="840"/>
        <w:rPr>
          <w:sz w:val="24"/>
        </w:rPr>
      </w:pPr>
      <w:r w:rsidRPr="00ED232E">
        <w:rPr>
          <w:sz w:val="24"/>
        </w:rPr>
        <w:t>验证时间：</w:t>
      </w:r>
      <w:r w:rsidRPr="00ED232E">
        <w:rPr>
          <w:sz w:val="24"/>
        </w:rPr>
        <w:t>20</w:t>
      </w:r>
      <w:r w:rsidR="00317A6C">
        <w:rPr>
          <w:sz w:val="24"/>
        </w:rPr>
        <w:t>2</w:t>
      </w:r>
      <w:r w:rsidR="00331792">
        <w:rPr>
          <w:sz w:val="24"/>
        </w:rPr>
        <w:t>2</w:t>
      </w:r>
      <w:r w:rsidRPr="00ED232E">
        <w:rPr>
          <w:sz w:val="24"/>
        </w:rPr>
        <w:t>年</w:t>
      </w:r>
      <w:r w:rsidR="00331792">
        <w:rPr>
          <w:sz w:val="24"/>
        </w:rPr>
        <w:t>6</w:t>
      </w:r>
      <w:r w:rsidRPr="00ED232E">
        <w:rPr>
          <w:sz w:val="24"/>
        </w:rPr>
        <w:t>月</w:t>
      </w:r>
      <w:r w:rsidR="009818DE">
        <w:rPr>
          <w:sz w:val="24"/>
        </w:rPr>
        <w:t>1</w:t>
      </w:r>
      <w:r w:rsidR="00331792">
        <w:rPr>
          <w:sz w:val="24"/>
        </w:rPr>
        <w:t>0</w:t>
      </w:r>
      <w:r w:rsidRPr="00ED232E">
        <w:rPr>
          <w:sz w:val="24"/>
        </w:rPr>
        <w:t>日</w:t>
      </w:r>
    </w:p>
    <w:p w14:paraId="2D9BEAC1" w14:textId="601BD050" w:rsidR="007633F5" w:rsidRPr="00ED232E" w:rsidRDefault="007633F5" w:rsidP="007633F5">
      <w:pPr>
        <w:spacing w:line="360" w:lineRule="auto"/>
        <w:ind w:firstLineChars="350" w:firstLine="840"/>
        <w:rPr>
          <w:sz w:val="24"/>
        </w:rPr>
      </w:pPr>
      <w:r w:rsidRPr="00ED232E">
        <w:rPr>
          <w:sz w:val="24"/>
        </w:rPr>
        <w:t>验证人员：</w:t>
      </w:r>
      <w:r w:rsidR="00EA4BA0">
        <w:rPr>
          <w:rFonts w:hint="eastAsia"/>
          <w:sz w:val="24"/>
        </w:rPr>
        <w:t>刘洋</w:t>
      </w:r>
      <w:r w:rsidR="00EA4BA0" w:rsidRPr="00ED232E">
        <w:rPr>
          <w:sz w:val="24"/>
        </w:rPr>
        <w:t>、</w:t>
      </w:r>
      <w:r w:rsidR="004412FE">
        <w:rPr>
          <w:rFonts w:hint="eastAsia"/>
          <w:sz w:val="24"/>
        </w:rPr>
        <w:t>余雪芹</w:t>
      </w:r>
    </w:p>
    <w:p w14:paraId="5189BECF" w14:textId="77777777" w:rsidR="00E8382B" w:rsidRDefault="00E8382B"/>
    <w:p w14:paraId="24710713" w14:textId="089DA1F0" w:rsidR="004412FE" w:rsidRPr="004412FE" w:rsidRDefault="004412FE" w:rsidP="004412FE">
      <w:pPr>
        <w:spacing w:line="360" w:lineRule="auto"/>
        <w:ind w:firstLineChars="98" w:firstLine="236"/>
        <w:outlineLvl w:val="1"/>
        <w:rPr>
          <w:b/>
          <w:sz w:val="24"/>
        </w:rPr>
      </w:pPr>
      <w:r>
        <w:rPr>
          <w:b/>
          <w:sz w:val="24"/>
        </w:rPr>
        <w:t xml:space="preserve">5 </w:t>
      </w:r>
      <w:r>
        <w:rPr>
          <w:rFonts w:hint="eastAsia"/>
          <w:b/>
          <w:sz w:val="24"/>
        </w:rPr>
        <w:t>二次端工频耐压试验</w:t>
      </w:r>
    </w:p>
    <w:p w14:paraId="1F292312" w14:textId="29B61BFD" w:rsidR="004412FE" w:rsidRPr="00ED232E" w:rsidRDefault="00D44E42" w:rsidP="004412FE">
      <w:pPr>
        <w:spacing w:line="276" w:lineRule="auto"/>
        <w:ind w:leftChars="200" w:left="420" w:firstLineChars="50" w:firstLine="120"/>
        <w:rPr>
          <w:color w:val="000000"/>
          <w:sz w:val="24"/>
        </w:rPr>
      </w:pPr>
      <w:r>
        <w:rPr>
          <w:color w:val="000000"/>
          <w:sz w:val="24"/>
        </w:rPr>
        <w:t>5</w:t>
      </w:r>
      <w:r w:rsidR="004412FE" w:rsidRPr="00ED232E">
        <w:rPr>
          <w:color w:val="000000"/>
          <w:sz w:val="24"/>
        </w:rPr>
        <w:t xml:space="preserve">.1 </w:t>
      </w:r>
      <w:r w:rsidR="004412FE" w:rsidRPr="00ED232E">
        <w:rPr>
          <w:color w:val="000000"/>
          <w:sz w:val="24"/>
        </w:rPr>
        <w:t>试验方法</w:t>
      </w:r>
    </w:p>
    <w:p w14:paraId="083321BD" w14:textId="75BDC418" w:rsidR="004412FE" w:rsidRPr="00ED232E" w:rsidRDefault="004412FE" w:rsidP="004412FE">
      <w:pPr>
        <w:spacing w:line="276" w:lineRule="auto"/>
        <w:ind w:firstLineChars="200" w:firstLine="480"/>
        <w:rPr>
          <w:color w:val="000000"/>
          <w:sz w:val="24"/>
        </w:rPr>
      </w:pPr>
      <w:r w:rsidRPr="00ED232E">
        <w:rPr>
          <w:sz w:val="24"/>
        </w:rPr>
        <w:t>验证中采用</w:t>
      </w:r>
      <w:r w:rsidR="00331792">
        <w:rPr>
          <w:sz w:val="24"/>
        </w:rPr>
        <w:t>10</w:t>
      </w:r>
      <w:r>
        <w:rPr>
          <w:sz w:val="24"/>
        </w:rPr>
        <w:t>.</w:t>
      </w:r>
      <w:r w:rsidR="00331792">
        <w:rPr>
          <w:sz w:val="24"/>
        </w:rPr>
        <w:t>4</w:t>
      </w:r>
      <w:r w:rsidRPr="00ED232E">
        <w:rPr>
          <w:sz w:val="24"/>
        </w:rPr>
        <w:t>对被检</w:t>
      </w:r>
      <w:r>
        <w:rPr>
          <w:rFonts w:hint="eastAsia"/>
          <w:sz w:val="24"/>
        </w:rPr>
        <w:t>电流互感器</w:t>
      </w:r>
      <w:r w:rsidRPr="00ED232E">
        <w:rPr>
          <w:sz w:val="24"/>
        </w:rPr>
        <w:t>进行试验</w:t>
      </w:r>
      <w:r w:rsidRPr="00ED232E">
        <w:rPr>
          <w:color w:val="000000"/>
          <w:sz w:val="24"/>
        </w:rPr>
        <w:t>。</w:t>
      </w:r>
    </w:p>
    <w:p w14:paraId="2CA20BFB" w14:textId="5C376444" w:rsidR="004412FE" w:rsidRDefault="00D44E42" w:rsidP="004412FE">
      <w:pPr>
        <w:spacing w:line="276" w:lineRule="auto"/>
        <w:ind w:firstLineChars="200" w:firstLine="480"/>
        <w:rPr>
          <w:sz w:val="24"/>
        </w:rPr>
      </w:pPr>
      <w:r>
        <w:rPr>
          <w:color w:val="000000"/>
          <w:sz w:val="24"/>
        </w:rPr>
        <w:t>5</w:t>
      </w:r>
      <w:r w:rsidR="004412FE" w:rsidRPr="00ED232E">
        <w:rPr>
          <w:color w:val="000000"/>
          <w:sz w:val="24"/>
        </w:rPr>
        <w:t xml:space="preserve">.2 </w:t>
      </w:r>
      <w:r w:rsidR="004412FE" w:rsidRPr="00ED232E">
        <w:rPr>
          <w:sz w:val="24"/>
        </w:rPr>
        <w:t>验证系统组成和所用设备</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2025"/>
        <w:gridCol w:w="1787"/>
        <w:gridCol w:w="1755"/>
      </w:tblGrid>
      <w:tr w:rsidR="004412FE" w:rsidRPr="00ED232E" w14:paraId="0D93675F" w14:textId="77777777" w:rsidTr="00B05DC9">
        <w:trPr>
          <w:cantSplit/>
          <w:trHeight w:val="688"/>
          <w:jc w:val="center"/>
        </w:trPr>
        <w:tc>
          <w:tcPr>
            <w:tcW w:w="1638" w:type="pct"/>
            <w:tcBorders>
              <w:bottom w:val="single" w:sz="4" w:space="0" w:color="auto"/>
              <w:right w:val="single" w:sz="8" w:space="0" w:color="auto"/>
            </w:tcBorders>
            <w:vAlign w:val="center"/>
          </w:tcPr>
          <w:p w14:paraId="5FB25820" w14:textId="77777777" w:rsidR="004412FE" w:rsidRPr="00ED232E" w:rsidRDefault="004412FE" w:rsidP="00B05DC9">
            <w:pPr>
              <w:spacing w:line="276" w:lineRule="auto"/>
              <w:jc w:val="center"/>
              <w:rPr>
                <w:sz w:val="24"/>
              </w:rPr>
            </w:pPr>
            <w:r w:rsidRPr="00ED232E">
              <w:rPr>
                <w:sz w:val="24"/>
              </w:rPr>
              <w:t>名称</w:t>
            </w:r>
          </w:p>
        </w:tc>
        <w:tc>
          <w:tcPr>
            <w:tcW w:w="1223" w:type="pct"/>
            <w:tcBorders>
              <w:bottom w:val="single" w:sz="4" w:space="0" w:color="auto"/>
              <w:right w:val="single" w:sz="8" w:space="0" w:color="auto"/>
            </w:tcBorders>
            <w:vAlign w:val="center"/>
          </w:tcPr>
          <w:p w14:paraId="57EBA974" w14:textId="77777777" w:rsidR="004412FE" w:rsidRPr="00ED232E" w:rsidRDefault="004412FE" w:rsidP="00B05DC9">
            <w:pPr>
              <w:jc w:val="center"/>
              <w:rPr>
                <w:color w:val="000000"/>
                <w:sz w:val="24"/>
              </w:rPr>
            </w:pPr>
            <w:r>
              <w:rPr>
                <w:rFonts w:hint="eastAsia"/>
                <w:color w:val="000000"/>
                <w:sz w:val="24"/>
              </w:rPr>
              <w:t>测量范围</w:t>
            </w:r>
          </w:p>
        </w:tc>
        <w:tc>
          <w:tcPr>
            <w:tcW w:w="1079" w:type="pct"/>
            <w:tcBorders>
              <w:bottom w:val="single" w:sz="4" w:space="0" w:color="auto"/>
              <w:right w:val="single" w:sz="8" w:space="0" w:color="auto"/>
            </w:tcBorders>
            <w:vAlign w:val="center"/>
          </w:tcPr>
          <w:p w14:paraId="06D09B37" w14:textId="77777777" w:rsidR="004412FE" w:rsidRPr="00ED232E" w:rsidRDefault="004412FE" w:rsidP="00B05DC9">
            <w:pPr>
              <w:jc w:val="center"/>
              <w:rPr>
                <w:color w:val="000000"/>
                <w:sz w:val="24"/>
              </w:rPr>
            </w:pPr>
            <w:r>
              <w:rPr>
                <w:rFonts w:hint="eastAsia"/>
                <w:color w:val="000000"/>
                <w:sz w:val="24"/>
              </w:rPr>
              <w:t>测量准确度</w:t>
            </w:r>
          </w:p>
        </w:tc>
        <w:tc>
          <w:tcPr>
            <w:tcW w:w="1060" w:type="pct"/>
            <w:tcBorders>
              <w:bottom w:val="single" w:sz="4" w:space="0" w:color="auto"/>
              <w:right w:val="single" w:sz="8" w:space="0" w:color="auto"/>
            </w:tcBorders>
            <w:vAlign w:val="center"/>
          </w:tcPr>
          <w:p w14:paraId="0BDF38D1" w14:textId="77777777" w:rsidR="004412FE" w:rsidRPr="00ED232E" w:rsidRDefault="004412FE" w:rsidP="00B05DC9">
            <w:pPr>
              <w:jc w:val="center"/>
              <w:rPr>
                <w:color w:val="000000"/>
                <w:sz w:val="24"/>
              </w:rPr>
            </w:pPr>
            <w:r w:rsidRPr="00ED232E">
              <w:rPr>
                <w:color w:val="000000"/>
                <w:sz w:val="24"/>
              </w:rPr>
              <w:t>编号</w:t>
            </w:r>
          </w:p>
        </w:tc>
      </w:tr>
      <w:tr w:rsidR="004412FE" w:rsidRPr="00ED232E" w14:paraId="4410A7B3" w14:textId="77777777" w:rsidTr="00B05DC9">
        <w:trPr>
          <w:cantSplit/>
          <w:trHeight w:val="364"/>
          <w:jc w:val="center"/>
        </w:trPr>
        <w:tc>
          <w:tcPr>
            <w:tcW w:w="1638" w:type="pct"/>
            <w:tcBorders>
              <w:right w:val="single" w:sz="8" w:space="0" w:color="auto"/>
            </w:tcBorders>
            <w:vAlign w:val="center"/>
          </w:tcPr>
          <w:p w14:paraId="6AF158E3" w14:textId="77777777" w:rsidR="004412FE" w:rsidRPr="00ED232E" w:rsidRDefault="004412FE" w:rsidP="00B05DC9">
            <w:pPr>
              <w:jc w:val="center"/>
              <w:rPr>
                <w:color w:val="000000"/>
                <w:sz w:val="24"/>
              </w:rPr>
            </w:pPr>
            <w:r w:rsidRPr="00CA593C">
              <w:rPr>
                <w:rFonts w:hint="eastAsia"/>
                <w:color w:val="000000"/>
                <w:sz w:val="24"/>
              </w:rPr>
              <w:t>耐压测试仪</w:t>
            </w:r>
          </w:p>
        </w:tc>
        <w:tc>
          <w:tcPr>
            <w:tcW w:w="1223" w:type="pct"/>
            <w:tcBorders>
              <w:right w:val="single" w:sz="8" w:space="0" w:color="auto"/>
            </w:tcBorders>
            <w:vAlign w:val="center"/>
          </w:tcPr>
          <w:p w14:paraId="47EBF134" w14:textId="77777777" w:rsidR="004412FE" w:rsidRPr="00ED232E" w:rsidRDefault="004412FE" w:rsidP="00B05DC9">
            <w:pPr>
              <w:spacing w:line="276" w:lineRule="auto"/>
              <w:jc w:val="center"/>
              <w:rPr>
                <w:sz w:val="24"/>
              </w:rPr>
            </w:pPr>
            <w:r w:rsidRPr="00CA593C">
              <w:rPr>
                <w:color w:val="000000"/>
                <w:sz w:val="24"/>
              </w:rPr>
              <w:t>0.1kV-10kV</w:t>
            </w:r>
          </w:p>
        </w:tc>
        <w:tc>
          <w:tcPr>
            <w:tcW w:w="1079" w:type="pct"/>
            <w:tcBorders>
              <w:right w:val="single" w:sz="8" w:space="0" w:color="auto"/>
            </w:tcBorders>
            <w:vAlign w:val="center"/>
          </w:tcPr>
          <w:p w14:paraId="419131BB" w14:textId="77777777" w:rsidR="004412FE" w:rsidRPr="00ED232E" w:rsidRDefault="004412FE" w:rsidP="00B05DC9">
            <w:pPr>
              <w:spacing w:line="276" w:lineRule="auto"/>
              <w:jc w:val="center"/>
              <w:rPr>
                <w:sz w:val="24"/>
              </w:rPr>
            </w:pPr>
            <w:r>
              <w:rPr>
                <w:sz w:val="24"/>
              </w:rPr>
              <w:t>3</w:t>
            </w:r>
            <w:r>
              <w:rPr>
                <w:rFonts w:hint="eastAsia"/>
                <w:sz w:val="24"/>
              </w:rPr>
              <w:t>%</w:t>
            </w:r>
          </w:p>
        </w:tc>
        <w:tc>
          <w:tcPr>
            <w:tcW w:w="1060" w:type="pct"/>
            <w:tcBorders>
              <w:right w:val="single" w:sz="8" w:space="0" w:color="auto"/>
            </w:tcBorders>
            <w:vAlign w:val="center"/>
          </w:tcPr>
          <w:p w14:paraId="7A2DA49A" w14:textId="77777777" w:rsidR="004412FE" w:rsidRPr="00ED232E" w:rsidRDefault="004412FE" w:rsidP="00B05DC9">
            <w:pPr>
              <w:spacing w:line="276" w:lineRule="auto"/>
              <w:jc w:val="center"/>
              <w:rPr>
                <w:sz w:val="24"/>
              </w:rPr>
            </w:pPr>
            <w:r w:rsidRPr="00CA593C">
              <w:rPr>
                <w:sz w:val="24"/>
              </w:rPr>
              <w:t>1405053-022</w:t>
            </w:r>
          </w:p>
        </w:tc>
      </w:tr>
    </w:tbl>
    <w:p w14:paraId="4DFE4C54" w14:textId="77777777" w:rsidR="004412FE" w:rsidRDefault="004412FE" w:rsidP="004412FE">
      <w:pPr>
        <w:spacing w:line="276" w:lineRule="auto"/>
        <w:ind w:firstLineChars="200" w:firstLine="480"/>
        <w:rPr>
          <w:color w:val="000000"/>
          <w:sz w:val="24"/>
        </w:rPr>
      </w:pPr>
    </w:p>
    <w:p w14:paraId="2FC3053D" w14:textId="485334E4" w:rsidR="004412FE" w:rsidRDefault="00D44E42" w:rsidP="004412FE">
      <w:pPr>
        <w:spacing w:line="276" w:lineRule="auto"/>
        <w:ind w:firstLineChars="200" w:firstLine="480"/>
        <w:rPr>
          <w:sz w:val="24"/>
        </w:rPr>
      </w:pPr>
      <w:r>
        <w:rPr>
          <w:color w:val="000000"/>
          <w:sz w:val="24"/>
        </w:rPr>
        <w:t>5</w:t>
      </w:r>
      <w:r w:rsidR="004412FE" w:rsidRPr="00ED232E">
        <w:rPr>
          <w:color w:val="000000"/>
          <w:sz w:val="24"/>
        </w:rPr>
        <w:t xml:space="preserve">.3 </w:t>
      </w:r>
      <w:r w:rsidR="004412FE" w:rsidRPr="00ED232E">
        <w:rPr>
          <w:sz w:val="24"/>
        </w:rPr>
        <w:t>被检</w:t>
      </w:r>
      <w:r w:rsidR="004412FE">
        <w:rPr>
          <w:rFonts w:hint="eastAsia"/>
          <w:sz w:val="24"/>
        </w:rPr>
        <w:t>电流互感器</w:t>
      </w:r>
    </w:p>
    <w:p w14:paraId="67ACBD04" w14:textId="77777777" w:rsidR="004412FE" w:rsidRDefault="004412FE" w:rsidP="004412FE">
      <w:pPr>
        <w:spacing w:line="276" w:lineRule="auto"/>
        <w:ind w:firstLineChars="200" w:firstLine="480"/>
        <w:rPr>
          <w:color w:val="00000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1256"/>
        <w:gridCol w:w="1720"/>
        <w:gridCol w:w="3299"/>
        <w:gridCol w:w="1066"/>
      </w:tblGrid>
      <w:tr w:rsidR="00495A39" w:rsidRPr="00ED232E" w14:paraId="5051CA9A" w14:textId="77777777" w:rsidTr="00495A39">
        <w:trPr>
          <w:cantSplit/>
          <w:trHeight w:val="343"/>
          <w:jc w:val="center"/>
        </w:trPr>
        <w:tc>
          <w:tcPr>
            <w:tcW w:w="570" w:type="pct"/>
            <w:tcBorders>
              <w:left w:val="single" w:sz="8" w:space="0" w:color="auto"/>
            </w:tcBorders>
            <w:vAlign w:val="center"/>
          </w:tcPr>
          <w:p w14:paraId="6052CE1D" w14:textId="18F3BB8A" w:rsidR="00495A39" w:rsidRPr="00ED232E" w:rsidRDefault="00495A39" w:rsidP="00B05DC9">
            <w:pPr>
              <w:jc w:val="center"/>
              <w:rPr>
                <w:sz w:val="24"/>
              </w:rPr>
            </w:pPr>
            <w:r w:rsidRPr="00ED232E">
              <w:rPr>
                <w:sz w:val="24"/>
              </w:rPr>
              <w:t>设备名称</w:t>
            </w:r>
          </w:p>
        </w:tc>
        <w:tc>
          <w:tcPr>
            <w:tcW w:w="758" w:type="pct"/>
            <w:tcBorders>
              <w:right w:val="single" w:sz="8" w:space="0" w:color="auto"/>
            </w:tcBorders>
            <w:vAlign w:val="center"/>
          </w:tcPr>
          <w:p w14:paraId="63BA15EF" w14:textId="77777777" w:rsidR="00495A39" w:rsidRPr="00ED232E" w:rsidRDefault="00495A39" w:rsidP="00B05DC9">
            <w:pPr>
              <w:jc w:val="center"/>
              <w:rPr>
                <w:sz w:val="24"/>
              </w:rPr>
            </w:pPr>
            <w:r w:rsidRPr="00ED232E">
              <w:rPr>
                <w:sz w:val="24"/>
              </w:rPr>
              <w:t>型号</w:t>
            </w:r>
          </w:p>
        </w:tc>
        <w:tc>
          <w:tcPr>
            <w:tcW w:w="1038" w:type="pct"/>
            <w:tcBorders>
              <w:right w:val="single" w:sz="8" w:space="0" w:color="auto"/>
            </w:tcBorders>
            <w:vAlign w:val="center"/>
          </w:tcPr>
          <w:p w14:paraId="74E86523" w14:textId="77777777" w:rsidR="00495A39" w:rsidRPr="00ED232E" w:rsidRDefault="00495A39" w:rsidP="00B05DC9">
            <w:pPr>
              <w:jc w:val="center"/>
              <w:rPr>
                <w:sz w:val="24"/>
              </w:rPr>
            </w:pPr>
            <w:r w:rsidRPr="00ED232E">
              <w:rPr>
                <w:sz w:val="24"/>
              </w:rPr>
              <w:t>技术指标</w:t>
            </w:r>
          </w:p>
        </w:tc>
        <w:tc>
          <w:tcPr>
            <w:tcW w:w="1991" w:type="pct"/>
            <w:tcBorders>
              <w:right w:val="single" w:sz="8" w:space="0" w:color="auto"/>
            </w:tcBorders>
            <w:vAlign w:val="center"/>
          </w:tcPr>
          <w:p w14:paraId="127CDE76" w14:textId="77777777" w:rsidR="00495A39" w:rsidRPr="00ED232E" w:rsidRDefault="00495A39" w:rsidP="00B05DC9">
            <w:pPr>
              <w:jc w:val="center"/>
              <w:rPr>
                <w:sz w:val="24"/>
              </w:rPr>
            </w:pPr>
            <w:r w:rsidRPr="00ED232E">
              <w:rPr>
                <w:sz w:val="24"/>
              </w:rPr>
              <w:t>设备编号</w:t>
            </w:r>
          </w:p>
        </w:tc>
        <w:tc>
          <w:tcPr>
            <w:tcW w:w="643" w:type="pct"/>
            <w:tcBorders>
              <w:right w:val="single" w:sz="8" w:space="0" w:color="auto"/>
            </w:tcBorders>
            <w:vAlign w:val="center"/>
          </w:tcPr>
          <w:p w14:paraId="5B6F1A53" w14:textId="77777777" w:rsidR="00495A39" w:rsidRPr="00ED232E" w:rsidRDefault="00495A39" w:rsidP="00B05DC9">
            <w:pPr>
              <w:jc w:val="center"/>
              <w:rPr>
                <w:sz w:val="24"/>
              </w:rPr>
            </w:pPr>
            <w:r w:rsidRPr="00ED232E">
              <w:rPr>
                <w:sz w:val="24"/>
              </w:rPr>
              <w:t>制造厂</w:t>
            </w:r>
          </w:p>
        </w:tc>
      </w:tr>
      <w:tr w:rsidR="00495A39" w:rsidRPr="00ED232E" w14:paraId="3B641341" w14:textId="77777777" w:rsidTr="00495A39">
        <w:trPr>
          <w:cantSplit/>
          <w:trHeight w:val="264"/>
          <w:jc w:val="center"/>
        </w:trPr>
        <w:tc>
          <w:tcPr>
            <w:tcW w:w="570" w:type="pct"/>
            <w:tcBorders>
              <w:left w:val="single" w:sz="8" w:space="0" w:color="auto"/>
            </w:tcBorders>
            <w:vAlign w:val="center"/>
          </w:tcPr>
          <w:p w14:paraId="75F055FB" w14:textId="24F575C7" w:rsidR="00495A39" w:rsidRPr="000D5F86" w:rsidRDefault="00495A39" w:rsidP="00B05DC9">
            <w:pPr>
              <w:spacing w:line="276" w:lineRule="auto"/>
              <w:jc w:val="center"/>
              <w:rPr>
                <w:b/>
                <w:sz w:val="24"/>
              </w:rPr>
            </w:pPr>
            <w:r>
              <w:rPr>
                <w:rFonts w:hint="eastAsia"/>
                <w:sz w:val="24"/>
              </w:rPr>
              <w:t>抗直流电流互感器</w:t>
            </w:r>
          </w:p>
        </w:tc>
        <w:tc>
          <w:tcPr>
            <w:tcW w:w="758" w:type="pct"/>
            <w:tcBorders>
              <w:right w:val="single" w:sz="8" w:space="0" w:color="auto"/>
            </w:tcBorders>
            <w:vAlign w:val="center"/>
          </w:tcPr>
          <w:p w14:paraId="201F6F1A" w14:textId="77777777" w:rsidR="00495A39" w:rsidRPr="000D5F86" w:rsidRDefault="00495A39" w:rsidP="00B05DC9">
            <w:pPr>
              <w:spacing w:line="276" w:lineRule="auto"/>
              <w:jc w:val="center"/>
              <w:rPr>
                <w:b/>
                <w:sz w:val="24"/>
              </w:rPr>
            </w:pPr>
            <w:r w:rsidRPr="00E064A1">
              <w:rPr>
                <w:sz w:val="24"/>
              </w:rPr>
              <w:t>LMZ</w:t>
            </w:r>
            <w:r>
              <w:rPr>
                <w:rFonts w:hint="eastAsia"/>
                <w:sz w:val="24"/>
              </w:rPr>
              <w:t>1K</w:t>
            </w:r>
            <w:r>
              <w:rPr>
                <w:rFonts w:hint="eastAsia"/>
                <w:sz w:val="24"/>
              </w:rPr>
              <w:t>、</w:t>
            </w:r>
            <w:r w:rsidRPr="00E064A1">
              <w:rPr>
                <w:sz w:val="24"/>
              </w:rPr>
              <w:t>LMZ</w:t>
            </w:r>
            <w:r>
              <w:rPr>
                <w:sz w:val="24"/>
              </w:rPr>
              <w:t>2</w:t>
            </w:r>
            <w:r>
              <w:rPr>
                <w:rFonts w:hint="eastAsia"/>
                <w:sz w:val="24"/>
              </w:rPr>
              <w:t>K</w:t>
            </w:r>
            <w:r>
              <w:rPr>
                <w:rFonts w:hint="eastAsia"/>
                <w:sz w:val="24"/>
              </w:rPr>
              <w:t>、</w:t>
            </w:r>
            <w:r w:rsidRPr="00E064A1">
              <w:rPr>
                <w:sz w:val="24"/>
              </w:rPr>
              <w:t xml:space="preserve"> LMZ</w:t>
            </w:r>
            <w:r>
              <w:rPr>
                <w:sz w:val="24"/>
              </w:rPr>
              <w:t>3</w:t>
            </w:r>
            <w:r>
              <w:rPr>
                <w:rFonts w:hint="eastAsia"/>
                <w:sz w:val="24"/>
              </w:rPr>
              <w:t>K</w:t>
            </w:r>
            <w:r>
              <w:rPr>
                <w:rFonts w:hint="eastAsia"/>
                <w:sz w:val="24"/>
              </w:rPr>
              <w:t>、</w:t>
            </w:r>
            <w:r w:rsidRPr="00E064A1">
              <w:rPr>
                <w:sz w:val="24"/>
              </w:rPr>
              <w:t xml:space="preserve"> LMZ</w:t>
            </w:r>
            <w:r>
              <w:rPr>
                <w:rFonts w:hint="eastAsia"/>
                <w:sz w:val="24"/>
              </w:rPr>
              <w:t>4K</w:t>
            </w:r>
          </w:p>
        </w:tc>
        <w:tc>
          <w:tcPr>
            <w:tcW w:w="1038" w:type="pct"/>
            <w:tcBorders>
              <w:right w:val="single" w:sz="8" w:space="0" w:color="auto"/>
            </w:tcBorders>
            <w:vAlign w:val="center"/>
          </w:tcPr>
          <w:p w14:paraId="70F60817" w14:textId="77777777" w:rsidR="00495A39" w:rsidRDefault="00495A39" w:rsidP="00B05DC9">
            <w:pPr>
              <w:spacing w:line="276" w:lineRule="auto"/>
              <w:rPr>
                <w:sz w:val="24"/>
              </w:rPr>
            </w:pPr>
            <w:r>
              <w:rPr>
                <w:rFonts w:hint="eastAsia"/>
                <w:sz w:val="24"/>
              </w:rPr>
              <w:t>额定电压：</w:t>
            </w:r>
            <w:r>
              <w:rPr>
                <w:rFonts w:hint="eastAsia"/>
                <w:sz w:val="24"/>
              </w:rPr>
              <w:t>400V</w:t>
            </w:r>
          </w:p>
          <w:p w14:paraId="29A15DC8" w14:textId="77777777" w:rsidR="00495A39" w:rsidRDefault="00495A39" w:rsidP="00B05DC9">
            <w:pPr>
              <w:spacing w:line="276" w:lineRule="auto"/>
              <w:rPr>
                <w:color w:val="000000"/>
                <w:sz w:val="24"/>
              </w:rPr>
            </w:pPr>
            <w:r>
              <w:rPr>
                <w:rFonts w:hint="eastAsia"/>
                <w:sz w:val="24"/>
              </w:rPr>
              <w:t>额定一次电流</w:t>
            </w:r>
            <w:r w:rsidRPr="00477D20">
              <w:rPr>
                <w:sz w:val="24"/>
              </w:rPr>
              <w:t>：</w:t>
            </w:r>
            <w:r>
              <w:rPr>
                <w:rFonts w:hint="eastAsia"/>
                <w:sz w:val="24"/>
              </w:rPr>
              <w:t>150A</w:t>
            </w:r>
            <w:r>
              <w:rPr>
                <w:rFonts w:hint="eastAsia"/>
                <w:sz w:val="24"/>
              </w:rPr>
              <w:t>、</w:t>
            </w:r>
            <w:r>
              <w:rPr>
                <w:rFonts w:hint="eastAsia"/>
                <w:sz w:val="24"/>
              </w:rPr>
              <w:t>200A</w:t>
            </w:r>
            <w:r>
              <w:rPr>
                <w:rFonts w:hint="eastAsia"/>
                <w:sz w:val="24"/>
              </w:rPr>
              <w:t>、</w:t>
            </w:r>
            <w:r>
              <w:rPr>
                <w:rFonts w:hint="eastAsia"/>
                <w:sz w:val="24"/>
              </w:rPr>
              <w:t>3</w:t>
            </w:r>
            <w:r>
              <w:rPr>
                <w:sz w:val="24"/>
              </w:rPr>
              <w:t>00</w:t>
            </w:r>
            <w:r>
              <w:rPr>
                <w:rFonts w:hint="eastAsia"/>
                <w:sz w:val="24"/>
              </w:rPr>
              <w:t>A</w:t>
            </w:r>
            <w:r>
              <w:rPr>
                <w:rFonts w:hint="eastAsia"/>
                <w:sz w:val="24"/>
              </w:rPr>
              <w:t>、</w:t>
            </w:r>
            <w:r>
              <w:rPr>
                <w:rFonts w:hint="eastAsia"/>
                <w:sz w:val="24"/>
              </w:rPr>
              <w:t>400A</w:t>
            </w:r>
            <w:r>
              <w:rPr>
                <w:rFonts w:hint="eastAsia"/>
                <w:sz w:val="24"/>
              </w:rPr>
              <w:t>、</w:t>
            </w:r>
            <w:r>
              <w:rPr>
                <w:rFonts w:hint="eastAsia"/>
                <w:sz w:val="24"/>
              </w:rPr>
              <w:t>500A</w:t>
            </w:r>
            <w:r>
              <w:rPr>
                <w:rFonts w:hint="eastAsia"/>
                <w:sz w:val="24"/>
              </w:rPr>
              <w:t>、</w:t>
            </w:r>
            <w:r w:rsidRPr="00C32D9F">
              <w:rPr>
                <w:sz w:val="24"/>
              </w:rPr>
              <w:t>600A</w:t>
            </w:r>
            <w:r>
              <w:rPr>
                <w:sz w:val="24"/>
              </w:rPr>
              <w:t>、</w:t>
            </w:r>
            <w:r>
              <w:rPr>
                <w:rFonts w:hint="eastAsia"/>
                <w:sz w:val="24"/>
              </w:rPr>
              <w:t>800A</w:t>
            </w:r>
            <w:r>
              <w:rPr>
                <w:rFonts w:hint="eastAsia"/>
                <w:sz w:val="24"/>
              </w:rPr>
              <w:t>、</w:t>
            </w:r>
            <w:r>
              <w:rPr>
                <w:rFonts w:hint="eastAsia"/>
                <w:sz w:val="24"/>
              </w:rPr>
              <w:t>1000A</w:t>
            </w:r>
            <w:r>
              <w:rPr>
                <w:rFonts w:hint="eastAsia"/>
                <w:sz w:val="24"/>
              </w:rPr>
              <w:t>、</w:t>
            </w:r>
            <w:r>
              <w:rPr>
                <w:rFonts w:hint="eastAsia"/>
                <w:sz w:val="24"/>
              </w:rPr>
              <w:t>1200A</w:t>
            </w:r>
            <w:r>
              <w:rPr>
                <w:rFonts w:hint="eastAsia"/>
                <w:sz w:val="24"/>
              </w:rPr>
              <w:t>、</w:t>
            </w:r>
            <w:r>
              <w:rPr>
                <w:rFonts w:hint="eastAsia"/>
                <w:sz w:val="24"/>
              </w:rPr>
              <w:t>1500A</w:t>
            </w:r>
          </w:p>
          <w:p w14:paraId="2E978C36" w14:textId="77777777" w:rsidR="00495A39" w:rsidRPr="00477D20" w:rsidRDefault="00495A39" w:rsidP="00B05DC9">
            <w:pPr>
              <w:spacing w:line="276" w:lineRule="auto"/>
              <w:rPr>
                <w:sz w:val="24"/>
              </w:rPr>
            </w:pPr>
            <w:r>
              <w:rPr>
                <w:rFonts w:hint="eastAsia"/>
                <w:sz w:val="24"/>
              </w:rPr>
              <w:t>额定二次电流：</w:t>
            </w:r>
            <w:r>
              <w:rPr>
                <w:rFonts w:hint="eastAsia"/>
                <w:sz w:val="24"/>
              </w:rPr>
              <w:t>5</w:t>
            </w:r>
            <w:r w:rsidRPr="00E064A1">
              <w:rPr>
                <w:sz w:val="24"/>
              </w:rPr>
              <w:t>A</w:t>
            </w:r>
            <w:r w:rsidRPr="00E064A1">
              <w:rPr>
                <w:rFonts w:hint="eastAsia"/>
                <w:sz w:val="24"/>
              </w:rPr>
              <w:t xml:space="preserve"> </w:t>
            </w:r>
          </w:p>
          <w:p w14:paraId="06EAC332" w14:textId="77777777" w:rsidR="00495A39" w:rsidRPr="000D5F86" w:rsidRDefault="00495A39" w:rsidP="00B05DC9">
            <w:pPr>
              <w:spacing w:line="276" w:lineRule="auto"/>
              <w:rPr>
                <w:b/>
                <w:sz w:val="24"/>
              </w:rPr>
            </w:pPr>
            <w:r>
              <w:rPr>
                <w:rFonts w:hint="eastAsia"/>
                <w:sz w:val="24"/>
              </w:rPr>
              <w:t>准确度等级</w:t>
            </w:r>
            <w:r w:rsidRPr="00477D20">
              <w:rPr>
                <w:sz w:val="24"/>
              </w:rPr>
              <w:t>：</w:t>
            </w:r>
            <w:r w:rsidRPr="00E064A1">
              <w:rPr>
                <w:sz w:val="24"/>
              </w:rPr>
              <w:t>0.2S</w:t>
            </w:r>
            <w:r>
              <w:rPr>
                <w:rFonts w:hint="eastAsia"/>
                <w:sz w:val="24"/>
              </w:rPr>
              <w:t xml:space="preserve"> /</w:t>
            </w:r>
            <w:r>
              <w:rPr>
                <w:sz w:val="24"/>
              </w:rPr>
              <w:t>2</w:t>
            </w:r>
          </w:p>
        </w:tc>
        <w:tc>
          <w:tcPr>
            <w:tcW w:w="1991" w:type="pct"/>
            <w:tcBorders>
              <w:right w:val="single" w:sz="8" w:space="0" w:color="auto"/>
            </w:tcBorders>
            <w:vAlign w:val="center"/>
          </w:tcPr>
          <w:p w14:paraId="774F04E4" w14:textId="77777777" w:rsidR="00495A39" w:rsidRDefault="00495A39" w:rsidP="00B05DC9">
            <w:pPr>
              <w:tabs>
                <w:tab w:val="left" w:pos="3010"/>
                <w:tab w:val="left" w:pos="6300"/>
              </w:tabs>
              <w:jc w:val="center"/>
              <w:rPr>
                <w:sz w:val="24"/>
              </w:rPr>
            </w:pPr>
            <w:r w:rsidRPr="00B31EF9">
              <w:rPr>
                <w:sz w:val="24"/>
              </w:rPr>
              <w:t>0524000001</w:t>
            </w:r>
            <w:r>
              <w:rPr>
                <w:rFonts w:hint="eastAsia"/>
                <w:sz w:val="24"/>
              </w:rPr>
              <w:t>、</w:t>
            </w:r>
            <w:r w:rsidRPr="00B31EF9">
              <w:rPr>
                <w:sz w:val="24"/>
              </w:rPr>
              <w:t>052400000</w:t>
            </w:r>
            <w:r>
              <w:rPr>
                <w:sz w:val="24"/>
              </w:rPr>
              <w:t>3</w:t>
            </w:r>
            <w:r>
              <w:rPr>
                <w:rFonts w:hint="eastAsia"/>
                <w:sz w:val="24"/>
              </w:rPr>
              <w:t>、</w:t>
            </w:r>
            <w:r w:rsidRPr="00B31EF9">
              <w:rPr>
                <w:sz w:val="24"/>
              </w:rPr>
              <w:t>052400000</w:t>
            </w:r>
            <w:r>
              <w:rPr>
                <w:sz w:val="24"/>
              </w:rPr>
              <w:t>5</w:t>
            </w:r>
            <w:r>
              <w:rPr>
                <w:rFonts w:hint="eastAsia"/>
                <w:sz w:val="24"/>
              </w:rPr>
              <w:t>、</w:t>
            </w:r>
            <w:r w:rsidRPr="00B31EF9">
              <w:rPr>
                <w:sz w:val="24"/>
              </w:rPr>
              <w:t>052400000</w:t>
            </w:r>
            <w:r>
              <w:rPr>
                <w:sz w:val="24"/>
              </w:rPr>
              <w:t>7</w:t>
            </w:r>
            <w:r>
              <w:rPr>
                <w:rFonts w:hint="eastAsia"/>
                <w:sz w:val="24"/>
              </w:rPr>
              <w:t>、</w:t>
            </w:r>
          </w:p>
          <w:p w14:paraId="2D7B93B8" w14:textId="77777777" w:rsidR="00495A39" w:rsidRDefault="00495A39" w:rsidP="00B05DC9">
            <w:pPr>
              <w:tabs>
                <w:tab w:val="left" w:pos="3010"/>
                <w:tab w:val="left" w:pos="6300"/>
              </w:tabs>
              <w:jc w:val="center"/>
              <w:rPr>
                <w:sz w:val="24"/>
              </w:rPr>
            </w:pPr>
            <w:r w:rsidRPr="00B31EF9">
              <w:rPr>
                <w:sz w:val="24"/>
              </w:rPr>
              <w:t>052400000</w:t>
            </w:r>
            <w:r>
              <w:rPr>
                <w:sz w:val="24"/>
              </w:rPr>
              <w:t>9</w:t>
            </w:r>
            <w:r>
              <w:rPr>
                <w:rFonts w:hint="eastAsia"/>
                <w:sz w:val="24"/>
              </w:rPr>
              <w:t>、</w:t>
            </w:r>
            <w:r w:rsidRPr="00B31EF9">
              <w:rPr>
                <w:sz w:val="24"/>
              </w:rPr>
              <w:t>05240000</w:t>
            </w:r>
            <w:r>
              <w:rPr>
                <w:sz w:val="24"/>
              </w:rPr>
              <w:t>11</w:t>
            </w:r>
            <w:r>
              <w:rPr>
                <w:rFonts w:hint="eastAsia"/>
                <w:sz w:val="24"/>
              </w:rPr>
              <w:t>、</w:t>
            </w:r>
            <w:r w:rsidRPr="00B31EF9">
              <w:rPr>
                <w:sz w:val="24"/>
              </w:rPr>
              <w:t>05240000</w:t>
            </w:r>
            <w:r>
              <w:rPr>
                <w:sz w:val="24"/>
              </w:rPr>
              <w:t>13</w:t>
            </w:r>
            <w:r>
              <w:rPr>
                <w:rFonts w:hint="eastAsia"/>
                <w:sz w:val="24"/>
              </w:rPr>
              <w:t>、</w:t>
            </w:r>
            <w:r w:rsidRPr="00B31EF9">
              <w:rPr>
                <w:sz w:val="24"/>
              </w:rPr>
              <w:t>05240000</w:t>
            </w:r>
            <w:r>
              <w:rPr>
                <w:sz w:val="24"/>
              </w:rPr>
              <w:t>15</w:t>
            </w:r>
            <w:r>
              <w:rPr>
                <w:rFonts w:hint="eastAsia"/>
                <w:sz w:val="24"/>
              </w:rPr>
              <w:t>、</w:t>
            </w:r>
          </w:p>
          <w:p w14:paraId="78DEBB1A" w14:textId="77777777" w:rsidR="00495A39" w:rsidRPr="006101E2" w:rsidRDefault="00495A39" w:rsidP="00B05DC9">
            <w:pPr>
              <w:tabs>
                <w:tab w:val="left" w:pos="3010"/>
                <w:tab w:val="left" w:pos="6300"/>
              </w:tabs>
              <w:jc w:val="center"/>
              <w:rPr>
                <w:sz w:val="24"/>
              </w:rPr>
            </w:pPr>
            <w:r w:rsidRPr="00B31EF9">
              <w:rPr>
                <w:sz w:val="24"/>
              </w:rPr>
              <w:t>05240000</w:t>
            </w:r>
            <w:r>
              <w:rPr>
                <w:sz w:val="24"/>
              </w:rPr>
              <w:t>17</w:t>
            </w:r>
            <w:r>
              <w:rPr>
                <w:rFonts w:hint="eastAsia"/>
                <w:sz w:val="24"/>
              </w:rPr>
              <w:t>、</w:t>
            </w:r>
            <w:r w:rsidRPr="00B31EF9">
              <w:rPr>
                <w:sz w:val="24"/>
              </w:rPr>
              <w:t>05240000</w:t>
            </w:r>
            <w:r>
              <w:rPr>
                <w:sz w:val="24"/>
              </w:rPr>
              <w:t>19</w:t>
            </w:r>
            <w:r>
              <w:rPr>
                <w:rFonts w:hint="eastAsia"/>
                <w:sz w:val="24"/>
              </w:rPr>
              <w:t>、</w:t>
            </w:r>
            <w:r w:rsidRPr="006101E2">
              <w:rPr>
                <w:sz w:val="24"/>
              </w:rPr>
              <w:t>2022630359</w:t>
            </w:r>
            <w:r w:rsidRPr="006101E2">
              <w:rPr>
                <w:rFonts w:hint="eastAsia"/>
                <w:sz w:val="24"/>
              </w:rPr>
              <w:t>、</w:t>
            </w:r>
            <w:r w:rsidRPr="006101E2">
              <w:rPr>
                <w:color w:val="000000" w:themeColor="text1"/>
                <w:sz w:val="24"/>
              </w:rPr>
              <w:t>2022630364</w:t>
            </w:r>
            <w:r w:rsidRPr="006101E2">
              <w:rPr>
                <w:rFonts w:hint="eastAsia"/>
                <w:color w:val="000000" w:themeColor="text1"/>
                <w:sz w:val="24"/>
              </w:rPr>
              <w:t>、</w:t>
            </w:r>
            <w:r w:rsidRPr="006101E2">
              <w:rPr>
                <w:color w:val="000000" w:themeColor="text1"/>
                <w:sz w:val="24"/>
              </w:rPr>
              <w:t>03000000005</w:t>
            </w:r>
            <w:r w:rsidRPr="006101E2">
              <w:rPr>
                <w:rFonts w:hint="eastAsia"/>
                <w:color w:val="000000" w:themeColor="text1"/>
                <w:sz w:val="24"/>
              </w:rPr>
              <w:t>、</w:t>
            </w:r>
            <w:r w:rsidRPr="006101E2">
              <w:rPr>
                <w:color w:val="000000" w:themeColor="text1"/>
                <w:sz w:val="24"/>
              </w:rPr>
              <w:t>04000000003</w:t>
            </w:r>
            <w:r w:rsidRPr="006101E2">
              <w:rPr>
                <w:rFonts w:hint="eastAsia"/>
                <w:color w:val="000000" w:themeColor="text1"/>
                <w:sz w:val="24"/>
              </w:rPr>
              <w:t>、</w:t>
            </w:r>
            <w:r w:rsidRPr="006101E2">
              <w:rPr>
                <w:color w:val="000000" w:themeColor="text1"/>
                <w:sz w:val="24"/>
              </w:rPr>
              <w:t>05000000003</w:t>
            </w:r>
            <w:r w:rsidRPr="006101E2">
              <w:rPr>
                <w:rFonts w:hint="eastAsia"/>
                <w:color w:val="000000" w:themeColor="text1"/>
                <w:sz w:val="24"/>
              </w:rPr>
              <w:t>、</w:t>
            </w:r>
            <w:r w:rsidRPr="006101E2">
              <w:rPr>
                <w:color w:val="000000" w:themeColor="text1"/>
                <w:sz w:val="24"/>
              </w:rPr>
              <w:t>06000000005</w:t>
            </w:r>
            <w:r w:rsidRPr="006101E2">
              <w:rPr>
                <w:rFonts w:hint="eastAsia"/>
                <w:color w:val="000000" w:themeColor="text1"/>
                <w:sz w:val="24"/>
              </w:rPr>
              <w:t>、</w:t>
            </w:r>
            <w:r w:rsidRPr="006101E2">
              <w:rPr>
                <w:color w:val="000000" w:themeColor="text1"/>
                <w:sz w:val="24"/>
              </w:rPr>
              <w:t>08000000004</w:t>
            </w:r>
            <w:r w:rsidRPr="006101E2">
              <w:rPr>
                <w:rFonts w:hint="eastAsia"/>
                <w:color w:val="000000" w:themeColor="text1"/>
                <w:sz w:val="24"/>
              </w:rPr>
              <w:t>、</w:t>
            </w:r>
            <w:r w:rsidRPr="006101E2">
              <w:rPr>
                <w:color w:val="000000" w:themeColor="text1"/>
                <w:sz w:val="24"/>
              </w:rPr>
              <w:t>10000000004</w:t>
            </w:r>
            <w:r w:rsidRPr="006101E2">
              <w:rPr>
                <w:rFonts w:hint="eastAsia"/>
                <w:color w:val="000000" w:themeColor="text1"/>
                <w:sz w:val="24"/>
              </w:rPr>
              <w:t>、</w:t>
            </w:r>
            <w:r w:rsidRPr="006101E2">
              <w:rPr>
                <w:color w:val="000000" w:themeColor="text1"/>
                <w:sz w:val="24"/>
              </w:rPr>
              <w:t>12000000004</w:t>
            </w:r>
            <w:r w:rsidRPr="006101E2">
              <w:rPr>
                <w:rFonts w:hint="eastAsia"/>
                <w:color w:val="000000" w:themeColor="text1"/>
                <w:sz w:val="24"/>
              </w:rPr>
              <w:t>、</w:t>
            </w:r>
          </w:p>
          <w:p w14:paraId="13BCDCAB" w14:textId="77777777" w:rsidR="00495A39" w:rsidRPr="00DB53EC" w:rsidRDefault="00495A39" w:rsidP="00B05DC9">
            <w:pPr>
              <w:tabs>
                <w:tab w:val="left" w:pos="3010"/>
                <w:tab w:val="left" w:pos="6300"/>
              </w:tabs>
              <w:jc w:val="center"/>
              <w:rPr>
                <w:b/>
                <w:sz w:val="24"/>
                <w:highlight w:val="yellow"/>
              </w:rPr>
            </w:pPr>
            <w:r w:rsidRPr="006101E2">
              <w:rPr>
                <w:sz w:val="24"/>
              </w:rPr>
              <w:t>15000000004</w:t>
            </w:r>
          </w:p>
        </w:tc>
        <w:tc>
          <w:tcPr>
            <w:tcW w:w="643" w:type="pct"/>
            <w:tcBorders>
              <w:right w:val="single" w:sz="8" w:space="0" w:color="auto"/>
            </w:tcBorders>
            <w:vAlign w:val="center"/>
          </w:tcPr>
          <w:p w14:paraId="4F6A484A" w14:textId="77777777" w:rsidR="00495A39" w:rsidRPr="000D5F86" w:rsidRDefault="00495A39" w:rsidP="00B05DC9">
            <w:pPr>
              <w:spacing w:line="276" w:lineRule="auto"/>
              <w:jc w:val="center"/>
              <w:rPr>
                <w:b/>
                <w:sz w:val="24"/>
              </w:rPr>
            </w:pPr>
            <w:r>
              <w:rPr>
                <w:rFonts w:hint="eastAsia"/>
                <w:color w:val="000000"/>
                <w:sz w:val="24"/>
              </w:rPr>
              <w:t>浙江天际互感器</w:t>
            </w:r>
            <w:r w:rsidRPr="00314D1A">
              <w:rPr>
                <w:rFonts w:hint="eastAsia"/>
                <w:color w:val="000000"/>
                <w:sz w:val="24"/>
              </w:rPr>
              <w:t>有限公司</w:t>
            </w:r>
            <w:r>
              <w:rPr>
                <w:rFonts w:hint="eastAsia"/>
                <w:color w:val="000000"/>
                <w:sz w:val="24"/>
              </w:rPr>
              <w:t>、河南许继仪表有限公司</w:t>
            </w:r>
          </w:p>
        </w:tc>
      </w:tr>
    </w:tbl>
    <w:p w14:paraId="09436C53" w14:textId="77777777" w:rsidR="004412FE" w:rsidRPr="0073789B" w:rsidRDefault="004412FE" w:rsidP="004412FE">
      <w:pPr>
        <w:spacing w:line="276" w:lineRule="auto"/>
        <w:ind w:firstLineChars="200" w:firstLine="480"/>
        <w:rPr>
          <w:color w:val="000000"/>
          <w:sz w:val="24"/>
        </w:rPr>
      </w:pPr>
    </w:p>
    <w:p w14:paraId="7A9F591B" w14:textId="768B10CF" w:rsidR="004412FE" w:rsidRPr="00ED232E" w:rsidRDefault="00D44E42" w:rsidP="004412FE">
      <w:pPr>
        <w:spacing w:line="276" w:lineRule="auto"/>
        <w:ind w:firstLineChars="200" w:firstLine="480"/>
        <w:rPr>
          <w:sz w:val="24"/>
        </w:rPr>
      </w:pPr>
      <w:r>
        <w:rPr>
          <w:color w:val="000000"/>
          <w:sz w:val="24"/>
        </w:rPr>
        <w:t>5</w:t>
      </w:r>
      <w:r w:rsidR="004412FE" w:rsidRPr="00ED232E">
        <w:rPr>
          <w:color w:val="000000"/>
          <w:sz w:val="24"/>
        </w:rPr>
        <w:t xml:space="preserve">.4 </w:t>
      </w:r>
      <w:r w:rsidR="004412FE">
        <w:rPr>
          <w:sz w:val="24"/>
        </w:rPr>
        <w:t>试验</w:t>
      </w:r>
      <w:r w:rsidR="004412FE" w:rsidRPr="00ED232E">
        <w:rPr>
          <w:sz w:val="24"/>
        </w:rPr>
        <w:t>条件</w:t>
      </w:r>
    </w:p>
    <w:p w14:paraId="4E2A6069" w14:textId="77777777" w:rsidR="004412FE" w:rsidRPr="00ED232E" w:rsidRDefault="004412FE" w:rsidP="004412FE">
      <w:pPr>
        <w:spacing w:line="276" w:lineRule="auto"/>
        <w:ind w:firstLineChars="355" w:firstLine="852"/>
        <w:jc w:val="left"/>
        <w:rPr>
          <w:bCs/>
          <w:sz w:val="24"/>
        </w:rPr>
      </w:pPr>
      <w:r w:rsidRPr="00ED232E">
        <w:rPr>
          <w:sz w:val="24"/>
        </w:rPr>
        <w:t>环境温度：</w:t>
      </w:r>
      <w:r w:rsidRPr="00ED232E">
        <w:rPr>
          <w:bCs/>
          <w:sz w:val="24"/>
        </w:rPr>
        <w:t>2</w:t>
      </w:r>
      <w:r>
        <w:rPr>
          <w:rFonts w:hint="eastAsia"/>
          <w:bCs/>
          <w:sz w:val="24"/>
        </w:rPr>
        <w:t>2</w:t>
      </w:r>
      <w:r w:rsidRPr="00ED232E">
        <w:rPr>
          <w:bCs/>
          <w:sz w:val="24"/>
        </w:rPr>
        <w:t>.</w:t>
      </w:r>
      <w:r>
        <w:rPr>
          <w:rFonts w:hint="eastAsia"/>
          <w:bCs/>
          <w:sz w:val="24"/>
        </w:rPr>
        <w:t>0</w:t>
      </w:r>
      <w:r w:rsidRPr="00ED232E">
        <w:rPr>
          <w:rFonts w:ascii="宋体" w:hAnsi="宋体" w:cs="宋体" w:hint="eastAsia"/>
          <w:bCs/>
          <w:sz w:val="24"/>
        </w:rPr>
        <w:t>℃</w:t>
      </w:r>
    </w:p>
    <w:p w14:paraId="4AC182DF" w14:textId="77777777" w:rsidR="004412FE" w:rsidRPr="00ED232E" w:rsidRDefault="004412FE" w:rsidP="004412FE">
      <w:pPr>
        <w:spacing w:line="276" w:lineRule="auto"/>
        <w:ind w:firstLineChars="355" w:firstLine="852"/>
        <w:jc w:val="left"/>
        <w:rPr>
          <w:sz w:val="24"/>
        </w:rPr>
      </w:pPr>
      <w:r w:rsidRPr="00ED232E">
        <w:rPr>
          <w:sz w:val="24"/>
        </w:rPr>
        <w:t>相对湿度：</w:t>
      </w:r>
      <w:r>
        <w:rPr>
          <w:rFonts w:hint="eastAsia"/>
          <w:bCs/>
          <w:sz w:val="24"/>
        </w:rPr>
        <w:t>65</w:t>
      </w:r>
      <w:r w:rsidRPr="00ED232E">
        <w:rPr>
          <w:bCs/>
          <w:sz w:val="24"/>
        </w:rPr>
        <w:t>%</w:t>
      </w:r>
    </w:p>
    <w:p w14:paraId="7CC67FF9" w14:textId="31789AEC" w:rsidR="004412FE" w:rsidRDefault="00D44E42" w:rsidP="004412FE">
      <w:pPr>
        <w:tabs>
          <w:tab w:val="left" w:pos="360"/>
          <w:tab w:val="left" w:pos="3060"/>
        </w:tabs>
        <w:spacing w:line="360" w:lineRule="auto"/>
        <w:ind w:leftChars="171" w:left="359" w:firstLineChars="50" w:firstLine="120"/>
        <w:rPr>
          <w:sz w:val="24"/>
        </w:rPr>
      </w:pPr>
      <w:r>
        <w:rPr>
          <w:sz w:val="24"/>
        </w:rPr>
        <w:t>5</w:t>
      </w:r>
      <w:r w:rsidR="004412FE" w:rsidRPr="00ED232E">
        <w:rPr>
          <w:sz w:val="24"/>
        </w:rPr>
        <w:t>.5</w:t>
      </w:r>
      <w:r w:rsidR="004412FE" w:rsidRPr="00ED232E">
        <w:rPr>
          <w:sz w:val="24"/>
        </w:rPr>
        <w:t>原始数据</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3231"/>
        <w:gridCol w:w="1804"/>
        <w:gridCol w:w="1803"/>
      </w:tblGrid>
      <w:tr w:rsidR="00495A39" w:rsidRPr="00ED232E" w14:paraId="7E60A538" w14:textId="77777777" w:rsidTr="006E1DF4">
        <w:trPr>
          <w:cantSplit/>
          <w:trHeight w:val="266"/>
          <w:jc w:val="center"/>
        </w:trPr>
        <w:tc>
          <w:tcPr>
            <w:tcW w:w="854" w:type="pct"/>
            <w:tcBorders>
              <w:left w:val="single" w:sz="8" w:space="0" w:color="auto"/>
            </w:tcBorders>
            <w:vAlign w:val="center"/>
          </w:tcPr>
          <w:p w14:paraId="361B4C79" w14:textId="5961E7A7" w:rsidR="00495A39" w:rsidRPr="00ED232E" w:rsidRDefault="00495A39" w:rsidP="00B05DC9">
            <w:pPr>
              <w:spacing w:line="276" w:lineRule="auto"/>
              <w:jc w:val="center"/>
              <w:rPr>
                <w:sz w:val="24"/>
              </w:rPr>
            </w:pPr>
            <w:r w:rsidRPr="00ED232E">
              <w:rPr>
                <w:sz w:val="24"/>
              </w:rPr>
              <w:t>设备名称</w:t>
            </w:r>
          </w:p>
        </w:tc>
        <w:tc>
          <w:tcPr>
            <w:tcW w:w="1959" w:type="pct"/>
            <w:vAlign w:val="center"/>
          </w:tcPr>
          <w:p w14:paraId="505198C5" w14:textId="77777777" w:rsidR="00495A39" w:rsidRPr="00ED232E" w:rsidRDefault="00495A39" w:rsidP="00B05DC9">
            <w:pPr>
              <w:spacing w:line="276" w:lineRule="auto"/>
              <w:jc w:val="center"/>
              <w:rPr>
                <w:sz w:val="24"/>
              </w:rPr>
            </w:pPr>
            <w:r w:rsidRPr="00ED232E">
              <w:rPr>
                <w:sz w:val="24"/>
              </w:rPr>
              <w:t>设备编号</w:t>
            </w:r>
          </w:p>
        </w:tc>
        <w:tc>
          <w:tcPr>
            <w:tcW w:w="1094" w:type="pct"/>
            <w:tcBorders>
              <w:right w:val="single" w:sz="8" w:space="0" w:color="auto"/>
            </w:tcBorders>
            <w:vAlign w:val="center"/>
          </w:tcPr>
          <w:p w14:paraId="655E9D19" w14:textId="77777777" w:rsidR="00495A39" w:rsidRPr="00ED232E" w:rsidRDefault="00495A39" w:rsidP="00B05DC9">
            <w:pPr>
              <w:spacing w:line="276" w:lineRule="auto"/>
              <w:jc w:val="center"/>
              <w:rPr>
                <w:sz w:val="24"/>
              </w:rPr>
            </w:pPr>
            <w:r w:rsidRPr="00ED232E">
              <w:rPr>
                <w:sz w:val="24"/>
              </w:rPr>
              <w:t>试验描述</w:t>
            </w:r>
          </w:p>
        </w:tc>
        <w:tc>
          <w:tcPr>
            <w:tcW w:w="1093" w:type="pct"/>
            <w:tcBorders>
              <w:right w:val="single" w:sz="8" w:space="0" w:color="auto"/>
            </w:tcBorders>
            <w:vAlign w:val="center"/>
          </w:tcPr>
          <w:p w14:paraId="79BDB89F" w14:textId="77777777" w:rsidR="00495A39" w:rsidRPr="00ED232E" w:rsidRDefault="00495A39" w:rsidP="00B05DC9">
            <w:pPr>
              <w:spacing w:line="276" w:lineRule="auto"/>
              <w:jc w:val="center"/>
              <w:rPr>
                <w:sz w:val="24"/>
              </w:rPr>
            </w:pPr>
            <w:r w:rsidRPr="00ED232E">
              <w:rPr>
                <w:sz w:val="24"/>
              </w:rPr>
              <w:t>试验结果</w:t>
            </w:r>
          </w:p>
        </w:tc>
      </w:tr>
      <w:tr w:rsidR="00495A39" w:rsidRPr="00ED232E" w14:paraId="740944B1" w14:textId="77777777" w:rsidTr="006E1DF4">
        <w:trPr>
          <w:cantSplit/>
          <w:trHeight w:val="1435"/>
          <w:jc w:val="center"/>
        </w:trPr>
        <w:tc>
          <w:tcPr>
            <w:tcW w:w="854" w:type="pct"/>
            <w:tcBorders>
              <w:left w:val="single" w:sz="8" w:space="0" w:color="auto"/>
            </w:tcBorders>
            <w:vAlign w:val="center"/>
          </w:tcPr>
          <w:p w14:paraId="4A3B9298" w14:textId="7EF5DF47" w:rsidR="00495A39" w:rsidRPr="00477D20" w:rsidRDefault="00495A39" w:rsidP="00B05DC9">
            <w:pPr>
              <w:spacing w:line="276" w:lineRule="auto"/>
              <w:jc w:val="center"/>
              <w:rPr>
                <w:sz w:val="24"/>
              </w:rPr>
            </w:pPr>
            <w:r>
              <w:rPr>
                <w:rFonts w:hint="eastAsia"/>
                <w:sz w:val="24"/>
              </w:rPr>
              <w:lastRenderedPageBreak/>
              <w:t>抗直流电流互感器</w:t>
            </w:r>
          </w:p>
        </w:tc>
        <w:tc>
          <w:tcPr>
            <w:tcW w:w="1959" w:type="pct"/>
            <w:vAlign w:val="center"/>
          </w:tcPr>
          <w:p w14:paraId="6A73A6EF" w14:textId="77777777" w:rsidR="00495A39" w:rsidRDefault="00495A39" w:rsidP="00B05DC9">
            <w:pPr>
              <w:tabs>
                <w:tab w:val="left" w:pos="3010"/>
                <w:tab w:val="left" w:pos="6300"/>
              </w:tabs>
              <w:jc w:val="center"/>
              <w:rPr>
                <w:sz w:val="24"/>
              </w:rPr>
            </w:pPr>
            <w:r w:rsidRPr="00B31EF9">
              <w:rPr>
                <w:sz w:val="24"/>
              </w:rPr>
              <w:t>0524000001</w:t>
            </w:r>
            <w:r>
              <w:rPr>
                <w:rFonts w:hint="eastAsia"/>
                <w:sz w:val="24"/>
              </w:rPr>
              <w:t>、</w:t>
            </w:r>
            <w:r w:rsidRPr="00B31EF9">
              <w:rPr>
                <w:sz w:val="24"/>
              </w:rPr>
              <w:t>052400000</w:t>
            </w:r>
            <w:r>
              <w:rPr>
                <w:sz w:val="24"/>
              </w:rPr>
              <w:t>3</w:t>
            </w:r>
            <w:r>
              <w:rPr>
                <w:rFonts w:hint="eastAsia"/>
                <w:sz w:val="24"/>
              </w:rPr>
              <w:t>、</w:t>
            </w:r>
            <w:r w:rsidRPr="00B31EF9">
              <w:rPr>
                <w:sz w:val="24"/>
              </w:rPr>
              <w:t>052400000</w:t>
            </w:r>
            <w:r>
              <w:rPr>
                <w:sz w:val="24"/>
              </w:rPr>
              <w:t>5</w:t>
            </w:r>
            <w:r>
              <w:rPr>
                <w:rFonts w:hint="eastAsia"/>
                <w:sz w:val="24"/>
              </w:rPr>
              <w:t>、</w:t>
            </w:r>
            <w:r w:rsidRPr="00B31EF9">
              <w:rPr>
                <w:sz w:val="24"/>
              </w:rPr>
              <w:t>052400000</w:t>
            </w:r>
            <w:r>
              <w:rPr>
                <w:sz w:val="24"/>
              </w:rPr>
              <w:t>7</w:t>
            </w:r>
            <w:r>
              <w:rPr>
                <w:rFonts w:hint="eastAsia"/>
                <w:sz w:val="24"/>
              </w:rPr>
              <w:t>、</w:t>
            </w:r>
          </w:p>
          <w:p w14:paraId="71D8173B" w14:textId="77777777" w:rsidR="00495A39" w:rsidRDefault="00495A39" w:rsidP="00B05DC9">
            <w:pPr>
              <w:tabs>
                <w:tab w:val="left" w:pos="3010"/>
                <w:tab w:val="left" w:pos="6300"/>
              </w:tabs>
              <w:jc w:val="center"/>
              <w:rPr>
                <w:sz w:val="24"/>
              </w:rPr>
            </w:pPr>
            <w:r w:rsidRPr="00B31EF9">
              <w:rPr>
                <w:sz w:val="24"/>
              </w:rPr>
              <w:t>052400000</w:t>
            </w:r>
            <w:r>
              <w:rPr>
                <w:sz w:val="24"/>
              </w:rPr>
              <w:t>9</w:t>
            </w:r>
            <w:r>
              <w:rPr>
                <w:rFonts w:hint="eastAsia"/>
                <w:sz w:val="24"/>
              </w:rPr>
              <w:t>、</w:t>
            </w:r>
            <w:r w:rsidRPr="00B31EF9">
              <w:rPr>
                <w:sz w:val="24"/>
              </w:rPr>
              <w:t>05240000</w:t>
            </w:r>
            <w:r>
              <w:rPr>
                <w:sz w:val="24"/>
              </w:rPr>
              <w:t>11</w:t>
            </w:r>
            <w:r>
              <w:rPr>
                <w:rFonts w:hint="eastAsia"/>
                <w:sz w:val="24"/>
              </w:rPr>
              <w:t>、</w:t>
            </w:r>
            <w:r w:rsidRPr="00B31EF9">
              <w:rPr>
                <w:sz w:val="24"/>
              </w:rPr>
              <w:t>05240000</w:t>
            </w:r>
            <w:r>
              <w:rPr>
                <w:sz w:val="24"/>
              </w:rPr>
              <w:t>13</w:t>
            </w:r>
            <w:r>
              <w:rPr>
                <w:rFonts w:hint="eastAsia"/>
                <w:sz w:val="24"/>
              </w:rPr>
              <w:t>、</w:t>
            </w:r>
            <w:r w:rsidRPr="00B31EF9">
              <w:rPr>
                <w:sz w:val="24"/>
              </w:rPr>
              <w:t>05240000</w:t>
            </w:r>
            <w:r>
              <w:rPr>
                <w:sz w:val="24"/>
              </w:rPr>
              <w:t>15</w:t>
            </w:r>
            <w:r>
              <w:rPr>
                <w:rFonts w:hint="eastAsia"/>
                <w:sz w:val="24"/>
              </w:rPr>
              <w:t>、</w:t>
            </w:r>
          </w:p>
          <w:p w14:paraId="0A002EAB" w14:textId="77777777" w:rsidR="00495A39" w:rsidRPr="006101E2" w:rsidRDefault="00495A39" w:rsidP="00B05DC9">
            <w:pPr>
              <w:tabs>
                <w:tab w:val="left" w:pos="3010"/>
                <w:tab w:val="left" w:pos="6300"/>
              </w:tabs>
              <w:jc w:val="center"/>
              <w:rPr>
                <w:sz w:val="24"/>
              </w:rPr>
            </w:pPr>
            <w:r w:rsidRPr="00B31EF9">
              <w:rPr>
                <w:sz w:val="24"/>
              </w:rPr>
              <w:t>05240000</w:t>
            </w:r>
            <w:r>
              <w:rPr>
                <w:sz w:val="24"/>
              </w:rPr>
              <w:t>17</w:t>
            </w:r>
            <w:r>
              <w:rPr>
                <w:rFonts w:hint="eastAsia"/>
                <w:sz w:val="24"/>
              </w:rPr>
              <w:t>、</w:t>
            </w:r>
            <w:r w:rsidRPr="00B31EF9">
              <w:rPr>
                <w:sz w:val="24"/>
              </w:rPr>
              <w:t>05240000</w:t>
            </w:r>
            <w:r>
              <w:rPr>
                <w:sz w:val="24"/>
              </w:rPr>
              <w:t>19</w:t>
            </w:r>
            <w:r>
              <w:rPr>
                <w:rFonts w:hint="eastAsia"/>
                <w:sz w:val="24"/>
              </w:rPr>
              <w:t>、</w:t>
            </w:r>
            <w:r w:rsidRPr="006101E2">
              <w:rPr>
                <w:sz w:val="24"/>
              </w:rPr>
              <w:t>2022630359</w:t>
            </w:r>
            <w:r w:rsidRPr="006101E2">
              <w:rPr>
                <w:rFonts w:hint="eastAsia"/>
                <w:sz w:val="24"/>
              </w:rPr>
              <w:t>、</w:t>
            </w:r>
            <w:r w:rsidRPr="006101E2">
              <w:rPr>
                <w:color w:val="000000" w:themeColor="text1"/>
                <w:sz w:val="24"/>
              </w:rPr>
              <w:t>2022630364</w:t>
            </w:r>
            <w:r w:rsidRPr="006101E2">
              <w:rPr>
                <w:rFonts w:hint="eastAsia"/>
                <w:color w:val="000000" w:themeColor="text1"/>
                <w:sz w:val="24"/>
              </w:rPr>
              <w:t>、</w:t>
            </w:r>
            <w:r w:rsidRPr="006101E2">
              <w:rPr>
                <w:color w:val="000000" w:themeColor="text1"/>
                <w:sz w:val="24"/>
              </w:rPr>
              <w:t>03000000005</w:t>
            </w:r>
            <w:r w:rsidRPr="006101E2">
              <w:rPr>
                <w:rFonts w:hint="eastAsia"/>
                <w:color w:val="000000" w:themeColor="text1"/>
                <w:sz w:val="24"/>
              </w:rPr>
              <w:t>、</w:t>
            </w:r>
            <w:r w:rsidRPr="006101E2">
              <w:rPr>
                <w:color w:val="000000" w:themeColor="text1"/>
                <w:sz w:val="24"/>
              </w:rPr>
              <w:t>04000000003</w:t>
            </w:r>
            <w:r w:rsidRPr="006101E2">
              <w:rPr>
                <w:rFonts w:hint="eastAsia"/>
                <w:color w:val="000000" w:themeColor="text1"/>
                <w:sz w:val="24"/>
              </w:rPr>
              <w:t>、</w:t>
            </w:r>
            <w:r w:rsidRPr="006101E2">
              <w:rPr>
                <w:color w:val="000000" w:themeColor="text1"/>
                <w:sz w:val="24"/>
              </w:rPr>
              <w:t>05000000003</w:t>
            </w:r>
            <w:r w:rsidRPr="006101E2">
              <w:rPr>
                <w:rFonts w:hint="eastAsia"/>
                <w:color w:val="000000" w:themeColor="text1"/>
                <w:sz w:val="24"/>
              </w:rPr>
              <w:t>、</w:t>
            </w:r>
            <w:r w:rsidRPr="006101E2">
              <w:rPr>
                <w:color w:val="000000" w:themeColor="text1"/>
                <w:sz w:val="24"/>
              </w:rPr>
              <w:t>06000000005</w:t>
            </w:r>
            <w:r w:rsidRPr="006101E2">
              <w:rPr>
                <w:rFonts w:hint="eastAsia"/>
                <w:color w:val="000000" w:themeColor="text1"/>
                <w:sz w:val="24"/>
              </w:rPr>
              <w:t>、</w:t>
            </w:r>
            <w:r w:rsidRPr="006101E2">
              <w:rPr>
                <w:color w:val="000000" w:themeColor="text1"/>
                <w:sz w:val="24"/>
              </w:rPr>
              <w:t>08000000004</w:t>
            </w:r>
            <w:r w:rsidRPr="006101E2">
              <w:rPr>
                <w:rFonts w:hint="eastAsia"/>
                <w:color w:val="000000" w:themeColor="text1"/>
                <w:sz w:val="24"/>
              </w:rPr>
              <w:t>、</w:t>
            </w:r>
            <w:r w:rsidRPr="006101E2">
              <w:rPr>
                <w:color w:val="000000" w:themeColor="text1"/>
                <w:sz w:val="24"/>
              </w:rPr>
              <w:t>10000000004</w:t>
            </w:r>
            <w:r w:rsidRPr="006101E2">
              <w:rPr>
                <w:rFonts w:hint="eastAsia"/>
                <w:color w:val="000000" w:themeColor="text1"/>
                <w:sz w:val="24"/>
              </w:rPr>
              <w:t>、</w:t>
            </w:r>
            <w:r w:rsidRPr="006101E2">
              <w:rPr>
                <w:color w:val="000000" w:themeColor="text1"/>
                <w:sz w:val="24"/>
              </w:rPr>
              <w:t>12000000004</w:t>
            </w:r>
            <w:r w:rsidRPr="006101E2">
              <w:rPr>
                <w:rFonts w:hint="eastAsia"/>
                <w:color w:val="000000" w:themeColor="text1"/>
                <w:sz w:val="24"/>
              </w:rPr>
              <w:t>、</w:t>
            </w:r>
          </w:p>
          <w:p w14:paraId="440B0FE4" w14:textId="77777777" w:rsidR="00495A39" w:rsidRPr="00477D20" w:rsidRDefault="00495A39" w:rsidP="00B05DC9">
            <w:pPr>
              <w:spacing w:line="276" w:lineRule="auto"/>
              <w:jc w:val="center"/>
              <w:rPr>
                <w:sz w:val="24"/>
              </w:rPr>
            </w:pPr>
            <w:r w:rsidRPr="006101E2">
              <w:rPr>
                <w:sz w:val="24"/>
              </w:rPr>
              <w:t>15000000004</w:t>
            </w:r>
          </w:p>
        </w:tc>
        <w:tc>
          <w:tcPr>
            <w:tcW w:w="1094" w:type="pct"/>
            <w:tcBorders>
              <w:right w:val="single" w:sz="8" w:space="0" w:color="auto"/>
            </w:tcBorders>
            <w:vAlign w:val="center"/>
          </w:tcPr>
          <w:p w14:paraId="776D7963" w14:textId="2F23E3ED" w:rsidR="00495A39" w:rsidRPr="00ED232E" w:rsidRDefault="00495A39" w:rsidP="00B05DC9">
            <w:pPr>
              <w:spacing w:line="276" w:lineRule="auto"/>
              <w:jc w:val="center"/>
              <w:rPr>
                <w:sz w:val="24"/>
              </w:rPr>
            </w:pPr>
            <w:r>
              <w:rPr>
                <w:rFonts w:hint="eastAsia"/>
                <w:color w:val="000000"/>
                <w:sz w:val="24"/>
              </w:rPr>
              <w:t>使用耐压测试仪施加</w:t>
            </w:r>
            <w:r>
              <w:rPr>
                <w:rFonts w:hint="eastAsia"/>
                <w:color w:val="000000"/>
                <w:sz w:val="24"/>
              </w:rPr>
              <w:t>3</w:t>
            </w:r>
            <w:r>
              <w:rPr>
                <w:color w:val="000000"/>
                <w:sz w:val="24"/>
              </w:rPr>
              <w:t xml:space="preserve"> </w:t>
            </w:r>
            <w:r>
              <w:rPr>
                <w:rFonts w:hint="eastAsia"/>
                <w:color w:val="000000"/>
                <w:sz w:val="24"/>
              </w:rPr>
              <w:t>kV</w:t>
            </w:r>
            <w:r>
              <w:rPr>
                <w:rFonts w:hint="eastAsia"/>
                <w:color w:val="000000"/>
                <w:sz w:val="24"/>
              </w:rPr>
              <w:t>试验电压于的二次绕组与地之间，</w:t>
            </w:r>
            <w:r w:rsidRPr="00467621">
              <w:rPr>
                <w:rFonts w:hint="eastAsia"/>
                <w:color w:val="000000"/>
                <w:sz w:val="24"/>
              </w:rPr>
              <w:t>持续</w:t>
            </w:r>
            <w:r w:rsidRPr="00467621">
              <w:rPr>
                <w:rFonts w:hint="eastAsia"/>
                <w:color w:val="000000"/>
                <w:sz w:val="24"/>
              </w:rPr>
              <w:t>1 min</w:t>
            </w:r>
            <w:r>
              <w:rPr>
                <w:rFonts w:hint="eastAsia"/>
                <w:color w:val="000000"/>
                <w:sz w:val="24"/>
              </w:rPr>
              <w:t>。</w:t>
            </w:r>
          </w:p>
        </w:tc>
        <w:tc>
          <w:tcPr>
            <w:tcW w:w="1093" w:type="pct"/>
            <w:tcBorders>
              <w:right w:val="single" w:sz="8" w:space="0" w:color="auto"/>
            </w:tcBorders>
            <w:vAlign w:val="center"/>
          </w:tcPr>
          <w:p w14:paraId="3DD6C9D2" w14:textId="77777777" w:rsidR="00495A39" w:rsidRPr="00ED232E" w:rsidRDefault="00495A39" w:rsidP="00B05DC9">
            <w:pPr>
              <w:spacing w:line="276" w:lineRule="auto"/>
              <w:jc w:val="center"/>
              <w:rPr>
                <w:sz w:val="24"/>
              </w:rPr>
            </w:pPr>
            <w:r>
              <w:rPr>
                <w:rFonts w:hint="eastAsia"/>
                <w:color w:val="000000"/>
                <w:sz w:val="24"/>
              </w:rPr>
              <w:t>未发生闪络或击穿现象</w:t>
            </w:r>
          </w:p>
        </w:tc>
      </w:tr>
    </w:tbl>
    <w:p w14:paraId="229D3E7A" w14:textId="77777777" w:rsidR="004412FE" w:rsidRDefault="004412FE" w:rsidP="004412FE">
      <w:pPr>
        <w:tabs>
          <w:tab w:val="left" w:pos="360"/>
          <w:tab w:val="left" w:pos="3060"/>
        </w:tabs>
        <w:spacing w:line="360" w:lineRule="auto"/>
        <w:ind w:leftChars="171" w:left="359" w:firstLineChars="50" w:firstLine="120"/>
        <w:rPr>
          <w:sz w:val="24"/>
        </w:rPr>
      </w:pPr>
    </w:p>
    <w:p w14:paraId="057291AF" w14:textId="77777777" w:rsidR="004412FE" w:rsidRDefault="004412FE" w:rsidP="004412FE">
      <w:pPr>
        <w:tabs>
          <w:tab w:val="left" w:pos="360"/>
          <w:tab w:val="left" w:pos="3060"/>
        </w:tabs>
        <w:spacing w:line="360" w:lineRule="auto"/>
        <w:ind w:leftChars="171" w:left="359" w:firstLineChars="50" w:firstLine="120"/>
        <w:rPr>
          <w:sz w:val="24"/>
        </w:rPr>
      </w:pPr>
    </w:p>
    <w:p w14:paraId="174BA55E" w14:textId="6C16D3DB" w:rsidR="004412FE" w:rsidRPr="00ED232E" w:rsidRDefault="00D44E42" w:rsidP="004412FE">
      <w:pPr>
        <w:tabs>
          <w:tab w:val="left" w:pos="360"/>
          <w:tab w:val="left" w:pos="3060"/>
        </w:tabs>
        <w:spacing w:line="360" w:lineRule="auto"/>
        <w:ind w:leftChars="171" w:left="359" w:firstLineChars="50" w:firstLine="120"/>
        <w:rPr>
          <w:sz w:val="24"/>
        </w:rPr>
      </w:pPr>
      <w:r>
        <w:rPr>
          <w:sz w:val="24"/>
        </w:rPr>
        <w:t>5</w:t>
      </w:r>
      <w:r w:rsidR="004412FE" w:rsidRPr="00ED232E">
        <w:rPr>
          <w:sz w:val="24"/>
        </w:rPr>
        <w:t xml:space="preserve">.6 </w:t>
      </w:r>
      <w:r w:rsidR="004412FE">
        <w:rPr>
          <w:sz w:val="24"/>
        </w:rPr>
        <w:t>试验</w:t>
      </w:r>
      <w:r w:rsidR="004412FE" w:rsidRPr="00ED232E">
        <w:rPr>
          <w:sz w:val="24"/>
        </w:rPr>
        <w:t>验证结果</w:t>
      </w:r>
    </w:p>
    <w:p w14:paraId="4C13C2DE" w14:textId="0868EBF5" w:rsidR="004412FE" w:rsidRPr="00ED232E" w:rsidRDefault="004412FE" w:rsidP="004412FE">
      <w:pPr>
        <w:tabs>
          <w:tab w:val="left" w:pos="360"/>
          <w:tab w:val="left" w:pos="3060"/>
        </w:tabs>
        <w:spacing w:line="360" w:lineRule="auto"/>
        <w:ind w:firstLineChars="200" w:firstLine="480"/>
        <w:rPr>
          <w:sz w:val="24"/>
        </w:rPr>
      </w:pPr>
      <w:proofErr w:type="gramStart"/>
      <w:r w:rsidRPr="00ED232E">
        <w:rPr>
          <w:color w:val="000000"/>
          <w:sz w:val="24"/>
        </w:rPr>
        <w:t>在</w:t>
      </w:r>
      <w:r>
        <w:rPr>
          <w:rFonts w:hint="eastAsia"/>
          <w:sz w:val="24"/>
        </w:rPr>
        <w:t>型评大纲</w:t>
      </w:r>
      <w:proofErr w:type="gramEnd"/>
      <w:r w:rsidRPr="00ED232E">
        <w:rPr>
          <w:color w:val="000000"/>
          <w:sz w:val="24"/>
        </w:rPr>
        <w:t>规定的</w:t>
      </w:r>
      <w:r>
        <w:rPr>
          <w:color w:val="000000"/>
          <w:sz w:val="24"/>
        </w:rPr>
        <w:t>试验</w:t>
      </w:r>
      <w:r w:rsidRPr="00ED232E">
        <w:rPr>
          <w:color w:val="000000"/>
          <w:sz w:val="24"/>
        </w:rPr>
        <w:t>条件下，</w:t>
      </w:r>
      <w:proofErr w:type="gramStart"/>
      <w:r w:rsidRPr="00ED232E">
        <w:rPr>
          <w:color w:val="000000"/>
          <w:sz w:val="24"/>
        </w:rPr>
        <w:t>试品</w:t>
      </w:r>
      <w:r w:rsidR="00331792">
        <w:rPr>
          <w:rFonts w:hint="eastAsia"/>
          <w:color w:val="000000"/>
          <w:sz w:val="24"/>
        </w:rPr>
        <w:t>二</w:t>
      </w:r>
      <w:r>
        <w:rPr>
          <w:rFonts w:hint="eastAsia"/>
          <w:color w:val="000000"/>
          <w:sz w:val="24"/>
        </w:rPr>
        <w:t>次</w:t>
      </w:r>
      <w:proofErr w:type="gramEnd"/>
      <w:r>
        <w:rPr>
          <w:rFonts w:hint="eastAsia"/>
          <w:color w:val="000000"/>
          <w:sz w:val="24"/>
        </w:rPr>
        <w:t>工频耐压符合标准要求</w:t>
      </w:r>
      <w:r w:rsidRPr="00ED232E">
        <w:rPr>
          <w:color w:val="000000"/>
          <w:spacing w:val="-10"/>
          <w:sz w:val="24"/>
        </w:rPr>
        <w:t>。</w:t>
      </w:r>
    </w:p>
    <w:p w14:paraId="2D278F93" w14:textId="69AD836F" w:rsidR="004412FE" w:rsidRPr="00ED232E" w:rsidRDefault="00D44E42" w:rsidP="004412FE">
      <w:pPr>
        <w:tabs>
          <w:tab w:val="left" w:pos="360"/>
          <w:tab w:val="left" w:pos="3060"/>
        </w:tabs>
        <w:spacing w:line="360" w:lineRule="auto"/>
        <w:ind w:leftChars="171" w:left="359" w:firstLineChars="50" w:firstLine="120"/>
        <w:rPr>
          <w:sz w:val="24"/>
        </w:rPr>
      </w:pPr>
      <w:r>
        <w:rPr>
          <w:sz w:val="24"/>
        </w:rPr>
        <w:t>5</w:t>
      </w:r>
      <w:r w:rsidR="004412FE" w:rsidRPr="00ED232E">
        <w:rPr>
          <w:sz w:val="24"/>
        </w:rPr>
        <w:t>.</w:t>
      </w:r>
      <w:r w:rsidR="004412FE">
        <w:rPr>
          <w:rFonts w:hint="eastAsia"/>
          <w:sz w:val="24"/>
        </w:rPr>
        <w:t>7</w:t>
      </w:r>
      <w:r w:rsidR="004412FE" w:rsidRPr="00ED232E">
        <w:rPr>
          <w:sz w:val="24"/>
        </w:rPr>
        <w:t>结论</w:t>
      </w:r>
    </w:p>
    <w:p w14:paraId="61BBB478" w14:textId="77777777" w:rsidR="004412FE" w:rsidRPr="00ED232E" w:rsidRDefault="004412FE" w:rsidP="004412FE">
      <w:pPr>
        <w:spacing w:line="276" w:lineRule="auto"/>
        <w:ind w:firstLineChars="200" w:firstLine="480"/>
        <w:rPr>
          <w:sz w:val="24"/>
        </w:rPr>
      </w:pPr>
      <w:r w:rsidRPr="00ED232E">
        <w:rPr>
          <w:sz w:val="24"/>
        </w:rPr>
        <w:t>验证结果</w:t>
      </w:r>
      <w:proofErr w:type="gramStart"/>
      <w:r w:rsidRPr="00ED232E">
        <w:rPr>
          <w:sz w:val="24"/>
        </w:rPr>
        <w:t>表明</w:t>
      </w:r>
      <w:r>
        <w:rPr>
          <w:rFonts w:hint="eastAsia"/>
          <w:sz w:val="24"/>
        </w:rPr>
        <w:t>型评大纲</w:t>
      </w:r>
      <w:proofErr w:type="gramEnd"/>
      <w:r w:rsidRPr="00ED232E">
        <w:rPr>
          <w:sz w:val="24"/>
        </w:rPr>
        <w:t>项目和技术要求合理、方法正确，可操作性较强。</w:t>
      </w:r>
    </w:p>
    <w:p w14:paraId="79075707" w14:textId="31D0FC2B" w:rsidR="004412FE" w:rsidRDefault="00D44E42" w:rsidP="004412FE">
      <w:pPr>
        <w:tabs>
          <w:tab w:val="left" w:pos="360"/>
          <w:tab w:val="left" w:pos="3060"/>
        </w:tabs>
        <w:spacing w:line="360" w:lineRule="auto"/>
        <w:ind w:firstLineChars="200" w:firstLine="480"/>
        <w:rPr>
          <w:sz w:val="24"/>
        </w:rPr>
      </w:pPr>
      <w:r>
        <w:rPr>
          <w:sz w:val="24"/>
        </w:rPr>
        <w:t>5</w:t>
      </w:r>
      <w:r w:rsidR="004412FE" w:rsidRPr="00ED232E">
        <w:rPr>
          <w:sz w:val="24"/>
        </w:rPr>
        <w:t>.</w:t>
      </w:r>
      <w:r w:rsidR="004412FE">
        <w:rPr>
          <w:rFonts w:hint="eastAsia"/>
          <w:sz w:val="24"/>
        </w:rPr>
        <w:t>8</w:t>
      </w:r>
      <w:r w:rsidR="004412FE" w:rsidRPr="00ED232E">
        <w:rPr>
          <w:sz w:val="24"/>
        </w:rPr>
        <w:t>验证时间和人员</w:t>
      </w:r>
    </w:p>
    <w:p w14:paraId="38F1A0B6" w14:textId="7C564621" w:rsidR="007879C5" w:rsidRPr="007879C5" w:rsidRDefault="007879C5" w:rsidP="007879C5">
      <w:pPr>
        <w:pStyle w:val="af"/>
        <w:spacing w:line="360" w:lineRule="auto"/>
        <w:ind w:left="357" w:firstLine="480"/>
        <w:jc w:val="left"/>
        <w:rPr>
          <w:rFonts w:ascii="Times New Roman" w:eastAsia="宋体" w:hAnsi="Times New Roman" w:cs="Times New Roman"/>
          <w:bCs/>
          <w:sz w:val="24"/>
        </w:rPr>
      </w:pPr>
      <w:r>
        <w:rPr>
          <w:rFonts w:ascii="Times New Roman" w:eastAsia="宋体" w:hAnsi="Times New Roman" w:cs="Times New Roman" w:hint="eastAsia"/>
          <w:bCs/>
          <w:sz w:val="24"/>
        </w:rPr>
        <w:t>试验地点：国家高电压计量站</w:t>
      </w:r>
    </w:p>
    <w:p w14:paraId="29A295EA" w14:textId="4F6F4F6D" w:rsidR="004412FE" w:rsidRPr="00ED232E" w:rsidRDefault="004412FE" w:rsidP="004412FE">
      <w:pPr>
        <w:spacing w:line="360" w:lineRule="auto"/>
        <w:ind w:firstLineChars="350" w:firstLine="840"/>
        <w:rPr>
          <w:sz w:val="24"/>
        </w:rPr>
      </w:pPr>
      <w:r w:rsidRPr="00ED232E">
        <w:rPr>
          <w:sz w:val="24"/>
        </w:rPr>
        <w:t>验证时间：</w:t>
      </w:r>
      <w:r w:rsidRPr="00ED232E">
        <w:rPr>
          <w:sz w:val="24"/>
        </w:rPr>
        <w:t>20</w:t>
      </w:r>
      <w:r>
        <w:rPr>
          <w:sz w:val="24"/>
        </w:rPr>
        <w:t>2</w:t>
      </w:r>
      <w:r w:rsidR="00331792">
        <w:rPr>
          <w:sz w:val="24"/>
        </w:rPr>
        <w:t>2</w:t>
      </w:r>
      <w:r w:rsidRPr="00ED232E">
        <w:rPr>
          <w:sz w:val="24"/>
        </w:rPr>
        <w:t>年</w:t>
      </w:r>
      <w:r w:rsidR="00331792">
        <w:rPr>
          <w:sz w:val="24"/>
        </w:rPr>
        <w:t>6</w:t>
      </w:r>
      <w:r w:rsidRPr="00ED232E">
        <w:rPr>
          <w:sz w:val="24"/>
        </w:rPr>
        <w:t>月</w:t>
      </w:r>
      <w:r>
        <w:rPr>
          <w:sz w:val="24"/>
        </w:rPr>
        <w:t>1</w:t>
      </w:r>
      <w:r w:rsidR="00331792">
        <w:rPr>
          <w:sz w:val="24"/>
        </w:rPr>
        <w:t>0</w:t>
      </w:r>
      <w:r w:rsidRPr="00ED232E">
        <w:rPr>
          <w:sz w:val="24"/>
        </w:rPr>
        <w:t>日</w:t>
      </w:r>
    </w:p>
    <w:p w14:paraId="5D5DFAE9" w14:textId="4FBF636E" w:rsidR="004412FE" w:rsidRPr="00ED232E" w:rsidRDefault="004412FE" w:rsidP="004412FE">
      <w:pPr>
        <w:spacing w:line="360" w:lineRule="auto"/>
        <w:ind w:firstLineChars="350" w:firstLine="840"/>
        <w:rPr>
          <w:sz w:val="24"/>
        </w:rPr>
      </w:pPr>
      <w:r w:rsidRPr="00ED232E">
        <w:rPr>
          <w:sz w:val="24"/>
        </w:rPr>
        <w:t>验证人员：</w:t>
      </w:r>
      <w:r>
        <w:rPr>
          <w:rFonts w:hint="eastAsia"/>
          <w:sz w:val="24"/>
        </w:rPr>
        <w:t>刘洋</w:t>
      </w:r>
      <w:r w:rsidRPr="00ED232E">
        <w:rPr>
          <w:sz w:val="24"/>
        </w:rPr>
        <w:t>、</w:t>
      </w:r>
      <w:r>
        <w:rPr>
          <w:rFonts w:hint="eastAsia"/>
          <w:sz w:val="24"/>
        </w:rPr>
        <w:t>余雪芹</w:t>
      </w:r>
    </w:p>
    <w:p w14:paraId="796FB2BA" w14:textId="77777777" w:rsidR="004412FE" w:rsidRDefault="004412FE" w:rsidP="004412FE"/>
    <w:p w14:paraId="332CEB29" w14:textId="14418EBE" w:rsidR="00D44E42" w:rsidRPr="004412FE" w:rsidRDefault="00D44E42" w:rsidP="00D44E42">
      <w:pPr>
        <w:spacing w:line="360" w:lineRule="auto"/>
        <w:ind w:firstLineChars="98" w:firstLine="236"/>
        <w:outlineLvl w:val="1"/>
        <w:rPr>
          <w:b/>
          <w:sz w:val="24"/>
        </w:rPr>
      </w:pPr>
      <w:r>
        <w:rPr>
          <w:b/>
          <w:sz w:val="24"/>
        </w:rPr>
        <w:t xml:space="preserve">6 </w:t>
      </w:r>
      <w:r>
        <w:rPr>
          <w:rFonts w:hint="eastAsia"/>
          <w:b/>
          <w:sz w:val="24"/>
        </w:rPr>
        <w:t>匝间过电压试验</w:t>
      </w:r>
    </w:p>
    <w:p w14:paraId="5D4657BD" w14:textId="78BA5EC7" w:rsidR="00D44E42" w:rsidRPr="00ED232E" w:rsidRDefault="00495A39" w:rsidP="00D44E42">
      <w:pPr>
        <w:spacing w:line="276" w:lineRule="auto"/>
        <w:ind w:leftChars="200" w:left="420" w:firstLineChars="50" w:firstLine="120"/>
        <w:rPr>
          <w:color w:val="000000"/>
          <w:sz w:val="24"/>
        </w:rPr>
      </w:pPr>
      <w:r>
        <w:rPr>
          <w:color w:val="000000"/>
          <w:sz w:val="24"/>
        </w:rPr>
        <w:t>6</w:t>
      </w:r>
      <w:r w:rsidR="00D44E42" w:rsidRPr="00ED232E">
        <w:rPr>
          <w:color w:val="000000"/>
          <w:sz w:val="24"/>
        </w:rPr>
        <w:t xml:space="preserve">.1 </w:t>
      </w:r>
      <w:r w:rsidR="00D44E42" w:rsidRPr="00ED232E">
        <w:rPr>
          <w:color w:val="000000"/>
          <w:sz w:val="24"/>
        </w:rPr>
        <w:t>试验方法</w:t>
      </w:r>
    </w:p>
    <w:p w14:paraId="6EA0D150" w14:textId="520228AE" w:rsidR="00D44E42" w:rsidRPr="00ED232E" w:rsidRDefault="00D44E42" w:rsidP="00D44E42">
      <w:pPr>
        <w:spacing w:line="276" w:lineRule="auto"/>
        <w:ind w:firstLineChars="200" w:firstLine="480"/>
        <w:rPr>
          <w:color w:val="000000"/>
          <w:sz w:val="24"/>
        </w:rPr>
      </w:pPr>
      <w:r w:rsidRPr="00ED232E">
        <w:rPr>
          <w:sz w:val="24"/>
        </w:rPr>
        <w:t>验证中采用</w:t>
      </w:r>
      <w:r>
        <w:rPr>
          <w:sz w:val="24"/>
        </w:rPr>
        <w:t>10.</w:t>
      </w:r>
      <w:r w:rsidR="00632E37">
        <w:rPr>
          <w:sz w:val="24"/>
        </w:rPr>
        <w:t>5</w:t>
      </w:r>
      <w:r w:rsidRPr="00ED232E">
        <w:rPr>
          <w:sz w:val="24"/>
        </w:rPr>
        <w:t>对被检</w:t>
      </w:r>
      <w:r>
        <w:rPr>
          <w:rFonts w:hint="eastAsia"/>
          <w:sz w:val="24"/>
        </w:rPr>
        <w:t>电流互感器</w:t>
      </w:r>
      <w:r w:rsidRPr="00ED232E">
        <w:rPr>
          <w:sz w:val="24"/>
        </w:rPr>
        <w:t>进行试验</w:t>
      </w:r>
      <w:r w:rsidRPr="00ED232E">
        <w:rPr>
          <w:color w:val="000000"/>
          <w:sz w:val="24"/>
        </w:rPr>
        <w:t>。</w:t>
      </w:r>
    </w:p>
    <w:p w14:paraId="2A8ADA3B" w14:textId="5740C125" w:rsidR="00D44E42" w:rsidRDefault="00495A39" w:rsidP="00D44E42">
      <w:pPr>
        <w:spacing w:line="276" w:lineRule="auto"/>
        <w:ind w:firstLineChars="200" w:firstLine="480"/>
        <w:rPr>
          <w:sz w:val="24"/>
        </w:rPr>
      </w:pPr>
      <w:r>
        <w:rPr>
          <w:color w:val="000000"/>
          <w:sz w:val="24"/>
        </w:rPr>
        <w:t>6</w:t>
      </w:r>
      <w:r w:rsidR="00D44E42" w:rsidRPr="00ED232E">
        <w:rPr>
          <w:color w:val="000000"/>
          <w:sz w:val="24"/>
        </w:rPr>
        <w:t xml:space="preserve">.2 </w:t>
      </w:r>
      <w:r w:rsidR="00D44E42" w:rsidRPr="00ED232E">
        <w:rPr>
          <w:sz w:val="24"/>
        </w:rPr>
        <w:t>验证系统组成和所用设备</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2025"/>
        <w:gridCol w:w="1787"/>
        <w:gridCol w:w="1755"/>
      </w:tblGrid>
      <w:tr w:rsidR="00D44E42" w:rsidRPr="00ED232E" w14:paraId="435DAF59" w14:textId="77777777" w:rsidTr="00B05DC9">
        <w:trPr>
          <w:cantSplit/>
          <w:trHeight w:val="688"/>
          <w:jc w:val="center"/>
        </w:trPr>
        <w:tc>
          <w:tcPr>
            <w:tcW w:w="1638" w:type="pct"/>
            <w:tcBorders>
              <w:bottom w:val="single" w:sz="4" w:space="0" w:color="auto"/>
              <w:right w:val="single" w:sz="8" w:space="0" w:color="auto"/>
            </w:tcBorders>
            <w:vAlign w:val="center"/>
          </w:tcPr>
          <w:p w14:paraId="2BE2E021" w14:textId="77777777" w:rsidR="00D44E42" w:rsidRPr="00ED232E" w:rsidRDefault="00D44E42" w:rsidP="00B05DC9">
            <w:pPr>
              <w:spacing w:line="276" w:lineRule="auto"/>
              <w:jc w:val="center"/>
              <w:rPr>
                <w:sz w:val="24"/>
              </w:rPr>
            </w:pPr>
            <w:r w:rsidRPr="00ED232E">
              <w:rPr>
                <w:sz w:val="24"/>
              </w:rPr>
              <w:t>名称</w:t>
            </w:r>
          </w:p>
        </w:tc>
        <w:tc>
          <w:tcPr>
            <w:tcW w:w="1223" w:type="pct"/>
            <w:tcBorders>
              <w:bottom w:val="single" w:sz="4" w:space="0" w:color="auto"/>
              <w:right w:val="single" w:sz="8" w:space="0" w:color="auto"/>
            </w:tcBorders>
            <w:vAlign w:val="center"/>
          </w:tcPr>
          <w:p w14:paraId="39BD0B89" w14:textId="77777777" w:rsidR="00D44E42" w:rsidRPr="00ED232E" w:rsidRDefault="00D44E42" w:rsidP="00B05DC9">
            <w:pPr>
              <w:jc w:val="center"/>
              <w:rPr>
                <w:color w:val="000000"/>
                <w:sz w:val="24"/>
              </w:rPr>
            </w:pPr>
            <w:r>
              <w:rPr>
                <w:rFonts w:hint="eastAsia"/>
                <w:color w:val="000000"/>
                <w:sz w:val="24"/>
              </w:rPr>
              <w:t>测量范围</w:t>
            </w:r>
          </w:p>
        </w:tc>
        <w:tc>
          <w:tcPr>
            <w:tcW w:w="1079" w:type="pct"/>
            <w:tcBorders>
              <w:bottom w:val="single" w:sz="4" w:space="0" w:color="auto"/>
              <w:right w:val="single" w:sz="8" w:space="0" w:color="auto"/>
            </w:tcBorders>
            <w:vAlign w:val="center"/>
          </w:tcPr>
          <w:p w14:paraId="24704D6E" w14:textId="22CC8C96" w:rsidR="00D44E42" w:rsidRPr="00ED232E" w:rsidRDefault="003D16FE" w:rsidP="00B05DC9">
            <w:pPr>
              <w:jc w:val="center"/>
              <w:rPr>
                <w:color w:val="000000"/>
                <w:sz w:val="24"/>
              </w:rPr>
            </w:pPr>
            <w:r>
              <w:rPr>
                <w:rFonts w:hint="eastAsia"/>
                <w:color w:val="000000"/>
                <w:sz w:val="24"/>
              </w:rPr>
              <w:t>型号</w:t>
            </w:r>
          </w:p>
        </w:tc>
        <w:tc>
          <w:tcPr>
            <w:tcW w:w="1060" w:type="pct"/>
            <w:tcBorders>
              <w:bottom w:val="single" w:sz="4" w:space="0" w:color="auto"/>
              <w:right w:val="single" w:sz="8" w:space="0" w:color="auto"/>
            </w:tcBorders>
            <w:vAlign w:val="center"/>
          </w:tcPr>
          <w:p w14:paraId="03573375" w14:textId="77777777" w:rsidR="00D44E42" w:rsidRPr="00ED232E" w:rsidRDefault="00D44E42" w:rsidP="00B05DC9">
            <w:pPr>
              <w:jc w:val="center"/>
              <w:rPr>
                <w:color w:val="000000"/>
                <w:sz w:val="24"/>
              </w:rPr>
            </w:pPr>
            <w:r w:rsidRPr="00ED232E">
              <w:rPr>
                <w:color w:val="000000"/>
                <w:sz w:val="24"/>
              </w:rPr>
              <w:t>编号</w:t>
            </w:r>
          </w:p>
        </w:tc>
      </w:tr>
      <w:tr w:rsidR="00632E37" w:rsidRPr="00ED232E" w14:paraId="5A068752" w14:textId="77777777" w:rsidTr="00632E37">
        <w:trPr>
          <w:cantSplit/>
          <w:trHeight w:val="526"/>
          <w:jc w:val="center"/>
        </w:trPr>
        <w:tc>
          <w:tcPr>
            <w:tcW w:w="1638" w:type="pct"/>
            <w:tcBorders>
              <w:bottom w:val="single" w:sz="4" w:space="0" w:color="auto"/>
              <w:right w:val="single" w:sz="8" w:space="0" w:color="auto"/>
            </w:tcBorders>
            <w:vAlign w:val="center"/>
          </w:tcPr>
          <w:p w14:paraId="5CDE3526" w14:textId="1D1EB638" w:rsidR="00632E37" w:rsidRPr="00ED232E" w:rsidRDefault="00632E37" w:rsidP="00B05DC9">
            <w:pPr>
              <w:spacing w:line="276" w:lineRule="auto"/>
              <w:jc w:val="center"/>
              <w:rPr>
                <w:sz w:val="24"/>
              </w:rPr>
            </w:pPr>
            <w:r>
              <w:rPr>
                <w:rFonts w:hint="eastAsia"/>
                <w:sz w:val="24"/>
              </w:rPr>
              <w:t>试验电源</w:t>
            </w:r>
          </w:p>
        </w:tc>
        <w:tc>
          <w:tcPr>
            <w:tcW w:w="1223" w:type="pct"/>
            <w:tcBorders>
              <w:bottom w:val="single" w:sz="4" w:space="0" w:color="auto"/>
              <w:right w:val="single" w:sz="8" w:space="0" w:color="auto"/>
            </w:tcBorders>
            <w:vAlign w:val="center"/>
          </w:tcPr>
          <w:p w14:paraId="53A9DA21" w14:textId="6CE1983B" w:rsidR="00632E37" w:rsidRDefault="003D16FE" w:rsidP="00B05DC9">
            <w:pPr>
              <w:jc w:val="center"/>
              <w:rPr>
                <w:color w:val="000000"/>
                <w:sz w:val="24"/>
              </w:rPr>
            </w:pPr>
            <w:r>
              <w:rPr>
                <w:color w:val="000000"/>
                <w:sz w:val="24"/>
              </w:rPr>
              <w:t>5</w:t>
            </w:r>
            <w:r>
              <w:rPr>
                <w:rFonts w:hint="eastAsia"/>
                <w:color w:val="000000"/>
                <w:sz w:val="24"/>
              </w:rPr>
              <w:t>A</w:t>
            </w:r>
            <w:r w:rsidRPr="00CA593C">
              <w:rPr>
                <w:color w:val="000000"/>
                <w:sz w:val="24"/>
              </w:rPr>
              <w:t>-</w:t>
            </w:r>
            <w:r>
              <w:rPr>
                <w:color w:val="000000"/>
                <w:sz w:val="24"/>
              </w:rPr>
              <w:t>2</w:t>
            </w:r>
            <w:r w:rsidRPr="00CA593C">
              <w:rPr>
                <w:color w:val="000000"/>
                <w:sz w:val="24"/>
              </w:rPr>
              <w:t>k</w:t>
            </w:r>
            <w:r>
              <w:rPr>
                <w:rFonts w:hint="eastAsia"/>
                <w:color w:val="000000"/>
                <w:sz w:val="24"/>
              </w:rPr>
              <w:t>A</w:t>
            </w:r>
          </w:p>
        </w:tc>
        <w:tc>
          <w:tcPr>
            <w:tcW w:w="1079" w:type="pct"/>
            <w:tcBorders>
              <w:bottom w:val="single" w:sz="4" w:space="0" w:color="auto"/>
              <w:right w:val="single" w:sz="8" w:space="0" w:color="auto"/>
            </w:tcBorders>
            <w:vAlign w:val="center"/>
          </w:tcPr>
          <w:p w14:paraId="36221056" w14:textId="6CA2DA12" w:rsidR="00632E37" w:rsidRDefault="003D16FE" w:rsidP="00B05DC9">
            <w:pPr>
              <w:jc w:val="center"/>
              <w:rPr>
                <w:color w:val="000000"/>
                <w:sz w:val="24"/>
              </w:rPr>
            </w:pPr>
            <w:r w:rsidRPr="003D16FE">
              <w:rPr>
                <w:sz w:val="24"/>
              </w:rPr>
              <w:t>SW-T3C</w:t>
            </w:r>
          </w:p>
        </w:tc>
        <w:tc>
          <w:tcPr>
            <w:tcW w:w="1060" w:type="pct"/>
            <w:tcBorders>
              <w:bottom w:val="single" w:sz="4" w:space="0" w:color="auto"/>
              <w:right w:val="single" w:sz="8" w:space="0" w:color="auto"/>
            </w:tcBorders>
            <w:vAlign w:val="center"/>
          </w:tcPr>
          <w:p w14:paraId="53D97FBE" w14:textId="3ECDDAFA" w:rsidR="00632E37" w:rsidRPr="00ED232E" w:rsidRDefault="00632E37" w:rsidP="00B05DC9">
            <w:pPr>
              <w:jc w:val="center"/>
              <w:rPr>
                <w:color w:val="000000"/>
                <w:sz w:val="24"/>
              </w:rPr>
            </w:pPr>
            <w:r>
              <w:rPr>
                <w:rFonts w:hint="eastAsia"/>
                <w:color w:val="000000"/>
                <w:sz w:val="24"/>
              </w:rPr>
              <w:t>5</w:t>
            </w:r>
            <w:r>
              <w:rPr>
                <w:color w:val="000000"/>
                <w:sz w:val="24"/>
              </w:rPr>
              <w:t>4412698</w:t>
            </w:r>
          </w:p>
        </w:tc>
      </w:tr>
    </w:tbl>
    <w:p w14:paraId="392422C5" w14:textId="77777777" w:rsidR="00D44E42" w:rsidRDefault="00D44E42" w:rsidP="00D44E42">
      <w:pPr>
        <w:spacing w:line="276" w:lineRule="auto"/>
        <w:ind w:firstLineChars="200" w:firstLine="480"/>
        <w:rPr>
          <w:color w:val="000000"/>
          <w:sz w:val="24"/>
        </w:rPr>
      </w:pPr>
    </w:p>
    <w:p w14:paraId="3A56B5E2" w14:textId="7A35C00B" w:rsidR="00D44E42" w:rsidRDefault="00495A39" w:rsidP="00D44E42">
      <w:pPr>
        <w:spacing w:line="276" w:lineRule="auto"/>
        <w:ind w:firstLineChars="200" w:firstLine="480"/>
        <w:rPr>
          <w:sz w:val="24"/>
        </w:rPr>
      </w:pPr>
      <w:r>
        <w:rPr>
          <w:color w:val="000000"/>
          <w:sz w:val="24"/>
        </w:rPr>
        <w:t>6</w:t>
      </w:r>
      <w:r w:rsidR="00D44E42" w:rsidRPr="00ED232E">
        <w:rPr>
          <w:color w:val="000000"/>
          <w:sz w:val="24"/>
        </w:rPr>
        <w:t xml:space="preserve">.3 </w:t>
      </w:r>
      <w:r w:rsidR="00D44E42" w:rsidRPr="00ED232E">
        <w:rPr>
          <w:sz w:val="24"/>
        </w:rPr>
        <w:t>被检</w:t>
      </w:r>
      <w:r w:rsidR="00D44E42">
        <w:rPr>
          <w:rFonts w:hint="eastAsia"/>
          <w:sz w:val="24"/>
        </w:rPr>
        <w:t>电流互感器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1256"/>
        <w:gridCol w:w="1675"/>
        <w:gridCol w:w="3255"/>
        <w:gridCol w:w="1021"/>
      </w:tblGrid>
      <w:tr w:rsidR="00495A39" w:rsidRPr="00ED232E" w14:paraId="5F1EEE68" w14:textId="77777777" w:rsidTr="00495A39">
        <w:trPr>
          <w:cantSplit/>
          <w:trHeight w:val="343"/>
          <w:jc w:val="center"/>
        </w:trPr>
        <w:tc>
          <w:tcPr>
            <w:tcW w:w="651" w:type="pct"/>
            <w:tcBorders>
              <w:left w:val="single" w:sz="8" w:space="0" w:color="auto"/>
            </w:tcBorders>
            <w:vAlign w:val="center"/>
          </w:tcPr>
          <w:p w14:paraId="506D611A" w14:textId="43321130" w:rsidR="00495A39" w:rsidRPr="00ED232E" w:rsidRDefault="00495A39" w:rsidP="00B05DC9">
            <w:pPr>
              <w:jc w:val="center"/>
              <w:rPr>
                <w:sz w:val="24"/>
              </w:rPr>
            </w:pPr>
            <w:r w:rsidRPr="00ED232E">
              <w:rPr>
                <w:sz w:val="24"/>
              </w:rPr>
              <w:t>设备名称</w:t>
            </w:r>
          </w:p>
        </w:tc>
        <w:tc>
          <w:tcPr>
            <w:tcW w:w="758" w:type="pct"/>
            <w:tcBorders>
              <w:right w:val="single" w:sz="8" w:space="0" w:color="auto"/>
            </w:tcBorders>
            <w:vAlign w:val="center"/>
          </w:tcPr>
          <w:p w14:paraId="0F32FA44" w14:textId="77777777" w:rsidR="00495A39" w:rsidRPr="00ED232E" w:rsidRDefault="00495A39" w:rsidP="00B05DC9">
            <w:pPr>
              <w:jc w:val="center"/>
              <w:rPr>
                <w:sz w:val="24"/>
              </w:rPr>
            </w:pPr>
            <w:r w:rsidRPr="00ED232E">
              <w:rPr>
                <w:sz w:val="24"/>
              </w:rPr>
              <w:t>型号</w:t>
            </w:r>
          </w:p>
        </w:tc>
        <w:tc>
          <w:tcPr>
            <w:tcW w:w="1011" w:type="pct"/>
            <w:tcBorders>
              <w:right w:val="single" w:sz="8" w:space="0" w:color="auto"/>
            </w:tcBorders>
            <w:vAlign w:val="center"/>
          </w:tcPr>
          <w:p w14:paraId="31B7B1AF" w14:textId="77777777" w:rsidR="00495A39" w:rsidRPr="00ED232E" w:rsidRDefault="00495A39" w:rsidP="00B05DC9">
            <w:pPr>
              <w:jc w:val="center"/>
              <w:rPr>
                <w:sz w:val="24"/>
              </w:rPr>
            </w:pPr>
            <w:r w:rsidRPr="00ED232E">
              <w:rPr>
                <w:sz w:val="24"/>
              </w:rPr>
              <w:t>技术指标</w:t>
            </w:r>
          </w:p>
        </w:tc>
        <w:tc>
          <w:tcPr>
            <w:tcW w:w="1964" w:type="pct"/>
            <w:tcBorders>
              <w:right w:val="single" w:sz="8" w:space="0" w:color="auto"/>
            </w:tcBorders>
            <w:vAlign w:val="center"/>
          </w:tcPr>
          <w:p w14:paraId="6F285C24" w14:textId="77777777" w:rsidR="00495A39" w:rsidRPr="00ED232E" w:rsidRDefault="00495A39" w:rsidP="00B05DC9">
            <w:pPr>
              <w:jc w:val="center"/>
              <w:rPr>
                <w:sz w:val="24"/>
              </w:rPr>
            </w:pPr>
            <w:r w:rsidRPr="00ED232E">
              <w:rPr>
                <w:sz w:val="24"/>
              </w:rPr>
              <w:t>设备编号</w:t>
            </w:r>
          </w:p>
        </w:tc>
        <w:tc>
          <w:tcPr>
            <w:tcW w:w="616" w:type="pct"/>
            <w:tcBorders>
              <w:right w:val="single" w:sz="8" w:space="0" w:color="auto"/>
            </w:tcBorders>
            <w:vAlign w:val="center"/>
          </w:tcPr>
          <w:p w14:paraId="7A63BB8C" w14:textId="77777777" w:rsidR="00495A39" w:rsidRPr="00ED232E" w:rsidRDefault="00495A39" w:rsidP="00B05DC9">
            <w:pPr>
              <w:jc w:val="center"/>
              <w:rPr>
                <w:sz w:val="24"/>
              </w:rPr>
            </w:pPr>
            <w:r w:rsidRPr="00ED232E">
              <w:rPr>
                <w:sz w:val="24"/>
              </w:rPr>
              <w:t>制造厂</w:t>
            </w:r>
          </w:p>
        </w:tc>
      </w:tr>
      <w:tr w:rsidR="00495A39" w:rsidRPr="00ED232E" w14:paraId="0D5BE27E" w14:textId="77777777" w:rsidTr="00495A39">
        <w:trPr>
          <w:cantSplit/>
          <w:trHeight w:val="264"/>
          <w:jc w:val="center"/>
        </w:trPr>
        <w:tc>
          <w:tcPr>
            <w:tcW w:w="651" w:type="pct"/>
            <w:tcBorders>
              <w:left w:val="single" w:sz="8" w:space="0" w:color="auto"/>
            </w:tcBorders>
            <w:vAlign w:val="center"/>
          </w:tcPr>
          <w:p w14:paraId="45CF00F7" w14:textId="7B6D47DD" w:rsidR="00495A39" w:rsidRPr="000D5F86" w:rsidRDefault="00495A39" w:rsidP="00B05DC9">
            <w:pPr>
              <w:spacing w:line="276" w:lineRule="auto"/>
              <w:jc w:val="center"/>
              <w:rPr>
                <w:b/>
                <w:sz w:val="24"/>
              </w:rPr>
            </w:pPr>
            <w:r>
              <w:rPr>
                <w:rFonts w:hint="eastAsia"/>
                <w:sz w:val="24"/>
              </w:rPr>
              <w:lastRenderedPageBreak/>
              <w:t>抗直流电流互感器</w:t>
            </w:r>
          </w:p>
        </w:tc>
        <w:tc>
          <w:tcPr>
            <w:tcW w:w="758" w:type="pct"/>
            <w:tcBorders>
              <w:right w:val="single" w:sz="8" w:space="0" w:color="auto"/>
            </w:tcBorders>
            <w:vAlign w:val="center"/>
          </w:tcPr>
          <w:p w14:paraId="3164E391" w14:textId="77777777" w:rsidR="00495A39" w:rsidRPr="000D5F86" w:rsidRDefault="00495A39" w:rsidP="00B05DC9">
            <w:pPr>
              <w:spacing w:line="276" w:lineRule="auto"/>
              <w:jc w:val="center"/>
              <w:rPr>
                <w:b/>
                <w:sz w:val="24"/>
              </w:rPr>
            </w:pPr>
            <w:r w:rsidRPr="00E064A1">
              <w:rPr>
                <w:sz w:val="24"/>
              </w:rPr>
              <w:t>LMZ</w:t>
            </w:r>
            <w:r>
              <w:rPr>
                <w:rFonts w:hint="eastAsia"/>
                <w:sz w:val="24"/>
              </w:rPr>
              <w:t>1K</w:t>
            </w:r>
            <w:r>
              <w:rPr>
                <w:rFonts w:hint="eastAsia"/>
                <w:sz w:val="24"/>
              </w:rPr>
              <w:t>、</w:t>
            </w:r>
            <w:r w:rsidRPr="00E064A1">
              <w:rPr>
                <w:sz w:val="24"/>
              </w:rPr>
              <w:t>LMZ</w:t>
            </w:r>
            <w:r>
              <w:rPr>
                <w:sz w:val="24"/>
              </w:rPr>
              <w:t>2</w:t>
            </w:r>
            <w:r>
              <w:rPr>
                <w:rFonts w:hint="eastAsia"/>
                <w:sz w:val="24"/>
              </w:rPr>
              <w:t>K</w:t>
            </w:r>
            <w:r>
              <w:rPr>
                <w:rFonts w:hint="eastAsia"/>
                <w:sz w:val="24"/>
              </w:rPr>
              <w:t>、</w:t>
            </w:r>
            <w:r w:rsidRPr="00E064A1">
              <w:rPr>
                <w:sz w:val="24"/>
              </w:rPr>
              <w:t xml:space="preserve"> LMZ</w:t>
            </w:r>
            <w:r>
              <w:rPr>
                <w:sz w:val="24"/>
              </w:rPr>
              <w:t>3</w:t>
            </w:r>
            <w:r>
              <w:rPr>
                <w:rFonts w:hint="eastAsia"/>
                <w:sz w:val="24"/>
              </w:rPr>
              <w:t>K</w:t>
            </w:r>
            <w:r>
              <w:rPr>
                <w:rFonts w:hint="eastAsia"/>
                <w:sz w:val="24"/>
              </w:rPr>
              <w:t>、</w:t>
            </w:r>
            <w:r w:rsidRPr="00E064A1">
              <w:rPr>
                <w:sz w:val="24"/>
              </w:rPr>
              <w:t xml:space="preserve"> LMZ</w:t>
            </w:r>
            <w:r>
              <w:rPr>
                <w:rFonts w:hint="eastAsia"/>
                <w:sz w:val="24"/>
              </w:rPr>
              <w:t>4K</w:t>
            </w:r>
          </w:p>
        </w:tc>
        <w:tc>
          <w:tcPr>
            <w:tcW w:w="1011" w:type="pct"/>
            <w:tcBorders>
              <w:right w:val="single" w:sz="8" w:space="0" w:color="auto"/>
            </w:tcBorders>
            <w:vAlign w:val="center"/>
          </w:tcPr>
          <w:p w14:paraId="067AF15E" w14:textId="77777777" w:rsidR="00495A39" w:rsidRDefault="00495A39" w:rsidP="00B05DC9">
            <w:pPr>
              <w:spacing w:line="276" w:lineRule="auto"/>
              <w:rPr>
                <w:sz w:val="24"/>
              </w:rPr>
            </w:pPr>
            <w:r>
              <w:rPr>
                <w:rFonts w:hint="eastAsia"/>
                <w:sz w:val="24"/>
              </w:rPr>
              <w:t>额定电压：</w:t>
            </w:r>
            <w:r>
              <w:rPr>
                <w:rFonts w:hint="eastAsia"/>
                <w:sz w:val="24"/>
              </w:rPr>
              <w:t>400V</w:t>
            </w:r>
          </w:p>
          <w:p w14:paraId="358A65C3" w14:textId="77777777" w:rsidR="00495A39" w:rsidRDefault="00495A39" w:rsidP="00B05DC9">
            <w:pPr>
              <w:spacing w:line="276" w:lineRule="auto"/>
              <w:rPr>
                <w:color w:val="000000"/>
                <w:sz w:val="24"/>
              </w:rPr>
            </w:pPr>
            <w:r>
              <w:rPr>
                <w:rFonts w:hint="eastAsia"/>
                <w:sz w:val="24"/>
              </w:rPr>
              <w:t>额定一次电流</w:t>
            </w:r>
            <w:r w:rsidRPr="00477D20">
              <w:rPr>
                <w:sz w:val="24"/>
              </w:rPr>
              <w:t>：</w:t>
            </w:r>
            <w:r>
              <w:rPr>
                <w:rFonts w:hint="eastAsia"/>
                <w:sz w:val="24"/>
              </w:rPr>
              <w:t>150A</w:t>
            </w:r>
            <w:r>
              <w:rPr>
                <w:rFonts w:hint="eastAsia"/>
                <w:sz w:val="24"/>
              </w:rPr>
              <w:t>、</w:t>
            </w:r>
            <w:r>
              <w:rPr>
                <w:rFonts w:hint="eastAsia"/>
                <w:sz w:val="24"/>
              </w:rPr>
              <w:t>200A</w:t>
            </w:r>
            <w:r>
              <w:rPr>
                <w:rFonts w:hint="eastAsia"/>
                <w:sz w:val="24"/>
              </w:rPr>
              <w:t>、</w:t>
            </w:r>
            <w:r>
              <w:rPr>
                <w:rFonts w:hint="eastAsia"/>
                <w:sz w:val="24"/>
              </w:rPr>
              <w:t>3</w:t>
            </w:r>
            <w:r>
              <w:rPr>
                <w:sz w:val="24"/>
              </w:rPr>
              <w:t>00</w:t>
            </w:r>
            <w:r>
              <w:rPr>
                <w:rFonts w:hint="eastAsia"/>
                <w:sz w:val="24"/>
              </w:rPr>
              <w:t>A</w:t>
            </w:r>
            <w:r>
              <w:rPr>
                <w:rFonts w:hint="eastAsia"/>
                <w:sz w:val="24"/>
              </w:rPr>
              <w:t>、</w:t>
            </w:r>
            <w:r>
              <w:rPr>
                <w:rFonts w:hint="eastAsia"/>
                <w:sz w:val="24"/>
              </w:rPr>
              <w:t>400A</w:t>
            </w:r>
            <w:r>
              <w:rPr>
                <w:rFonts w:hint="eastAsia"/>
                <w:sz w:val="24"/>
              </w:rPr>
              <w:t>、</w:t>
            </w:r>
            <w:r>
              <w:rPr>
                <w:rFonts w:hint="eastAsia"/>
                <w:sz w:val="24"/>
              </w:rPr>
              <w:t>500A</w:t>
            </w:r>
            <w:r>
              <w:rPr>
                <w:rFonts w:hint="eastAsia"/>
                <w:sz w:val="24"/>
              </w:rPr>
              <w:t>、</w:t>
            </w:r>
            <w:r w:rsidRPr="00C32D9F">
              <w:rPr>
                <w:sz w:val="24"/>
              </w:rPr>
              <w:t>600A</w:t>
            </w:r>
            <w:r>
              <w:rPr>
                <w:sz w:val="24"/>
              </w:rPr>
              <w:t>、</w:t>
            </w:r>
            <w:r>
              <w:rPr>
                <w:rFonts w:hint="eastAsia"/>
                <w:sz w:val="24"/>
              </w:rPr>
              <w:t>800A</w:t>
            </w:r>
            <w:r>
              <w:rPr>
                <w:rFonts w:hint="eastAsia"/>
                <w:sz w:val="24"/>
              </w:rPr>
              <w:t>、</w:t>
            </w:r>
            <w:r>
              <w:rPr>
                <w:rFonts w:hint="eastAsia"/>
                <w:sz w:val="24"/>
              </w:rPr>
              <w:t>1000A</w:t>
            </w:r>
            <w:r>
              <w:rPr>
                <w:rFonts w:hint="eastAsia"/>
                <w:sz w:val="24"/>
              </w:rPr>
              <w:t>、</w:t>
            </w:r>
            <w:r>
              <w:rPr>
                <w:rFonts w:hint="eastAsia"/>
                <w:sz w:val="24"/>
              </w:rPr>
              <w:t>1200A</w:t>
            </w:r>
            <w:r>
              <w:rPr>
                <w:rFonts w:hint="eastAsia"/>
                <w:sz w:val="24"/>
              </w:rPr>
              <w:t>、</w:t>
            </w:r>
            <w:r>
              <w:rPr>
                <w:rFonts w:hint="eastAsia"/>
                <w:sz w:val="24"/>
              </w:rPr>
              <w:t>1500A</w:t>
            </w:r>
          </w:p>
          <w:p w14:paraId="196EAFAD" w14:textId="77777777" w:rsidR="00495A39" w:rsidRPr="00477D20" w:rsidRDefault="00495A39" w:rsidP="00B05DC9">
            <w:pPr>
              <w:spacing w:line="276" w:lineRule="auto"/>
              <w:rPr>
                <w:sz w:val="24"/>
              </w:rPr>
            </w:pPr>
            <w:r>
              <w:rPr>
                <w:rFonts w:hint="eastAsia"/>
                <w:sz w:val="24"/>
              </w:rPr>
              <w:t>额定二次电流：</w:t>
            </w:r>
            <w:r>
              <w:rPr>
                <w:rFonts w:hint="eastAsia"/>
                <w:sz w:val="24"/>
              </w:rPr>
              <w:t>5</w:t>
            </w:r>
            <w:r w:rsidRPr="00E064A1">
              <w:rPr>
                <w:sz w:val="24"/>
              </w:rPr>
              <w:t>A</w:t>
            </w:r>
            <w:r w:rsidRPr="00E064A1">
              <w:rPr>
                <w:rFonts w:hint="eastAsia"/>
                <w:sz w:val="24"/>
              </w:rPr>
              <w:t xml:space="preserve"> </w:t>
            </w:r>
          </w:p>
          <w:p w14:paraId="46563E6A" w14:textId="77777777" w:rsidR="00495A39" w:rsidRPr="000D5F86" w:rsidRDefault="00495A39" w:rsidP="00B05DC9">
            <w:pPr>
              <w:spacing w:line="276" w:lineRule="auto"/>
              <w:rPr>
                <w:b/>
                <w:sz w:val="24"/>
              </w:rPr>
            </w:pPr>
            <w:r>
              <w:rPr>
                <w:rFonts w:hint="eastAsia"/>
                <w:sz w:val="24"/>
              </w:rPr>
              <w:t>准确度等级</w:t>
            </w:r>
            <w:r w:rsidRPr="00477D20">
              <w:rPr>
                <w:sz w:val="24"/>
              </w:rPr>
              <w:t>：</w:t>
            </w:r>
            <w:r w:rsidRPr="00E064A1">
              <w:rPr>
                <w:sz w:val="24"/>
              </w:rPr>
              <w:t>0.2S</w:t>
            </w:r>
            <w:r>
              <w:rPr>
                <w:rFonts w:hint="eastAsia"/>
                <w:sz w:val="24"/>
              </w:rPr>
              <w:t xml:space="preserve"> /</w:t>
            </w:r>
            <w:r>
              <w:rPr>
                <w:sz w:val="24"/>
              </w:rPr>
              <w:t>2</w:t>
            </w:r>
          </w:p>
        </w:tc>
        <w:tc>
          <w:tcPr>
            <w:tcW w:w="1964" w:type="pct"/>
            <w:tcBorders>
              <w:right w:val="single" w:sz="8" w:space="0" w:color="auto"/>
            </w:tcBorders>
            <w:vAlign w:val="center"/>
          </w:tcPr>
          <w:p w14:paraId="75A535AE" w14:textId="77777777" w:rsidR="00495A39" w:rsidRDefault="00495A39" w:rsidP="00B05DC9">
            <w:pPr>
              <w:tabs>
                <w:tab w:val="left" w:pos="3010"/>
                <w:tab w:val="left" w:pos="6300"/>
              </w:tabs>
              <w:jc w:val="center"/>
              <w:rPr>
                <w:sz w:val="24"/>
              </w:rPr>
            </w:pPr>
            <w:r w:rsidRPr="00B31EF9">
              <w:rPr>
                <w:sz w:val="24"/>
              </w:rPr>
              <w:t>0524000001</w:t>
            </w:r>
            <w:r>
              <w:rPr>
                <w:rFonts w:hint="eastAsia"/>
                <w:sz w:val="24"/>
              </w:rPr>
              <w:t>、</w:t>
            </w:r>
            <w:r w:rsidRPr="00B31EF9">
              <w:rPr>
                <w:sz w:val="24"/>
              </w:rPr>
              <w:t>052400000</w:t>
            </w:r>
            <w:r>
              <w:rPr>
                <w:sz w:val="24"/>
              </w:rPr>
              <w:t>3</w:t>
            </w:r>
            <w:r>
              <w:rPr>
                <w:rFonts w:hint="eastAsia"/>
                <w:sz w:val="24"/>
              </w:rPr>
              <w:t>、</w:t>
            </w:r>
            <w:r w:rsidRPr="00B31EF9">
              <w:rPr>
                <w:sz w:val="24"/>
              </w:rPr>
              <w:t>052400000</w:t>
            </w:r>
            <w:r>
              <w:rPr>
                <w:sz w:val="24"/>
              </w:rPr>
              <w:t>5</w:t>
            </w:r>
            <w:r>
              <w:rPr>
                <w:rFonts w:hint="eastAsia"/>
                <w:sz w:val="24"/>
              </w:rPr>
              <w:t>、</w:t>
            </w:r>
            <w:r w:rsidRPr="00B31EF9">
              <w:rPr>
                <w:sz w:val="24"/>
              </w:rPr>
              <w:t>052400000</w:t>
            </w:r>
            <w:r>
              <w:rPr>
                <w:sz w:val="24"/>
              </w:rPr>
              <w:t>7</w:t>
            </w:r>
            <w:r>
              <w:rPr>
                <w:rFonts w:hint="eastAsia"/>
                <w:sz w:val="24"/>
              </w:rPr>
              <w:t>、</w:t>
            </w:r>
          </w:p>
          <w:p w14:paraId="5E0957DC" w14:textId="77777777" w:rsidR="00495A39" w:rsidRDefault="00495A39" w:rsidP="00B05DC9">
            <w:pPr>
              <w:tabs>
                <w:tab w:val="left" w:pos="3010"/>
                <w:tab w:val="left" w:pos="6300"/>
              </w:tabs>
              <w:jc w:val="center"/>
              <w:rPr>
                <w:sz w:val="24"/>
              </w:rPr>
            </w:pPr>
            <w:r w:rsidRPr="00B31EF9">
              <w:rPr>
                <w:sz w:val="24"/>
              </w:rPr>
              <w:t>052400000</w:t>
            </w:r>
            <w:r>
              <w:rPr>
                <w:sz w:val="24"/>
              </w:rPr>
              <w:t>9</w:t>
            </w:r>
            <w:r>
              <w:rPr>
                <w:rFonts w:hint="eastAsia"/>
                <w:sz w:val="24"/>
              </w:rPr>
              <w:t>、</w:t>
            </w:r>
            <w:r w:rsidRPr="00B31EF9">
              <w:rPr>
                <w:sz w:val="24"/>
              </w:rPr>
              <w:t>05240000</w:t>
            </w:r>
            <w:r>
              <w:rPr>
                <w:sz w:val="24"/>
              </w:rPr>
              <w:t>11</w:t>
            </w:r>
            <w:r>
              <w:rPr>
                <w:rFonts w:hint="eastAsia"/>
                <w:sz w:val="24"/>
              </w:rPr>
              <w:t>、</w:t>
            </w:r>
            <w:r w:rsidRPr="00B31EF9">
              <w:rPr>
                <w:sz w:val="24"/>
              </w:rPr>
              <w:t>05240000</w:t>
            </w:r>
            <w:r>
              <w:rPr>
                <w:sz w:val="24"/>
              </w:rPr>
              <w:t>13</w:t>
            </w:r>
            <w:r>
              <w:rPr>
                <w:rFonts w:hint="eastAsia"/>
                <w:sz w:val="24"/>
              </w:rPr>
              <w:t>、</w:t>
            </w:r>
            <w:r w:rsidRPr="00B31EF9">
              <w:rPr>
                <w:sz w:val="24"/>
              </w:rPr>
              <w:t>05240000</w:t>
            </w:r>
            <w:r>
              <w:rPr>
                <w:sz w:val="24"/>
              </w:rPr>
              <w:t>15</w:t>
            </w:r>
            <w:r>
              <w:rPr>
                <w:rFonts w:hint="eastAsia"/>
                <w:sz w:val="24"/>
              </w:rPr>
              <w:t>、</w:t>
            </w:r>
          </w:p>
          <w:p w14:paraId="277C724F" w14:textId="77777777" w:rsidR="00495A39" w:rsidRPr="006101E2" w:rsidRDefault="00495A39" w:rsidP="00B05DC9">
            <w:pPr>
              <w:tabs>
                <w:tab w:val="left" w:pos="3010"/>
                <w:tab w:val="left" w:pos="6300"/>
              </w:tabs>
              <w:jc w:val="center"/>
              <w:rPr>
                <w:sz w:val="24"/>
              </w:rPr>
            </w:pPr>
            <w:r w:rsidRPr="00B31EF9">
              <w:rPr>
                <w:sz w:val="24"/>
              </w:rPr>
              <w:t>05240000</w:t>
            </w:r>
            <w:r>
              <w:rPr>
                <w:sz w:val="24"/>
              </w:rPr>
              <w:t>17</w:t>
            </w:r>
            <w:r>
              <w:rPr>
                <w:rFonts w:hint="eastAsia"/>
                <w:sz w:val="24"/>
              </w:rPr>
              <w:t>、</w:t>
            </w:r>
            <w:r w:rsidRPr="00B31EF9">
              <w:rPr>
                <w:sz w:val="24"/>
              </w:rPr>
              <w:t>05240000</w:t>
            </w:r>
            <w:r>
              <w:rPr>
                <w:sz w:val="24"/>
              </w:rPr>
              <w:t>19</w:t>
            </w:r>
            <w:r>
              <w:rPr>
                <w:rFonts w:hint="eastAsia"/>
                <w:sz w:val="24"/>
              </w:rPr>
              <w:t>、</w:t>
            </w:r>
            <w:r w:rsidRPr="006101E2">
              <w:rPr>
                <w:sz w:val="24"/>
              </w:rPr>
              <w:t>2022630359</w:t>
            </w:r>
            <w:r w:rsidRPr="006101E2">
              <w:rPr>
                <w:rFonts w:hint="eastAsia"/>
                <w:sz w:val="24"/>
              </w:rPr>
              <w:t>、</w:t>
            </w:r>
            <w:r w:rsidRPr="006101E2">
              <w:rPr>
                <w:color w:val="000000" w:themeColor="text1"/>
                <w:sz w:val="24"/>
              </w:rPr>
              <w:t>2022630364</w:t>
            </w:r>
            <w:r w:rsidRPr="006101E2">
              <w:rPr>
                <w:rFonts w:hint="eastAsia"/>
                <w:color w:val="000000" w:themeColor="text1"/>
                <w:sz w:val="24"/>
              </w:rPr>
              <w:t>、</w:t>
            </w:r>
            <w:r w:rsidRPr="006101E2">
              <w:rPr>
                <w:color w:val="000000" w:themeColor="text1"/>
                <w:sz w:val="24"/>
              </w:rPr>
              <w:t>03000000005</w:t>
            </w:r>
            <w:r w:rsidRPr="006101E2">
              <w:rPr>
                <w:rFonts w:hint="eastAsia"/>
                <w:color w:val="000000" w:themeColor="text1"/>
                <w:sz w:val="24"/>
              </w:rPr>
              <w:t>、</w:t>
            </w:r>
            <w:r w:rsidRPr="006101E2">
              <w:rPr>
                <w:color w:val="000000" w:themeColor="text1"/>
                <w:sz w:val="24"/>
              </w:rPr>
              <w:t>04000000003</w:t>
            </w:r>
            <w:r w:rsidRPr="006101E2">
              <w:rPr>
                <w:rFonts w:hint="eastAsia"/>
                <w:color w:val="000000" w:themeColor="text1"/>
                <w:sz w:val="24"/>
              </w:rPr>
              <w:t>、</w:t>
            </w:r>
            <w:r w:rsidRPr="006101E2">
              <w:rPr>
                <w:color w:val="000000" w:themeColor="text1"/>
                <w:sz w:val="24"/>
              </w:rPr>
              <w:t>05000000003</w:t>
            </w:r>
            <w:r w:rsidRPr="006101E2">
              <w:rPr>
                <w:rFonts w:hint="eastAsia"/>
                <w:color w:val="000000" w:themeColor="text1"/>
                <w:sz w:val="24"/>
              </w:rPr>
              <w:t>、</w:t>
            </w:r>
            <w:r w:rsidRPr="006101E2">
              <w:rPr>
                <w:color w:val="000000" w:themeColor="text1"/>
                <w:sz w:val="24"/>
              </w:rPr>
              <w:t>06000000005</w:t>
            </w:r>
            <w:r w:rsidRPr="006101E2">
              <w:rPr>
                <w:rFonts w:hint="eastAsia"/>
                <w:color w:val="000000" w:themeColor="text1"/>
                <w:sz w:val="24"/>
              </w:rPr>
              <w:t>、</w:t>
            </w:r>
            <w:r w:rsidRPr="006101E2">
              <w:rPr>
                <w:color w:val="000000" w:themeColor="text1"/>
                <w:sz w:val="24"/>
              </w:rPr>
              <w:t>08000000004</w:t>
            </w:r>
            <w:r w:rsidRPr="006101E2">
              <w:rPr>
                <w:rFonts w:hint="eastAsia"/>
                <w:color w:val="000000" w:themeColor="text1"/>
                <w:sz w:val="24"/>
              </w:rPr>
              <w:t>、</w:t>
            </w:r>
            <w:r w:rsidRPr="006101E2">
              <w:rPr>
                <w:color w:val="000000" w:themeColor="text1"/>
                <w:sz w:val="24"/>
              </w:rPr>
              <w:t>10000000004</w:t>
            </w:r>
            <w:r w:rsidRPr="006101E2">
              <w:rPr>
                <w:rFonts w:hint="eastAsia"/>
                <w:color w:val="000000" w:themeColor="text1"/>
                <w:sz w:val="24"/>
              </w:rPr>
              <w:t>、</w:t>
            </w:r>
            <w:r w:rsidRPr="006101E2">
              <w:rPr>
                <w:color w:val="000000" w:themeColor="text1"/>
                <w:sz w:val="24"/>
              </w:rPr>
              <w:t>12000000004</w:t>
            </w:r>
            <w:r w:rsidRPr="006101E2">
              <w:rPr>
                <w:rFonts w:hint="eastAsia"/>
                <w:color w:val="000000" w:themeColor="text1"/>
                <w:sz w:val="24"/>
              </w:rPr>
              <w:t>、</w:t>
            </w:r>
          </w:p>
          <w:p w14:paraId="6C39FCF0" w14:textId="77777777" w:rsidR="00495A39" w:rsidRPr="00DB53EC" w:rsidRDefault="00495A39" w:rsidP="00B05DC9">
            <w:pPr>
              <w:tabs>
                <w:tab w:val="left" w:pos="3010"/>
                <w:tab w:val="left" w:pos="6300"/>
              </w:tabs>
              <w:jc w:val="center"/>
              <w:rPr>
                <w:b/>
                <w:sz w:val="24"/>
                <w:highlight w:val="yellow"/>
              </w:rPr>
            </w:pPr>
            <w:r w:rsidRPr="006101E2">
              <w:rPr>
                <w:sz w:val="24"/>
              </w:rPr>
              <w:t>15000000004</w:t>
            </w:r>
          </w:p>
        </w:tc>
        <w:tc>
          <w:tcPr>
            <w:tcW w:w="616" w:type="pct"/>
            <w:tcBorders>
              <w:right w:val="single" w:sz="8" w:space="0" w:color="auto"/>
            </w:tcBorders>
            <w:vAlign w:val="center"/>
          </w:tcPr>
          <w:p w14:paraId="07A984E4" w14:textId="77777777" w:rsidR="00495A39" w:rsidRPr="000D5F86" w:rsidRDefault="00495A39" w:rsidP="00B05DC9">
            <w:pPr>
              <w:spacing w:line="276" w:lineRule="auto"/>
              <w:jc w:val="center"/>
              <w:rPr>
                <w:b/>
                <w:sz w:val="24"/>
              </w:rPr>
            </w:pPr>
            <w:r>
              <w:rPr>
                <w:rFonts w:hint="eastAsia"/>
                <w:color w:val="000000"/>
                <w:sz w:val="24"/>
              </w:rPr>
              <w:t>浙江天际互感器</w:t>
            </w:r>
            <w:r w:rsidRPr="00314D1A">
              <w:rPr>
                <w:rFonts w:hint="eastAsia"/>
                <w:color w:val="000000"/>
                <w:sz w:val="24"/>
              </w:rPr>
              <w:t>有限公司</w:t>
            </w:r>
            <w:r>
              <w:rPr>
                <w:rFonts w:hint="eastAsia"/>
                <w:color w:val="000000"/>
                <w:sz w:val="24"/>
              </w:rPr>
              <w:t>、河南许继仪表有限公司</w:t>
            </w:r>
          </w:p>
        </w:tc>
      </w:tr>
    </w:tbl>
    <w:p w14:paraId="190CB013" w14:textId="77777777" w:rsidR="00D44E42" w:rsidRPr="0073789B" w:rsidRDefault="00D44E42" w:rsidP="00D44E42">
      <w:pPr>
        <w:spacing w:line="276" w:lineRule="auto"/>
        <w:ind w:firstLineChars="200" w:firstLine="480"/>
        <w:rPr>
          <w:color w:val="000000"/>
          <w:sz w:val="24"/>
        </w:rPr>
      </w:pPr>
    </w:p>
    <w:p w14:paraId="16CB9A81" w14:textId="208768C0" w:rsidR="00D44E42" w:rsidRPr="00ED232E" w:rsidRDefault="009420DF" w:rsidP="00D44E42">
      <w:pPr>
        <w:spacing w:line="276" w:lineRule="auto"/>
        <w:ind w:firstLineChars="200" w:firstLine="480"/>
        <w:rPr>
          <w:sz w:val="24"/>
        </w:rPr>
      </w:pPr>
      <w:r>
        <w:rPr>
          <w:color w:val="000000"/>
          <w:sz w:val="24"/>
        </w:rPr>
        <w:t>6</w:t>
      </w:r>
      <w:r w:rsidR="00D44E42" w:rsidRPr="00ED232E">
        <w:rPr>
          <w:color w:val="000000"/>
          <w:sz w:val="24"/>
        </w:rPr>
        <w:t xml:space="preserve">.4 </w:t>
      </w:r>
      <w:r w:rsidR="00D44E42">
        <w:rPr>
          <w:sz w:val="24"/>
        </w:rPr>
        <w:t>试验</w:t>
      </w:r>
      <w:r w:rsidR="00D44E42" w:rsidRPr="00ED232E">
        <w:rPr>
          <w:sz w:val="24"/>
        </w:rPr>
        <w:t>条件</w:t>
      </w:r>
    </w:p>
    <w:p w14:paraId="1BF2F2EC" w14:textId="77777777" w:rsidR="00D44E42" w:rsidRPr="00ED232E" w:rsidRDefault="00D44E42" w:rsidP="00D44E42">
      <w:pPr>
        <w:spacing w:line="276" w:lineRule="auto"/>
        <w:ind w:firstLineChars="355" w:firstLine="852"/>
        <w:jc w:val="left"/>
        <w:rPr>
          <w:bCs/>
          <w:sz w:val="24"/>
        </w:rPr>
      </w:pPr>
      <w:r w:rsidRPr="00ED232E">
        <w:rPr>
          <w:sz w:val="24"/>
        </w:rPr>
        <w:t>环境温度：</w:t>
      </w:r>
      <w:r w:rsidRPr="00ED232E">
        <w:rPr>
          <w:bCs/>
          <w:sz w:val="24"/>
        </w:rPr>
        <w:t>2</w:t>
      </w:r>
      <w:r>
        <w:rPr>
          <w:rFonts w:hint="eastAsia"/>
          <w:bCs/>
          <w:sz w:val="24"/>
        </w:rPr>
        <w:t>2</w:t>
      </w:r>
      <w:r w:rsidRPr="00ED232E">
        <w:rPr>
          <w:bCs/>
          <w:sz w:val="24"/>
        </w:rPr>
        <w:t>.</w:t>
      </w:r>
      <w:r>
        <w:rPr>
          <w:rFonts w:hint="eastAsia"/>
          <w:bCs/>
          <w:sz w:val="24"/>
        </w:rPr>
        <w:t>0</w:t>
      </w:r>
      <w:r w:rsidRPr="00ED232E">
        <w:rPr>
          <w:rFonts w:ascii="宋体" w:hAnsi="宋体" w:cs="宋体" w:hint="eastAsia"/>
          <w:bCs/>
          <w:sz w:val="24"/>
        </w:rPr>
        <w:t>℃</w:t>
      </w:r>
    </w:p>
    <w:p w14:paraId="525E1A14" w14:textId="77777777" w:rsidR="00D44E42" w:rsidRPr="00ED232E" w:rsidRDefault="00D44E42" w:rsidP="00D44E42">
      <w:pPr>
        <w:spacing w:line="276" w:lineRule="auto"/>
        <w:ind w:firstLineChars="355" w:firstLine="852"/>
        <w:jc w:val="left"/>
        <w:rPr>
          <w:sz w:val="24"/>
        </w:rPr>
      </w:pPr>
      <w:r w:rsidRPr="00ED232E">
        <w:rPr>
          <w:sz w:val="24"/>
        </w:rPr>
        <w:t>相对湿度：</w:t>
      </w:r>
      <w:r>
        <w:rPr>
          <w:rFonts w:hint="eastAsia"/>
          <w:bCs/>
          <w:sz w:val="24"/>
        </w:rPr>
        <w:t>65</w:t>
      </w:r>
      <w:r w:rsidRPr="00ED232E">
        <w:rPr>
          <w:bCs/>
          <w:sz w:val="24"/>
        </w:rPr>
        <w:t>%</w:t>
      </w:r>
    </w:p>
    <w:p w14:paraId="7F1B6301" w14:textId="3DA21AD0" w:rsidR="00D44E42" w:rsidRDefault="009420DF" w:rsidP="00D44E42">
      <w:pPr>
        <w:tabs>
          <w:tab w:val="left" w:pos="360"/>
          <w:tab w:val="left" w:pos="3060"/>
        </w:tabs>
        <w:spacing w:line="360" w:lineRule="auto"/>
        <w:ind w:leftChars="171" w:left="359" w:firstLineChars="50" w:firstLine="120"/>
        <w:rPr>
          <w:sz w:val="24"/>
        </w:rPr>
      </w:pPr>
      <w:r>
        <w:rPr>
          <w:sz w:val="24"/>
        </w:rPr>
        <w:t>6</w:t>
      </w:r>
      <w:r w:rsidR="00D44E42" w:rsidRPr="00ED232E">
        <w:rPr>
          <w:sz w:val="24"/>
        </w:rPr>
        <w:t>.5</w:t>
      </w:r>
      <w:r w:rsidR="00D44E42" w:rsidRPr="00ED232E">
        <w:rPr>
          <w:sz w:val="24"/>
        </w:rPr>
        <w:t>原始数据</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
        <w:gridCol w:w="3119"/>
        <w:gridCol w:w="2977"/>
        <w:gridCol w:w="1168"/>
      </w:tblGrid>
      <w:tr w:rsidR="009420DF" w:rsidRPr="00ED232E" w14:paraId="31097665" w14:textId="77777777" w:rsidTr="009420DF">
        <w:trPr>
          <w:cantSplit/>
          <w:trHeight w:val="266"/>
          <w:jc w:val="center"/>
        </w:trPr>
        <w:tc>
          <w:tcPr>
            <w:tcW w:w="595" w:type="pct"/>
            <w:tcBorders>
              <w:left w:val="single" w:sz="8" w:space="0" w:color="auto"/>
            </w:tcBorders>
            <w:vAlign w:val="center"/>
          </w:tcPr>
          <w:p w14:paraId="42986745" w14:textId="540F699B" w:rsidR="009420DF" w:rsidRPr="00ED232E" w:rsidRDefault="009420DF" w:rsidP="00B05DC9">
            <w:pPr>
              <w:spacing w:line="276" w:lineRule="auto"/>
              <w:jc w:val="center"/>
              <w:rPr>
                <w:sz w:val="24"/>
              </w:rPr>
            </w:pPr>
            <w:r w:rsidRPr="00ED232E">
              <w:rPr>
                <w:sz w:val="24"/>
              </w:rPr>
              <w:t>设备名称</w:t>
            </w:r>
          </w:p>
        </w:tc>
        <w:tc>
          <w:tcPr>
            <w:tcW w:w="1891" w:type="pct"/>
            <w:vAlign w:val="center"/>
          </w:tcPr>
          <w:p w14:paraId="6BBE9BAE" w14:textId="77777777" w:rsidR="009420DF" w:rsidRPr="00ED232E" w:rsidRDefault="009420DF" w:rsidP="00B05DC9">
            <w:pPr>
              <w:spacing w:line="276" w:lineRule="auto"/>
              <w:jc w:val="center"/>
              <w:rPr>
                <w:sz w:val="24"/>
              </w:rPr>
            </w:pPr>
            <w:r w:rsidRPr="00ED232E">
              <w:rPr>
                <w:sz w:val="24"/>
              </w:rPr>
              <w:t>设备编号</w:t>
            </w:r>
          </w:p>
        </w:tc>
        <w:tc>
          <w:tcPr>
            <w:tcW w:w="1805" w:type="pct"/>
            <w:tcBorders>
              <w:right w:val="single" w:sz="8" w:space="0" w:color="auto"/>
            </w:tcBorders>
            <w:vAlign w:val="center"/>
          </w:tcPr>
          <w:p w14:paraId="0A674558" w14:textId="77777777" w:rsidR="009420DF" w:rsidRPr="00ED232E" w:rsidRDefault="009420DF" w:rsidP="00B05DC9">
            <w:pPr>
              <w:spacing w:line="276" w:lineRule="auto"/>
              <w:jc w:val="center"/>
              <w:rPr>
                <w:sz w:val="24"/>
              </w:rPr>
            </w:pPr>
            <w:r w:rsidRPr="00ED232E">
              <w:rPr>
                <w:sz w:val="24"/>
              </w:rPr>
              <w:t>试验描述</w:t>
            </w:r>
          </w:p>
        </w:tc>
        <w:tc>
          <w:tcPr>
            <w:tcW w:w="708" w:type="pct"/>
            <w:tcBorders>
              <w:right w:val="single" w:sz="8" w:space="0" w:color="auto"/>
            </w:tcBorders>
            <w:vAlign w:val="center"/>
          </w:tcPr>
          <w:p w14:paraId="36DC006F" w14:textId="77777777" w:rsidR="009420DF" w:rsidRPr="00ED232E" w:rsidRDefault="009420DF" w:rsidP="00B05DC9">
            <w:pPr>
              <w:spacing w:line="276" w:lineRule="auto"/>
              <w:jc w:val="center"/>
              <w:rPr>
                <w:sz w:val="24"/>
              </w:rPr>
            </w:pPr>
            <w:r w:rsidRPr="00ED232E">
              <w:rPr>
                <w:sz w:val="24"/>
              </w:rPr>
              <w:t>试验结果</w:t>
            </w:r>
          </w:p>
        </w:tc>
      </w:tr>
      <w:tr w:rsidR="009420DF" w:rsidRPr="00ED232E" w14:paraId="4B1CDCE0" w14:textId="77777777" w:rsidTr="009420DF">
        <w:trPr>
          <w:cantSplit/>
          <w:trHeight w:val="1435"/>
          <w:jc w:val="center"/>
        </w:trPr>
        <w:tc>
          <w:tcPr>
            <w:tcW w:w="595" w:type="pct"/>
            <w:tcBorders>
              <w:left w:val="single" w:sz="8" w:space="0" w:color="auto"/>
            </w:tcBorders>
            <w:vAlign w:val="center"/>
          </w:tcPr>
          <w:p w14:paraId="211A3246" w14:textId="008ED1C9" w:rsidR="009420DF" w:rsidRPr="00477D20" w:rsidRDefault="009420DF" w:rsidP="00B05DC9">
            <w:pPr>
              <w:spacing w:line="276" w:lineRule="auto"/>
              <w:jc w:val="center"/>
              <w:rPr>
                <w:sz w:val="24"/>
              </w:rPr>
            </w:pPr>
            <w:r>
              <w:rPr>
                <w:rFonts w:hint="eastAsia"/>
                <w:sz w:val="24"/>
              </w:rPr>
              <w:t>抗直流电流互感器</w:t>
            </w:r>
          </w:p>
        </w:tc>
        <w:tc>
          <w:tcPr>
            <w:tcW w:w="1891" w:type="pct"/>
            <w:vAlign w:val="center"/>
          </w:tcPr>
          <w:p w14:paraId="050758D0" w14:textId="77777777" w:rsidR="009420DF" w:rsidRDefault="009420DF" w:rsidP="00B05DC9">
            <w:pPr>
              <w:tabs>
                <w:tab w:val="left" w:pos="3010"/>
                <w:tab w:val="left" w:pos="6300"/>
              </w:tabs>
              <w:jc w:val="center"/>
              <w:rPr>
                <w:sz w:val="24"/>
              </w:rPr>
            </w:pPr>
            <w:r w:rsidRPr="00B31EF9">
              <w:rPr>
                <w:sz w:val="24"/>
              </w:rPr>
              <w:t>0524000001</w:t>
            </w:r>
            <w:r>
              <w:rPr>
                <w:rFonts w:hint="eastAsia"/>
                <w:sz w:val="24"/>
              </w:rPr>
              <w:t>、</w:t>
            </w:r>
            <w:r w:rsidRPr="00B31EF9">
              <w:rPr>
                <w:sz w:val="24"/>
              </w:rPr>
              <w:t>052400000</w:t>
            </w:r>
            <w:r>
              <w:rPr>
                <w:sz w:val="24"/>
              </w:rPr>
              <w:t>3</w:t>
            </w:r>
            <w:r>
              <w:rPr>
                <w:rFonts w:hint="eastAsia"/>
                <w:sz w:val="24"/>
              </w:rPr>
              <w:t>、</w:t>
            </w:r>
            <w:r w:rsidRPr="00B31EF9">
              <w:rPr>
                <w:sz w:val="24"/>
              </w:rPr>
              <w:t>052400000</w:t>
            </w:r>
            <w:r>
              <w:rPr>
                <w:sz w:val="24"/>
              </w:rPr>
              <w:t>5</w:t>
            </w:r>
            <w:r>
              <w:rPr>
                <w:rFonts w:hint="eastAsia"/>
                <w:sz w:val="24"/>
              </w:rPr>
              <w:t>、</w:t>
            </w:r>
            <w:r w:rsidRPr="00B31EF9">
              <w:rPr>
                <w:sz w:val="24"/>
              </w:rPr>
              <w:t>052400000</w:t>
            </w:r>
            <w:r>
              <w:rPr>
                <w:sz w:val="24"/>
              </w:rPr>
              <w:t>7</w:t>
            </w:r>
            <w:r>
              <w:rPr>
                <w:rFonts w:hint="eastAsia"/>
                <w:sz w:val="24"/>
              </w:rPr>
              <w:t>、</w:t>
            </w:r>
          </w:p>
          <w:p w14:paraId="05E6CB94" w14:textId="77777777" w:rsidR="009420DF" w:rsidRDefault="009420DF" w:rsidP="00B05DC9">
            <w:pPr>
              <w:tabs>
                <w:tab w:val="left" w:pos="3010"/>
                <w:tab w:val="left" w:pos="6300"/>
              </w:tabs>
              <w:jc w:val="center"/>
              <w:rPr>
                <w:sz w:val="24"/>
              </w:rPr>
            </w:pPr>
            <w:r w:rsidRPr="00B31EF9">
              <w:rPr>
                <w:sz w:val="24"/>
              </w:rPr>
              <w:t>052400000</w:t>
            </w:r>
            <w:r>
              <w:rPr>
                <w:sz w:val="24"/>
              </w:rPr>
              <w:t>9</w:t>
            </w:r>
            <w:r>
              <w:rPr>
                <w:rFonts w:hint="eastAsia"/>
                <w:sz w:val="24"/>
              </w:rPr>
              <w:t>、</w:t>
            </w:r>
            <w:r w:rsidRPr="00B31EF9">
              <w:rPr>
                <w:sz w:val="24"/>
              </w:rPr>
              <w:t>05240000</w:t>
            </w:r>
            <w:r>
              <w:rPr>
                <w:sz w:val="24"/>
              </w:rPr>
              <w:t>11</w:t>
            </w:r>
            <w:r>
              <w:rPr>
                <w:rFonts w:hint="eastAsia"/>
                <w:sz w:val="24"/>
              </w:rPr>
              <w:t>、</w:t>
            </w:r>
            <w:r w:rsidRPr="00B31EF9">
              <w:rPr>
                <w:sz w:val="24"/>
              </w:rPr>
              <w:t>05240000</w:t>
            </w:r>
            <w:r>
              <w:rPr>
                <w:sz w:val="24"/>
              </w:rPr>
              <w:t>13</w:t>
            </w:r>
            <w:r>
              <w:rPr>
                <w:rFonts w:hint="eastAsia"/>
                <w:sz w:val="24"/>
              </w:rPr>
              <w:t>、</w:t>
            </w:r>
            <w:r w:rsidRPr="00B31EF9">
              <w:rPr>
                <w:sz w:val="24"/>
              </w:rPr>
              <w:t>05240000</w:t>
            </w:r>
            <w:r>
              <w:rPr>
                <w:sz w:val="24"/>
              </w:rPr>
              <w:t>15</w:t>
            </w:r>
            <w:r>
              <w:rPr>
                <w:rFonts w:hint="eastAsia"/>
                <w:sz w:val="24"/>
              </w:rPr>
              <w:t>、</w:t>
            </w:r>
          </w:p>
          <w:p w14:paraId="021CA018" w14:textId="77777777" w:rsidR="009420DF" w:rsidRPr="006101E2" w:rsidRDefault="009420DF" w:rsidP="00B05DC9">
            <w:pPr>
              <w:tabs>
                <w:tab w:val="left" w:pos="3010"/>
                <w:tab w:val="left" w:pos="6300"/>
              </w:tabs>
              <w:jc w:val="center"/>
              <w:rPr>
                <w:sz w:val="24"/>
              </w:rPr>
            </w:pPr>
            <w:r w:rsidRPr="00B31EF9">
              <w:rPr>
                <w:sz w:val="24"/>
              </w:rPr>
              <w:t>05240000</w:t>
            </w:r>
            <w:r>
              <w:rPr>
                <w:sz w:val="24"/>
              </w:rPr>
              <w:t>17</w:t>
            </w:r>
            <w:r>
              <w:rPr>
                <w:rFonts w:hint="eastAsia"/>
                <w:sz w:val="24"/>
              </w:rPr>
              <w:t>、</w:t>
            </w:r>
            <w:r w:rsidRPr="00B31EF9">
              <w:rPr>
                <w:sz w:val="24"/>
              </w:rPr>
              <w:t>05240000</w:t>
            </w:r>
            <w:r>
              <w:rPr>
                <w:sz w:val="24"/>
              </w:rPr>
              <w:t>19</w:t>
            </w:r>
            <w:r>
              <w:rPr>
                <w:rFonts w:hint="eastAsia"/>
                <w:sz w:val="24"/>
              </w:rPr>
              <w:t>、</w:t>
            </w:r>
            <w:r w:rsidRPr="006101E2">
              <w:rPr>
                <w:sz w:val="24"/>
              </w:rPr>
              <w:t>2022630359</w:t>
            </w:r>
            <w:r w:rsidRPr="006101E2">
              <w:rPr>
                <w:rFonts w:hint="eastAsia"/>
                <w:sz w:val="24"/>
              </w:rPr>
              <w:t>、</w:t>
            </w:r>
            <w:r w:rsidRPr="006101E2">
              <w:rPr>
                <w:color w:val="000000" w:themeColor="text1"/>
                <w:sz w:val="24"/>
              </w:rPr>
              <w:t>2022630364</w:t>
            </w:r>
            <w:r w:rsidRPr="006101E2">
              <w:rPr>
                <w:rFonts w:hint="eastAsia"/>
                <w:color w:val="000000" w:themeColor="text1"/>
                <w:sz w:val="24"/>
              </w:rPr>
              <w:t>、</w:t>
            </w:r>
            <w:r w:rsidRPr="006101E2">
              <w:rPr>
                <w:color w:val="000000" w:themeColor="text1"/>
                <w:sz w:val="24"/>
              </w:rPr>
              <w:t>03000000005</w:t>
            </w:r>
            <w:r w:rsidRPr="006101E2">
              <w:rPr>
                <w:rFonts w:hint="eastAsia"/>
                <w:color w:val="000000" w:themeColor="text1"/>
                <w:sz w:val="24"/>
              </w:rPr>
              <w:t>、</w:t>
            </w:r>
            <w:r w:rsidRPr="006101E2">
              <w:rPr>
                <w:color w:val="000000" w:themeColor="text1"/>
                <w:sz w:val="24"/>
              </w:rPr>
              <w:t>04000000003</w:t>
            </w:r>
            <w:r w:rsidRPr="006101E2">
              <w:rPr>
                <w:rFonts w:hint="eastAsia"/>
                <w:color w:val="000000" w:themeColor="text1"/>
                <w:sz w:val="24"/>
              </w:rPr>
              <w:t>、</w:t>
            </w:r>
            <w:r w:rsidRPr="006101E2">
              <w:rPr>
                <w:color w:val="000000" w:themeColor="text1"/>
                <w:sz w:val="24"/>
              </w:rPr>
              <w:t>05000000003</w:t>
            </w:r>
            <w:r w:rsidRPr="006101E2">
              <w:rPr>
                <w:rFonts w:hint="eastAsia"/>
                <w:color w:val="000000" w:themeColor="text1"/>
                <w:sz w:val="24"/>
              </w:rPr>
              <w:t>、</w:t>
            </w:r>
            <w:r w:rsidRPr="006101E2">
              <w:rPr>
                <w:color w:val="000000" w:themeColor="text1"/>
                <w:sz w:val="24"/>
              </w:rPr>
              <w:t>06000000005</w:t>
            </w:r>
            <w:r w:rsidRPr="006101E2">
              <w:rPr>
                <w:rFonts w:hint="eastAsia"/>
                <w:color w:val="000000" w:themeColor="text1"/>
                <w:sz w:val="24"/>
              </w:rPr>
              <w:t>、</w:t>
            </w:r>
            <w:r w:rsidRPr="006101E2">
              <w:rPr>
                <w:color w:val="000000" w:themeColor="text1"/>
                <w:sz w:val="24"/>
              </w:rPr>
              <w:t>08000000004</w:t>
            </w:r>
            <w:r w:rsidRPr="006101E2">
              <w:rPr>
                <w:rFonts w:hint="eastAsia"/>
                <w:color w:val="000000" w:themeColor="text1"/>
                <w:sz w:val="24"/>
              </w:rPr>
              <w:t>、</w:t>
            </w:r>
            <w:r w:rsidRPr="006101E2">
              <w:rPr>
                <w:color w:val="000000" w:themeColor="text1"/>
                <w:sz w:val="24"/>
              </w:rPr>
              <w:t>10000000004</w:t>
            </w:r>
            <w:r w:rsidRPr="006101E2">
              <w:rPr>
                <w:rFonts w:hint="eastAsia"/>
                <w:color w:val="000000" w:themeColor="text1"/>
                <w:sz w:val="24"/>
              </w:rPr>
              <w:t>、</w:t>
            </w:r>
            <w:r w:rsidRPr="006101E2">
              <w:rPr>
                <w:color w:val="000000" w:themeColor="text1"/>
                <w:sz w:val="24"/>
              </w:rPr>
              <w:t>12000000004</w:t>
            </w:r>
            <w:r w:rsidRPr="006101E2">
              <w:rPr>
                <w:rFonts w:hint="eastAsia"/>
                <w:color w:val="000000" w:themeColor="text1"/>
                <w:sz w:val="24"/>
              </w:rPr>
              <w:t>、</w:t>
            </w:r>
          </w:p>
          <w:p w14:paraId="1F367C75" w14:textId="77777777" w:rsidR="009420DF" w:rsidRPr="00477D20" w:rsidRDefault="009420DF" w:rsidP="00B05DC9">
            <w:pPr>
              <w:spacing w:line="276" w:lineRule="auto"/>
              <w:jc w:val="center"/>
              <w:rPr>
                <w:sz w:val="24"/>
              </w:rPr>
            </w:pPr>
            <w:r w:rsidRPr="006101E2">
              <w:rPr>
                <w:sz w:val="24"/>
              </w:rPr>
              <w:t>15000000004</w:t>
            </w:r>
          </w:p>
        </w:tc>
        <w:tc>
          <w:tcPr>
            <w:tcW w:w="1805" w:type="pct"/>
            <w:tcBorders>
              <w:right w:val="single" w:sz="8" w:space="0" w:color="auto"/>
            </w:tcBorders>
            <w:vAlign w:val="center"/>
          </w:tcPr>
          <w:p w14:paraId="08514FC7" w14:textId="663A2489" w:rsidR="009420DF" w:rsidRPr="00ED232E" w:rsidRDefault="009420DF" w:rsidP="00495A39">
            <w:pPr>
              <w:spacing w:line="276" w:lineRule="auto"/>
              <w:jc w:val="center"/>
              <w:rPr>
                <w:sz w:val="24"/>
              </w:rPr>
            </w:pPr>
            <w:r w:rsidRPr="00495A39">
              <w:rPr>
                <w:rFonts w:hint="eastAsia"/>
                <w:color w:val="000000"/>
                <w:sz w:val="24"/>
              </w:rPr>
              <w:t>二次绕组开路（或连接读取峰值电压的高阻抗装置），对一次绕组施加工频电流，其方均根值等于额定一次电流（或额定扩大一次电流，如果有），持续</w:t>
            </w:r>
            <w:r w:rsidRPr="00495A39">
              <w:rPr>
                <w:rFonts w:hint="eastAsia"/>
                <w:color w:val="000000"/>
                <w:sz w:val="24"/>
              </w:rPr>
              <w:t>60 s</w:t>
            </w:r>
            <w:r>
              <w:rPr>
                <w:rFonts w:hint="eastAsia"/>
                <w:color w:val="000000"/>
                <w:sz w:val="24"/>
              </w:rPr>
              <w:t>；</w:t>
            </w:r>
            <w:r w:rsidRPr="00495A39">
              <w:rPr>
                <w:rFonts w:hint="eastAsia"/>
                <w:color w:val="000000"/>
                <w:sz w:val="24"/>
              </w:rPr>
              <w:t>如果在达到额定一次电流（或额定扩大一次电流）之前，二次绕组已经达到</w:t>
            </w:r>
            <w:r w:rsidRPr="00495A39">
              <w:rPr>
                <w:rFonts w:hint="eastAsia"/>
                <w:color w:val="000000"/>
                <w:sz w:val="24"/>
              </w:rPr>
              <w:t>4.5kV</w:t>
            </w:r>
            <w:r w:rsidRPr="00495A39">
              <w:rPr>
                <w:rFonts w:hint="eastAsia"/>
                <w:color w:val="000000"/>
                <w:sz w:val="24"/>
              </w:rPr>
              <w:t>（峰值）试验电压，则应停止继续升流，并保持该电流值</w:t>
            </w:r>
            <w:r w:rsidRPr="00495A39">
              <w:rPr>
                <w:rFonts w:hint="eastAsia"/>
                <w:color w:val="000000"/>
                <w:sz w:val="24"/>
              </w:rPr>
              <w:t>60s</w:t>
            </w:r>
            <w:r>
              <w:rPr>
                <w:rFonts w:hint="eastAsia"/>
                <w:color w:val="000000"/>
                <w:sz w:val="24"/>
              </w:rPr>
              <w:t>。</w:t>
            </w:r>
          </w:p>
        </w:tc>
        <w:tc>
          <w:tcPr>
            <w:tcW w:w="708" w:type="pct"/>
            <w:tcBorders>
              <w:right w:val="single" w:sz="8" w:space="0" w:color="auto"/>
            </w:tcBorders>
            <w:vAlign w:val="center"/>
          </w:tcPr>
          <w:p w14:paraId="326E4369" w14:textId="6E964107" w:rsidR="009420DF" w:rsidRPr="00ED232E" w:rsidRDefault="009420DF" w:rsidP="00B05DC9">
            <w:pPr>
              <w:spacing w:line="276" w:lineRule="auto"/>
              <w:jc w:val="center"/>
              <w:rPr>
                <w:sz w:val="24"/>
              </w:rPr>
            </w:pPr>
            <w:r>
              <w:rPr>
                <w:rFonts w:hint="eastAsia"/>
                <w:color w:val="000000"/>
                <w:sz w:val="24"/>
              </w:rPr>
              <w:t>未发生闪络或击穿现象，</w:t>
            </w:r>
            <w:proofErr w:type="gramStart"/>
            <w:r>
              <w:rPr>
                <w:rFonts w:hint="eastAsia"/>
                <w:color w:val="000000"/>
                <w:sz w:val="24"/>
              </w:rPr>
              <w:t>且</w:t>
            </w:r>
            <w:r w:rsidRPr="009D56E7">
              <w:rPr>
                <w:rFonts w:hint="eastAsia"/>
                <w:color w:val="000000"/>
                <w:sz w:val="24"/>
              </w:rPr>
              <w:t>试验</w:t>
            </w:r>
            <w:proofErr w:type="gramEnd"/>
            <w:r w:rsidRPr="009D56E7">
              <w:rPr>
                <w:rFonts w:hint="eastAsia"/>
                <w:color w:val="000000"/>
                <w:sz w:val="24"/>
              </w:rPr>
              <w:t>后电流互感器误差应不超过误差限值</w:t>
            </w:r>
            <w:r>
              <w:rPr>
                <w:rFonts w:hint="eastAsia"/>
                <w:color w:val="000000"/>
                <w:sz w:val="24"/>
              </w:rPr>
              <w:t>。</w:t>
            </w:r>
          </w:p>
        </w:tc>
      </w:tr>
    </w:tbl>
    <w:p w14:paraId="457F60ED" w14:textId="77B879F6" w:rsidR="00D44E42" w:rsidRPr="00ED232E" w:rsidRDefault="009420DF" w:rsidP="00D44E42">
      <w:pPr>
        <w:tabs>
          <w:tab w:val="left" w:pos="360"/>
          <w:tab w:val="left" w:pos="3060"/>
        </w:tabs>
        <w:spacing w:line="360" w:lineRule="auto"/>
        <w:ind w:leftChars="171" w:left="359" w:firstLineChars="50" w:firstLine="120"/>
        <w:rPr>
          <w:sz w:val="24"/>
        </w:rPr>
      </w:pPr>
      <w:r>
        <w:rPr>
          <w:sz w:val="24"/>
        </w:rPr>
        <w:t>6</w:t>
      </w:r>
      <w:r w:rsidR="00D44E42" w:rsidRPr="00ED232E">
        <w:rPr>
          <w:sz w:val="24"/>
        </w:rPr>
        <w:t xml:space="preserve">.6 </w:t>
      </w:r>
      <w:r w:rsidR="00D44E42">
        <w:rPr>
          <w:sz w:val="24"/>
        </w:rPr>
        <w:t>试验</w:t>
      </w:r>
      <w:r w:rsidR="00D44E42" w:rsidRPr="00ED232E">
        <w:rPr>
          <w:sz w:val="24"/>
        </w:rPr>
        <w:t>验证结果</w:t>
      </w:r>
    </w:p>
    <w:p w14:paraId="42B64C19" w14:textId="0C1588BF" w:rsidR="00D44E42" w:rsidRPr="00ED232E" w:rsidRDefault="00D44E42" w:rsidP="00D44E42">
      <w:pPr>
        <w:tabs>
          <w:tab w:val="left" w:pos="360"/>
          <w:tab w:val="left" w:pos="3060"/>
        </w:tabs>
        <w:spacing w:line="360" w:lineRule="auto"/>
        <w:ind w:firstLineChars="200" w:firstLine="480"/>
        <w:rPr>
          <w:sz w:val="24"/>
        </w:rPr>
      </w:pPr>
      <w:proofErr w:type="gramStart"/>
      <w:r w:rsidRPr="00ED232E">
        <w:rPr>
          <w:color w:val="000000"/>
          <w:sz w:val="24"/>
        </w:rPr>
        <w:t>在</w:t>
      </w:r>
      <w:r>
        <w:rPr>
          <w:rFonts w:hint="eastAsia"/>
          <w:sz w:val="24"/>
        </w:rPr>
        <w:t>型评大纲</w:t>
      </w:r>
      <w:proofErr w:type="gramEnd"/>
      <w:r w:rsidRPr="00ED232E">
        <w:rPr>
          <w:color w:val="000000"/>
          <w:sz w:val="24"/>
        </w:rPr>
        <w:t>规定的</w:t>
      </w:r>
      <w:r>
        <w:rPr>
          <w:color w:val="000000"/>
          <w:sz w:val="24"/>
        </w:rPr>
        <w:t>试验</w:t>
      </w:r>
      <w:r w:rsidRPr="00ED232E">
        <w:rPr>
          <w:color w:val="000000"/>
          <w:sz w:val="24"/>
        </w:rPr>
        <w:t>条件下，</w:t>
      </w:r>
      <w:proofErr w:type="gramStart"/>
      <w:r w:rsidRPr="00ED232E">
        <w:rPr>
          <w:color w:val="000000"/>
          <w:sz w:val="24"/>
        </w:rPr>
        <w:t>试品</w:t>
      </w:r>
      <w:r w:rsidR="00495A39">
        <w:rPr>
          <w:rFonts w:hint="eastAsia"/>
          <w:color w:val="000000"/>
          <w:sz w:val="24"/>
        </w:rPr>
        <w:t>匝</w:t>
      </w:r>
      <w:proofErr w:type="gramEnd"/>
      <w:r w:rsidR="00495A39">
        <w:rPr>
          <w:rFonts w:hint="eastAsia"/>
          <w:color w:val="000000"/>
          <w:sz w:val="24"/>
        </w:rPr>
        <w:t>间过电压</w:t>
      </w:r>
      <w:r>
        <w:rPr>
          <w:rFonts w:hint="eastAsia"/>
          <w:color w:val="000000"/>
          <w:sz w:val="24"/>
        </w:rPr>
        <w:t>符合标准要求</w:t>
      </w:r>
      <w:r w:rsidRPr="00ED232E">
        <w:rPr>
          <w:color w:val="000000"/>
          <w:spacing w:val="-10"/>
          <w:sz w:val="24"/>
        </w:rPr>
        <w:t>。</w:t>
      </w:r>
    </w:p>
    <w:p w14:paraId="6692396A" w14:textId="5A17A9EC" w:rsidR="00D44E42" w:rsidRPr="00ED232E" w:rsidRDefault="009420DF" w:rsidP="00D44E42">
      <w:pPr>
        <w:tabs>
          <w:tab w:val="left" w:pos="360"/>
          <w:tab w:val="left" w:pos="3060"/>
        </w:tabs>
        <w:spacing w:line="360" w:lineRule="auto"/>
        <w:ind w:leftChars="171" w:left="359" w:firstLineChars="50" w:firstLine="120"/>
        <w:rPr>
          <w:sz w:val="24"/>
        </w:rPr>
      </w:pPr>
      <w:r>
        <w:rPr>
          <w:sz w:val="24"/>
        </w:rPr>
        <w:t>6</w:t>
      </w:r>
      <w:r w:rsidR="00D44E42" w:rsidRPr="00ED232E">
        <w:rPr>
          <w:sz w:val="24"/>
        </w:rPr>
        <w:t>.</w:t>
      </w:r>
      <w:r w:rsidR="00D44E42">
        <w:rPr>
          <w:rFonts w:hint="eastAsia"/>
          <w:sz w:val="24"/>
        </w:rPr>
        <w:t>7</w:t>
      </w:r>
      <w:r w:rsidR="00D44E42" w:rsidRPr="00ED232E">
        <w:rPr>
          <w:sz w:val="24"/>
        </w:rPr>
        <w:t>结论</w:t>
      </w:r>
    </w:p>
    <w:p w14:paraId="12B18BA6" w14:textId="77777777" w:rsidR="00D44E42" w:rsidRPr="00ED232E" w:rsidRDefault="00D44E42" w:rsidP="00D44E42">
      <w:pPr>
        <w:spacing w:line="276" w:lineRule="auto"/>
        <w:ind w:firstLineChars="200" w:firstLine="480"/>
        <w:rPr>
          <w:sz w:val="24"/>
        </w:rPr>
      </w:pPr>
      <w:r w:rsidRPr="00ED232E">
        <w:rPr>
          <w:sz w:val="24"/>
        </w:rPr>
        <w:t>验证结果</w:t>
      </w:r>
      <w:proofErr w:type="gramStart"/>
      <w:r w:rsidRPr="00ED232E">
        <w:rPr>
          <w:sz w:val="24"/>
        </w:rPr>
        <w:t>表明</w:t>
      </w:r>
      <w:r>
        <w:rPr>
          <w:rFonts w:hint="eastAsia"/>
          <w:sz w:val="24"/>
        </w:rPr>
        <w:t>型评大纲</w:t>
      </w:r>
      <w:proofErr w:type="gramEnd"/>
      <w:r w:rsidRPr="00ED232E">
        <w:rPr>
          <w:sz w:val="24"/>
        </w:rPr>
        <w:t>项目和技术要求合理、方法正确，可操作性较强。</w:t>
      </w:r>
    </w:p>
    <w:p w14:paraId="4047279C" w14:textId="401F854B" w:rsidR="00D44E42" w:rsidRDefault="009420DF" w:rsidP="00D44E42">
      <w:pPr>
        <w:tabs>
          <w:tab w:val="left" w:pos="360"/>
          <w:tab w:val="left" w:pos="3060"/>
        </w:tabs>
        <w:spacing w:line="360" w:lineRule="auto"/>
        <w:ind w:firstLineChars="200" w:firstLine="480"/>
        <w:rPr>
          <w:sz w:val="24"/>
        </w:rPr>
      </w:pPr>
      <w:r>
        <w:rPr>
          <w:sz w:val="24"/>
        </w:rPr>
        <w:lastRenderedPageBreak/>
        <w:t>6</w:t>
      </w:r>
      <w:r w:rsidR="00D44E42" w:rsidRPr="00ED232E">
        <w:rPr>
          <w:sz w:val="24"/>
        </w:rPr>
        <w:t>.</w:t>
      </w:r>
      <w:r w:rsidR="00D44E42">
        <w:rPr>
          <w:rFonts w:hint="eastAsia"/>
          <w:sz w:val="24"/>
        </w:rPr>
        <w:t>8</w:t>
      </w:r>
      <w:r w:rsidR="00D44E42" w:rsidRPr="00ED232E">
        <w:rPr>
          <w:sz w:val="24"/>
        </w:rPr>
        <w:t>验证时间和人员</w:t>
      </w:r>
    </w:p>
    <w:p w14:paraId="2820B062" w14:textId="77777777" w:rsidR="007879C5" w:rsidRDefault="007879C5" w:rsidP="007879C5">
      <w:pPr>
        <w:pStyle w:val="af"/>
        <w:spacing w:line="360" w:lineRule="auto"/>
        <w:ind w:left="357" w:firstLine="480"/>
        <w:jc w:val="left"/>
        <w:rPr>
          <w:rFonts w:ascii="Times New Roman" w:eastAsia="宋体" w:hAnsi="Times New Roman" w:cs="Times New Roman"/>
          <w:bCs/>
          <w:sz w:val="24"/>
        </w:rPr>
      </w:pPr>
      <w:r>
        <w:rPr>
          <w:rFonts w:ascii="Times New Roman" w:eastAsia="宋体" w:hAnsi="Times New Roman" w:cs="Times New Roman" w:hint="eastAsia"/>
          <w:bCs/>
          <w:sz w:val="24"/>
        </w:rPr>
        <w:t>试验地点：国家高电压计量站</w:t>
      </w:r>
    </w:p>
    <w:p w14:paraId="04C77061" w14:textId="77777777" w:rsidR="00D44E42" w:rsidRPr="00ED232E" w:rsidRDefault="00D44E42" w:rsidP="00D44E42">
      <w:pPr>
        <w:spacing w:line="360" w:lineRule="auto"/>
        <w:ind w:firstLineChars="350" w:firstLine="840"/>
        <w:rPr>
          <w:sz w:val="24"/>
        </w:rPr>
      </w:pPr>
      <w:r w:rsidRPr="00ED232E">
        <w:rPr>
          <w:sz w:val="24"/>
        </w:rPr>
        <w:t>验证时间：</w:t>
      </w:r>
      <w:r w:rsidRPr="00ED232E">
        <w:rPr>
          <w:sz w:val="24"/>
        </w:rPr>
        <w:t>20</w:t>
      </w:r>
      <w:r>
        <w:rPr>
          <w:sz w:val="24"/>
        </w:rPr>
        <w:t>22</w:t>
      </w:r>
      <w:r w:rsidRPr="00ED232E">
        <w:rPr>
          <w:sz w:val="24"/>
        </w:rPr>
        <w:t>年</w:t>
      </w:r>
      <w:r>
        <w:rPr>
          <w:sz w:val="24"/>
        </w:rPr>
        <w:t>6</w:t>
      </w:r>
      <w:r w:rsidRPr="00ED232E">
        <w:rPr>
          <w:sz w:val="24"/>
        </w:rPr>
        <w:t>月</w:t>
      </w:r>
      <w:r>
        <w:rPr>
          <w:sz w:val="24"/>
        </w:rPr>
        <w:t>10</w:t>
      </w:r>
      <w:r w:rsidRPr="00ED232E">
        <w:rPr>
          <w:sz w:val="24"/>
        </w:rPr>
        <w:t>日</w:t>
      </w:r>
    </w:p>
    <w:p w14:paraId="722EF182" w14:textId="77777777" w:rsidR="00D44E42" w:rsidRPr="00ED232E" w:rsidRDefault="00D44E42" w:rsidP="00D44E42">
      <w:pPr>
        <w:spacing w:line="360" w:lineRule="auto"/>
        <w:ind w:firstLineChars="350" w:firstLine="840"/>
        <w:rPr>
          <w:sz w:val="24"/>
        </w:rPr>
      </w:pPr>
      <w:r w:rsidRPr="00ED232E">
        <w:rPr>
          <w:sz w:val="24"/>
        </w:rPr>
        <w:t>验证人员：</w:t>
      </w:r>
      <w:r>
        <w:rPr>
          <w:rFonts w:hint="eastAsia"/>
          <w:sz w:val="24"/>
        </w:rPr>
        <w:t>刘洋</w:t>
      </w:r>
      <w:r w:rsidRPr="00ED232E">
        <w:rPr>
          <w:sz w:val="24"/>
        </w:rPr>
        <w:t>、</w:t>
      </w:r>
      <w:r>
        <w:rPr>
          <w:rFonts w:hint="eastAsia"/>
          <w:sz w:val="24"/>
        </w:rPr>
        <w:t>余雪芹</w:t>
      </w:r>
    </w:p>
    <w:p w14:paraId="0DF3F1E1" w14:textId="77777777" w:rsidR="00D44E42" w:rsidRDefault="00D44E42" w:rsidP="00D44E42"/>
    <w:p w14:paraId="71F982CE" w14:textId="1B7E27D3" w:rsidR="002F70CE" w:rsidRPr="00ED232E" w:rsidRDefault="002F70CE" w:rsidP="002F70CE">
      <w:pPr>
        <w:spacing w:line="360" w:lineRule="auto"/>
        <w:ind w:firstLineChars="98" w:firstLine="236"/>
        <w:outlineLvl w:val="1"/>
        <w:rPr>
          <w:b/>
          <w:sz w:val="24"/>
        </w:rPr>
      </w:pPr>
      <w:r>
        <w:rPr>
          <w:b/>
          <w:sz w:val="24"/>
        </w:rPr>
        <w:t>7</w:t>
      </w:r>
      <w:r w:rsidR="003D16FE">
        <w:rPr>
          <w:b/>
          <w:sz w:val="24"/>
        </w:rPr>
        <w:t xml:space="preserve"> </w:t>
      </w:r>
      <w:r w:rsidR="008D19D7">
        <w:rPr>
          <w:rFonts w:hint="eastAsia"/>
          <w:b/>
          <w:sz w:val="24"/>
        </w:rPr>
        <w:t>温升试验</w:t>
      </w:r>
    </w:p>
    <w:p w14:paraId="12038C85" w14:textId="7E1B5BD9" w:rsidR="003D16FE" w:rsidRPr="00ED232E" w:rsidRDefault="00C12F75" w:rsidP="003D16FE">
      <w:pPr>
        <w:spacing w:line="276" w:lineRule="auto"/>
        <w:ind w:leftChars="200" w:left="420" w:firstLineChars="50" w:firstLine="120"/>
        <w:rPr>
          <w:color w:val="000000"/>
          <w:sz w:val="24"/>
        </w:rPr>
      </w:pPr>
      <w:r>
        <w:rPr>
          <w:color w:val="000000"/>
          <w:sz w:val="24"/>
        </w:rPr>
        <w:t>7</w:t>
      </w:r>
      <w:r w:rsidR="003D16FE" w:rsidRPr="00ED232E">
        <w:rPr>
          <w:color w:val="000000"/>
          <w:sz w:val="24"/>
        </w:rPr>
        <w:t xml:space="preserve">.1 </w:t>
      </w:r>
      <w:r w:rsidR="003D16FE" w:rsidRPr="00ED232E">
        <w:rPr>
          <w:color w:val="000000"/>
          <w:sz w:val="24"/>
        </w:rPr>
        <w:t>试验方法</w:t>
      </w:r>
    </w:p>
    <w:p w14:paraId="2D328656" w14:textId="2859E3A0" w:rsidR="003D16FE" w:rsidRPr="00ED232E" w:rsidRDefault="003D16FE" w:rsidP="003D16FE">
      <w:pPr>
        <w:spacing w:line="276" w:lineRule="auto"/>
        <w:ind w:firstLineChars="200" w:firstLine="480"/>
        <w:rPr>
          <w:color w:val="000000"/>
          <w:sz w:val="24"/>
        </w:rPr>
      </w:pPr>
      <w:r w:rsidRPr="00ED232E">
        <w:rPr>
          <w:sz w:val="24"/>
        </w:rPr>
        <w:t>验证中采用</w:t>
      </w:r>
      <w:r>
        <w:rPr>
          <w:sz w:val="24"/>
        </w:rPr>
        <w:t>10.7</w:t>
      </w:r>
      <w:r w:rsidRPr="00ED232E">
        <w:rPr>
          <w:sz w:val="24"/>
        </w:rPr>
        <w:t>对被检</w:t>
      </w:r>
      <w:r>
        <w:rPr>
          <w:rFonts w:hint="eastAsia"/>
          <w:sz w:val="24"/>
        </w:rPr>
        <w:t>电流互感器</w:t>
      </w:r>
      <w:r w:rsidRPr="00ED232E">
        <w:rPr>
          <w:sz w:val="24"/>
        </w:rPr>
        <w:t>进行试验</w:t>
      </w:r>
      <w:r w:rsidRPr="00ED232E">
        <w:rPr>
          <w:color w:val="000000"/>
          <w:sz w:val="24"/>
        </w:rPr>
        <w:t>。</w:t>
      </w:r>
    </w:p>
    <w:p w14:paraId="065857AE" w14:textId="57EAA469" w:rsidR="003D16FE" w:rsidRDefault="00C12F75" w:rsidP="003D16FE">
      <w:pPr>
        <w:spacing w:line="276" w:lineRule="auto"/>
        <w:ind w:firstLineChars="200" w:firstLine="480"/>
        <w:rPr>
          <w:sz w:val="24"/>
        </w:rPr>
      </w:pPr>
      <w:r>
        <w:rPr>
          <w:color w:val="000000"/>
          <w:sz w:val="24"/>
        </w:rPr>
        <w:t>7</w:t>
      </w:r>
      <w:r w:rsidR="003D16FE" w:rsidRPr="00ED232E">
        <w:rPr>
          <w:color w:val="000000"/>
          <w:sz w:val="24"/>
        </w:rPr>
        <w:t xml:space="preserve">.2 </w:t>
      </w:r>
      <w:r w:rsidR="003D16FE" w:rsidRPr="00ED232E">
        <w:rPr>
          <w:sz w:val="24"/>
        </w:rPr>
        <w:t>验证系统组成和所用设备</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2025"/>
        <w:gridCol w:w="1787"/>
        <w:gridCol w:w="1755"/>
      </w:tblGrid>
      <w:tr w:rsidR="003D16FE" w:rsidRPr="00ED232E" w14:paraId="09AAD2AE" w14:textId="77777777" w:rsidTr="003F01E7">
        <w:trPr>
          <w:cantSplit/>
          <w:trHeight w:val="688"/>
          <w:jc w:val="center"/>
        </w:trPr>
        <w:tc>
          <w:tcPr>
            <w:tcW w:w="1638" w:type="pct"/>
            <w:tcBorders>
              <w:bottom w:val="single" w:sz="4" w:space="0" w:color="auto"/>
              <w:right w:val="single" w:sz="8" w:space="0" w:color="auto"/>
            </w:tcBorders>
            <w:vAlign w:val="center"/>
          </w:tcPr>
          <w:p w14:paraId="062857CD" w14:textId="77777777" w:rsidR="003D16FE" w:rsidRPr="00ED232E" w:rsidRDefault="003D16FE" w:rsidP="003F01E7">
            <w:pPr>
              <w:spacing w:line="276" w:lineRule="auto"/>
              <w:jc w:val="center"/>
              <w:rPr>
                <w:sz w:val="24"/>
              </w:rPr>
            </w:pPr>
            <w:r w:rsidRPr="00ED232E">
              <w:rPr>
                <w:sz w:val="24"/>
              </w:rPr>
              <w:t>名称</w:t>
            </w:r>
          </w:p>
        </w:tc>
        <w:tc>
          <w:tcPr>
            <w:tcW w:w="1223" w:type="pct"/>
            <w:tcBorders>
              <w:bottom w:val="single" w:sz="4" w:space="0" w:color="auto"/>
              <w:right w:val="single" w:sz="8" w:space="0" w:color="auto"/>
            </w:tcBorders>
            <w:vAlign w:val="center"/>
          </w:tcPr>
          <w:p w14:paraId="54BCFFAE" w14:textId="77777777" w:rsidR="003D16FE" w:rsidRPr="00ED232E" w:rsidRDefault="003D16FE" w:rsidP="003F01E7">
            <w:pPr>
              <w:jc w:val="center"/>
              <w:rPr>
                <w:color w:val="000000"/>
                <w:sz w:val="24"/>
              </w:rPr>
            </w:pPr>
            <w:r>
              <w:rPr>
                <w:rFonts w:hint="eastAsia"/>
                <w:color w:val="000000"/>
                <w:sz w:val="24"/>
              </w:rPr>
              <w:t>测量范围</w:t>
            </w:r>
          </w:p>
        </w:tc>
        <w:tc>
          <w:tcPr>
            <w:tcW w:w="1079" w:type="pct"/>
            <w:tcBorders>
              <w:bottom w:val="single" w:sz="4" w:space="0" w:color="auto"/>
              <w:right w:val="single" w:sz="8" w:space="0" w:color="auto"/>
            </w:tcBorders>
            <w:vAlign w:val="center"/>
          </w:tcPr>
          <w:p w14:paraId="71A9967E" w14:textId="16E7910F" w:rsidR="003D16FE" w:rsidRPr="00ED232E" w:rsidRDefault="003D16FE" w:rsidP="003F01E7">
            <w:pPr>
              <w:jc w:val="center"/>
              <w:rPr>
                <w:color w:val="000000"/>
                <w:sz w:val="24"/>
              </w:rPr>
            </w:pPr>
            <w:r>
              <w:rPr>
                <w:rFonts w:hint="eastAsia"/>
                <w:color w:val="000000"/>
                <w:sz w:val="24"/>
              </w:rPr>
              <w:t>型号</w:t>
            </w:r>
          </w:p>
        </w:tc>
        <w:tc>
          <w:tcPr>
            <w:tcW w:w="1060" w:type="pct"/>
            <w:tcBorders>
              <w:bottom w:val="single" w:sz="4" w:space="0" w:color="auto"/>
              <w:right w:val="single" w:sz="8" w:space="0" w:color="auto"/>
            </w:tcBorders>
            <w:vAlign w:val="center"/>
          </w:tcPr>
          <w:p w14:paraId="11FF4947" w14:textId="77777777" w:rsidR="003D16FE" w:rsidRPr="00ED232E" w:rsidRDefault="003D16FE" w:rsidP="003F01E7">
            <w:pPr>
              <w:jc w:val="center"/>
              <w:rPr>
                <w:color w:val="000000"/>
                <w:sz w:val="24"/>
              </w:rPr>
            </w:pPr>
            <w:r w:rsidRPr="00ED232E">
              <w:rPr>
                <w:color w:val="000000"/>
                <w:sz w:val="24"/>
              </w:rPr>
              <w:t>编号</w:t>
            </w:r>
          </w:p>
        </w:tc>
      </w:tr>
      <w:tr w:rsidR="003D16FE" w:rsidRPr="00ED232E" w14:paraId="415782C0" w14:textId="77777777" w:rsidTr="003F01E7">
        <w:trPr>
          <w:cantSplit/>
          <w:trHeight w:val="526"/>
          <w:jc w:val="center"/>
        </w:trPr>
        <w:tc>
          <w:tcPr>
            <w:tcW w:w="1638" w:type="pct"/>
            <w:tcBorders>
              <w:bottom w:val="single" w:sz="4" w:space="0" w:color="auto"/>
              <w:right w:val="single" w:sz="8" w:space="0" w:color="auto"/>
            </w:tcBorders>
            <w:vAlign w:val="center"/>
          </w:tcPr>
          <w:p w14:paraId="7961254A" w14:textId="5CFBBB53" w:rsidR="003D16FE" w:rsidRPr="00ED232E" w:rsidRDefault="003D16FE" w:rsidP="003F01E7">
            <w:pPr>
              <w:spacing w:line="276" w:lineRule="auto"/>
              <w:jc w:val="center"/>
              <w:rPr>
                <w:sz w:val="24"/>
              </w:rPr>
            </w:pPr>
            <w:r w:rsidRPr="003D16FE">
              <w:rPr>
                <w:rFonts w:hint="eastAsia"/>
                <w:sz w:val="24"/>
              </w:rPr>
              <w:t>温升试验装置</w:t>
            </w:r>
          </w:p>
        </w:tc>
        <w:tc>
          <w:tcPr>
            <w:tcW w:w="1223" w:type="pct"/>
            <w:tcBorders>
              <w:bottom w:val="single" w:sz="4" w:space="0" w:color="auto"/>
              <w:right w:val="single" w:sz="8" w:space="0" w:color="auto"/>
            </w:tcBorders>
            <w:vAlign w:val="center"/>
          </w:tcPr>
          <w:p w14:paraId="1EE07E0C" w14:textId="1B36BFBC" w:rsidR="003D16FE" w:rsidRPr="003D16FE" w:rsidRDefault="003D16FE" w:rsidP="003F01E7">
            <w:pPr>
              <w:jc w:val="center"/>
              <w:rPr>
                <w:color w:val="000000"/>
                <w:sz w:val="24"/>
              </w:rPr>
            </w:pPr>
            <w:r w:rsidRPr="003D16FE">
              <w:rPr>
                <w:color w:val="000000"/>
                <w:sz w:val="24"/>
              </w:rPr>
              <w:t>20℃~100℃</w:t>
            </w:r>
          </w:p>
        </w:tc>
        <w:tc>
          <w:tcPr>
            <w:tcW w:w="1079" w:type="pct"/>
            <w:tcBorders>
              <w:bottom w:val="single" w:sz="4" w:space="0" w:color="auto"/>
              <w:right w:val="single" w:sz="8" w:space="0" w:color="auto"/>
            </w:tcBorders>
            <w:vAlign w:val="center"/>
          </w:tcPr>
          <w:p w14:paraId="25505712" w14:textId="5CC56A2D" w:rsidR="003D16FE" w:rsidRDefault="003D16FE" w:rsidP="003F01E7">
            <w:pPr>
              <w:jc w:val="center"/>
              <w:rPr>
                <w:color w:val="000000"/>
                <w:sz w:val="24"/>
              </w:rPr>
            </w:pPr>
            <w:r w:rsidRPr="003D16FE">
              <w:rPr>
                <w:sz w:val="24"/>
              </w:rPr>
              <w:t>CTW-2250A</w:t>
            </w:r>
          </w:p>
        </w:tc>
        <w:tc>
          <w:tcPr>
            <w:tcW w:w="1060" w:type="pct"/>
            <w:tcBorders>
              <w:bottom w:val="single" w:sz="4" w:space="0" w:color="auto"/>
              <w:right w:val="single" w:sz="8" w:space="0" w:color="auto"/>
            </w:tcBorders>
            <w:vAlign w:val="center"/>
          </w:tcPr>
          <w:p w14:paraId="162916AC" w14:textId="0E2CC87F" w:rsidR="003D16FE" w:rsidRPr="00ED232E" w:rsidRDefault="003D16FE" w:rsidP="003F01E7">
            <w:pPr>
              <w:jc w:val="center"/>
              <w:rPr>
                <w:color w:val="000000"/>
                <w:sz w:val="24"/>
              </w:rPr>
            </w:pPr>
            <w:r w:rsidRPr="003D16FE">
              <w:rPr>
                <w:color w:val="000000"/>
                <w:sz w:val="24"/>
              </w:rPr>
              <w:t>1601</w:t>
            </w:r>
          </w:p>
        </w:tc>
      </w:tr>
    </w:tbl>
    <w:p w14:paraId="354FB5A9" w14:textId="77777777" w:rsidR="003D16FE" w:rsidRDefault="003D16FE" w:rsidP="003D16FE">
      <w:pPr>
        <w:spacing w:line="276" w:lineRule="auto"/>
        <w:ind w:firstLineChars="200" w:firstLine="480"/>
        <w:rPr>
          <w:color w:val="000000"/>
          <w:sz w:val="24"/>
        </w:rPr>
      </w:pPr>
    </w:p>
    <w:p w14:paraId="4DF8F341" w14:textId="5318222A" w:rsidR="003D16FE" w:rsidRDefault="00C12F75" w:rsidP="003D16FE">
      <w:pPr>
        <w:spacing w:line="276" w:lineRule="auto"/>
        <w:ind w:firstLineChars="200" w:firstLine="480"/>
        <w:rPr>
          <w:sz w:val="24"/>
        </w:rPr>
      </w:pPr>
      <w:r>
        <w:rPr>
          <w:color w:val="000000"/>
          <w:sz w:val="24"/>
        </w:rPr>
        <w:t>7</w:t>
      </w:r>
      <w:r w:rsidR="003D16FE" w:rsidRPr="00ED232E">
        <w:rPr>
          <w:color w:val="000000"/>
          <w:sz w:val="24"/>
        </w:rPr>
        <w:t xml:space="preserve">.3 </w:t>
      </w:r>
      <w:r w:rsidR="003D16FE" w:rsidRPr="00ED232E">
        <w:rPr>
          <w:sz w:val="24"/>
        </w:rPr>
        <w:t>被检</w:t>
      </w:r>
      <w:r w:rsidR="003D16FE">
        <w:rPr>
          <w:rFonts w:hint="eastAsia"/>
          <w:sz w:val="24"/>
        </w:rPr>
        <w:t>电流互感器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1256"/>
        <w:gridCol w:w="1675"/>
        <w:gridCol w:w="3255"/>
        <w:gridCol w:w="1021"/>
      </w:tblGrid>
      <w:tr w:rsidR="003D16FE" w:rsidRPr="00ED232E" w14:paraId="564D5674" w14:textId="77777777" w:rsidTr="003F01E7">
        <w:trPr>
          <w:cantSplit/>
          <w:trHeight w:val="343"/>
          <w:jc w:val="center"/>
        </w:trPr>
        <w:tc>
          <w:tcPr>
            <w:tcW w:w="651" w:type="pct"/>
            <w:tcBorders>
              <w:left w:val="single" w:sz="8" w:space="0" w:color="auto"/>
            </w:tcBorders>
            <w:vAlign w:val="center"/>
          </w:tcPr>
          <w:p w14:paraId="6298DCCD" w14:textId="77777777" w:rsidR="003D16FE" w:rsidRPr="00ED232E" w:rsidRDefault="003D16FE" w:rsidP="003F01E7">
            <w:pPr>
              <w:jc w:val="center"/>
              <w:rPr>
                <w:sz w:val="24"/>
              </w:rPr>
            </w:pPr>
            <w:r w:rsidRPr="00ED232E">
              <w:rPr>
                <w:sz w:val="24"/>
              </w:rPr>
              <w:t>设备名称</w:t>
            </w:r>
          </w:p>
        </w:tc>
        <w:tc>
          <w:tcPr>
            <w:tcW w:w="758" w:type="pct"/>
            <w:tcBorders>
              <w:right w:val="single" w:sz="8" w:space="0" w:color="auto"/>
            </w:tcBorders>
            <w:vAlign w:val="center"/>
          </w:tcPr>
          <w:p w14:paraId="1D5B9CA9" w14:textId="77777777" w:rsidR="003D16FE" w:rsidRPr="00ED232E" w:rsidRDefault="003D16FE" w:rsidP="003F01E7">
            <w:pPr>
              <w:jc w:val="center"/>
              <w:rPr>
                <w:sz w:val="24"/>
              </w:rPr>
            </w:pPr>
            <w:r w:rsidRPr="00ED232E">
              <w:rPr>
                <w:sz w:val="24"/>
              </w:rPr>
              <w:t>型号</w:t>
            </w:r>
          </w:p>
        </w:tc>
        <w:tc>
          <w:tcPr>
            <w:tcW w:w="1011" w:type="pct"/>
            <w:tcBorders>
              <w:right w:val="single" w:sz="8" w:space="0" w:color="auto"/>
            </w:tcBorders>
            <w:vAlign w:val="center"/>
          </w:tcPr>
          <w:p w14:paraId="5E95C05B" w14:textId="77777777" w:rsidR="003D16FE" w:rsidRPr="00ED232E" w:rsidRDefault="003D16FE" w:rsidP="003F01E7">
            <w:pPr>
              <w:jc w:val="center"/>
              <w:rPr>
                <w:sz w:val="24"/>
              </w:rPr>
            </w:pPr>
            <w:r w:rsidRPr="00ED232E">
              <w:rPr>
                <w:sz w:val="24"/>
              </w:rPr>
              <w:t>技术指标</w:t>
            </w:r>
          </w:p>
        </w:tc>
        <w:tc>
          <w:tcPr>
            <w:tcW w:w="1964" w:type="pct"/>
            <w:tcBorders>
              <w:right w:val="single" w:sz="8" w:space="0" w:color="auto"/>
            </w:tcBorders>
            <w:vAlign w:val="center"/>
          </w:tcPr>
          <w:p w14:paraId="32014F68" w14:textId="77777777" w:rsidR="003D16FE" w:rsidRPr="00ED232E" w:rsidRDefault="003D16FE" w:rsidP="003F01E7">
            <w:pPr>
              <w:jc w:val="center"/>
              <w:rPr>
                <w:sz w:val="24"/>
              </w:rPr>
            </w:pPr>
            <w:r w:rsidRPr="00ED232E">
              <w:rPr>
                <w:sz w:val="24"/>
              </w:rPr>
              <w:t>设备编号</w:t>
            </w:r>
          </w:p>
        </w:tc>
        <w:tc>
          <w:tcPr>
            <w:tcW w:w="616" w:type="pct"/>
            <w:tcBorders>
              <w:right w:val="single" w:sz="8" w:space="0" w:color="auto"/>
            </w:tcBorders>
            <w:vAlign w:val="center"/>
          </w:tcPr>
          <w:p w14:paraId="77501548" w14:textId="77777777" w:rsidR="003D16FE" w:rsidRPr="00ED232E" w:rsidRDefault="003D16FE" w:rsidP="003F01E7">
            <w:pPr>
              <w:jc w:val="center"/>
              <w:rPr>
                <w:sz w:val="24"/>
              </w:rPr>
            </w:pPr>
            <w:r w:rsidRPr="00ED232E">
              <w:rPr>
                <w:sz w:val="24"/>
              </w:rPr>
              <w:t>制造厂</w:t>
            </w:r>
          </w:p>
        </w:tc>
      </w:tr>
      <w:tr w:rsidR="003D16FE" w:rsidRPr="00ED232E" w14:paraId="247AFE59" w14:textId="77777777" w:rsidTr="003F01E7">
        <w:trPr>
          <w:cantSplit/>
          <w:trHeight w:val="264"/>
          <w:jc w:val="center"/>
        </w:trPr>
        <w:tc>
          <w:tcPr>
            <w:tcW w:w="651" w:type="pct"/>
            <w:tcBorders>
              <w:left w:val="single" w:sz="8" w:space="0" w:color="auto"/>
            </w:tcBorders>
            <w:vAlign w:val="center"/>
          </w:tcPr>
          <w:p w14:paraId="6FFA7E2C" w14:textId="77777777" w:rsidR="003D16FE" w:rsidRPr="000D5F86" w:rsidRDefault="003D16FE" w:rsidP="003F01E7">
            <w:pPr>
              <w:spacing w:line="276" w:lineRule="auto"/>
              <w:jc w:val="center"/>
              <w:rPr>
                <w:b/>
                <w:sz w:val="24"/>
              </w:rPr>
            </w:pPr>
            <w:r>
              <w:rPr>
                <w:rFonts w:hint="eastAsia"/>
                <w:sz w:val="24"/>
              </w:rPr>
              <w:t>抗直流电流互感器</w:t>
            </w:r>
          </w:p>
        </w:tc>
        <w:tc>
          <w:tcPr>
            <w:tcW w:w="758" w:type="pct"/>
            <w:tcBorders>
              <w:right w:val="single" w:sz="8" w:space="0" w:color="auto"/>
            </w:tcBorders>
            <w:vAlign w:val="center"/>
          </w:tcPr>
          <w:p w14:paraId="77C75C9C" w14:textId="77777777" w:rsidR="003D16FE" w:rsidRPr="000D5F86" w:rsidRDefault="003D16FE" w:rsidP="003F01E7">
            <w:pPr>
              <w:spacing w:line="276" w:lineRule="auto"/>
              <w:jc w:val="center"/>
              <w:rPr>
                <w:b/>
                <w:sz w:val="24"/>
              </w:rPr>
            </w:pPr>
            <w:r w:rsidRPr="00E064A1">
              <w:rPr>
                <w:sz w:val="24"/>
              </w:rPr>
              <w:t>LMZ</w:t>
            </w:r>
            <w:r>
              <w:rPr>
                <w:rFonts w:hint="eastAsia"/>
                <w:sz w:val="24"/>
              </w:rPr>
              <w:t>1K</w:t>
            </w:r>
            <w:r>
              <w:rPr>
                <w:rFonts w:hint="eastAsia"/>
                <w:sz w:val="24"/>
              </w:rPr>
              <w:t>、</w:t>
            </w:r>
            <w:r w:rsidRPr="00E064A1">
              <w:rPr>
                <w:sz w:val="24"/>
              </w:rPr>
              <w:t>LMZ</w:t>
            </w:r>
            <w:r>
              <w:rPr>
                <w:sz w:val="24"/>
              </w:rPr>
              <w:t>2</w:t>
            </w:r>
            <w:r>
              <w:rPr>
                <w:rFonts w:hint="eastAsia"/>
                <w:sz w:val="24"/>
              </w:rPr>
              <w:t>K</w:t>
            </w:r>
            <w:r>
              <w:rPr>
                <w:rFonts w:hint="eastAsia"/>
                <w:sz w:val="24"/>
              </w:rPr>
              <w:t>、</w:t>
            </w:r>
            <w:r w:rsidRPr="00E064A1">
              <w:rPr>
                <w:sz w:val="24"/>
              </w:rPr>
              <w:t xml:space="preserve"> LMZ</w:t>
            </w:r>
            <w:r>
              <w:rPr>
                <w:sz w:val="24"/>
              </w:rPr>
              <w:t>3</w:t>
            </w:r>
            <w:r>
              <w:rPr>
                <w:rFonts w:hint="eastAsia"/>
                <w:sz w:val="24"/>
              </w:rPr>
              <w:t>K</w:t>
            </w:r>
            <w:r>
              <w:rPr>
                <w:rFonts w:hint="eastAsia"/>
                <w:sz w:val="24"/>
              </w:rPr>
              <w:t>、</w:t>
            </w:r>
            <w:r w:rsidRPr="00E064A1">
              <w:rPr>
                <w:sz w:val="24"/>
              </w:rPr>
              <w:t xml:space="preserve"> LMZ</w:t>
            </w:r>
            <w:r>
              <w:rPr>
                <w:rFonts w:hint="eastAsia"/>
                <w:sz w:val="24"/>
              </w:rPr>
              <w:t>4K</w:t>
            </w:r>
          </w:p>
        </w:tc>
        <w:tc>
          <w:tcPr>
            <w:tcW w:w="1011" w:type="pct"/>
            <w:tcBorders>
              <w:right w:val="single" w:sz="8" w:space="0" w:color="auto"/>
            </w:tcBorders>
            <w:vAlign w:val="center"/>
          </w:tcPr>
          <w:p w14:paraId="3638CBFA" w14:textId="77777777" w:rsidR="003D16FE" w:rsidRDefault="003D16FE" w:rsidP="003F01E7">
            <w:pPr>
              <w:spacing w:line="276" w:lineRule="auto"/>
              <w:rPr>
                <w:sz w:val="24"/>
              </w:rPr>
            </w:pPr>
            <w:r>
              <w:rPr>
                <w:rFonts w:hint="eastAsia"/>
                <w:sz w:val="24"/>
              </w:rPr>
              <w:t>额定电压：</w:t>
            </w:r>
            <w:r>
              <w:rPr>
                <w:rFonts w:hint="eastAsia"/>
                <w:sz w:val="24"/>
              </w:rPr>
              <w:t>400V</w:t>
            </w:r>
          </w:p>
          <w:p w14:paraId="3BF600AD" w14:textId="77777777" w:rsidR="003D16FE" w:rsidRDefault="003D16FE" w:rsidP="003F01E7">
            <w:pPr>
              <w:spacing w:line="276" w:lineRule="auto"/>
              <w:rPr>
                <w:color w:val="000000"/>
                <w:sz w:val="24"/>
              </w:rPr>
            </w:pPr>
            <w:r>
              <w:rPr>
                <w:rFonts w:hint="eastAsia"/>
                <w:sz w:val="24"/>
              </w:rPr>
              <w:t>额定一次电流</w:t>
            </w:r>
            <w:r w:rsidRPr="00477D20">
              <w:rPr>
                <w:sz w:val="24"/>
              </w:rPr>
              <w:t>：</w:t>
            </w:r>
            <w:r>
              <w:rPr>
                <w:rFonts w:hint="eastAsia"/>
                <w:sz w:val="24"/>
              </w:rPr>
              <w:t>150A</w:t>
            </w:r>
            <w:r>
              <w:rPr>
                <w:rFonts w:hint="eastAsia"/>
                <w:sz w:val="24"/>
              </w:rPr>
              <w:t>、</w:t>
            </w:r>
            <w:r>
              <w:rPr>
                <w:rFonts w:hint="eastAsia"/>
                <w:sz w:val="24"/>
              </w:rPr>
              <w:t>200A</w:t>
            </w:r>
            <w:r>
              <w:rPr>
                <w:rFonts w:hint="eastAsia"/>
                <w:sz w:val="24"/>
              </w:rPr>
              <w:t>、</w:t>
            </w:r>
            <w:r>
              <w:rPr>
                <w:rFonts w:hint="eastAsia"/>
                <w:sz w:val="24"/>
              </w:rPr>
              <w:t>3</w:t>
            </w:r>
            <w:r>
              <w:rPr>
                <w:sz w:val="24"/>
              </w:rPr>
              <w:t>00</w:t>
            </w:r>
            <w:r>
              <w:rPr>
                <w:rFonts w:hint="eastAsia"/>
                <w:sz w:val="24"/>
              </w:rPr>
              <w:t>A</w:t>
            </w:r>
            <w:r>
              <w:rPr>
                <w:rFonts w:hint="eastAsia"/>
                <w:sz w:val="24"/>
              </w:rPr>
              <w:t>、</w:t>
            </w:r>
            <w:r>
              <w:rPr>
                <w:rFonts w:hint="eastAsia"/>
                <w:sz w:val="24"/>
              </w:rPr>
              <w:t>400A</w:t>
            </w:r>
            <w:r>
              <w:rPr>
                <w:rFonts w:hint="eastAsia"/>
                <w:sz w:val="24"/>
              </w:rPr>
              <w:t>、</w:t>
            </w:r>
            <w:r>
              <w:rPr>
                <w:rFonts w:hint="eastAsia"/>
                <w:sz w:val="24"/>
              </w:rPr>
              <w:t>500A</w:t>
            </w:r>
            <w:r>
              <w:rPr>
                <w:rFonts w:hint="eastAsia"/>
                <w:sz w:val="24"/>
              </w:rPr>
              <w:t>、</w:t>
            </w:r>
            <w:r w:rsidRPr="00C32D9F">
              <w:rPr>
                <w:sz w:val="24"/>
              </w:rPr>
              <w:t>600A</w:t>
            </w:r>
            <w:r>
              <w:rPr>
                <w:sz w:val="24"/>
              </w:rPr>
              <w:t>、</w:t>
            </w:r>
            <w:r>
              <w:rPr>
                <w:rFonts w:hint="eastAsia"/>
                <w:sz w:val="24"/>
              </w:rPr>
              <w:t>800A</w:t>
            </w:r>
            <w:r>
              <w:rPr>
                <w:rFonts w:hint="eastAsia"/>
                <w:sz w:val="24"/>
              </w:rPr>
              <w:t>、</w:t>
            </w:r>
            <w:r>
              <w:rPr>
                <w:rFonts w:hint="eastAsia"/>
                <w:sz w:val="24"/>
              </w:rPr>
              <w:t>1000A</w:t>
            </w:r>
            <w:r>
              <w:rPr>
                <w:rFonts w:hint="eastAsia"/>
                <w:sz w:val="24"/>
              </w:rPr>
              <w:t>、</w:t>
            </w:r>
            <w:r>
              <w:rPr>
                <w:rFonts w:hint="eastAsia"/>
                <w:sz w:val="24"/>
              </w:rPr>
              <w:t>1200A</w:t>
            </w:r>
            <w:r>
              <w:rPr>
                <w:rFonts w:hint="eastAsia"/>
                <w:sz w:val="24"/>
              </w:rPr>
              <w:t>、</w:t>
            </w:r>
            <w:r>
              <w:rPr>
                <w:rFonts w:hint="eastAsia"/>
                <w:sz w:val="24"/>
              </w:rPr>
              <w:t>1500A</w:t>
            </w:r>
          </w:p>
          <w:p w14:paraId="6784B1EE" w14:textId="77777777" w:rsidR="003D16FE" w:rsidRPr="00477D20" w:rsidRDefault="003D16FE" w:rsidP="003F01E7">
            <w:pPr>
              <w:spacing w:line="276" w:lineRule="auto"/>
              <w:rPr>
                <w:sz w:val="24"/>
              </w:rPr>
            </w:pPr>
            <w:r>
              <w:rPr>
                <w:rFonts w:hint="eastAsia"/>
                <w:sz w:val="24"/>
              </w:rPr>
              <w:t>额定二次电流：</w:t>
            </w:r>
            <w:r>
              <w:rPr>
                <w:rFonts w:hint="eastAsia"/>
                <w:sz w:val="24"/>
              </w:rPr>
              <w:t>5</w:t>
            </w:r>
            <w:r w:rsidRPr="00E064A1">
              <w:rPr>
                <w:sz w:val="24"/>
              </w:rPr>
              <w:t>A</w:t>
            </w:r>
            <w:r w:rsidRPr="00E064A1">
              <w:rPr>
                <w:rFonts w:hint="eastAsia"/>
                <w:sz w:val="24"/>
              </w:rPr>
              <w:t xml:space="preserve"> </w:t>
            </w:r>
          </w:p>
          <w:p w14:paraId="68AAE36E" w14:textId="77777777" w:rsidR="003D16FE" w:rsidRPr="000D5F86" w:rsidRDefault="003D16FE" w:rsidP="003F01E7">
            <w:pPr>
              <w:spacing w:line="276" w:lineRule="auto"/>
              <w:rPr>
                <w:b/>
                <w:sz w:val="24"/>
              </w:rPr>
            </w:pPr>
            <w:r>
              <w:rPr>
                <w:rFonts w:hint="eastAsia"/>
                <w:sz w:val="24"/>
              </w:rPr>
              <w:t>准确度等级</w:t>
            </w:r>
            <w:r w:rsidRPr="00477D20">
              <w:rPr>
                <w:sz w:val="24"/>
              </w:rPr>
              <w:t>：</w:t>
            </w:r>
            <w:r w:rsidRPr="00E064A1">
              <w:rPr>
                <w:sz w:val="24"/>
              </w:rPr>
              <w:t>0.2S</w:t>
            </w:r>
            <w:r>
              <w:rPr>
                <w:rFonts w:hint="eastAsia"/>
                <w:sz w:val="24"/>
              </w:rPr>
              <w:t xml:space="preserve"> /</w:t>
            </w:r>
            <w:r>
              <w:rPr>
                <w:sz w:val="24"/>
              </w:rPr>
              <w:t>2</w:t>
            </w:r>
          </w:p>
        </w:tc>
        <w:tc>
          <w:tcPr>
            <w:tcW w:w="1964" w:type="pct"/>
            <w:tcBorders>
              <w:right w:val="single" w:sz="8" w:space="0" w:color="auto"/>
            </w:tcBorders>
            <w:vAlign w:val="center"/>
          </w:tcPr>
          <w:p w14:paraId="7EE3E958" w14:textId="77777777" w:rsidR="003D16FE" w:rsidRDefault="003D16FE" w:rsidP="003F01E7">
            <w:pPr>
              <w:tabs>
                <w:tab w:val="left" w:pos="3010"/>
                <w:tab w:val="left" w:pos="6300"/>
              </w:tabs>
              <w:jc w:val="center"/>
              <w:rPr>
                <w:sz w:val="24"/>
              </w:rPr>
            </w:pPr>
            <w:r w:rsidRPr="00B31EF9">
              <w:rPr>
                <w:sz w:val="24"/>
              </w:rPr>
              <w:t>0524000001</w:t>
            </w:r>
            <w:r>
              <w:rPr>
                <w:rFonts w:hint="eastAsia"/>
                <w:sz w:val="24"/>
              </w:rPr>
              <w:t>、</w:t>
            </w:r>
            <w:r w:rsidRPr="00B31EF9">
              <w:rPr>
                <w:sz w:val="24"/>
              </w:rPr>
              <w:t>052400000</w:t>
            </w:r>
            <w:r>
              <w:rPr>
                <w:sz w:val="24"/>
              </w:rPr>
              <w:t>3</w:t>
            </w:r>
            <w:r>
              <w:rPr>
                <w:rFonts w:hint="eastAsia"/>
                <w:sz w:val="24"/>
              </w:rPr>
              <w:t>、</w:t>
            </w:r>
            <w:r w:rsidRPr="00B31EF9">
              <w:rPr>
                <w:sz w:val="24"/>
              </w:rPr>
              <w:t>052400000</w:t>
            </w:r>
            <w:r>
              <w:rPr>
                <w:sz w:val="24"/>
              </w:rPr>
              <w:t>5</w:t>
            </w:r>
            <w:r>
              <w:rPr>
                <w:rFonts w:hint="eastAsia"/>
                <w:sz w:val="24"/>
              </w:rPr>
              <w:t>、</w:t>
            </w:r>
            <w:r w:rsidRPr="00B31EF9">
              <w:rPr>
                <w:sz w:val="24"/>
              </w:rPr>
              <w:t>052400000</w:t>
            </w:r>
            <w:r>
              <w:rPr>
                <w:sz w:val="24"/>
              </w:rPr>
              <w:t>7</w:t>
            </w:r>
            <w:r>
              <w:rPr>
                <w:rFonts w:hint="eastAsia"/>
                <w:sz w:val="24"/>
              </w:rPr>
              <w:t>、</w:t>
            </w:r>
          </w:p>
          <w:p w14:paraId="087BD4E0" w14:textId="77777777" w:rsidR="003D16FE" w:rsidRDefault="003D16FE" w:rsidP="003F01E7">
            <w:pPr>
              <w:tabs>
                <w:tab w:val="left" w:pos="3010"/>
                <w:tab w:val="left" w:pos="6300"/>
              </w:tabs>
              <w:jc w:val="center"/>
              <w:rPr>
                <w:sz w:val="24"/>
              </w:rPr>
            </w:pPr>
            <w:r w:rsidRPr="00B31EF9">
              <w:rPr>
                <w:sz w:val="24"/>
              </w:rPr>
              <w:t>052400000</w:t>
            </w:r>
            <w:r>
              <w:rPr>
                <w:sz w:val="24"/>
              </w:rPr>
              <w:t>9</w:t>
            </w:r>
            <w:r>
              <w:rPr>
                <w:rFonts w:hint="eastAsia"/>
                <w:sz w:val="24"/>
              </w:rPr>
              <w:t>、</w:t>
            </w:r>
            <w:r w:rsidRPr="00B31EF9">
              <w:rPr>
                <w:sz w:val="24"/>
              </w:rPr>
              <w:t>05240000</w:t>
            </w:r>
            <w:r>
              <w:rPr>
                <w:sz w:val="24"/>
              </w:rPr>
              <w:t>11</w:t>
            </w:r>
            <w:r>
              <w:rPr>
                <w:rFonts w:hint="eastAsia"/>
                <w:sz w:val="24"/>
              </w:rPr>
              <w:t>、</w:t>
            </w:r>
            <w:r w:rsidRPr="00B31EF9">
              <w:rPr>
                <w:sz w:val="24"/>
              </w:rPr>
              <w:t>05240000</w:t>
            </w:r>
            <w:r>
              <w:rPr>
                <w:sz w:val="24"/>
              </w:rPr>
              <w:t>13</w:t>
            </w:r>
            <w:r>
              <w:rPr>
                <w:rFonts w:hint="eastAsia"/>
                <w:sz w:val="24"/>
              </w:rPr>
              <w:t>、</w:t>
            </w:r>
            <w:r w:rsidRPr="00B31EF9">
              <w:rPr>
                <w:sz w:val="24"/>
              </w:rPr>
              <w:t>05240000</w:t>
            </w:r>
            <w:r>
              <w:rPr>
                <w:sz w:val="24"/>
              </w:rPr>
              <w:t>15</w:t>
            </w:r>
            <w:r>
              <w:rPr>
                <w:rFonts w:hint="eastAsia"/>
                <w:sz w:val="24"/>
              </w:rPr>
              <w:t>、</w:t>
            </w:r>
          </w:p>
          <w:p w14:paraId="11A24B40" w14:textId="77777777" w:rsidR="003D16FE" w:rsidRPr="006101E2" w:rsidRDefault="003D16FE" w:rsidP="003F01E7">
            <w:pPr>
              <w:tabs>
                <w:tab w:val="left" w:pos="3010"/>
                <w:tab w:val="left" w:pos="6300"/>
              </w:tabs>
              <w:jc w:val="center"/>
              <w:rPr>
                <w:sz w:val="24"/>
              </w:rPr>
            </w:pPr>
            <w:r w:rsidRPr="00B31EF9">
              <w:rPr>
                <w:sz w:val="24"/>
              </w:rPr>
              <w:t>05240000</w:t>
            </w:r>
            <w:r>
              <w:rPr>
                <w:sz w:val="24"/>
              </w:rPr>
              <w:t>17</w:t>
            </w:r>
            <w:r>
              <w:rPr>
                <w:rFonts w:hint="eastAsia"/>
                <w:sz w:val="24"/>
              </w:rPr>
              <w:t>、</w:t>
            </w:r>
            <w:r w:rsidRPr="00B31EF9">
              <w:rPr>
                <w:sz w:val="24"/>
              </w:rPr>
              <w:t>05240000</w:t>
            </w:r>
            <w:r>
              <w:rPr>
                <w:sz w:val="24"/>
              </w:rPr>
              <w:t>19</w:t>
            </w:r>
            <w:r>
              <w:rPr>
                <w:rFonts w:hint="eastAsia"/>
                <w:sz w:val="24"/>
              </w:rPr>
              <w:t>、</w:t>
            </w:r>
            <w:r w:rsidRPr="006101E2">
              <w:rPr>
                <w:sz w:val="24"/>
              </w:rPr>
              <w:t>2022630359</w:t>
            </w:r>
            <w:r w:rsidRPr="006101E2">
              <w:rPr>
                <w:rFonts w:hint="eastAsia"/>
                <w:sz w:val="24"/>
              </w:rPr>
              <w:t>、</w:t>
            </w:r>
            <w:r w:rsidRPr="006101E2">
              <w:rPr>
                <w:color w:val="000000" w:themeColor="text1"/>
                <w:sz w:val="24"/>
              </w:rPr>
              <w:t>2022630364</w:t>
            </w:r>
            <w:r w:rsidRPr="006101E2">
              <w:rPr>
                <w:rFonts w:hint="eastAsia"/>
                <w:color w:val="000000" w:themeColor="text1"/>
                <w:sz w:val="24"/>
              </w:rPr>
              <w:t>、</w:t>
            </w:r>
            <w:r w:rsidRPr="006101E2">
              <w:rPr>
                <w:color w:val="000000" w:themeColor="text1"/>
                <w:sz w:val="24"/>
              </w:rPr>
              <w:t>03000000005</w:t>
            </w:r>
            <w:r w:rsidRPr="006101E2">
              <w:rPr>
                <w:rFonts w:hint="eastAsia"/>
                <w:color w:val="000000" w:themeColor="text1"/>
                <w:sz w:val="24"/>
              </w:rPr>
              <w:t>、</w:t>
            </w:r>
            <w:r w:rsidRPr="006101E2">
              <w:rPr>
                <w:color w:val="000000" w:themeColor="text1"/>
                <w:sz w:val="24"/>
              </w:rPr>
              <w:t>04000000003</w:t>
            </w:r>
            <w:r w:rsidRPr="006101E2">
              <w:rPr>
                <w:rFonts w:hint="eastAsia"/>
                <w:color w:val="000000" w:themeColor="text1"/>
                <w:sz w:val="24"/>
              </w:rPr>
              <w:t>、</w:t>
            </w:r>
            <w:r w:rsidRPr="006101E2">
              <w:rPr>
                <w:color w:val="000000" w:themeColor="text1"/>
                <w:sz w:val="24"/>
              </w:rPr>
              <w:t>05000000003</w:t>
            </w:r>
            <w:r w:rsidRPr="006101E2">
              <w:rPr>
                <w:rFonts w:hint="eastAsia"/>
                <w:color w:val="000000" w:themeColor="text1"/>
                <w:sz w:val="24"/>
              </w:rPr>
              <w:t>、</w:t>
            </w:r>
            <w:r w:rsidRPr="006101E2">
              <w:rPr>
                <w:color w:val="000000" w:themeColor="text1"/>
                <w:sz w:val="24"/>
              </w:rPr>
              <w:t>06000000005</w:t>
            </w:r>
            <w:r w:rsidRPr="006101E2">
              <w:rPr>
                <w:rFonts w:hint="eastAsia"/>
                <w:color w:val="000000" w:themeColor="text1"/>
                <w:sz w:val="24"/>
              </w:rPr>
              <w:t>、</w:t>
            </w:r>
            <w:r w:rsidRPr="006101E2">
              <w:rPr>
                <w:color w:val="000000" w:themeColor="text1"/>
                <w:sz w:val="24"/>
              </w:rPr>
              <w:t>08000000004</w:t>
            </w:r>
            <w:r w:rsidRPr="006101E2">
              <w:rPr>
                <w:rFonts w:hint="eastAsia"/>
                <w:color w:val="000000" w:themeColor="text1"/>
                <w:sz w:val="24"/>
              </w:rPr>
              <w:t>、</w:t>
            </w:r>
            <w:r w:rsidRPr="006101E2">
              <w:rPr>
                <w:color w:val="000000" w:themeColor="text1"/>
                <w:sz w:val="24"/>
              </w:rPr>
              <w:t>10000000004</w:t>
            </w:r>
            <w:r w:rsidRPr="006101E2">
              <w:rPr>
                <w:rFonts w:hint="eastAsia"/>
                <w:color w:val="000000" w:themeColor="text1"/>
                <w:sz w:val="24"/>
              </w:rPr>
              <w:t>、</w:t>
            </w:r>
            <w:r w:rsidRPr="006101E2">
              <w:rPr>
                <w:color w:val="000000" w:themeColor="text1"/>
                <w:sz w:val="24"/>
              </w:rPr>
              <w:t>12000000004</w:t>
            </w:r>
            <w:r w:rsidRPr="006101E2">
              <w:rPr>
                <w:rFonts w:hint="eastAsia"/>
                <w:color w:val="000000" w:themeColor="text1"/>
                <w:sz w:val="24"/>
              </w:rPr>
              <w:t>、</w:t>
            </w:r>
          </w:p>
          <w:p w14:paraId="1A2DA0BB" w14:textId="77777777" w:rsidR="003D16FE" w:rsidRPr="00DB53EC" w:rsidRDefault="003D16FE" w:rsidP="003F01E7">
            <w:pPr>
              <w:tabs>
                <w:tab w:val="left" w:pos="3010"/>
                <w:tab w:val="left" w:pos="6300"/>
              </w:tabs>
              <w:jc w:val="center"/>
              <w:rPr>
                <w:b/>
                <w:sz w:val="24"/>
                <w:highlight w:val="yellow"/>
              </w:rPr>
            </w:pPr>
            <w:r w:rsidRPr="006101E2">
              <w:rPr>
                <w:sz w:val="24"/>
              </w:rPr>
              <w:t>15000000004</w:t>
            </w:r>
          </w:p>
        </w:tc>
        <w:tc>
          <w:tcPr>
            <w:tcW w:w="616" w:type="pct"/>
            <w:tcBorders>
              <w:right w:val="single" w:sz="8" w:space="0" w:color="auto"/>
            </w:tcBorders>
            <w:vAlign w:val="center"/>
          </w:tcPr>
          <w:p w14:paraId="637BEE8A" w14:textId="77777777" w:rsidR="003D16FE" w:rsidRPr="000D5F86" w:rsidRDefault="003D16FE" w:rsidP="003F01E7">
            <w:pPr>
              <w:spacing w:line="276" w:lineRule="auto"/>
              <w:jc w:val="center"/>
              <w:rPr>
                <w:b/>
                <w:sz w:val="24"/>
              </w:rPr>
            </w:pPr>
            <w:r>
              <w:rPr>
                <w:rFonts w:hint="eastAsia"/>
                <w:color w:val="000000"/>
                <w:sz w:val="24"/>
              </w:rPr>
              <w:t>浙江天际互感器</w:t>
            </w:r>
            <w:r w:rsidRPr="00314D1A">
              <w:rPr>
                <w:rFonts w:hint="eastAsia"/>
                <w:color w:val="000000"/>
                <w:sz w:val="24"/>
              </w:rPr>
              <w:t>有限公司</w:t>
            </w:r>
            <w:r>
              <w:rPr>
                <w:rFonts w:hint="eastAsia"/>
                <w:color w:val="000000"/>
                <w:sz w:val="24"/>
              </w:rPr>
              <w:t>、河南许继仪表有限公司</w:t>
            </w:r>
          </w:p>
        </w:tc>
      </w:tr>
    </w:tbl>
    <w:p w14:paraId="1D7C6A7C" w14:textId="77777777" w:rsidR="003D16FE" w:rsidRPr="0073789B" w:rsidRDefault="003D16FE" w:rsidP="003D16FE">
      <w:pPr>
        <w:spacing w:line="276" w:lineRule="auto"/>
        <w:ind w:firstLineChars="200" w:firstLine="480"/>
        <w:rPr>
          <w:color w:val="000000"/>
          <w:sz w:val="24"/>
        </w:rPr>
      </w:pPr>
    </w:p>
    <w:p w14:paraId="490DDBD5" w14:textId="359B333D" w:rsidR="003D16FE" w:rsidRPr="00ED232E" w:rsidRDefault="00C12F75" w:rsidP="003D16FE">
      <w:pPr>
        <w:spacing w:line="276" w:lineRule="auto"/>
        <w:ind w:firstLineChars="200" w:firstLine="480"/>
        <w:rPr>
          <w:sz w:val="24"/>
        </w:rPr>
      </w:pPr>
      <w:r>
        <w:rPr>
          <w:color w:val="000000"/>
          <w:sz w:val="24"/>
        </w:rPr>
        <w:t>7</w:t>
      </w:r>
      <w:r w:rsidR="003D16FE" w:rsidRPr="00ED232E">
        <w:rPr>
          <w:color w:val="000000"/>
          <w:sz w:val="24"/>
        </w:rPr>
        <w:t xml:space="preserve">.4 </w:t>
      </w:r>
      <w:r w:rsidR="003D16FE">
        <w:rPr>
          <w:sz w:val="24"/>
        </w:rPr>
        <w:t>试验</w:t>
      </w:r>
      <w:r w:rsidR="003D16FE" w:rsidRPr="00ED232E">
        <w:rPr>
          <w:sz w:val="24"/>
        </w:rPr>
        <w:t>条件</w:t>
      </w:r>
    </w:p>
    <w:p w14:paraId="33B74A7A" w14:textId="77777777" w:rsidR="003D16FE" w:rsidRPr="00ED232E" w:rsidRDefault="003D16FE" w:rsidP="003D16FE">
      <w:pPr>
        <w:spacing w:line="276" w:lineRule="auto"/>
        <w:ind w:firstLineChars="355" w:firstLine="852"/>
        <w:jc w:val="left"/>
        <w:rPr>
          <w:bCs/>
          <w:sz w:val="24"/>
        </w:rPr>
      </w:pPr>
      <w:r w:rsidRPr="00ED232E">
        <w:rPr>
          <w:sz w:val="24"/>
        </w:rPr>
        <w:t>环境温度：</w:t>
      </w:r>
      <w:r w:rsidRPr="00ED232E">
        <w:rPr>
          <w:bCs/>
          <w:sz w:val="24"/>
        </w:rPr>
        <w:t>2</w:t>
      </w:r>
      <w:r>
        <w:rPr>
          <w:rFonts w:hint="eastAsia"/>
          <w:bCs/>
          <w:sz w:val="24"/>
        </w:rPr>
        <w:t>2</w:t>
      </w:r>
      <w:r w:rsidRPr="00ED232E">
        <w:rPr>
          <w:bCs/>
          <w:sz w:val="24"/>
        </w:rPr>
        <w:t>.</w:t>
      </w:r>
      <w:r>
        <w:rPr>
          <w:rFonts w:hint="eastAsia"/>
          <w:bCs/>
          <w:sz w:val="24"/>
        </w:rPr>
        <w:t>0</w:t>
      </w:r>
      <w:r w:rsidRPr="00ED232E">
        <w:rPr>
          <w:rFonts w:ascii="宋体" w:hAnsi="宋体" w:cs="宋体" w:hint="eastAsia"/>
          <w:bCs/>
          <w:sz w:val="24"/>
        </w:rPr>
        <w:t>℃</w:t>
      </w:r>
    </w:p>
    <w:p w14:paraId="19B10AD5" w14:textId="77777777" w:rsidR="003D16FE" w:rsidRPr="00ED232E" w:rsidRDefault="003D16FE" w:rsidP="003D16FE">
      <w:pPr>
        <w:spacing w:line="276" w:lineRule="auto"/>
        <w:ind w:firstLineChars="355" w:firstLine="852"/>
        <w:jc w:val="left"/>
        <w:rPr>
          <w:sz w:val="24"/>
        </w:rPr>
      </w:pPr>
      <w:r w:rsidRPr="00ED232E">
        <w:rPr>
          <w:sz w:val="24"/>
        </w:rPr>
        <w:t>相对湿度：</w:t>
      </w:r>
      <w:r>
        <w:rPr>
          <w:rFonts w:hint="eastAsia"/>
          <w:bCs/>
          <w:sz w:val="24"/>
        </w:rPr>
        <w:t>65</w:t>
      </w:r>
      <w:r w:rsidRPr="00ED232E">
        <w:rPr>
          <w:bCs/>
          <w:sz w:val="24"/>
        </w:rPr>
        <w:t>%</w:t>
      </w:r>
    </w:p>
    <w:p w14:paraId="37F93F0F" w14:textId="6BB67FE6" w:rsidR="003D16FE" w:rsidRDefault="00C12F75" w:rsidP="003D16FE">
      <w:pPr>
        <w:tabs>
          <w:tab w:val="left" w:pos="360"/>
          <w:tab w:val="left" w:pos="3060"/>
        </w:tabs>
        <w:spacing w:line="360" w:lineRule="auto"/>
        <w:ind w:leftChars="171" w:left="359" w:firstLineChars="50" w:firstLine="120"/>
        <w:rPr>
          <w:sz w:val="24"/>
        </w:rPr>
      </w:pPr>
      <w:r>
        <w:rPr>
          <w:sz w:val="24"/>
        </w:rPr>
        <w:t>7</w:t>
      </w:r>
      <w:r w:rsidR="003D16FE" w:rsidRPr="00ED232E">
        <w:rPr>
          <w:sz w:val="24"/>
        </w:rPr>
        <w:t>.5</w:t>
      </w:r>
      <w:r w:rsidR="003D16FE" w:rsidRPr="00ED232E">
        <w:rPr>
          <w:sz w:val="24"/>
        </w:rPr>
        <w:t>原始数据</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
        <w:gridCol w:w="3120"/>
        <w:gridCol w:w="1558"/>
        <w:gridCol w:w="2586"/>
      </w:tblGrid>
      <w:tr w:rsidR="003D16FE" w:rsidRPr="00ED232E" w14:paraId="0F47F7E4" w14:textId="77777777" w:rsidTr="00F03B24">
        <w:trPr>
          <w:cantSplit/>
          <w:trHeight w:val="266"/>
          <w:jc w:val="center"/>
        </w:trPr>
        <w:tc>
          <w:tcPr>
            <w:tcW w:w="595" w:type="pct"/>
            <w:tcBorders>
              <w:left w:val="single" w:sz="8" w:space="0" w:color="auto"/>
            </w:tcBorders>
            <w:vAlign w:val="center"/>
          </w:tcPr>
          <w:p w14:paraId="6FF4E655" w14:textId="77777777" w:rsidR="003D16FE" w:rsidRPr="00ED232E" w:rsidRDefault="003D16FE" w:rsidP="003F01E7">
            <w:pPr>
              <w:spacing w:line="276" w:lineRule="auto"/>
              <w:jc w:val="center"/>
              <w:rPr>
                <w:sz w:val="24"/>
              </w:rPr>
            </w:pPr>
            <w:r w:rsidRPr="00ED232E">
              <w:rPr>
                <w:sz w:val="24"/>
              </w:rPr>
              <w:t>设备名称</w:t>
            </w:r>
          </w:p>
        </w:tc>
        <w:tc>
          <w:tcPr>
            <w:tcW w:w="1891" w:type="pct"/>
            <w:vAlign w:val="center"/>
          </w:tcPr>
          <w:p w14:paraId="21353A73" w14:textId="77777777" w:rsidR="003D16FE" w:rsidRPr="00ED232E" w:rsidRDefault="003D16FE" w:rsidP="003F01E7">
            <w:pPr>
              <w:spacing w:line="276" w:lineRule="auto"/>
              <w:jc w:val="center"/>
              <w:rPr>
                <w:sz w:val="24"/>
              </w:rPr>
            </w:pPr>
            <w:r w:rsidRPr="00ED232E">
              <w:rPr>
                <w:sz w:val="24"/>
              </w:rPr>
              <w:t>设备编号</w:t>
            </w:r>
          </w:p>
        </w:tc>
        <w:tc>
          <w:tcPr>
            <w:tcW w:w="945" w:type="pct"/>
            <w:tcBorders>
              <w:right w:val="single" w:sz="8" w:space="0" w:color="auto"/>
            </w:tcBorders>
            <w:vAlign w:val="center"/>
          </w:tcPr>
          <w:p w14:paraId="12101317" w14:textId="77777777" w:rsidR="003D16FE" w:rsidRPr="00ED232E" w:rsidRDefault="003D16FE" w:rsidP="003F01E7">
            <w:pPr>
              <w:spacing w:line="276" w:lineRule="auto"/>
              <w:jc w:val="center"/>
              <w:rPr>
                <w:sz w:val="24"/>
              </w:rPr>
            </w:pPr>
            <w:r w:rsidRPr="00ED232E">
              <w:rPr>
                <w:sz w:val="24"/>
              </w:rPr>
              <w:t>试验描述</w:t>
            </w:r>
          </w:p>
        </w:tc>
        <w:tc>
          <w:tcPr>
            <w:tcW w:w="1568" w:type="pct"/>
            <w:tcBorders>
              <w:right w:val="single" w:sz="8" w:space="0" w:color="auto"/>
            </w:tcBorders>
            <w:vAlign w:val="center"/>
          </w:tcPr>
          <w:p w14:paraId="0DB90D82" w14:textId="77777777" w:rsidR="003D16FE" w:rsidRPr="00ED232E" w:rsidRDefault="003D16FE" w:rsidP="003F01E7">
            <w:pPr>
              <w:spacing w:line="276" w:lineRule="auto"/>
              <w:jc w:val="center"/>
              <w:rPr>
                <w:sz w:val="24"/>
              </w:rPr>
            </w:pPr>
            <w:r w:rsidRPr="00ED232E">
              <w:rPr>
                <w:sz w:val="24"/>
              </w:rPr>
              <w:t>试验结果</w:t>
            </w:r>
          </w:p>
        </w:tc>
      </w:tr>
      <w:tr w:rsidR="003D16FE" w:rsidRPr="00ED232E" w14:paraId="05CE8A3C" w14:textId="77777777" w:rsidTr="00F03B24">
        <w:trPr>
          <w:cantSplit/>
          <w:trHeight w:val="1435"/>
          <w:jc w:val="center"/>
        </w:trPr>
        <w:tc>
          <w:tcPr>
            <w:tcW w:w="595" w:type="pct"/>
            <w:tcBorders>
              <w:left w:val="single" w:sz="8" w:space="0" w:color="auto"/>
            </w:tcBorders>
            <w:vAlign w:val="center"/>
          </w:tcPr>
          <w:p w14:paraId="56FD9A21" w14:textId="77777777" w:rsidR="003D16FE" w:rsidRPr="00477D20" w:rsidRDefault="003D16FE" w:rsidP="003F01E7">
            <w:pPr>
              <w:spacing w:line="276" w:lineRule="auto"/>
              <w:jc w:val="center"/>
              <w:rPr>
                <w:sz w:val="24"/>
              </w:rPr>
            </w:pPr>
            <w:r>
              <w:rPr>
                <w:rFonts w:hint="eastAsia"/>
                <w:sz w:val="24"/>
              </w:rPr>
              <w:lastRenderedPageBreak/>
              <w:t>抗直流电流互感器</w:t>
            </w:r>
          </w:p>
        </w:tc>
        <w:tc>
          <w:tcPr>
            <w:tcW w:w="1891" w:type="pct"/>
            <w:vAlign w:val="center"/>
          </w:tcPr>
          <w:p w14:paraId="5A0EB595" w14:textId="77777777" w:rsidR="003D16FE" w:rsidRDefault="003D16FE" w:rsidP="003F01E7">
            <w:pPr>
              <w:tabs>
                <w:tab w:val="left" w:pos="3010"/>
                <w:tab w:val="left" w:pos="6300"/>
              </w:tabs>
              <w:jc w:val="center"/>
              <w:rPr>
                <w:sz w:val="24"/>
              </w:rPr>
            </w:pPr>
            <w:r w:rsidRPr="00B31EF9">
              <w:rPr>
                <w:sz w:val="24"/>
              </w:rPr>
              <w:t>0524000001</w:t>
            </w:r>
            <w:r>
              <w:rPr>
                <w:rFonts w:hint="eastAsia"/>
                <w:sz w:val="24"/>
              </w:rPr>
              <w:t>、</w:t>
            </w:r>
            <w:r w:rsidRPr="00B31EF9">
              <w:rPr>
                <w:sz w:val="24"/>
              </w:rPr>
              <w:t>052400000</w:t>
            </w:r>
            <w:r>
              <w:rPr>
                <w:sz w:val="24"/>
              </w:rPr>
              <w:t>3</w:t>
            </w:r>
            <w:r>
              <w:rPr>
                <w:rFonts w:hint="eastAsia"/>
                <w:sz w:val="24"/>
              </w:rPr>
              <w:t>、</w:t>
            </w:r>
            <w:r w:rsidRPr="00B31EF9">
              <w:rPr>
                <w:sz w:val="24"/>
              </w:rPr>
              <w:t>052400000</w:t>
            </w:r>
            <w:r>
              <w:rPr>
                <w:sz w:val="24"/>
              </w:rPr>
              <w:t>5</w:t>
            </w:r>
            <w:r>
              <w:rPr>
                <w:rFonts w:hint="eastAsia"/>
                <w:sz w:val="24"/>
              </w:rPr>
              <w:t>、</w:t>
            </w:r>
            <w:r w:rsidRPr="00B31EF9">
              <w:rPr>
                <w:sz w:val="24"/>
              </w:rPr>
              <w:t>052400000</w:t>
            </w:r>
            <w:r>
              <w:rPr>
                <w:sz w:val="24"/>
              </w:rPr>
              <w:t>7</w:t>
            </w:r>
            <w:r>
              <w:rPr>
                <w:rFonts w:hint="eastAsia"/>
                <w:sz w:val="24"/>
              </w:rPr>
              <w:t>、</w:t>
            </w:r>
          </w:p>
          <w:p w14:paraId="01590DEB" w14:textId="77777777" w:rsidR="003D16FE" w:rsidRDefault="003D16FE" w:rsidP="003F01E7">
            <w:pPr>
              <w:tabs>
                <w:tab w:val="left" w:pos="3010"/>
                <w:tab w:val="left" w:pos="6300"/>
              </w:tabs>
              <w:jc w:val="center"/>
              <w:rPr>
                <w:sz w:val="24"/>
              </w:rPr>
            </w:pPr>
            <w:r w:rsidRPr="00B31EF9">
              <w:rPr>
                <w:sz w:val="24"/>
              </w:rPr>
              <w:t>052400000</w:t>
            </w:r>
            <w:r>
              <w:rPr>
                <w:sz w:val="24"/>
              </w:rPr>
              <w:t>9</w:t>
            </w:r>
            <w:r>
              <w:rPr>
                <w:rFonts w:hint="eastAsia"/>
                <w:sz w:val="24"/>
              </w:rPr>
              <w:t>、</w:t>
            </w:r>
            <w:r w:rsidRPr="00B31EF9">
              <w:rPr>
                <w:sz w:val="24"/>
              </w:rPr>
              <w:t>05240000</w:t>
            </w:r>
            <w:r>
              <w:rPr>
                <w:sz w:val="24"/>
              </w:rPr>
              <w:t>11</w:t>
            </w:r>
            <w:r>
              <w:rPr>
                <w:rFonts w:hint="eastAsia"/>
                <w:sz w:val="24"/>
              </w:rPr>
              <w:t>、</w:t>
            </w:r>
            <w:r w:rsidRPr="00B31EF9">
              <w:rPr>
                <w:sz w:val="24"/>
              </w:rPr>
              <w:t>05240000</w:t>
            </w:r>
            <w:r>
              <w:rPr>
                <w:sz w:val="24"/>
              </w:rPr>
              <w:t>13</w:t>
            </w:r>
            <w:r>
              <w:rPr>
                <w:rFonts w:hint="eastAsia"/>
                <w:sz w:val="24"/>
              </w:rPr>
              <w:t>、</w:t>
            </w:r>
            <w:r w:rsidRPr="00B31EF9">
              <w:rPr>
                <w:sz w:val="24"/>
              </w:rPr>
              <w:t>05240000</w:t>
            </w:r>
            <w:r>
              <w:rPr>
                <w:sz w:val="24"/>
              </w:rPr>
              <w:t>15</w:t>
            </w:r>
            <w:r>
              <w:rPr>
                <w:rFonts w:hint="eastAsia"/>
                <w:sz w:val="24"/>
              </w:rPr>
              <w:t>、</w:t>
            </w:r>
          </w:p>
          <w:p w14:paraId="50779C5A" w14:textId="77777777" w:rsidR="003D16FE" w:rsidRPr="006101E2" w:rsidRDefault="003D16FE" w:rsidP="003F01E7">
            <w:pPr>
              <w:tabs>
                <w:tab w:val="left" w:pos="3010"/>
                <w:tab w:val="left" w:pos="6300"/>
              </w:tabs>
              <w:jc w:val="center"/>
              <w:rPr>
                <w:sz w:val="24"/>
              </w:rPr>
            </w:pPr>
            <w:r w:rsidRPr="00B31EF9">
              <w:rPr>
                <w:sz w:val="24"/>
              </w:rPr>
              <w:t>05240000</w:t>
            </w:r>
            <w:r>
              <w:rPr>
                <w:sz w:val="24"/>
              </w:rPr>
              <w:t>17</w:t>
            </w:r>
            <w:r>
              <w:rPr>
                <w:rFonts w:hint="eastAsia"/>
                <w:sz w:val="24"/>
              </w:rPr>
              <w:t>、</w:t>
            </w:r>
            <w:r w:rsidRPr="00B31EF9">
              <w:rPr>
                <w:sz w:val="24"/>
              </w:rPr>
              <w:t>05240000</w:t>
            </w:r>
            <w:r>
              <w:rPr>
                <w:sz w:val="24"/>
              </w:rPr>
              <w:t>19</w:t>
            </w:r>
            <w:r>
              <w:rPr>
                <w:rFonts w:hint="eastAsia"/>
                <w:sz w:val="24"/>
              </w:rPr>
              <w:t>、</w:t>
            </w:r>
            <w:r w:rsidRPr="006101E2">
              <w:rPr>
                <w:sz w:val="24"/>
              </w:rPr>
              <w:t>2022630359</w:t>
            </w:r>
            <w:r w:rsidRPr="006101E2">
              <w:rPr>
                <w:rFonts w:hint="eastAsia"/>
                <w:sz w:val="24"/>
              </w:rPr>
              <w:t>、</w:t>
            </w:r>
            <w:r w:rsidRPr="006101E2">
              <w:rPr>
                <w:color w:val="000000" w:themeColor="text1"/>
                <w:sz w:val="24"/>
              </w:rPr>
              <w:t>2022630364</w:t>
            </w:r>
            <w:r w:rsidRPr="006101E2">
              <w:rPr>
                <w:rFonts w:hint="eastAsia"/>
                <w:color w:val="000000" w:themeColor="text1"/>
                <w:sz w:val="24"/>
              </w:rPr>
              <w:t>、</w:t>
            </w:r>
            <w:r w:rsidRPr="006101E2">
              <w:rPr>
                <w:color w:val="000000" w:themeColor="text1"/>
                <w:sz w:val="24"/>
              </w:rPr>
              <w:t>03000000005</w:t>
            </w:r>
            <w:r w:rsidRPr="006101E2">
              <w:rPr>
                <w:rFonts w:hint="eastAsia"/>
                <w:color w:val="000000" w:themeColor="text1"/>
                <w:sz w:val="24"/>
              </w:rPr>
              <w:t>、</w:t>
            </w:r>
            <w:r w:rsidRPr="006101E2">
              <w:rPr>
                <w:color w:val="000000" w:themeColor="text1"/>
                <w:sz w:val="24"/>
              </w:rPr>
              <w:t>04000000003</w:t>
            </w:r>
            <w:r w:rsidRPr="006101E2">
              <w:rPr>
                <w:rFonts w:hint="eastAsia"/>
                <w:color w:val="000000" w:themeColor="text1"/>
                <w:sz w:val="24"/>
              </w:rPr>
              <w:t>、</w:t>
            </w:r>
            <w:r w:rsidRPr="006101E2">
              <w:rPr>
                <w:color w:val="000000" w:themeColor="text1"/>
                <w:sz w:val="24"/>
              </w:rPr>
              <w:t>05000000003</w:t>
            </w:r>
            <w:r w:rsidRPr="006101E2">
              <w:rPr>
                <w:rFonts w:hint="eastAsia"/>
                <w:color w:val="000000" w:themeColor="text1"/>
                <w:sz w:val="24"/>
              </w:rPr>
              <w:t>、</w:t>
            </w:r>
            <w:r w:rsidRPr="006101E2">
              <w:rPr>
                <w:color w:val="000000" w:themeColor="text1"/>
                <w:sz w:val="24"/>
              </w:rPr>
              <w:t>06000000005</w:t>
            </w:r>
            <w:r w:rsidRPr="006101E2">
              <w:rPr>
                <w:rFonts w:hint="eastAsia"/>
                <w:color w:val="000000" w:themeColor="text1"/>
                <w:sz w:val="24"/>
              </w:rPr>
              <w:t>、</w:t>
            </w:r>
            <w:r w:rsidRPr="006101E2">
              <w:rPr>
                <w:color w:val="000000" w:themeColor="text1"/>
                <w:sz w:val="24"/>
              </w:rPr>
              <w:t>08000000004</w:t>
            </w:r>
            <w:r w:rsidRPr="006101E2">
              <w:rPr>
                <w:rFonts w:hint="eastAsia"/>
                <w:color w:val="000000" w:themeColor="text1"/>
                <w:sz w:val="24"/>
              </w:rPr>
              <w:t>、</w:t>
            </w:r>
            <w:r w:rsidRPr="006101E2">
              <w:rPr>
                <w:color w:val="000000" w:themeColor="text1"/>
                <w:sz w:val="24"/>
              </w:rPr>
              <w:t>10000000004</w:t>
            </w:r>
            <w:r w:rsidRPr="006101E2">
              <w:rPr>
                <w:rFonts w:hint="eastAsia"/>
                <w:color w:val="000000" w:themeColor="text1"/>
                <w:sz w:val="24"/>
              </w:rPr>
              <w:t>、</w:t>
            </w:r>
            <w:r w:rsidRPr="006101E2">
              <w:rPr>
                <w:color w:val="000000" w:themeColor="text1"/>
                <w:sz w:val="24"/>
              </w:rPr>
              <w:t>12000000004</w:t>
            </w:r>
            <w:r w:rsidRPr="006101E2">
              <w:rPr>
                <w:rFonts w:hint="eastAsia"/>
                <w:color w:val="000000" w:themeColor="text1"/>
                <w:sz w:val="24"/>
              </w:rPr>
              <w:t>、</w:t>
            </w:r>
          </w:p>
          <w:p w14:paraId="17B61A71" w14:textId="77777777" w:rsidR="003D16FE" w:rsidRPr="00477D20" w:rsidRDefault="003D16FE" w:rsidP="003F01E7">
            <w:pPr>
              <w:spacing w:line="276" w:lineRule="auto"/>
              <w:jc w:val="center"/>
              <w:rPr>
                <w:sz w:val="24"/>
              </w:rPr>
            </w:pPr>
            <w:r w:rsidRPr="006101E2">
              <w:rPr>
                <w:sz w:val="24"/>
              </w:rPr>
              <w:t>15000000004</w:t>
            </w:r>
          </w:p>
        </w:tc>
        <w:tc>
          <w:tcPr>
            <w:tcW w:w="945" w:type="pct"/>
            <w:tcBorders>
              <w:right w:val="single" w:sz="8" w:space="0" w:color="auto"/>
            </w:tcBorders>
            <w:vAlign w:val="center"/>
          </w:tcPr>
          <w:p w14:paraId="402115A7" w14:textId="035694CF" w:rsidR="003D16FE" w:rsidRPr="00ED232E" w:rsidRDefault="00F03B24" w:rsidP="003F01E7">
            <w:pPr>
              <w:spacing w:line="276" w:lineRule="auto"/>
              <w:jc w:val="center"/>
              <w:rPr>
                <w:sz w:val="24"/>
              </w:rPr>
            </w:pPr>
            <w:r>
              <w:rPr>
                <w:rFonts w:hint="eastAsia"/>
                <w:color w:val="000000"/>
                <w:sz w:val="24"/>
              </w:rPr>
              <w:t>按照大纲</w:t>
            </w:r>
            <w:r>
              <w:rPr>
                <w:rFonts w:hint="eastAsia"/>
                <w:color w:val="000000"/>
                <w:sz w:val="24"/>
              </w:rPr>
              <w:t>1</w:t>
            </w:r>
            <w:r>
              <w:rPr>
                <w:color w:val="000000"/>
                <w:sz w:val="24"/>
              </w:rPr>
              <w:t>0.7.4</w:t>
            </w:r>
            <w:r>
              <w:rPr>
                <w:rFonts w:hint="eastAsia"/>
                <w:color w:val="000000"/>
                <w:sz w:val="24"/>
              </w:rPr>
              <w:t>试验方法进行。</w:t>
            </w:r>
          </w:p>
        </w:tc>
        <w:tc>
          <w:tcPr>
            <w:tcW w:w="1568" w:type="pct"/>
            <w:tcBorders>
              <w:right w:val="single" w:sz="8" w:space="0" w:color="auto"/>
            </w:tcBorders>
            <w:vAlign w:val="center"/>
          </w:tcPr>
          <w:p w14:paraId="50486EC6" w14:textId="3FD442A0" w:rsidR="003D16FE" w:rsidRPr="00ED232E" w:rsidRDefault="00F03B24" w:rsidP="003F01E7">
            <w:pPr>
              <w:spacing w:line="276" w:lineRule="auto"/>
              <w:jc w:val="center"/>
              <w:rPr>
                <w:sz w:val="24"/>
              </w:rPr>
            </w:pPr>
            <w:r>
              <w:rPr>
                <w:rFonts w:hint="eastAsia"/>
                <w:color w:val="000000"/>
                <w:sz w:val="24"/>
              </w:rPr>
              <w:t>各被试</w:t>
            </w:r>
            <w:r w:rsidR="003D16FE" w:rsidRPr="009D56E7">
              <w:rPr>
                <w:rFonts w:hint="eastAsia"/>
                <w:color w:val="000000"/>
                <w:sz w:val="24"/>
              </w:rPr>
              <w:t>电流互感器</w:t>
            </w:r>
            <w:r w:rsidR="003E5B84">
              <w:rPr>
                <w:rFonts w:hint="eastAsia"/>
                <w:color w:val="000000"/>
                <w:sz w:val="24"/>
              </w:rPr>
              <w:t>绕组</w:t>
            </w:r>
            <w:r w:rsidR="00320923">
              <w:rPr>
                <w:rFonts w:hint="eastAsia"/>
                <w:color w:val="000000"/>
                <w:sz w:val="24"/>
              </w:rPr>
              <w:t>温升为：</w:t>
            </w:r>
            <w:r w:rsidR="00C12F75">
              <w:rPr>
                <w:rFonts w:hint="eastAsia"/>
                <w:color w:val="000000"/>
                <w:sz w:val="24"/>
              </w:rPr>
              <w:t>7</w:t>
            </w:r>
            <w:r w:rsidR="00C12F75">
              <w:rPr>
                <w:color w:val="000000"/>
                <w:sz w:val="24"/>
              </w:rPr>
              <w:t>.2</w:t>
            </w:r>
            <w:r w:rsidR="00C12F75">
              <w:rPr>
                <w:rFonts w:hint="eastAsia"/>
                <w:color w:val="000000"/>
                <w:sz w:val="24"/>
              </w:rPr>
              <w:t>K~</w:t>
            </w:r>
            <w:r w:rsidR="00C12F75">
              <w:rPr>
                <w:color w:val="000000"/>
                <w:sz w:val="24"/>
              </w:rPr>
              <w:t>37</w:t>
            </w:r>
            <w:r w:rsidR="00C12F75">
              <w:rPr>
                <w:rFonts w:hint="eastAsia"/>
                <w:color w:val="000000"/>
                <w:sz w:val="24"/>
              </w:rPr>
              <w:t>K</w:t>
            </w:r>
            <w:r w:rsidR="00320923">
              <w:rPr>
                <w:rFonts w:hint="eastAsia"/>
                <w:color w:val="000000"/>
                <w:sz w:val="24"/>
              </w:rPr>
              <w:t>；</w:t>
            </w:r>
            <w:r w:rsidR="003E5B84">
              <w:rPr>
                <w:rFonts w:hint="eastAsia"/>
                <w:color w:val="000000"/>
                <w:sz w:val="24"/>
              </w:rPr>
              <w:t>其他金属部件的</w:t>
            </w:r>
            <w:r>
              <w:rPr>
                <w:rFonts w:hint="eastAsia"/>
                <w:color w:val="000000"/>
                <w:sz w:val="24"/>
              </w:rPr>
              <w:t>温升</w:t>
            </w:r>
            <w:r w:rsidR="00C12F75">
              <w:rPr>
                <w:rFonts w:hint="eastAsia"/>
                <w:color w:val="000000"/>
                <w:sz w:val="24"/>
              </w:rPr>
              <w:t>为：</w:t>
            </w:r>
            <w:r w:rsidR="00C12F75">
              <w:rPr>
                <w:rFonts w:hint="eastAsia"/>
                <w:color w:val="000000"/>
                <w:sz w:val="24"/>
              </w:rPr>
              <w:t>4</w:t>
            </w:r>
            <w:r w:rsidR="00C12F75">
              <w:rPr>
                <w:color w:val="000000"/>
                <w:sz w:val="24"/>
              </w:rPr>
              <w:t>.5</w:t>
            </w:r>
            <w:r w:rsidR="00C12F75">
              <w:rPr>
                <w:rFonts w:hint="eastAsia"/>
                <w:color w:val="000000"/>
                <w:sz w:val="24"/>
              </w:rPr>
              <w:t>K~</w:t>
            </w:r>
            <w:r w:rsidR="00C12F75">
              <w:rPr>
                <w:color w:val="000000"/>
                <w:sz w:val="24"/>
              </w:rPr>
              <w:t>27</w:t>
            </w:r>
            <w:r w:rsidR="00C12F75">
              <w:rPr>
                <w:rFonts w:hint="eastAsia"/>
                <w:color w:val="000000"/>
                <w:sz w:val="24"/>
              </w:rPr>
              <w:t>K</w:t>
            </w:r>
            <w:r w:rsidR="00C12F75">
              <w:rPr>
                <w:rFonts w:hint="eastAsia"/>
                <w:color w:val="000000"/>
                <w:sz w:val="24"/>
              </w:rPr>
              <w:t>；均</w:t>
            </w:r>
            <w:r w:rsidR="003D16FE" w:rsidRPr="009D56E7">
              <w:rPr>
                <w:rFonts w:hint="eastAsia"/>
                <w:color w:val="000000"/>
                <w:sz w:val="24"/>
              </w:rPr>
              <w:t>不超过</w:t>
            </w:r>
            <w:r>
              <w:rPr>
                <w:rFonts w:hint="eastAsia"/>
                <w:color w:val="000000"/>
                <w:sz w:val="24"/>
              </w:rPr>
              <w:t>对应</w:t>
            </w:r>
            <w:r>
              <w:rPr>
                <w:rFonts w:hint="eastAsia"/>
                <w:color w:val="000000"/>
                <w:sz w:val="24"/>
              </w:rPr>
              <w:t>E</w:t>
            </w:r>
            <w:r>
              <w:rPr>
                <w:rFonts w:hint="eastAsia"/>
                <w:color w:val="000000"/>
                <w:sz w:val="24"/>
              </w:rPr>
              <w:t>级绝缘材料温升</w:t>
            </w:r>
            <w:r w:rsidR="003D16FE" w:rsidRPr="009D56E7">
              <w:rPr>
                <w:rFonts w:hint="eastAsia"/>
                <w:color w:val="000000"/>
                <w:sz w:val="24"/>
              </w:rPr>
              <w:t>限值</w:t>
            </w:r>
            <w:r>
              <w:rPr>
                <w:rFonts w:hint="eastAsia"/>
                <w:color w:val="000000"/>
                <w:sz w:val="24"/>
              </w:rPr>
              <w:t>7</w:t>
            </w:r>
            <w:r>
              <w:rPr>
                <w:color w:val="000000"/>
                <w:sz w:val="24"/>
              </w:rPr>
              <w:t>5</w:t>
            </w:r>
            <w:r>
              <w:rPr>
                <w:rFonts w:hint="eastAsia"/>
                <w:color w:val="000000"/>
                <w:sz w:val="24"/>
              </w:rPr>
              <w:t>K</w:t>
            </w:r>
            <w:r w:rsidR="003D16FE">
              <w:rPr>
                <w:rFonts w:hint="eastAsia"/>
                <w:color w:val="000000"/>
                <w:sz w:val="24"/>
              </w:rPr>
              <w:t>。</w:t>
            </w:r>
          </w:p>
        </w:tc>
      </w:tr>
    </w:tbl>
    <w:p w14:paraId="5F99CD47" w14:textId="11E606DA" w:rsidR="003D16FE" w:rsidRPr="00ED232E" w:rsidRDefault="00C12F75" w:rsidP="003D16FE">
      <w:pPr>
        <w:tabs>
          <w:tab w:val="left" w:pos="360"/>
          <w:tab w:val="left" w:pos="3060"/>
        </w:tabs>
        <w:spacing w:line="360" w:lineRule="auto"/>
        <w:ind w:leftChars="171" w:left="359" w:firstLineChars="50" w:firstLine="120"/>
        <w:rPr>
          <w:sz w:val="24"/>
        </w:rPr>
      </w:pPr>
      <w:r>
        <w:rPr>
          <w:sz w:val="24"/>
        </w:rPr>
        <w:t>7</w:t>
      </w:r>
      <w:r w:rsidR="003D16FE" w:rsidRPr="00ED232E">
        <w:rPr>
          <w:sz w:val="24"/>
        </w:rPr>
        <w:t xml:space="preserve">.6 </w:t>
      </w:r>
      <w:r w:rsidR="003D16FE">
        <w:rPr>
          <w:sz w:val="24"/>
        </w:rPr>
        <w:t>试验</w:t>
      </w:r>
      <w:r w:rsidR="003D16FE" w:rsidRPr="00ED232E">
        <w:rPr>
          <w:sz w:val="24"/>
        </w:rPr>
        <w:t>验证结果</w:t>
      </w:r>
    </w:p>
    <w:p w14:paraId="2A650073" w14:textId="2F308565" w:rsidR="003D16FE" w:rsidRPr="00ED232E" w:rsidRDefault="003D16FE" w:rsidP="003D16FE">
      <w:pPr>
        <w:tabs>
          <w:tab w:val="left" w:pos="360"/>
          <w:tab w:val="left" w:pos="3060"/>
        </w:tabs>
        <w:spacing w:line="360" w:lineRule="auto"/>
        <w:ind w:firstLineChars="200" w:firstLine="480"/>
        <w:rPr>
          <w:sz w:val="24"/>
        </w:rPr>
      </w:pPr>
      <w:proofErr w:type="gramStart"/>
      <w:r w:rsidRPr="00ED232E">
        <w:rPr>
          <w:color w:val="000000"/>
          <w:sz w:val="24"/>
        </w:rPr>
        <w:t>在</w:t>
      </w:r>
      <w:r>
        <w:rPr>
          <w:rFonts w:hint="eastAsia"/>
          <w:sz w:val="24"/>
        </w:rPr>
        <w:t>型评大纲</w:t>
      </w:r>
      <w:proofErr w:type="gramEnd"/>
      <w:r w:rsidRPr="00ED232E">
        <w:rPr>
          <w:color w:val="000000"/>
          <w:sz w:val="24"/>
        </w:rPr>
        <w:t>规定的</w:t>
      </w:r>
      <w:r>
        <w:rPr>
          <w:color w:val="000000"/>
          <w:sz w:val="24"/>
        </w:rPr>
        <w:t>试验</w:t>
      </w:r>
      <w:r w:rsidRPr="00ED232E">
        <w:rPr>
          <w:color w:val="000000"/>
          <w:sz w:val="24"/>
        </w:rPr>
        <w:t>条件下，</w:t>
      </w:r>
      <w:proofErr w:type="gramStart"/>
      <w:r w:rsidRPr="00ED232E">
        <w:rPr>
          <w:color w:val="000000"/>
          <w:sz w:val="24"/>
        </w:rPr>
        <w:t>试品</w:t>
      </w:r>
      <w:r w:rsidR="003E5B84">
        <w:rPr>
          <w:rFonts w:hint="eastAsia"/>
          <w:color w:val="000000"/>
          <w:sz w:val="24"/>
        </w:rPr>
        <w:t>温升</w:t>
      </w:r>
      <w:proofErr w:type="gramEnd"/>
      <w:r>
        <w:rPr>
          <w:rFonts w:hint="eastAsia"/>
          <w:color w:val="000000"/>
          <w:sz w:val="24"/>
        </w:rPr>
        <w:t>符合标准要求</w:t>
      </w:r>
      <w:r w:rsidRPr="00ED232E">
        <w:rPr>
          <w:color w:val="000000"/>
          <w:spacing w:val="-10"/>
          <w:sz w:val="24"/>
        </w:rPr>
        <w:t>。</w:t>
      </w:r>
    </w:p>
    <w:p w14:paraId="7FCF0594" w14:textId="13D76F0B" w:rsidR="003D16FE" w:rsidRPr="00ED232E" w:rsidRDefault="00C12F75" w:rsidP="003D16FE">
      <w:pPr>
        <w:tabs>
          <w:tab w:val="left" w:pos="360"/>
          <w:tab w:val="left" w:pos="3060"/>
        </w:tabs>
        <w:spacing w:line="360" w:lineRule="auto"/>
        <w:ind w:leftChars="171" w:left="359" w:firstLineChars="50" w:firstLine="120"/>
        <w:rPr>
          <w:sz w:val="24"/>
        </w:rPr>
      </w:pPr>
      <w:r>
        <w:rPr>
          <w:sz w:val="24"/>
        </w:rPr>
        <w:t>7</w:t>
      </w:r>
      <w:r w:rsidR="003D16FE" w:rsidRPr="00ED232E">
        <w:rPr>
          <w:sz w:val="24"/>
        </w:rPr>
        <w:t>.</w:t>
      </w:r>
      <w:r w:rsidR="003D16FE">
        <w:rPr>
          <w:rFonts w:hint="eastAsia"/>
          <w:sz w:val="24"/>
        </w:rPr>
        <w:t>7</w:t>
      </w:r>
      <w:r w:rsidR="003D16FE" w:rsidRPr="00ED232E">
        <w:rPr>
          <w:sz w:val="24"/>
        </w:rPr>
        <w:t>结论</w:t>
      </w:r>
    </w:p>
    <w:p w14:paraId="4415FBBF" w14:textId="77777777" w:rsidR="003D16FE" w:rsidRPr="00ED232E" w:rsidRDefault="003D16FE" w:rsidP="003D16FE">
      <w:pPr>
        <w:spacing w:line="276" w:lineRule="auto"/>
        <w:ind w:firstLineChars="200" w:firstLine="480"/>
        <w:rPr>
          <w:sz w:val="24"/>
        </w:rPr>
      </w:pPr>
      <w:r w:rsidRPr="00ED232E">
        <w:rPr>
          <w:sz w:val="24"/>
        </w:rPr>
        <w:t>验证结果</w:t>
      </w:r>
      <w:proofErr w:type="gramStart"/>
      <w:r w:rsidRPr="00ED232E">
        <w:rPr>
          <w:sz w:val="24"/>
        </w:rPr>
        <w:t>表明</w:t>
      </w:r>
      <w:r>
        <w:rPr>
          <w:rFonts w:hint="eastAsia"/>
          <w:sz w:val="24"/>
        </w:rPr>
        <w:t>型评大纲</w:t>
      </w:r>
      <w:proofErr w:type="gramEnd"/>
      <w:r w:rsidRPr="00ED232E">
        <w:rPr>
          <w:sz w:val="24"/>
        </w:rPr>
        <w:t>项目和技术要求合理、方法正确，可操作性较强。</w:t>
      </w:r>
    </w:p>
    <w:p w14:paraId="1A67A754" w14:textId="091B7446" w:rsidR="003D16FE" w:rsidRDefault="00C12F75" w:rsidP="003D16FE">
      <w:pPr>
        <w:tabs>
          <w:tab w:val="left" w:pos="360"/>
          <w:tab w:val="left" w:pos="3060"/>
        </w:tabs>
        <w:spacing w:line="360" w:lineRule="auto"/>
        <w:ind w:firstLineChars="200" w:firstLine="480"/>
        <w:rPr>
          <w:sz w:val="24"/>
        </w:rPr>
      </w:pPr>
      <w:r>
        <w:rPr>
          <w:sz w:val="24"/>
        </w:rPr>
        <w:t>7</w:t>
      </w:r>
      <w:r w:rsidR="003D16FE" w:rsidRPr="00ED232E">
        <w:rPr>
          <w:sz w:val="24"/>
        </w:rPr>
        <w:t>.</w:t>
      </w:r>
      <w:r w:rsidR="003D16FE">
        <w:rPr>
          <w:rFonts w:hint="eastAsia"/>
          <w:sz w:val="24"/>
        </w:rPr>
        <w:t>8</w:t>
      </w:r>
      <w:r w:rsidR="003D16FE" w:rsidRPr="00ED232E">
        <w:rPr>
          <w:sz w:val="24"/>
        </w:rPr>
        <w:t>验证时间和人员</w:t>
      </w:r>
    </w:p>
    <w:p w14:paraId="5C63C924" w14:textId="77777777" w:rsidR="007879C5" w:rsidRDefault="007879C5" w:rsidP="007879C5">
      <w:pPr>
        <w:pStyle w:val="af"/>
        <w:spacing w:line="360" w:lineRule="auto"/>
        <w:ind w:left="357" w:firstLine="480"/>
        <w:jc w:val="left"/>
        <w:rPr>
          <w:rFonts w:ascii="Times New Roman" w:eastAsia="宋体" w:hAnsi="Times New Roman" w:cs="Times New Roman"/>
          <w:bCs/>
          <w:sz w:val="24"/>
        </w:rPr>
      </w:pPr>
      <w:r>
        <w:rPr>
          <w:rFonts w:ascii="Times New Roman" w:eastAsia="宋体" w:hAnsi="Times New Roman" w:cs="Times New Roman" w:hint="eastAsia"/>
          <w:bCs/>
          <w:sz w:val="24"/>
        </w:rPr>
        <w:t>试验地点：国家高电压计量站</w:t>
      </w:r>
    </w:p>
    <w:p w14:paraId="158B0C4C" w14:textId="5BC40B2F" w:rsidR="003D16FE" w:rsidRPr="00ED232E" w:rsidRDefault="003D16FE" w:rsidP="003D16FE">
      <w:pPr>
        <w:spacing w:line="360" w:lineRule="auto"/>
        <w:ind w:firstLineChars="350" w:firstLine="840"/>
        <w:rPr>
          <w:sz w:val="24"/>
        </w:rPr>
      </w:pPr>
      <w:r w:rsidRPr="00ED232E">
        <w:rPr>
          <w:sz w:val="24"/>
        </w:rPr>
        <w:t>验证时间：</w:t>
      </w:r>
      <w:r w:rsidRPr="00ED232E">
        <w:rPr>
          <w:sz w:val="24"/>
        </w:rPr>
        <w:t>20</w:t>
      </w:r>
      <w:r>
        <w:rPr>
          <w:sz w:val="24"/>
        </w:rPr>
        <w:t>22</w:t>
      </w:r>
      <w:r w:rsidRPr="00ED232E">
        <w:rPr>
          <w:sz w:val="24"/>
        </w:rPr>
        <w:t>年</w:t>
      </w:r>
      <w:r>
        <w:rPr>
          <w:sz w:val="24"/>
        </w:rPr>
        <w:t>6</w:t>
      </w:r>
      <w:r w:rsidRPr="00ED232E">
        <w:rPr>
          <w:sz w:val="24"/>
        </w:rPr>
        <w:t>月</w:t>
      </w:r>
      <w:r w:rsidR="003E5B84">
        <w:rPr>
          <w:sz w:val="24"/>
        </w:rPr>
        <w:t>6</w:t>
      </w:r>
      <w:r w:rsidRPr="00ED232E">
        <w:rPr>
          <w:sz w:val="24"/>
        </w:rPr>
        <w:t>日</w:t>
      </w:r>
      <w:r w:rsidR="003E5B84">
        <w:rPr>
          <w:rFonts w:hint="eastAsia"/>
          <w:sz w:val="24"/>
        </w:rPr>
        <w:t>-</w:t>
      </w:r>
      <w:r w:rsidR="003E5B84" w:rsidRPr="00ED232E">
        <w:rPr>
          <w:sz w:val="24"/>
        </w:rPr>
        <w:t>20</w:t>
      </w:r>
      <w:r w:rsidR="003E5B84">
        <w:rPr>
          <w:sz w:val="24"/>
        </w:rPr>
        <w:t>22</w:t>
      </w:r>
      <w:r w:rsidR="003E5B84" w:rsidRPr="00ED232E">
        <w:rPr>
          <w:sz w:val="24"/>
        </w:rPr>
        <w:t>年</w:t>
      </w:r>
      <w:r w:rsidR="003E5B84">
        <w:rPr>
          <w:sz w:val="24"/>
        </w:rPr>
        <w:t>6</w:t>
      </w:r>
      <w:r w:rsidR="003E5B84" w:rsidRPr="00ED232E">
        <w:rPr>
          <w:sz w:val="24"/>
        </w:rPr>
        <w:t>月</w:t>
      </w:r>
      <w:r w:rsidR="003E5B84">
        <w:rPr>
          <w:sz w:val="24"/>
        </w:rPr>
        <w:t>10</w:t>
      </w:r>
      <w:r w:rsidR="003E5B84" w:rsidRPr="00ED232E">
        <w:rPr>
          <w:sz w:val="24"/>
        </w:rPr>
        <w:t>日</w:t>
      </w:r>
    </w:p>
    <w:p w14:paraId="12637DBA" w14:textId="77777777" w:rsidR="003D16FE" w:rsidRPr="00ED232E" w:rsidRDefault="003D16FE" w:rsidP="003D16FE">
      <w:pPr>
        <w:spacing w:line="360" w:lineRule="auto"/>
        <w:ind w:firstLineChars="350" w:firstLine="840"/>
        <w:rPr>
          <w:sz w:val="24"/>
        </w:rPr>
      </w:pPr>
      <w:r w:rsidRPr="00ED232E">
        <w:rPr>
          <w:sz w:val="24"/>
        </w:rPr>
        <w:t>验证人员：</w:t>
      </w:r>
      <w:r>
        <w:rPr>
          <w:rFonts w:hint="eastAsia"/>
          <w:sz w:val="24"/>
        </w:rPr>
        <w:t>刘洋</w:t>
      </w:r>
      <w:r w:rsidRPr="00ED232E">
        <w:rPr>
          <w:sz w:val="24"/>
        </w:rPr>
        <w:t>、</w:t>
      </w:r>
      <w:r>
        <w:rPr>
          <w:rFonts w:hint="eastAsia"/>
          <w:sz w:val="24"/>
        </w:rPr>
        <w:t>余雪芹</w:t>
      </w:r>
    </w:p>
    <w:p w14:paraId="79DCBDFA" w14:textId="77777777" w:rsidR="004412FE" w:rsidRPr="003D16FE" w:rsidRDefault="004412FE" w:rsidP="00C12F75">
      <w:pPr>
        <w:spacing w:line="360" w:lineRule="auto"/>
        <w:ind w:firstLineChars="98" w:firstLine="236"/>
        <w:rPr>
          <w:b/>
          <w:sz w:val="24"/>
        </w:rPr>
      </w:pPr>
    </w:p>
    <w:p w14:paraId="2310BFEF" w14:textId="1B4176DB" w:rsidR="00FD4669" w:rsidRPr="00ED232E" w:rsidRDefault="00C12F75" w:rsidP="00FD4669">
      <w:pPr>
        <w:spacing w:line="360" w:lineRule="auto"/>
        <w:ind w:firstLineChars="98" w:firstLine="236"/>
        <w:outlineLvl w:val="1"/>
        <w:rPr>
          <w:b/>
          <w:sz w:val="24"/>
        </w:rPr>
      </w:pPr>
      <w:r>
        <w:rPr>
          <w:b/>
          <w:sz w:val="24"/>
        </w:rPr>
        <w:t xml:space="preserve">8 </w:t>
      </w:r>
      <w:r>
        <w:rPr>
          <w:rFonts w:hint="eastAsia"/>
          <w:b/>
          <w:sz w:val="24"/>
        </w:rPr>
        <w:t>外壳防护等级的检验</w:t>
      </w:r>
    </w:p>
    <w:p w14:paraId="2C8F91AE" w14:textId="421A9BCA" w:rsidR="00C12F75" w:rsidRPr="00ED232E" w:rsidRDefault="00C12F75" w:rsidP="00C12F75">
      <w:pPr>
        <w:spacing w:line="276" w:lineRule="auto"/>
        <w:ind w:leftChars="200" w:left="420" w:firstLineChars="50" w:firstLine="120"/>
        <w:rPr>
          <w:color w:val="000000"/>
          <w:sz w:val="24"/>
        </w:rPr>
      </w:pPr>
      <w:r>
        <w:rPr>
          <w:color w:val="000000"/>
          <w:sz w:val="24"/>
        </w:rPr>
        <w:t>8</w:t>
      </w:r>
      <w:r w:rsidRPr="00ED232E">
        <w:rPr>
          <w:color w:val="000000"/>
          <w:sz w:val="24"/>
        </w:rPr>
        <w:t xml:space="preserve">.1 </w:t>
      </w:r>
      <w:r w:rsidRPr="00ED232E">
        <w:rPr>
          <w:color w:val="000000"/>
          <w:sz w:val="24"/>
        </w:rPr>
        <w:t>试验方法</w:t>
      </w:r>
    </w:p>
    <w:p w14:paraId="1AD48200" w14:textId="12B1BB1A" w:rsidR="00C12F75" w:rsidRPr="00ED232E" w:rsidRDefault="00C12F75" w:rsidP="00C12F75">
      <w:pPr>
        <w:spacing w:line="276" w:lineRule="auto"/>
        <w:ind w:firstLineChars="200" w:firstLine="480"/>
        <w:rPr>
          <w:color w:val="000000"/>
          <w:sz w:val="24"/>
        </w:rPr>
      </w:pPr>
      <w:r w:rsidRPr="00ED232E">
        <w:rPr>
          <w:sz w:val="24"/>
        </w:rPr>
        <w:t>验证中采用</w:t>
      </w:r>
      <w:r>
        <w:rPr>
          <w:sz w:val="24"/>
        </w:rPr>
        <w:t>10.9</w:t>
      </w:r>
      <w:r w:rsidRPr="00ED232E">
        <w:rPr>
          <w:sz w:val="24"/>
        </w:rPr>
        <w:t>对被检</w:t>
      </w:r>
      <w:r>
        <w:rPr>
          <w:rFonts w:hint="eastAsia"/>
          <w:sz w:val="24"/>
        </w:rPr>
        <w:t>电流互感器</w:t>
      </w:r>
      <w:r w:rsidRPr="00ED232E">
        <w:rPr>
          <w:sz w:val="24"/>
        </w:rPr>
        <w:t>进行试验</w:t>
      </w:r>
      <w:r w:rsidRPr="00ED232E">
        <w:rPr>
          <w:color w:val="000000"/>
          <w:sz w:val="24"/>
        </w:rPr>
        <w:t>。</w:t>
      </w:r>
    </w:p>
    <w:p w14:paraId="658BFFE8" w14:textId="54224F36" w:rsidR="00C12F75" w:rsidRDefault="00C12F75" w:rsidP="00C12F75">
      <w:pPr>
        <w:spacing w:line="276" w:lineRule="auto"/>
        <w:ind w:firstLineChars="200" w:firstLine="480"/>
        <w:rPr>
          <w:sz w:val="24"/>
        </w:rPr>
      </w:pPr>
      <w:r>
        <w:rPr>
          <w:color w:val="000000"/>
          <w:sz w:val="24"/>
        </w:rPr>
        <w:t>8</w:t>
      </w:r>
      <w:r w:rsidRPr="00ED232E">
        <w:rPr>
          <w:color w:val="000000"/>
          <w:sz w:val="24"/>
        </w:rPr>
        <w:t xml:space="preserve">.2 </w:t>
      </w:r>
      <w:r w:rsidRPr="00ED232E">
        <w:rPr>
          <w:sz w:val="24"/>
        </w:rPr>
        <w:t>验证系统组成和所用设备</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2025"/>
        <w:gridCol w:w="1787"/>
        <w:gridCol w:w="1755"/>
      </w:tblGrid>
      <w:tr w:rsidR="00C12F75" w:rsidRPr="00ED232E" w14:paraId="177CB1F0" w14:textId="77777777" w:rsidTr="003F01E7">
        <w:trPr>
          <w:cantSplit/>
          <w:trHeight w:val="688"/>
          <w:jc w:val="center"/>
        </w:trPr>
        <w:tc>
          <w:tcPr>
            <w:tcW w:w="1638" w:type="pct"/>
            <w:tcBorders>
              <w:bottom w:val="single" w:sz="4" w:space="0" w:color="auto"/>
              <w:right w:val="single" w:sz="8" w:space="0" w:color="auto"/>
            </w:tcBorders>
            <w:vAlign w:val="center"/>
          </w:tcPr>
          <w:p w14:paraId="46E5532E" w14:textId="77777777" w:rsidR="00C12F75" w:rsidRPr="00ED232E" w:rsidRDefault="00C12F75" w:rsidP="003F01E7">
            <w:pPr>
              <w:spacing w:line="276" w:lineRule="auto"/>
              <w:jc w:val="center"/>
              <w:rPr>
                <w:sz w:val="24"/>
              </w:rPr>
            </w:pPr>
            <w:r w:rsidRPr="00ED232E">
              <w:rPr>
                <w:sz w:val="24"/>
              </w:rPr>
              <w:t>名称</w:t>
            </w:r>
          </w:p>
        </w:tc>
        <w:tc>
          <w:tcPr>
            <w:tcW w:w="1223" w:type="pct"/>
            <w:tcBorders>
              <w:bottom w:val="single" w:sz="4" w:space="0" w:color="auto"/>
              <w:right w:val="single" w:sz="8" w:space="0" w:color="auto"/>
            </w:tcBorders>
            <w:vAlign w:val="center"/>
          </w:tcPr>
          <w:p w14:paraId="66B4D4C4" w14:textId="77777777" w:rsidR="00C12F75" w:rsidRPr="00ED232E" w:rsidRDefault="00C12F75" w:rsidP="003F01E7">
            <w:pPr>
              <w:jc w:val="center"/>
              <w:rPr>
                <w:color w:val="000000"/>
                <w:sz w:val="24"/>
              </w:rPr>
            </w:pPr>
            <w:r>
              <w:rPr>
                <w:rFonts w:hint="eastAsia"/>
                <w:color w:val="000000"/>
                <w:sz w:val="24"/>
              </w:rPr>
              <w:t>测量范围</w:t>
            </w:r>
          </w:p>
        </w:tc>
        <w:tc>
          <w:tcPr>
            <w:tcW w:w="1079" w:type="pct"/>
            <w:tcBorders>
              <w:bottom w:val="single" w:sz="4" w:space="0" w:color="auto"/>
              <w:right w:val="single" w:sz="8" w:space="0" w:color="auto"/>
            </w:tcBorders>
            <w:vAlign w:val="center"/>
          </w:tcPr>
          <w:p w14:paraId="425340DD" w14:textId="77777777" w:rsidR="00C12F75" w:rsidRPr="00ED232E" w:rsidRDefault="00C12F75" w:rsidP="003F01E7">
            <w:pPr>
              <w:jc w:val="center"/>
              <w:rPr>
                <w:color w:val="000000"/>
                <w:sz w:val="24"/>
              </w:rPr>
            </w:pPr>
            <w:r>
              <w:rPr>
                <w:rFonts w:hint="eastAsia"/>
                <w:color w:val="000000"/>
                <w:sz w:val="24"/>
              </w:rPr>
              <w:t>型号</w:t>
            </w:r>
          </w:p>
        </w:tc>
        <w:tc>
          <w:tcPr>
            <w:tcW w:w="1060" w:type="pct"/>
            <w:tcBorders>
              <w:bottom w:val="single" w:sz="4" w:space="0" w:color="auto"/>
              <w:right w:val="single" w:sz="8" w:space="0" w:color="auto"/>
            </w:tcBorders>
            <w:vAlign w:val="center"/>
          </w:tcPr>
          <w:p w14:paraId="0EEC3A13" w14:textId="77777777" w:rsidR="00C12F75" w:rsidRPr="00ED232E" w:rsidRDefault="00C12F75" w:rsidP="003F01E7">
            <w:pPr>
              <w:jc w:val="center"/>
              <w:rPr>
                <w:color w:val="000000"/>
                <w:sz w:val="24"/>
              </w:rPr>
            </w:pPr>
            <w:r w:rsidRPr="00ED232E">
              <w:rPr>
                <w:color w:val="000000"/>
                <w:sz w:val="24"/>
              </w:rPr>
              <w:t>编号</w:t>
            </w:r>
          </w:p>
        </w:tc>
      </w:tr>
      <w:tr w:rsidR="00C12F75" w:rsidRPr="00ED232E" w14:paraId="373A0763" w14:textId="77777777" w:rsidTr="00C0407C">
        <w:trPr>
          <w:cantSplit/>
          <w:trHeight w:val="526"/>
          <w:jc w:val="center"/>
        </w:trPr>
        <w:tc>
          <w:tcPr>
            <w:tcW w:w="1638" w:type="pct"/>
            <w:tcBorders>
              <w:right w:val="single" w:sz="8" w:space="0" w:color="auto"/>
            </w:tcBorders>
            <w:vAlign w:val="center"/>
          </w:tcPr>
          <w:p w14:paraId="25C2FF28" w14:textId="45A9C1E2" w:rsidR="00C12F75" w:rsidRPr="00ED232E" w:rsidRDefault="00C12F75" w:rsidP="003F01E7">
            <w:pPr>
              <w:spacing w:line="276" w:lineRule="auto"/>
              <w:jc w:val="center"/>
              <w:rPr>
                <w:sz w:val="24"/>
              </w:rPr>
            </w:pPr>
            <w:r w:rsidRPr="00C12F75">
              <w:rPr>
                <w:rFonts w:hint="eastAsia"/>
                <w:sz w:val="24"/>
              </w:rPr>
              <w:t>弹簧</w:t>
            </w:r>
            <w:proofErr w:type="gramStart"/>
            <w:r w:rsidRPr="00C12F75">
              <w:rPr>
                <w:rFonts w:hint="eastAsia"/>
                <w:sz w:val="24"/>
              </w:rPr>
              <w:t>锤</w:t>
            </w:r>
            <w:proofErr w:type="gramEnd"/>
            <w:r w:rsidRPr="00C12F75">
              <w:rPr>
                <w:rFonts w:hint="eastAsia"/>
                <w:sz w:val="24"/>
              </w:rPr>
              <w:t>冲击试验装置</w:t>
            </w:r>
          </w:p>
        </w:tc>
        <w:tc>
          <w:tcPr>
            <w:tcW w:w="1223" w:type="pct"/>
            <w:tcBorders>
              <w:right w:val="single" w:sz="8" w:space="0" w:color="auto"/>
            </w:tcBorders>
            <w:vAlign w:val="center"/>
          </w:tcPr>
          <w:p w14:paraId="44C3797F" w14:textId="53E3A7A0" w:rsidR="00C12F75" w:rsidRPr="003D16FE" w:rsidRDefault="00C0407C" w:rsidP="003F01E7">
            <w:pPr>
              <w:jc w:val="center"/>
              <w:rPr>
                <w:color w:val="000000"/>
                <w:sz w:val="24"/>
              </w:rPr>
            </w:pPr>
            <w:r>
              <w:rPr>
                <w:color w:val="000000"/>
                <w:sz w:val="24"/>
              </w:rPr>
              <w:t>0</w:t>
            </w:r>
            <w:r w:rsidRPr="00C0407C">
              <w:rPr>
                <w:color w:val="000000"/>
                <w:sz w:val="24"/>
              </w:rPr>
              <w:t>Nm</w:t>
            </w:r>
            <w:r>
              <w:rPr>
                <w:rFonts w:hint="eastAsia"/>
                <w:color w:val="000000"/>
                <w:sz w:val="24"/>
              </w:rPr>
              <w:t>~</w:t>
            </w:r>
            <w:r>
              <w:rPr>
                <w:color w:val="000000"/>
                <w:sz w:val="24"/>
              </w:rPr>
              <w:t>100</w:t>
            </w:r>
            <w:r w:rsidRPr="00C0407C">
              <w:rPr>
                <w:color w:val="000000"/>
                <w:sz w:val="24"/>
              </w:rPr>
              <w:t>Nm</w:t>
            </w:r>
          </w:p>
        </w:tc>
        <w:tc>
          <w:tcPr>
            <w:tcW w:w="1079" w:type="pct"/>
            <w:tcBorders>
              <w:right w:val="single" w:sz="8" w:space="0" w:color="auto"/>
            </w:tcBorders>
            <w:vAlign w:val="center"/>
          </w:tcPr>
          <w:p w14:paraId="1A18E06B" w14:textId="4B474CBA" w:rsidR="00C12F75" w:rsidRDefault="00C0407C" w:rsidP="003F01E7">
            <w:pPr>
              <w:jc w:val="center"/>
              <w:rPr>
                <w:color w:val="000000"/>
                <w:sz w:val="24"/>
              </w:rPr>
            </w:pPr>
            <w:r w:rsidRPr="00C0407C">
              <w:rPr>
                <w:sz w:val="24"/>
              </w:rPr>
              <w:t>TY2</w:t>
            </w:r>
          </w:p>
        </w:tc>
        <w:tc>
          <w:tcPr>
            <w:tcW w:w="1060" w:type="pct"/>
            <w:tcBorders>
              <w:right w:val="single" w:sz="8" w:space="0" w:color="auto"/>
            </w:tcBorders>
            <w:vAlign w:val="center"/>
          </w:tcPr>
          <w:p w14:paraId="47663632" w14:textId="1EF8675F" w:rsidR="00C12F75" w:rsidRPr="00ED232E" w:rsidRDefault="00C0407C" w:rsidP="003F01E7">
            <w:pPr>
              <w:jc w:val="center"/>
              <w:rPr>
                <w:color w:val="000000"/>
                <w:sz w:val="24"/>
              </w:rPr>
            </w:pPr>
            <w:r w:rsidRPr="00C0407C">
              <w:rPr>
                <w:color w:val="000000"/>
                <w:sz w:val="24"/>
              </w:rPr>
              <w:t>10036</w:t>
            </w:r>
          </w:p>
        </w:tc>
      </w:tr>
      <w:tr w:rsidR="00C0407C" w:rsidRPr="00ED232E" w14:paraId="665671AE" w14:textId="77777777" w:rsidTr="003F01E7">
        <w:trPr>
          <w:cantSplit/>
          <w:trHeight w:val="526"/>
          <w:jc w:val="center"/>
        </w:trPr>
        <w:tc>
          <w:tcPr>
            <w:tcW w:w="1638" w:type="pct"/>
            <w:tcBorders>
              <w:bottom w:val="single" w:sz="4" w:space="0" w:color="auto"/>
              <w:right w:val="single" w:sz="8" w:space="0" w:color="auto"/>
            </w:tcBorders>
            <w:vAlign w:val="center"/>
          </w:tcPr>
          <w:p w14:paraId="225B0B97" w14:textId="2EF95E25" w:rsidR="00C0407C" w:rsidRPr="00C12F75" w:rsidRDefault="00C0407C" w:rsidP="00C0407C">
            <w:pPr>
              <w:spacing w:line="276" w:lineRule="auto"/>
              <w:jc w:val="center"/>
              <w:rPr>
                <w:sz w:val="24"/>
              </w:rPr>
            </w:pPr>
            <w:r w:rsidRPr="00C0407C">
              <w:rPr>
                <w:rFonts w:hint="eastAsia"/>
                <w:sz w:val="24"/>
              </w:rPr>
              <w:t>冲水试验机</w:t>
            </w:r>
          </w:p>
        </w:tc>
        <w:tc>
          <w:tcPr>
            <w:tcW w:w="1223" w:type="pct"/>
            <w:tcBorders>
              <w:bottom w:val="single" w:sz="4" w:space="0" w:color="auto"/>
              <w:right w:val="single" w:sz="8" w:space="0" w:color="auto"/>
            </w:tcBorders>
            <w:vAlign w:val="center"/>
          </w:tcPr>
          <w:p w14:paraId="19D8641E" w14:textId="1FF367AD" w:rsidR="00C0407C" w:rsidRDefault="00C0407C" w:rsidP="00C0407C">
            <w:pPr>
              <w:jc w:val="center"/>
              <w:rPr>
                <w:color w:val="000000"/>
                <w:sz w:val="24"/>
              </w:rPr>
            </w:pPr>
            <w:r w:rsidRPr="00C0407C">
              <w:rPr>
                <w:rFonts w:hint="eastAsia"/>
                <w:color w:val="000000"/>
                <w:sz w:val="24"/>
              </w:rPr>
              <w:t>喷水口径：</w:t>
            </w:r>
            <w:r w:rsidRPr="00C0407C">
              <w:rPr>
                <w:rFonts w:hint="eastAsia"/>
                <w:color w:val="000000"/>
                <w:sz w:val="24"/>
              </w:rPr>
              <w:t xml:space="preserve">6.3mm/12.5mm </w:t>
            </w:r>
            <w:r w:rsidRPr="00C0407C">
              <w:rPr>
                <w:rFonts w:hint="eastAsia"/>
                <w:color w:val="000000"/>
                <w:sz w:val="24"/>
              </w:rPr>
              <w:t>喷水水压：（</w:t>
            </w:r>
            <w:r w:rsidRPr="00C0407C">
              <w:rPr>
                <w:rFonts w:hint="eastAsia"/>
                <w:color w:val="000000"/>
                <w:sz w:val="24"/>
              </w:rPr>
              <w:t>30~100</w:t>
            </w:r>
            <w:r w:rsidRPr="00C0407C">
              <w:rPr>
                <w:rFonts w:hint="eastAsia"/>
                <w:color w:val="000000"/>
                <w:sz w:val="24"/>
              </w:rPr>
              <w:t>）</w:t>
            </w:r>
            <w:proofErr w:type="spellStart"/>
            <w:r w:rsidRPr="00C0407C">
              <w:rPr>
                <w:rFonts w:hint="eastAsia"/>
                <w:color w:val="000000"/>
                <w:sz w:val="24"/>
              </w:rPr>
              <w:t>kpa</w:t>
            </w:r>
            <w:proofErr w:type="spellEnd"/>
          </w:p>
        </w:tc>
        <w:tc>
          <w:tcPr>
            <w:tcW w:w="1079" w:type="pct"/>
            <w:tcBorders>
              <w:bottom w:val="single" w:sz="4" w:space="0" w:color="auto"/>
              <w:right w:val="single" w:sz="8" w:space="0" w:color="auto"/>
            </w:tcBorders>
            <w:vAlign w:val="center"/>
          </w:tcPr>
          <w:p w14:paraId="1D859896" w14:textId="0BBE7B54" w:rsidR="00C0407C" w:rsidRPr="00C0407C" w:rsidRDefault="00C0407C" w:rsidP="00C0407C">
            <w:pPr>
              <w:jc w:val="center"/>
              <w:rPr>
                <w:sz w:val="24"/>
              </w:rPr>
            </w:pPr>
            <w:r>
              <w:rPr>
                <w:color w:val="000000"/>
                <w:sz w:val="22"/>
                <w:szCs w:val="22"/>
              </w:rPr>
              <w:t>CS-010</w:t>
            </w:r>
          </w:p>
        </w:tc>
        <w:tc>
          <w:tcPr>
            <w:tcW w:w="1060" w:type="pct"/>
            <w:tcBorders>
              <w:bottom w:val="single" w:sz="4" w:space="0" w:color="auto"/>
              <w:right w:val="single" w:sz="8" w:space="0" w:color="auto"/>
            </w:tcBorders>
            <w:vAlign w:val="center"/>
          </w:tcPr>
          <w:p w14:paraId="293B631F" w14:textId="258DFF83" w:rsidR="00C0407C" w:rsidRPr="00C0407C" w:rsidRDefault="00C0407C" w:rsidP="00C0407C">
            <w:pPr>
              <w:jc w:val="center"/>
              <w:rPr>
                <w:color w:val="000000"/>
                <w:sz w:val="24"/>
              </w:rPr>
            </w:pPr>
            <w:r>
              <w:rPr>
                <w:color w:val="000000"/>
                <w:sz w:val="22"/>
                <w:szCs w:val="22"/>
              </w:rPr>
              <w:t>53432</w:t>
            </w:r>
          </w:p>
        </w:tc>
      </w:tr>
    </w:tbl>
    <w:p w14:paraId="483A3808" w14:textId="77777777" w:rsidR="00C12F75" w:rsidRDefault="00C12F75" w:rsidP="00C12F75">
      <w:pPr>
        <w:spacing w:line="276" w:lineRule="auto"/>
        <w:ind w:firstLineChars="200" w:firstLine="480"/>
        <w:rPr>
          <w:color w:val="000000"/>
          <w:sz w:val="24"/>
        </w:rPr>
      </w:pPr>
    </w:p>
    <w:p w14:paraId="7C84674A" w14:textId="6263E6EF" w:rsidR="00C12F75" w:rsidRDefault="00C12F75" w:rsidP="00C12F75">
      <w:pPr>
        <w:spacing w:line="276" w:lineRule="auto"/>
        <w:ind w:firstLineChars="200" w:firstLine="480"/>
        <w:rPr>
          <w:sz w:val="24"/>
        </w:rPr>
      </w:pPr>
      <w:r>
        <w:rPr>
          <w:color w:val="000000"/>
          <w:sz w:val="24"/>
        </w:rPr>
        <w:t>8</w:t>
      </w:r>
      <w:r w:rsidRPr="00ED232E">
        <w:rPr>
          <w:color w:val="000000"/>
          <w:sz w:val="24"/>
        </w:rPr>
        <w:t xml:space="preserve">.3 </w:t>
      </w:r>
      <w:r w:rsidRPr="00ED232E">
        <w:rPr>
          <w:sz w:val="24"/>
        </w:rPr>
        <w:t>被检</w:t>
      </w:r>
      <w:r>
        <w:rPr>
          <w:rFonts w:hint="eastAsia"/>
          <w:sz w:val="24"/>
        </w:rPr>
        <w:t>电流互感器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1256"/>
        <w:gridCol w:w="1675"/>
        <w:gridCol w:w="3255"/>
        <w:gridCol w:w="1021"/>
      </w:tblGrid>
      <w:tr w:rsidR="00C12F75" w:rsidRPr="00ED232E" w14:paraId="4DE4E45A" w14:textId="77777777" w:rsidTr="003F01E7">
        <w:trPr>
          <w:cantSplit/>
          <w:trHeight w:val="343"/>
          <w:jc w:val="center"/>
        </w:trPr>
        <w:tc>
          <w:tcPr>
            <w:tcW w:w="651" w:type="pct"/>
            <w:tcBorders>
              <w:left w:val="single" w:sz="8" w:space="0" w:color="auto"/>
            </w:tcBorders>
            <w:vAlign w:val="center"/>
          </w:tcPr>
          <w:p w14:paraId="7E7B80A8" w14:textId="77777777" w:rsidR="00C12F75" w:rsidRPr="00ED232E" w:rsidRDefault="00C12F75" w:rsidP="003F01E7">
            <w:pPr>
              <w:jc w:val="center"/>
              <w:rPr>
                <w:sz w:val="24"/>
              </w:rPr>
            </w:pPr>
            <w:r w:rsidRPr="00ED232E">
              <w:rPr>
                <w:sz w:val="24"/>
              </w:rPr>
              <w:t>设备名称</w:t>
            </w:r>
          </w:p>
        </w:tc>
        <w:tc>
          <w:tcPr>
            <w:tcW w:w="758" w:type="pct"/>
            <w:tcBorders>
              <w:right w:val="single" w:sz="8" w:space="0" w:color="auto"/>
            </w:tcBorders>
            <w:vAlign w:val="center"/>
          </w:tcPr>
          <w:p w14:paraId="6303BA1F" w14:textId="77777777" w:rsidR="00C12F75" w:rsidRPr="00ED232E" w:rsidRDefault="00C12F75" w:rsidP="003F01E7">
            <w:pPr>
              <w:jc w:val="center"/>
              <w:rPr>
                <w:sz w:val="24"/>
              </w:rPr>
            </w:pPr>
            <w:r w:rsidRPr="00ED232E">
              <w:rPr>
                <w:sz w:val="24"/>
              </w:rPr>
              <w:t>型号</w:t>
            </w:r>
          </w:p>
        </w:tc>
        <w:tc>
          <w:tcPr>
            <w:tcW w:w="1011" w:type="pct"/>
            <w:tcBorders>
              <w:right w:val="single" w:sz="8" w:space="0" w:color="auto"/>
            </w:tcBorders>
            <w:vAlign w:val="center"/>
          </w:tcPr>
          <w:p w14:paraId="2108124D" w14:textId="77777777" w:rsidR="00C12F75" w:rsidRPr="00ED232E" w:rsidRDefault="00C12F75" w:rsidP="003F01E7">
            <w:pPr>
              <w:jc w:val="center"/>
              <w:rPr>
                <w:sz w:val="24"/>
              </w:rPr>
            </w:pPr>
            <w:r w:rsidRPr="00ED232E">
              <w:rPr>
                <w:sz w:val="24"/>
              </w:rPr>
              <w:t>技术指标</w:t>
            </w:r>
          </w:p>
        </w:tc>
        <w:tc>
          <w:tcPr>
            <w:tcW w:w="1964" w:type="pct"/>
            <w:tcBorders>
              <w:right w:val="single" w:sz="8" w:space="0" w:color="auto"/>
            </w:tcBorders>
            <w:vAlign w:val="center"/>
          </w:tcPr>
          <w:p w14:paraId="4DB2E20C" w14:textId="77777777" w:rsidR="00C12F75" w:rsidRPr="00ED232E" w:rsidRDefault="00C12F75" w:rsidP="003F01E7">
            <w:pPr>
              <w:jc w:val="center"/>
              <w:rPr>
                <w:sz w:val="24"/>
              </w:rPr>
            </w:pPr>
            <w:r w:rsidRPr="00ED232E">
              <w:rPr>
                <w:sz w:val="24"/>
              </w:rPr>
              <w:t>设备编号</w:t>
            </w:r>
          </w:p>
        </w:tc>
        <w:tc>
          <w:tcPr>
            <w:tcW w:w="616" w:type="pct"/>
            <w:tcBorders>
              <w:right w:val="single" w:sz="8" w:space="0" w:color="auto"/>
            </w:tcBorders>
            <w:vAlign w:val="center"/>
          </w:tcPr>
          <w:p w14:paraId="6296CA89" w14:textId="77777777" w:rsidR="00C12F75" w:rsidRPr="00ED232E" w:rsidRDefault="00C12F75" w:rsidP="003F01E7">
            <w:pPr>
              <w:jc w:val="center"/>
              <w:rPr>
                <w:sz w:val="24"/>
              </w:rPr>
            </w:pPr>
            <w:r w:rsidRPr="00ED232E">
              <w:rPr>
                <w:sz w:val="24"/>
              </w:rPr>
              <w:t>制造厂</w:t>
            </w:r>
          </w:p>
        </w:tc>
      </w:tr>
      <w:tr w:rsidR="00C12F75" w:rsidRPr="00ED232E" w14:paraId="70A802F4" w14:textId="77777777" w:rsidTr="003F01E7">
        <w:trPr>
          <w:cantSplit/>
          <w:trHeight w:val="264"/>
          <w:jc w:val="center"/>
        </w:trPr>
        <w:tc>
          <w:tcPr>
            <w:tcW w:w="651" w:type="pct"/>
            <w:tcBorders>
              <w:left w:val="single" w:sz="8" w:space="0" w:color="auto"/>
            </w:tcBorders>
            <w:vAlign w:val="center"/>
          </w:tcPr>
          <w:p w14:paraId="611930D4" w14:textId="77777777" w:rsidR="00C12F75" w:rsidRPr="000D5F86" w:rsidRDefault="00C12F75" w:rsidP="003F01E7">
            <w:pPr>
              <w:spacing w:line="276" w:lineRule="auto"/>
              <w:jc w:val="center"/>
              <w:rPr>
                <w:b/>
                <w:sz w:val="24"/>
              </w:rPr>
            </w:pPr>
            <w:r>
              <w:rPr>
                <w:rFonts w:hint="eastAsia"/>
                <w:sz w:val="24"/>
              </w:rPr>
              <w:lastRenderedPageBreak/>
              <w:t>抗直流电流互感器</w:t>
            </w:r>
          </w:p>
        </w:tc>
        <w:tc>
          <w:tcPr>
            <w:tcW w:w="758" w:type="pct"/>
            <w:tcBorders>
              <w:right w:val="single" w:sz="8" w:space="0" w:color="auto"/>
            </w:tcBorders>
            <w:vAlign w:val="center"/>
          </w:tcPr>
          <w:p w14:paraId="1E731095" w14:textId="77777777" w:rsidR="00C12F75" w:rsidRPr="000D5F86" w:rsidRDefault="00C12F75" w:rsidP="003F01E7">
            <w:pPr>
              <w:spacing w:line="276" w:lineRule="auto"/>
              <w:jc w:val="center"/>
              <w:rPr>
                <w:b/>
                <w:sz w:val="24"/>
              </w:rPr>
            </w:pPr>
            <w:r w:rsidRPr="00E064A1">
              <w:rPr>
                <w:sz w:val="24"/>
              </w:rPr>
              <w:t>LMZ</w:t>
            </w:r>
            <w:r>
              <w:rPr>
                <w:rFonts w:hint="eastAsia"/>
                <w:sz w:val="24"/>
              </w:rPr>
              <w:t>1K</w:t>
            </w:r>
            <w:r>
              <w:rPr>
                <w:rFonts w:hint="eastAsia"/>
                <w:sz w:val="24"/>
              </w:rPr>
              <w:t>、</w:t>
            </w:r>
            <w:r w:rsidRPr="00E064A1">
              <w:rPr>
                <w:sz w:val="24"/>
              </w:rPr>
              <w:t>LMZ</w:t>
            </w:r>
            <w:r>
              <w:rPr>
                <w:sz w:val="24"/>
              </w:rPr>
              <w:t>2</w:t>
            </w:r>
            <w:r>
              <w:rPr>
                <w:rFonts w:hint="eastAsia"/>
                <w:sz w:val="24"/>
              </w:rPr>
              <w:t>K</w:t>
            </w:r>
            <w:r>
              <w:rPr>
                <w:rFonts w:hint="eastAsia"/>
                <w:sz w:val="24"/>
              </w:rPr>
              <w:t>、</w:t>
            </w:r>
            <w:r w:rsidRPr="00E064A1">
              <w:rPr>
                <w:sz w:val="24"/>
              </w:rPr>
              <w:t xml:space="preserve"> LMZ</w:t>
            </w:r>
            <w:r>
              <w:rPr>
                <w:sz w:val="24"/>
              </w:rPr>
              <w:t>3</w:t>
            </w:r>
            <w:r>
              <w:rPr>
                <w:rFonts w:hint="eastAsia"/>
                <w:sz w:val="24"/>
              </w:rPr>
              <w:t>K</w:t>
            </w:r>
            <w:r>
              <w:rPr>
                <w:rFonts w:hint="eastAsia"/>
                <w:sz w:val="24"/>
              </w:rPr>
              <w:t>、</w:t>
            </w:r>
            <w:r w:rsidRPr="00E064A1">
              <w:rPr>
                <w:sz w:val="24"/>
              </w:rPr>
              <w:t xml:space="preserve"> LMZ</w:t>
            </w:r>
            <w:r>
              <w:rPr>
                <w:rFonts w:hint="eastAsia"/>
                <w:sz w:val="24"/>
              </w:rPr>
              <w:t>4K</w:t>
            </w:r>
          </w:p>
        </w:tc>
        <w:tc>
          <w:tcPr>
            <w:tcW w:w="1011" w:type="pct"/>
            <w:tcBorders>
              <w:right w:val="single" w:sz="8" w:space="0" w:color="auto"/>
            </w:tcBorders>
            <w:vAlign w:val="center"/>
          </w:tcPr>
          <w:p w14:paraId="3F4FD642" w14:textId="77777777" w:rsidR="00C12F75" w:rsidRDefault="00C12F75" w:rsidP="003F01E7">
            <w:pPr>
              <w:spacing w:line="276" w:lineRule="auto"/>
              <w:rPr>
                <w:sz w:val="24"/>
              </w:rPr>
            </w:pPr>
            <w:r>
              <w:rPr>
                <w:rFonts w:hint="eastAsia"/>
                <w:sz w:val="24"/>
              </w:rPr>
              <w:t>额定电压：</w:t>
            </w:r>
            <w:r>
              <w:rPr>
                <w:rFonts w:hint="eastAsia"/>
                <w:sz w:val="24"/>
              </w:rPr>
              <w:t>400V</w:t>
            </w:r>
          </w:p>
          <w:p w14:paraId="74DB694E" w14:textId="77777777" w:rsidR="00C12F75" w:rsidRDefault="00C12F75" w:rsidP="003F01E7">
            <w:pPr>
              <w:spacing w:line="276" w:lineRule="auto"/>
              <w:rPr>
                <w:color w:val="000000"/>
                <w:sz w:val="24"/>
              </w:rPr>
            </w:pPr>
            <w:r>
              <w:rPr>
                <w:rFonts w:hint="eastAsia"/>
                <w:sz w:val="24"/>
              </w:rPr>
              <w:t>额定一次电流</w:t>
            </w:r>
            <w:r w:rsidRPr="00477D20">
              <w:rPr>
                <w:sz w:val="24"/>
              </w:rPr>
              <w:t>：</w:t>
            </w:r>
            <w:r>
              <w:rPr>
                <w:rFonts w:hint="eastAsia"/>
                <w:sz w:val="24"/>
              </w:rPr>
              <w:t>150A</w:t>
            </w:r>
            <w:r>
              <w:rPr>
                <w:rFonts w:hint="eastAsia"/>
                <w:sz w:val="24"/>
              </w:rPr>
              <w:t>、</w:t>
            </w:r>
            <w:r>
              <w:rPr>
                <w:rFonts w:hint="eastAsia"/>
                <w:sz w:val="24"/>
              </w:rPr>
              <w:t>200A</w:t>
            </w:r>
            <w:r>
              <w:rPr>
                <w:rFonts w:hint="eastAsia"/>
                <w:sz w:val="24"/>
              </w:rPr>
              <w:t>、</w:t>
            </w:r>
            <w:r>
              <w:rPr>
                <w:rFonts w:hint="eastAsia"/>
                <w:sz w:val="24"/>
              </w:rPr>
              <w:t>3</w:t>
            </w:r>
            <w:r>
              <w:rPr>
                <w:sz w:val="24"/>
              </w:rPr>
              <w:t>00</w:t>
            </w:r>
            <w:r>
              <w:rPr>
                <w:rFonts w:hint="eastAsia"/>
                <w:sz w:val="24"/>
              </w:rPr>
              <w:t>A</w:t>
            </w:r>
            <w:r>
              <w:rPr>
                <w:rFonts w:hint="eastAsia"/>
                <w:sz w:val="24"/>
              </w:rPr>
              <w:t>、</w:t>
            </w:r>
            <w:r>
              <w:rPr>
                <w:rFonts w:hint="eastAsia"/>
                <w:sz w:val="24"/>
              </w:rPr>
              <w:t>400A</w:t>
            </w:r>
            <w:r>
              <w:rPr>
                <w:rFonts w:hint="eastAsia"/>
                <w:sz w:val="24"/>
              </w:rPr>
              <w:t>、</w:t>
            </w:r>
            <w:r>
              <w:rPr>
                <w:rFonts w:hint="eastAsia"/>
                <w:sz w:val="24"/>
              </w:rPr>
              <w:t>500A</w:t>
            </w:r>
            <w:r>
              <w:rPr>
                <w:rFonts w:hint="eastAsia"/>
                <w:sz w:val="24"/>
              </w:rPr>
              <w:t>、</w:t>
            </w:r>
            <w:r w:rsidRPr="00C32D9F">
              <w:rPr>
                <w:sz w:val="24"/>
              </w:rPr>
              <w:t>600A</w:t>
            </w:r>
            <w:r>
              <w:rPr>
                <w:sz w:val="24"/>
              </w:rPr>
              <w:t>、</w:t>
            </w:r>
            <w:r>
              <w:rPr>
                <w:rFonts w:hint="eastAsia"/>
                <w:sz w:val="24"/>
              </w:rPr>
              <w:t>800A</w:t>
            </w:r>
            <w:r>
              <w:rPr>
                <w:rFonts w:hint="eastAsia"/>
                <w:sz w:val="24"/>
              </w:rPr>
              <w:t>、</w:t>
            </w:r>
            <w:r>
              <w:rPr>
                <w:rFonts w:hint="eastAsia"/>
                <w:sz w:val="24"/>
              </w:rPr>
              <w:t>1000A</w:t>
            </w:r>
            <w:r>
              <w:rPr>
                <w:rFonts w:hint="eastAsia"/>
                <w:sz w:val="24"/>
              </w:rPr>
              <w:t>、</w:t>
            </w:r>
            <w:r>
              <w:rPr>
                <w:rFonts w:hint="eastAsia"/>
                <w:sz w:val="24"/>
              </w:rPr>
              <w:t>1200A</w:t>
            </w:r>
            <w:r>
              <w:rPr>
                <w:rFonts w:hint="eastAsia"/>
                <w:sz w:val="24"/>
              </w:rPr>
              <w:t>、</w:t>
            </w:r>
            <w:r>
              <w:rPr>
                <w:rFonts w:hint="eastAsia"/>
                <w:sz w:val="24"/>
              </w:rPr>
              <w:t>1500A</w:t>
            </w:r>
          </w:p>
          <w:p w14:paraId="2063D28B" w14:textId="77777777" w:rsidR="00C12F75" w:rsidRPr="00477D20" w:rsidRDefault="00C12F75" w:rsidP="003F01E7">
            <w:pPr>
              <w:spacing w:line="276" w:lineRule="auto"/>
              <w:rPr>
                <w:sz w:val="24"/>
              </w:rPr>
            </w:pPr>
            <w:r>
              <w:rPr>
                <w:rFonts w:hint="eastAsia"/>
                <w:sz w:val="24"/>
              </w:rPr>
              <w:t>额定二次电流：</w:t>
            </w:r>
            <w:r>
              <w:rPr>
                <w:rFonts w:hint="eastAsia"/>
                <w:sz w:val="24"/>
              </w:rPr>
              <w:t>5</w:t>
            </w:r>
            <w:r w:rsidRPr="00E064A1">
              <w:rPr>
                <w:sz w:val="24"/>
              </w:rPr>
              <w:t>A</w:t>
            </w:r>
            <w:r w:rsidRPr="00E064A1">
              <w:rPr>
                <w:rFonts w:hint="eastAsia"/>
                <w:sz w:val="24"/>
              </w:rPr>
              <w:t xml:space="preserve"> </w:t>
            </w:r>
          </w:p>
          <w:p w14:paraId="3090E60E" w14:textId="77777777" w:rsidR="00C12F75" w:rsidRPr="000D5F86" w:rsidRDefault="00C12F75" w:rsidP="003F01E7">
            <w:pPr>
              <w:spacing w:line="276" w:lineRule="auto"/>
              <w:rPr>
                <w:b/>
                <w:sz w:val="24"/>
              </w:rPr>
            </w:pPr>
            <w:r>
              <w:rPr>
                <w:rFonts w:hint="eastAsia"/>
                <w:sz w:val="24"/>
              </w:rPr>
              <w:t>准确度等级</w:t>
            </w:r>
            <w:r w:rsidRPr="00477D20">
              <w:rPr>
                <w:sz w:val="24"/>
              </w:rPr>
              <w:t>：</w:t>
            </w:r>
            <w:r w:rsidRPr="00E064A1">
              <w:rPr>
                <w:sz w:val="24"/>
              </w:rPr>
              <w:t>0.2S</w:t>
            </w:r>
            <w:r>
              <w:rPr>
                <w:rFonts w:hint="eastAsia"/>
                <w:sz w:val="24"/>
              </w:rPr>
              <w:t xml:space="preserve"> /</w:t>
            </w:r>
            <w:r>
              <w:rPr>
                <w:sz w:val="24"/>
              </w:rPr>
              <w:t>2</w:t>
            </w:r>
          </w:p>
        </w:tc>
        <w:tc>
          <w:tcPr>
            <w:tcW w:w="1964" w:type="pct"/>
            <w:tcBorders>
              <w:right w:val="single" w:sz="8" w:space="0" w:color="auto"/>
            </w:tcBorders>
            <w:vAlign w:val="center"/>
          </w:tcPr>
          <w:p w14:paraId="41D66C78" w14:textId="77777777" w:rsidR="00C12F75" w:rsidRDefault="00C12F75" w:rsidP="003F01E7">
            <w:pPr>
              <w:tabs>
                <w:tab w:val="left" w:pos="3010"/>
                <w:tab w:val="left" w:pos="6300"/>
              </w:tabs>
              <w:jc w:val="center"/>
              <w:rPr>
                <w:sz w:val="24"/>
              </w:rPr>
            </w:pPr>
            <w:r w:rsidRPr="00B31EF9">
              <w:rPr>
                <w:sz w:val="24"/>
              </w:rPr>
              <w:t>0524000001</w:t>
            </w:r>
            <w:r>
              <w:rPr>
                <w:rFonts w:hint="eastAsia"/>
                <w:sz w:val="24"/>
              </w:rPr>
              <w:t>、</w:t>
            </w:r>
            <w:r w:rsidRPr="00B31EF9">
              <w:rPr>
                <w:sz w:val="24"/>
              </w:rPr>
              <w:t>052400000</w:t>
            </w:r>
            <w:r>
              <w:rPr>
                <w:sz w:val="24"/>
              </w:rPr>
              <w:t>3</w:t>
            </w:r>
            <w:r>
              <w:rPr>
                <w:rFonts w:hint="eastAsia"/>
                <w:sz w:val="24"/>
              </w:rPr>
              <w:t>、</w:t>
            </w:r>
            <w:r w:rsidRPr="00B31EF9">
              <w:rPr>
                <w:sz w:val="24"/>
              </w:rPr>
              <w:t>052400000</w:t>
            </w:r>
            <w:r>
              <w:rPr>
                <w:sz w:val="24"/>
              </w:rPr>
              <w:t>5</w:t>
            </w:r>
            <w:r>
              <w:rPr>
                <w:rFonts w:hint="eastAsia"/>
                <w:sz w:val="24"/>
              </w:rPr>
              <w:t>、</w:t>
            </w:r>
            <w:r w:rsidRPr="00B31EF9">
              <w:rPr>
                <w:sz w:val="24"/>
              </w:rPr>
              <w:t>052400000</w:t>
            </w:r>
            <w:r>
              <w:rPr>
                <w:sz w:val="24"/>
              </w:rPr>
              <w:t>7</w:t>
            </w:r>
            <w:r>
              <w:rPr>
                <w:rFonts w:hint="eastAsia"/>
                <w:sz w:val="24"/>
              </w:rPr>
              <w:t>、</w:t>
            </w:r>
          </w:p>
          <w:p w14:paraId="5A0C1913" w14:textId="77777777" w:rsidR="00C12F75" w:rsidRDefault="00C12F75" w:rsidP="003F01E7">
            <w:pPr>
              <w:tabs>
                <w:tab w:val="left" w:pos="3010"/>
                <w:tab w:val="left" w:pos="6300"/>
              </w:tabs>
              <w:jc w:val="center"/>
              <w:rPr>
                <w:sz w:val="24"/>
              </w:rPr>
            </w:pPr>
            <w:r w:rsidRPr="00B31EF9">
              <w:rPr>
                <w:sz w:val="24"/>
              </w:rPr>
              <w:t>052400000</w:t>
            </w:r>
            <w:r>
              <w:rPr>
                <w:sz w:val="24"/>
              </w:rPr>
              <w:t>9</w:t>
            </w:r>
            <w:r>
              <w:rPr>
                <w:rFonts w:hint="eastAsia"/>
                <w:sz w:val="24"/>
              </w:rPr>
              <w:t>、</w:t>
            </w:r>
            <w:r w:rsidRPr="00B31EF9">
              <w:rPr>
                <w:sz w:val="24"/>
              </w:rPr>
              <w:t>05240000</w:t>
            </w:r>
            <w:r>
              <w:rPr>
                <w:sz w:val="24"/>
              </w:rPr>
              <w:t>11</w:t>
            </w:r>
            <w:r>
              <w:rPr>
                <w:rFonts w:hint="eastAsia"/>
                <w:sz w:val="24"/>
              </w:rPr>
              <w:t>、</w:t>
            </w:r>
            <w:r w:rsidRPr="00B31EF9">
              <w:rPr>
                <w:sz w:val="24"/>
              </w:rPr>
              <w:t>05240000</w:t>
            </w:r>
            <w:r>
              <w:rPr>
                <w:sz w:val="24"/>
              </w:rPr>
              <w:t>13</w:t>
            </w:r>
            <w:r>
              <w:rPr>
                <w:rFonts w:hint="eastAsia"/>
                <w:sz w:val="24"/>
              </w:rPr>
              <w:t>、</w:t>
            </w:r>
            <w:r w:rsidRPr="00B31EF9">
              <w:rPr>
                <w:sz w:val="24"/>
              </w:rPr>
              <w:t>05240000</w:t>
            </w:r>
            <w:r>
              <w:rPr>
                <w:sz w:val="24"/>
              </w:rPr>
              <w:t>15</w:t>
            </w:r>
            <w:r>
              <w:rPr>
                <w:rFonts w:hint="eastAsia"/>
                <w:sz w:val="24"/>
              </w:rPr>
              <w:t>、</w:t>
            </w:r>
          </w:p>
          <w:p w14:paraId="1D2AD3CF" w14:textId="77777777" w:rsidR="00C12F75" w:rsidRPr="006101E2" w:rsidRDefault="00C12F75" w:rsidP="003F01E7">
            <w:pPr>
              <w:tabs>
                <w:tab w:val="left" w:pos="3010"/>
                <w:tab w:val="left" w:pos="6300"/>
              </w:tabs>
              <w:jc w:val="center"/>
              <w:rPr>
                <w:sz w:val="24"/>
              </w:rPr>
            </w:pPr>
            <w:r w:rsidRPr="00B31EF9">
              <w:rPr>
                <w:sz w:val="24"/>
              </w:rPr>
              <w:t>05240000</w:t>
            </w:r>
            <w:r>
              <w:rPr>
                <w:sz w:val="24"/>
              </w:rPr>
              <w:t>17</w:t>
            </w:r>
            <w:r>
              <w:rPr>
                <w:rFonts w:hint="eastAsia"/>
                <w:sz w:val="24"/>
              </w:rPr>
              <w:t>、</w:t>
            </w:r>
            <w:r w:rsidRPr="00B31EF9">
              <w:rPr>
                <w:sz w:val="24"/>
              </w:rPr>
              <w:t>05240000</w:t>
            </w:r>
            <w:r>
              <w:rPr>
                <w:sz w:val="24"/>
              </w:rPr>
              <w:t>19</w:t>
            </w:r>
            <w:r>
              <w:rPr>
                <w:rFonts w:hint="eastAsia"/>
                <w:sz w:val="24"/>
              </w:rPr>
              <w:t>、</w:t>
            </w:r>
            <w:r w:rsidRPr="006101E2">
              <w:rPr>
                <w:sz w:val="24"/>
              </w:rPr>
              <w:t>2022630359</w:t>
            </w:r>
            <w:r w:rsidRPr="006101E2">
              <w:rPr>
                <w:rFonts w:hint="eastAsia"/>
                <w:sz w:val="24"/>
              </w:rPr>
              <w:t>、</w:t>
            </w:r>
            <w:r w:rsidRPr="006101E2">
              <w:rPr>
                <w:color w:val="000000" w:themeColor="text1"/>
                <w:sz w:val="24"/>
              </w:rPr>
              <w:t>2022630364</w:t>
            </w:r>
            <w:r w:rsidRPr="006101E2">
              <w:rPr>
                <w:rFonts w:hint="eastAsia"/>
                <w:color w:val="000000" w:themeColor="text1"/>
                <w:sz w:val="24"/>
              </w:rPr>
              <w:t>、</w:t>
            </w:r>
            <w:r w:rsidRPr="006101E2">
              <w:rPr>
                <w:color w:val="000000" w:themeColor="text1"/>
                <w:sz w:val="24"/>
              </w:rPr>
              <w:t>03000000005</w:t>
            </w:r>
            <w:r w:rsidRPr="006101E2">
              <w:rPr>
                <w:rFonts w:hint="eastAsia"/>
                <w:color w:val="000000" w:themeColor="text1"/>
                <w:sz w:val="24"/>
              </w:rPr>
              <w:t>、</w:t>
            </w:r>
            <w:r w:rsidRPr="006101E2">
              <w:rPr>
                <w:color w:val="000000" w:themeColor="text1"/>
                <w:sz w:val="24"/>
              </w:rPr>
              <w:t>04000000003</w:t>
            </w:r>
            <w:r w:rsidRPr="006101E2">
              <w:rPr>
                <w:rFonts w:hint="eastAsia"/>
                <w:color w:val="000000" w:themeColor="text1"/>
                <w:sz w:val="24"/>
              </w:rPr>
              <w:t>、</w:t>
            </w:r>
            <w:r w:rsidRPr="006101E2">
              <w:rPr>
                <w:color w:val="000000" w:themeColor="text1"/>
                <w:sz w:val="24"/>
              </w:rPr>
              <w:t>05000000003</w:t>
            </w:r>
            <w:r w:rsidRPr="006101E2">
              <w:rPr>
                <w:rFonts w:hint="eastAsia"/>
                <w:color w:val="000000" w:themeColor="text1"/>
                <w:sz w:val="24"/>
              </w:rPr>
              <w:t>、</w:t>
            </w:r>
            <w:r w:rsidRPr="006101E2">
              <w:rPr>
                <w:color w:val="000000" w:themeColor="text1"/>
                <w:sz w:val="24"/>
              </w:rPr>
              <w:t>06000000005</w:t>
            </w:r>
            <w:r w:rsidRPr="006101E2">
              <w:rPr>
                <w:rFonts w:hint="eastAsia"/>
                <w:color w:val="000000" w:themeColor="text1"/>
                <w:sz w:val="24"/>
              </w:rPr>
              <w:t>、</w:t>
            </w:r>
            <w:r w:rsidRPr="006101E2">
              <w:rPr>
                <w:color w:val="000000" w:themeColor="text1"/>
                <w:sz w:val="24"/>
              </w:rPr>
              <w:t>08000000004</w:t>
            </w:r>
            <w:r w:rsidRPr="006101E2">
              <w:rPr>
                <w:rFonts w:hint="eastAsia"/>
                <w:color w:val="000000" w:themeColor="text1"/>
                <w:sz w:val="24"/>
              </w:rPr>
              <w:t>、</w:t>
            </w:r>
            <w:r w:rsidRPr="006101E2">
              <w:rPr>
                <w:color w:val="000000" w:themeColor="text1"/>
                <w:sz w:val="24"/>
              </w:rPr>
              <w:t>10000000004</w:t>
            </w:r>
            <w:r w:rsidRPr="006101E2">
              <w:rPr>
                <w:rFonts w:hint="eastAsia"/>
                <w:color w:val="000000" w:themeColor="text1"/>
                <w:sz w:val="24"/>
              </w:rPr>
              <w:t>、</w:t>
            </w:r>
            <w:r w:rsidRPr="006101E2">
              <w:rPr>
                <w:color w:val="000000" w:themeColor="text1"/>
                <w:sz w:val="24"/>
              </w:rPr>
              <w:t>12000000004</w:t>
            </w:r>
            <w:r w:rsidRPr="006101E2">
              <w:rPr>
                <w:rFonts w:hint="eastAsia"/>
                <w:color w:val="000000" w:themeColor="text1"/>
                <w:sz w:val="24"/>
              </w:rPr>
              <w:t>、</w:t>
            </w:r>
          </w:p>
          <w:p w14:paraId="0F0C60E1" w14:textId="77777777" w:rsidR="00C12F75" w:rsidRPr="00DB53EC" w:rsidRDefault="00C12F75" w:rsidP="003F01E7">
            <w:pPr>
              <w:tabs>
                <w:tab w:val="left" w:pos="3010"/>
                <w:tab w:val="left" w:pos="6300"/>
              </w:tabs>
              <w:jc w:val="center"/>
              <w:rPr>
                <w:b/>
                <w:sz w:val="24"/>
                <w:highlight w:val="yellow"/>
              </w:rPr>
            </w:pPr>
            <w:r w:rsidRPr="006101E2">
              <w:rPr>
                <w:sz w:val="24"/>
              </w:rPr>
              <w:t>15000000004</w:t>
            </w:r>
          </w:p>
        </w:tc>
        <w:tc>
          <w:tcPr>
            <w:tcW w:w="616" w:type="pct"/>
            <w:tcBorders>
              <w:right w:val="single" w:sz="8" w:space="0" w:color="auto"/>
            </w:tcBorders>
            <w:vAlign w:val="center"/>
          </w:tcPr>
          <w:p w14:paraId="68ED3F73" w14:textId="77777777" w:rsidR="00C12F75" w:rsidRPr="000D5F86" w:rsidRDefault="00C12F75" w:rsidP="003F01E7">
            <w:pPr>
              <w:spacing w:line="276" w:lineRule="auto"/>
              <w:jc w:val="center"/>
              <w:rPr>
                <w:b/>
                <w:sz w:val="24"/>
              </w:rPr>
            </w:pPr>
            <w:r>
              <w:rPr>
                <w:rFonts w:hint="eastAsia"/>
                <w:color w:val="000000"/>
                <w:sz w:val="24"/>
              </w:rPr>
              <w:t>浙江天际互感器</w:t>
            </w:r>
            <w:r w:rsidRPr="00314D1A">
              <w:rPr>
                <w:rFonts w:hint="eastAsia"/>
                <w:color w:val="000000"/>
                <w:sz w:val="24"/>
              </w:rPr>
              <w:t>有限公司</w:t>
            </w:r>
            <w:r>
              <w:rPr>
                <w:rFonts w:hint="eastAsia"/>
                <w:color w:val="000000"/>
                <w:sz w:val="24"/>
              </w:rPr>
              <w:t>、河南许继仪表有限公司</w:t>
            </w:r>
          </w:p>
        </w:tc>
      </w:tr>
    </w:tbl>
    <w:p w14:paraId="78864538" w14:textId="77777777" w:rsidR="00C12F75" w:rsidRPr="0073789B" w:rsidRDefault="00C12F75" w:rsidP="00C12F75">
      <w:pPr>
        <w:spacing w:line="276" w:lineRule="auto"/>
        <w:ind w:firstLineChars="200" w:firstLine="480"/>
        <w:rPr>
          <w:color w:val="000000"/>
          <w:sz w:val="24"/>
        </w:rPr>
      </w:pPr>
    </w:p>
    <w:p w14:paraId="521A7BD7" w14:textId="26432447" w:rsidR="00C12F75" w:rsidRPr="00ED232E" w:rsidRDefault="009C2E6F" w:rsidP="00C12F75">
      <w:pPr>
        <w:spacing w:line="276" w:lineRule="auto"/>
        <w:ind w:firstLineChars="200" w:firstLine="480"/>
        <w:rPr>
          <w:sz w:val="24"/>
        </w:rPr>
      </w:pPr>
      <w:r>
        <w:rPr>
          <w:color w:val="000000"/>
          <w:sz w:val="24"/>
        </w:rPr>
        <w:t>8</w:t>
      </w:r>
      <w:r w:rsidR="00C12F75" w:rsidRPr="00ED232E">
        <w:rPr>
          <w:color w:val="000000"/>
          <w:sz w:val="24"/>
        </w:rPr>
        <w:t xml:space="preserve">.4 </w:t>
      </w:r>
      <w:r w:rsidR="00C12F75">
        <w:rPr>
          <w:sz w:val="24"/>
        </w:rPr>
        <w:t>试验</w:t>
      </w:r>
      <w:r w:rsidR="00C12F75" w:rsidRPr="00ED232E">
        <w:rPr>
          <w:sz w:val="24"/>
        </w:rPr>
        <w:t>条件</w:t>
      </w:r>
    </w:p>
    <w:p w14:paraId="5D0DC2BE" w14:textId="77777777" w:rsidR="00C12F75" w:rsidRPr="00ED232E" w:rsidRDefault="00C12F75" w:rsidP="00C12F75">
      <w:pPr>
        <w:spacing w:line="276" w:lineRule="auto"/>
        <w:ind w:firstLineChars="355" w:firstLine="852"/>
        <w:jc w:val="left"/>
        <w:rPr>
          <w:bCs/>
          <w:sz w:val="24"/>
        </w:rPr>
      </w:pPr>
      <w:r w:rsidRPr="00ED232E">
        <w:rPr>
          <w:sz w:val="24"/>
        </w:rPr>
        <w:t>环境温度：</w:t>
      </w:r>
      <w:r w:rsidRPr="00ED232E">
        <w:rPr>
          <w:bCs/>
          <w:sz w:val="24"/>
        </w:rPr>
        <w:t>2</w:t>
      </w:r>
      <w:r>
        <w:rPr>
          <w:rFonts w:hint="eastAsia"/>
          <w:bCs/>
          <w:sz w:val="24"/>
        </w:rPr>
        <w:t>2</w:t>
      </w:r>
      <w:r w:rsidRPr="00ED232E">
        <w:rPr>
          <w:bCs/>
          <w:sz w:val="24"/>
        </w:rPr>
        <w:t>.</w:t>
      </w:r>
      <w:r>
        <w:rPr>
          <w:rFonts w:hint="eastAsia"/>
          <w:bCs/>
          <w:sz w:val="24"/>
        </w:rPr>
        <w:t>0</w:t>
      </w:r>
      <w:r w:rsidRPr="00ED232E">
        <w:rPr>
          <w:rFonts w:ascii="宋体" w:hAnsi="宋体" w:cs="宋体" w:hint="eastAsia"/>
          <w:bCs/>
          <w:sz w:val="24"/>
        </w:rPr>
        <w:t>℃</w:t>
      </w:r>
    </w:p>
    <w:p w14:paraId="73F4D27B" w14:textId="77777777" w:rsidR="00C12F75" w:rsidRPr="00ED232E" w:rsidRDefault="00C12F75" w:rsidP="00C12F75">
      <w:pPr>
        <w:spacing w:line="276" w:lineRule="auto"/>
        <w:ind w:firstLineChars="355" w:firstLine="852"/>
        <w:jc w:val="left"/>
        <w:rPr>
          <w:sz w:val="24"/>
        </w:rPr>
      </w:pPr>
      <w:r w:rsidRPr="00ED232E">
        <w:rPr>
          <w:sz w:val="24"/>
        </w:rPr>
        <w:t>相对湿度：</w:t>
      </w:r>
      <w:r>
        <w:rPr>
          <w:rFonts w:hint="eastAsia"/>
          <w:bCs/>
          <w:sz w:val="24"/>
        </w:rPr>
        <w:t>65</w:t>
      </w:r>
      <w:r w:rsidRPr="00ED232E">
        <w:rPr>
          <w:bCs/>
          <w:sz w:val="24"/>
        </w:rPr>
        <w:t>%</w:t>
      </w:r>
    </w:p>
    <w:p w14:paraId="123BA243" w14:textId="64E0640B" w:rsidR="00C12F75" w:rsidRDefault="009C2E6F" w:rsidP="00C12F75">
      <w:pPr>
        <w:tabs>
          <w:tab w:val="left" w:pos="360"/>
          <w:tab w:val="left" w:pos="3060"/>
        </w:tabs>
        <w:spacing w:line="360" w:lineRule="auto"/>
        <w:ind w:leftChars="171" w:left="359" w:firstLineChars="50" w:firstLine="120"/>
        <w:rPr>
          <w:sz w:val="24"/>
        </w:rPr>
      </w:pPr>
      <w:r>
        <w:rPr>
          <w:sz w:val="24"/>
        </w:rPr>
        <w:t>8</w:t>
      </w:r>
      <w:r w:rsidR="00C12F75" w:rsidRPr="00ED232E">
        <w:rPr>
          <w:sz w:val="24"/>
        </w:rPr>
        <w:t>.5</w:t>
      </w:r>
      <w:r w:rsidR="00C12F75" w:rsidRPr="00ED232E">
        <w:rPr>
          <w:sz w:val="24"/>
        </w:rPr>
        <w:t>原始数据</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
        <w:gridCol w:w="3120"/>
        <w:gridCol w:w="2551"/>
        <w:gridCol w:w="1593"/>
      </w:tblGrid>
      <w:tr w:rsidR="00C12F75" w:rsidRPr="00ED232E" w14:paraId="05B4BCEF" w14:textId="77777777" w:rsidTr="000A4901">
        <w:trPr>
          <w:cantSplit/>
          <w:trHeight w:val="266"/>
          <w:jc w:val="center"/>
        </w:trPr>
        <w:tc>
          <w:tcPr>
            <w:tcW w:w="595" w:type="pct"/>
            <w:tcBorders>
              <w:left w:val="single" w:sz="8" w:space="0" w:color="auto"/>
            </w:tcBorders>
            <w:vAlign w:val="center"/>
          </w:tcPr>
          <w:p w14:paraId="14CC9545" w14:textId="77777777" w:rsidR="00C12F75" w:rsidRPr="00ED232E" w:rsidRDefault="00C12F75" w:rsidP="003F01E7">
            <w:pPr>
              <w:spacing w:line="276" w:lineRule="auto"/>
              <w:jc w:val="center"/>
              <w:rPr>
                <w:sz w:val="24"/>
              </w:rPr>
            </w:pPr>
            <w:r w:rsidRPr="00ED232E">
              <w:rPr>
                <w:sz w:val="24"/>
              </w:rPr>
              <w:t>设备名称</w:t>
            </w:r>
          </w:p>
        </w:tc>
        <w:tc>
          <w:tcPr>
            <w:tcW w:w="1892" w:type="pct"/>
            <w:vAlign w:val="center"/>
          </w:tcPr>
          <w:p w14:paraId="07874300" w14:textId="77777777" w:rsidR="00C12F75" w:rsidRPr="00ED232E" w:rsidRDefault="00C12F75" w:rsidP="003F01E7">
            <w:pPr>
              <w:spacing w:line="276" w:lineRule="auto"/>
              <w:jc w:val="center"/>
              <w:rPr>
                <w:sz w:val="24"/>
              </w:rPr>
            </w:pPr>
            <w:r w:rsidRPr="00ED232E">
              <w:rPr>
                <w:sz w:val="24"/>
              </w:rPr>
              <w:t>设备编号</w:t>
            </w:r>
          </w:p>
        </w:tc>
        <w:tc>
          <w:tcPr>
            <w:tcW w:w="1547" w:type="pct"/>
            <w:tcBorders>
              <w:right w:val="single" w:sz="8" w:space="0" w:color="auto"/>
            </w:tcBorders>
            <w:vAlign w:val="center"/>
          </w:tcPr>
          <w:p w14:paraId="6B21FCB0" w14:textId="77777777" w:rsidR="00C12F75" w:rsidRPr="00ED232E" w:rsidRDefault="00C12F75" w:rsidP="003F01E7">
            <w:pPr>
              <w:spacing w:line="276" w:lineRule="auto"/>
              <w:jc w:val="center"/>
              <w:rPr>
                <w:sz w:val="24"/>
              </w:rPr>
            </w:pPr>
            <w:r w:rsidRPr="00ED232E">
              <w:rPr>
                <w:sz w:val="24"/>
              </w:rPr>
              <w:t>试验描述</w:t>
            </w:r>
          </w:p>
        </w:tc>
        <w:tc>
          <w:tcPr>
            <w:tcW w:w="966" w:type="pct"/>
            <w:tcBorders>
              <w:right w:val="single" w:sz="8" w:space="0" w:color="auto"/>
            </w:tcBorders>
            <w:vAlign w:val="center"/>
          </w:tcPr>
          <w:p w14:paraId="11E7D3CB" w14:textId="77777777" w:rsidR="00C12F75" w:rsidRPr="00ED232E" w:rsidRDefault="00C12F75" w:rsidP="003F01E7">
            <w:pPr>
              <w:spacing w:line="276" w:lineRule="auto"/>
              <w:jc w:val="center"/>
              <w:rPr>
                <w:sz w:val="24"/>
              </w:rPr>
            </w:pPr>
            <w:r w:rsidRPr="00ED232E">
              <w:rPr>
                <w:sz w:val="24"/>
              </w:rPr>
              <w:t>试验结果</w:t>
            </w:r>
          </w:p>
        </w:tc>
      </w:tr>
      <w:tr w:rsidR="00C12F75" w:rsidRPr="00ED232E" w14:paraId="02AF7DA0" w14:textId="77777777" w:rsidTr="000A4901">
        <w:trPr>
          <w:cantSplit/>
          <w:trHeight w:val="1435"/>
          <w:jc w:val="center"/>
        </w:trPr>
        <w:tc>
          <w:tcPr>
            <w:tcW w:w="595" w:type="pct"/>
            <w:tcBorders>
              <w:left w:val="single" w:sz="8" w:space="0" w:color="auto"/>
            </w:tcBorders>
            <w:vAlign w:val="center"/>
          </w:tcPr>
          <w:p w14:paraId="01C0DA6B" w14:textId="77777777" w:rsidR="00C12F75" w:rsidRPr="00477D20" w:rsidRDefault="00C12F75" w:rsidP="003F01E7">
            <w:pPr>
              <w:spacing w:line="276" w:lineRule="auto"/>
              <w:jc w:val="center"/>
              <w:rPr>
                <w:sz w:val="24"/>
              </w:rPr>
            </w:pPr>
            <w:r>
              <w:rPr>
                <w:rFonts w:hint="eastAsia"/>
                <w:sz w:val="24"/>
              </w:rPr>
              <w:lastRenderedPageBreak/>
              <w:t>抗直流电流互感器</w:t>
            </w:r>
          </w:p>
        </w:tc>
        <w:tc>
          <w:tcPr>
            <w:tcW w:w="1892" w:type="pct"/>
            <w:vAlign w:val="center"/>
          </w:tcPr>
          <w:p w14:paraId="5E87FA2F" w14:textId="77777777" w:rsidR="00C12F75" w:rsidRDefault="00C12F75" w:rsidP="003F01E7">
            <w:pPr>
              <w:tabs>
                <w:tab w:val="left" w:pos="3010"/>
                <w:tab w:val="left" w:pos="6300"/>
              </w:tabs>
              <w:jc w:val="center"/>
              <w:rPr>
                <w:sz w:val="24"/>
              </w:rPr>
            </w:pPr>
            <w:r w:rsidRPr="00B31EF9">
              <w:rPr>
                <w:sz w:val="24"/>
              </w:rPr>
              <w:t>0524000001</w:t>
            </w:r>
            <w:r>
              <w:rPr>
                <w:rFonts w:hint="eastAsia"/>
                <w:sz w:val="24"/>
              </w:rPr>
              <w:t>、</w:t>
            </w:r>
            <w:r w:rsidRPr="00B31EF9">
              <w:rPr>
                <w:sz w:val="24"/>
              </w:rPr>
              <w:t>052400000</w:t>
            </w:r>
            <w:r>
              <w:rPr>
                <w:sz w:val="24"/>
              </w:rPr>
              <w:t>3</w:t>
            </w:r>
            <w:r>
              <w:rPr>
                <w:rFonts w:hint="eastAsia"/>
                <w:sz w:val="24"/>
              </w:rPr>
              <w:t>、</w:t>
            </w:r>
            <w:r w:rsidRPr="00B31EF9">
              <w:rPr>
                <w:sz w:val="24"/>
              </w:rPr>
              <w:t>052400000</w:t>
            </w:r>
            <w:r>
              <w:rPr>
                <w:sz w:val="24"/>
              </w:rPr>
              <w:t>5</w:t>
            </w:r>
            <w:r>
              <w:rPr>
                <w:rFonts w:hint="eastAsia"/>
                <w:sz w:val="24"/>
              </w:rPr>
              <w:t>、</w:t>
            </w:r>
            <w:r w:rsidRPr="00B31EF9">
              <w:rPr>
                <w:sz w:val="24"/>
              </w:rPr>
              <w:t>052400000</w:t>
            </w:r>
            <w:r>
              <w:rPr>
                <w:sz w:val="24"/>
              </w:rPr>
              <w:t>7</w:t>
            </w:r>
            <w:r>
              <w:rPr>
                <w:rFonts w:hint="eastAsia"/>
                <w:sz w:val="24"/>
              </w:rPr>
              <w:t>、</w:t>
            </w:r>
          </w:p>
          <w:p w14:paraId="2195C993" w14:textId="77777777" w:rsidR="00C12F75" w:rsidRDefault="00C12F75" w:rsidP="003F01E7">
            <w:pPr>
              <w:tabs>
                <w:tab w:val="left" w:pos="3010"/>
                <w:tab w:val="left" w:pos="6300"/>
              </w:tabs>
              <w:jc w:val="center"/>
              <w:rPr>
                <w:sz w:val="24"/>
              </w:rPr>
            </w:pPr>
            <w:r w:rsidRPr="00B31EF9">
              <w:rPr>
                <w:sz w:val="24"/>
              </w:rPr>
              <w:t>052400000</w:t>
            </w:r>
            <w:r>
              <w:rPr>
                <w:sz w:val="24"/>
              </w:rPr>
              <w:t>9</w:t>
            </w:r>
            <w:r>
              <w:rPr>
                <w:rFonts w:hint="eastAsia"/>
                <w:sz w:val="24"/>
              </w:rPr>
              <w:t>、</w:t>
            </w:r>
            <w:r w:rsidRPr="00B31EF9">
              <w:rPr>
                <w:sz w:val="24"/>
              </w:rPr>
              <w:t>05240000</w:t>
            </w:r>
            <w:r>
              <w:rPr>
                <w:sz w:val="24"/>
              </w:rPr>
              <w:t>11</w:t>
            </w:r>
            <w:r>
              <w:rPr>
                <w:rFonts w:hint="eastAsia"/>
                <w:sz w:val="24"/>
              </w:rPr>
              <w:t>、</w:t>
            </w:r>
            <w:r w:rsidRPr="00B31EF9">
              <w:rPr>
                <w:sz w:val="24"/>
              </w:rPr>
              <w:t>05240000</w:t>
            </w:r>
            <w:r>
              <w:rPr>
                <w:sz w:val="24"/>
              </w:rPr>
              <w:t>13</w:t>
            </w:r>
            <w:r>
              <w:rPr>
                <w:rFonts w:hint="eastAsia"/>
                <w:sz w:val="24"/>
              </w:rPr>
              <w:t>、</w:t>
            </w:r>
            <w:r w:rsidRPr="00B31EF9">
              <w:rPr>
                <w:sz w:val="24"/>
              </w:rPr>
              <w:t>05240000</w:t>
            </w:r>
            <w:r>
              <w:rPr>
                <w:sz w:val="24"/>
              </w:rPr>
              <w:t>15</w:t>
            </w:r>
            <w:r>
              <w:rPr>
                <w:rFonts w:hint="eastAsia"/>
                <w:sz w:val="24"/>
              </w:rPr>
              <w:t>、</w:t>
            </w:r>
          </w:p>
          <w:p w14:paraId="0A62D77C" w14:textId="77777777" w:rsidR="00C12F75" w:rsidRPr="006101E2" w:rsidRDefault="00C12F75" w:rsidP="003F01E7">
            <w:pPr>
              <w:tabs>
                <w:tab w:val="left" w:pos="3010"/>
                <w:tab w:val="left" w:pos="6300"/>
              </w:tabs>
              <w:jc w:val="center"/>
              <w:rPr>
                <w:sz w:val="24"/>
              </w:rPr>
            </w:pPr>
            <w:r w:rsidRPr="00B31EF9">
              <w:rPr>
                <w:sz w:val="24"/>
              </w:rPr>
              <w:t>05240000</w:t>
            </w:r>
            <w:r>
              <w:rPr>
                <w:sz w:val="24"/>
              </w:rPr>
              <w:t>17</w:t>
            </w:r>
            <w:r>
              <w:rPr>
                <w:rFonts w:hint="eastAsia"/>
                <w:sz w:val="24"/>
              </w:rPr>
              <w:t>、</w:t>
            </w:r>
            <w:r w:rsidRPr="00B31EF9">
              <w:rPr>
                <w:sz w:val="24"/>
              </w:rPr>
              <w:t>05240000</w:t>
            </w:r>
            <w:r>
              <w:rPr>
                <w:sz w:val="24"/>
              </w:rPr>
              <w:t>19</w:t>
            </w:r>
            <w:r>
              <w:rPr>
                <w:rFonts w:hint="eastAsia"/>
                <w:sz w:val="24"/>
              </w:rPr>
              <w:t>、</w:t>
            </w:r>
            <w:r w:rsidRPr="006101E2">
              <w:rPr>
                <w:sz w:val="24"/>
              </w:rPr>
              <w:t>2022630359</w:t>
            </w:r>
            <w:r w:rsidRPr="006101E2">
              <w:rPr>
                <w:rFonts w:hint="eastAsia"/>
                <w:sz w:val="24"/>
              </w:rPr>
              <w:t>、</w:t>
            </w:r>
            <w:r w:rsidRPr="006101E2">
              <w:rPr>
                <w:color w:val="000000" w:themeColor="text1"/>
                <w:sz w:val="24"/>
              </w:rPr>
              <w:t>2022630364</w:t>
            </w:r>
            <w:r w:rsidRPr="006101E2">
              <w:rPr>
                <w:rFonts w:hint="eastAsia"/>
                <w:color w:val="000000" w:themeColor="text1"/>
                <w:sz w:val="24"/>
              </w:rPr>
              <w:t>、</w:t>
            </w:r>
            <w:r w:rsidRPr="006101E2">
              <w:rPr>
                <w:color w:val="000000" w:themeColor="text1"/>
                <w:sz w:val="24"/>
              </w:rPr>
              <w:t>03000000005</w:t>
            </w:r>
            <w:r w:rsidRPr="006101E2">
              <w:rPr>
                <w:rFonts w:hint="eastAsia"/>
                <w:color w:val="000000" w:themeColor="text1"/>
                <w:sz w:val="24"/>
              </w:rPr>
              <w:t>、</w:t>
            </w:r>
            <w:r w:rsidRPr="006101E2">
              <w:rPr>
                <w:color w:val="000000" w:themeColor="text1"/>
                <w:sz w:val="24"/>
              </w:rPr>
              <w:t>04000000003</w:t>
            </w:r>
            <w:r w:rsidRPr="006101E2">
              <w:rPr>
                <w:rFonts w:hint="eastAsia"/>
                <w:color w:val="000000" w:themeColor="text1"/>
                <w:sz w:val="24"/>
              </w:rPr>
              <w:t>、</w:t>
            </w:r>
            <w:r w:rsidRPr="006101E2">
              <w:rPr>
                <w:color w:val="000000" w:themeColor="text1"/>
                <w:sz w:val="24"/>
              </w:rPr>
              <w:t>05000000003</w:t>
            </w:r>
            <w:r w:rsidRPr="006101E2">
              <w:rPr>
                <w:rFonts w:hint="eastAsia"/>
                <w:color w:val="000000" w:themeColor="text1"/>
                <w:sz w:val="24"/>
              </w:rPr>
              <w:t>、</w:t>
            </w:r>
            <w:r w:rsidRPr="006101E2">
              <w:rPr>
                <w:color w:val="000000" w:themeColor="text1"/>
                <w:sz w:val="24"/>
              </w:rPr>
              <w:t>06000000005</w:t>
            </w:r>
            <w:r w:rsidRPr="006101E2">
              <w:rPr>
                <w:rFonts w:hint="eastAsia"/>
                <w:color w:val="000000" w:themeColor="text1"/>
                <w:sz w:val="24"/>
              </w:rPr>
              <w:t>、</w:t>
            </w:r>
            <w:r w:rsidRPr="006101E2">
              <w:rPr>
                <w:color w:val="000000" w:themeColor="text1"/>
                <w:sz w:val="24"/>
              </w:rPr>
              <w:t>08000000004</w:t>
            </w:r>
            <w:r w:rsidRPr="006101E2">
              <w:rPr>
                <w:rFonts w:hint="eastAsia"/>
                <w:color w:val="000000" w:themeColor="text1"/>
                <w:sz w:val="24"/>
              </w:rPr>
              <w:t>、</w:t>
            </w:r>
            <w:r w:rsidRPr="006101E2">
              <w:rPr>
                <w:color w:val="000000" w:themeColor="text1"/>
                <w:sz w:val="24"/>
              </w:rPr>
              <w:t>10000000004</w:t>
            </w:r>
            <w:r w:rsidRPr="006101E2">
              <w:rPr>
                <w:rFonts w:hint="eastAsia"/>
                <w:color w:val="000000" w:themeColor="text1"/>
                <w:sz w:val="24"/>
              </w:rPr>
              <w:t>、</w:t>
            </w:r>
            <w:r w:rsidRPr="006101E2">
              <w:rPr>
                <w:color w:val="000000" w:themeColor="text1"/>
                <w:sz w:val="24"/>
              </w:rPr>
              <w:t>12000000004</w:t>
            </w:r>
            <w:r w:rsidRPr="006101E2">
              <w:rPr>
                <w:rFonts w:hint="eastAsia"/>
                <w:color w:val="000000" w:themeColor="text1"/>
                <w:sz w:val="24"/>
              </w:rPr>
              <w:t>、</w:t>
            </w:r>
          </w:p>
          <w:p w14:paraId="0CF163AD" w14:textId="77777777" w:rsidR="00C12F75" w:rsidRPr="00477D20" w:rsidRDefault="00C12F75" w:rsidP="003F01E7">
            <w:pPr>
              <w:spacing w:line="276" w:lineRule="auto"/>
              <w:jc w:val="center"/>
              <w:rPr>
                <w:sz w:val="24"/>
              </w:rPr>
            </w:pPr>
            <w:r w:rsidRPr="006101E2">
              <w:rPr>
                <w:sz w:val="24"/>
              </w:rPr>
              <w:t>15000000004</w:t>
            </w:r>
          </w:p>
        </w:tc>
        <w:tc>
          <w:tcPr>
            <w:tcW w:w="1547" w:type="pct"/>
            <w:tcBorders>
              <w:right w:val="single" w:sz="8" w:space="0" w:color="auto"/>
            </w:tcBorders>
            <w:vAlign w:val="center"/>
          </w:tcPr>
          <w:p w14:paraId="4E5DC2EC" w14:textId="77777777" w:rsidR="000A4901" w:rsidRDefault="000A4901" w:rsidP="000A4901">
            <w:pPr>
              <w:spacing w:line="276" w:lineRule="auto"/>
              <w:jc w:val="center"/>
              <w:rPr>
                <w:color w:val="000000"/>
                <w:sz w:val="24"/>
              </w:rPr>
            </w:pPr>
          </w:p>
          <w:p w14:paraId="5C15750B" w14:textId="6141E745" w:rsidR="000A4901" w:rsidRPr="000A4901" w:rsidRDefault="000A4901" w:rsidP="000A4901">
            <w:pPr>
              <w:jc w:val="center"/>
              <w:rPr>
                <w:color w:val="000000"/>
                <w:sz w:val="24"/>
              </w:rPr>
            </w:pPr>
            <w:r w:rsidRPr="000A4901">
              <w:rPr>
                <w:rFonts w:hint="eastAsia"/>
                <w:color w:val="000000"/>
                <w:sz w:val="24"/>
              </w:rPr>
              <w:t>外壳防护等级</w:t>
            </w:r>
            <w:r w:rsidRPr="000A4901">
              <w:rPr>
                <w:rFonts w:hint="eastAsia"/>
                <w:color w:val="000000"/>
                <w:sz w:val="24"/>
              </w:rPr>
              <w:t>(IP</w:t>
            </w:r>
            <w:r w:rsidRPr="000A4901">
              <w:rPr>
                <w:rFonts w:hint="eastAsia"/>
                <w:color w:val="000000"/>
                <w:sz w:val="24"/>
              </w:rPr>
              <w:t>代码</w:t>
            </w:r>
            <w:r w:rsidRPr="000A4901">
              <w:rPr>
                <w:rFonts w:hint="eastAsia"/>
                <w:color w:val="000000"/>
                <w:sz w:val="24"/>
              </w:rPr>
              <w:t>)</w:t>
            </w:r>
            <w:r w:rsidRPr="000A4901">
              <w:rPr>
                <w:rFonts w:hint="eastAsia"/>
                <w:color w:val="000000"/>
                <w:sz w:val="24"/>
              </w:rPr>
              <w:t>的</w:t>
            </w:r>
            <w:proofErr w:type="gramStart"/>
            <w:r w:rsidRPr="000A4901">
              <w:rPr>
                <w:rFonts w:hint="eastAsia"/>
                <w:color w:val="000000"/>
                <w:sz w:val="24"/>
              </w:rPr>
              <w:t>检验按</w:t>
            </w:r>
            <w:proofErr w:type="gramEnd"/>
            <w:r w:rsidRPr="000A4901">
              <w:rPr>
                <w:rFonts w:hint="eastAsia"/>
                <w:color w:val="000000"/>
                <w:sz w:val="24"/>
              </w:rPr>
              <w:t>GB 4208</w:t>
            </w:r>
            <w:r w:rsidRPr="000A4901">
              <w:rPr>
                <w:rFonts w:hint="eastAsia"/>
                <w:color w:val="000000"/>
                <w:sz w:val="24"/>
              </w:rPr>
              <w:t>进行</w:t>
            </w:r>
            <w:r w:rsidRPr="000A4901">
              <w:rPr>
                <w:rFonts w:hint="eastAsia"/>
                <w:color w:val="000000"/>
                <w:sz w:val="24"/>
              </w:rPr>
              <w:t>IPX5</w:t>
            </w:r>
            <w:r w:rsidRPr="000A4901">
              <w:rPr>
                <w:rFonts w:hint="eastAsia"/>
                <w:color w:val="000000"/>
                <w:sz w:val="24"/>
              </w:rPr>
              <w:t>等级的实验，</w:t>
            </w:r>
            <w:proofErr w:type="gramStart"/>
            <w:r w:rsidRPr="000A4901">
              <w:rPr>
                <w:rFonts w:hint="eastAsia"/>
                <w:color w:val="000000"/>
                <w:sz w:val="24"/>
              </w:rPr>
              <w:t>试验时抗直流电流互感器</w:t>
            </w:r>
            <w:proofErr w:type="gramEnd"/>
            <w:r w:rsidRPr="000A4901">
              <w:rPr>
                <w:rFonts w:hint="eastAsia"/>
                <w:color w:val="000000"/>
                <w:sz w:val="24"/>
              </w:rPr>
              <w:t>以垂直于水平面的工作位置安装。使用喷嘴直径</w:t>
            </w:r>
            <w:r w:rsidRPr="000A4901">
              <w:rPr>
                <w:rFonts w:hint="eastAsia"/>
                <w:color w:val="000000"/>
                <w:sz w:val="24"/>
              </w:rPr>
              <w:t>6.3mm</w:t>
            </w:r>
            <w:r w:rsidRPr="000A4901">
              <w:rPr>
                <w:rFonts w:hint="eastAsia"/>
                <w:color w:val="000000"/>
                <w:sz w:val="24"/>
              </w:rPr>
              <w:t>、水流量（</w:t>
            </w:r>
            <w:r w:rsidRPr="000A4901">
              <w:rPr>
                <w:rFonts w:hint="eastAsia"/>
                <w:color w:val="000000"/>
                <w:sz w:val="24"/>
              </w:rPr>
              <w:t>12.5</w:t>
            </w:r>
            <w:r w:rsidRPr="000A4901">
              <w:rPr>
                <w:rFonts w:hint="eastAsia"/>
                <w:color w:val="000000"/>
                <w:sz w:val="24"/>
              </w:rPr>
              <w:t>±</w:t>
            </w:r>
            <w:r w:rsidRPr="000A4901">
              <w:rPr>
                <w:rFonts w:hint="eastAsia"/>
                <w:color w:val="000000"/>
                <w:sz w:val="24"/>
              </w:rPr>
              <w:t>0.625</w:t>
            </w:r>
            <w:r w:rsidRPr="000A4901">
              <w:rPr>
                <w:rFonts w:hint="eastAsia"/>
                <w:color w:val="000000"/>
                <w:sz w:val="24"/>
              </w:rPr>
              <w:t>）</w:t>
            </w:r>
            <w:r w:rsidRPr="000A4901">
              <w:rPr>
                <w:rFonts w:hint="eastAsia"/>
                <w:color w:val="000000"/>
                <w:sz w:val="24"/>
              </w:rPr>
              <w:t>L/min,</w:t>
            </w:r>
            <w:r w:rsidRPr="000A4901">
              <w:rPr>
                <w:rFonts w:hint="eastAsia"/>
                <w:color w:val="000000"/>
                <w:sz w:val="24"/>
              </w:rPr>
              <w:t>水压按水流量调节的冲水试验机，调节主水流的中心部分，使其离喷嘴</w:t>
            </w:r>
            <w:r w:rsidRPr="000A4901">
              <w:rPr>
                <w:rFonts w:hint="eastAsia"/>
                <w:color w:val="000000"/>
                <w:sz w:val="24"/>
              </w:rPr>
              <w:t>2.5m</w:t>
            </w:r>
            <w:r w:rsidRPr="000A4901">
              <w:rPr>
                <w:rFonts w:hint="eastAsia"/>
                <w:color w:val="000000"/>
                <w:sz w:val="24"/>
              </w:rPr>
              <w:t>处直径约为</w:t>
            </w:r>
            <w:r w:rsidRPr="000A4901">
              <w:rPr>
                <w:rFonts w:hint="eastAsia"/>
                <w:color w:val="000000"/>
                <w:sz w:val="24"/>
              </w:rPr>
              <w:t>40mm</w:t>
            </w:r>
            <w:r w:rsidRPr="000A4901">
              <w:rPr>
                <w:rFonts w:hint="eastAsia"/>
                <w:color w:val="000000"/>
                <w:sz w:val="24"/>
              </w:rPr>
              <w:t>的圆，以</w:t>
            </w:r>
            <w:r w:rsidRPr="000A4901">
              <w:rPr>
                <w:rFonts w:hint="eastAsia"/>
                <w:color w:val="000000"/>
                <w:sz w:val="24"/>
              </w:rPr>
              <w:t>2.5M~3M</w:t>
            </w:r>
            <w:r w:rsidRPr="000A4901">
              <w:rPr>
                <w:rFonts w:hint="eastAsia"/>
                <w:color w:val="000000"/>
                <w:sz w:val="24"/>
              </w:rPr>
              <w:t>的距离将水流作用于互感器外壳，持续</w:t>
            </w:r>
            <w:r w:rsidRPr="000A4901">
              <w:rPr>
                <w:rFonts w:hint="eastAsia"/>
                <w:color w:val="000000"/>
                <w:sz w:val="24"/>
              </w:rPr>
              <w:t>3min</w:t>
            </w:r>
            <w:r w:rsidRPr="000A4901">
              <w:rPr>
                <w:rFonts w:hint="eastAsia"/>
                <w:color w:val="000000"/>
                <w:sz w:val="24"/>
              </w:rPr>
              <w:t>。试验时进水应不足以破坏设备安全性，不会积聚在二次绕组端子或进入二次绕组。试验后对</w:t>
            </w:r>
            <w:proofErr w:type="gramStart"/>
            <w:r w:rsidRPr="000A4901">
              <w:rPr>
                <w:rFonts w:hint="eastAsia"/>
                <w:color w:val="000000"/>
                <w:sz w:val="24"/>
              </w:rPr>
              <w:t>晾干试品进行</w:t>
            </w:r>
            <w:proofErr w:type="gramEnd"/>
            <w:r w:rsidRPr="000A4901">
              <w:rPr>
                <w:rFonts w:hint="eastAsia"/>
                <w:color w:val="000000"/>
                <w:sz w:val="24"/>
              </w:rPr>
              <w:t>复测</w:t>
            </w:r>
            <w:r>
              <w:rPr>
                <w:rFonts w:hint="eastAsia"/>
                <w:color w:val="000000"/>
                <w:sz w:val="24"/>
              </w:rPr>
              <w:t>；</w:t>
            </w:r>
            <w:r w:rsidRPr="000A4901">
              <w:rPr>
                <w:rFonts w:hint="eastAsia"/>
                <w:color w:val="000000"/>
                <w:sz w:val="24"/>
              </w:rPr>
              <w:t>外壳防护等级</w:t>
            </w:r>
            <w:r w:rsidRPr="000A4901">
              <w:rPr>
                <w:rFonts w:hint="eastAsia"/>
                <w:color w:val="000000"/>
                <w:sz w:val="24"/>
              </w:rPr>
              <w:t>(IK</w:t>
            </w:r>
            <w:r w:rsidRPr="000A4901">
              <w:rPr>
                <w:rFonts w:hint="eastAsia"/>
                <w:color w:val="000000"/>
                <w:sz w:val="24"/>
              </w:rPr>
              <w:t>代码</w:t>
            </w:r>
            <w:r w:rsidRPr="000A4901">
              <w:rPr>
                <w:rFonts w:hint="eastAsia"/>
                <w:color w:val="000000"/>
                <w:sz w:val="24"/>
              </w:rPr>
              <w:t>)</w:t>
            </w:r>
            <w:r w:rsidRPr="000A4901">
              <w:rPr>
                <w:rFonts w:hint="eastAsia"/>
                <w:color w:val="000000"/>
                <w:sz w:val="24"/>
              </w:rPr>
              <w:t>的</w:t>
            </w:r>
            <w:proofErr w:type="gramStart"/>
            <w:r w:rsidRPr="000A4901">
              <w:rPr>
                <w:rFonts w:hint="eastAsia"/>
                <w:color w:val="000000"/>
                <w:sz w:val="24"/>
              </w:rPr>
              <w:t>检验按</w:t>
            </w:r>
            <w:proofErr w:type="gramEnd"/>
            <w:r w:rsidRPr="000A4901">
              <w:rPr>
                <w:rFonts w:hint="eastAsia"/>
                <w:color w:val="000000"/>
                <w:sz w:val="24"/>
              </w:rPr>
              <w:t xml:space="preserve">GB/T 2423.55 </w:t>
            </w:r>
            <w:r w:rsidRPr="000A4901">
              <w:rPr>
                <w:rFonts w:hint="eastAsia"/>
                <w:color w:val="000000"/>
                <w:sz w:val="24"/>
              </w:rPr>
              <w:t>进行试验，</w:t>
            </w:r>
            <w:proofErr w:type="gramStart"/>
            <w:r w:rsidRPr="000A4901">
              <w:rPr>
                <w:rFonts w:hint="eastAsia"/>
                <w:color w:val="000000"/>
                <w:sz w:val="24"/>
              </w:rPr>
              <w:t>试验时抗直流</w:t>
            </w:r>
            <w:proofErr w:type="gramEnd"/>
          </w:p>
          <w:p w14:paraId="23899D18" w14:textId="7B9A9188" w:rsidR="00C12F75" w:rsidRPr="00ED232E" w:rsidRDefault="000A4901" w:rsidP="009C2E6F">
            <w:pPr>
              <w:jc w:val="center"/>
              <w:rPr>
                <w:sz w:val="24"/>
              </w:rPr>
            </w:pPr>
            <w:r w:rsidRPr="000A4901">
              <w:rPr>
                <w:rFonts w:hint="eastAsia"/>
                <w:color w:val="000000"/>
                <w:sz w:val="24"/>
              </w:rPr>
              <w:t>电流互感器以垂直于水平面的工作位置安装，</w:t>
            </w:r>
            <w:proofErr w:type="gramStart"/>
            <w:r w:rsidRPr="000A4901">
              <w:rPr>
                <w:rFonts w:hint="eastAsia"/>
                <w:color w:val="000000"/>
                <w:sz w:val="24"/>
              </w:rPr>
              <w:t>弹簧锤以</w:t>
            </w:r>
            <w:proofErr w:type="gramEnd"/>
            <w:r w:rsidRPr="000A4901">
              <w:rPr>
                <w:rFonts w:hint="eastAsia"/>
                <w:color w:val="000000"/>
                <w:sz w:val="24"/>
              </w:rPr>
              <w:t>0.22Nm</w:t>
            </w:r>
            <w:r w:rsidRPr="000A4901">
              <w:rPr>
                <w:rFonts w:hint="eastAsia"/>
                <w:color w:val="000000"/>
                <w:sz w:val="24"/>
              </w:rPr>
              <w:t>±</w:t>
            </w:r>
            <w:r w:rsidRPr="000A4901">
              <w:rPr>
                <w:rFonts w:hint="eastAsia"/>
                <w:color w:val="000000"/>
                <w:sz w:val="24"/>
              </w:rPr>
              <w:t xml:space="preserve">0.05Nm </w:t>
            </w:r>
            <w:r w:rsidRPr="000A4901">
              <w:rPr>
                <w:rFonts w:hint="eastAsia"/>
                <w:color w:val="000000"/>
                <w:sz w:val="24"/>
              </w:rPr>
              <w:t>的动能作用于壳体和二次端子罩及二次接线端子的外表面。</w:t>
            </w:r>
          </w:p>
        </w:tc>
        <w:tc>
          <w:tcPr>
            <w:tcW w:w="966" w:type="pct"/>
            <w:tcBorders>
              <w:right w:val="single" w:sz="8" w:space="0" w:color="auto"/>
            </w:tcBorders>
            <w:vAlign w:val="center"/>
          </w:tcPr>
          <w:p w14:paraId="715C72DD" w14:textId="4D0D55D6" w:rsidR="00C12F75" w:rsidRPr="00ED232E" w:rsidRDefault="000A4901" w:rsidP="000A4901">
            <w:pPr>
              <w:spacing w:line="276" w:lineRule="auto"/>
              <w:jc w:val="center"/>
              <w:rPr>
                <w:sz w:val="24"/>
              </w:rPr>
            </w:pPr>
            <w:r>
              <w:rPr>
                <w:rFonts w:hint="eastAsia"/>
                <w:color w:val="000000"/>
                <w:sz w:val="24"/>
              </w:rPr>
              <w:t>防水试验后</w:t>
            </w:r>
            <w:r w:rsidR="009C2E6F">
              <w:rPr>
                <w:rFonts w:hAnsi="宋体" w:cs="宋体" w:hint="eastAsia"/>
                <w:color w:val="000000"/>
                <w:sz w:val="24"/>
              </w:rPr>
              <w:t>水不进入带电部件和绕组，</w:t>
            </w:r>
            <w:r w:rsidR="009C2E6F" w:rsidRPr="009C2E6F">
              <w:rPr>
                <w:rFonts w:hAnsi="宋体" w:cs="宋体" w:hint="eastAsia"/>
                <w:color w:val="000000"/>
                <w:sz w:val="24"/>
              </w:rPr>
              <w:t>其</w:t>
            </w:r>
            <w:r w:rsidR="009C2E6F">
              <w:rPr>
                <w:rFonts w:hAnsi="宋体" w:cs="宋体" w:hint="eastAsia"/>
                <w:color w:val="000000"/>
                <w:sz w:val="24"/>
              </w:rPr>
              <w:t>复测</w:t>
            </w:r>
            <w:r w:rsidR="009C2E6F" w:rsidRPr="009C2E6F">
              <w:rPr>
                <w:rFonts w:hAnsi="宋体" w:cs="宋体" w:hint="eastAsia"/>
                <w:color w:val="000000"/>
                <w:sz w:val="24"/>
              </w:rPr>
              <w:t>误差应符合标准要求</w:t>
            </w:r>
            <w:r w:rsidR="009C2E6F">
              <w:rPr>
                <w:rFonts w:hAnsi="宋体" w:cs="宋体" w:hint="eastAsia"/>
                <w:color w:val="000000"/>
                <w:sz w:val="24"/>
              </w:rPr>
              <w:t>；外壳</w:t>
            </w:r>
            <w:proofErr w:type="gramStart"/>
            <w:r w:rsidR="009C2E6F">
              <w:rPr>
                <w:rFonts w:hAnsi="宋体" w:cs="宋体" w:hint="eastAsia"/>
                <w:color w:val="000000"/>
                <w:sz w:val="24"/>
              </w:rPr>
              <w:t>防护</w:t>
            </w:r>
            <w:r w:rsidRPr="000A4901">
              <w:rPr>
                <w:rFonts w:hint="eastAsia"/>
                <w:color w:val="000000"/>
                <w:sz w:val="24"/>
              </w:rPr>
              <w:t>试品壳体</w:t>
            </w:r>
            <w:proofErr w:type="gramEnd"/>
            <w:r w:rsidRPr="000A4901">
              <w:rPr>
                <w:rFonts w:hint="eastAsia"/>
                <w:color w:val="000000"/>
                <w:sz w:val="24"/>
              </w:rPr>
              <w:t>及</w:t>
            </w:r>
            <w:proofErr w:type="gramStart"/>
            <w:r w:rsidRPr="000A4901">
              <w:rPr>
                <w:rFonts w:hint="eastAsia"/>
                <w:color w:val="000000"/>
                <w:sz w:val="24"/>
              </w:rPr>
              <w:t>端子罩无变形</w:t>
            </w:r>
            <w:proofErr w:type="gramEnd"/>
            <w:r w:rsidRPr="000A4901">
              <w:rPr>
                <w:rFonts w:hint="eastAsia"/>
                <w:color w:val="000000"/>
                <w:sz w:val="24"/>
              </w:rPr>
              <w:t>，无破裂。</w:t>
            </w:r>
          </w:p>
        </w:tc>
      </w:tr>
    </w:tbl>
    <w:p w14:paraId="217327FC" w14:textId="124773A8" w:rsidR="00C12F75" w:rsidRPr="00ED232E" w:rsidRDefault="009C2E6F" w:rsidP="00C12F75">
      <w:pPr>
        <w:tabs>
          <w:tab w:val="left" w:pos="360"/>
          <w:tab w:val="left" w:pos="3060"/>
        </w:tabs>
        <w:spacing w:line="360" w:lineRule="auto"/>
        <w:ind w:leftChars="171" w:left="359" w:firstLineChars="50" w:firstLine="120"/>
        <w:rPr>
          <w:sz w:val="24"/>
        </w:rPr>
      </w:pPr>
      <w:r>
        <w:rPr>
          <w:sz w:val="24"/>
        </w:rPr>
        <w:t>8</w:t>
      </w:r>
      <w:r w:rsidR="00C12F75" w:rsidRPr="00ED232E">
        <w:rPr>
          <w:sz w:val="24"/>
        </w:rPr>
        <w:t xml:space="preserve">.6 </w:t>
      </w:r>
      <w:r w:rsidR="00C12F75">
        <w:rPr>
          <w:sz w:val="24"/>
        </w:rPr>
        <w:t>试验</w:t>
      </w:r>
      <w:r w:rsidR="00C12F75" w:rsidRPr="00ED232E">
        <w:rPr>
          <w:sz w:val="24"/>
        </w:rPr>
        <w:t>验证结果</w:t>
      </w:r>
    </w:p>
    <w:p w14:paraId="59D1C59D" w14:textId="46EAF61D" w:rsidR="00C12F75" w:rsidRPr="00ED232E" w:rsidRDefault="00C12F75" w:rsidP="00C12F75">
      <w:pPr>
        <w:tabs>
          <w:tab w:val="left" w:pos="360"/>
          <w:tab w:val="left" w:pos="3060"/>
        </w:tabs>
        <w:spacing w:line="360" w:lineRule="auto"/>
        <w:ind w:firstLineChars="200" w:firstLine="480"/>
        <w:rPr>
          <w:sz w:val="24"/>
        </w:rPr>
      </w:pPr>
      <w:proofErr w:type="gramStart"/>
      <w:r w:rsidRPr="00ED232E">
        <w:rPr>
          <w:color w:val="000000"/>
          <w:sz w:val="24"/>
        </w:rPr>
        <w:t>在</w:t>
      </w:r>
      <w:r>
        <w:rPr>
          <w:rFonts w:hint="eastAsia"/>
          <w:sz w:val="24"/>
        </w:rPr>
        <w:t>型评大纲</w:t>
      </w:r>
      <w:proofErr w:type="gramEnd"/>
      <w:r w:rsidRPr="00ED232E">
        <w:rPr>
          <w:color w:val="000000"/>
          <w:sz w:val="24"/>
        </w:rPr>
        <w:t>规定的</w:t>
      </w:r>
      <w:r>
        <w:rPr>
          <w:color w:val="000000"/>
          <w:sz w:val="24"/>
        </w:rPr>
        <w:t>试验</w:t>
      </w:r>
      <w:r w:rsidRPr="00ED232E">
        <w:rPr>
          <w:color w:val="000000"/>
          <w:sz w:val="24"/>
        </w:rPr>
        <w:t>条件下，</w:t>
      </w:r>
      <w:proofErr w:type="gramStart"/>
      <w:r w:rsidRPr="00ED232E">
        <w:rPr>
          <w:color w:val="000000"/>
          <w:sz w:val="24"/>
        </w:rPr>
        <w:t>试品</w:t>
      </w:r>
      <w:r w:rsidR="009C2E6F">
        <w:rPr>
          <w:rFonts w:hint="eastAsia"/>
          <w:color w:val="000000"/>
          <w:sz w:val="24"/>
        </w:rPr>
        <w:t>外壳</w:t>
      </w:r>
      <w:proofErr w:type="gramEnd"/>
      <w:r w:rsidR="009C2E6F">
        <w:rPr>
          <w:rFonts w:hint="eastAsia"/>
          <w:color w:val="000000"/>
          <w:sz w:val="24"/>
        </w:rPr>
        <w:t>防护等级</w:t>
      </w:r>
      <w:r>
        <w:rPr>
          <w:rFonts w:hint="eastAsia"/>
          <w:color w:val="000000"/>
          <w:sz w:val="24"/>
        </w:rPr>
        <w:t>符合标准要求</w:t>
      </w:r>
      <w:r w:rsidRPr="00ED232E">
        <w:rPr>
          <w:color w:val="000000"/>
          <w:spacing w:val="-10"/>
          <w:sz w:val="24"/>
        </w:rPr>
        <w:t>。</w:t>
      </w:r>
    </w:p>
    <w:p w14:paraId="5F970B6C" w14:textId="7E9BB277" w:rsidR="00C12F75" w:rsidRPr="00ED232E" w:rsidRDefault="009C2E6F" w:rsidP="00C12F75">
      <w:pPr>
        <w:tabs>
          <w:tab w:val="left" w:pos="360"/>
          <w:tab w:val="left" w:pos="3060"/>
        </w:tabs>
        <w:spacing w:line="360" w:lineRule="auto"/>
        <w:ind w:leftChars="171" w:left="359" w:firstLineChars="50" w:firstLine="120"/>
        <w:rPr>
          <w:sz w:val="24"/>
        </w:rPr>
      </w:pPr>
      <w:r>
        <w:rPr>
          <w:sz w:val="24"/>
        </w:rPr>
        <w:t>8</w:t>
      </w:r>
      <w:r w:rsidR="00C12F75" w:rsidRPr="00ED232E">
        <w:rPr>
          <w:sz w:val="24"/>
        </w:rPr>
        <w:t>.</w:t>
      </w:r>
      <w:r w:rsidR="00C12F75">
        <w:rPr>
          <w:rFonts w:hint="eastAsia"/>
          <w:sz w:val="24"/>
        </w:rPr>
        <w:t>7</w:t>
      </w:r>
      <w:r w:rsidR="00C12F75" w:rsidRPr="00ED232E">
        <w:rPr>
          <w:sz w:val="24"/>
        </w:rPr>
        <w:t>结论</w:t>
      </w:r>
    </w:p>
    <w:p w14:paraId="409E23F2" w14:textId="77777777" w:rsidR="00C12F75" w:rsidRPr="00ED232E" w:rsidRDefault="00C12F75" w:rsidP="00C12F75">
      <w:pPr>
        <w:spacing w:line="276" w:lineRule="auto"/>
        <w:ind w:firstLineChars="200" w:firstLine="480"/>
        <w:rPr>
          <w:sz w:val="24"/>
        </w:rPr>
      </w:pPr>
      <w:r w:rsidRPr="00ED232E">
        <w:rPr>
          <w:sz w:val="24"/>
        </w:rPr>
        <w:t>验证结果</w:t>
      </w:r>
      <w:proofErr w:type="gramStart"/>
      <w:r w:rsidRPr="00ED232E">
        <w:rPr>
          <w:sz w:val="24"/>
        </w:rPr>
        <w:t>表明</w:t>
      </w:r>
      <w:r>
        <w:rPr>
          <w:rFonts w:hint="eastAsia"/>
          <w:sz w:val="24"/>
        </w:rPr>
        <w:t>型评大纲</w:t>
      </w:r>
      <w:proofErr w:type="gramEnd"/>
      <w:r w:rsidRPr="00ED232E">
        <w:rPr>
          <w:sz w:val="24"/>
        </w:rPr>
        <w:t>项目和技术要求合理、方法正确，可操作性较强。</w:t>
      </w:r>
    </w:p>
    <w:p w14:paraId="0DD5E278" w14:textId="7B2844D0" w:rsidR="00C12F75" w:rsidRDefault="009C2E6F" w:rsidP="00C12F75">
      <w:pPr>
        <w:tabs>
          <w:tab w:val="left" w:pos="360"/>
          <w:tab w:val="left" w:pos="3060"/>
        </w:tabs>
        <w:spacing w:line="360" w:lineRule="auto"/>
        <w:ind w:firstLineChars="200" w:firstLine="480"/>
        <w:rPr>
          <w:sz w:val="24"/>
        </w:rPr>
      </w:pPr>
      <w:r>
        <w:rPr>
          <w:sz w:val="24"/>
        </w:rPr>
        <w:t>8</w:t>
      </w:r>
      <w:r w:rsidR="00C12F75" w:rsidRPr="00ED232E">
        <w:rPr>
          <w:sz w:val="24"/>
        </w:rPr>
        <w:t>.</w:t>
      </w:r>
      <w:r w:rsidR="00C12F75">
        <w:rPr>
          <w:rFonts w:hint="eastAsia"/>
          <w:sz w:val="24"/>
        </w:rPr>
        <w:t>8</w:t>
      </w:r>
      <w:r w:rsidR="00C12F75" w:rsidRPr="00ED232E">
        <w:rPr>
          <w:sz w:val="24"/>
        </w:rPr>
        <w:t>验证时间和人员</w:t>
      </w:r>
    </w:p>
    <w:p w14:paraId="31385639" w14:textId="77777777" w:rsidR="007879C5" w:rsidRDefault="007879C5" w:rsidP="007879C5">
      <w:pPr>
        <w:pStyle w:val="af"/>
        <w:spacing w:line="360" w:lineRule="auto"/>
        <w:ind w:left="357" w:firstLine="480"/>
        <w:jc w:val="left"/>
        <w:rPr>
          <w:rFonts w:ascii="Times New Roman" w:eastAsia="宋体" w:hAnsi="Times New Roman" w:cs="Times New Roman"/>
          <w:bCs/>
          <w:sz w:val="24"/>
        </w:rPr>
      </w:pPr>
      <w:r>
        <w:rPr>
          <w:rFonts w:ascii="Times New Roman" w:eastAsia="宋体" w:hAnsi="Times New Roman" w:cs="Times New Roman" w:hint="eastAsia"/>
          <w:bCs/>
          <w:sz w:val="24"/>
        </w:rPr>
        <w:t>试验地点：国家高电压计量站</w:t>
      </w:r>
    </w:p>
    <w:p w14:paraId="615DCA1E" w14:textId="31CEC146" w:rsidR="00C12F75" w:rsidRPr="00ED232E" w:rsidRDefault="00C12F75" w:rsidP="00C12F75">
      <w:pPr>
        <w:spacing w:line="360" w:lineRule="auto"/>
        <w:ind w:firstLineChars="350" w:firstLine="840"/>
        <w:rPr>
          <w:sz w:val="24"/>
        </w:rPr>
      </w:pPr>
      <w:r w:rsidRPr="00ED232E">
        <w:rPr>
          <w:sz w:val="24"/>
        </w:rPr>
        <w:t>验证时间：</w:t>
      </w:r>
      <w:r w:rsidRPr="00ED232E">
        <w:rPr>
          <w:sz w:val="24"/>
        </w:rPr>
        <w:t>20</w:t>
      </w:r>
      <w:r>
        <w:rPr>
          <w:sz w:val="24"/>
        </w:rPr>
        <w:t>22</w:t>
      </w:r>
      <w:r w:rsidRPr="00ED232E">
        <w:rPr>
          <w:sz w:val="24"/>
        </w:rPr>
        <w:t>年</w:t>
      </w:r>
      <w:r>
        <w:rPr>
          <w:sz w:val="24"/>
        </w:rPr>
        <w:t>6</w:t>
      </w:r>
      <w:r w:rsidRPr="00ED232E">
        <w:rPr>
          <w:sz w:val="24"/>
        </w:rPr>
        <w:t>月</w:t>
      </w:r>
      <w:r w:rsidR="009C2E6F">
        <w:rPr>
          <w:sz w:val="24"/>
        </w:rPr>
        <w:t>10</w:t>
      </w:r>
      <w:r w:rsidRPr="00ED232E">
        <w:rPr>
          <w:sz w:val="24"/>
        </w:rPr>
        <w:t>日</w:t>
      </w:r>
    </w:p>
    <w:p w14:paraId="661FC766" w14:textId="77777777" w:rsidR="00C12F75" w:rsidRPr="00ED232E" w:rsidRDefault="00C12F75" w:rsidP="00C12F75">
      <w:pPr>
        <w:spacing w:line="360" w:lineRule="auto"/>
        <w:ind w:firstLineChars="350" w:firstLine="840"/>
        <w:rPr>
          <w:sz w:val="24"/>
        </w:rPr>
      </w:pPr>
      <w:r w:rsidRPr="00ED232E">
        <w:rPr>
          <w:sz w:val="24"/>
        </w:rPr>
        <w:lastRenderedPageBreak/>
        <w:t>验证人员：</w:t>
      </w:r>
      <w:r>
        <w:rPr>
          <w:rFonts w:hint="eastAsia"/>
          <w:sz w:val="24"/>
        </w:rPr>
        <w:t>刘洋</w:t>
      </w:r>
      <w:r w:rsidRPr="00ED232E">
        <w:rPr>
          <w:sz w:val="24"/>
        </w:rPr>
        <w:t>、</w:t>
      </w:r>
      <w:r>
        <w:rPr>
          <w:rFonts w:hint="eastAsia"/>
          <w:sz w:val="24"/>
        </w:rPr>
        <w:t>余雪芹</w:t>
      </w:r>
    </w:p>
    <w:p w14:paraId="433F7087" w14:textId="5C9B9B6C" w:rsidR="00FD4669" w:rsidRPr="00274CF3" w:rsidRDefault="009C2E6F" w:rsidP="00FD4669">
      <w:pPr>
        <w:spacing w:line="360" w:lineRule="auto"/>
        <w:ind w:firstLineChars="98" w:firstLine="236"/>
        <w:outlineLvl w:val="1"/>
        <w:rPr>
          <w:b/>
          <w:sz w:val="24"/>
        </w:rPr>
      </w:pPr>
      <w:r>
        <w:rPr>
          <w:b/>
          <w:sz w:val="24"/>
        </w:rPr>
        <w:t>9</w:t>
      </w:r>
      <w:r w:rsidR="00FD4669">
        <w:rPr>
          <w:b/>
          <w:sz w:val="24"/>
        </w:rPr>
        <w:t xml:space="preserve"> </w:t>
      </w:r>
      <w:r>
        <w:rPr>
          <w:rFonts w:hint="eastAsia"/>
          <w:b/>
          <w:sz w:val="24"/>
        </w:rPr>
        <w:t>仪表保安系数检测</w:t>
      </w:r>
    </w:p>
    <w:p w14:paraId="73CCCE19" w14:textId="727C721B" w:rsidR="00FD4669" w:rsidRPr="00ED232E" w:rsidRDefault="009C2E6F" w:rsidP="00FD4669">
      <w:pPr>
        <w:spacing w:line="276" w:lineRule="auto"/>
        <w:ind w:firstLineChars="200" w:firstLine="480"/>
        <w:rPr>
          <w:color w:val="000000"/>
          <w:sz w:val="24"/>
        </w:rPr>
      </w:pPr>
      <w:r>
        <w:rPr>
          <w:color w:val="000000"/>
          <w:sz w:val="24"/>
        </w:rPr>
        <w:t>9</w:t>
      </w:r>
      <w:r w:rsidR="00FD4669" w:rsidRPr="00ED232E">
        <w:rPr>
          <w:color w:val="000000"/>
          <w:sz w:val="24"/>
        </w:rPr>
        <w:t xml:space="preserve">.1 </w:t>
      </w:r>
      <w:r w:rsidR="00FD4669" w:rsidRPr="00ED232E">
        <w:rPr>
          <w:color w:val="000000"/>
          <w:sz w:val="24"/>
        </w:rPr>
        <w:t>试验方法</w:t>
      </w:r>
    </w:p>
    <w:p w14:paraId="402A3B15" w14:textId="0CC3754D" w:rsidR="009C2E6F" w:rsidRDefault="009C2E6F" w:rsidP="009C2E6F">
      <w:pPr>
        <w:spacing w:line="276" w:lineRule="auto"/>
        <w:ind w:firstLineChars="200" w:firstLine="480"/>
        <w:rPr>
          <w:color w:val="000000"/>
          <w:sz w:val="24"/>
        </w:rPr>
      </w:pPr>
      <w:r>
        <w:rPr>
          <w:sz w:val="24"/>
        </w:rPr>
        <w:t>验证中采用</w:t>
      </w:r>
      <w:r w:rsidRPr="00696B11">
        <w:rPr>
          <w:rFonts w:hint="eastAsia"/>
          <w:sz w:val="24"/>
        </w:rPr>
        <w:t>本标准</w:t>
      </w:r>
      <w:r>
        <w:rPr>
          <w:sz w:val="24"/>
        </w:rPr>
        <w:t>10</w:t>
      </w:r>
      <w:r w:rsidRPr="00696B11">
        <w:rPr>
          <w:sz w:val="24"/>
        </w:rPr>
        <w:t>.</w:t>
      </w:r>
      <w:r>
        <w:rPr>
          <w:sz w:val="24"/>
        </w:rPr>
        <w:t>11</w:t>
      </w:r>
      <w:r w:rsidRPr="00696B11">
        <w:rPr>
          <w:sz w:val="24"/>
        </w:rPr>
        <w:t>的试验方法</w:t>
      </w:r>
      <w:r>
        <w:rPr>
          <w:sz w:val="24"/>
        </w:rPr>
        <w:t>对被检</w:t>
      </w:r>
      <w:r>
        <w:rPr>
          <w:rFonts w:hint="eastAsia"/>
          <w:sz w:val="24"/>
        </w:rPr>
        <w:t>抗直流偏磁低压电流互感器</w:t>
      </w:r>
      <w:r>
        <w:rPr>
          <w:sz w:val="24"/>
        </w:rPr>
        <w:t>进行试验</w:t>
      </w:r>
      <w:r>
        <w:rPr>
          <w:color w:val="000000"/>
          <w:sz w:val="24"/>
        </w:rPr>
        <w:t>。</w:t>
      </w:r>
    </w:p>
    <w:p w14:paraId="3CDB552B" w14:textId="441F546A" w:rsidR="00FD4669" w:rsidRPr="00ED232E" w:rsidRDefault="009C2E6F" w:rsidP="00FD4669">
      <w:pPr>
        <w:spacing w:line="276" w:lineRule="auto"/>
        <w:ind w:firstLineChars="200" w:firstLine="480"/>
        <w:rPr>
          <w:sz w:val="24"/>
        </w:rPr>
      </w:pPr>
      <w:r>
        <w:rPr>
          <w:color w:val="000000"/>
          <w:sz w:val="24"/>
        </w:rPr>
        <w:t>9</w:t>
      </w:r>
      <w:r w:rsidR="00FD4669" w:rsidRPr="00ED232E">
        <w:rPr>
          <w:color w:val="000000"/>
          <w:sz w:val="24"/>
        </w:rPr>
        <w:t xml:space="preserve">.2 </w:t>
      </w:r>
      <w:r w:rsidR="00FD4669" w:rsidRPr="00ED232E">
        <w:rPr>
          <w:sz w:val="24"/>
        </w:rPr>
        <w:t>验证系统组成和所用设备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350"/>
        <w:gridCol w:w="1842"/>
        <w:gridCol w:w="1917"/>
      </w:tblGrid>
      <w:tr w:rsidR="00FD4669" w:rsidRPr="00B7756A" w14:paraId="57E896E7" w14:textId="77777777" w:rsidTr="009C2E6F">
        <w:trPr>
          <w:cantSplit/>
          <w:trHeight w:val="273"/>
          <w:jc w:val="center"/>
        </w:trPr>
        <w:tc>
          <w:tcPr>
            <w:tcW w:w="1315" w:type="pct"/>
            <w:tcBorders>
              <w:bottom w:val="single" w:sz="4" w:space="0" w:color="auto"/>
              <w:right w:val="single" w:sz="8" w:space="0" w:color="auto"/>
            </w:tcBorders>
            <w:vAlign w:val="center"/>
          </w:tcPr>
          <w:p w14:paraId="455F2963" w14:textId="77777777" w:rsidR="00FD4669" w:rsidRPr="00B7756A" w:rsidRDefault="00FD4669" w:rsidP="005176CE">
            <w:pPr>
              <w:spacing w:line="276" w:lineRule="auto"/>
              <w:jc w:val="center"/>
              <w:rPr>
                <w:rFonts w:ascii="宋体" w:hAnsi="宋体"/>
                <w:sz w:val="24"/>
              </w:rPr>
            </w:pPr>
            <w:r w:rsidRPr="00B7756A">
              <w:rPr>
                <w:rFonts w:ascii="宋体" w:hAnsi="宋体"/>
                <w:sz w:val="24"/>
              </w:rPr>
              <w:t>名称</w:t>
            </w:r>
          </w:p>
        </w:tc>
        <w:tc>
          <w:tcPr>
            <w:tcW w:w="1417" w:type="pct"/>
            <w:tcBorders>
              <w:bottom w:val="single" w:sz="4" w:space="0" w:color="auto"/>
              <w:right w:val="single" w:sz="8" w:space="0" w:color="auto"/>
            </w:tcBorders>
            <w:vAlign w:val="center"/>
          </w:tcPr>
          <w:p w14:paraId="6EC3A1D7" w14:textId="77777777" w:rsidR="00FD4669" w:rsidRPr="00B7756A" w:rsidRDefault="00FD4669" w:rsidP="005176CE">
            <w:pPr>
              <w:jc w:val="center"/>
              <w:rPr>
                <w:rFonts w:ascii="宋体" w:hAnsi="宋体"/>
                <w:color w:val="000000"/>
                <w:sz w:val="24"/>
              </w:rPr>
            </w:pPr>
            <w:r w:rsidRPr="00B7756A">
              <w:rPr>
                <w:rFonts w:ascii="宋体" w:hAnsi="宋体"/>
                <w:color w:val="000000"/>
                <w:sz w:val="24"/>
              </w:rPr>
              <w:t>测量范围</w:t>
            </w:r>
          </w:p>
        </w:tc>
        <w:tc>
          <w:tcPr>
            <w:tcW w:w="1111" w:type="pct"/>
            <w:tcBorders>
              <w:bottom w:val="single" w:sz="4" w:space="0" w:color="auto"/>
              <w:right w:val="single" w:sz="8" w:space="0" w:color="auto"/>
            </w:tcBorders>
            <w:vAlign w:val="center"/>
          </w:tcPr>
          <w:p w14:paraId="62249E01" w14:textId="14F8E741" w:rsidR="00FD4669" w:rsidRPr="00B7756A" w:rsidRDefault="009C2E6F" w:rsidP="005176CE">
            <w:pPr>
              <w:jc w:val="center"/>
              <w:rPr>
                <w:rFonts w:ascii="宋体" w:hAnsi="宋体"/>
                <w:color w:val="000000"/>
                <w:sz w:val="24"/>
              </w:rPr>
            </w:pPr>
            <w:r>
              <w:rPr>
                <w:rFonts w:ascii="宋体" w:hAnsi="宋体" w:hint="eastAsia"/>
                <w:color w:val="000000"/>
                <w:sz w:val="24"/>
              </w:rPr>
              <w:t>型号</w:t>
            </w:r>
          </w:p>
        </w:tc>
        <w:tc>
          <w:tcPr>
            <w:tcW w:w="1156" w:type="pct"/>
            <w:tcBorders>
              <w:bottom w:val="single" w:sz="4" w:space="0" w:color="auto"/>
              <w:right w:val="single" w:sz="8" w:space="0" w:color="auto"/>
            </w:tcBorders>
            <w:vAlign w:val="center"/>
          </w:tcPr>
          <w:p w14:paraId="31CE7198" w14:textId="77777777" w:rsidR="00FD4669" w:rsidRPr="00B7756A" w:rsidRDefault="00FD4669" w:rsidP="005176CE">
            <w:pPr>
              <w:jc w:val="center"/>
              <w:rPr>
                <w:rFonts w:ascii="宋体" w:hAnsi="宋体"/>
                <w:color w:val="000000"/>
                <w:sz w:val="24"/>
              </w:rPr>
            </w:pPr>
            <w:r w:rsidRPr="00B7756A">
              <w:rPr>
                <w:rFonts w:ascii="宋体" w:hAnsi="宋体"/>
                <w:color w:val="000000"/>
                <w:sz w:val="24"/>
              </w:rPr>
              <w:t>编号</w:t>
            </w:r>
          </w:p>
        </w:tc>
      </w:tr>
      <w:tr w:rsidR="00FD4669" w:rsidRPr="00B7756A" w14:paraId="595B5ACD" w14:textId="77777777" w:rsidTr="009C2E6F">
        <w:trPr>
          <w:cantSplit/>
          <w:trHeight w:val="273"/>
          <w:jc w:val="center"/>
        </w:trPr>
        <w:tc>
          <w:tcPr>
            <w:tcW w:w="1315" w:type="pct"/>
            <w:tcBorders>
              <w:bottom w:val="single" w:sz="4" w:space="0" w:color="auto"/>
              <w:right w:val="single" w:sz="8" w:space="0" w:color="auto"/>
            </w:tcBorders>
            <w:vAlign w:val="center"/>
          </w:tcPr>
          <w:p w14:paraId="10F20F16" w14:textId="46719129" w:rsidR="00FD4669" w:rsidRPr="00B7756A" w:rsidRDefault="009C2E6F" w:rsidP="005176CE">
            <w:pPr>
              <w:spacing w:line="276" w:lineRule="auto"/>
              <w:jc w:val="center"/>
              <w:rPr>
                <w:rFonts w:ascii="宋体" w:hAnsi="宋体"/>
                <w:sz w:val="24"/>
              </w:rPr>
            </w:pPr>
            <w:r w:rsidRPr="009C2E6F">
              <w:rPr>
                <w:rFonts w:ascii="宋体" w:hAnsi="宋体" w:hint="eastAsia"/>
                <w:sz w:val="24"/>
              </w:rPr>
              <w:t>仪表保安系数试验装置</w:t>
            </w:r>
          </w:p>
        </w:tc>
        <w:tc>
          <w:tcPr>
            <w:tcW w:w="1417" w:type="pct"/>
            <w:tcBorders>
              <w:bottom w:val="single" w:sz="4" w:space="0" w:color="auto"/>
              <w:right w:val="single" w:sz="8" w:space="0" w:color="auto"/>
            </w:tcBorders>
            <w:vAlign w:val="center"/>
          </w:tcPr>
          <w:p w14:paraId="31397970" w14:textId="434CCFD4" w:rsidR="00FD4669" w:rsidRPr="00B7756A" w:rsidRDefault="009C2E6F" w:rsidP="005176CE">
            <w:pPr>
              <w:jc w:val="center"/>
              <w:rPr>
                <w:color w:val="000000"/>
                <w:sz w:val="24"/>
              </w:rPr>
            </w:pPr>
            <w:r w:rsidRPr="009C2E6F">
              <w:rPr>
                <w:rFonts w:hint="eastAsia"/>
                <w:color w:val="000000"/>
                <w:sz w:val="24"/>
              </w:rPr>
              <w:t>电流：</w:t>
            </w:r>
            <w:r w:rsidRPr="009C2E6F">
              <w:rPr>
                <w:rFonts w:hint="eastAsia"/>
                <w:color w:val="000000"/>
                <w:sz w:val="24"/>
              </w:rPr>
              <w:t>0.1A~20A</w:t>
            </w:r>
            <w:r>
              <w:rPr>
                <w:rFonts w:hint="eastAsia"/>
                <w:color w:val="000000"/>
                <w:sz w:val="24"/>
              </w:rPr>
              <w:t>，</w:t>
            </w:r>
            <w:r w:rsidRPr="009C2E6F">
              <w:rPr>
                <w:rFonts w:hint="eastAsia"/>
                <w:color w:val="000000"/>
                <w:sz w:val="24"/>
              </w:rPr>
              <w:t>电压：</w:t>
            </w:r>
            <w:r w:rsidRPr="009C2E6F">
              <w:rPr>
                <w:rFonts w:hint="eastAsia"/>
                <w:color w:val="000000"/>
                <w:sz w:val="24"/>
              </w:rPr>
              <w:t>0.1V~200V</w:t>
            </w:r>
          </w:p>
        </w:tc>
        <w:tc>
          <w:tcPr>
            <w:tcW w:w="1111" w:type="pct"/>
            <w:tcBorders>
              <w:bottom w:val="single" w:sz="4" w:space="0" w:color="auto"/>
              <w:right w:val="single" w:sz="8" w:space="0" w:color="auto"/>
            </w:tcBorders>
            <w:vAlign w:val="center"/>
          </w:tcPr>
          <w:p w14:paraId="04F48B3E" w14:textId="0CC38B68" w:rsidR="00FD4669" w:rsidRPr="00B7756A" w:rsidRDefault="009C2E6F" w:rsidP="005176CE">
            <w:pPr>
              <w:jc w:val="center"/>
              <w:rPr>
                <w:rFonts w:ascii="宋体" w:hAnsi="宋体"/>
                <w:color w:val="000000"/>
                <w:sz w:val="24"/>
              </w:rPr>
            </w:pPr>
            <w:r w:rsidRPr="009C2E6F">
              <w:rPr>
                <w:rFonts w:ascii="宋体" w:hAnsi="宋体"/>
                <w:color w:val="000000"/>
                <w:sz w:val="24"/>
              </w:rPr>
              <w:t>CS2671BX</w:t>
            </w:r>
          </w:p>
        </w:tc>
        <w:tc>
          <w:tcPr>
            <w:tcW w:w="1156" w:type="pct"/>
            <w:tcBorders>
              <w:bottom w:val="single" w:sz="4" w:space="0" w:color="auto"/>
              <w:right w:val="single" w:sz="8" w:space="0" w:color="auto"/>
            </w:tcBorders>
            <w:vAlign w:val="center"/>
          </w:tcPr>
          <w:p w14:paraId="348E7CED" w14:textId="280CA7FD" w:rsidR="00FD4669" w:rsidRPr="00B7756A" w:rsidRDefault="009C2E6F" w:rsidP="005176CE">
            <w:pPr>
              <w:jc w:val="center"/>
              <w:rPr>
                <w:rFonts w:ascii="宋体" w:hAnsi="宋体"/>
                <w:color w:val="000000"/>
                <w:sz w:val="24"/>
              </w:rPr>
            </w:pPr>
            <w:r w:rsidRPr="009C2E6F">
              <w:rPr>
                <w:rFonts w:ascii="宋体" w:hAnsi="宋体"/>
                <w:color w:val="000000"/>
                <w:sz w:val="24"/>
              </w:rPr>
              <w:t>1405053-022</w:t>
            </w:r>
          </w:p>
        </w:tc>
      </w:tr>
    </w:tbl>
    <w:p w14:paraId="7B1D116F" w14:textId="77777777" w:rsidR="00FD4669" w:rsidRDefault="00FD4669" w:rsidP="00FD4669">
      <w:pPr>
        <w:spacing w:line="276" w:lineRule="auto"/>
        <w:ind w:firstLineChars="200" w:firstLine="480"/>
        <w:rPr>
          <w:color w:val="000000"/>
          <w:sz w:val="24"/>
        </w:rPr>
      </w:pPr>
    </w:p>
    <w:p w14:paraId="2532D260" w14:textId="019C6D2E" w:rsidR="00FD4669" w:rsidRDefault="009C2E6F" w:rsidP="00FD4669">
      <w:pPr>
        <w:spacing w:line="276" w:lineRule="auto"/>
        <w:ind w:firstLineChars="200" w:firstLine="480"/>
        <w:rPr>
          <w:sz w:val="24"/>
        </w:rPr>
      </w:pPr>
      <w:r>
        <w:rPr>
          <w:color w:val="000000"/>
          <w:sz w:val="24"/>
        </w:rPr>
        <w:t>9</w:t>
      </w:r>
      <w:r w:rsidR="00FD4669" w:rsidRPr="00ED232E">
        <w:rPr>
          <w:color w:val="000000"/>
          <w:sz w:val="24"/>
        </w:rPr>
        <w:t xml:space="preserve">.3 </w:t>
      </w:r>
      <w:r w:rsidRPr="00ED232E">
        <w:rPr>
          <w:sz w:val="24"/>
        </w:rPr>
        <w:t>被检</w:t>
      </w:r>
      <w:r>
        <w:rPr>
          <w:rFonts w:hint="eastAsia"/>
          <w:sz w:val="24"/>
        </w:rPr>
        <w:t>电流互感器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1256"/>
        <w:gridCol w:w="1675"/>
        <w:gridCol w:w="3255"/>
        <w:gridCol w:w="1021"/>
      </w:tblGrid>
      <w:tr w:rsidR="009C2E6F" w:rsidRPr="00ED232E" w14:paraId="636D647F" w14:textId="77777777" w:rsidTr="003F01E7">
        <w:trPr>
          <w:cantSplit/>
          <w:trHeight w:val="343"/>
          <w:jc w:val="center"/>
        </w:trPr>
        <w:tc>
          <w:tcPr>
            <w:tcW w:w="651" w:type="pct"/>
            <w:tcBorders>
              <w:left w:val="single" w:sz="8" w:space="0" w:color="auto"/>
            </w:tcBorders>
            <w:vAlign w:val="center"/>
          </w:tcPr>
          <w:p w14:paraId="1C9CBC34" w14:textId="77777777" w:rsidR="009C2E6F" w:rsidRPr="00ED232E" w:rsidRDefault="009C2E6F" w:rsidP="003F01E7">
            <w:pPr>
              <w:jc w:val="center"/>
              <w:rPr>
                <w:sz w:val="24"/>
              </w:rPr>
            </w:pPr>
            <w:r w:rsidRPr="00ED232E">
              <w:rPr>
                <w:sz w:val="24"/>
              </w:rPr>
              <w:t>设备名称</w:t>
            </w:r>
          </w:p>
        </w:tc>
        <w:tc>
          <w:tcPr>
            <w:tcW w:w="758" w:type="pct"/>
            <w:tcBorders>
              <w:right w:val="single" w:sz="8" w:space="0" w:color="auto"/>
            </w:tcBorders>
            <w:vAlign w:val="center"/>
          </w:tcPr>
          <w:p w14:paraId="43ECD24F" w14:textId="77777777" w:rsidR="009C2E6F" w:rsidRPr="00ED232E" w:rsidRDefault="009C2E6F" w:rsidP="003F01E7">
            <w:pPr>
              <w:jc w:val="center"/>
              <w:rPr>
                <w:sz w:val="24"/>
              </w:rPr>
            </w:pPr>
            <w:r w:rsidRPr="00ED232E">
              <w:rPr>
                <w:sz w:val="24"/>
              </w:rPr>
              <w:t>型号</w:t>
            </w:r>
          </w:p>
        </w:tc>
        <w:tc>
          <w:tcPr>
            <w:tcW w:w="1011" w:type="pct"/>
            <w:tcBorders>
              <w:right w:val="single" w:sz="8" w:space="0" w:color="auto"/>
            </w:tcBorders>
            <w:vAlign w:val="center"/>
          </w:tcPr>
          <w:p w14:paraId="6F4CFC1C" w14:textId="77777777" w:rsidR="009C2E6F" w:rsidRPr="00ED232E" w:rsidRDefault="009C2E6F" w:rsidP="003F01E7">
            <w:pPr>
              <w:jc w:val="center"/>
              <w:rPr>
                <w:sz w:val="24"/>
              </w:rPr>
            </w:pPr>
            <w:r w:rsidRPr="00ED232E">
              <w:rPr>
                <w:sz w:val="24"/>
              </w:rPr>
              <w:t>技术指标</w:t>
            </w:r>
          </w:p>
        </w:tc>
        <w:tc>
          <w:tcPr>
            <w:tcW w:w="1964" w:type="pct"/>
            <w:tcBorders>
              <w:right w:val="single" w:sz="8" w:space="0" w:color="auto"/>
            </w:tcBorders>
            <w:vAlign w:val="center"/>
          </w:tcPr>
          <w:p w14:paraId="7770AF16" w14:textId="77777777" w:rsidR="009C2E6F" w:rsidRPr="00ED232E" w:rsidRDefault="009C2E6F" w:rsidP="003F01E7">
            <w:pPr>
              <w:jc w:val="center"/>
              <w:rPr>
                <w:sz w:val="24"/>
              </w:rPr>
            </w:pPr>
            <w:r w:rsidRPr="00ED232E">
              <w:rPr>
                <w:sz w:val="24"/>
              </w:rPr>
              <w:t>设备编号</w:t>
            </w:r>
          </w:p>
        </w:tc>
        <w:tc>
          <w:tcPr>
            <w:tcW w:w="616" w:type="pct"/>
            <w:tcBorders>
              <w:right w:val="single" w:sz="8" w:space="0" w:color="auto"/>
            </w:tcBorders>
            <w:vAlign w:val="center"/>
          </w:tcPr>
          <w:p w14:paraId="38F9D501" w14:textId="77777777" w:rsidR="009C2E6F" w:rsidRPr="00ED232E" w:rsidRDefault="009C2E6F" w:rsidP="003F01E7">
            <w:pPr>
              <w:jc w:val="center"/>
              <w:rPr>
                <w:sz w:val="24"/>
              </w:rPr>
            </w:pPr>
            <w:r w:rsidRPr="00ED232E">
              <w:rPr>
                <w:sz w:val="24"/>
              </w:rPr>
              <w:t>制造厂</w:t>
            </w:r>
          </w:p>
        </w:tc>
      </w:tr>
      <w:tr w:rsidR="009C2E6F" w:rsidRPr="00ED232E" w14:paraId="4C58984A" w14:textId="77777777" w:rsidTr="003F01E7">
        <w:trPr>
          <w:cantSplit/>
          <w:trHeight w:val="264"/>
          <w:jc w:val="center"/>
        </w:trPr>
        <w:tc>
          <w:tcPr>
            <w:tcW w:w="651" w:type="pct"/>
            <w:tcBorders>
              <w:left w:val="single" w:sz="8" w:space="0" w:color="auto"/>
            </w:tcBorders>
            <w:vAlign w:val="center"/>
          </w:tcPr>
          <w:p w14:paraId="76B553DE" w14:textId="77777777" w:rsidR="009C2E6F" w:rsidRPr="000D5F86" w:rsidRDefault="009C2E6F" w:rsidP="003F01E7">
            <w:pPr>
              <w:spacing w:line="276" w:lineRule="auto"/>
              <w:jc w:val="center"/>
              <w:rPr>
                <w:b/>
                <w:sz w:val="24"/>
              </w:rPr>
            </w:pPr>
            <w:r>
              <w:rPr>
                <w:rFonts w:hint="eastAsia"/>
                <w:sz w:val="24"/>
              </w:rPr>
              <w:t>抗直流电流互感器</w:t>
            </w:r>
          </w:p>
        </w:tc>
        <w:tc>
          <w:tcPr>
            <w:tcW w:w="758" w:type="pct"/>
            <w:tcBorders>
              <w:right w:val="single" w:sz="8" w:space="0" w:color="auto"/>
            </w:tcBorders>
            <w:vAlign w:val="center"/>
          </w:tcPr>
          <w:p w14:paraId="255F75E5" w14:textId="77777777" w:rsidR="009C2E6F" w:rsidRPr="000D5F86" w:rsidRDefault="009C2E6F" w:rsidP="003F01E7">
            <w:pPr>
              <w:spacing w:line="276" w:lineRule="auto"/>
              <w:jc w:val="center"/>
              <w:rPr>
                <w:b/>
                <w:sz w:val="24"/>
              </w:rPr>
            </w:pPr>
            <w:r w:rsidRPr="00E064A1">
              <w:rPr>
                <w:sz w:val="24"/>
              </w:rPr>
              <w:t>LMZ</w:t>
            </w:r>
            <w:r>
              <w:rPr>
                <w:rFonts w:hint="eastAsia"/>
                <w:sz w:val="24"/>
              </w:rPr>
              <w:t>1K</w:t>
            </w:r>
            <w:r>
              <w:rPr>
                <w:rFonts w:hint="eastAsia"/>
                <w:sz w:val="24"/>
              </w:rPr>
              <w:t>、</w:t>
            </w:r>
            <w:r w:rsidRPr="00E064A1">
              <w:rPr>
                <w:sz w:val="24"/>
              </w:rPr>
              <w:t>LMZ</w:t>
            </w:r>
            <w:r>
              <w:rPr>
                <w:sz w:val="24"/>
              </w:rPr>
              <w:t>2</w:t>
            </w:r>
            <w:r>
              <w:rPr>
                <w:rFonts w:hint="eastAsia"/>
                <w:sz w:val="24"/>
              </w:rPr>
              <w:t>K</w:t>
            </w:r>
            <w:r>
              <w:rPr>
                <w:rFonts w:hint="eastAsia"/>
                <w:sz w:val="24"/>
              </w:rPr>
              <w:t>、</w:t>
            </w:r>
            <w:r w:rsidRPr="00E064A1">
              <w:rPr>
                <w:sz w:val="24"/>
              </w:rPr>
              <w:t xml:space="preserve"> LMZ</w:t>
            </w:r>
            <w:r>
              <w:rPr>
                <w:sz w:val="24"/>
              </w:rPr>
              <w:t>3</w:t>
            </w:r>
            <w:r>
              <w:rPr>
                <w:rFonts w:hint="eastAsia"/>
                <w:sz w:val="24"/>
              </w:rPr>
              <w:t>K</w:t>
            </w:r>
            <w:r>
              <w:rPr>
                <w:rFonts w:hint="eastAsia"/>
                <w:sz w:val="24"/>
              </w:rPr>
              <w:t>、</w:t>
            </w:r>
            <w:r w:rsidRPr="00E064A1">
              <w:rPr>
                <w:sz w:val="24"/>
              </w:rPr>
              <w:t xml:space="preserve"> LMZ</w:t>
            </w:r>
            <w:r>
              <w:rPr>
                <w:rFonts w:hint="eastAsia"/>
                <w:sz w:val="24"/>
              </w:rPr>
              <w:t>4K</w:t>
            </w:r>
          </w:p>
        </w:tc>
        <w:tc>
          <w:tcPr>
            <w:tcW w:w="1011" w:type="pct"/>
            <w:tcBorders>
              <w:right w:val="single" w:sz="8" w:space="0" w:color="auto"/>
            </w:tcBorders>
            <w:vAlign w:val="center"/>
          </w:tcPr>
          <w:p w14:paraId="5A3A8A9C" w14:textId="77777777" w:rsidR="009C2E6F" w:rsidRDefault="009C2E6F" w:rsidP="003F01E7">
            <w:pPr>
              <w:spacing w:line="276" w:lineRule="auto"/>
              <w:rPr>
                <w:sz w:val="24"/>
              </w:rPr>
            </w:pPr>
            <w:r>
              <w:rPr>
                <w:rFonts w:hint="eastAsia"/>
                <w:sz w:val="24"/>
              </w:rPr>
              <w:t>额定电压：</w:t>
            </w:r>
            <w:r>
              <w:rPr>
                <w:rFonts w:hint="eastAsia"/>
                <w:sz w:val="24"/>
              </w:rPr>
              <w:t>400V</w:t>
            </w:r>
          </w:p>
          <w:p w14:paraId="12E47A43" w14:textId="77777777" w:rsidR="009C2E6F" w:rsidRDefault="009C2E6F" w:rsidP="003F01E7">
            <w:pPr>
              <w:spacing w:line="276" w:lineRule="auto"/>
              <w:rPr>
                <w:color w:val="000000"/>
                <w:sz w:val="24"/>
              </w:rPr>
            </w:pPr>
            <w:r>
              <w:rPr>
                <w:rFonts w:hint="eastAsia"/>
                <w:sz w:val="24"/>
              </w:rPr>
              <w:t>额定一次电流</w:t>
            </w:r>
            <w:r w:rsidRPr="00477D20">
              <w:rPr>
                <w:sz w:val="24"/>
              </w:rPr>
              <w:t>：</w:t>
            </w:r>
            <w:r>
              <w:rPr>
                <w:rFonts w:hint="eastAsia"/>
                <w:sz w:val="24"/>
              </w:rPr>
              <w:t>150A</w:t>
            </w:r>
            <w:r>
              <w:rPr>
                <w:rFonts w:hint="eastAsia"/>
                <w:sz w:val="24"/>
              </w:rPr>
              <w:t>、</w:t>
            </w:r>
            <w:r>
              <w:rPr>
                <w:rFonts w:hint="eastAsia"/>
                <w:sz w:val="24"/>
              </w:rPr>
              <w:t>200A</w:t>
            </w:r>
            <w:r>
              <w:rPr>
                <w:rFonts w:hint="eastAsia"/>
                <w:sz w:val="24"/>
              </w:rPr>
              <w:t>、</w:t>
            </w:r>
            <w:r>
              <w:rPr>
                <w:rFonts w:hint="eastAsia"/>
                <w:sz w:val="24"/>
              </w:rPr>
              <w:t>3</w:t>
            </w:r>
            <w:r>
              <w:rPr>
                <w:sz w:val="24"/>
              </w:rPr>
              <w:t>00</w:t>
            </w:r>
            <w:r>
              <w:rPr>
                <w:rFonts w:hint="eastAsia"/>
                <w:sz w:val="24"/>
              </w:rPr>
              <w:t>A</w:t>
            </w:r>
            <w:r>
              <w:rPr>
                <w:rFonts w:hint="eastAsia"/>
                <w:sz w:val="24"/>
              </w:rPr>
              <w:t>、</w:t>
            </w:r>
            <w:r>
              <w:rPr>
                <w:rFonts w:hint="eastAsia"/>
                <w:sz w:val="24"/>
              </w:rPr>
              <w:t>400A</w:t>
            </w:r>
            <w:r>
              <w:rPr>
                <w:rFonts w:hint="eastAsia"/>
                <w:sz w:val="24"/>
              </w:rPr>
              <w:t>、</w:t>
            </w:r>
            <w:r>
              <w:rPr>
                <w:rFonts w:hint="eastAsia"/>
                <w:sz w:val="24"/>
              </w:rPr>
              <w:t>500A</w:t>
            </w:r>
            <w:r>
              <w:rPr>
                <w:rFonts w:hint="eastAsia"/>
                <w:sz w:val="24"/>
              </w:rPr>
              <w:t>、</w:t>
            </w:r>
            <w:r w:rsidRPr="00C32D9F">
              <w:rPr>
                <w:sz w:val="24"/>
              </w:rPr>
              <w:t>600A</w:t>
            </w:r>
            <w:r>
              <w:rPr>
                <w:sz w:val="24"/>
              </w:rPr>
              <w:t>、</w:t>
            </w:r>
            <w:r>
              <w:rPr>
                <w:rFonts w:hint="eastAsia"/>
                <w:sz w:val="24"/>
              </w:rPr>
              <w:t>800A</w:t>
            </w:r>
            <w:r>
              <w:rPr>
                <w:rFonts w:hint="eastAsia"/>
                <w:sz w:val="24"/>
              </w:rPr>
              <w:t>、</w:t>
            </w:r>
            <w:r>
              <w:rPr>
                <w:rFonts w:hint="eastAsia"/>
                <w:sz w:val="24"/>
              </w:rPr>
              <w:t>1000A</w:t>
            </w:r>
            <w:r>
              <w:rPr>
                <w:rFonts w:hint="eastAsia"/>
                <w:sz w:val="24"/>
              </w:rPr>
              <w:t>、</w:t>
            </w:r>
            <w:r>
              <w:rPr>
                <w:rFonts w:hint="eastAsia"/>
                <w:sz w:val="24"/>
              </w:rPr>
              <w:t>1200A</w:t>
            </w:r>
            <w:r>
              <w:rPr>
                <w:rFonts w:hint="eastAsia"/>
                <w:sz w:val="24"/>
              </w:rPr>
              <w:t>、</w:t>
            </w:r>
            <w:r>
              <w:rPr>
                <w:rFonts w:hint="eastAsia"/>
                <w:sz w:val="24"/>
              </w:rPr>
              <w:t>1500A</w:t>
            </w:r>
          </w:p>
          <w:p w14:paraId="62330BEB" w14:textId="77777777" w:rsidR="009C2E6F" w:rsidRPr="00477D20" w:rsidRDefault="009C2E6F" w:rsidP="003F01E7">
            <w:pPr>
              <w:spacing w:line="276" w:lineRule="auto"/>
              <w:rPr>
                <w:sz w:val="24"/>
              </w:rPr>
            </w:pPr>
            <w:r>
              <w:rPr>
                <w:rFonts w:hint="eastAsia"/>
                <w:sz w:val="24"/>
              </w:rPr>
              <w:t>额定二次电流：</w:t>
            </w:r>
            <w:r>
              <w:rPr>
                <w:rFonts w:hint="eastAsia"/>
                <w:sz w:val="24"/>
              </w:rPr>
              <w:t>5</w:t>
            </w:r>
            <w:r w:rsidRPr="00E064A1">
              <w:rPr>
                <w:sz w:val="24"/>
              </w:rPr>
              <w:t>A</w:t>
            </w:r>
            <w:r w:rsidRPr="00E064A1">
              <w:rPr>
                <w:rFonts w:hint="eastAsia"/>
                <w:sz w:val="24"/>
              </w:rPr>
              <w:t xml:space="preserve"> </w:t>
            </w:r>
          </w:p>
          <w:p w14:paraId="5B5D1D52" w14:textId="77777777" w:rsidR="009C2E6F" w:rsidRPr="000D5F86" w:rsidRDefault="009C2E6F" w:rsidP="003F01E7">
            <w:pPr>
              <w:spacing w:line="276" w:lineRule="auto"/>
              <w:rPr>
                <w:b/>
                <w:sz w:val="24"/>
              </w:rPr>
            </w:pPr>
            <w:r>
              <w:rPr>
                <w:rFonts w:hint="eastAsia"/>
                <w:sz w:val="24"/>
              </w:rPr>
              <w:t>准确度等级</w:t>
            </w:r>
            <w:r w:rsidRPr="00477D20">
              <w:rPr>
                <w:sz w:val="24"/>
              </w:rPr>
              <w:t>：</w:t>
            </w:r>
            <w:r w:rsidRPr="00E064A1">
              <w:rPr>
                <w:sz w:val="24"/>
              </w:rPr>
              <w:t>0.2S</w:t>
            </w:r>
            <w:r>
              <w:rPr>
                <w:rFonts w:hint="eastAsia"/>
                <w:sz w:val="24"/>
              </w:rPr>
              <w:t xml:space="preserve"> /</w:t>
            </w:r>
            <w:r>
              <w:rPr>
                <w:sz w:val="24"/>
              </w:rPr>
              <w:t>2</w:t>
            </w:r>
          </w:p>
        </w:tc>
        <w:tc>
          <w:tcPr>
            <w:tcW w:w="1964" w:type="pct"/>
            <w:tcBorders>
              <w:right w:val="single" w:sz="8" w:space="0" w:color="auto"/>
            </w:tcBorders>
            <w:vAlign w:val="center"/>
          </w:tcPr>
          <w:p w14:paraId="1E3AC2A9" w14:textId="77777777" w:rsidR="009C2E6F" w:rsidRDefault="009C2E6F" w:rsidP="003F01E7">
            <w:pPr>
              <w:tabs>
                <w:tab w:val="left" w:pos="3010"/>
                <w:tab w:val="left" w:pos="6300"/>
              </w:tabs>
              <w:jc w:val="center"/>
              <w:rPr>
                <w:sz w:val="24"/>
              </w:rPr>
            </w:pPr>
            <w:r w:rsidRPr="00B31EF9">
              <w:rPr>
                <w:sz w:val="24"/>
              </w:rPr>
              <w:t>0524000001</w:t>
            </w:r>
            <w:r>
              <w:rPr>
                <w:rFonts w:hint="eastAsia"/>
                <w:sz w:val="24"/>
              </w:rPr>
              <w:t>、</w:t>
            </w:r>
            <w:r w:rsidRPr="00B31EF9">
              <w:rPr>
                <w:sz w:val="24"/>
              </w:rPr>
              <w:t>052400000</w:t>
            </w:r>
            <w:r>
              <w:rPr>
                <w:sz w:val="24"/>
              </w:rPr>
              <w:t>3</w:t>
            </w:r>
            <w:r>
              <w:rPr>
                <w:rFonts w:hint="eastAsia"/>
                <w:sz w:val="24"/>
              </w:rPr>
              <w:t>、</w:t>
            </w:r>
            <w:r w:rsidRPr="00B31EF9">
              <w:rPr>
                <w:sz w:val="24"/>
              </w:rPr>
              <w:t>052400000</w:t>
            </w:r>
            <w:r>
              <w:rPr>
                <w:sz w:val="24"/>
              </w:rPr>
              <w:t>5</w:t>
            </w:r>
            <w:r>
              <w:rPr>
                <w:rFonts w:hint="eastAsia"/>
                <w:sz w:val="24"/>
              </w:rPr>
              <w:t>、</w:t>
            </w:r>
            <w:r w:rsidRPr="00B31EF9">
              <w:rPr>
                <w:sz w:val="24"/>
              </w:rPr>
              <w:t>052400000</w:t>
            </w:r>
            <w:r>
              <w:rPr>
                <w:sz w:val="24"/>
              </w:rPr>
              <w:t>7</w:t>
            </w:r>
            <w:r>
              <w:rPr>
                <w:rFonts w:hint="eastAsia"/>
                <w:sz w:val="24"/>
              </w:rPr>
              <w:t>、</w:t>
            </w:r>
          </w:p>
          <w:p w14:paraId="4F4A8823" w14:textId="77777777" w:rsidR="009C2E6F" w:rsidRDefault="009C2E6F" w:rsidP="003F01E7">
            <w:pPr>
              <w:tabs>
                <w:tab w:val="left" w:pos="3010"/>
                <w:tab w:val="left" w:pos="6300"/>
              </w:tabs>
              <w:jc w:val="center"/>
              <w:rPr>
                <w:sz w:val="24"/>
              </w:rPr>
            </w:pPr>
            <w:r w:rsidRPr="00B31EF9">
              <w:rPr>
                <w:sz w:val="24"/>
              </w:rPr>
              <w:t>052400000</w:t>
            </w:r>
            <w:r>
              <w:rPr>
                <w:sz w:val="24"/>
              </w:rPr>
              <w:t>9</w:t>
            </w:r>
            <w:r>
              <w:rPr>
                <w:rFonts w:hint="eastAsia"/>
                <w:sz w:val="24"/>
              </w:rPr>
              <w:t>、</w:t>
            </w:r>
            <w:r w:rsidRPr="00B31EF9">
              <w:rPr>
                <w:sz w:val="24"/>
              </w:rPr>
              <w:t>05240000</w:t>
            </w:r>
            <w:r>
              <w:rPr>
                <w:sz w:val="24"/>
              </w:rPr>
              <w:t>11</w:t>
            </w:r>
            <w:r>
              <w:rPr>
                <w:rFonts w:hint="eastAsia"/>
                <w:sz w:val="24"/>
              </w:rPr>
              <w:t>、</w:t>
            </w:r>
            <w:r w:rsidRPr="00B31EF9">
              <w:rPr>
                <w:sz w:val="24"/>
              </w:rPr>
              <w:t>05240000</w:t>
            </w:r>
            <w:r>
              <w:rPr>
                <w:sz w:val="24"/>
              </w:rPr>
              <w:t>13</w:t>
            </w:r>
            <w:r>
              <w:rPr>
                <w:rFonts w:hint="eastAsia"/>
                <w:sz w:val="24"/>
              </w:rPr>
              <w:t>、</w:t>
            </w:r>
            <w:r w:rsidRPr="00B31EF9">
              <w:rPr>
                <w:sz w:val="24"/>
              </w:rPr>
              <w:t>05240000</w:t>
            </w:r>
            <w:r>
              <w:rPr>
                <w:sz w:val="24"/>
              </w:rPr>
              <w:t>15</w:t>
            </w:r>
            <w:r>
              <w:rPr>
                <w:rFonts w:hint="eastAsia"/>
                <w:sz w:val="24"/>
              </w:rPr>
              <w:t>、</w:t>
            </w:r>
          </w:p>
          <w:p w14:paraId="79559023" w14:textId="77777777" w:rsidR="009C2E6F" w:rsidRPr="006101E2" w:rsidRDefault="009C2E6F" w:rsidP="003F01E7">
            <w:pPr>
              <w:tabs>
                <w:tab w:val="left" w:pos="3010"/>
                <w:tab w:val="left" w:pos="6300"/>
              </w:tabs>
              <w:jc w:val="center"/>
              <w:rPr>
                <w:sz w:val="24"/>
              </w:rPr>
            </w:pPr>
            <w:r w:rsidRPr="00B31EF9">
              <w:rPr>
                <w:sz w:val="24"/>
              </w:rPr>
              <w:t>05240000</w:t>
            </w:r>
            <w:r>
              <w:rPr>
                <w:sz w:val="24"/>
              </w:rPr>
              <w:t>17</w:t>
            </w:r>
            <w:r>
              <w:rPr>
                <w:rFonts w:hint="eastAsia"/>
                <w:sz w:val="24"/>
              </w:rPr>
              <w:t>、</w:t>
            </w:r>
            <w:r w:rsidRPr="00B31EF9">
              <w:rPr>
                <w:sz w:val="24"/>
              </w:rPr>
              <w:t>05240000</w:t>
            </w:r>
            <w:r>
              <w:rPr>
                <w:sz w:val="24"/>
              </w:rPr>
              <w:t>19</w:t>
            </w:r>
            <w:r>
              <w:rPr>
                <w:rFonts w:hint="eastAsia"/>
                <w:sz w:val="24"/>
              </w:rPr>
              <w:t>、</w:t>
            </w:r>
            <w:r w:rsidRPr="006101E2">
              <w:rPr>
                <w:sz w:val="24"/>
              </w:rPr>
              <w:t>2022630359</w:t>
            </w:r>
            <w:r w:rsidRPr="006101E2">
              <w:rPr>
                <w:rFonts w:hint="eastAsia"/>
                <w:sz w:val="24"/>
              </w:rPr>
              <w:t>、</w:t>
            </w:r>
            <w:r w:rsidRPr="006101E2">
              <w:rPr>
                <w:color w:val="000000" w:themeColor="text1"/>
                <w:sz w:val="24"/>
              </w:rPr>
              <w:t>2022630364</w:t>
            </w:r>
            <w:r w:rsidRPr="006101E2">
              <w:rPr>
                <w:rFonts w:hint="eastAsia"/>
                <w:color w:val="000000" w:themeColor="text1"/>
                <w:sz w:val="24"/>
              </w:rPr>
              <w:t>、</w:t>
            </w:r>
            <w:r w:rsidRPr="006101E2">
              <w:rPr>
                <w:color w:val="000000" w:themeColor="text1"/>
                <w:sz w:val="24"/>
              </w:rPr>
              <w:t>03000000005</w:t>
            </w:r>
            <w:r w:rsidRPr="006101E2">
              <w:rPr>
                <w:rFonts w:hint="eastAsia"/>
                <w:color w:val="000000" w:themeColor="text1"/>
                <w:sz w:val="24"/>
              </w:rPr>
              <w:t>、</w:t>
            </w:r>
            <w:r w:rsidRPr="006101E2">
              <w:rPr>
                <w:color w:val="000000" w:themeColor="text1"/>
                <w:sz w:val="24"/>
              </w:rPr>
              <w:t>04000000003</w:t>
            </w:r>
            <w:r w:rsidRPr="006101E2">
              <w:rPr>
                <w:rFonts w:hint="eastAsia"/>
                <w:color w:val="000000" w:themeColor="text1"/>
                <w:sz w:val="24"/>
              </w:rPr>
              <w:t>、</w:t>
            </w:r>
            <w:r w:rsidRPr="006101E2">
              <w:rPr>
                <w:color w:val="000000" w:themeColor="text1"/>
                <w:sz w:val="24"/>
              </w:rPr>
              <w:t>05000000003</w:t>
            </w:r>
            <w:r w:rsidRPr="006101E2">
              <w:rPr>
                <w:rFonts w:hint="eastAsia"/>
                <w:color w:val="000000" w:themeColor="text1"/>
                <w:sz w:val="24"/>
              </w:rPr>
              <w:t>、</w:t>
            </w:r>
            <w:r w:rsidRPr="006101E2">
              <w:rPr>
                <w:color w:val="000000" w:themeColor="text1"/>
                <w:sz w:val="24"/>
              </w:rPr>
              <w:t>06000000005</w:t>
            </w:r>
            <w:r w:rsidRPr="006101E2">
              <w:rPr>
                <w:rFonts w:hint="eastAsia"/>
                <w:color w:val="000000" w:themeColor="text1"/>
                <w:sz w:val="24"/>
              </w:rPr>
              <w:t>、</w:t>
            </w:r>
            <w:r w:rsidRPr="006101E2">
              <w:rPr>
                <w:color w:val="000000" w:themeColor="text1"/>
                <w:sz w:val="24"/>
              </w:rPr>
              <w:t>08000000004</w:t>
            </w:r>
            <w:r w:rsidRPr="006101E2">
              <w:rPr>
                <w:rFonts w:hint="eastAsia"/>
                <w:color w:val="000000" w:themeColor="text1"/>
                <w:sz w:val="24"/>
              </w:rPr>
              <w:t>、</w:t>
            </w:r>
            <w:r w:rsidRPr="006101E2">
              <w:rPr>
                <w:color w:val="000000" w:themeColor="text1"/>
                <w:sz w:val="24"/>
              </w:rPr>
              <w:t>10000000004</w:t>
            </w:r>
            <w:r w:rsidRPr="006101E2">
              <w:rPr>
                <w:rFonts w:hint="eastAsia"/>
                <w:color w:val="000000" w:themeColor="text1"/>
                <w:sz w:val="24"/>
              </w:rPr>
              <w:t>、</w:t>
            </w:r>
            <w:r w:rsidRPr="006101E2">
              <w:rPr>
                <w:color w:val="000000" w:themeColor="text1"/>
                <w:sz w:val="24"/>
              </w:rPr>
              <w:t>12000000004</w:t>
            </w:r>
            <w:r w:rsidRPr="006101E2">
              <w:rPr>
                <w:rFonts w:hint="eastAsia"/>
                <w:color w:val="000000" w:themeColor="text1"/>
                <w:sz w:val="24"/>
              </w:rPr>
              <w:t>、</w:t>
            </w:r>
          </w:p>
          <w:p w14:paraId="62877E5B" w14:textId="77777777" w:rsidR="009C2E6F" w:rsidRPr="00DB53EC" w:rsidRDefault="009C2E6F" w:rsidP="003F01E7">
            <w:pPr>
              <w:tabs>
                <w:tab w:val="left" w:pos="3010"/>
                <w:tab w:val="left" w:pos="6300"/>
              </w:tabs>
              <w:jc w:val="center"/>
              <w:rPr>
                <w:b/>
                <w:sz w:val="24"/>
                <w:highlight w:val="yellow"/>
              </w:rPr>
            </w:pPr>
            <w:r w:rsidRPr="006101E2">
              <w:rPr>
                <w:sz w:val="24"/>
              </w:rPr>
              <w:t>15000000004</w:t>
            </w:r>
          </w:p>
        </w:tc>
        <w:tc>
          <w:tcPr>
            <w:tcW w:w="616" w:type="pct"/>
            <w:tcBorders>
              <w:right w:val="single" w:sz="8" w:space="0" w:color="auto"/>
            </w:tcBorders>
            <w:vAlign w:val="center"/>
          </w:tcPr>
          <w:p w14:paraId="03075BC7" w14:textId="77777777" w:rsidR="009C2E6F" w:rsidRPr="000D5F86" w:rsidRDefault="009C2E6F" w:rsidP="003F01E7">
            <w:pPr>
              <w:spacing w:line="276" w:lineRule="auto"/>
              <w:jc w:val="center"/>
              <w:rPr>
                <w:b/>
                <w:sz w:val="24"/>
              </w:rPr>
            </w:pPr>
            <w:r>
              <w:rPr>
                <w:rFonts w:hint="eastAsia"/>
                <w:color w:val="000000"/>
                <w:sz w:val="24"/>
              </w:rPr>
              <w:t>浙江天际互感器</w:t>
            </w:r>
            <w:r w:rsidRPr="00314D1A">
              <w:rPr>
                <w:rFonts w:hint="eastAsia"/>
                <w:color w:val="000000"/>
                <w:sz w:val="24"/>
              </w:rPr>
              <w:t>有限公司</w:t>
            </w:r>
            <w:r>
              <w:rPr>
                <w:rFonts w:hint="eastAsia"/>
                <w:color w:val="000000"/>
                <w:sz w:val="24"/>
              </w:rPr>
              <w:t>、河南许继仪表有限公司</w:t>
            </w:r>
          </w:p>
        </w:tc>
      </w:tr>
    </w:tbl>
    <w:p w14:paraId="7DB48A55" w14:textId="77777777" w:rsidR="00FD4669" w:rsidRPr="009C2E6F" w:rsidRDefault="00FD4669" w:rsidP="00FD4669">
      <w:pPr>
        <w:spacing w:line="276" w:lineRule="auto"/>
        <w:ind w:firstLineChars="200" w:firstLine="480"/>
        <w:rPr>
          <w:sz w:val="24"/>
        </w:rPr>
      </w:pPr>
    </w:p>
    <w:p w14:paraId="122BD8F1" w14:textId="6EB088B9" w:rsidR="00FD4669" w:rsidRPr="00ED232E" w:rsidRDefault="009C2E6F" w:rsidP="00FD4669">
      <w:pPr>
        <w:spacing w:line="276" w:lineRule="auto"/>
        <w:ind w:firstLineChars="200" w:firstLine="480"/>
        <w:rPr>
          <w:sz w:val="24"/>
        </w:rPr>
      </w:pPr>
      <w:r>
        <w:rPr>
          <w:color w:val="000000"/>
          <w:sz w:val="24"/>
        </w:rPr>
        <w:t>9</w:t>
      </w:r>
      <w:r w:rsidR="00FD4669" w:rsidRPr="00ED232E">
        <w:rPr>
          <w:color w:val="000000"/>
          <w:sz w:val="24"/>
        </w:rPr>
        <w:t xml:space="preserve">.4 </w:t>
      </w:r>
      <w:r w:rsidR="00FD4669">
        <w:rPr>
          <w:sz w:val="24"/>
        </w:rPr>
        <w:t>试验</w:t>
      </w:r>
      <w:r w:rsidR="00FD4669" w:rsidRPr="00ED232E">
        <w:rPr>
          <w:sz w:val="24"/>
        </w:rPr>
        <w:t>条件</w:t>
      </w:r>
    </w:p>
    <w:p w14:paraId="372E44FB" w14:textId="77777777" w:rsidR="00FD4669" w:rsidRPr="00ED232E" w:rsidRDefault="00FD4669" w:rsidP="00FD4669">
      <w:pPr>
        <w:spacing w:line="276" w:lineRule="auto"/>
        <w:ind w:firstLineChars="355" w:firstLine="852"/>
        <w:jc w:val="left"/>
        <w:rPr>
          <w:bCs/>
          <w:sz w:val="24"/>
        </w:rPr>
      </w:pPr>
      <w:r w:rsidRPr="00ED232E">
        <w:rPr>
          <w:sz w:val="24"/>
        </w:rPr>
        <w:t>环境温度：</w:t>
      </w:r>
      <w:r w:rsidRPr="00ED232E">
        <w:rPr>
          <w:bCs/>
          <w:sz w:val="24"/>
        </w:rPr>
        <w:t>2</w:t>
      </w:r>
      <w:r>
        <w:rPr>
          <w:bCs/>
          <w:sz w:val="24"/>
        </w:rPr>
        <w:t>1</w:t>
      </w:r>
      <w:r w:rsidRPr="00ED232E">
        <w:rPr>
          <w:bCs/>
          <w:sz w:val="24"/>
        </w:rPr>
        <w:t>.</w:t>
      </w:r>
      <w:r>
        <w:rPr>
          <w:rFonts w:hint="eastAsia"/>
          <w:bCs/>
          <w:sz w:val="24"/>
        </w:rPr>
        <w:t>0</w:t>
      </w:r>
      <w:r w:rsidRPr="00ED232E">
        <w:rPr>
          <w:rFonts w:ascii="宋体" w:hAnsi="宋体" w:cs="宋体" w:hint="eastAsia"/>
          <w:bCs/>
          <w:sz w:val="24"/>
        </w:rPr>
        <w:t>℃</w:t>
      </w:r>
    </w:p>
    <w:p w14:paraId="05192A34" w14:textId="77777777" w:rsidR="00FD4669" w:rsidRPr="00ED232E" w:rsidRDefault="00FD4669" w:rsidP="00FD4669">
      <w:pPr>
        <w:spacing w:line="276" w:lineRule="auto"/>
        <w:ind w:firstLineChars="355" w:firstLine="852"/>
        <w:jc w:val="left"/>
        <w:rPr>
          <w:sz w:val="24"/>
        </w:rPr>
      </w:pPr>
      <w:r w:rsidRPr="00ED232E">
        <w:rPr>
          <w:sz w:val="24"/>
        </w:rPr>
        <w:t>相对湿度：</w:t>
      </w:r>
      <w:r>
        <w:rPr>
          <w:sz w:val="24"/>
        </w:rPr>
        <w:t>69</w:t>
      </w:r>
      <w:r w:rsidRPr="00ED232E">
        <w:rPr>
          <w:bCs/>
          <w:sz w:val="24"/>
        </w:rPr>
        <w:t>%</w:t>
      </w:r>
    </w:p>
    <w:p w14:paraId="3174B846" w14:textId="39E1E4FF" w:rsidR="00FD4669" w:rsidRDefault="009C2E6F" w:rsidP="00FD4669">
      <w:pPr>
        <w:tabs>
          <w:tab w:val="left" w:pos="360"/>
          <w:tab w:val="left" w:pos="3060"/>
        </w:tabs>
        <w:spacing w:line="276" w:lineRule="auto"/>
        <w:ind w:leftChars="171" w:left="359" w:firstLineChars="50" w:firstLine="120"/>
        <w:rPr>
          <w:sz w:val="24"/>
        </w:rPr>
      </w:pPr>
      <w:r>
        <w:rPr>
          <w:sz w:val="24"/>
        </w:rPr>
        <w:t>9</w:t>
      </w:r>
      <w:r w:rsidR="00FD4669" w:rsidRPr="00ED232E">
        <w:rPr>
          <w:sz w:val="24"/>
        </w:rPr>
        <w:t xml:space="preserve">.5 </w:t>
      </w:r>
      <w:r w:rsidR="00FD4669" w:rsidRPr="00ED232E">
        <w:rPr>
          <w:sz w:val="24"/>
        </w:rPr>
        <w:t>原始数据</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3371"/>
        <w:gridCol w:w="2695"/>
        <w:gridCol w:w="1308"/>
      </w:tblGrid>
      <w:tr w:rsidR="00183485" w:rsidRPr="00ED232E" w14:paraId="5AC861F6" w14:textId="77777777" w:rsidTr="003425EF">
        <w:trPr>
          <w:cantSplit/>
          <w:trHeight w:val="266"/>
          <w:jc w:val="center"/>
        </w:trPr>
        <w:tc>
          <w:tcPr>
            <w:tcW w:w="529" w:type="pct"/>
            <w:tcBorders>
              <w:left w:val="single" w:sz="8" w:space="0" w:color="auto"/>
            </w:tcBorders>
            <w:vAlign w:val="center"/>
          </w:tcPr>
          <w:p w14:paraId="56A1A2A3" w14:textId="77777777" w:rsidR="00183485" w:rsidRPr="00ED232E" w:rsidRDefault="00183485" w:rsidP="003F01E7">
            <w:pPr>
              <w:spacing w:line="276" w:lineRule="auto"/>
              <w:jc w:val="center"/>
              <w:rPr>
                <w:sz w:val="24"/>
              </w:rPr>
            </w:pPr>
            <w:r w:rsidRPr="00ED232E">
              <w:rPr>
                <w:sz w:val="24"/>
              </w:rPr>
              <w:t>设备名称</w:t>
            </w:r>
          </w:p>
        </w:tc>
        <w:tc>
          <w:tcPr>
            <w:tcW w:w="2044" w:type="pct"/>
            <w:vAlign w:val="center"/>
          </w:tcPr>
          <w:p w14:paraId="11E9391C" w14:textId="77777777" w:rsidR="00183485" w:rsidRPr="00ED232E" w:rsidRDefault="00183485" w:rsidP="003F01E7">
            <w:pPr>
              <w:spacing w:line="276" w:lineRule="auto"/>
              <w:jc w:val="center"/>
              <w:rPr>
                <w:sz w:val="24"/>
              </w:rPr>
            </w:pPr>
            <w:r w:rsidRPr="00ED232E">
              <w:rPr>
                <w:sz w:val="24"/>
              </w:rPr>
              <w:t>设备编号</w:t>
            </w:r>
          </w:p>
        </w:tc>
        <w:tc>
          <w:tcPr>
            <w:tcW w:w="1634" w:type="pct"/>
            <w:tcBorders>
              <w:right w:val="single" w:sz="8" w:space="0" w:color="auto"/>
            </w:tcBorders>
            <w:vAlign w:val="center"/>
          </w:tcPr>
          <w:p w14:paraId="3B409E3F" w14:textId="77777777" w:rsidR="00183485" w:rsidRPr="00ED232E" w:rsidRDefault="00183485" w:rsidP="003F01E7">
            <w:pPr>
              <w:spacing w:line="276" w:lineRule="auto"/>
              <w:jc w:val="center"/>
              <w:rPr>
                <w:sz w:val="24"/>
              </w:rPr>
            </w:pPr>
            <w:r w:rsidRPr="00ED232E">
              <w:rPr>
                <w:sz w:val="24"/>
              </w:rPr>
              <w:t>试验描述</w:t>
            </w:r>
          </w:p>
        </w:tc>
        <w:tc>
          <w:tcPr>
            <w:tcW w:w="794" w:type="pct"/>
            <w:tcBorders>
              <w:right w:val="single" w:sz="8" w:space="0" w:color="auto"/>
            </w:tcBorders>
            <w:vAlign w:val="center"/>
          </w:tcPr>
          <w:p w14:paraId="39039DC5" w14:textId="77777777" w:rsidR="00183485" w:rsidRPr="00ED232E" w:rsidRDefault="00183485" w:rsidP="003F01E7">
            <w:pPr>
              <w:spacing w:line="276" w:lineRule="auto"/>
              <w:jc w:val="center"/>
              <w:rPr>
                <w:sz w:val="24"/>
              </w:rPr>
            </w:pPr>
            <w:r w:rsidRPr="00ED232E">
              <w:rPr>
                <w:sz w:val="24"/>
              </w:rPr>
              <w:t>试验结果</w:t>
            </w:r>
          </w:p>
        </w:tc>
      </w:tr>
      <w:tr w:rsidR="00183485" w:rsidRPr="00ED232E" w14:paraId="63ACFA3B" w14:textId="77777777" w:rsidTr="003425EF">
        <w:trPr>
          <w:cantSplit/>
          <w:trHeight w:val="1435"/>
          <w:jc w:val="center"/>
        </w:trPr>
        <w:tc>
          <w:tcPr>
            <w:tcW w:w="529" w:type="pct"/>
            <w:tcBorders>
              <w:left w:val="single" w:sz="8" w:space="0" w:color="auto"/>
            </w:tcBorders>
            <w:vAlign w:val="center"/>
          </w:tcPr>
          <w:p w14:paraId="5462FA93" w14:textId="77777777" w:rsidR="00183485" w:rsidRPr="00477D20" w:rsidRDefault="00183485" w:rsidP="003F01E7">
            <w:pPr>
              <w:spacing w:line="276" w:lineRule="auto"/>
              <w:jc w:val="center"/>
              <w:rPr>
                <w:sz w:val="24"/>
              </w:rPr>
            </w:pPr>
            <w:r>
              <w:rPr>
                <w:rFonts w:hint="eastAsia"/>
                <w:sz w:val="24"/>
              </w:rPr>
              <w:lastRenderedPageBreak/>
              <w:t>抗直流电流互感器</w:t>
            </w:r>
          </w:p>
        </w:tc>
        <w:tc>
          <w:tcPr>
            <w:tcW w:w="2044" w:type="pct"/>
            <w:vAlign w:val="center"/>
          </w:tcPr>
          <w:p w14:paraId="7433BBEE" w14:textId="77777777" w:rsidR="00183485" w:rsidRDefault="00183485" w:rsidP="003F01E7">
            <w:pPr>
              <w:tabs>
                <w:tab w:val="left" w:pos="3010"/>
                <w:tab w:val="left" w:pos="6300"/>
              </w:tabs>
              <w:jc w:val="center"/>
              <w:rPr>
                <w:sz w:val="24"/>
              </w:rPr>
            </w:pPr>
            <w:r w:rsidRPr="00B31EF9">
              <w:rPr>
                <w:sz w:val="24"/>
              </w:rPr>
              <w:t>0524000001</w:t>
            </w:r>
            <w:r>
              <w:rPr>
                <w:rFonts w:hint="eastAsia"/>
                <w:sz w:val="24"/>
              </w:rPr>
              <w:t>、</w:t>
            </w:r>
            <w:r w:rsidRPr="00B31EF9">
              <w:rPr>
                <w:sz w:val="24"/>
              </w:rPr>
              <w:t>052400000</w:t>
            </w:r>
            <w:r>
              <w:rPr>
                <w:sz w:val="24"/>
              </w:rPr>
              <w:t>3</w:t>
            </w:r>
            <w:r>
              <w:rPr>
                <w:rFonts w:hint="eastAsia"/>
                <w:sz w:val="24"/>
              </w:rPr>
              <w:t>、</w:t>
            </w:r>
            <w:r w:rsidRPr="00B31EF9">
              <w:rPr>
                <w:sz w:val="24"/>
              </w:rPr>
              <w:t>052400000</w:t>
            </w:r>
            <w:r>
              <w:rPr>
                <w:sz w:val="24"/>
              </w:rPr>
              <w:t>5</w:t>
            </w:r>
            <w:r>
              <w:rPr>
                <w:rFonts w:hint="eastAsia"/>
                <w:sz w:val="24"/>
              </w:rPr>
              <w:t>、</w:t>
            </w:r>
            <w:r w:rsidRPr="00B31EF9">
              <w:rPr>
                <w:sz w:val="24"/>
              </w:rPr>
              <w:t>052400000</w:t>
            </w:r>
            <w:r>
              <w:rPr>
                <w:sz w:val="24"/>
              </w:rPr>
              <w:t>7</w:t>
            </w:r>
            <w:r>
              <w:rPr>
                <w:rFonts w:hint="eastAsia"/>
                <w:sz w:val="24"/>
              </w:rPr>
              <w:t>、</w:t>
            </w:r>
          </w:p>
          <w:p w14:paraId="7FBD9431" w14:textId="77777777" w:rsidR="00183485" w:rsidRDefault="00183485" w:rsidP="003F01E7">
            <w:pPr>
              <w:tabs>
                <w:tab w:val="left" w:pos="3010"/>
                <w:tab w:val="left" w:pos="6300"/>
              </w:tabs>
              <w:jc w:val="center"/>
              <w:rPr>
                <w:sz w:val="24"/>
              </w:rPr>
            </w:pPr>
            <w:r w:rsidRPr="00B31EF9">
              <w:rPr>
                <w:sz w:val="24"/>
              </w:rPr>
              <w:t>052400000</w:t>
            </w:r>
            <w:r>
              <w:rPr>
                <w:sz w:val="24"/>
              </w:rPr>
              <w:t>9</w:t>
            </w:r>
            <w:r>
              <w:rPr>
                <w:rFonts w:hint="eastAsia"/>
                <w:sz w:val="24"/>
              </w:rPr>
              <w:t>、</w:t>
            </w:r>
            <w:r w:rsidRPr="00B31EF9">
              <w:rPr>
                <w:sz w:val="24"/>
              </w:rPr>
              <w:t>05240000</w:t>
            </w:r>
            <w:r>
              <w:rPr>
                <w:sz w:val="24"/>
              </w:rPr>
              <w:t>11</w:t>
            </w:r>
            <w:r>
              <w:rPr>
                <w:rFonts w:hint="eastAsia"/>
                <w:sz w:val="24"/>
              </w:rPr>
              <w:t>、</w:t>
            </w:r>
            <w:r w:rsidRPr="00B31EF9">
              <w:rPr>
                <w:sz w:val="24"/>
              </w:rPr>
              <w:t>05240000</w:t>
            </w:r>
            <w:r>
              <w:rPr>
                <w:sz w:val="24"/>
              </w:rPr>
              <w:t>13</w:t>
            </w:r>
            <w:r>
              <w:rPr>
                <w:rFonts w:hint="eastAsia"/>
                <w:sz w:val="24"/>
              </w:rPr>
              <w:t>、</w:t>
            </w:r>
            <w:r w:rsidRPr="00B31EF9">
              <w:rPr>
                <w:sz w:val="24"/>
              </w:rPr>
              <w:t>05240000</w:t>
            </w:r>
            <w:r>
              <w:rPr>
                <w:sz w:val="24"/>
              </w:rPr>
              <w:t>15</w:t>
            </w:r>
            <w:r>
              <w:rPr>
                <w:rFonts w:hint="eastAsia"/>
                <w:sz w:val="24"/>
              </w:rPr>
              <w:t>、</w:t>
            </w:r>
          </w:p>
          <w:p w14:paraId="26EB0A06" w14:textId="77777777" w:rsidR="00183485" w:rsidRPr="006101E2" w:rsidRDefault="00183485" w:rsidP="003F01E7">
            <w:pPr>
              <w:tabs>
                <w:tab w:val="left" w:pos="3010"/>
                <w:tab w:val="left" w:pos="6300"/>
              </w:tabs>
              <w:jc w:val="center"/>
              <w:rPr>
                <w:sz w:val="24"/>
              </w:rPr>
            </w:pPr>
            <w:r w:rsidRPr="00B31EF9">
              <w:rPr>
                <w:sz w:val="24"/>
              </w:rPr>
              <w:t>05240000</w:t>
            </w:r>
            <w:r>
              <w:rPr>
                <w:sz w:val="24"/>
              </w:rPr>
              <w:t>17</w:t>
            </w:r>
            <w:r>
              <w:rPr>
                <w:rFonts w:hint="eastAsia"/>
                <w:sz w:val="24"/>
              </w:rPr>
              <w:t>、</w:t>
            </w:r>
            <w:r w:rsidRPr="00B31EF9">
              <w:rPr>
                <w:sz w:val="24"/>
              </w:rPr>
              <w:t>05240000</w:t>
            </w:r>
            <w:r>
              <w:rPr>
                <w:sz w:val="24"/>
              </w:rPr>
              <w:t>19</w:t>
            </w:r>
            <w:r>
              <w:rPr>
                <w:rFonts w:hint="eastAsia"/>
                <w:sz w:val="24"/>
              </w:rPr>
              <w:t>、</w:t>
            </w:r>
            <w:r w:rsidRPr="006101E2">
              <w:rPr>
                <w:sz w:val="24"/>
              </w:rPr>
              <w:t>2022630359</w:t>
            </w:r>
            <w:r w:rsidRPr="006101E2">
              <w:rPr>
                <w:rFonts w:hint="eastAsia"/>
                <w:sz w:val="24"/>
              </w:rPr>
              <w:t>、</w:t>
            </w:r>
            <w:r w:rsidRPr="006101E2">
              <w:rPr>
                <w:color w:val="000000" w:themeColor="text1"/>
                <w:sz w:val="24"/>
              </w:rPr>
              <w:t>2022630364</w:t>
            </w:r>
            <w:r w:rsidRPr="006101E2">
              <w:rPr>
                <w:rFonts w:hint="eastAsia"/>
                <w:color w:val="000000" w:themeColor="text1"/>
                <w:sz w:val="24"/>
              </w:rPr>
              <w:t>、</w:t>
            </w:r>
            <w:r w:rsidRPr="006101E2">
              <w:rPr>
                <w:color w:val="000000" w:themeColor="text1"/>
                <w:sz w:val="24"/>
              </w:rPr>
              <w:t>03000000005</w:t>
            </w:r>
            <w:r w:rsidRPr="006101E2">
              <w:rPr>
                <w:rFonts w:hint="eastAsia"/>
                <w:color w:val="000000" w:themeColor="text1"/>
                <w:sz w:val="24"/>
              </w:rPr>
              <w:t>、</w:t>
            </w:r>
            <w:r w:rsidRPr="006101E2">
              <w:rPr>
                <w:color w:val="000000" w:themeColor="text1"/>
                <w:sz w:val="24"/>
              </w:rPr>
              <w:t>04000000003</w:t>
            </w:r>
            <w:r w:rsidRPr="006101E2">
              <w:rPr>
                <w:rFonts w:hint="eastAsia"/>
                <w:color w:val="000000" w:themeColor="text1"/>
                <w:sz w:val="24"/>
              </w:rPr>
              <w:t>、</w:t>
            </w:r>
            <w:r w:rsidRPr="006101E2">
              <w:rPr>
                <w:color w:val="000000" w:themeColor="text1"/>
                <w:sz w:val="24"/>
              </w:rPr>
              <w:t>05000000003</w:t>
            </w:r>
            <w:r w:rsidRPr="006101E2">
              <w:rPr>
                <w:rFonts w:hint="eastAsia"/>
                <w:color w:val="000000" w:themeColor="text1"/>
                <w:sz w:val="24"/>
              </w:rPr>
              <w:t>、</w:t>
            </w:r>
            <w:r w:rsidRPr="006101E2">
              <w:rPr>
                <w:color w:val="000000" w:themeColor="text1"/>
                <w:sz w:val="24"/>
              </w:rPr>
              <w:t>06000000005</w:t>
            </w:r>
            <w:r w:rsidRPr="006101E2">
              <w:rPr>
                <w:rFonts w:hint="eastAsia"/>
                <w:color w:val="000000" w:themeColor="text1"/>
                <w:sz w:val="24"/>
              </w:rPr>
              <w:t>、</w:t>
            </w:r>
            <w:r w:rsidRPr="006101E2">
              <w:rPr>
                <w:color w:val="000000" w:themeColor="text1"/>
                <w:sz w:val="24"/>
              </w:rPr>
              <w:t>08000000004</w:t>
            </w:r>
            <w:r w:rsidRPr="006101E2">
              <w:rPr>
                <w:rFonts w:hint="eastAsia"/>
                <w:color w:val="000000" w:themeColor="text1"/>
                <w:sz w:val="24"/>
              </w:rPr>
              <w:t>、</w:t>
            </w:r>
            <w:r w:rsidRPr="006101E2">
              <w:rPr>
                <w:color w:val="000000" w:themeColor="text1"/>
                <w:sz w:val="24"/>
              </w:rPr>
              <w:t>10000000004</w:t>
            </w:r>
            <w:r w:rsidRPr="006101E2">
              <w:rPr>
                <w:rFonts w:hint="eastAsia"/>
                <w:color w:val="000000" w:themeColor="text1"/>
                <w:sz w:val="24"/>
              </w:rPr>
              <w:t>、</w:t>
            </w:r>
            <w:r w:rsidRPr="006101E2">
              <w:rPr>
                <w:color w:val="000000" w:themeColor="text1"/>
                <w:sz w:val="24"/>
              </w:rPr>
              <w:t>12000000004</w:t>
            </w:r>
            <w:r w:rsidRPr="006101E2">
              <w:rPr>
                <w:rFonts w:hint="eastAsia"/>
                <w:color w:val="000000" w:themeColor="text1"/>
                <w:sz w:val="24"/>
              </w:rPr>
              <w:t>、</w:t>
            </w:r>
          </w:p>
          <w:p w14:paraId="21EC4327" w14:textId="77777777" w:rsidR="00183485" w:rsidRPr="00477D20" w:rsidRDefault="00183485" w:rsidP="003F01E7">
            <w:pPr>
              <w:spacing w:line="276" w:lineRule="auto"/>
              <w:jc w:val="center"/>
              <w:rPr>
                <w:sz w:val="24"/>
              </w:rPr>
            </w:pPr>
            <w:r w:rsidRPr="006101E2">
              <w:rPr>
                <w:sz w:val="24"/>
              </w:rPr>
              <w:t>15000000004</w:t>
            </w:r>
          </w:p>
        </w:tc>
        <w:tc>
          <w:tcPr>
            <w:tcW w:w="1634" w:type="pct"/>
            <w:tcBorders>
              <w:right w:val="single" w:sz="8" w:space="0" w:color="auto"/>
            </w:tcBorders>
            <w:vAlign w:val="center"/>
          </w:tcPr>
          <w:p w14:paraId="7FD8E0C4" w14:textId="7B02D06D" w:rsidR="00183485" w:rsidRPr="00ED232E" w:rsidRDefault="00183485" w:rsidP="00183485">
            <w:pPr>
              <w:spacing w:line="276" w:lineRule="auto"/>
              <w:jc w:val="center"/>
              <w:rPr>
                <w:sz w:val="24"/>
              </w:rPr>
            </w:pPr>
            <w:r w:rsidRPr="00183485">
              <w:rPr>
                <w:rFonts w:hint="eastAsia"/>
                <w:color w:val="000000"/>
                <w:sz w:val="24"/>
              </w:rPr>
              <w:t>在一次绕组开路时，对二次绕组施加额定频率的实际正弦波电压。电压应上升直至二次绕组中的励磁电流</w:t>
            </w:r>
            <w:proofErr w:type="spellStart"/>
            <w:r w:rsidRPr="007822C1">
              <w:rPr>
                <w:rFonts w:hint="eastAsia"/>
                <w:i/>
                <w:iCs/>
                <w:color w:val="000000"/>
                <w:sz w:val="24"/>
              </w:rPr>
              <w:t>I</w:t>
            </w:r>
            <w:r w:rsidRPr="00823648">
              <w:rPr>
                <w:rFonts w:hint="eastAsia"/>
                <w:color w:val="000000"/>
                <w:sz w:val="24"/>
                <w:vertAlign w:val="subscript"/>
              </w:rPr>
              <w:t>e</w:t>
            </w:r>
            <w:proofErr w:type="spellEnd"/>
            <w:r w:rsidRPr="00183485">
              <w:rPr>
                <w:rFonts w:hint="eastAsia"/>
                <w:color w:val="000000"/>
                <w:sz w:val="24"/>
              </w:rPr>
              <w:t>达到：</w:t>
            </w:r>
            <w:proofErr w:type="spellStart"/>
            <w:r w:rsidR="00823648" w:rsidRPr="007822C1">
              <w:rPr>
                <w:rFonts w:hint="eastAsia"/>
                <w:i/>
                <w:iCs/>
                <w:color w:val="000000"/>
                <w:sz w:val="24"/>
              </w:rPr>
              <w:t>I</w:t>
            </w:r>
            <w:r w:rsidR="00823648" w:rsidRPr="00823648">
              <w:rPr>
                <w:rFonts w:hint="eastAsia"/>
                <w:color w:val="000000"/>
                <w:sz w:val="24"/>
                <w:vertAlign w:val="subscript"/>
              </w:rPr>
              <w:t>e</w:t>
            </w:r>
            <w:proofErr w:type="spellEnd"/>
            <w:r w:rsidR="00823648">
              <w:rPr>
                <w:rFonts w:hint="eastAsia"/>
                <w:color w:val="000000"/>
                <w:sz w:val="24"/>
              </w:rPr>
              <w:t>=</w:t>
            </w:r>
            <w:r w:rsidR="00823648" w:rsidRPr="00183485">
              <w:rPr>
                <w:rFonts w:hint="eastAsia"/>
                <w:color w:val="000000"/>
                <w:sz w:val="24"/>
              </w:rPr>
              <w:t xml:space="preserve"> </w:t>
            </w:r>
            <w:proofErr w:type="spellStart"/>
            <w:r w:rsidR="00823648" w:rsidRPr="007822C1">
              <w:rPr>
                <w:rFonts w:hint="eastAsia"/>
                <w:i/>
                <w:iCs/>
                <w:color w:val="000000"/>
                <w:sz w:val="24"/>
              </w:rPr>
              <w:t>I</w:t>
            </w:r>
            <w:r w:rsidR="00823648" w:rsidRPr="00823648">
              <w:rPr>
                <w:rFonts w:hint="eastAsia"/>
                <w:color w:val="000000"/>
                <w:sz w:val="24"/>
                <w:vertAlign w:val="subscript"/>
              </w:rPr>
              <w:t>sr</w:t>
            </w:r>
            <w:proofErr w:type="spellEnd"/>
            <w:r w:rsidR="00823648" w:rsidRPr="00183485">
              <w:rPr>
                <w:color w:val="000000"/>
                <w:sz w:val="24"/>
              </w:rPr>
              <w:t xml:space="preserve"> </w:t>
            </w:r>
            <w:r w:rsidR="00823648">
              <w:rPr>
                <w:rFonts w:hint="eastAsia"/>
                <w:color w:val="000000"/>
                <w:sz w:val="24"/>
              </w:rPr>
              <w:t>*FS*</w:t>
            </w:r>
            <w:r w:rsidR="00823648">
              <w:rPr>
                <w:color w:val="000000"/>
                <w:sz w:val="24"/>
              </w:rPr>
              <w:t>10</w:t>
            </w:r>
            <w:r w:rsidR="00823648">
              <w:rPr>
                <w:rFonts w:hint="eastAsia"/>
                <w:color w:val="000000"/>
                <w:sz w:val="24"/>
              </w:rPr>
              <w:t>%</w:t>
            </w:r>
            <w:r w:rsidR="00823648">
              <w:rPr>
                <w:rFonts w:hint="eastAsia"/>
                <w:color w:val="000000"/>
                <w:sz w:val="24"/>
              </w:rPr>
              <w:t>，</w:t>
            </w:r>
            <w:r w:rsidR="00823648" w:rsidRPr="00823648">
              <w:rPr>
                <w:rFonts w:hint="eastAsia"/>
                <w:color w:val="000000"/>
                <w:sz w:val="24"/>
              </w:rPr>
              <w:t>得到的端电压方均根值应低于二次极限电势</w:t>
            </w:r>
            <w:r w:rsidR="00823648">
              <w:rPr>
                <w:rFonts w:hint="eastAsia"/>
                <w:color w:val="000000"/>
                <w:sz w:val="24"/>
              </w:rPr>
              <w:t>。</w:t>
            </w:r>
            <w:r w:rsidRPr="00823648">
              <w:rPr>
                <w:color w:val="000000"/>
                <w:sz w:val="24"/>
              </w:rPr>
              <w:t xml:space="preserve">  </w:t>
            </w:r>
          </w:p>
        </w:tc>
        <w:tc>
          <w:tcPr>
            <w:tcW w:w="794" w:type="pct"/>
            <w:tcBorders>
              <w:right w:val="single" w:sz="8" w:space="0" w:color="auto"/>
            </w:tcBorders>
            <w:vAlign w:val="center"/>
          </w:tcPr>
          <w:p w14:paraId="3E33C8D9" w14:textId="7FBF8586" w:rsidR="00183485" w:rsidRPr="00ED232E" w:rsidRDefault="00183485" w:rsidP="003F01E7">
            <w:pPr>
              <w:spacing w:line="276" w:lineRule="auto"/>
              <w:jc w:val="center"/>
              <w:rPr>
                <w:sz w:val="24"/>
              </w:rPr>
            </w:pPr>
            <w:r>
              <w:rPr>
                <w:rFonts w:hint="eastAsia"/>
                <w:color w:val="000000"/>
                <w:sz w:val="24"/>
              </w:rPr>
              <w:t>各被试</w:t>
            </w:r>
            <w:r w:rsidRPr="009D56E7">
              <w:rPr>
                <w:rFonts w:hint="eastAsia"/>
                <w:color w:val="000000"/>
                <w:sz w:val="24"/>
              </w:rPr>
              <w:t>电流互感器</w:t>
            </w:r>
            <w:r>
              <w:rPr>
                <w:rFonts w:hint="eastAsia"/>
                <w:color w:val="000000"/>
                <w:sz w:val="24"/>
              </w:rPr>
              <w:t>绕组</w:t>
            </w:r>
            <w:r w:rsidR="00823648">
              <w:rPr>
                <w:rFonts w:hint="eastAsia"/>
                <w:color w:val="000000"/>
                <w:sz w:val="24"/>
              </w:rPr>
              <w:t>端电压均低于二次极限电势</w:t>
            </w:r>
            <w:r>
              <w:rPr>
                <w:rFonts w:hint="eastAsia"/>
                <w:color w:val="000000"/>
                <w:sz w:val="24"/>
              </w:rPr>
              <w:t>。</w:t>
            </w:r>
          </w:p>
        </w:tc>
      </w:tr>
    </w:tbl>
    <w:p w14:paraId="18EAA544" w14:textId="77777777" w:rsidR="00FD4669" w:rsidRPr="00183485" w:rsidRDefault="00FD4669" w:rsidP="00FD4669">
      <w:pPr>
        <w:tabs>
          <w:tab w:val="left" w:pos="360"/>
          <w:tab w:val="left" w:pos="3060"/>
        </w:tabs>
        <w:spacing w:line="276" w:lineRule="auto"/>
        <w:ind w:leftChars="171" w:left="359" w:firstLineChars="50" w:firstLine="120"/>
        <w:rPr>
          <w:sz w:val="24"/>
        </w:rPr>
      </w:pPr>
    </w:p>
    <w:p w14:paraId="7CD2DE18" w14:textId="2B471C12" w:rsidR="00FD4669" w:rsidRPr="00ED232E" w:rsidRDefault="00183485" w:rsidP="00FD4669">
      <w:pPr>
        <w:tabs>
          <w:tab w:val="left" w:pos="360"/>
          <w:tab w:val="left" w:pos="3060"/>
        </w:tabs>
        <w:spacing w:line="360" w:lineRule="auto"/>
        <w:ind w:leftChars="171" w:left="359" w:firstLineChars="50" w:firstLine="120"/>
        <w:rPr>
          <w:sz w:val="24"/>
        </w:rPr>
      </w:pPr>
      <w:r>
        <w:rPr>
          <w:sz w:val="24"/>
        </w:rPr>
        <w:t>9</w:t>
      </w:r>
      <w:r w:rsidR="00FD4669" w:rsidRPr="00ED232E">
        <w:rPr>
          <w:sz w:val="24"/>
        </w:rPr>
        <w:t>.</w:t>
      </w:r>
      <w:r w:rsidR="00FD4669">
        <w:rPr>
          <w:sz w:val="24"/>
        </w:rPr>
        <w:t>6</w:t>
      </w:r>
      <w:r w:rsidR="00FD4669" w:rsidRPr="00ED232E">
        <w:rPr>
          <w:sz w:val="24"/>
        </w:rPr>
        <w:t xml:space="preserve"> </w:t>
      </w:r>
      <w:r w:rsidR="00FD4669" w:rsidRPr="00ED232E">
        <w:rPr>
          <w:sz w:val="24"/>
        </w:rPr>
        <w:t>结论</w:t>
      </w:r>
    </w:p>
    <w:p w14:paraId="409F27FE" w14:textId="77777777" w:rsidR="00FD4669" w:rsidRDefault="00FD4669" w:rsidP="00FD4669">
      <w:pPr>
        <w:tabs>
          <w:tab w:val="left" w:pos="360"/>
          <w:tab w:val="left" w:pos="3060"/>
        </w:tabs>
        <w:spacing w:line="360" w:lineRule="auto"/>
        <w:ind w:firstLineChars="200" w:firstLine="480"/>
        <w:rPr>
          <w:sz w:val="24"/>
        </w:rPr>
      </w:pPr>
      <w:r w:rsidRPr="00B7756A">
        <w:rPr>
          <w:rFonts w:hint="eastAsia"/>
          <w:sz w:val="24"/>
        </w:rPr>
        <w:t>在半波下，交直流标准器的误差不超过</w:t>
      </w:r>
      <w:r w:rsidRPr="00B7756A">
        <w:rPr>
          <w:rFonts w:hint="eastAsia"/>
          <w:sz w:val="24"/>
        </w:rPr>
        <w:t>0.2%</w:t>
      </w:r>
      <w:r w:rsidRPr="00B7756A">
        <w:rPr>
          <w:rFonts w:hint="eastAsia"/>
          <w:sz w:val="24"/>
        </w:rPr>
        <w:t>，完全满足校验半波</w:t>
      </w:r>
      <w:r w:rsidRPr="00B7756A">
        <w:rPr>
          <w:rFonts w:hint="eastAsia"/>
          <w:sz w:val="24"/>
        </w:rPr>
        <w:t>2%</w:t>
      </w:r>
      <w:r w:rsidRPr="00B7756A">
        <w:rPr>
          <w:rFonts w:hint="eastAsia"/>
          <w:sz w:val="24"/>
        </w:rPr>
        <w:t>的抗直流电流互感器计量要求。</w:t>
      </w:r>
    </w:p>
    <w:p w14:paraId="34CE1D0E" w14:textId="5950A95D" w:rsidR="00FD4669" w:rsidRDefault="00183485" w:rsidP="00FD4669">
      <w:pPr>
        <w:tabs>
          <w:tab w:val="left" w:pos="360"/>
          <w:tab w:val="left" w:pos="3060"/>
        </w:tabs>
        <w:spacing w:line="360" w:lineRule="auto"/>
        <w:ind w:firstLineChars="200" w:firstLine="480"/>
        <w:rPr>
          <w:sz w:val="24"/>
        </w:rPr>
      </w:pPr>
      <w:r>
        <w:rPr>
          <w:sz w:val="24"/>
        </w:rPr>
        <w:t>9</w:t>
      </w:r>
      <w:r w:rsidR="00FD4669" w:rsidRPr="00ED232E">
        <w:rPr>
          <w:sz w:val="24"/>
        </w:rPr>
        <w:t>.</w:t>
      </w:r>
      <w:r w:rsidR="00FD4669">
        <w:rPr>
          <w:sz w:val="24"/>
        </w:rPr>
        <w:t>7</w:t>
      </w:r>
      <w:r w:rsidR="00FD4669" w:rsidRPr="00ED232E">
        <w:rPr>
          <w:sz w:val="24"/>
        </w:rPr>
        <w:t xml:space="preserve"> </w:t>
      </w:r>
      <w:r w:rsidR="00FD4669" w:rsidRPr="00ED232E">
        <w:rPr>
          <w:sz w:val="24"/>
        </w:rPr>
        <w:t>验证时间和人员</w:t>
      </w:r>
    </w:p>
    <w:p w14:paraId="33A12CD9" w14:textId="77777777" w:rsidR="007879C5" w:rsidRDefault="007879C5" w:rsidP="007879C5">
      <w:pPr>
        <w:pStyle w:val="af"/>
        <w:spacing w:line="360" w:lineRule="auto"/>
        <w:ind w:left="357" w:firstLine="480"/>
        <w:jc w:val="left"/>
        <w:rPr>
          <w:rFonts w:ascii="Times New Roman" w:eastAsia="宋体" w:hAnsi="Times New Roman" w:cs="Times New Roman"/>
          <w:bCs/>
          <w:sz w:val="24"/>
        </w:rPr>
      </w:pPr>
      <w:r>
        <w:rPr>
          <w:rFonts w:ascii="Times New Roman" w:eastAsia="宋体" w:hAnsi="Times New Roman" w:cs="Times New Roman" w:hint="eastAsia"/>
          <w:bCs/>
          <w:sz w:val="24"/>
        </w:rPr>
        <w:t>试验地点：国家高电压计量站</w:t>
      </w:r>
    </w:p>
    <w:p w14:paraId="623D7D7F" w14:textId="68347767" w:rsidR="00FD4669" w:rsidRPr="00ED232E" w:rsidRDefault="00FD4669" w:rsidP="00FD4669">
      <w:pPr>
        <w:spacing w:line="360" w:lineRule="auto"/>
        <w:ind w:firstLineChars="350" w:firstLine="840"/>
        <w:rPr>
          <w:sz w:val="24"/>
        </w:rPr>
      </w:pPr>
      <w:r w:rsidRPr="00ED232E">
        <w:rPr>
          <w:sz w:val="24"/>
        </w:rPr>
        <w:t>验证时间：</w:t>
      </w:r>
      <w:r w:rsidRPr="00ED232E">
        <w:rPr>
          <w:sz w:val="24"/>
        </w:rPr>
        <w:t>20</w:t>
      </w:r>
      <w:r>
        <w:rPr>
          <w:sz w:val="24"/>
        </w:rPr>
        <w:t>2</w:t>
      </w:r>
      <w:r w:rsidR="003425EF">
        <w:rPr>
          <w:sz w:val="24"/>
        </w:rPr>
        <w:t>2</w:t>
      </w:r>
      <w:r w:rsidRPr="00ED232E">
        <w:rPr>
          <w:sz w:val="24"/>
        </w:rPr>
        <w:t>年</w:t>
      </w:r>
      <w:r w:rsidR="003425EF">
        <w:rPr>
          <w:sz w:val="24"/>
        </w:rPr>
        <w:t>6</w:t>
      </w:r>
      <w:r w:rsidRPr="00ED232E">
        <w:rPr>
          <w:sz w:val="24"/>
        </w:rPr>
        <w:t>月</w:t>
      </w:r>
      <w:r>
        <w:rPr>
          <w:sz w:val="24"/>
        </w:rPr>
        <w:t>8</w:t>
      </w:r>
      <w:r w:rsidRPr="00ED232E">
        <w:rPr>
          <w:sz w:val="24"/>
        </w:rPr>
        <w:t>日</w:t>
      </w:r>
    </w:p>
    <w:p w14:paraId="6C04620D" w14:textId="32DBDD2B" w:rsidR="00FD4669" w:rsidRDefault="00FD4669" w:rsidP="00FD4669">
      <w:pPr>
        <w:spacing w:line="360" w:lineRule="auto"/>
        <w:ind w:firstLineChars="350" w:firstLine="840"/>
        <w:rPr>
          <w:sz w:val="24"/>
        </w:rPr>
      </w:pPr>
      <w:r w:rsidRPr="00ED232E">
        <w:rPr>
          <w:sz w:val="24"/>
        </w:rPr>
        <w:t>验证人员：</w:t>
      </w:r>
      <w:r w:rsidR="003425EF">
        <w:rPr>
          <w:rFonts w:hint="eastAsia"/>
          <w:sz w:val="24"/>
        </w:rPr>
        <w:t>刘洋</w:t>
      </w:r>
      <w:r w:rsidR="009363C9" w:rsidRPr="00ED232E">
        <w:rPr>
          <w:sz w:val="24"/>
        </w:rPr>
        <w:t>、</w:t>
      </w:r>
      <w:r w:rsidR="009363C9">
        <w:rPr>
          <w:rFonts w:hint="eastAsia"/>
          <w:sz w:val="24"/>
        </w:rPr>
        <w:t>余雪芹</w:t>
      </w:r>
    </w:p>
    <w:p w14:paraId="73A1979D" w14:textId="19425F78" w:rsidR="004D3D79" w:rsidRDefault="004D3D79" w:rsidP="00FD4669">
      <w:pPr>
        <w:spacing w:line="360" w:lineRule="auto"/>
        <w:ind w:firstLineChars="350" w:firstLine="840"/>
        <w:rPr>
          <w:sz w:val="24"/>
        </w:rPr>
      </w:pPr>
    </w:p>
    <w:p w14:paraId="39D6298E" w14:textId="30691A85" w:rsidR="004D3D79" w:rsidRPr="00ED232E" w:rsidRDefault="004D3D79" w:rsidP="004D3D79">
      <w:pPr>
        <w:spacing w:line="360" w:lineRule="auto"/>
        <w:ind w:firstLineChars="98" w:firstLine="236"/>
        <w:outlineLvl w:val="1"/>
        <w:rPr>
          <w:b/>
          <w:sz w:val="24"/>
        </w:rPr>
      </w:pPr>
      <w:r>
        <w:rPr>
          <w:b/>
          <w:sz w:val="24"/>
        </w:rPr>
        <w:t>10</w:t>
      </w:r>
      <w:r w:rsidR="009A49AD">
        <w:rPr>
          <w:b/>
          <w:sz w:val="24"/>
        </w:rPr>
        <w:t xml:space="preserve"> </w:t>
      </w:r>
      <w:bookmarkStart w:id="0" w:name="_Hlk108450564"/>
      <w:r>
        <w:rPr>
          <w:rFonts w:hint="eastAsia"/>
          <w:b/>
          <w:sz w:val="24"/>
        </w:rPr>
        <w:t>参考</w:t>
      </w:r>
      <w:proofErr w:type="gramStart"/>
      <w:r>
        <w:rPr>
          <w:rFonts w:hint="eastAsia"/>
          <w:b/>
          <w:sz w:val="24"/>
        </w:rPr>
        <w:t>标准器交直流</w:t>
      </w:r>
      <w:proofErr w:type="gramEnd"/>
      <w:r>
        <w:rPr>
          <w:rFonts w:hint="eastAsia"/>
          <w:b/>
          <w:sz w:val="24"/>
        </w:rPr>
        <w:t>相互影响</w:t>
      </w:r>
    </w:p>
    <w:bookmarkEnd w:id="0"/>
    <w:p w14:paraId="68050B12" w14:textId="37F4BAD4" w:rsidR="004D3D79" w:rsidRPr="00ED232E" w:rsidRDefault="004D3D79" w:rsidP="004D3D79">
      <w:pPr>
        <w:spacing w:line="276" w:lineRule="auto"/>
        <w:ind w:leftChars="200" w:left="420" w:firstLineChars="50" w:firstLine="120"/>
        <w:rPr>
          <w:color w:val="000000"/>
          <w:sz w:val="24"/>
        </w:rPr>
      </w:pPr>
      <w:r>
        <w:rPr>
          <w:color w:val="000000"/>
          <w:sz w:val="24"/>
        </w:rPr>
        <w:t>10</w:t>
      </w:r>
      <w:r w:rsidRPr="00ED232E">
        <w:rPr>
          <w:color w:val="000000"/>
          <w:sz w:val="24"/>
        </w:rPr>
        <w:t xml:space="preserve">.1 </w:t>
      </w:r>
      <w:r w:rsidRPr="00ED232E">
        <w:rPr>
          <w:color w:val="000000"/>
          <w:sz w:val="24"/>
        </w:rPr>
        <w:t>试验方法</w:t>
      </w:r>
    </w:p>
    <w:p w14:paraId="24868D41" w14:textId="77777777" w:rsidR="004D3D79" w:rsidRPr="00ED232E" w:rsidRDefault="004D3D79" w:rsidP="004D3D79">
      <w:pPr>
        <w:spacing w:line="276" w:lineRule="auto"/>
        <w:ind w:firstLineChars="200" w:firstLine="480"/>
        <w:rPr>
          <w:color w:val="000000"/>
          <w:sz w:val="24"/>
        </w:rPr>
      </w:pPr>
      <w:r w:rsidRPr="00994AEF">
        <w:rPr>
          <w:rFonts w:hint="eastAsia"/>
          <w:sz w:val="24"/>
        </w:rPr>
        <w:t>为了验证</w:t>
      </w:r>
      <w:r>
        <w:rPr>
          <w:rFonts w:hint="eastAsia"/>
          <w:sz w:val="24"/>
        </w:rPr>
        <w:t>参考标准</w:t>
      </w:r>
      <w:proofErr w:type="gramStart"/>
      <w:r>
        <w:rPr>
          <w:rFonts w:hint="eastAsia"/>
          <w:sz w:val="24"/>
        </w:rPr>
        <w:t>器</w:t>
      </w:r>
      <w:r w:rsidRPr="00994AEF">
        <w:rPr>
          <w:rFonts w:hint="eastAsia"/>
          <w:sz w:val="24"/>
        </w:rPr>
        <w:t>交流</w:t>
      </w:r>
      <w:proofErr w:type="gramEnd"/>
      <w:r w:rsidRPr="00994AEF">
        <w:rPr>
          <w:rFonts w:hint="eastAsia"/>
          <w:sz w:val="24"/>
        </w:rPr>
        <w:t>电流和直流电流是否互相干扰测量准确度，试验在交流测量下施加</w:t>
      </w:r>
      <w:r w:rsidRPr="00994AEF">
        <w:rPr>
          <w:rFonts w:hint="eastAsia"/>
          <w:sz w:val="24"/>
        </w:rPr>
        <w:t>10%</w:t>
      </w:r>
      <w:r w:rsidRPr="00994AEF">
        <w:rPr>
          <w:rFonts w:hint="eastAsia"/>
          <w:sz w:val="24"/>
        </w:rPr>
        <w:t>直流分量，在直流测量下施加相同交流电流有效值</w:t>
      </w:r>
      <w:r w:rsidRPr="00ED232E">
        <w:rPr>
          <w:sz w:val="24"/>
        </w:rPr>
        <w:t>进行试验</w:t>
      </w:r>
      <w:r w:rsidRPr="00ED232E">
        <w:rPr>
          <w:color w:val="000000"/>
          <w:sz w:val="24"/>
        </w:rPr>
        <w:t>。</w:t>
      </w:r>
    </w:p>
    <w:p w14:paraId="58E5B6AD" w14:textId="04AD9A2B" w:rsidR="004D3D79" w:rsidRPr="00ED232E" w:rsidRDefault="004D3D79" w:rsidP="004D3D79">
      <w:pPr>
        <w:spacing w:line="276" w:lineRule="auto"/>
        <w:ind w:firstLineChars="200" w:firstLine="480"/>
        <w:rPr>
          <w:sz w:val="24"/>
        </w:rPr>
      </w:pPr>
      <w:r>
        <w:rPr>
          <w:color w:val="000000"/>
          <w:sz w:val="24"/>
        </w:rPr>
        <w:t>10</w:t>
      </w:r>
      <w:r w:rsidRPr="00ED232E">
        <w:rPr>
          <w:color w:val="000000"/>
          <w:sz w:val="24"/>
        </w:rPr>
        <w:t xml:space="preserve">.2 </w:t>
      </w:r>
      <w:r w:rsidRPr="00ED232E">
        <w:rPr>
          <w:sz w:val="24"/>
        </w:rPr>
        <w:t>验证系统组成和所用设备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350"/>
        <w:gridCol w:w="2409"/>
        <w:gridCol w:w="1350"/>
      </w:tblGrid>
      <w:tr w:rsidR="004D3D79" w:rsidRPr="00994AEF" w14:paraId="36E7A279" w14:textId="77777777" w:rsidTr="005176CE">
        <w:trPr>
          <w:cantSplit/>
          <w:trHeight w:val="273"/>
          <w:jc w:val="center"/>
        </w:trPr>
        <w:tc>
          <w:tcPr>
            <w:tcW w:w="1315" w:type="pct"/>
            <w:tcBorders>
              <w:bottom w:val="single" w:sz="4" w:space="0" w:color="auto"/>
              <w:right w:val="single" w:sz="8" w:space="0" w:color="auto"/>
            </w:tcBorders>
            <w:vAlign w:val="center"/>
          </w:tcPr>
          <w:p w14:paraId="7F9DF04C" w14:textId="77777777" w:rsidR="004D3D79" w:rsidRPr="00994AEF" w:rsidRDefault="004D3D79" w:rsidP="00FC5FA4">
            <w:pPr>
              <w:adjustRightInd w:val="0"/>
              <w:snapToGrid w:val="0"/>
              <w:jc w:val="center"/>
              <w:rPr>
                <w:rFonts w:ascii="宋体" w:hAnsi="宋体"/>
                <w:sz w:val="24"/>
              </w:rPr>
            </w:pPr>
            <w:r w:rsidRPr="00994AEF">
              <w:rPr>
                <w:rFonts w:ascii="宋体" w:hAnsi="宋体"/>
                <w:sz w:val="24"/>
              </w:rPr>
              <w:t>名称</w:t>
            </w:r>
          </w:p>
        </w:tc>
        <w:tc>
          <w:tcPr>
            <w:tcW w:w="1417" w:type="pct"/>
            <w:tcBorders>
              <w:bottom w:val="single" w:sz="4" w:space="0" w:color="auto"/>
              <w:right w:val="single" w:sz="8" w:space="0" w:color="auto"/>
            </w:tcBorders>
            <w:vAlign w:val="center"/>
          </w:tcPr>
          <w:p w14:paraId="69189190" w14:textId="77777777" w:rsidR="004D3D79" w:rsidRPr="00994AEF" w:rsidRDefault="004D3D79" w:rsidP="00FC5FA4">
            <w:pPr>
              <w:adjustRightInd w:val="0"/>
              <w:snapToGrid w:val="0"/>
              <w:jc w:val="center"/>
              <w:rPr>
                <w:rFonts w:ascii="宋体" w:hAnsi="宋体"/>
                <w:color w:val="000000"/>
                <w:sz w:val="24"/>
              </w:rPr>
            </w:pPr>
            <w:r w:rsidRPr="00994AEF">
              <w:rPr>
                <w:rFonts w:ascii="宋体" w:hAnsi="宋体"/>
                <w:color w:val="000000"/>
                <w:sz w:val="24"/>
              </w:rPr>
              <w:t>测量范围</w:t>
            </w:r>
          </w:p>
        </w:tc>
        <w:tc>
          <w:tcPr>
            <w:tcW w:w="1453" w:type="pct"/>
            <w:tcBorders>
              <w:bottom w:val="single" w:sz="4" w:space="0" w:color="auto"/>
              <w:right w:val="single" w:sz="8" w:space="0" w:color="auto"/>
            </w:tcBorders>
            <w:vAlign w:val="center"/>
          </w:tcPr>
          <w:p w14:paraId="6E952830" w14:textId="77777777" w:rsidR="004D3D79" w:rsidRPr="00994AEF" w:rsidRDefault="004D3D79" w:rsidP="00FC5FA4">
            <w:pPr>
              <w:adjustRightInd w:val="0"/>
              <w:snapToGrid w:val="0"/>
              <w:jc w:val="center"/>
              <w:rPr>
                <w:rFonts w:ascii="宋体" w:hAnsi="宋体"/>
                <w:color w:val="000000"/>
                <w:sz w:val="24"/>
              </w:rPr>
            </w:pPr>
            <w:r w:rsidRPr="00994AEF">
              <w:rPr>
                <w:rFonts w:ascii="宋体" w:hAnsi="宋体"/>
                <w:color w:val="000000"/>
                <w:sz w:val="24"/>
              </w:rPr>
              <w:t>准确度等级</w:t>
            </w:r>
          </w:p>
        </w:tc>
        <w:tc>
          <w:tcPr>
            <w:tcW w:w="814" w:type="pct"/>
            <w:tcBorders>
              <w:bottom w:val="single" w:sz="4" w:space="0" w:color="auto"/>
              <w:right w:val="single" w:sz="8" w:space="0" w:color="auto"/>
            </w:tcBorders>
            <w:vAlign w:val="center"/>
          </w:tcPr>
          <w:p w14:paraId="6B33A256" w14:textId="77777777" w:rsidR="004D3D79" w:rsidRPr="00994AEF" w:rsidRDefault="004D3D79" w:rsidP="00FC5FA4">
            <w:pPr>
              <w:adjustRightInd w:val="0"/>
              <w:snapToGrid w:val="0"/>
              <w:jc w:val="center"/>
              <w:rPr>
                <w:rFonts w:ascii="宋体" w:hAnsi="宋体"/>
                <w:color w:val="000000"/>
                <w:sz w:val="24"/>
              </w:rPr>
            </w:pPr>
            <w:r w:rsidRPr="00994AEF">
              <w:rPr>
                <w:rFonts w:ascii="宋体" w:hAnsi="宋体"/>
                <w:color w:val="000000"/>
                <w:sz w:val="24"/>
              </w:rPr>
              <w:t>编号</w:t>
            </w:r>
          </w:p>
        </w:tc>
      </w:tr>
      <w:tr w:rsidR="004D3D79" w:rsidRPr="00994AEF" w14:paraId="29E1A461" w14:textId="77777777" w:rsidTr="005176CE">
        <w:trPr>
          <w:cantSplit/>
          <w:trHeight w:val="387"/>
          <w:jc w:val="center"/>
        </w:trPr>
        <w:tc>
          <w:tcPr>
            <w:tcW w:w="1315" w:type="pct"/>
            <w:tcBorders>
              <w:right w:val="single" w:sz="8" w:space="0" w:color="auto"/>
            </w:tcBorders>
            <w:vAlign w:val="center"/>
          </w:tcPr>
          <w:p w14:paraId="6F50BEB7" w14:textId="77777777" w:rsidR="004D3D79" w:rsidRPr="00994AEF" w:rsidRDefault="004D3D79" w:rsidP="00FC5FA4">
            <w:pPr>
              <w:adjustRightInd w:val="0"/>
              <w:snapToGrid w:val="0"/>
              <w:jc w:val="center"/>
              <w:rPr>
                <w:rFonts w:ascii="宋体" w:hAnsi="宋体"/>
                <w:color w:val="000000"/>
                <w:sz w:val="24"/>
              </w:rPr>
            </w:pPr>
            <w:proofErr w:type="gramStart"/>
            <w:r w:rsidRPr="00994AEF">
              <w:rPr>
                <w:rFonts w:ascii="宋体" w:hAnsi="宋体"/>
                <w:color w:val="000000"/>
                <w:sz w:val="24"/>
              </w:rPr>
              <w:t>电流比较仪</w:t>
            </w:r>
            <w:proofErr w:type="gramEnd"/>
            <w:r w:rsidRPr="00994AEF">
              <w:rPr>
                <w:rFonts w:ascii="宋体" w:hAnsi="宋体"/>
                <w:color w:val="000000"/>
                <w:sz w:val="24"/>
              </w:rPr>
              <w:t xml:space="preserve"> </w:t>
            </w:r>
          </w:p>
        </w:tc>
        <w:tc>
          <w:tcPr>
            <w:tcW w:w="1417" w:type="pct"/>
            <w:tcBorders>
              <w:right w:val="single" w:sz="8" w:space="0" w:color="auto"/>
            </w:tcBorders>
            <w:vAlign w:val="center"/>
          </w:tcPr>
          <w:p w14:paraId="07B16C9E" w14:textId="77777777" w:rsidR="004D3D79" w:rsidRPr="00994AEF" w:rsidRDefault="004D3D79" w:rsidP="00FC5FA4">
            <w:pPr>
              <w:adjustRightInd w:val="0"/>
              <w:snapToGrid w:val="0"/>
              <w:jc w:val="center"/>
              <w:rPr>
                <w:color w:val="000000"/>
                <w:sz w:val="24"/>
              </w:rPr>
            </w:pPr>
            <w:r w:rsidRPr="00994AEF">
              <w:rPr>
                <w:color w:val="000000"/>
                <w:sz w:val="24"/>
              </w:rPr>
              <w:t>1A~1250A</w:t>
            </w:r>
          </w:p>
        </w:tc>
        <w:tc>
          <w:tcPr>
            <w:tcW w:w="1453" w:type="pct"/>
            <w:tcBorders>
              <w:right w:val="single" w:sz="8" w:space="0" w:color="auto"/>
            </w:tcBorders>
            <w:vAlign w:val="center"/>
          </w:tcPr>
          <w:p w14:paraId="3CA09FDF" w14:textId="77777777" w:rsidR="004D3D79" w:rsidRPr="00994AEF" w:rsidRDefault="004D3D79" w:rsidP="00FC5FA4">
            <w:pPr>
              <w:adjustRightInd w:val="0"/>
              <w:snapToGrid w:val="0"/>
              <w:jc w:val="center"/>
              <w:rPr>
                <w:color w:val="000000"/>
                <w:sz w:val="24"/>
              </w:rPr>
            </w:pPr>
            <w:r w:rsidRPr="00994AEF">
              <w:rPr>
                <w:color w:val="000000"/>
                <w:sz w:val="24"/>
              </w:rPr>
              <w:t>（</w:t>
            </w:r>
            <w:r w:rsidRPr="00994AEF">
              <w:rPr>
                <w:color w:val="000000"/>
                <w:sz w:val="24"/>
              </w:rPr>
              <w:t>0.0001~0.0005</w:t>
            </w:r>
            <w:r w:rsidRPr="00994AEF">
              <w:rPr>
                <w:color w:val="000000"/>
                <w:sz w:val="24"/>
              </w:rPr>
              <w:t>）级</w:t>
            </w:r>
          </w:p>
        </w:tc>
        <w:tc>
          <w:tcPr>
            <w:tcW w:w="814" w:type="pct"/>
            <w:tcBorders>
              <w:right w:val="single" w:sz="8" w:space="0" w:color="auto"/>
            </w:tcBorders>
            <w:vAlign w:val="center"/>
          </w:tcPr>
          <w:p w14:paraId="792209DF" w14:textId="77777777" w:rsidR="004D3D79" w:rsidRPr="00994AEF" w:rsidRDefault="004D3D79" w:rsidP="00FC5FA4">
            <w:pPr>
              <w:adjustRightInd w:val="0"/>
              <w:snapToGrid w:val="0"/>
              <w:jc w:val="center"/>
              <w:rPr>
                <w:color w:val="000000"/>
                <w:sz w:val="24"/>
              </w:rPr>
            </w:pPr>
            <w:r w:rsidRPr="00994AEF">
              <w:rPr>
                <w:color w:val="000000"/>
                <w:sz w:val="24"/>
              </w:rPr>
              <w:t>9101-4</w:t>
            </w:r>
          </w:p>
        </w:tc>
      </w:tr>
      <w:tr w:rsidR="004D3D79" w:rsidRPr="00994AEF" w14:paraId="749A0812" w14:textId="77777777" w:rsidTr="005176CE">
        <w:trPr>
          <w:cantSplit/>
          <w:trHeight w:val="423"/>
          <w:jc w:val="center"/>
        </w:trPr>
        <w:tc>
          <w:tcPr>
            <w:tcW w:w="1315" w:type="pct"/>
            <w:tcBorders>
              <w:right w:val="single" w:sz="8" w:space="0" w:color="auto"/>
            </w:tcBorders>
            <w:vAlign w:val="center"/>
          </w:tcPr>
          <w:p w14:paraId="506BD429" w14:textId="77777777" w:rsidR="004D3D79" w:rsidRPr="00994AEF" w:rsidRDefault="004D3D79" w:rsidP="00FC5FA4">
            <w:pPr>
              <w:adjustRightInd w:val="0"/>
              <w:snapToGrid w:val="0"/>
              <w:jc w:val="center"/>
              <w:rPr>
                <w:rFonts w:ascii="宋体" w:hAnsi="宋体"/>
                <w:color w:val="000000"/>
                <w:sz w:val="24"/>
              </w:rPr>
            </w:pPr>
            <w:proofErr w:type="gramStart"/>
            <w:r w:rsidRPr="00994AEF">
              <w:rPr>
                <w:rFonts w:ascii="宋体" w:hAnsi="宋体"/>
                <w:color w:val="000000"/>
                <w:sz w:val="24"/>
              </w:rPr>
              <w:t>电流比较仪</w:t>
            </w:r>
            <w:proofErr w:type="gramEnd"/>
            <w:r w:rsidRPr="00994AEF">
              <w:rPr>
                <w:rFonts w:ascii="宋体" w:hAnsi="宋体"/>
                <w:color w:val="000000"/>
                <w:sz w:val="24"/>
              </w:rPr>
              <w:t xml:space="preserve"> </w:t>
            </w:r>
          </w:p>
        </w:tc>
        <w:tc>
          <w:tcPr>
            <w:tcW w:w="1417" w:type="pct"/>
            <w:tcBorders>
              <w:right w:val="single" w:sz="8" w:space="0" w:color="auto"/>
            </w:tcBorders>
            <w:vAlign w:val="center"/>
          </w:tcPr>
          <w:p w14:paraId="53B70834" w14:textId="77777777" w:rsidR="004D3D79" w:rsidRPr="00994AEF" w:rsidRDefault="004D3D79" w:rsidP="00FC5FA4">
            <w:pPr>
              <w:adjustRightInd w:val="0"/>
              <w:snapToGrid w:val="0"/>
              <w:jc w:val="center"/>
              <w:rPr>
                <w:color w:val="000000"/>
                <w:sz w:val="24"/>
              </w:rPr>
            </w:pPr>
            <w:r w:rsidRPr="00994AEF">
              <w:rPr>
                <w:color w:val="000000"/>
                <w:sz w:val="24"/>
              </w:rPr>
              <w:t>1000A~10000A</w:t>
            </w:r>
          </w:p>
        </w:tc>
        <w:tc>
          <w:tcPr>
            <w:tcW w:w="1453" w:type="pct"/>
            <w:tcBorders>
              <w:right w:val="single" w:sz="8" w:space="0" w:color="auto"/>
            </w:tcBorders>
            <w:vAlign w:val="center"/>
          </w:tcPr>
          <w:p w14:paraId="2FC28E87" w14:textId="77777777" w:rsidR="004D3D79" w:rsidRPr="00994AEF" w:rsidRDefault="004D3D79" w:rsidP="00FC5FA4">
            <w:pPr>
              <w:adjustRightInd w:val="0"/>
              <w:snapToGrid w:val="0"/>
              <w:jc w:val="center"/>
              <w:rPr>
                <w:color w:val="000000"/>
                <w:sz w:val="24"/>
              </w:rPr>
            </w:pPr>
            <w:r w:rsidRPr="00994AEF">
              <w:rPr>
                <w:color w:val="000000"/>
                <w:sz w:val="24"/>
              </w:rPr>
              <w:t>0.0002</w:t>
            </w:r>
            <w:r w:rsidRPr="00994AEF">
              <w:rPr>
                <w:color w:val="000000"/>
                <w:sz w:val="24"/>
              </w:rPr>
              <w:t>级</w:t>
            </w:r>
          </w:p>
        </w:tc>
        <w:tc>
          <w:tcPr>
            <w:tcW w:w="814" w:type="pct"/>
            <w:tcBorders>
              <w:right w:val="single" w:sz="8" w:space="0" w:color="auto"/>
            </w:tcBorders>
            <w:vAlign w:val="center"/>
          </w:tcPr>
          <w:p w14:paraId="55E2B080" w14:textId="77777777" w:rsidR="004D3D79" w:rsidRPr="00994AEF" w:rsidRDefault="004D3D79" w:rsidP="00FC5FA4">
            <w:pPr>
              <w:adjustRightInd w:val="0"/>
              <w:snapToGrid w:val="0"/>
              <w:jc w:val="center"/>
              <w:rPr>
                <w:color w:val="000000"/>
                <w:sz w:val="24"/>
              </w:rPr>
            </w:pPr>
            <w:r w:rsidRPr="00994AEF">
              <w:rPr>
                <w:color w:val="000000"/>
                <w:sz w:val="24"/>
              </w:rPr>
              <w:t>9101-5</w:t>
            </w:r>
          </w:p>
        </w:tc>
      </w:tr>
      <w:tr w:rsidR="004D3D79" w:rsidRPr="00994AEF" w14:paraId="284BAF5E" w14:textId="77777777" w:rsidTr="005176CE">
        <w:trPr>
          <w:cantSplit/>
          <w:trHeight w:val="423"/>
          <w:jc w:val="center"/>
        </w:trPr>
        <w:tc>
          <w:tcPr>
            <w:tcW w:w="1315" w:type="pct"/>
            <w:tcBorders>
              <w:right w:val="single" w:sz="8" w:space="0" w:color="auto"/>
            </w:tcBorders>
            <w:vAlign w:val="center"/>
          </w:tcPr>
          <w:p w14:paraId="5434981E" w14:textId="77777777" w:rsidR="004D3D79" w:rsidRPr="00994AEF" w:rsidRDefault="004D3D79" w:rsidP="00FC5FA4">
            <w:pPr>
              <w:adjustRightInd w:val="0"/>
              <w:snapToGrid w:val="0"/>
              <w:jc w:val="center"/>
              <w:rPr>
                <w:rFonts w:ascii="宋体" w:hAnsi="宋体"/>
                <w:color w:val="000000"/>
                <w:sz w:val="24"/>
              </w:rPr>
            </w:pPr>
            <w:r w:rsidRPr="00994AEF">
              <w:rPr>
                <w:rFonts w:ascii="宋体" w:hAnsi="宋体"/>
                <w:color w:val="000000"/>
                <w:sz w:val="24"/>
              </w:rPr>
              <w:t>互感器校验仪</w:t>
            </w:r>
          </w:p>
        </w:tc>
        <w:tc>
          <w:tcPr>
            <w:tcW w:w="1417" w:type="pct"/>
            <w:tcBorders>
              <w:right w:val="single" w:sz="8" w:space="0" w:color="auto"/>
            </w:tcBorders>
            <w:vAlign w:val="center"/>
          </w:tcPr>
          <w:p w14:paraId="00BCA13A" w14:textId="77777777" w:rsidR="004D3D79" w:rsidRPr="00994AEF" w:rsidRDefault="004D3D79" w:rsidP="00FC5FA4">
            <w:pPr>
              <w:adjustRightInd w:val="0"/>
              <w:snapToGrid w:val="0"/>
              <w:jc w:val="center"/>
              <w:rPr>
                <w:color w:val="000000"/>
                <w:sz w:val="24"/>
              </w:rPr>
            </w:pPr>
            <w:r w:rsidRPr="00994AEF">
              <w:rPr>
                <w:color w:val="000000"/>
                <w:sz w:val="24"/>
              </w:rPr>
              <w:t>额定电流：</w:t>
            </w:r>
            <w:r w:rsidRPr="00994AEF">
              <w:rPr>
                <w:color w:val="000000"/>
                <w:sz w:val="24"/>
              </w:rPr>
              <w:t>1A</w:t>
            </w:r>
            <w:r w:rsidRPr="00994AEF">
              <w:rPr>
                <w:color w:val="000000"/>
                <w:sz w:val="24"/>
              </w:rPr>
              <w:t>，</w:t>
            </w:r>
            <w:r w:rsidRPr="00994AEF">
              <w:rPr>
                <w:color w:val="000000"/>
                <w:sz w:val="24"/>
              </w:rPr>
              <w:t>5A</w:t>
            </w:r>
          </w:p>
        </w:tc>
        <w:tc>
          <w:tcPr>
            <w:tcW w:w="1453" w:type="pct"/>
            <w:tcBorders>
              <w:right w:val="single" w:sz="8" w:space="0" w:color="auto"/>
            </w:tcBorders>
            <w:vAlign w:val="center"/>
          </w:tcPr>
          <w:p w14:paraId="5F81D7E1" w14:textId="77777777" w:rsidR="004D3D79" w:rsidRPr="00994AEF" w:rsidRDefault="004D3D79" w:rsidP="00FC5FA4">
            <w:pPr>
              <w:adjustRightInd w:val="0"/>
              <w:snapToGrid w:val="0"/>
              <w:jc w:val="center"/>
              <w:rPr>
                <w:color w:val="000000"/>
                <w:sz w:val="24"/>
              </w:rPr>
            </w:pPr>
            <w:r w:rsidRPr="00994AEF">
              <w:rPr>
                <w:color w:val="000000"/>
                <w:sz w:val="24"/>
              </w:rPr>
              <w:t>2</w:t>
            </w:r>
            <w:r w:rsidRPr="00994AEF">
              <w:rPr>
                <w:color w:val="000000"/>
                <w:sz w:val="24"/>
              </w:rPr>
              <w:t>级</w:t>
            </w:r>
          </w:p>
        </w:tc>
        <w:tc>
          <w:tcPr>
            <w:tcW w:w="814" w:type="pct"/>
            <w:tcBorders>
              <w:right w:val="single" w:sz="8" w:space="0" w:color="auto"/>
            </w:tcBorders>
            <w:vAlign w:val="center"/>
          </w:tcPr>
          <w:p w14:paraId="1343BA38" w14:textId="77777777" w:rsidR="004D3D79" w:rsidRPr="00994AEF" w:rsidRDefault="004D3D79" w:rsidP="00FC5FA4">
            <w:pPr>
              <w:adjustRightInd w:val="0"/>
              <w:snapToGrid w:val="0"/>
              <w:jc w:val="center"/>
              <w:rPr>
                <w:color w:val="000000"/>
                <w:sz w:val="24"/>
              </w:rPr>
            </w:pPr>
            <w:r w:rsidRPr="00994AEF">
              <w:rPr>
                <w:color w:val="000000"/>
                <w:sz w:val="24"/>
              </w:rPr>
              <w:t>CJ001</w:t>
            </w:r>
          </w:p>
        </w:tc>
      </w:tr>
      <w:tr w:rsidR="004D3D79" w:rsidRPr="00994AEF" w14:paraId="476EF96C" w14:textId="77777777" w:rsidTr="005176CE">
        <w:trPr>
          <w:cantSplit/>
          <w:trHeight w:val="423"/>
          <w:jc w:val="center"/>
        </w:trPr>
        <w:tc>
          <w:tcPr>
            <w:tcW w:w="1315" w:type="pct"/>
            <w:tcBorders>
              <w:right w:val="single" w:sz="8" w:space="0" w:color="auto"/>
            </w:tcBorders>
            <w:vAlign w:val="center"/>
          </w:tcPr>
          <w:p w14:paraId="7A936563" w14:textId="77777777" w:rsidR="004D3D79" w:rsidRPr="00994AEF" w:rsidRDefault="004D3D79" w:rsidP="00FC5FA4">
            <w:pPr>
              <w:adjustRightInd w:val="0"/>
              <w:snapToGrid w:val="0"/>
              <w:jc w:val="center"/>
              <w:rPr>
                <w:rFonts w:ascii="宋体" w:hAnsi="宋体"/>
                <w:color w:val="000000"/>
                <w:sz w:val="24"/>
              </w:rPr>
            </w:pPr>
            <w:r w:rsidRPr="00994AEF">
              <w:rPr>
                <w:rFonts w:ascii="宋体" w:hAnsi="宋体"/>
                <w:color w:val="000000"/>
                <w:sz w:val="24"/>
              </w:rPr>
              <w:t>直流电流比例标准</w:t>
            </w:r>
          </w:p>
        </w:tc>
        <w:tc>
          <w:tcPr>
            <w:tcW w:w="1417" w:type="pct"/>
            <w:tcBorders>
              <w:right w:val="single" w:sz="8" w:space="0" w:color="auto"/>
            </w:tcBorders>
            <w:vAlign w:val="center"/>
          </w:tcPr>
          <w:p w14:paraId="03A588AB" w14:textId="77777777" w:rsidR="004D3D79" w:rsidRPr="00994AEF" w:rsidRDefault="004D3D79" w:rsidP="00FC5FA4">
            <w:pPr>
              <w:adjustRightInd w:val="0"/>
              <w:snapToGrid w:val="0"/>
              <w:jc w:val="center"/>
              <w:rPr>
                <w:color w:val="000000"/>
                <w:sz w:val="24"/>
              </w:rPr>
            </w:pPr>
            <w:r w:rsidRPr="00994AEF">
              <w:rPr>
                <w:color w:val="000000"/>
                <w:sz w:val="24"/>
              </w:rPr>
              <w:t>（</w:t>
            </w:r>
            <w:r w:rsidRPr="00994AEF">
              <w:rPr>
                <w:color w:val="000000"/>
                <w:sz w:val="24"/>
              </w:rPr>
              <w:t>500~5000</w:t>
            </w:r>
            <w:r w:rsidRPr="00994AEF">
              <w:rPr>
                <w:color w:val="000000"/>
                <w:sz w:val="24"/>
              </w:rPr>
              <w:t>）</w:t>
            </w:r>
            <w:r w:rsidRPr="00994AEF">
              <w:rPr>
                <w:color w:val="000000"/>
                <w:sz w:val="24"/>
              </w:rPr>
              <w:t>A/5A</w:t>
            </w:r>
          </w:p>
          <w:p w14:paraId="0078CBC9" w14:textId="77777777" w:rsidR="004D3D79" w:rsidRPr="00994AEF" w:rsidRDefault="004D3D79" w:rsidP="00FC5FA4">
            <w:pPr>
              <w:adjustRightInd w:val="0"/>
              <w:snapToGrid w:val="0"/>
              <w:jc w:val="center"/>
              <w:rPr>
                <w:color w:val="000000"/>
                <w:sz w:val="24"/>
              </w:rPr>
            </w:pPr>
            <w:r w:rsidRPr="00994AEF">
              <w:rPr>
                <w:color w:val="000000"/>
                <w:sz w:val="24"/>
              </w:rPr>
              <w:t>（</w:t>
            </w:r>
            <w:r w:rsidRPr="00994AEF">
              <w:rPr>
                <w:color w:val="000000"/>
                <w:sz w:val="24"/>
              </w:rPr>
              <w:t>5000~10000</w:t>
            </w:r>
            <w:r w:rsidRPr="00994AEF">
              <w:rPr>
                <w:color w:val="000000"/>
                <w:sz w:val="24"/>
              </w:rPr>
              <w:t>）</w:t>
            </w:r>
            <w:r w:rsidRPr="00994AEF">
              <w:rPr>
                <w:color w:val="000000"/>
                <w:sz w:val="24"/>
              </w:rPr>
              <w:t>A/5A</w:t>
            </w:r>
          </w:p>
        </w:tc>
        <w:tc>
          <w:tcPr>
            <w:tcW w:w="1453" w:type="pct"/>
            <w:tcBorders>
              <w:right w:val="single" w:sz="8" w:space="0" w:color="auto"/>
            </w:tcBorders>
            <w:vAlign w:val="center"/>
          </w:tcPr>
          <w:p w14:paraId="352E9252" w14:textId="77777777" w:rsidR="004D3D79" w:rsidRPr="00994AEF" w:rsidRDefault="004D3D79" w:rsidP="00FC5FA4">
            <w:pPr>
              <w:adjustRightInd w:val="0"/>
              <w:snapToGrid w:val="0"/>
              <w:jc w:val="center"/>
              <w:rPr>
                <w:color w:val="000000"/>
                <w:sz w:val="24"/>
              </w:rPr>
            </w:pPr>
            <w:r w:rsidRPr="00994AEF">
              <w:rPr>
                <w:color w:val="000000"/>
                <w:sz w:val="24"/>
              </w:rPr>
              <w:t>0.0001</w:t>
            </w:r>
            <w:r w:rsidRPr="00994AEF">
              <w:rPr>
                <w:color w:val="000000"/>
                <w:sz w:val="24"/>
              </w:rPr>
              <w:t>级、</w:t>
            </w:r>
            <w:r w:rsidRPr="00994AEF">
              <w:rPr>
                <w:color w:val="000000"/>
                <w:sz w:val="24"/>
              </w:rPr>
              <w:t>0.0002</w:t>
            </w:r>
          </w:p>
          <w:p w14:paraId="56B02563" w14:textId="77777777" w:rsidR="004D3D79" w:rsidRPr="00994AEF" w:rsidRDefault="004D3D79" w:rsidP="00FC5FA4">
            <w:pPr>
              <w:adjustRightInd w:val="0"/>
              <w:snapToGrid w:val="0"/>
              <w:jc w:val="center"/>
              <w:rPr>
                <w:color w:val="000000"/>
                <w:sz w:val="24"/>
              </w:rPr>
            </w:pPr>
            <w:r w:rsidRPr="00994AEF">
              <w:rPr>
                <w:color w:val="000000"/>
                <w:sz w:val="24"/>
              </w:rPr>
              <w:t>级</w:t>
            </w:r>
          </w:p>
        </w:tc>
        <w:tc>
          <w:tcPr>
            <w:tcW w:w="814" w:type="pct"/>
            <w:tcBorders>
              <w:right w:val="single" w:sz="8" w:space="0" w:color="auto"/>
            </w:tcBorders>
            <w:vAlign w:val="center"/>
          </w:tcPr>
          <w:p w14:paraId="3E9724E3" w14:textId="77777777" w:rsidR="004D3D79" w:rsidRPr="00994AEF" w:rsidRDefault="004D3D79" w:rsidP="00FC5FA4">
            <w:pPr>
              <w:adjustRightInd w:val="0"/>
              <w:snapToGrid w:val="0"/>
              <w:jc w:val="center"/>
              <w:rPr>
                <w:color w:val="000000"/>
                <w:sz w:val="24"/>
              </w:rPr>
            </w:pPr>
            <w:r w:rsidRPr="00994AEF">
              <w:rPr>
                <w:color w:val="000000"/>
                <w:sz w:val="24"/>
              </w:rPr>
              <w:t>07007</w:t>
            </w:r>
            <w:r w:rsidRPr="00994AEF">
              <w:rPr>
                <w:color w:val="000000"/>
                <w:sz w:val="24"/>
              </w:rPr>
              <w:t>、</w:t>
            </w:r>
            <w:r w:rsidRPr="00994AEF">
              <w:rPr>
                <w:color w:val="000000"/>
                <w:sz w:val="24"/>
              </w:rPr>
              <w:t>07008</w:t>
            </w:r>
          </w:p>
        </w:tc>
      </w:tr>
      <w:tr w:rsidR="004D3D79" w:rsidRPr="00994AEF" w14:paraId="55FA6354" w14:textId="77777777" w:rsidTr="005176CE">
        <w:trPr>
          <w:cantSplit/>
          <w:trHeight w:val="423"/>
          <w:jc w:val="center"/>
        </w:trPr>
        <w:tc>
          <w:tcPr>
            <w:tcW w:w="1315" w:type="pct"/>
            <w:tcBorders>
              <w:right w:val="single" w:sz="8" w:space="0" w:color="auto"/>
            </w:tcBorders>
            <w:vAlign w:val="center"/>
          </w:tcPr>
          <w:p w14:paraId="07637FBA" w14:textId="77777777" w:rsidR="004D3D79" w:rsidRPr="00994AEF" w:rsidRDefault="004D3D79" w:rsidP="00FC5FA4">
            <w:pPr>
              <w:adjustRightInd w:val="0"/>
              <w:snapToGrid w:val="0"/>
              <w:jc w:val="center"/>
              <w:rPr>
                <w:rFonts w:ascii="宋体" w:hAnsi="宋体"/>
                <w:color w:val="000000"/>
                <w:sz w:val="24"/>
              </w:rPr>
            </w:pPr>
            <w:r w:rsidRPr="00994AEF">
              <w:rPr>
                <w:rFonts w:ascii="宋体" w:hAnsi="宋体"/>
                <w:color w:val="000000"/>
                <w:sz w:val="24"/>
              </w:rPr>
              <w:t xml:space="preserve">标准电阻 </w:t>
            </w:r>
          </w:p>
        </w:tc>
        <w:tc>
          <w:tcPr>
            <w:tcW w:w="1417" w:type="pct"/>
            <w:tcBorders>
              <w:right w:val="single" w:sz="8" w:space="0" w:color="auto"/>
            </w:tcBorders>
            <w:vAlign w:val="center"/>
          </w:tcPr>
          <w:p w14:paraId="0F27ADBB" w14:textId="77777777" w:rsidR="004D3D79" w:rsidRPr="00994AEF" w:rsidRDefault="004D3D79" w:rsidP="00FC5FA4">
            <w:pPr>
              <w:adjustRightInd w:val="0"/>
              <w:snapToGrid w:val="0"/>
              <w:jc w:val="center"/>
              <w:rPr>
                <w:color w:val="000000"/>
                <w:sz w:val="24"/>
              </w:rPr>
            </w:pPr>
            <w:r w:rsidRPr="00994AEF">
              <w:rPr>
                <w:color w:val="000000"/>
                <w:sz w:val="24"/>
              </w:rPr>
              <w:t>0.01A~1.2A</w:t>
            </w:r>
          </w:p>
        </w:tc>
        <w:tc>
          <w:tcPr>
            <w:tcW w:w="1453" w:type="pct"/>
            <w:tcBorders>
              <w:right w:val="single" w:sz="8" w:space="0" w:color="auto"/>
            </w:tcBorders>
            <w:vAlign w:val="center"/>
          </w:tcPr>
          <w:p w14:paraId="0040AA64" w14:textId="77777777" w:rsidR="004D3D79" w:rsidRPr="00994AEF" w:rsidRDefault="004D3D79" w:rsidP="00FC5FA4">
            <w:pPr>
              <w:adjustRightInd w:val="0"/>
              <w:snapToGrid w:val="0"/>
              <w:jc w:val="center"/>
              <w:rPr>
                <w:color w:val="000000"/>
                <w:sz w:val="24"/>
              </w:rPr>
            </w:pPr>
            <w:r w:rsidRPr="00994AEF">
              <w:rPr>
                <w:color w:val="000000"/>
                <w:sz w:val="24"/>
              </w:rPr>
              <w:t>0.01</w:t>
            </w:r>
            <w:r w:rsidRPr="00994AEF">
              <w:rPr>
                <w:color w:val="000000"/>
                <w:sz w:val="24"/>
              </w:rPr>
              <w:t>级</w:t>
            </w:r>
            <w:r w:rsidRPr="00994AEF">
              <w:rPr>
                <w:color w:val="000000"/>
                <w:sz w:val="24"/>
              </w:rPr>
              <w:t xml:space="preserve"> </w:t>
            </w:r>
          </w:p>
        </w:tc>
        <w:tc>
          <w:tcPr>
            <w:tcW w:w="814" w:type="pct"/>
            <w:tcBorders>
              <w:right w:val="single" w:sz="8" w:space="0" w:color="auto"/>
            </w:tcBorders>
            <w:vAlign w:val="center"/>
          </w:tcPr>
          <w:p w14:paraId="4BD56E6F" w14:textId="77777777" w:rsidR="004D3D79" w:rsidRPr="00994AEF" w:rsidRDefault="004D3D79" w:rsidP="00FC5FA4">
            <w:pPr>
              <w:adjustRightInd w:val="0"/>
              <w:snapToGrid w:val="0"/>
              <w:jc w:val="center"/>
              <w:rPr>
                <w:color w:val="000000"/>
                <w:sz w:val="24"/>
              </w:rPr>
            </w:pPr>
            <w:r w:rsidRPr="00994AEF">
              <w:rPr>
                <w:color w:val="000000"/>
                <w:sz w:val="24"/>
              </w:rPr>
              <w:t>402743</w:t>
            </w:r>
          </w:p>
        </w:tc>
      </w:tr>
      <w:tr w:rsidR="004D3D79" w:rsidRPr="00994AEF" w14:paraId="38F75E2F" w14:textId="77777777" w:rsidTr="005176CE">
        <w:trPr>
          <w:cantSplit/>
          <w:trHeight w:val="423"/>
          <w:jc w:val="center"/>
        </w:trPr>
        <w:tc>
          <w:tcPr>
            <w:tcW w:w="1315" w:type="pct"/>
            <w:tcBorders>
              <w:right w:val="single" w:sz="8" w:space="0" w:color="auto"/>
            </w:tcBorders>
            <w:vAlign w:val="center"/>
          </w:tcPr>
          <w:p w14:paraId="01C16EED" w14:textId="77777777" w:rsidR="004D3D79" w:rsidRPr="00994AEF" w:rsidRDefault="004D3D79" w:rsidP="00FC5FA4">
            <w:pPr>
              <w:adjustRightInd w:val="0"/>
              <w:snapToGrid w:val="0"/>
              <w:jc w:val="center"/>
              <w:rPr>
                <w:rFonts w:ascii="宋体" w:hAnsi="宋体"/>
                <w:color w:val="000000"/>
                <w:sz w:val="24"/>
              </w:rPr>
            </w:pPr>
            <w:r w:rsidRPr="00994AEF">
              <w:rPr>
                <w:rFonts w:ascii="宋体" w:hAnsi="宋体"/>
                <w:color w:val="000000"/>
                <w:sz w:val="24"/>
              </w:rPr>
              <w:t xml:space="preserve">数字多用表 </w:t>
            </w:r>
          </w:p>
        </w:tc>
        <w:tc>
          <w:tcPr>
            <w:tcW w:w="1417" w:type="pct"/>
            <w:tcBorders>
              <w:right w:val="single" w:sz="8" w:space="0" w:color="auto"/>
            </w:tcBorders>
            <w:vAlign w:val="center"/>
          </w:tcPr>
          <w:p w14:paraId="74C932AA" w14:textId="77777777" w:rsidR="004D3D79" w:rsidRPr="00994AEF" w:rsidRDefault="004D3D79" w:rsidP="00FC5FA4">
            <w:pPr>
              <w:adjustRightInd w:val="0"/>
              <w:snapToGrid w:val="0"/>
              <w:jc w:val="center"/>
              <w:rPr>
                <w:color w:val="000000"/>
                <w:sz w:val="24"/>
              </w:rPr>
            </w:pPr>
            <w:r w:rsidRPr="00994AEF">
              <w:rPr>
                <w:color w:val="000000"/>
                <w:sz w:val="24"/>
              </w:rPr>
              <w:t>100nV~1000V</w:t>
            </w:r>
          </w:p>
        </w:tc>
        <w:tc>
          <w:tcPr>
            <w:tcW w:w="1453" w:type="pct"/>
            <w:tcBorders>
              <w:right w:val="single" w:sz="8" w:space="0" w:color="auto"/>
            </w:tcBorders>
            <w:vAlign w:val="center"/>
          </w:tcPr>
          <w:p w14:paraId="65A9A948" w14:textId="77777777" w:rsidR="004D3D79" w:rsidRPr="00994AEF" w:rsidRDefault="004D3D79" w:rsidP="00FC5FA4">
            <w:pPr>
              <w:adjustRightInd w:val="0"/>
              <w:snapToGrid w:val="0"/>
              <w:jc w:val="center"/>
              <w:rPr>
                <w:color w:val="000000"/>
                <w:sz w:val="24"/>
              </w:rPr>
            </w:pPr>
            <w:r w:rsidRPr="00994AEF">
              <w:rPr>
                <w:color w:val="000000"/>
                <w:sz w:val="24"/>
              </w:rPr>
              <w:t>DC(100mV)</w:t>
            </w:r>
            <w:r w:rsidRPr="00994AEF">
              <w:rPr>
                <w:color w:val="000000"/>
                <w:sz w:val="24"/>
              </w:rPr>
              <w:t>档：</w:t>
            </w:r>
            <w:r w:rsidRPr="00994AEF">
              <w:rPr>
                <w:color w:val="000000"/>
                <w:sz w:val="24"/>
              </w:rPr>
              <w:t xml:space="preserve"> </w:t>
            </w:r>
          </w:p>
          <w:p w14:paraId="38D013F0" w14:textId="77777777" w:rsidR="004D3D79" w:rsidRPr="00994AEF" w:rsidRDefault="004D3D79" w:rsidP="00FC5FA4">
            <w:pPr>
              <w:adjustRightInd w:val="0"/>
              <w:snapToGrid w:val="0"/>
              <w:jc w:val="center"/>
              <w:rPr>
                <w:color w:val="000000"/>
                <w:sz w:val="24"/>
              </w:rPr>
            </w:pPr>
            <w:r w:rsidRPr="00994AEF">
              <w:rPr>
                <w:color w:val="000000"/>
                <w:sz w:val="24"/>
              </w:rPr>
              <w:t>±</w:t>
            </w:r>
            <w:r w:rsidRPr="00994AEF">
              <w:rPr>
                <w:color w:val="000000"/>
                <w:sz w:val="24"/>
              </w:rPr>
              <w:t>（</w:t>
            </w:r>
            <w:r w:rsidRPr="00994AEF">
              <w:rPr>
                <w:color w:val="000000"/>
                <w:sz w:val="24"/>
              </w:rPr>
              <w:t>0.005%×</w:t>
            </w:r>
            <w:r w:rsidRPr="00994AEF">
              <w:rPr>
                <w:color w:val="000000"/>
                <w:sz w:val="24"/>
              </w:rPr>
              <w:t>读数</w:t>
            </w:r>
          </w:p>
          <w:p w14:paraId="21999D6E" w14:textId="77777777" w:rsidR="004D3D79" w:rsidRPr="00994AEF" w:rsidRDefault="004D3D79" w:rsidP="00FC5FA4">
            <w:pPr>
              <w:adjustRightInd w:val="0"/>
              <w:snapToGrid w:val="0"/>
              <w:jc w:val="center"/>
              <w:rPr>
                <w:color w:val="000000"/>
                <w:sz w:val="24"/>
              </w:rPr>
            </w:pPr>
            <w:r w:rsidRPr="00994AEF">
              <w:rPr>
                <w:color w:val="000000"/>
                <w:sz w:val="24"/>
              </w:rPr>
              <w:t>+0.0035%×</w:t>
            </w:r>
            <w:r w:rsidRPr="00994AEF">
              <w:rPr>
                <w:color w:val="000000"/>
                <w:sz w:val="24"/>
              </w:rPr>
              <w:t>满量程）</w:t>
            </w:r>
          </w:p>
        </w:tc>
        <w:tc>
          <w:tcPr>
            <w:tcW w:w="814" w:type="pct"/>
            <w:tcBorders>
              <w:right w:val="single" w:sz="8" w:space="0" w:color="auto"/>
            </w:tcBorders>
            <w:vAlign w:val="center"/>
          </w:tcPr>
          <w:p w14:paraId="1D394421" w14:textId="77777777" w:rsidR="004D3D79" w:rsidRPr="00994AEF" w:rsidRDefault="004D3D79" w:rsidP="00FC5FA4">
            <w:pPr>
              <w:adjustRightInd w:val="0"/>
              <w:snapToGrid w:val="0"/>
              <w:jc w:val="center"/>
              <w:rPr>
                <w:color w:val="000000"/>
                <w:sz w:val="24"/>
              </w:rPr>
            </w:pPr>
            <w:r w:rsidRPr="00994AEF">
              <w:rPr>
                <w:color w:val="000000"/>
                <w:sz w:val="24"/>
              </w:rPr>
              <w:t>3146A 05778</w:t>
            </w:r>
          </w:p>
        </w:tc>
      </w:tr>
    </w:tbl>
    <w:p w14:paraId="04E513C2" w14:textId="77777777" w:rsidR="004D3D79" w:rsidRDefault="004D3D79" w:rsidP="004D3D79">
      <w:pPr>
        <w:spacing w:line="276" w:lineRule="auto"/>
        <w:ind w:firstLineChars="200" w:firstLine="480"/>
        <w:rPr>
          <w:color w:val="000000"/>
          <w:sz w:val="24"/>
        </w:rPr>
      </w:pPr>
    </w:p>
    <w:p w14:paraId="6333B56B" w14:textId="554F4511" w:rsidR="004D3D79" w:rsidRPr="00ED232E" w:rsidRDefault="004D3D79" w:rsidP="004D3D79">
      <w:pPr>
        <w:spacing w:line="276" w:lineRule="auto"/>
        <w:ind w:firstLineChars="200" w:firstLine="480"/>
        <w:rPr>
          <w:sz w:val="24"/>
        </w:rPr>
      </w:pPr>
      <w:r>
        <w:rPr>
          <w:color w:val="000000"/>
          <w:sz w:val="24"/>
        </w:rPr>
        <w:t>10</w:t>
      </w:r>
      <w:r w:rsidRPr="00ED232E">
        <w:rPr>
          <w:color w:val="000000"/>
          <w:sz w:val="24"/>
        </w:rPr>
        <w:t xml:space="preserve">.3 </w:t>
      </w:r>
      <w:r>
        <w:rPr>
          <w:sz w:val="24"/>
        </w:rPr>
        <w:t>被检</w:t>
      </w:r>
      <w:r>
        <w:rPr>
          <w:rFonts w:hint="eastAsia"/>
          <w:sz w:val="24"/>
        </w:rPr>
        <w:t>标准器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1177"/>
        <w:gridCol w:w="1210"/>
        <w:gridCol w:w="2203"/>
        <w:gridCol w:w="1390"/>
        <w:gridCol w:w="1755"/>
      </w:tblGrid>
      <w:tr w:rsidR="004D3D79" w:rsidRPr="00ED232E" w14:paraId="1F77FDBC" w14:textId="77777777" w:rsidTr="005176CE">
        <w:trPr>
          <w:cantSplit/>
          <w:trHeight w:val="343"/>
          <w:jc w:val="center"/>
        </w:trPr>
        <w:tc>
          <w:tcPr>
            <w:tcW w:w="334" w:type="pct"/>
            <w:tcBorders>
              <w:left w:val="single" w:sz="8" w:space="0" w:color="auto"/>
            </w:tcBorders>
            <w:vAlign w:val="center"/>
          </w:tcPr>
          <w:p w14:paraId="51C3AFB3" w14:textId="77777777" w:rsidR="004D3D79" w:rsidRPr="00ED232E" w:rsidRDefault="004D3D79" w:rsidP="00FC5FA4">
            <w:pPr>
              <w:jc w:val="center"/>
              <w:rPr>
                <w:sz w:val="24"/>
              </w:rPr>
            </w:pPr>
            <w:r w:rsidRPr="00ED232E">
              <w:rPr>
                <w:sz w:val="24"/>
              </w:rPr>
              <w:t>序号</w:t>
            </w:r>
          </w:p>
        </w:tc>
        <w:tc>
          <w:tcPr>
            <w:tcW w:w="712" w:type="pct"/>
            <w:vAlign w:val="center"/>
          </w:tcPr>
          <w:p w14:paraId="5B383A18" w14:textId="77777777" w:rsidR="004D3D79" w:rsidRPr="00ED232E" w:rsidRDefault="004D3D79" w:rsidP="00FC5FA4">
            <w:pPr>
              <w:jc w:val="center"/>
              <w:rPr>
                <w:sz w:val="24"/>
              </w:rPr>
            </w:pPr>
            <w:r w:rsidRPr="00ED232E">
              <w:rPr>
                <w:sz w:val="24"/>
              </w:rPr>
              <w:t>设备名称</w:t>
            </w:r>
          </w:p>
        </w:tc>
        <w:tc>
          <w:tcPr>
            <w:tcW w:w="732" w:type="pct"/>
            <w:tcBorders>
              <w:right w:val="single" w:sz="8" w:space="0" w:color="auto"/>
            </w:tcBorders>
            <w:vAlign w:val="center"/>
          </w:tcPr>
          <w:p w14:paraId="1719A348" w14:textId="77777777" w:rsidR="004D3D79" w:rsidRPr="00ED232E" w:rsidRDefault="004D3D79" w:rsidP="00FC5FA4">
            <w:pPr>
              <w:jc w:val="center"/>
              <w:rPr>
                <w:sz w:val="24"/>
              </w:rPr>
            </w:pPr>
            <w:r w:rsidRPr="00ED232E">
              <w:rPr>
                <w:sz w:val="24"/>
              </w:rPr>
              <w:t>型号</w:t>
            </w:r>
          </w:p>
        </w:tc>
        <w:tc>
          <w:tcPr>
            <w:tcW w:w="1331" w:type="pct"/>
            <w:tcBorders>
              <w:right w:val="single" w:sz="8" w:space="0" w:color="auto"/>
            </w:tcBorders>
            <w:vAlign w:val="center"/>
          </w:tcPr>
          <w:p w14:paraId="4D99BE99" w14:textId="77777777" w:rsidR="004D3D79" w:rsidRPr="00ED232E" w:rsidRDefault="004D3D79" w:rsidP="00FC5FA4">
            <w:pPr>
              <w:jc w:val="center"/>
              <w:rPr>
                <w:sz w:val="24"/>
              </w:rPr>
            </w:pPr>
            <w:r w:rsidRPr="00ED232E">
              <w:rPr>
                <w:sz w:val="24"/>
              </w:rPr>
              <w:t>技术指标</w:t>
            </w:r>
          </w:p>
        </w:tc>
        <w:tc>
          <w:tcPr>
            <w:tcW w:w="831" w:type="pct"/>
            <w:tcBorders>
              <w:right w:val="single" w:sz="8" w:space="0" w:color="auto"/>
            </w:tcBorders>
            <w:vAlign w:val="center"/>
          </w:tcPr>
          <w:p w14:paraId="1E31CB53" w14:textId="77777777" w:rsidR="004D3D79" w:rsidRPr="00ED232E" w:rsidRDefault="004D3D79" w:rsidP="00FC5FA4">
            <w:pPr>
              <w:jc w:val="center"/>
              <w:rPr>
                <w:sz w:val="24"/>
              </w:rPr>
            </w:pPr>
            <w:r w:rsidRPr="00ED232E">
              <w:rPr>
                <w:sz w:val="24"/>
              </w:rPr>
              <w:t>设备编号</w:t>
            </w:r>
          </w:p>
        </w:tc>
        <w:tc>
          <w:tcPr>
            <w:tcW w:w="1061" w:type="pct"/>
            <w:tcBorders>
              <w:right w:val="single" w:sz="8" w:space="0" w:color="auto"/>
            </w:tcBorders>
            <w:vAlign w:val="center"/>
          </w:tcPr>
          <w:p w14:paraId="7751FD86" w14:textId="77777777" w:rsidR="004D3D79" w:rsidRPr="00ED232E" w:rsidRDefault="004D3D79" w:rsidP="00FC5FA4">
            <w:pPr>
              <w:jc w:val="center"/>
              <w:rPr>
                <w:sz w:val="24"/>
              </w:rPr>
            </w:pPr>
            <w:r w:rsidRPr="00ED232E">
              <w:rPr>
                <w:sz w:val="24"/>
              </w:rPr>
              <w:t>制造厂</w:t>
            </w:r>
          </w:p>
        </w:tc>
      </w:tr>
      <w:tr w:rsidR="004D3D79" w:rsidRPr="00ED232E" w14:paraId="63EA6A2D" w14:textId="77777777" w:rsidTr="005176CE">
        <w:trPr>
          <w:cantSplit/>
          <w:trHeight w:val="264"/>
          <w:jc w:val="center"/>
        </w:trPr>
        <w:tc>
          <w:tcPr>
            <w:tcW w:w="334" w:type="pct"/>
            <w:tcBorders>
              <w:left w:val="single" w:sz="8" w:space="0" w:color="auto"/>
            </w:tcBorders>
            <w:vAlign w:val="center"/>
          </w:tcPr>
          <w:p w14:paraId="594DD91B" w14:textId="77777777" w:rsidR="004D3D79" w:rsidRPr="00ED232E" w:rsidRDefault="004D3D79" w:rsidP="00FC5FA4">
            <w:pPr>
              <w:spacing w:line="276" w:lineRule="auto"/>
              <w:jc w:val="center"/>
              <w:rPr>
                <w:sz w:val="24"/>
              </w:rPr>
            </w:pPr>
            <w:r w:rsidRPr="00ED232E">
              <w:rPr>
                <w:sz w:val="24"/>
              </w:rPr>
              <w:t>1</w:t>
            </w:r>
          </w:p>
        </w:tc>
        <w:tc>
          <w:tcPr>
            <w:tcW w:w="712" w:type="pct"/>
            <w:vAlign w:val="center"/>
          </w:tcPr>
          <w:p w14:paraId="1A8EC969" w14:textId="77777777" w:rsidR="004D3D79" w:rsidRPr="00477D20" w:rsidRDefault="004D3D79" w:rsidP="00FC5FA4">
            <w:pPr>
              <w:spacing w:line="276" w:lineRule="auto"/>
              <w:jc w:val="center"/>
              <w:rPr>
                <w:sz w:val="24"/>
              </w:rPr>
            </w:pPr>
            <w:r>
              <w:rPr>
                <w:rFonts w:hint="eastAsia"/>
                <w:sz w:val="24"/>
              </w:rPr>
              <w:t>抗直流电流互感器</w:t>
            </w:r>
          </w:p>
        </w:tc>
        <w:tc>
          <w:tcPr>
            <w:tcW w:w="732" w:type="pct"/>
            <w:tcBorders>
              <w:right w:val="single" w:sz="8" w:space="0" w:color="auto"/>
            </w:tcBorders>
            <w:vAlign w:val="center"/>
          </w:tcPr>
          <w:p w14:paraId="72D18A7F" w14:textId="77777777" w:rsidR="004D3D79" w:rsidRPr="00477D20" w:rsidRDefault="004D3D79" w:rsidP="00FC5FA4">
            <w:pPr>
              <w:spacing w:line="276" w:lineRule="auto"/>
              <w:jc w:val="center"/>
              <w:rPr>
                <w:sz w:val="24"/>
              </w:rPr>
            </w:pPr>
            <w:r>
              <w:rPr>
                <w:rFonts w:hint="eastAsia"/>
                <w:sz w:val="24"/>
              </w:rPr>
              <w:t>KE6351</w:t>
            </w:r>
          </w:p>
        </w:tc>
        <w:tc>
          <w:tcPr>
            <w:tcW w:w="1331" w:type="pct"/>
            <w:tcBorders>
              <w:right w:val="single" w:sz="8" w:space="0" w:color="auto"/>
            </w:tcBorders>
            <w:vAlign w:val="center"/>
          </w:tcPr>
          <w:p w14:paraId="6BBB23AB" w14:textId="77777777" w:rsidR="004D3D79" w:rsidRDefault="004D3D79" w:rsidP="00FC5FA4">
            <w:pPr>
              <w:spacing w:line="276" w:lineRule="auto"/>
              <w:rPr>
                <w:sz w:val="24"/>
              </w:rPr>
            </w:pPr>
            <w:r>
              <w:rPr>
                <w:rFonts w:hint="eastAsia"/>
                <w:sz w:val="24"/>
              </w:rPr>
              <w:t>额定电压：</w:t>
            </w:r>
            <w:r>
              <w:rPr>
                <w:rFonts w:hint="eastAsia"/>
                <w:sz w:val="24"/>
              </w:rPr>
              <w:t>400V</w:t>
            </w:r>
          </w:p>
          <w:p w14:paraId="055448F1" w14:textId="77777777" w:rsidR="004D3D79" w:rsidRDefault="004D3D79" w:rsidP="00FC5FA4">
            <w:pPr>
              <w:spacing w:line="276" w:lineRule="auto"/>
              <w:rPr>
                <w:color w:val="000000"/>
                <w:sz w:val="24"/>
              </w:rPr>
            </w:pPr>
            <w:r>
              <w:rPr>
                <w:rFonts w:hint="eastAsia"/>
                <w:sz w:val="24"/>
              </w:rPr>
              <w:t>额定一次电流</w:t>
            </w:r>
            <w:r w:rsidRPr="00477D20">
              <w:rPr>
                <w:sz w:val="24"/>
              </w:rPr>
              <w:t>：</w:t>
            </w:r>
            <w:r>
              <w:rPr>
                <w:color w:val="000000"/>
                <w:position w:val="-8"/>
                <w:sz w:val="24"/>
              </w:rPr>
              <w:t>100</w:t>
            </w:r>
            <w:r w:rsidRPr="00E064A1">
              <w:rPr>
                <w:color w:val="000000"/>
                <w:position w:val="-8"/>
                <w:sz w:val="24"/>
              </w:rPr>
              <w:t>A</w:t>
            </w:r>
            <w:r>
              <w:rPr>
                <w:rFonts w:hint="eastAsia"/>
                <w:color w:val="000000"/>
                <w:position w:val="-8"/>
                <w:sz w:val="24"/>
              </w:rPr>
              <w:t>、</w:t>
            </w:r>
            <w:r>
              <w:rPr>
                <w:rFonts w:hint="eastAsia"/>
                <w:color w:val="000000"/>
                <w:position w:val="-8"/>
                <w:sz w:val="24"/>
              </w:rPr>
              <w:t>5</w:t>
            </w:r>
            <w:r>
              <w:rPr>
                <w:color w:val="000000"/>
                <w:position w:val="-8"/>
                <w:sz w:val="24"/>
              </w:rPr>
              <w:t>00</w:t>
            </w:r>
            <w:r>
              <w:rPr>
                <w:rFonts w:hint="eastAsia"/>
                <w:color w:val="000000"/>
                <w:position w:val="-8"/>
                <w:sz w:val="24"/>
              </w:rPr>
              <w:t>A</w:t>
            </w:r>
            <w:r>
              <w:rPr>
                <w:rFonts w:hint="eastAsia"/>
                <w:color w:val="000000"/>
                <w:position w:val="-8"/>
                <w:sz w:val="24"/>
              </w:rPr>
              <w:t>、</w:t>
            </w:r>
            <w:r>
              <w:rPr>
                <w:rFonts w:hint="eastAsia"/>
                <w:color w:val="000000"/>
                <w:position w:val="-8"/>
                <w:sz w:val="24"/>
              </w:rPr>
              <w:t>2</w:t>
            </w:r>
            <w:r>
              <w:rPr>
                <w:color w:val="000000"/>
                <w:position w:val="-8"/>
                <w:sz w:val="24"/>
              </w:rPr>
              <w:t>000</w:t>
            </w:r>
            <w:r>
              <w:rPr>
                <w:rFonts w:hint="eastAsia"/>
                <w:color w:val="000000"/>
                <w:position w:val="-8"/>
                <w:sz w:val="24"/>
              </w:rPr>
              <w:t>A</w:t>
            </w:r>
          </w:p>
          <w:p w14:paraId="0D7EF5BC" w14:textId="77777777" w:rsidR="004D3D79" w:rsidRPr="00477D20" w:rsidRDefault="004D3D79" w:rsidP="00FC5FA4">
            <w:pPr>
              <w:spacing w:line="276" w:lineRule="auto"/>
              <w:rPr>
                <w:sz w:val="24"/>
              </w:rPr>
            </w:pPr>
            <w:r>
              <w:rPr>
                <w:rFonts w:hint="eastAsia"/>
                <w:sz w:val="24"/>
              </w:rPr>
              <w:t>额定二次电流：</w:t>
            </w:r>
            <w:r>
              <w:rPr>
                <w:sz w:val="24"/>
              </w:rPr>
              <w:t>1</w:t>
            </w:r>
            <w:r w:rsidRPr="00E064A1">
              <w:rPr>
                <w:sz w:val="24"/>
              </w:rPr>
              <w:t>A</w:t>
            </w:r>
            <w:r w:rsidRPr="00E064A1">
              <w:rPr>
                <w:rFonts w:hint="eastAsia"/>
                <w:sz w:val="24"/>
              </w:rPr>
              <w:t xml:space="preserve"> </w:t>
            </w:r>
          </w:p>
          <w:p w14:paraId="5AA5D8E7" w14:textId="77777777" w:rsidR="004D3D79" w:rsidRPr="00477D20" w:rsidRDefault="004D3D79" w:rsidP="00FC5FA4">
            <w:pPr>
              <w:spacing w:line="276" w:lineRule="auto"/>
              <w:rPr>
                <w:sz w:val="24"/>
              </w:rPr>
            </w:pPr>
            <w:r>
              <w:rPr>
                <w:rFonts w:hint="eastAsia"/>
                <w:sz w:val="24"/>
              </w:rPr>
              <w:t>准确度等级</w:t>
            </w:r>
            <w:r w:rsidRPr="00477D20">
              <w:rPr>
                <w:sz w:val="24"/>
              </w:rPr>
              <w:t>：</w:t>
            </w:r>
            <w:r w:rsidRPr="00E064A1">
              <w:rPr>
                <w:sz w:val="24"/>
              </w:rPr>
              <w:t>0.</w:t>
            </w:r>
            <w:r>
              <w:rPr>
                <w:sz w:val="24"/>
              </w:rPr>
              <w:t>0</w:t>
            </w:r>
            <w:r w:rsidRPr="00E064A1">
              <w:rPr>
                <w:sz w:val="24"/>
              </w:rPr>
              <w:t>2S</w:t>
            </w:r>
            <w:r>
              <w:rPr>
                <w:rFonts w:hint="eastAsia"/>
                <w:sz w:val="24"/>
              </w:rPr>
              <w:t xml:space="preserve"> </w:t>
            </w:r>
          </w:p>
        </w:tc>
        <w:tc>
          <w:tcPr>
            <w:tcW w:w="831" w:type="pct"/>
            <w:tcBorders>
              <w:right w:val="single" w:sz="8" w:space="0" w:color="auto"/>
            </w:tcBorders>
            <w:vAlign w:val="center"/>
          </w:tcPr>
          <w:p w14:paraId="277F0B2F" w14:textId="77777777" w:rsidR="004D3D79" w:rsidRPr="00477D20" w:rsidRDefault="004D3D79" w:rsidP="00FC5FA4">
            <w:pPr>
              <w:tabs>
                <w:tab w:val="left" w:pos="3010"/>
                <w:tab w:val="left" w:pos="6300"/>
              </w:tabs>
              <w:spacing w:before="60" w:after="60"/>
              <w:jc w:val="center"/>
              <w:rPr>
                <w:sz w:val="24"/>
              </w:rPr>
            </w:pPr>
            <w:r>
              <w:rPr>
                <w:rFonts w:eastAsia="方正仿宋_GBK"/>
                <w:b/>
                <w:bCs/>
                <w:sz w:val="24"/>
              </w:rPr>
              <w:t>6351119002</w:t>
            </w:r>
          </w:p>
        </w:tc>
        <w:tc>
          <w:tcPr>
            <w:tcW w:w="1061" w:type="pct"/>
            <w:tcBorders>
              <w:right w:val="single" w:sz="8" w:space="0" w:color="auto"/>
            </w:tcBorders>
            <w:vAlign w:val="center"/>
          </w:tcPr>
          <w:p w14:paraId="4FDCC7D1" w14:textId="77777777" w:rsidR="004D3D79" w:rsidRPr="00477D20" w:rsidRDefault="004D3D79" w:rsidP="00FC5FA4">
            <w:pPr>
              <w:spacing w:line="276" w:lineRule="auto"/>
              <w:jc w:val="center"/>
              <w:rPr>
                <w:sz w:val="24"/>
              </w:rPr>
            </w:pPr>
            <w:r>
              <w:rPr>
                <w:rFonts w:hint="eastAsia"/>
                <w:color w:val="000000"/>
                <w:sz w:val="24"/>
              </w:rPr>
              <w:t>广州金闰科技</w:t>
            </w:r>
            <w:r w:rsidRPr="00314D1A">
              <w:rPr>
                <w:rFonts w:hint="eastAsia"/>
                <w:color w:val="000000"/>
                <w:sz w:val="24"/>
              </w:rPr>
              <w:t>有限公司</w:t>
            </w:r>
          </w:p>
        </w:tc>
      </w:tr>
    </w:tbl>
    <w:p w14:paraId="32F8249A" w14:textId="77777777" w:rsidR="004D3D79" w:rsidRDefault="004D3D79" w:rsidP="004D3D79">
      <w:pPr>
        <w:spacing w:line="276" w:lineRule="auto"/>
        <w:ind w:firstLineChars="200" w:firstLine="480"/>
        <w:rPr>
          <w:color w:val="000000"/>
          <w:sz w:val="24"/>
        </w:rPr>
      </w:pPr>
    </w:p>
    <w:p w14:paraId="74A10321" w14:textId="4C8F78C9" w:rsidR="004D3D79" w:rsidRPr="00ED232E" w:rsidRDefault="004D3D79" w:rsidP="004D3D79">
      <w:pPr>
        <w:spacing w:line="276" w:lineRule="auto"/>
        <w:ind w:firstLineChars="200" w:firstLine="480"/>
        <w:rPr>
          <w:sz w:val="24"/>
        </w:rPr>
      </w:pPr>
      <w:r>
        <w:rPr>
          <w:color w:val="000000"/>
          <w:sz w:val="24"/>
        </w:rPr>
        <w:t>10</w:t>
      </w:r>
      <w:r w:rsidRPr="00ED232E">
        <w:rPr>
          <w:color w:val="000000"/>
          <w:sz w:val="24"/>
        </w:rPr>
        <w:t xml:space="preserve">.4 </w:t>
      </w:r>
      <w:r>
        <w:rPr>
          <w:sz w:val="24"/>
        </w:rPr>
        <w:t>试验</w:t>
      </w:r>
      <w:r w:rsidRPr="00ED232E">
        <w:rPr>
          <w:sz w:val="24"/>
        </w:rPr>
        <w:t>条件</w:t>
      </w:r>
    </w:p>
    <w:p w14:paraId="60020B5D" w14:textId="77777777" w:rsidR="004D3D79" w:rsidRPr="00ED232E" w:rsidRDefault="004D3D79" w:rsidP="004D3D79">
      <w:pPr>
        <w:spacing w:line="276" w:lineRule="auto"/>
        <w:ind w:firstLineChars="355" w:firstLine="852"/>
        <w:jc w:val="left"/>
        <w:rPr>
          <w:bCs/>
          <w:sz w:val="24"/>
        </w:rPr>
      </w:pPr>
      <w:r w:rsidRPr="00ED232E">
        <w:rPr>
          <w:sz w:val="24"/>
        </w:rPr>
        <w:t>环境温度：</w:t>
      </w:r>
      <w:r w:rsidRPr="00ED232E">
        <w:rPr>
          <w:bCs/>
          <w:sz w:val="24"/>
        </w:rPr>
        <w:t>20.</w:t>
      </w:r>
      <w:r>
        <w:rPr>
          <w:rFonts w:hint="eastAsia"/>
          <w:bCs/>
          <w:sz w:val="24"/>
        </w:rPr>
        <w:t>0</w:t>
      </w:r>
      <w:r w:rsidRPr="00ED232E">
        <w:rPr>
          <w:rFonts w:ascii="宋体" w:hAnsi="宋体" w:cs="宋体" w:hint="eastAsia"/>
          <w:bCs/>
          <w:sz w:val="24"/>
        </w:rPr>
        <w:t>℃</w:t>
      </w:r>
    </w:p>
    <w:p w14:paraId="497ACAB9" w14:textId="77777777" w:rsidR="004D3D79" w:rsidRPr="00ED232E" w:rsidRDefault="004D3D79" w:rsidP="004D3D79">
      <w:pPr>
        <w:spacing w:line="276" w:lineRule="auto"/>
        <w:ind w:firstLineChars="355" w:firstLine="852"/>
        <w:jc w:val="left"/>
        <w:rPr>
          <w:sz w:val="24"/>
        </w:rPr>
      </w:pPr>
      <w:r w:rsidRPr="00ED232E">
        <w:rPr>
          <w:sz w:val="24"/>
        </w:rPr>
        <w:t>相对湿度：</w:t>
      </w:r>
      <w:r>
        <w:rPr>
          <w:bCs/>
          <w:sz w:val="24"/>
        </w:rPr>
        <w:t>67</w:t>
      </w:r>
      <w:r w:rsidRPr="00ED232E">
        <w:rPr>
          <w:bCs/>
          <w:sz w:val="24"/>
        </w:rPr>
        <w:t>%</w:t>
      </w:r>
    </w:p>
    <w:p w14:paraId="06BFF02E" w14:textId="7BF46D65" w:rsidR="004D3D79" w:rsidRDefault="004D3D79" w:rsidP="004D3D79">
      <w:pPr>
        <w:tabs>
          <w:tab w:val="left" w:pos="360"/>
          <w:tab w:val="left" w:pos="3060"/>
        </w:tabs>
        <w:spacing w:line="276" w:lineRule="auto"/>
        <w:ind w:leftChars="171" w:left="359" w:firstLineChars="50" w:firstLine="120"/>
        <w:rPr>
          <w:sz w:val="24"/>
        </w:rPr>
      </w:pPr>
      <w:r>
        <w:rPr>
          <w:sz w:val="24"/>
        </w:rPr>
        <w:t>10</w:t>
      </w:r>
      <w:r w:rsidRPr="00ED232E">
        <w:rPr>
          <w:sz w:val="24"/>
        </w:rPr>
        <w:t xml:space="preserve">.5 </w:t>
      </w:r>
      <w:r w:rsidRPr="00ED232E">
        <w:rPr>
          <w:sz w:val="24"/>
        </w:rPr>
        <w:t>原始数据</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345"/>
        <w:gridCol w:w="1441"/>
        <w:gridCol w:w="1443"/>
        <w:gridCol w:w="1441"/>
        <w:gridCol w:w="1449"/>
      </w:tblGrid>
      <w:tr w:rsidR="004D3D79" w14:paraId="21E207A8" w14:textId="77777777" w:rsidTr="005176CE">
        <w:trPr>
          <w:cantSplit/>
          <w:trHeight w:val="1053"/>
          <w:jc w:val="center"/>
        </w:trPr>
        <w:tc>
          <w:tcPr>
            <w:tcW w:w="682" w:type="pct"/>
            <w:tcBorders>
              <w:left w:val="single" w:sz="8" w:space="0" w:color="auto"/>
              <w:right w:val="single" w:sz="8" w:space="0" w:color="auto"/>
            </w:tcBorders>
            <w:vAlign w:val="center"/>
          </w:tcPr>
          <w:p w14:paraId="0C6DC771" w14:textId="77777777" w:rsidR="004D3D79" w:rsidRDefault="004D3D79" w:rsidP="00FC5FA4">
            <w:pPr>
              <w:spacing w:line="276" w:lineRule="auto"/>
              <w:jc w:val="center"/>
              <w:rPr>
                <w:sz w:val="24"/>
              </w:rPr>
            </w:pPr>
            <w:r>
              <w:rPr>
                <w:rFonts w:hint="eastAsia"/>
                <w:color w:val="000000"/>
                <w:sz w:val="24"/>
              </w:rPr>
              <w:t>试验描述</w:t>
            </w:r>
          </w:p>
        </w:tc>
        <w:tc>
          <w:tcPr>
            <w:tcW w:w="4318" w:type="pct"/>
            <w:gridSpan w:val="5"/>
            <w:tcBorders>
              <w:left w:val="single" w:sz="8" w:space="0" w:color="auto"/>
              <w:right w:val="single" w:sz="8" w:space="0" w:color="auto"/>
            </w:tcBorders>
            <w:vAlign w:val="center"/>
          </w:tcPr>
          <w:p w14:paraId="6A88EC66" w14:textId="77777777" w:rsidR="004D3D79" w:rsidRDefault="004D3D79" w:rsidP="00FC5FA4">
            <w:pPr>
              <w:spacing w:line="276" w:lineRule="auto"/>
              <w:ind w:firstLineChars="200" w:firstLine="480"/>
              <w:jc w:val="left"/>
              <w:rPr>
                <w:color w:val="000000"/>
              </w:rPr>
            </w:pPr>
            <w:r>
              <w:rPr>
                <w:rFonts w:hint="eastAsia"/>
                <w:color w:val="000000"/>
                <w:sz w:val="24"/>
              </w:rPr>
              <w:t>依据</w:t>
            </w:r>
            <w:r>
              <w:rPr>
                <w:rFonts w:hint="eastAsia"/>
                <w:color w:val="000000"/>
                <w:sz w:val="24"/>
              </w:rPr>
              <w:t>JJG 313</w:t>
            </w:r>
            <w:r>
              <w:rPr>
                <w:rFonts w:hint="eastAsia"/>
                <w:color w:val="000000"/>
                <w:sz w:val="24"/>
              </w:rPr>
              <w:t>—</w:t>
            </w:r>
            <w:r>
              <w:rPr>
                <w:rFonts w:hint="eastAsia"/>
                <w:color w:val="000000"/>
                <w:sz w:val="24"/>
              </w:rPr>
              <w:t>2010</w:t>
            </w:r>
            <w:r>
              <w:rPr>
                <w:rFonts w:hint="eastAsia"/>
                <w:color w:val="000000"/>
                <w:sz w:val="24"/>
              </w:rPr>
              <w:t>进行工频误差试验，依据</w:t>
            </w:r>
            <w:r>
              <w:rPr>
                <w:rFonts w:hint="eastAsia"/>
                <w:color w:val="000000"/>
                <w:sz w:val="24"/>
              </w:rPr>
              <w:t>JJF 1047-1994</w:t>
            </w:r>
            <w:r>
              <w:rPr>
                <w:rFonts w:hint="eastAsia"/>
                <w:color w:val="000000"/>
                <w:sz w:val="24"/>
              </w:rPr>
              <w:t>进行直流误差试验。</w:t>
            </w:r>
          </w:p>
        </w:tc>
      </w:tr>
      <w:tr w:rsidR="004D3D79" w14:paraId="0755F343" w14:textId="77777777" w:rsidTr="005176CE">
        <w:trPr>
          <w:cantSplit/>
          <w:trHeight w:val="502"/>
          <w:jc w:val="center"/>
        </w:trPr>
        <w:tc>
          <w:tcPr>
            <w:tcW w:w="682" w:type="pct"/>
            <w:vMerge w:val="restart"/>
            <w:tcBorders>
              <w:left w:val="single" w:sz="8" w:space="0" w:color="auto"/>
              <w:right w:val="single" w:sz="8" w:space="0" w:color="auto"/>
            </w:tcBorders>
            <w:vAlign w:val="center"/>
          </w:tcPr>
          <w:p w14:paraId="774C8282" w14:textId="77777777" w:rsidR="004D3D79" w:rsidRDefault="004D3D79" w:rsidP="00FC5FA4">
            <w:pPr>
              <w:spacing w:line="276" w:lineRule="auto"/>
              <w:jc w:val="center"/>
              <w:rPr>
                <w:sz w:val="24"/>
              </w:rPr>
            </w:pPr>
            <w:proofErr w:type="gramStart"/>
            <w:r>
              <w:rPr>
                <w:rFonts w:hint="eastAsia"/>
                <w:sz w:val="24"/>
              </w:rPr>
              <w:t>量限</w:t>
            </w:r>
            <w:proofErr w:type="gramEnd"/>
          </w:p>
        </w:tc>
        <w:tc>
          <w:tcPr>
            <w:tcW w:w="2565" w:type="pct"/>
            <w:gridSpan w:val="3"/>
            <w:tcBorders>
              <w:left w:val="single" w:sz="8" w:space="0" w:color="auto"/>
              <w:right w:val="single" w:sz="8" w:space="0" w:color="auto"/>
            </w:tcBorders>
            <w:vAlign w:val="center"/>
          </w:tcPr>
          <w:p w14:paraId="4D37A432" w14:textId="77777777" w:rsidR="004D3D79" w:rsidRDefault="004D3D79" w:rsidP="00FC5FA4">
            <w:pPr>
              <w:spacing w:line="276" w:lineRule="auto"/>
              <w:jc w:val="center"/>
              <w:rPr>
                <w:sz w:val="24"/>
              </w:rPr>
            </w:pPr>
            <w:r>
              <w:rPr>
                <w:rFonts w:hint="eastAsia"/>
                <w:sz w:val="24"/>
              </w:rPr>
              <w:t>交流误差</w:t>
            </w:r>
          </w:p>
        </w:tc>
        <w:tc>
          <w:tcPr>
            <w:tcW w:w="1753" w:type="pct"/>
            <w:gridSpan w:val="2"/>
            <w:tcBorders>
              <w:left w:val="single" w:sz="8" w:space="0" w:color="auto"/>
              <w:right w:val="single" w:sz="8" w:space="0" w:color="auto"/>
            </w:tcBorders>
            <w:vAlign w:val="center"/>
          </w:tcPr>
          <w:p w14:paraId="6AA2EC73" w14:textId="77777777" w:rsidR="004D3D79" w:rsidRDefault="004D3D79" w:rsidP="00FC5FA4">
            <w:pPr>
              <w:spacing w:line="276" w:lineRule="auto"/>
              <w:jc w:val="center"/>
              <w:rPr>
                <w:sz w:val="24"/>
              </w:rPr>
            </w:pPr>
            <w:r>
              <w:rPr>
                <w:rFonts w:hint="eastAsia"/>
                <w:sz w:val="24"/>
              </w:rPr>
              <w:t>直流误差</w:t>
            </w:r>
          </w:p>
        </w:tc>
      </w:tr>
      <w:tr w:rsidR="004D3D79" w14:paraId="33286BD7" w14:textId="77777777" w:rsidTr="005176CE">
        <w:trPr>
          <w:cantSplit/>
          <w:trHeight w:val="502"/>
          <w:jc w:val="center"/>
        </w:trPr>
        <w:tc>
          <w:tcPr>
            <w:tcW w:w="682" w:type="pct"/>
            <w:vMerge/>
            <w:tcBorders>
              <w:left w:val="single" w:sz="8" w:space="0" w:color="auto"/>
              <w:right w:val="single" w:sz="8" w:space="0" w:color="auto"/>
            </w:tcBorders>
            <w:vAlign w:val="center"/>
          </w:tcPr>
          <w:p w14:paraId="07621202"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585980D6" w14:textId="77777777" w:rsidR="004D3D79" w:rsidRDefault="004D3D79" w:rsidP="00FC5FA4">
            <w:pPr>
              <w:spacing w:line="276" w:lineRule="auto"/>
              <w:jc w:val="center"/>
              <w:rPr>
                <w:sz w:val="24"/>
              </w:rPr>
            </w:pPr>
            <w:r>
              <w:rPr>
                <w:rFonts w:hint="eastAsia"/>
                <w:sz w:val="24"/>
              </w:rPr>
              <w:t>额定电流百分数值（</w:t>
            </w:r>
            <w:r>
              <w:rPr>
                <w:rFonts w:hint="eastAsia"/>
                <w:sz w:val="24"/>
              </w:rPr>
              <w:t>%</w:t>
            </w:r>
            <w:r>
              <w:rPr>
                <w:rFonts w:hint="eastAsia"/>
                <w:sz w:val="24"/>
              </w:rPr>
              <w:t>）</w:t>
            </w:r>
          </w:p>
        </w:tc>
        <w:tc>
          <w:tcPr>
            <w:tcW w:w="874" w:type="pct"/>
            <w:tcBorders>
              <w:left w:val="single" w:sz="8" w:space="0" w:color="auto"/>
              <w:right w:val="single" w:sz="8" w:space="0" w:color="auto"/>
            </w:tcBorders>
            <w:vAlign w:val="center"/>
          </w:tcPr>
          <w:p w14:paraId="7CB06EBA" w14:textId="77777777" w:rsidR="004D3D79" w:rsidRDefault="004D3D79" w:rsidP="00FC5FA4">
            <w:pPr>
              <w:spacing w:line="276" w:lineRule="auto"/>
              <w:jc w:val="center"/>
              <w:rPr>
                <w:sz w:val="24"/>
              </w:rPr>
            </w:pPr>
            <w:r>
              <w:rPr>
                <w:rFonts w:hint="eastAsia"/>
                <w:sz w:val="24"/>
              </w:rPr>
              <w:t>比值误差（</w:t>
            </w:r>
            <w:r>
              <w:rPr>
                <w:rFonts w:hint="eastAsia"/>
                <w:sz w:val="24"/>
              </w:rPr>
              <w:t>%</w:t>
            </w:r>
            <w:r>
              <w:rPr>
                <w:rFonts w:hint="eastAsia"/>
                <w:sz w:val="24"/>
              </w:rPr>
              <w:t>）</w:t>
            </w:r>
          </w:p>
        </w:tc>
        <w:tc>
          <w:tcPr>
            <w:tcW w:w="875" w:type="pct"/>
            <w:tcBorders>
              <w:left w:val="single" w:sz="8" w:space="0" w:color="auto"/>
              <w:right w:val="single" w:sz="8" w:space="0" w:color="auto"/>
            </w:tcBorders>
            <w:vAlign w:val="center"/>
          </w:tcPr>
          <w:p w14:paraId="1794BF5F" w14:textId="77777777" w:rsidR="004D3D79" w:rsidRDefault="004D3D79" w:rsidP="00FC5FA4">
            <w:pPr>
              <w:spacing w:line="276" w:lineRule="auto"/>
              <w:jc w:val="center"/>
              <w:rPr>
                <w:sz w:val="24"/>
              </w:rPr>
            </w:pPr>
            <w:r>
              <w:rPr>
                <w:rFonts w:hint="eastAsia"/>
                <w:sz w:val="24"/>
              </w:rPr>
              <w:t>相位误差（′）</w:t>
            </w:r>
          </w:p>
        </w:tc>
        <w:tc>
          <w:tcPr>
            <w:tcW w:w="874" w:type="pct"/>
            <w:tcBorders>
              <w:left w:val="single" w:sz="8" w:space="0" w:color="auto"/>
              <w:right w:val="single" w:sz="8" w:space="0" w:color="auto"/>
            </w:tcBorders>
            <w:vAlign w:val="center"/>
          </w:tcPr>
          <w:p w14:paraId="407E6545" w14:textId="77777777" w:rsidR="004D3D79" w:rsidRDefault="004D3D79" w:rsidP="00FC5FA4">
            <w:pPr>
              <w:spacing w:line="276" w:lineRule="auto"/>
              <w:jc w:val="center"/>
              <w:rPr>
                <w:sz w:val="24"/>
              </w:rPr>
            </w:pPr>
            <w:r>
              <w:rPr>
                <w:rFonts w:hint="eastAsia"/>
                <w:sz w:val="24"/>
              </w:rPr>
              <w:t>额定电流百分数值（</w:t>
            </w:r>
            <w:r>
              <w:rPr>
                <w:rFonts w:hint="eastAsia"/>
                <w:sz w:val="24"/>
              </w:rPr>
              <w:t>%</w:t>
            </w:r>
            <w:r>
              <w:rPr>
                <w:rFonts w:hint="eastAsia"/>
                <w:sz w:val="24"/>
              </w:rPr>
              <w:t>）</w:t>
            </w:r>
          </w:p>
        </w:tc>
        <w:tc>
          <w:tcPr>
            <w:tcW w:w="879" w:type="pct"/>
            <w:tcBorders>
              <w:left w:val="single" w:sz="8" w:space="0" w:color="auto"/>
              <w:right w:val="single" w:sz="8" w:space="0" w:color="auto"/>
            </w:tcBorders>
            <w:vAlign w:val="center"/>
          </w:tcPr>
          <w:p w14:paraId="4BFFE607" w14:textId="77777777" w:rsidR="004D3D79" w:rsidRDefault="004D3D79" w:rsidP="00FC5FA4">
            <w:pPr>
              <w:spacing w:line="276" w:lineRule="auto"/>
              <w:jc w:val="center"/>
              <w:rPr>
                <w:sz w:val="24"/>
              </w:rPr>
            </w:pPr>
            <w:r>
              <w:rPr>
                <w:rFonts w:hint="eastAsia"/>
                <w:sz w:val="24"/>
              </w:rPr>
              <w:t>比值误差（</w:t>
            </w:r>
            <w:r>
              <w:rPr>
                <w:rFonts w:hint="eastAsia"/>
                <w:sz w:val="24"/>
              </w:rPr>
              <w:t>%</w:t>
            </w:r>
            <w:r>
              <w:rPr>
                <w:rFonts w:hint="eastAsia"/>
                <w:sz w:val="24"/>
              </w:rPr>
              <w:t>）</w:t>
            </w:r>
          </w:p>
        </w:tc>
      </w:tr>
      <w:tr w:rsidR="004D3D79" w14:paraId="2BE67F5B" w14:textId="77777777" w:rsidTr="005176CE">
        <w:trPr>
          <w:cantSplit/>
          <w:trHeight w:val="502"/>
          <w:jc w:val="center"/>
        </w:trPr>
        <w:tc>
          <w:tcPr>
            <w:tcW w:w="682" w:type="pct"/>
            <w:vMerge w:val="restart"/>
            <w:tcBorders>
              <w:left w:val="single" w:sz="8" w:space="0" w:color="auto"/>
              <w:right w:val="single" w:sz="8" w:space="0" w:color="auto"/>
            </w:tcBorders>
            <w:vAlign w:val="center"/>
          </w:tcPr>
          <w:p w14:paraId="30BDF405" w14:textId="77777777" w:rsidR="004D3D79" w:rsidRDefault="004D3D79" w:rsidP="00FC5FA4">
            <w:pPr>
              <w:spacing w:line="276" w:lineRule="auto"/>
              <w:jc w:val="center"/>
              <w:rPr>
                <w:sz w:val="24"/>
                <w:u w:val="single"/>
              </w:rPr>
            </w:pPr>
            <w:r>
              <w:rPr>
                <w:rFonts w:hint="eastAsia"/>
                <w:sz w:val="24"/>
                <w:u w:val="single"/>
              </w:rPr>
              <w:t>100A</w:t>
            </w:r>
          </w:p>
          <w:p w14:paraId="0247204A" w14:textId="77777777" w:rsidR="004D3D79" w:rsidRDefault="004D3D79" w:rsidP="00FC5FA4">
            <w:pPr>
              <w:spacing w:line="276" w:lineRule="auto"/>
              <w:jc w:val="center"/>
              <w:rPr>
                <w:sz w:val="24"/>
              </w:rPr>
            </w:pPr>
            <w:r>
              <w:rPr>
                <w:rFonts w:hint="eastAsia"/>
                <w:sz w:val="24"/>
              </w:rPr>
              <w:t>1A</w:t>
            </w:r>
          </w:p>
        </w:tc>
        <w:tc>
          <w:tcPr>
            <w:tcW w:w="816" w:type="pct"/>
            <w:tcBorders>
              <w:left w:val="single" w:sz="8" w:space="0" w:color="auto"/>
              <w:right w:val="single" w:sz="8" w:space="0" w:color="auto"/>
            </w:tcBorders>
            <w:vAlign w:val="center"/>
          </w:tcPr>
          <w:p w14:paraId="7DAE5A65" w14:textId="77777777" w:rsidR="004D3D79" w:rsidRDefault="004D3D79" w:rsidP="00FC5FA4">
            <w:pPr>
              <w:spacing w:line="276" w:lineRule="auto"/>
              <w:jc w:val="center"/>
              <w:rPr>
                <w:sz w:val="24"/>
              </w:rPr>
            </w:pPr>
            <w:r>
              <w:rPr>
                <w:rFonts w:hint="eastAsia"/>
                <w:sz w:val="24"/>
              </w:rPr>
              <w:t>1</w:t>
            </w:r>
          </w:p>
        </w:tc>
        <w:tc>
          <w:tcPr>
            <w:tcW w:w="874" w:type="pct"/>
            <w:tcBorders>
              <w:left w:val="single" w:sz="8" w:space="0" w:color="auto"/>
              <w:right w:val="single" w:sz="8" w:space="0" w:color="auto"/>
            </w:tcBorders>
            <w:vAlign w:val="center"/>
          </w:tcPr>
          <w:p w14:paraId="24CED8A5" w14:textId="77777777" w:rsidR="004D3D79" w:rsidRDefault="004D3D79" w:rsidP="00FC5FA4">
            <w:pPr>
              <w:spacing w:line="276" w:lineRule="auto"/>
              <w:jc w:val="center"/>
              <w:rPr>
                <w:sz w:val="24"/>
              </w:rPr>
            </w:pPr>
            <w:r>
              <w:rPr>
                <w:rFonts w:hint="eastAsia"/>
                <w:sz w:val="24"/>
              </w:rPr>
              <w:t>+0.0065</w:t>
            </w:r>
          </w:p>
        </w:tc>
        <w:tc>
          <w:tcPr>
            <w:tcW w:w="875" w:type="pct"/>
            <w:tcBorders>
              <w:left w:val="single" w:sz="8" w:space="0" w:color="auto"/>
              <w:right w:val="single" w:sz="8" w:space="0" w:color="auto"/>
            </w:tcBorders>
            <w:vAlign w:val="center"/>
          </w:tcPr>
          <w:p w14:paraId="2E59F767" w14:textId="77777777" w:rsidR="004D3D79" w:rsidRDefault="004D3D79" w:rsidP="00FC5FA4">
            <w:pPr>
              <w:spacing w:line="276" w:lineRule="auto"/>
              <w:jc w:val="center"/>
              <w:rPr>
                <w:sz w:val="24"/>
              </w:rPr>
            </w:pPr>
            <w:r>
              <w:rPr>
                <w:rFonts w:hint="eastAsia"/>
                <w:sz w:val="24"/>
              </w:rPr>
              <w:t>+0.008</w:t>
            </w:r>
          </w:p>
        </w:tc>
        <w:tc>
          <w:tcPr>
            <w:tcW w:w="874" w:type="pct"/>
            <w:tcBorders>
              <w:left w:val="single" w:sz="8" w:space="0" w:color="auto"/>
              <w:right w:val="single" w:sz="8" w:space="0" w:color="auto"/>
            </w:tcBorders>
            <w:vAlign w:val="center"/>
          </w:tcPr>
          <w:p w14:paraId="4C74EC81" w14:textId="77777777" w:rsidR="004D3D79" w:rsidRDefault="004D3D79" w:rsidP="00FC5FA4">
            <w:pPr>
              <w:spacing w:line="276" w:lineRule="auto"/>
              <w:jc w:val="center"/>
              <w:rPr>
                <w:sz w:val="24"/>
              </w:rPr>
            </w:pPr>
            <w:r>
              <w:rPr>
                <w:rFonts w:hint="eastAsia"/>
                <w:sz w:val="24"/>
              </w:rPr>
              <w:t>1</w:t>
            </w:r>
          </w:p>
        </w:tc>
        <w:tc>
          <w:tcPr>
            <w:tcW w:w="879" w:type="pct"/>
            <w:tcBorders>
              <w:left w:val="single" w:sz="8" w:space="0" w:color="auto"/>
              <w:right w:val="single" w:sz="8" w:space="0" w:color="auto"/>
            </w:tcBorders>
            <w:vAlign w:val="center"/>
          </w:tcPr>
          <w:p w14:paraId="3CA1F2A5" w14:textId="77777777" w:rsidR="004D3D79" w:rsidRDefault="004D3D79" w:rsidP="00FC5FA4">
            <w:pPr>
              <w:spacing w:line="276" w:lineRule="auto"/>
              <w:jc w:val="center"/>
              <w:rPr>
                <w:sz w:val="24"/>
              </w:rPr>
            </w:pPr>
            <w:r>
              <w:rPr>
                <w:rFonts w:hint="eastAsia"/>
                <w:sz w:val="24"/>
              </w:rPr>
              <w:t>-0.011</w:t>
            </w:r>
          </w:p>
        </w:tc>
      </w:tr>
      <w:tr w:rsidR="004D3D79" w14:paraId="28F26659" w14:textId="77777777" w:rsidTr="005176CE">
        <w:trPr>
          <w:cantSplit/>
          <w:trHeight w:val="502"/>
          <w:jc w:val="center"/>
        </w:trPr>
        <w:tc>
          <w:tcPr>
            <w:tcW w:w="682" w:type="pct"/>
            <w:vMerge/>
            <w:tcBorders>
              <w:left w:val="single" w:sz="8" w:space="0" w:color="auto"/>
              <w:right w:val="single" w:sz="8" w:space="0" w:color="auto"/>
            </w:tcBorders>
            <w:vAlign w:val="center"/>
          </w:tcPr>
          <w:p w14:paraId="44B0909D"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44A8A69C" w14:textId="77777777" w:rsidR="004D3D79" w:rsidRDefault="004D3D79" w:rsidP="00FC5FA4">
            <w:pPr>
              <w:spacing w:line="276" w:lineRule="auto"/>
              <w:jc w:val="center"/>
              <w:rPr>
                <w:sz w:val="24"/>
              </w:rPr>
            </w:pPr>
            <w:r>
              <w:rPr>
                <w:rFonts w:hint="eastAsia"/>
                <w:sz w:val="24"/>
              </w:rPr>
              <w:t>5</w:t>
            </w:r>
          </w:p>
        </w:tc>
        <w:tc>
          <w:tcPr>
            <w:tcW w:w="874" w:type="pct"/>
            <w:tcBorders>
              <w:left w:val="single" w:sz="8" w:space="0" w:color="auto"/>
              <w:right w:val="single" w:sz="8" w:space="0" w:color="auto"/>
            </w:tcBorders>
            <w:vAlign w:val="center"/>
          </w:tcPr>
          <w:p w14:paraId="150C84C4" w14:textId="77777777" w:rsidR="004D3D79" w:rsidRDefault="004D3D79" w:rsidP="00FC5FA4">
            <w:pPr>
              <w:spacing w:line="276" w:lineRule="auto"/>
              <w:jc w:val="center"/>
              <w:rPr>
                <w:sz w:val="24"/>
              </w:rPr>
            </w:pPr>
            <w:r>
              <w:rPr>
                <w:rFonts w:hint="eastAsia"/>
                <w:sz w:val="24"/>
              </w:rPr>
              <w:t>+0.0071</w:t>
            </w:r>
          </w:p>
        </w:tc>
        <w:tc>
          <w:tcPr>
            <w:tcW w:w="875" w:type="pct"/>
            <w:tcBorders>
              <w:left w:val="single" w:sz="8" w:space="0" w:color="auto"/>
              <w:right w:val="single" w:sz="8" w:space="0" w:color="auto"/>
            </w:tcBorders>
            <w:vAlign w:val="center"/>
          </w:tcPr>
          <w:p w14:paraId="1C4E21BB" w14:textId="77777777" w:rsidR="004D3D79" w:rsidRDefault="004D3D79" w:rsidP="00FC5FA4">
            <w:pPr>
              <w:spacing w:line="276" w:lineRule="auto"/>
              <w:jc w:val="center"/>
              <w:rPr>
                <w:sz w:val="24"/>
              </w:rPr>
            </w:pPr>
            <w:r>
              <w:rPr>
                <w:rFonts w:hint="eastAsia"/>
                <w:sz w:val="24"/>
              </w:rPr>
              <w:t>+0.018</w:t>
            </w:r>
          </w:p>
        </w:tc>
        <w:tc>
          <w:tcPr>
            <w:tcW w:w="874" w:type="pct"/>
            <w:tcBorders>
              <w:left w:val="single" w:sz="8" w:space="0" w:color="auto"/>
              <w:right w:val="single" w:sz="8" w:space="0" w:color="auto"/>
            </w:tcBorders>
            <w:vAlign w:val="center"/>
          </w:tcPr>
          <w:p w14:paraId="7C70C431" w14:textId="77777777" w:rsidR="004D3D79" w:rsidRDefault="004D3D79" w:rsidP="00FC5FA4">
            <w:pPr>
              <w:spacing w:line="276" w:lineRule="auto"/>
              <w:jc w:val="center"/>
              <w:rPr>
                <w:sz w:val="24"/>
              </w:rPr>
            </w:pPr>
            <w:r>
              <w:rPr>
                <w:rFonts w:hint="eastAsia"/>
                <w:sz w:val="24"/>
              </w:rPr>
              <w:t>5</w:t>
            </w:r>
          </w:p>
        </w:tc>
        <w:tc>
          <w:tcPr>
            <w:tcW w:w="879" w:type="pct"/>
            <w:tcBorders>
              <w:left w:val="single" w:sz="8" w:space="0" w:color="auto"/>
              <w:right w:val="single" w:sz="8" w:space="0" w:color="auto"/>
            </w:tcBorders>
            <w:vAlign w:val="center"/>
          </w:tcPr>
          <w:p w14:paraId="0D239406" w14:textId="77777777" w:rsidR="004D3D79" w:rsidRDefault="004D3D79" w:rsidP="00FC5FA4">
            <w:pPr>
              <w:spacing w:line="276" w:lineRule="auto"/>
              <w:jc w:val="center"/>
              <w:rPr>
                <w:sz w:val="24"/>
              </w:rPr>
            </w:pPr>
            <w:r>
              <w:rPr>
                <w:rFonts w:hint="eastAsia"/>
                <w:sz w:val="24"/>
              </w:rPr>
              <w:t>-0.015</w:t>
            </w:r>
          </w:p>
        </w:tc>
      </w:tr>
      <w:tr w:rsidR="004D3D79" w14:paraId="4673E6A3" w14:textId="77777777" w:rsidTr="005176CE">
        <w:trPr>
          <w:cantSplit/>
          <w:trHeight w:val="502"/>
          <w:jc w:val="center"/>
        </w:trPr>
        <w:tc>
          <w:tcPr>
            <w:tcW w:w="682" w:type="pct"/>
            <w:vMerge/>
            <w:tcBorders>
              <w:left w:val="single" w:sz="8" w:space="0" w:color="auto"/>
              <w:right w:val="single" w:sz="8" w:space="0" w:color="auto"/>
            </w:tcBorders>
            <w:vAlign w:val="center"/>
          </w:tcPr>
          <w:p w14:paraId="764D38B3"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0B85191A" w14:textId="77777777" w:rsidR="004D3D79" w:rsidRDefault="004D3D79" w:rsidP="00FC5FA4">
            <w:pPr>
              <w:spacing w:line="276" w:lineRule="auto"/>
              <w:jc w:val="center"/>
              <w:rPr>
                <w:sz w:val="24"/>
              </w:rPr>
            </w:pPr>
            <w:r>
              <w:rPr>
                <w:rFonts w:hint="eastAsia"/>
                <w:sz w:val="24"/>
              </w:rPr>
              <w:t>20</w:t>
            </w:r>
          </w:p>
        </w:tc>
        <w:tc>
          <w:tcPr>
            <w:tcW w:w="874" w:type="pct"/>
            <w:tcBorders>
              <w:left w:val="single" w:sz="8" w:space="0" w:color="auto"/>
              <w:right w:val="single" w:sz="8" w:space="0" w:color="auto"/>
            </w:tcBorders>
            <w:vAlign w:val="center"/>
          </w:tcPr>
          <w:p w14:paraId="0C20A77B" w14:textId="77777777" w:rsidR="004D3D79" w:rsidRDefault="004D3D79" w:rsidP="00FC5FA4">
            <w:pPr>
              <w:spacing w:line="276" w:lineRule="auto"/>
              <w:jc w:val="center"/>
              <w:rPr>
                <w:sz w:val="24"/>
              </w:rPr>
            </w:pPr>
            <w:r>
              <w:rPr>
                <w:rFonts w:hint="eastAsia"/>
                <w:sz w:val="24"/>
              </w:rPr>
              <w:t>+0.0062</w:t>
            </w:r>
          </w:p>
        </w:tc>
        <w:tc>
          <w:tcPr>
            <w:tcW w:w="875" w:type="pct"/>
            <w:tcBorders>
              <w:left w:val="single" w:sz="8" w:space="0" w:color="auto"/>
              <w:right w:val="single" w:sz="8" w:space="0" w:color="auto"/>
            </w:tcBorders>
            <w:vAlign w:val="center"/>
          </w:tcPr>
          <w:p w14:paraId="5BC5D387" w14:textId="77777777" w:rsidR="004D3D79" w:rsidRDefault="004D3D79" w:rsidP="00FC5FA4">
            <w:pPr>
              <w:spacing w:line="276" w:lineRule="auto"/>
              <w:jc w:val="center"/>
              <w:rPr>
                <w:sz w:val="24"/>
              </w:rPr>
            </w:pPr>
            <w:r>
              <w:rPr>
                <w:rFonts w:hint="eastAsia"/>
                <w:sz w:val="24"/>
              </w:rPr>
              <w:t>+0.082</w:t>
            </w:r>
          </w:p>
        </w:tc>
        <w:tc>
          <w:tcPr>
            <w:tcW w:w="874" w:type="pct"/>
            <w:tcBorders>
              <w:left w:val="single" w:sz="8" w:space="0" w:color="auto"/>
              <w:right w:val="single" w:sz="8" w:space="0" w:color="auto"/>
            </w:tcBorders>
            <w:vAlign w:val="center"/>
          </w:tcPr>
          <w:p w14:paraId="4F50C493" w14:textId="77777777" w:rsidR="004D3D79" w:rsidRDefault="004D3D79" w:rsidP="00FC5FA4">
            <w:pPr>
              <w:spacing w:line="276" w:lineRule="auto"/>
              <w:jc w:val="center"/>
              <w:rPr>
                <w:sz w:val="24"/>
              </w:rPr>
            </w:pPr>
            <w:r>
              <w:rPr>
                <w:rFonts w:hint="eastAsia"/>
                <w:sz w:val="24"/>
              </w:rPr>
              <w:t>20</w:t>
            </w:r>
          </w:p>
        </w:tc>
        <w:tc>
          <w:tcPr>
            <w:tcW w:w="879" w:type="pct"/>
            <w:tcBorders>
              <w:left w:val="single" w:sz="8" w:space="0" w:color="auto"/>
              <w:right w:val="single" w:sz="8" w:space="0" w:color="auto"/>
            </w:tcBorders>
            <w:vAlign w:val="center"/>
          </w:tcPr>
          <w:p w14:paraId="68920FC5" w14:textId="77777777" w:rsidR="004D3D79" w:rsidRDefault="004D3D79" w:rsidP="00FC5FA4">
            <w:pPr>
              <w:spacing w:line="276" w:lineRule="auto"/>
              <w:jc w:val="center"/>
              <w:rPr>
                <w:sz w:val="24"/>
              </w:rPr>
            </w:pPr>
            <w:r>
              <w:rPr>
                <w:rFonts w:hint="eastAsia"/>
                <w:sz w:val="24"/>
              </w:rPr>
              <w:t>-0.014</w:t>
            </w:r>
          </w:p>
        </w:tc>
      </w:tr>
      <w:tr w:rsidR="004D3D79" w14:paraId="5AC8D36A" w14:textId="77777777" w:rsidTr="005176CE">
        <w:trPr>
          <w:cantSplit/>
          <w:trHeight w:val="502"/>
          <w:jc w:val="center"/>
        </w:trPr>
        <w:tc>
          <w:tcPr>
            <w:tcW w:w="682" w:type="pct"/>
            <w:vMerge/>
            <w:tcBorders>
              <w:left w:val="single" w:sz="8" w:space="0" w:color="auto"/>
              <w:right w:val="single" w:sz="8" w:space="0" w:color="auto"/>
            </w:tcBorders>
            <w:vAlign w:val="center"/>
          </w:tcPr>
          <w:p w14:paraId="6763CE88"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7AF73701" w14:textId="77777777" w:rsidR="004D3D79" w:rsidRDefault="004D3D79" w:rsidP="00FC5FA4">
            <w:pPr>
              <w:spacing w:line="276" w:lineRule="auto"/>
              <w:jc w:val="center"/>
              <w:rPr>
                <w:sz w:val="24"/>
              </w:rPr>
            </w:pPr>
            <w:r>
              <w:rPr>
                <w:rFonts w:hint="eastAsia"/>
                <w:sz w:val="24"/>
              </w:rPr>
              <w:t>100</w:t>
            </w:r>
          </w:p>
        </w:tc>
        <w:tc>
          <w:tcPr>
            <w:tcW w:w="874" w:type="pct"/>
            <w:tcBorders>
              <w:left w:val="single" w:sz="8" w:space="0" w:color="auto"/>
              <w:right w:val="single" w:sz="8" w:space="0" w:color="auto"/>
            </w:tcBorders>
            <w:vAlign w:val="center"/>
          </w:tcPr>
          <w:p w14:paraId="79062E60" w14:textId="77777777" w:rsidR="004D3D79" w:rsidRDefault="004D3D79" w:rsidP="00FC5FA4">
            <w:pPr>
              <w:spacing w:line="276" w:lineRule="auto"/>
              <w:jc w:val="center"/>
              <w:rPr>
                <w:sz w:val="24"/>
              </w:rPr>
            </w:pPr>
            <w:r>
              <w:rPr>
                <w:rFonts w:hint="eastAsia"/>
                <w:sz w:val="24"/>
              </w:rPr>
              <w:t>+0.0049</w:t>
            </w:r>
          </w:p>
        </w:tc>
        <w:tc>
          <w:tcPr>
            <w:tcW w:w="875" w:type="pct"/>
            <w:tcBorders>
              <w:left w:val="single" w:sz="8" w:space="0" w:color="auto"/>
              <w:right w:val="single" w:sz="8" w:space="0" w:color="auto"/>
            </w:tcBorders>
            <w:vAlign w:val="center"/>
          </w:tcPr>
          <w:p w14:paraId="7D2E1361" w14:textId="77777777" w:rsidR="004D3D79" w:rsidRDefault="004D3D79" w:rsidP="00FC5FA4">
            <w:pPr>
              <w:spacing w:line="276" w:lineRule="auto"/>
              <w:jc w:val="center"/>
              <w:rPr>
                <w:sz w:val="24"/>
              </w:rPr>
            </w:pPr>
            <w:r>
              <w:rPr>
                <w:rFonts w:hint="eastAsia"/>
                <w:sz w:val="24"/>
              </w:rPr>
              <w:t>-0.126</w:t>
            </w:r>
          </w:p>
        </w:tc>
        <w:tc>
          <w:tcPr>
            <w:tcW w:w="874" w:type="pct"/>
            <w:tcBorders>
              <w:left w:val="single" w:sz="8" w:space="0" w:color="auto"/>
              <w:right w:val="single" w:sz="8" w:space="0" w:color="auto"/>
            </w:tcBorders>
            <w:vAlign w:val="center"/>
          </w:tcPr>
          <w:p w14:paraId="6BAA6FD7" w14:textId="77777777" w:rsidR="004D3D79" w:rsidRDefault="004D3D79" w:rsidP="00FC5FA4">
            <w:pPr>
              <w:spacing w:line="276" w:lineRule="auto"/>
              <w:jc w:val="center"/>
              <w:rPr>
                <w:sz w:val="24"/>
              </w:rPr>
            </w:pPr>
            <w:r>
              <w:rPr>
                <w:rFonts w:hint="eastAsia"/>
                <w:sz w:val="24"/>
              </w:rPr>
              <w:t>80</w:t>
            </w:r>
          </w:p>
        </w:tc>
        <w:tc>
          <w:tcPr>
            <w:tcW w:w="879" w:type="pct"/>
            <w:tcBorders>
              <w:left w:val="single" w:sz="8" w:space="0" w:color="auto"/>
              <w:right w:val="single" w:sz="8" w:space="0" w:color="auto"/>
            </w:tcBorders>
            <w:vAlign w:val="center"/>
          </w:tcPr>
          <w:p w14:paraId="049171D6" w14:textId="77777777" w:rsidR="004D3D79" w:rsidRDefault="004D3D79" w:rsidP="00FC5FA4">
            <w:pPr>
              <w:spacing w:line="276" w:lineRule="auto"/>
              <w:jc w:val="center"/>
              <w:rPr>
                <w:sz w:val="24"/>
              </w:rPr>
            </w:pPr>
            <w:r>
              <w:rPr>
                <w:rFonts w:hint="eastAsia"/>
                <w:sz w:val="24"/>
              </w:rPr>
              <w:t>-0.015</w:t>
            </w:r>
          </w:p>
        </w:tc>
      </w:tr>
      <w:tr w:rsidR="004D3D79" w14:paraId="0A4382C6" w14:textId="77777777" w:rsidTr="005176CE">
        <w:trPr>
          <w:cantSplit/>
          <w:trHeight w:val="502"/>
          <w:jc w:val="center"/>
        </w:trPr>
        <w:tc>
          <w:tcPr>
            <w:tcW w:w="682" w:type="pct"/>
            <w:vMerge/>
            <w:tcBorders>
              <w:left w:val="single" w:sz="8" w:space="0" w:color="auto"/>
              <w:right w:val="single" w:sz="8" w:space="0" w:color="auto"/>
            </w:tcBorders>
            <w:vAlign w:val="center"/>
          </w:tcPr>
          <w:p w14:paraId="65637DF2"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34E39118" w14:textId="77777777" w:rsidR="004D3D79" w:rsidRDefault="004D3D79" w:rsidP="00FC5FA4">
            <w:pPr>
              <w:spacing w:line="276" w:lineRule="auto"/>
              <w:jc w:val="center"/>
              <w:rPr>
                <w:sz w:val="24"/>
              </w:rPr>
            </w:pPr>
            <w:r>
              <w:rPr>
                <w:rFonts w:hint="eastAsia"/>
                <w:sz w:val="24"/>
              </w:rPr>
              <w:t>120</w:t>
            </w:r>
          </w:p>
        </w:tc>
        <w:tc>
          <w:tcPr>
            <w:tcW w:w="874" w:type="pct"/>
            <w:tcBorders>
              <w:left w:val="single" w:sz="8" w:space="0" w:color="auto"/>
              <w:right w:val="single" w:sz="8" w:space="0" w:color="auto"/>
            </w:tcBorders>
            <w:vAlign w:val="center"/>
          </w:tcPr>
          <w:p w14:paraId="194219F1" w14:textId="77777777" w:rsidR="004D3D79" w:rsidRDefault="004D3D79" w:rsidP="00FC5FA4">
            <w:pPr>
              <w:spacing w:line="276" w:lineRule="auto"/>
              <w:jc w:val="center"/>
              <w:rPr>
                <w:sz w:val="24"/>
              </w:rPr>
            </w:pPr>
            <w:r>
              <w:rPr>
                <w:rFonts w:hint="eastAsia"/>
                <w:sz w:val="24"/>
              </w:rPr>
              <w:t>+0.0051</w:t>
            </w:r>
          </w:p>
        </w:tc>
        <w:tc>
          <w:tcPr>
            <w:tcW w:w="875" w:type="pct"/>
            <w:tcBorders>
              <w:left w:val="single" w:sz="8" w:space="0" w:color="auto"/>
              <w:right w:val="single" w:sz="8" w:space="0" w:color="auto"/>
            </w:tcBorders>
            <w:vAlign w:val="center"/>
          </w:tcPr>
          <w:p w14:paraId="17E9EC53" w14:textId="77777777" w:rsidR="004D3D79" w:rsidRDefault="004D3D79" w:rsidP="00FC5FA4">
            <w:pPr>
              <w:spacing w:line="276" w:lineRule="auto"/>
              <w:jc w:val="center"/>
              <w:rPr>
                <w:sz w:val="24"/>
              </w:rPr>
            </w:pPr>
            <w:r>
              <w:rPr>
                <w:rFonts w:hint="eastAsia"/>
                <w:sz w:val="24"/>
              </w:rPr>
              <w:t>-0.151</w:t>
            </w:r>
          </w:p>
        </w:tc>
        <w:tc>
          <w:tcPr>
            <w:tcW w:w="874" w:type="pct"/>
            <w:tcBorders>
              <w:left w:val="single" w:sz="8" w:space="0" w:color="auto"/>
              <w:right w:val="single" w:sz="8" w:space="0" w:color="auto"/>
            </w:tcBorders>
            <w:vAlign w:val="center"/>
          </w:tcPr>
          <w:p w14:paraId="041BE15B" w14:textId="77777777" w:rsidR="004D3D79" w:rsidRDefault="004D3D79" w:rsidP="00FC5FA4">
            <w:pPr>
              <w:spacing w:line="276" w:lineRule="auto"/>
              <w:jc w:val="center"/>
              <w:rPr>
                <w:sz w:val="24"/>
              </w:rPr>
            </w:pPr>
            <w:r>
              <w:rPr>
                <w:rFonts w:hint="eastAsia"/>
                <w:sz w:val="24"/>
              </w:rPr>
              <w:t>100</w:t>
            </w:r>
          </w:p>
        </w:tc>
        <w:tc>
          <w:tcPr>
            <w:tcW w:w="879" w:type="pct"/>
            <w:tcBorders>
              <w:left w:val="single" w:sz="8" w:space="0" w:color="auto"/>
              <w:right w:val="single" w:sz="8" w:space="0" w:color="auto"/>
            </w:tcBorders>
            <w:vAlign w:val="center"/>
          </w:tcPr>
          <w:p w14:paraId="3CA11230" w14:textId="77777777" w:rsidR="004D3D79" w:rsidRDefault="004D3D79" w:rsidP="00FC5FA4">
            <w:pPr>
              <w:spacing w:line="276" w:lineRule="auto"/>
              <w:jc w:val="center"/>
              <w:rPr>
                <w:sz w:val="24"/>
              </w:rPr>
            </w:pPr>
            <w:r>
              <w:rPr>
                <w:rFonts w:hint="eastAsia"/>
                <w:sz w:val="24"/>
              </w:rPr>
              <w:t>-0.015</w:t>
            </w:r>
          </w:p>
        </w:tc>
      </w:tr>
      <w:tr w:rsidR="004D3D79" w14:paraId="658CD616" w14:textId="77777777" w:rsidTr="005176CE">
        <w:trPr>
          <w:cantSplit/>
          <w:trHeight w:val="502"/>
          <w:jc w:val="center"/>
        </w:trPr>
        <w:tc>
          <w:tcPr>
            <w:tcW w:w="682" w:type="pct"/>
            <w:vMerge w:val="restart"/>
            <w:tcBorders>
              <w:left w:val="single" w:sz="8" w:space="0" w:color="auto"/>
              <w:right w:val="single" w:sz="8" w:space="0" w:color="auto"/>
            </w:tcBorders>
            <w:vAlign w:val="center"/>
          </w:tcPr>
          <w:p w14:paraId="5AFC9668" w14:textId="77777777" w:rsidR="004D3D79" w:rsidRDefault="004D3D79" w:rsidP="00FC5FA4">
            <w:pPr>
              <w:spacing w:line="276" w:lineRule="auto"/>
              <w:jc w:val="center"/>
              <w:rPr>
                <w:sz w:val="24"/>
                <w:u w:val="single"/>
              </w:rPr>
            </w:pPr>
            <w:r>
              <w:rPr>
                <w:rFonts w:hint="eastAsia"/>
                <w:sz w:val="24"/>
                <w:u w:val="single"/>
              </w:rPr>
              <w:t>500A</w:t>
            </w:r>
          </w:p>
          <w:p w14:paraId="272301A1" w14:textId="77777777" w:rsidR="004D3D79" w:rsidRDefault="004D3D79" w:rsidP="00FC5FA4">
            <w:pPr>
              <w:spacing w:line="276" w:lineRule="auto"/>
              <w:jc w:val="center"/>
              <w:rPr>
                <w:sz w:val="24"/>
              </w:rPr>
            </w:pPr>
            <w:r>
              <w:rPr>
                <w:rFonts w:hint="eastAsia"/>
                <w:sz w:val="24"/>
              </w:rPr>
              <w:t>1A</w:t>
            </w:r>
          </w:p>
        </w:tc>
        <w:tc>
          <w:tcPr>
            <w:tcW w:w="816" w:type="pct"/>
            <w:tcBorders>
              <w:left w:val="single" w:sz="8" w:space="0" w:color="auto"/>
              <w:right w:val="single" w:sz="8" w:space="0" w:color="auto"/>
            </w:tcBorders>
            <w:vAlign w:val="center"/>
          </w:tcPr>
          <w:p w14:paraId="05023BE8" w14:textId="77777777" w:rsidR="004D3D79" w:rsidRDefault="004D3D79" w:rsidP="00FC5FA4">
            <w:pPr>
              <w:spacing w:line="276" w:lineRule="auto"/>
              <w:jc w:val="center"/>
              <w:rPr>
                <w:sz w:val="24"/>
              </w:rPr>
            </w:pPr>
            <w:r>
              <w:rPr>
                <w:rFonts w:hint="eastAsia"/>
                <w:sz w:val="24"/>
              </w:rPr>
              <w:t>1</w:t>
            </w:r>
          </w:p>
        </w:tc>
        <w:tc>
          <w:tcPr>
            <w:tcW w:w="874" w:type="pct"/>
            <w:tcBorders>
              <w:left w:val="single" w:sz="8" w:space="0" w:color="auto"/>
              <w:right w:val="single" w:sz="8" w:space="0" w:color="auto"/>
            </w:tcBorders>
            <w:vAlign w:val="center"/>
          </w:tcPr>
          <w:p w14:paraId="41C0F285" w14:textId="77777777" w:rsidR="004D3D79" w:rsidRDefault="004D3D79" w:rsidP="00FC5FA4">
            <w:pPr>
              <w:spacing w:line="276" w:lineRule="auto"/>
              <w:jc w:val="center"/>
              <w:rPr>
                <w:sz w:val="24"/>
              </w:rPr>
            </w:pPr>
            <w:r>
              <w:rPr>
                <w:rFonts w:hint="eastAsia"/>
                <w:sz w:val="24"/>
              </w:rPr>
              <w:t>+0.0055</w:t>
            </w:r>
          </w:p>
        </w:tc>
        <w:tc>
          <w:tcPr>
            <w:tcW w:w="875" w:type="pct"/>
            <w:tcBorders>
              <w:left w:val="single" w:sz="8" w:space="0" w:color="auto"/>
              <w:right w:val="single" w:sz="8" w:space="0" w:color="auto"/>
            </w:tcBorders>
            <w:vAlign w:val="center"/>
          </w:tcPr>
          <w:p w14:paraId="2224BDD9" w14:textId="77777777" w:rsidR="004D3D79" w:rsidRDefault="004D3D79" w:rsidP="00FC5FA4">
            <w:pPr>
              <w:spacing w:line="276" w:lineRule="auto"/>
              <w:jc w:val="center"/>
              <w:rPr>
                <w:sz w:val="24"/>
              </w:rPr>
            </w:pPr>
            <w:r>
              <w:rPr>
                <w:rFonts w:hint="eastAsia"/>
                <w:sz w:val="24"/>
              </w:rPr>
              <w:t>+0.036</w:t>
            </w:r>
          </w:p>
        </w:tc>
        <w:tc>
          <w:tcPr>
            <w:tcW w:w="874" w:type="pct"/>
            <w:tcBorders>
              <w:left w:val="single" w:sz="8" w:space="0" w:color="auto"/>
              <w:right w:val="single" w:sz="8" w:space="0" w:color="auto"/>
            </w:tcBorders>
            <w:vAlign w:val="center"/>
          </w:tcPr>
          <w:p w14:paraId="7693E606" w14:textId="77777777" w:rsidR="004D3D79" w:rsidRDefault="004D3D79" w:rsidP="00FC5FA4">
            <w:pPr>
              <w:spacing w:line="276" w:lineRule="auto"/>
              <w:jc w:val="center"/>
              <w:rPr>
                <w:sz w:val="24"/>
              </w:rPr>
            </w:pPr>
            <w:r>
              <w:rPr>
                <w:rFonts w:hint="eastAsia"/>
                <w:sz w:val="24"/>
              </w:rPr>
              <w:t>1</w:t>
            </w:r>
          </w:p>
        </w:tc>
        <w:tc>
          <w:tcPr>
            <w:tcW w:w="879" w:type="pct"/>
            <w:tcBorders>
              <w:left w:val="single" w:sz="8" w:space="0" w:color="auto"/>
              <w:right w:val="single" w:sz="8" w:space="0" w:color="auto"/>
            </w:tcBorders>
            <w:vAlign w:val="center"/>
          </w:tcPr>
          <w:p w14:paraId="22EC7D3A" w14:textId="77777777" w:rsidR="004D3D79" w:rsidRDefault="004D3D79" w:rsidP="00FC5FA4">
            <w:pPr>
              <w:spacing w:line="276" w:lineRule="auto"/>
              <w:jc w:val="center"/>
              <w:rPr>
                <w:sz w:val="24"/>
              </w:rPr>
            </w:pPr>
            <w:r>
              <w:rPr>
                <w:rFonts w:hint="eastAsia"/>
                <w:sz w:val="24"/>
              </w:rPr>
              <w:t>-0.002</w:t>
            </w:r>
          </w:p>
        </w:tc>
      </w:tr>
      <w:tr w:rsidR="004D3D79" w14:paraId="40E63F20" w14:textId="77777777" w:rsidTr="005176CE">
        <w:trPr>
          <w:cantSplit/>
          <w:trHeight w:val="502"/>
          <w:jc w:val="center"/>
        </w:trPr>
        <w:tc>
          <w:tcPr>
            <w:tcW w:w="682" w:type="pct"/>
            <w:vMerge/>
            <w:tcBorders>
              <w:left w:val="single" w:sz="8" w:space="0" w:color="auto"/>
              <w:right w:val="single" w:sz="8" w:space="0" w:color="auto"/>
            </w:tcBorders>
            <w:vAlign w:val="center"/>
          </w:tcPr>
          <w:p w14:paraId="66FDF6C9"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37F17355" w14:textId="77777777" w:rsidR="004D3D79" w:rsidRDefault="004D3D79" w:rsidP="00FC5FA4">
            <w:pPr>
              <w:spacing w:line="276" w:lineRule="auto"/>
              <w:jc w:val="center"/>
              <w:rPr>
                <w:sz w:val="24"/>
              </w:rPr>
            </w:pPr>
            <w:r>
              <w:rPr>
                <w:rFonts w:hint="eastAsia"/>
                <w:sz w:val="24"/>
              </w:rPr>
              <w:t>5</w:t>
            </w:r>
          </w:p>
        </w:tc>
        <w:tc>
          <w:tcPr>
            <w:tcW w:w="874" w:type="pct"/>
            <w:tcBorders>
              <w:left w:val="single" w:sz="8" w:space="0" w:color="auto"/>
              <w:right w:val="single" w:sz="8" w:space="0" w:color="auto"/>
            </w:tcBorders>
            <w:vAlign w:val="center"/>
          </w:tcPr>
          <w:p w14:paraId="44E25673" w14:textId="77777777" w:rsidR="004D3D79" w:rsidRDefault="004D3D79" w:rsidP="00FC5FA4">
            <w:pPr>
              <w:spacing w:line="276" w:lineRule="auto"/>
              <w:jc w:val="center"/>
              <w:rPr>
                <w:sz w:val="24"/>
              </w:rPr>
            </w:pPr>
            <w:r>
              <w:rPr>
                <w:rFonts w:hint="eastAsia"/>
                <w:sz w:val="24"/>
              </w:rPr>
              <w:t>+0.0048</w:t>
            </w:r>
          </w:p>
        </w:tc>
        <w:tc>
          <w:tcPr>
            <w:tcW w:w="875" w:type="pct"/>
            <w:tcBorders>
              <w:left w:val="single" w:sz="8" w:space="0" w:color="auto"/>
              <w:right w:val="single" w:sz="8" w:space="0" w:color="auto"/>
            </w:tcBorders>
            <w:vAlign w:val="center"/>
          </w:tcPr>
          <w:p w14:paraId="3A1B5A10" w14:textId="77777777" w:rsidR="004D3D79" w:rsidRDefault="004D3D79" w:rsidP="00FC5FA4">
            <w:pPr>
              <w:spacing w:line="276" w:lineRule="auto"/>
              <w:jc w:val="center"/>
              <w:rPr>
                <w:sz w:val="24"/>
              </w:rPr>
            </w:pPr>
            <w:r>
              <w:rPr>
                <w:rFonts w:hint="eastAsia"/>
                <w:sz w:val="24"/>
              </w:rPr>
              <w:t>+0.073</w:t>
            </w:r>
          </w:p>
        </w:tc>
        <w:tc>
          <w:tcPr>
            <w:tcW w:w="874" w:type="pct"/>
            <w:tcBorders>
              <w:left w:val="single" w:sz="8" w:space="0" w:color="auto"/>
              <w:right w:val="single" w:sz="8" w:space="0" w:color="auto"/>
            </w:tcBorders>
            <w:vAlign w:val="center"/>
          </w:tcPr>
          <w:p w14:paraId="465ADAF3" w14:textId="77777777" w:rsidR="004D3D79" w:rsidRDefault="004D3D79" w:rsidP="00FC5FA4">
            <w:pPr>
              <w:spacing w:line="276" w:lineRule="auto"/>
              <w:jc w:val="center"/>
              <w:rPr>
                <w:sz w:val="24"/>
              </w:rPr>
            </w:pPr>
            <w:r>
              <w:rPr>
                <w:rFonts w:hint="eastAsia"/>
                <w:sz w:val="24"/>
              </w:rPr>
              <w:t>5</w:t>
            </w:r>
          </w:p>
        </w:tc>
        <w:tc>
          <w:tcPr>
            <w:tcW w:w="879" w:type="pct"/>
            <w:tcBorders>
              <w:left w:val="single" w:sz="8" w:space="0" w:color="auto"/>
              <w:right w:val="single" w:sz="8" w:space="0" w:color="auto"/>
            </w:tcBorders>
            <w:vAlign w:val="center"/>
          </w:tcPr>
          <w:p w14:paraId="268E6C87" w14:textId="77777777" w:rsidR="004D3D79" w:rsidRDefault="004D3D79" w:rsidP="00FC5FA4">
            <w:pPr>
              <w:spacing w:line="276" w:lineRule="auto"/>
              <w:jc w:val="center"/>
              <w:rPr>
                <w:sz w:val="24"/>
              </w:rPr>
            </w:pPr>
            <w:r>
              <w:rPr>
                <w:rFonts w:hint="eastAsia"/>
                <w:sz w:val="24"/>
              </w:rPr>
              <w:t>-0.001</w:t>
            </w:r>
          </w:p>
        </w:tc>
      </w:tr>
      <w:tr w:rsidR="004D3D79" w14:paraId="6893C772" w14:textId="77777777" w:rsidTr="005176CE">
        <w:trPr>
          <w:cantSplit/>
          <w:trHeight w:val="502"/>
          <w:jc w:val="center"/>
        </w:trPr>
        <w:tc>
          <w:tcPr>
            <w:tcW w:w="682" w:type="pct"/>
            <w:vMerge/>
            <w:tcBorders>
              <w:left w:val="single" w:sz="8" w:space="0" w:color="auto"/>
              <w:right w:val="single" w:sz="8" w:space="0" w:color="auto"/>
            </w:tcBorders>
            <w:vAlign w:val="center"/>
          </w:tcPr>
          <w:p w14:paraId="5C107E6C"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7FCEE03A" w14:textId="77777777" w:rsidR="004D3D79" w:rsidRDefault="004D3D79" w:rsidP="00FC5FA4">
            <w:pPr>
              <w:spacing w:line="276" w:lineRule="auto"/>
              <w:jc w:val="center"/>
              <w:rPr>
                <w:sz w:val="24"/>
              </w:rPr>
            </w:pPr>
            <w:r>
              <w:rPr>
                <w:rFonts w:hint="eastAsia"/>
                <w:sz w:val="24"/>
              </w:rPr>
              <w:t>20</w:t>
            </w:r>
          </w:p>
        </w:tc>
        <w:tc>
          <w:tcPr>
            <w:tcW w:w="874" w:type="pct"/>
            <w:tcBorders>
              <w:left w:val="single" w:sz="8" w:space="0" w:color="auto"/>
              <w:right w:val="single" w:sz="8" w:space="0" w:color="auto"/>
            </w:tcBorders>
            <w:vAlign w:val="center"/>
          </w:tcPr>
          <w:p w14:paraId="3E7D1FF6" w14:textId="77777777" w:rsidR="004D3D79" w:rsidRDefault="004D3D79" w:rsidP="00FC5FA4">
            <w:pPr>
              <w:spacing w:line="276" w:lineRule="auto"/>
              <w:jc w:val="center"/>
              <w:rPr>
                <w:sz w:val="24"/>
              </w:rPr>
            </w:pPr>
            <w:r>
              <w:rPr>
                <w:rFonts w:hint="eastAsia"/>
                <w:sz w:val="24"/>
              </w:rPr>
              <w:t>+0.0045</w:t>
            </w:r>
          </w:p>
        </w:tc>
        <w:tc>
          <w:tcPr>
            <w:tcW w:w="875" w:type="pct"/>
            <w:tcBorders>
              <w:left w:val="single" w:sz="8" w:space="0" w:color="auto"/>
              <w:right w:val="single" w:sz="8" w:space="0" w:color="auto"/>
            </w:tcBorders>
            <w:vAlign w:val="center"/>
          </w:tcPr>
          <w:p w14:paraId="613FE2D4" w14:textId="77777777" w:rsidR="004D3D79" w:rsidRDefault="004D3D79" w:rsidP="00FC5FA4">
            <w:pPr>
              <w:spacing w:line="276" w:lineRule="auto"/>
              <w:jc w:val="center"/>
              <w:rPr>
                <w:sz w:val="24"/>
              </w:rPr>
            </w:pPr>
            <w:r>
              <w:rPr>
                <w:rFonts w:hint="eastAsia"/>
                <w:sz w:val="24"/>
              </w:rPr>
              <w:t>-0.139</w:t>
            </w:r>
          </w:p>
        </w:tc>
        <w:tc>
          <w:tcPr>
            <w:tcW w:w="874" w:type="pct"/>
            <w:tcBorders>
              <w:left w:val="single" w:sz="8" w:space="0" w:color="auto"/>
              <w:right w:val="single" w:sz="8" w:space="0" w:color="auto"/>
            </w:tcBorders>
            <w:vAlign w:val="center"/>
          </w:tcPr>
          <w:p w14:paraId="6AEDBD46" w14:textId="77777777" w:rsidR="004D3D79" w:rsidRDefault="004D3D79" w:rsidP="00FC5FA4">
            <w:pPr>
              <w:spacing w:line="276" w:lineRule="auto"/>
              <w:jc w:val="center"/>
              <w:rPr>
                <w:sz w:val="24"/>
              </w:rPr>
            </w:pPr>
            <w:r>
              <w:rPr>
                <w:rFonts w:hint="eastAsia"/>
                <w:sz w:val="24"/>
              </w:rPr>
              <w:t>20</w:t>
            </w:r>
          </w:p>
        </w:tc>
        <w:tc>
          <w:tcPr>
            <w:tcW w:w="879" w:type="pct"/>
            <w:tcBorders>
              <w:left w:val="single" w:sz="8" w:space="0" w:color="auto"/>
              <w:right w:val="single" w:sz="8" w:space="0" w:color="auto"/>
            </w:tcBorders>
            <w:vAlign w:val="center"/>
          </w:tcPr>
          <w:p w14:paraId="3D83139A" w14:textId="77777777" w:rsidR="004D3D79" w:rsidRDefault="004D3D79" w:rsidP="00FC5FA4">
            <w:pPr>
              <w:spacing w:line="276" w:lineRule="auto"/>
              <w:jc w:val="center"/>
              <w:rPr>
                <w:sz w:val="24"/>
              </w:rPr>
            </w:pPr>
            <w:r>
              <w:rPr>
                <w:rFonts w:hint="eastAsia"/>
                <w:sz w:val="24"/>
              </w:rPr>
              <w:t>-0.001</w:t>
            </w:r>
          </w:p>
        </w:tc>
      </w:tr>
      <w:tr w:rsidR="004D3D79" w14:paraId="71546C94" w14:textId="77777777" w:rsidTr="005176CE">
        <w:trPr>
          <w:cantSplit/>
          <w:trHeight w:val="502"/>
          <w:jc w:val="center"/>
        </w:trPr>
        <w:tc>
          <w:tcPr>
            <w:tcW w:w="682" w:type="pct"/>
            <w:vMerge/>
            <w:tcBorders>
              <w:left w:val="single" w:sz="8" w:space="0" w:color="auto"/>
              <w:right w:val="single" w:sz="8" w:space="0" w:color="auto"/>
            </w:tcBorders>
            <w:vAlign w:val="center"/>
          </w:tcPr>
          <w:p w14:paraId="08574BB7"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18006328" w14:textId="77777777" w:rsidR="004D3D79" w:rsidRDefault="004D3D79" w:rsidP="00FC5FA4">
            <w:pPr>
              <w:spacing w:line="276" w:lineRule="auto"/>
              <w:jc w:val="center"/>
              <w:rPr>
                <w:sz w:val="24"/>
              </w:rPr>
            </w:pPr>
            <w:r>
              <w:rPr>
                <w:rFonts w:hint="eastAsia"/>
                <w:sz w:val="24"/>
              </w:rPr>
              <w:t>100</w:t>
            </w:r>
          </w:p>
        </w:tc>
        <w:tc>
          <w:tcPr>
            <w:tcW w:w="874" w:type="pct"/>
            <w:tcBorders>
              <w:left w:val="single" w:sz="8" w:space="0" w:color="auto"/>
              <w:right w:val="single" w:sz="8" w:space="0" w:color="auto"/>
            </w:tcBorders>
            <w:vAlign w:val="center"/>
          </w:tcPr>
          <w:p w14:paraId="61E8A76F" w14:textId="77777777" w:rsidR="004D3D79" w:rsidRDefault="004D3D79" w:rsidP="00FC5FA4">
            <w:pPr>
              <w:spacing w:line="276" w:lineRule="auto"/>
              <w:jc w:val="center"/>
              <w:rPr>
                <w:sz w:val="24"/>
              </w:rPr>
            </w:pPr>
            <w:r>
              <w:rPr>
                <w:rFonts w:hint="eastAsia"/>
                <w:sz w:val="24"/>
              </w:rPr>
              <w:t>+0.0062</w:t>
            </w:r>
          </w:p>
        </w:tc>
        <w:tc>
          <w:tcPr>
            <w:tcW w:w="875" w:type="pct"/>
            <w:tcBorders>
              <w:left w:val="single" w:sz="8" w:space="0" w:color="auto"/>
              <w:right w:val="single" w:sz="8" w:space="0" w:color="auto"/>
            </w:tcBorders>
            <w:vAlign w:val="center"/>
          </w:tcPr>
          <w:p w14:paraId="356C261D" w14:textId="77777777" w:rsidR="004D3D79" w:rsidRDefault="004D3D79" w:rsidP="00FC5FA4">
            <w:pPr>
              <w:spacing w:line="276" w:lineRule="auto"/>
              <w:jc w:val="center"/>
              <w:rPr>
                <w:sz w:val="24"/>
              </w:rPr>
            </w:pPr>
            <w:r>
              <w:rPr>
                <w:rFonts w:hint="eastAsia"/>
                <w:sz w:val="24"/>
              </w:rPr>
              <w:t>-0.133</w:t>
            </w:r>
          </w:p>
        </w:tc>
        <w:tc>
          <w:tcPr>
            <w:tcW w:w="874" w:type="pct"/>
            <w:tcBorders>
              <w:left w:val="single" w:sz="8" w:space="0" w:color="auto"/>
              <w:right w:val="single" w:sz="8" w:space="0" w:color="auto"/>
            </w:tcBorders>
            <w:vAlign w:val="center"/>
          </w:tcPr>
          <w:p w14:paraId="10FF09BE" w14:textId="77777777" w:rsidR="004D3D79" w:rsidRDefault="004D3D79" w:rsidP="00FC5FA4">
            <w:pPr>
              <w:spacing w:line="276" w:lineRule="auto"/>
              <w:jc w:val="center"/>
              <w:rPr>
                <w:sz w:val="24"/>
              </w:rPr>
            </w:pPr>
            <w:r>
              <w:rPr>
                <w:rFonts w:hint="eastAsia"/>
                <w:sz w:val="24"/>
              </w:rPr>
              <w:t>80</w:t>
            </w:r>
          </w:p>
        </w:tc>
        <w:tc>
          <w:tcPr>
            <w:tcW w:w="879" w:type="pct"/>
            <w:tcBorders>
              <w:left w:val="single" w:sz="8" w:space="0" w:color="auto"/>
              <w:right w:val="single" w:sz="8" w:space="0" w:color="auto"/>
            </w:tcBorders>
            <w:vAlign w:val="center"/>
          </w:tcPr>
          <w:p w14:paraId="23258462" w14:textId="77777777" w:rsidR="004D3D79" w:rsidRDefault="004D3D79" w:rsidP="00FC5FA4">
            <w:pPr>
              <w:spacing w:line="276" w:lineRule="auto"/>
              <w:jc w:val="center"/>
              <w:rPr>
                <w:sz w:val="24"/>
              </w:rPr>
            </w:pPr>
            <w:r>
              <w:rPr>
                <w:rFonts w:hint="eastAsia"/>
                <w:sz w:val="24"/>
              </w:rPr>
              <w:t>-0.001</w:t>
            </w:r>
          </w:p>
        </w:tc>
      </w:tr>
      <w:tr w:rsidR="004D3D79" w14:paraId="59B39DE2" w14:textId="77777777" w:rsidTr="005176CE">
        <w:trPr>
          <w:cantSplit/>
          <w:trHeight w:val="502"/>
          <w:jc w:val="center"/>
        </w:trPr>
        <w:tc>
          <w:tcPr>
            <w:tcW w:w="682" w:type="pct"/>
            <w:vMerge/>
            <w:tcBorders>
              <w:left w:val="single" w:sz="8" w:space="0" w:color="auto"/>
              <w:right w:val="single" w:sz="8" w:space="0" w:color="auto"/>
            </w:tcBorders>
            <w:vAlign w:val="center"/>
          </w:tcPr>
          <w:p w14:paraId="4ED666D2"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12336646" w14:textId="77777777" w:rsidR="004D3D79" w:rsidRDefault="004D3D79" w:rsidP="00FC5FA4">
            <w:pPr>
              <w:spacing w:line="276" w:lineRule="auto"/>
              <w:jc w:val="center"/>
              <w:rPr>
                <w:sz w:val="24"/>
              </w:rPr>
            </w:pPr>
            <w:r>
              <w:rPr>
                <w:rFonts w:hint="eastAsia"/>
                <w:sz w:val="24"/>
              </w:rPr>
              <w:t>120</w:t>
            </w:r>
          </w:p>
        </w:tc>
        <w:tc>
          <w:tcPr>
            <w:tcW w:w="874" w:type="pct"/>
            <w:tcBorders>
              <w:left w:val="single" w:sz="8" w:space="0" w:color="auto"/>
              <w:right w:val="single" w:sz="8" w:space="0" w:color="auto"/>
            </w:tcBorders>
            <w:vAlign w:val="center"/>
          </w:tcPr>
          <w:p w14:paraId="58E7590E" w14:textId="77777777" w:rsidR="004D3D79" w:rsidRDefault="004D3D79" w:rsidP="00FC5FA4">
            <w:pPr>
              <w:spacing w:line="276" w:lineRule="auto"/>
              <w:jc w:val="center"/>
              <w:rPr>
                <w:sz w:val="24"/>
              </w:rPr>
            </w:pPr>
            <w:r>
              <w:rPr>
                <w:rFonts w:hint="eastAsia"/>
                <w:sz w:val="24"/>
              </w:rPr>
              <w:t>+0.0054</w:t>
            </w:r>
          </w:p>
        </w:tc>
        <w:tc>
          <w:tcPr>
            <w:tcW w:w="875" w:type="pct"/>
            <w:tcBorders>
              <w:left w:val="single" w:sz="8" w:space="0" w:color="auto"/>
              <w:right w:val="single" w:sz="8" w:space="0" w:color="auto"/>
            </w:tcBorders>
            <w:vAlign w:val="center"/>
          </w:tcPr>
          <w:p w14:paraId="3E504ED2" w14:textId="77777777" w:rsidR="004D3D79" w:rsidRDefault="004D3D79" w:rsidP="00FC5FA4">
            <w:pPr>
              <w:spacing w:line="276" w:lineRule="auto"/>
              <w:jc w:val="center"/>
              <w:rPr>
                <w:sz w:val="24"/>
              </w:rPr>
            </w:pPr>
            <w:r>
              <w:rPr>
                <w:rFonts w:hint="eastAsia"/>
                <w:sz w:val="24"/>
              </w:rPr>
              <w:t>-0.112</w:t>
            </w:r>
          </w:p>
        </w:tc>
        <w:tc>
          <w:tcPr>
            <w:tcW w:w="874" w:type="pct"/>
            <w:tcBorders>
              <w:left w:val="single" w:sz="8" w:space="0" w:color="auto"/>
              <w:right w:val="single" w:sz="8" w:space="0" w:color="auto"/>
            </w:tcBorders>
            <w:vAlign w:val="center"/>
          </w:tcPr>
          <w:p w14:paraId="29EC94E0" w14:textId="77777777" w:rsidR="004D3D79" w:rsidRDefault="004D3D79" w:rsidP="00FC5FA4">
            <w:pPr>
              <w:spacing w:line="276" w:lineRule="auto"/>
              <w:jc w:val="center"/>
              <w:rPr>
                <w:sz w:val="24"/>
              </w:rPr>
            </w:pPr>
            <w:r>
              <w:rPr>
                <w:rFonts w:hint="eastAsia"/>
                <w:sz w:val="24"/>
              </w:rPr>
              <w:t>100</w:t>
            </w:r>
          </w:p>
        </w:tc>
        <w:tc>
          <w:tcPr>
            <w:tcW w:w="879" w:type="pct"/>
            <w:tcBorders>
              <w:left w:val="single" w:sz="8" w:space="0" w:color="auto"/>
              <w:right w:val="single" w:sz="8" w:space="0" w:color="auto"/>
            </w:tcBorders>
            <w:vAlign w:val="center"/>
          </w:tcPr>
          <w:p w14:paraId="74180CE5" w14:textId="77777777" w:rsidR="004D3D79" w:rsidRDefault="004D3D79" w:rsidP="00FC5FA4">
            <w:pPr>
              <w:spacing w:line="276" w:lineRule="auto"/>
              <w:jc w:val="center"/>
              <w:rPr>
                <w:sz w:val="24"/>
              </w:rPr>
            </w:pPr>
            <w:r>
              <w:rPr>
                <w:rFonts w:hint="eastAsia"/>
                <w:sz w:val="24"/>
              </w:rPr>
              <w:t>-0.001</w:t>
            </w:r>
          </w:p>
        </w:tc>
      </w:tr>
      <w:tr w:rsidR="004D3D79" w14:paraId="425738DE" w14:textId="77777777" w:rsidTr="005176CE">
        <w:trPr>
          <w:cantSplit/>
          <w:trHeight w:val="502"/>
          <w:jc w:val="center"/>
        </w:trPr>
        <w:tc>
          <w:tcPr>
            <w:tcW w:w="682" w:type="pct"/>
            <w:vMerge w:val="restart"/>
            <w:tcBorders>
              <w:left w:val="single" w:sz="8" w:space="0" w:color="auto"/>
              <w:right w:val="single" w:sz="8" w:space="0" w:color="auto"/>
            </w:tcBorders>
            <w:vAlign w:val="center"/>
          </w:tcPr>
          <w:p w14:paraId="5ABCC822" w14:textId="77777777" w:rsidR="004D3D79" w:rsidRDefault="004D3D79" w:rsidP="00FC5FA4">
            <w:pPr>
              <w:spacing w:line="276" w:lineRule="auto"/>
              <w:jc w:val="center"/>
              <w:rPr>
                <w:sz w:val="24"/>
                <w:u w:val="single"/>
              </w:rPr>
            </w:pPr>
            <w:r>
              <w:rPr>
                <w:rFonts w:hint="eastAsia"/>
                <w:sz w:val="24"/>
                <w:u w:val="single"/>
              </w:rPr>
              <w:t>2000A</w:t>
            </w:r>
          </w:p>
          <w:p w14:paraId="1756A2CF" w14:textId="77777777" w:rsidR="004D3D79" w:rsidRDefault="004D3D79" w:rsidP="00FC5FA4">
            <w:pPr>
              <w:spacing w:line="276" w:lineRule="auto"/>
              <w:jc w:val="center"/>
              <w:rPr>
                <w:sz w:val="24"/>
              </w:rPr>
            </w:pPr>
            <w:r>
              <w:rPr>
                <w:rFonts w:hint="eastAsia"/>
                <w:sz w:val="24"/>
              </w:rPr>
              <w:t>1A</w:t>
            </w:r>
          </w:p>
        </w:tc>
        <w:tc>
          <w:tcPr>
            <w:tcW w:w="816" w:type="pct"/>
            <w:tcBorders>
              <w:left w:val="single" w:sz="8" w:space="0" w:color="auto"/>
              <w:right w:val="single" w:sz="8" w:space="0" w:color="auto"/>
            </w:tcBorders>
            <w:vAlign w:val="center"/>
          </w:tcPr>
          <w:p w14:paraId="71B0AC99" w14:textId="77777777" w:rsidR="004D3D79" w:rsidRDefault="004D3D79" w:rsidP="00FC5FA4">
            <w:pPr>
              <w:spacing w:line="276" w:lineRule="auto"/>
              <w:jc w:val="center"/>
              <w:rPr>
                <w:sz w:val="24"/>
              </w:rPr>
            </w:pPr>
            <w:r>
              <w:rPr>
                <w:rFonts w:hint="eastAsia"/>
                <w:sz w:val="24"/>
              </w:rPr>
              <w:t>1</w:t>
            </w:r>
          </w:p>
        </w:tc>
        <w:tc>
          <w:tcPr>
            <w:tcW w:w="874" w:type="pct"/>
            <w:tcBorders>
              <w:left w:val="single" w:sz="8" w:space="0" w:color="auto"/>
              <w:right w:val="single" w:sz="8" w:space="0" w:color="auto"/>
            </w:tcBorders>
            <w:vAlign w:val="center"/>
          </w:tcPr>
          <w:p w14:paraId="21DA5BC6" w14:textId="77777777" w:rsidR="004D3D79" w:rsidRDefault="004D3D79" w:rsidP="00FC5FA4">
            <w:pPr>
              <w:spacing w:line="276" w:lineRule="auto"/>
              <w:jc w:val="center"/>
              <w:rPr>
                <w:sz w:val="24"/>
              </w:rPr>
            </w:pPr>
            <w:r>
              <w:rPr>
                <w:rFonts w:hint="eastAsia"/>
                <w:sz w:val="24"/>
              </w:rPr>
              <w:t>+0.0056</w:t>
            </w:r>
          </w:p>
        </w:tc>
        <w:tc>
          <w:tcPr>
            <w:tcW w:w="875" w:type="pct"/>
            <w:tcBorders>
              <w:left w:val="single" w:sz="8" w:space="0" w:color="auto"/>
              <w:right w:val="single" w:sz="8" w:space="0" w:color="auto"/>
            </w:tcBorders>
            <w:vAlign w:val="center"/>
          </w:tcPr>
          <w:p w14:paraId="50FF8DE0" w14:textId="77777777" w:rsidR="004D3D79" w:rsidRDefault="004D3D79" w:rsidP="00FC5FA4">
            <w:pPr>
              <w:spacing w:line="276" w:lineRule="auto"/>
              <w:jc w:val="center"/>
              <w:rPr>
                <w:sz w:val="24"/>
              </w:rPr>
            </w:pPr>
            <w:r>
              <w:rPr>
                <w:rFonts w:hint="eastAsia"/>
                <w:sz w:val="24"/>
              </w:rPr>
              <w:t>+0.119</w:t>
            </w:r>
          </w:p>
        </w:tc>
        <w:tc>
          <w:tcPr>
            <w:tcW w:w="874" w:type="pct"/>
            <w:tcBorders>
              <w:left w:val="single" w:sz="8" w:space="0" w:color="auto"/>
              <w:right w:val="single" w:sz="8" w:space="0" w:color="auto"/>
            </w:tcBorders>
            <w:vAlign w:val="center"/>
          </w:tcPr>
          <w:p w14:paraId="76F2A722" w14:textId="77777777" w:rsidR="004D3D79" w:rsidRDefault="004D3D79" w:rsidP="00FC5FA4">
            <w:pPr>
              <w:spacing w:line="276" w:lineRule="auto"/>
              <w:jc w:val="center"/>
              <w:rPr>
                <w:sz w:val="24"/>
              </w:rPr>
            </w:pPr>
            <w:r>
              <w:rPr>
                <w:rFonts w:hint="eastAsia"/>
                <w:sz w:val="24"/>
              </w:rPr>
              <w:t>1</w:t>
            </w:r>
          </w:p>
        </w:tc>
        <w:tc>
          <w:tcPr>
            <w:tcW w:w="879" w:type="pct"/>
            <w:tcBorders>
              <w:left w:val="single" w:sz="8" w:space="0" w:color="auto"/>
              <w:right w:val="single" w:sz="8" w:space="0" w:color="auto"/>
            </w:tcBorders>
            <w:vAlign w:val="center"/>
          </w:tcPr>
          <w:p w14:paraId="5602BE9C" w14:textId="77777777" w:rsidR="004D3D79" w:rsidRDefault="004D3D79" w:rsidP="00FC5FA4">
            <w:pPr>
              <w:spacing w:line="276" w:lineRule="auto"/>
              <w:jc w:val="center"/>
              <w:rPr>
                <w:sz w:val="24"/>
              </w:rPr>
            </w:pPr>
            <w:r>
              <w:rPr>
                <w:rFonts w:hint="eastAsia"/>
                <w:sz w:val="24"/>
              </w:rPr>
              <w:t>-0.001</w:t>
            </w:r>
          </w:p>
        </w:tc>
      </w:tr>
      <w:tr w:rsidR="004D3D79" w14:paraId="0C41FF00" w14:textId="77777777" w:rsidTr="005176CE">
        <w:trPr>
          <w:cantSplit/>
          <w:trHeight w:val="502"/>
          <w:jc w:val="center"/>
        </w:trPr>
        <w:tc>
          <w:tcPr>
            <w:tcW w:w="682" w:type="pct"/>
            <w:vMerge/>
            <w:tcBorders>
              <w:left w:val="single" w:sz="8" w:space="0" w:color="auto"/>
              <w:right w:val="single" w:sz="8" w:space="0" w:color="auto"/>
            </w:tcBorders>
            <w:vAlign w:val="center"/>
          </w:tcPr>
          <w:p w14:paraId="272D8074"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17A5B9E2" w14:textId="77777777" w:rsidR="004D3D79" w:rsidRDefault="004D3D79" w:rsidP="00FC5FA4">
            <w:pPr>
              <w:spacing w:line="276" w:lineRule="auto"/>
              <w:jc w:val="center"/>
              <w:rPr>
                <w:sz w:val="24"/>
              </w:rPr>
            </w:pPr>
            <w:r>
              <w:rPr>
                <w:rFonts w:hint="eastAsia"/>
                <w:sz w:val="24"/>
              </w:rPr>
              <w:t>5</w:t>
            </w:r>
          </w:p>
        </w:tc>
        <w:tc>
          <w:tcPr>
            <w:tcW w:w="874" w:type="pct"/>
            <w:tcBorders>
              <w:left w:val="single" w:sz="8" w:space="0" w:color="auto"/>
              <w:right w:val="single" w:sz="8" w:space="0" w:color="auto"/>
            </w:tcBorders>
            <w:vAlign w:val="center"/>
          </w:tcPr>
          <w:p w14:paraId="4BD8E17A" w14:textId="77777777" w:rsidR="004D3D79" w:rsidRDefault="004D3D79" w:rsidP="00FC5FA4">
            <w:pPr>
              <w:spacing w:line="276" w:lineRule="auto"/>
              <w:jc w:val="center"/>
              <w:rPr>
                <w:sz w:val="24"/>
              </w:rPr>
            </w:pPr>
            <w:r>
              <w:rPr>
                <w:rFonts w:hint="eastAsia"/>
                <w:sz w:val="24"/>
              </w:rPr>
              <w:t>+0.0049</w:t>
            </w:r>
          </w:p>
        </w:tc>
        <w:tc>
          <w:tcPr>
            <w:tcW w:w="875" w:type="pct"/>
            <w:tcBorders>
              <w:left w:val="single" w:sz="8" w:space="0" w:color="auto"/>
              <w:right w:val="single" w:sz="8" w:space="0" w:color="auto"/>
            </w:tcBorders>
            <w:vAlign w:val="center"/>
          </w:tcPr>
          <w:p w14:paraId="5A4EDF02" w14:textId="77777777" w:rsidR="004D3D79" w:rsidRDefault="004D3D79" w:rsidP="00FC5FA4">
            <w:pPr>
              <w:spacing w:line="276" w:lineRule="auto"/>
              <w:jc w:val="center"/>
              <w:rPr>
                <w:sz w:val="24"/>
              </w:rPr>
            </w:pPr>
            <w:r>
              <w:rPr>
                <w:rFonts w:hint="eastAsia"/>
                <w:sz w:val="24"/>
              </w:rPr>
              <w:t>+0.017</w:t>
            </w:r>
          </w:p>
        </w:tc>
        <w:tc>
          <w:tcPr>
            <w:tcW w:w="874" w:type="pct"/>
            <w:tcBorders>
              <w:left w:val="single" w:sz="8" w:space="0" w:color="auto"/>
              <w:right w:val="single" w:sz="8" w:space="0" w:color="auto"/>
            </w:tcBorders>
            <w:vAlign w:val="center"/>
          </w:tcPr>
          <w:p w14:paraId="1ECE39D4" w14:textId="77777777" w:rsidR="004D3D79" w:rsidRDefault="004D3D79" w:rsidP="00FC5FA4">
            <w:pPr>
              <w:spacing w:line="276" w:lineRule="auto"/>
              <w:jc w:val="center"/>
              <w:rPr>
                <w:sz w:val="24"/>
              </w:rPr>
            </w:pPr>
            <w:r>
              <w:rPr>
                <w:rFonts w:hint="eastAsia"/>
                <w:sz w:val="24"/>
              </w:rPr>
              <w:t>5</w:t>
            </w:r>
          </w:p>
        </w:tc>
        <w:tc>
          <w:tcPr>
            <w:tcW w:w="879" w:type="pct"/>
            <w:tcBorders>
              <w:left w:val="single" w:sz="8" w:space="0" w:color="auto"/>
              <w:right w:val="single" w:sz="8" w:space="0" w:color="auto"/>
            </w:tcBorders>
            <w:vAlign w:val="center"/>
          </w:tcPr>
          <w:p w14:paraId="688D3548" w14:textId="77777777" w:rsidR="004D3D79" w:rsidRDefault="004D3D79" w:rsidP="00FC5FA4">
            <w:pPr>
              <w:spacing w:line="276" w:lineRule="auto"/>
              <w:jc w:val="center"/>
              <w:rPr>
                <w:sz w:val="24"/>
              </w:rPr>
            </w:pPr>
            <w:r>
              <w:rPr>
                <w:rFonts w:hint="eastAsia"/>
                <w:sz w:val="24"/>
              </w:rPr>
              <w:t>-0.001</w:t>
            </w:r>
          </w:p>
        </w:tc>
      </w:tr>
      <w:tr w:rsidR="004D3D79" w14:paraId="45C20BA4" w14:textId="77777777" w:rsidTr="005176CE">
        <w:trPr>
          <w:cantSplit/>
          <w:trHeight w:val="502"/>
          <w:jc w:val="center"/>
        </w:trPr>
        <w:tc>
          <w:tcPr>
            <w:tcW w:w="682" w:type="pct"/>
            <w:vMerge/>
            <w:tcBorders>
              <w:left w:val="single" w:sz="8" w:space="0" w:color="auto"/>
              <w:right w:val="single" w:sz="8" w:space="0" w:color="auto"/>
            </w:tcBorders>
            <w:vAlign w:val="center"/>
          </w:tcPr>
          <w:p w14:paraId="5AE04F6E"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6A542426" w14:textId="77777777" w:rsidR="004D3D79" w:rsidRDefault="004D3D79" w:rsidP="00FC5FA4">
            <w:pPr>
              <w:spacing w:line="276" w:lineRule="auto"/>
              <w:jc w:val="center"/>
              <w:rPr>
                <w:sz w:val="24"/>
              </w:rPr>
            </w:pPr>
            <w:r>
              <w:rPr>
                <w:rFonts w:hint="eastAsia"/>
                <w:sz w:val="24"/>
              </w:rPr>
              <w:t>20</w:t>
            </w:r>
          </w:p>
        </w:tc>
        <w:tc>
          <w:tcPr>
            <w:tcW w:w="874" w:type="pct"/>
            <w:tcBorders>
              <w:left w:val="single" w:sz="8" w:space="0" w:color="auto"/>
              <w:right w:val="single" w:sz="8" w:space="0" w:color="auto"/>
            </w:tcBorders>
            <w:vAlign w:val="center"/>
          </w:tcPr>
          <w:p w14:paraId="38FBA2F1" w14:textId="77777777" w:rsidR="004D3D79" w:rsidRDefault="004D3D79" w:rsidP="00FC5FA4">
            <w:pPr>
              <w:spacing w:line="276" w:lineRule="auto"/>
              <w:jc w:val="center"/>
              <w:rPr>
                <w:sz w:val="24"/>
              </w:rPr>
            </w:pPr>
            <w:r>
              <w:rPr>
                <w:rFonts w:hint="eastAsia"/>
                <w:sz w:val="24"/>
              </w:rPr>
              <w:t>+0.0003</w:t>
            </w:r>
          </w:p>
        </w:tc>
        <w:tc>
          <w:tcPr>
            <w:tcW w:w="875" w:type="pct"/>
            <w:tcBorders>
              <w:left w:val="single" w:sz="8" w:space="0" w:color="auto"/>
              <w:right w:val="single" w:sz="8" w:space="0" w:color="auto"/>
            </w:tcBorders>
            <w:vAlign w:val="center"/>
          </w:tcPr>
          <w:p w14:paraId="28A6C8ED" w14:textId="77777777" w:rsidR="004D3D79" w:rsidRDefault="004D3D79" w:rsidP="00FC5FA4">
            <w:pPr>
              <w:spacing w:line="276" w:lineRule="auto"/>
              <w:jc w:val="center"/>
              <w:rPr>
                <w:sz w:val="24"/>
              </w:rPr>
            </w:pPr>
            <w:r>
              <w:rPr>
                <w:rFonts w:hint="eastAsia"/>
                <w:sz w:val="24"/>
              </w:rPr>
              <w:t>+0.017</w:t>
            </w:r>
          </w:p>
        </w:tc>
        <w:tc>
          <w:tcPr>
            <w:tcW w:w="874" w:type="pct"/>
            <w:tcBorders>
              <w:left w:val="single" w:sz="8" w:space="0" w:color="auto"/>
              <w:right w:val="single" w:sz="8" w:space="0" w:color="auto"/>
            </w:tcBorders>
            <w:vAlign w:val="center"/>
          </w:tcPr>
          <w:p w14:paraId="2176E99E" w14:textId="77777777" w:rsidR="004D3D79" w:rsidRDefault="004D3D79" w:rsidP="00FC5FA4">
            <w:pPr>
              <w:spacing w:line="276" w:lineRule="auto"/>
              <w:jc w:val="center"/>
              <w:rPr>
                <w:sz w:val="24"/>
              </w:rPr>
            </w:pPr>
            <w:r>
              <w:rPr>
                <w:rFonts w:hint="eastAsia"/>
                <w:sz w:val="24"/>
              </w:rPr>
              <w:t>20</w:t>
            </w:r>
          </w:p>
        </w:tc>
        <w:tc>
          <w:tcPr>
            <w:tcW w:w="879" w:type="pct"/>
            <w:tcBorders>
              <w:left w:val="single" w:sz="8" w:space="0" w:color="auto"/>
              <w:right w:val="single" w:sz="8" w:space="0" w:color="auto"/>
            </w:tcBorders>
            <w:vAlign w:val="center"/>
          </w:tcPr>
          <w:p w14:paraId="69ED0ABE" w14:textId="77777777" w:rsidR="004D3D79" w:rsidRDefault="004D3D79" w:rsidP="00FC5FA4">
            <w:pPr>
              <w:spacing w:line="276" w:lineRule="auto"/>
              <w:jc w:val="center"/>
              <w:rPr>
                <w:sz w:val="24"/>
              </w:rPr>
            </w:pPr>
            <w:r>
              <w:rPr>
                <w:rFonts w:hint="eastAsia"/>
                <w:sz w:val="24"/>
              </w:rPr>
              <w:t>-0.001</w:t>
            </w:r>
          </w:p>
        </w:tc>
      </w:tr>
      <w:tr w:rsidR="004D3D79" w14:paraId="6386CF28" w14:textId="77777777" w:rsidTr="005176CE">
        <w:trPr>
          <w:cantSplit/>
          <w:trHeight w:val="502"/>
          <w:jc w:val="center"/>
        </w:trPr>
        <w:tc>
          <w:tcPr>
            <w:tcW w:w="682" w:type="pct"/>
            <w:vMerge/>
            <w:tcBorders>
              <w:left w:val="single" w:sz="8" w:space="0" w:color="auto"/>
              <w:right w:val="single" w:sz="8" w:space="0" w:color="auto"/>
            </w:tcBorders>
            <w:vAlign w:val="center"/>
          </w:tcPr>
          <w:p w14:paraId="40456CA4"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4265B628" w14:textId="77777777" w:rsidR="004D3D79" w:rsidRDefault="004D3D79" w:rsidP="00FC5FA4">
            <w:pPr>
              <w:spacing w:line="276" w:lineRule="auto"/>
              <w:jc w:val="center"/>
              <w:rPr>
                <w:sz w:val="24"/>
              </w:rPr>
            </w:pPr>
            <w:r>
              <w:rPr>
                <w:rFonts w:hint="eastAsia"/>
                <w:sz w:val="24"/>
              </w:rPr>
              <w:t>100</w:t>
            </w:r>
          </w:p>
        </w:tc>
        <w:tc>
          <w:tcPr>
            <w:tcW w:w="874" w:type="pct"/>
            <w:tcBorders>
              <w:left w:val="single" w:sz="8" w:space="0" w:color="auto"/>
              <w:right w:val="single" w:sz="8" w:space="0" w:color="auto"/>
            </w:tcBorders>
            <w:vAlign w:val="center"/>
          </w:tcPr>
          <w:p w14:paraId="5309E98F" w14:textId="77777777" w:rsidR="004D3D79" w:rsidRDefault="004D3D79" w:rsidP="00FC5FA4">
            <w:pPr>
              <w:spacing w:line="276" w:lineRule="auto"/>
              <w:jc w:val="center"/>
              <w:rPr>
                <w:sz w:val="24"/>
              </w:rPr>
            </w:pPr>
            <w:r>
              <w:rPr>
                <w:rFonts w:hint="eastAsia"/>
                <w:sz w:val="24"/>
              </w:rPr>
              <w:t>-0.0017</w:t>
            </w:r>
          </w:p>
        </w:tc>
        <w:tc>
          <w:tcPr>
            <w:tcW w:w="875" w:type="pct"/>
            <w:tcBorders>
              <w:left w:val="single" w:sz="8" w:space="0" w:color="auto"/>
              <w:right w:val="single" w:sz="8" w:space="0" w:color="auto"/>
            </w:tcBorders>
            <w:vAlign w:val="center"/>
          </w:tcPr>
          <w:p w14:paraId="3E51E24C" w14:textId="77777777" w:rsidR="004D3D79" w:rsidRDefault="004D3D79" w:rsidP="00FC5FA4">
            <w:pPr>
              <w:spacing w:line="276" w:lineRule="auto"/>
              <w:jc w:val="center"/>
              <w:rPr>
                <w:sz w:val="24"/>
              </w:rPr>
            </w:pPr>
            <w:r>
              <w:rPr>
                <w:rFonts w:hint="eastAsia"/>
                <w:sz w:val="24"/>
              </w:rPr>
              <w:t>+0.015</w:t>
            </w:r>
          </w:p>
        </w:tc>
        <w:tc>
          <w:tcPr>
            <w:tcW w:w="874" w:type="pct"/>
            <w:tcBorders>
              <w:left w:val="single" w:sz="8" w:space="0" w:color="auto"/>
              <w:right w:val="single" w:sz="8" w:space="0" w:color="auto"/>
            </w:tcBorders>
            <w:vAlign w:val="center"/>
          </w:tcPr>
          <w:p w14:paraId="66636529" w14:textId="77777777" w:rsidR="004D3D79" w:rsidRDefault="004D3D79" w:rsidP="00FC5FA4">
            <w:pPr>
              <w:spacing w:line="276" w:lineRule="auto"/>
              <w:jc w:val="center"/>
              <w:rPr>
                <w:sz w:val="24"/>
              </w:rPr>
            </w:pPr>
            <w:r>
              <w:rPr>
                <w:rFonts w:hint="eastAsia"/>
                <w:sz w:val="24"/>
              </w:rPr>
              <w:t>80</w:t>
            </w:r>
          </w:p>
        </w:tc>
        <w:tc>
          <w:tcPr>
            <w:tcW w:w="879" w:type="pct"/>
            <w:tcBorders>
              <w:left w:val="single" w:sz="8" w:space="0" w:color="auto"/>
              <w:right w:val="single" w:sz="8" w:space="0" w:color="auto"/>
            </w:tcBorders>
            <w:vAlign w:val="center"/>
          </w:tcPr>
          <w:p w14:paraId="0E2CB0C9" w14:textId="77777777" w:rsidR="004D3D79" w:rsidRDefault="004D3D79" w:rsidP="00FC5FA4">
            <w:pPr>
              <w:spacing w:line="276" w:lineRule="auto"/>
              <w:jc w:val="center"/>
              <w:rPr>
                <w:sz w:val="24"/>
              </w:rPr>
            </w:pPr>
            <w:r>
              <w:rPr>
                <w:rFonts w:hint="eastAsia"/>
                <w:sz w:val="24"/>
              </w:rPr>
              <w:t>-0.001</w:t>
            </w:r>
          </w:p>
        </w:tc>
      </w:tr>
      <w:tr w:rsidR="004D3D79" w14:paraId="3DDF5AB3" w14:textId="77777777" w:rsidTr="005176CE">
        <w:trPr>
          <w:cantSplit/>
          <w:trHeight w:val="502"/>
          <w:jc w:val="center"/>
        </w:trPr>
        <w:tc>
          <w:tcPr>
            <w:tcW w:w="682" w:type="pct"/>
            <w:vMerge/>
            <w:tcBorders>
              <w:left w:val="single" w:sz="8" w:space="0" w:color="auto"/>
              <w:right w:val="single" w:sz="8" w:space="0" w:color="auto"/>
            </w:tcBorders>
            <w:vAlign w:val="center"/>
          </w:tcPr>
          <w:p w14:paraId="45C61DF4"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5C77ED1C" w14:textId="77777777" w:rsidR="004D3D79" w:rsidRDefault="004D3D79" w:rsidP="00FC5FA4">
            <w:pPr>
              <w:spacing w:line="276" w:lineRule="auto"/>
              <w:jc w:val="center"/>
              <w:rPr>
                <w:sz w:val="24"/>
              </w:rPr>
            </w:pPr>
            <w:r>
              <w:rPr>
                <w:rFonts w:hint="eastAsia"/>
                <w:sz w:val="24"/>
              </w:rPr>
              <w:t>120</w:t>
            </w:r>
          </w:p>
        </w:tc>
        <w:tc>
          <w:tcPr>
            <w:tcW w:w="874" w:type="pct"/>
            <w:tcBorders>
              <w:left w:val="single" w:sz="8" w:space="0" w:color="auto"/>
              <w:right w:val="single" w:sz="8" w:space="0" w:color="auto"/>
            </w:tcBorders>
            <w:vAlign w:val="center"/>
          </w:tcPr>
          <w:p w14:paraId="7FD03258" w14:textId="77777777" w:rsidR="004D3D79" w:rsidRDefault="004D3D79" w:rsidP="00FC5FA4">
            <w:pPr>
              <w:spacing w:line="276" w:lineRule="auto"/>
              <w:jc w:val="center"/>
              <w:rPr>
                <w:sz w:val="24"/>
              </w:rPr>
            </w:pPr>
            <w:r>
              <w:rPr>
                <w:rFonts w:hint="eastAsia"/>
                <w:sz w:val="24"/>
              </w:rPr>
              <w:t>-0.0018</w:t>
            </w:r>
          </w:p>
        </w:tc>
        <w:tc>
          <w:tcPr>
            <w:tcW w:w="875" w:type="pct"/>
            <w:tcBorders>
              <w:left w:val="single" w:sz="8" w:space="0" w:color="auto"/>
              <w:right w:val="single" w:sz="8" w:space="0" w:color="auto"/>
            </w:tcBorders>
            <w:vAlign w:val="center"/>
          </w:tcPr>
          <w:p w14:paraId="71285EBD" w14:textId="77777777" w:rsidR="004D3D79" w:rsidRDefault="004D3D79" w:rsidP="00FC5FA4">
            <w:pPr>
              <w:spacing w:line="276" w:lineRule="auto"/>
              <w:jc w:val="center"/>
              <w:rPr>
                <w:sz w:val="24"/>
              </w:rPr>
            </w:pPr>
            <w:r>
              <w:rPr>
                <w:rFonts w:hint="eastAsia"/>
                <w:sz w:val="24"/>
              </w:rPr>
              <w:t>+0.014</w:t>
            </w:r>
          </w:p>
        </w:tc>
        <w:tc>
          <w:tcPr>
            <w:tcW w:w="874" w:type="pct"/>
            <w:tcBorders>
              <w:left w:val="single" w:sz="8" w:space="0" w:color="auto"/>
              <w:right w:val="single" w:sz="8" w:space="0" w:color="auto"/>
            </w:tcBorders>
            <w:vAlign w:val="center"/>
          </w:tcPr>
          <w:p w14:paraId="34C773C5" w14:textId="77777777" w:rsidR="004D3D79" w:rsidRDefault="004D3D79" w:rsidP="00FC5FA4">
            <w:pPr>
              <w:spacing w:line="276" w:lineRule="auto"/>
              <w:jc w:val="center"/>
              <w:rPr>
                <w:sz w:val="24"/>
              </w:rPr>
            </w:pPr>
            <w:r>
              <w:rPr>
                <w:rFonts w:hint="eastAsia"/>
                <w:sz w:val="24"/>
              </w:rPr>
              <w:t>100</w:t>
            </w:r>
          </w:p>
        </w:tc>
        <w:tc>
          <w:tcPr>
            <w:tcW w:w="879" w:type="pct"/>
            <w:tcBorders>
              <w:left w:val="single" w:sz="8" w:space="0" w:color="auto"/>
              <w:right w:val="single" w:sz="8" w:space="0" w:color="auto"/>
            </w:tcBorders>
            <w:vAlign w:val="center"/>
          </w:tcPr>
          <w:p w14:paraId="62B110D3" w14:textId="77777777" w:rsidR="004D3D79" w:rsidRDefault="004D3D79" w:rsidP="00FC5FA4">
            <w:pPr>
              <w:spacing w:line="276" w:lineRule="auto"/>
              <w:jc w:val="center"/>
              <w:rPr>
                <w:sz w:val="24"/>
              </w:rPr>
            </w:pPr>
            <w:r>
              <w:rPr>
                <w:rFonts w:hint="eastAsia"/>
                <w:sz w:val="24"/>
              </w:rPr>
              <w:t>-0.001</w:t>
            </w:r>
          </w:p>
        </w:tc>
      </w:tr>
    </w:tbl>
    <w:p w14:paraId="3CA75C05" w14:textId="77777777" w:rsidR="004D3D79" w:rsidRPr="0084542C" w:rsidRDefault="004D3D79" w:rsidP="004D3D79">
      <w:pPr>
        <w:tabs>
          <w:tab w:val="left" w:pos="360"/>
          <w:tab w:val="left" w:pos="3060"/>
        </w:tabs>
        <w:spacing w:line="276" w:lineRule="auto"/>
        <w:ind w:leftChars="171" w:left="359" w:firstLineChars="50" w:firstLine="120"/>
        <w:jc w:val="center"/>
        <w:rPr>
          <w:rFonts w:ascii="方正黑体_GBK" w:eastAsia="方正黑体_GBK" w:hAnsi="方正黑体_GBK"/>
          <w:sz w:val="24"/>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345"/>
        <w:gridCol w:w="1441"/>
        <w:gridCol w:w="1443"/>
        <w:gridCol w:w="1441"/>
        <w:gridCol w:w="1449"/>
      </w:tblGrid>
      <w:tr w:rsidR="004D3D79" w14:paraId="63359E4E" w14:textId="77777777" w:rsidTr="005176CE">
        <w:trPr>
          <w:cantSplit/>
          <w:trHeight w:val="1053"/>
          <w:jc w:val="center"/>
        </w:trPr>
        <w:tc>
          <w:tcPr>
            <w:tcW w:w="682" w:type="pct"/>
            <w:tcBorders>
              <w:left w:val="single" w:sz="8" w:space="0" w:color="auto"/>
              <w:right w:val="single" w:sz="8" w:space="0" w:color="auto"/>
            </w:tcBorders>
            <w:vAlign w:val="center"/>
          </w:tcPr>
          <w:p w14:paraId="7B82013B" w14:textId="77777777" w:rsidR="004D3D79" w:rsidRDefault="004D3D79" w:rsidP="00FC5FA4">
            <w:pPr>
              <w:spacing w:line="276" w:lineRule="auto"/>
              <w:jc w:val="center"/>
              <w:rPr>
                <w:sz w:val="24"/>
              </w:rPr>
            </w:pPr>
            <w:r>
              <w:rPr>
                <w:rFonts w:hint="eastAsia"/>
                <w:color w:val="000000"/>
              </w:rPr>
              <w:t xml:space="preserve"> </w:t>
            </w:r>
            <w:r>
              <w:rPr>
                <w:rFonts w:hint="eastAsia"/>
                <w:color w:val="000000"/>
                <w:sz w:val="24"/>
              </w:rPr>
              <w:t>试验描述</w:t>
            </w:r>
          </w:p>
        </w:tc>
        <w:tc>
          <w:tcPr>
            <w:tcW w:w="4318" w:type="pct"/>
            <w:gridSpan w:val="5"/>
            <w:tcBorders>
              <w:left w:val="single" w:sz="8" w:space="0" w:color="auto"/>
              <w:right w:val="single" w:sz="8" w:space="0" w:color="auto"/>
            </w:tcBorders>
            <w:vAlign w:val="center"/>
          </w:tcPr>
          <w:p w14:paraId="45763755" w14:textId="77777777" w:rsidR="004D3D79" w:rsidRDefault="004D3D79" w:rsidP="00FC5FA4">
            <w:pPr>
              <w:spacing w:line="276" w:lineRule="auto"/>
              <w:ind w:firstLineChars="200" w:firstLine="480"/>
              <w:jc w:val="left"/>
              <w:rPr>
                <w:color w:val="000000"/>
              </w:rPr>
            </w:pPr>
            <w:r>
              <w:rPr>
                <w:rFonts w:hint="eastAsia"/>
                <w:color w:val="000000"/>
                <w:sz w:val="24"/>
              </w:rPr>
              <w:t>依据</w:t>
            </w:r>
            <w:r>
              <w:rPr>
                <w:rFonts w:hint="eastAsia"/>
                <w:color w:val="000000"/>
                <w:sz w:val="24"/>
              </w:rPr>
              <w:t>JJG 313</w:t>
            </w:r>
            <w:r>
              <w:rPr>
                <w:rFonts w:hint="eastAsia"/>
                <w:color w:val="000000"/>
                <w:sz w:val="24"/>
              </w:rPr>
              <w:t>—</w:t>
            </w:r>
            <w:r>
              <w:rPr>
                <w:rFonts w:hint="eastAsia"/>
                <w:color w:val="000000"/>
                <w:sz w:val="24"/>
              </w:rPr>
              <w:t>2010</w:t>
            </w:r>
            <w:r>
              <w:rPr>
                <w:rFonts w:hint="eastAsia"/>
                <w:color w:val="000000"/>
                <w:sz w:val="24"/>
              </w:rPr>
              <w:t>进行工频误差试验，依据</w:t>
            </w:r>
            <w:r>
              <w:rPr>
                <w:rFonts w:hint="eastAsia"/>
                <w:color w:val="000000"/>
                <w:sz w:val="24"/>
              </w:rPr>
              <w:t>JJF 1047-1994</w:t>
            </w:r>
            <w:r>
              <w:rPr>
                <w:rFonts w:hint="eastAsia"/>
                <w:color w:val="000000"/>
                <w:sz w:val="24"/>
              </w:rPr>
              <w:t>进行直流误差试验，一次电流施加干扰。</w:t>
            </w:r>
          </w:p>
        </w:tc>
      </w:tr>
      <w:tr w:rsidR="004D3D79" w14:paraId="593EA3E8" w14:textId="77777777" w:rsidTr="005176CE">
        <w:trPr>
          <w:cantSplit/>
          <w:trHeight w:val="502"/>
          <w:jc w:val="center"/>
        </w:trPr>
        <w:tc>
          <w:tcPr>
            <w:tcW w:w="682" w:type="pct"/>
            <w:vMerge w:val="restart"/>
            <w:tcBorders>
              <w:left w:val="single" w:sz="8" w:space="0" w:color="auto"/>
              <w:right w:val="single" w:sz="8" w:space="0" w:color="auto"/>
            </w:tcBorders>
            <w:vAlign w:val="center"/>
          </w:tcPr>
          <w:p w14:paraId="1B06FBCB" w14:textId="77777777" w:rsidR="004D3D79" w:rsidRDefault="004D3D79" w:rsidP="00FC5FA4">
            <w:pPr>
              <w:spacing w:line="276" w:lineRule="auto"/>
              <w:jc w:val="center"/>
              <w:rPr>
                <w:sz w:val="24"/>
              </w:rPr>
            </w:pPr>
            <w:proofErr w:type="gramStart"/>
            <w:r>
              <w:rPr>
                <w:rFonts w:hint="eastAsia"/>
                <w:sz w:val="24"/>
              </w:rPr>
              <w:t>量限</w:t>
            </w:r>
            <w:proofErr w:type="gramEnd"/>
          </w:p>
        </w:tc>
        <w:tc>
          <w:tcPr>
            <w:tcW w:w="2565" w:type="pct"/>
            <w:gridSpan w:val="3"/>
            <w:tcBorders>
              <w:left w:val="single" w:sz="8" w:space="0" w:color="auto"/>
              <w:right w:val="single" w:sz="8" w:space="0" w:color="auto"/>
            </w:tcBorders>
            <w:vAlign w:val="center"/>
          </w:tcPr>
          <w:p w14:paraId="75F64BF9" w14:textId="77777777" w:rsidR="004D3D79" w:rsidRDefault="004D3D79" w:rsidP="00FC5FA4">
            <w:pPr>
              <w:spacing w:line="276" w:lineRule="auto"/>
              <w:jc w:val="center"/>
              <w:rPr>
                <w:sz w:val="24"/>
              </w:rPr>
            </w:pPr>
            <w:r>
              <w:rPr>
                <w:rFonts w:hint="eastAsia"/>
                <w:sz w:val="24"/>
              </w:rPr>
              <w:t>交流误差（含</w:t>
            </w:r>
            <w:r w:rsidRPr="0084542C">
              <w:rPr>
                <w:rFonts w:hint="eastAsia"/>
                <w:sz w:val="24"/>
              </w:rPr>
              <w:t>10%</w:t>
            </w:r>
            <w:r w:rsidRPr="0084542C">
              <w:rPr>
                <w:rFonts w:hint="eastAsia"/>
                <w:sz w:val="24"/>
              </w:rPr>
              <w:t>直流分量</w:t>
            </w:r>
            <w:r>
              <w:rPr>
                <w:rFonts w:hint="eastAsia"/>
                <w:sz w:val="24"/>
              </w:rPr>
              <w:t>）</w:t>
            </w:r>
          </w:p>
        </w:tc>
        <w:tc>
          <w:tcPr>
            <w:tcW w:w="1753" w:type="pct"/>
            <w:gridSpan w:val="2"/>
            <w:tcBorders>
              <w:left w:val="single" w:sz="8" w:space="0" w:color="auto"/>
              <w:right w:val="single" w:sz="8" w:space="0" w:color="auto"/>
            </w:tcBorders>
            <w:vAlign w:val="center"/>
          </w:tcPr>
          <w:p w14:paraId="04CD7643" w14:textId="77777777" w:rsidR="004D3D79" w:rsidRDefault="004D3D79" w:rsidP="00FC5FA4">
            <w:pPr>
              <w:spacing w:line="276" w:lineRule="auto"/>
              <w:jc w:val="center"/>
              <w:rPr>
                <w:sz w:val="24"/>
              </w:rPr>
            </w:pPr>
            <w:r>
              <w:rPr>
                <w:rFonts w:hint="eastAsia"/>
                <w:sz w:val="24"/>
              </w:rPr>
              <w:t>直流误差（含相同有效值的交流）</w:t>
            </w:r>
          </w:p>
        </w:tc>
      </w:tr>
      <w:tr w:rsidR="004D3D79" w14:paraId="0A4B2811" w14:textId="77777777" w:rsidTr="005176CE">
        <w:trPr>
          <w:cantSplit/>
          <w:trHeight w:val="502"/>
          <w:jc w:val="center"/>
        </w:trPr>
        <w:tc>
          <w:tcPr>
            <w:tcW w:w="682" w:type="pct"/>
            <w:vMerge/>
            <w:tcBorders>
              <w:left w:val="single" w:sz="8" w:space="0" w:color="auto"/>
              <w:right w:val="single" w:sz="8" w:space="0" w:color="auto"/>
            </w:tcBorders>
            <w:vAlign w:val="center"/>
          </w:tcPr>
          <w:p w14:paraId="5322E4A1"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7CA9DD29" w14:textId="77777777" w:rsidR="004D3D79" w:rsidRDefault="004D3D79" w:rsidP="00FC5FA4">
            <w:pPr>
              <w:spacing w:line="276" w:lineRule="auto"/>
              <w:jc w:val="center"/>
              <w:rPr>
                <w:sz w:val="24"/>
              </w:rPr>
            </w:pPr>
            <w:r>
              <w:rPr>
                <w:rFonts w:hint="eastAsia"/>
                <w:sz w:val="24"/>
              </w:rPr>
              <w:t>额定电流百分数值（</w:t>
            </w:r>
            <w:r>
              <w:rPr>
                <w:rFonts w:hint="eastAsia"/>
                <w:sz w:val="24"/>
              </w:rPr>
              <w:t>%</w:t>
            </w:r>
            <w:r>
              <w:rPr>
                <w:rFonts w:hint="eastAsia"/>
                <w:sz w:val="24"/>
              </w:rPr>
              <w:t>）</w:t>
            </w:r>
          </w:p>
        </w:tc>
        <w:tc>
          <w:tcPr>
            <w:tcW w:w="874" w:type="pct"/>
            <w:tcBorders>
              <w:left w:val="single" w:sz="8" w:space="0" w:color="auto"/>
              <w:right w:val="single" w:sz="8" w:space="0" w:color="auto"/>
            </w:tcBorders>
            <w:vAlign w:val="center"/>
          </w:tcPr>
          <w:p w14:paraId="1B966495" w14:textId="77777777" w:rsidR="004D3D79" w:rsidRDefault="004D3D79" w:rsidP="00FC5FA4">
            <w:pPr>
              <w:spacing w:line="276" w:lineRule="auto"/>
              <w:jc w:val="center"/>
              <w:rPr>
                <w:sz w:val="24"/>
              </w:rPr>
            </w:pPr>
            <w:r>
              <w:rPr>
                <w:rFonts w:hint="eastAsia"/>
                <w:sz w:val="24"/>
              </w:rPr>
              <w:t>比值误差（</w:t>
            </w:r>
            <w:r>
              <w:rPr>
                <w:rFonts w:hint="eastAsia"/>
                <w:sz w:val="24"/>
              </w:rPr>
              <w:t>%</w:t>
            </w:r>
            <w:r>
              <w:rPr>
                <w:rFonts w:hint="eastAsia"/>
                <w:sz w:val="24"/>
              </w:rPr>
              <w:t>）</w:t>
            </w:r>
          </w:p>
        </w:tc>
        <w:tc>
          <w:tcPr>
            <w:tcW w:w="875" w:type="pct"/>
            <w:tcBorders>
              <w:left w:val="single" w:sz="8" w:space="0" w:color="auto"/>
              <w:right w:val="single" w:sz="8" w:space="0" w:color="auto"/>
            </w:tcBorders>
            <w:vAlign w:val="center"/>
          </w:tcPr>
          <w:p w14:paraId="739D772D" w14:textId="77777777" w:rsidR="004D3D79" w:rsidRDefault="004D3D79" w:rsidP="00FC5FA4">
            <w:pPr>
              <w:spacing w:line="276" w:lineRule="auto"/>
              <w:jc w:val="center"/>
              <w:rPr>
                <w:sz w:val="24"/>
              </w:rPr>
            </w:pPr>
            <w:r>
              <w:rPr>
                <w:rFonts w:hint="eastAsia"/>
                <w:sz w:val="24"/>
              </w:rPr>
              <w:t>相位误差（′）</w:t>
            </w:r>
          </w:p>
        </w:tc>
        <w:tc>
          <w:tcPr>
            <w:tcW w:w="874" w:type="pct"/>
            <w:tcBorders>
              <w:left w:val="single" w:sz="8" w:space="0" w:color="auto"/>
              <w:right w:val="single" w:sz="8" w:space="0" w:color="auto"/>
            </w:tcBorders>
            <w:vAlign w:val="center"/>
          </w:tcPr>
          <w:p w14:paraId="7AF1EB63" w14:textId="77777777" w:rsidR="004D3D79" w:rsidRDefault="004D3D79" w:rsidP="00FC5FA4">
            <w:pPr>
              <w:spacing w:line="276" w:lineRule="auto"/>
              <w:jc w:val="center"/>
              <w:rPr>
                <w:sz w:val="24"/>
              </w:rPr>
            </w:pPr>
            <w:r>
              <w:rPr>
                <w:rFonts w:hint="eastAsia"/>
                <w:sz w:val="24"/>
              </w:rPr>
              <w:t>额定电流百分数值（</w:t>
            </w:r>
            <w:r>
              <w:rPr>
                <w:rFonts w:hint="eastAsia"/>
                <w:sz w:val="24"/>
              </w:rPr>
              <w:t>%</w:t>
            </w:r>
            <w:r>
              <w:rPr>
                <w:rFonts w:hint="eastAsia"/>
                <w:sz w:val="24"/>
              </w:rPr>
              <w:t>）</w:t>
            </w:r>
          </w:p>
        </w:tc>
        <w:tc>
          <w:tcPr>
            <w:tcW w:w="879" w:type="pct"/>
            <w:tcBorders>
              <w:left w:val="single" w:sz="8" w:space="0" w:color="auto"/>
              <w:right w:val="single" w:sz="8" w:space="0" w:color="auto"/>
            </w:tcBorders>
            <w:vAlign w:val="center"/>
          </w:tcPr>
          <w:p w14:paraId="2DE0207D" w14:textId="77777777" w:rsidR="004D3D79" w:rsidRDefault="004D3D79" w:rsidP="00FC5FA4">
            <w:pPr>
              <w:spacing w:line="276" w:lineRule="auto"/>
              <w:jc w:val="center"/>
              <w:rPr>
                <w:sz w:val="24"/>
              </w:rPr>
            </w:pPr>
            <w:r>
              <w:rPr>
                <w:rFonts w:hint="eastAsia"/>
                <w:sz w:val="24"/>
              </w:rPr>
              <w:t>比值误差（</w:t>
            </w:r>
            <w:r>
              <w:rPr>
                <w:rFonts w:hint="eastAsia"/>
                <w:sz w:val="24"/>
              </w:rPr>
              <w:t>%</w:t>
            </w:r>
            <w:r>
              <w:rPr>
                <w:rFonts w:hint="eastAsia"/>
                <w:sz w:val="24"/>
              </w:rPr>
              <w:t>）</w:t>
            </w:r>
          </w:p>
        </w:tc>
      </w:tr>
      <w:tr w:rsidR="004D3D79" w14:paraId="5848CC1A" w14:textId="77777777" w:rsidTr="005176CE">
        <w:trPr>
          <w:cantSplit/>
          <w:trHeight w:val="502"/>
          <w:jc w:val="center"/>
        </w:trPr>
        <w:tc>
          <w:tcPr>
            <w:tcW w:w="682" w:type="pct"/>
            <w:vMerge w:val="restart"/>
            <w:tcBorders>
              <w:left w:val="single" w:sz="8" w:space="0" w:color="auto"/>
              <w:right w:val="single" w:sz="8" w:space="0" w:color="auto"/>
            </w:tcBorders>
            <w:vAlign w:val="center"/>
          </w:tcPr>
          <w:p w14:paraId="004CC0B0" w14:textId="77777777" w:rsidR="004D3D79" w:rsidRDefault="004D3D79" w:rsidP="00FC5FA4">
            <w:pPr>
              <w:spacing w:line="276" w:lineRule="auto"/>
              <w:jc w:val="center"/>
              <w:rPr>
                <w:sz w:val="24"/>
                <w:u w:val="single"/>
              </w:rPr>
            </w:pPr>
            <w:r>
              <w:rPr>
                <w:rFonts w:hint="eastAsia"/>
                <w:sz w:val="24"/>
                <w:u w:val="single"/>
              </w:rPr>
              <w:t>100A</w:t>
            </w:r>
          </w:p>
          <w:p w14:paraId="1B88CF5F" w14:textId="77777777" w:rsidR="004D3D79" w:rsidRDefault="004D3D79" w:rsidP="00FC5FA4">
            <w:pPr>
              <w:spacing w:line="276" w:lineRule="auto"/>
              <w:jc w:val="center"/>
              <w:rPr>
                <w:sz w:val="24"/>
              </w:rPr>
            </w:pPr>
            <w:r>
              <w:rPr>
                <w:rFonts w:hint="eastAsia"/>
                <w:sz w:val="24"/>
              </w:rPr>
              <w:t>1A</w:t>
            </w:r>
          </w:p>
        </w:tc>
        <w:tc>
          <w:tcPr>
            <w:tcW w:w="816" w:type="pct"/>
            <w:tcBorders>
              <w:left w:val="single" w:sz="8" w:space="0" w:color="auto"/>
              <w:right w:val="single" w:sz="8" w:space="0" w:color="auto"/>
            </w:tcBorders>
            <w:vAlign w:val="center"/>
          </w:tcPr>
          <w:p w14:paraId="6A88222A" w14:textId="77777777" w:rsidR="004D3D79" w:rsidRDefault="004D3D79" w:rsidP="00FC5FA4">
            <w:pPr>
              <w:spacing w:line="276" w:lineRule="auto"/>
              <w:jc w:val="center"/>
              <w:rPr>
                <w:sz w:val="24"/>
              </w:rPr>
            </w:pPr>
            <w:r>
              <w:rPr>
                <w:rFonts w:hint="eastAsia"/>
                <w:sz w:val="24"/>
              </w:rPr>
              <w:t>1</w:t>
            </w:r>
          </w:p>
        </w:tc>
        <w:tc>
          <w:tcPr>
            <w:tcW w:w="874" w:type="pct"/>
            <w:tcBorders>
              <w:left w:val="single" w:sz="8" w:space="0" w:color="auto"/>
              <w:right w:val="single" w:sz="8" w:space="0" w:color="auto"/>
            </w:tcBorders>
            <w:vAlign w:val="center"/>
          </w:tcPr>
          <w:p w14:paraId="03938565" w14:textId="77777777" w:rsidR="004D3D79" w:rsidRDefault="004D3D79" w:rsidP="00FC5FA4">
            <w:pPr>
              <w:spacing w:line="276" w:lineRule="auto"/>
              <w:jc w:val="center"/>
              <w:rPr>
                <w:sz w:val="24"/>
              </w:rPr>
            </w:pPr>
            <w:r>
              <w:rPr>
                <w:rFonts w:hint="eastAsia"/>
                <w:sz w:val="24"/>
              </w:rPr>
              <w:t>+0.0067</w:t>
            </w:r>
          </w:p>
        </w:tc>
        <w:tc>
          <w:tcPr>
            <w:tcW w:w="875" w:type="pct"/>
            <w:tcBorders>
              <w:left w:val="single" w:sz="8" w:space="0" w:color="auto"/>
              <w:right w:val="single" w:sz="8" w:space="0" w:color="auto"/>
            </w:tcBorders>
            <w:vAlign w:val="center"/>
          </w:tcPr>
          <w:p w14:paraId="4D7128E4" w14:textId="77777777" w:rsidR="004D3D79" w:rsidRDefault="004D3D79" w:rsidP="00FC5FA4">
            <w:pPr>
              <w:spacing w:line="276" w:lineRule="auto"/>
              <w:jc w:val="center"/>
              <w:rPr>
                <w:sz w:val="24"/>
              </w:rPr>
            </w:pPr>
            <w:r>
              <w:rPr>
                <w:rFonts w:hint="eastAsia"/>
                <w:sz w:val="24"/>
              </w:rPr>
              <w:t>+0.009</w:t>
            </w:r>
          </w:p>
        </w:tc>
        <w:tc>
          <w:tcPr>
            <w:tcW w:w="874" w:type="pct"/>
            <w:tcBorders>
              <w:left w:val="single" w:sz="8" w:space="0" w:color="auto"/>
              <w:right w:val="single" w:sz="8" w:space="0" w:color="auto"/>
            </w:tcBorders>
            <w:vAlign w:val="center"/>
          </w:tcPr>
          <w:p w14:paraId="093A8B52" w14:textId="77777777" w:rsidR="004D3D79" w:rsidRDefault="004D3D79" w:rsidP="00FC5FA4">
            <w:pPr>
              <w:spacing w:line="276" w:lineRule="auto"/>
              <w:jc w:val="center"/>
              <w:rPr>
                <w:sz w:val="24"/>
              </w:rPr>
            </w:pPr>
            <w:r>
              <w:rPr>
                <w:rFonts w:hint="eastAsia"/>
                <w:sz w:val="24"/>
              </w:rPr>
              <w:t>1</w:t>
            </w:r>
          </w:p>
        </w:tc>
        <w:tc>
          <w:tcPr>
            <w:tcW w:w="879" w:type="pct"/>
            <w:tcBorders>
              <w:left w:val="single" w:sz="8" w:space="0" w:color="auto"/>
              <w:right w:val="single" w:sz="8" w:space="0" w:color="auto"/>
            </w:tcBorders>
            <w:vAlign w:val="center"/>
          </w:tcPr>
          <w:p w14:paraId="25FF901F" w14:textId="77777777" w:rsidR="004D3D79" w:rsidRDefault="004D3D79" w:rsidP="00FC5FA4">
            <w:pPr>
              <w:spacing w:line="276" w:lineRule="auto"/>
              <w:jc w:val="center"/>
              <w:rPr>
                <w:sz w:val="24"/>
              </w:rPr>
            </w:pPr>
            <w:r>
              <w:rPr>
                <w:rFonts w:hint="eastAsia"/>
                <w:sz w:val="24"/>
              </w:rPr>
              <w:t>-0.012</w:t>
            </w:r>
          </w:p>
        </w:tc>
      </w:tr>
      <w:tr w:rsidR="004D3D79" w14:paraId="130002FD" w14:textId="77777777" w:rsidTr="005176CE">
        <w:trPr>
          <w:cantSplit/>
          <w:trHeight w:val="502"/>
          <w:jc w:val="center"/>
        </w:trPr>
        <w:tc>
          <w:tcPr>
            <w:tcW w:w="682" w:type="pct"/>
            <w:vMerge/>
            <w:tcBorders>
              <w:left w:val="single" w:sz="8" w:space="0" w:color="auto"/>
              <w:right w:val="single" w:sz="8" w:space="0" w:color="auto"/>
            </w:tcBorders>
            <w:vAlign w:val="center"/>
          </w:tcPr>
          <w:p w14:paraId="7BCAEF49"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334ACEAA" w14:textId="77777777" w:rsidR="004D3D79" w:rsidRDefault="004D3D79" w:rsidP="00FC5FA4">
            <w:pPr>
              <w:spacing w:line="276" w:lineRule="auto"/>
              <w:jc w:val="center"/>
              <w:rPr>
                <w:sz w:val="24"/>
              </w:rPr>
            </w:pPr>
            <w:r>
              <w:rPr>
                <w:rFonts w:hint="eastAsia"/>
                <w:sz w:val="24"/>
              </w:rPr>
              <w:t>5</w:t>
            </w:r>
          </w:p>
        </w:tc>
        <w:tc>
          <w:tcPr>
            <w:tcW w:w="874" w:type="pct"/>
            <w:tcBorders>
              <w:left w:val="single" w:sz="8" w:space="0" w:color="auto"/>
              <w:right w:val="single" w:sz="8" w:space="0" w:color="auto"/>
            </w:tcBorders>
            <w:vAlign w:val="center"/>
          </w:tcPr>
          <w:p w14:paraId="57E70F12" w14:textId="77777777" w:rsidR="004D3D79" w:rsidRDefault="004D3D79" w:rsidP="00FC5FA4">
            <w:pPr>
              <w:spacing w:line="276" w:lineRule="auto"/>
              <w:jc w:val="center"/>
              <w:rPr>
                <w:sz w:val="24"/>
              </w:rPr>
            </w:pPr>
            <w:r>
              <w:rPr>
                <w:rFonts w:hint="eastAsia"/>
                <w:sz w:val="24"/>
              </w:rPr>
              <w:t>+0.0070</w:t>
            </w:r>
          </w:p>
        </w:tc>
        <w:tc>
          <w:tcPr>
            <w:tcW w:w="875" w:type="pct"/>
            <w:tcBorders>
              <w:left w:val="single" w:sz="8" w:space="0" w:color="auto"/>
              <w:right w:val="single" w:sz="8" w:space="0" w:color="auto"/>
            </w:tcBorders>
            <w:vAlign w:val="center"/>
          </w:tcPr>
          <w:p w14:paraId="563A1209" w14:textId="77777777" w:rsidR="004D3D79" w:rsidRDefault="004D3D79" w:rsidP="00FC5FA4">
            <w:pPr>
              <w:spacing w:line="276" w:lineRule="auto"/>
              <w:jc w:val="center"/>
              <w:rPr>
                <w:sz w:val="24"/>
              </w:rPr>
            </w:pPr>
            <w:r>
              <w:rPr>
                <w:rFonts w:hint="eastAsia"/>
                <w:sz w:val="24"/>
              </w:rPr>
              <w:t>+0.017</w:t>
            </w:r>
          </w:p>
        </w:tc>
        <w:tc>
          <w:tcPr>
            <w:tcW w:w="874" w:type="pct"/>
            <w:tcBorders>
              <w:left w:val="single" w:sz="8" w:space="0" w:color="auto"/>
              <w:right w:val="single" w:sz="8" w:space="0" w:color="auto"/>
            </w:tcBorders>
            <w:vAlign w:val="center"/>
          </w:tcPr>
          <w:p w14:paraId="0CD2BDB6" w14:textId="77777777" w:rsidR="004D3D79" w:rsidRDefault="004D3D79" w:rsidP="00FC5FA4">
            <w:pPr>
              <w:spacing w:line="276" w:lineRule="auto"/>
              <w:jc w:val="center"/>
              <w:rPr>
                <w:sz w:val="24"/>
              </w:rPr>
            </w:pPr>
            <w:r>
              <w:rPr>
                <w:rFonts w:hint="eastAsia"/>
                <w:sz w:val="24"/>
              </w:rPr>
              <w:t>5</w:t>
            </w:r>
          </w:p>
        </w:tc>
        <w:tc>
          <w:tcPr>
            <w:tcW w:w="879" w:type="pct"/>
            <w:tcBorders>
              <w:left w:val="single" w:sz="8" w:space="0" w:color="auto"/>
              <w:right w:val="single" w:sz="8" w:space="0" w:color="auto"/>
            </w:tcBorders>
            <w:vAlign w:val="center"/>
          </w:tcPr>
          <w:p w14:paraId="0BC4ABD0" w14:textId="77777777" w:rsidR="004D3D79" w:rsidRDefault="004D3D79" w:rsidP="00FC5FA4">
            <w:pPr>
              <w:spacing w:line="276" w:lineRule="auto"/>
              <w:jc w:val="center"/>
              <w:rPr>
                <w:sz w:val="24"/>
              </w:rPr>
            </w:pPr>
            <w:r>
              <w:rPr>
                <w:rFonts w:hint="eastAsia"/>
                <w:sz w:val="24"/>
              </w:rPr>
              <w:t>-0.017</w:t>
            </w:r>
          </w:p>
        </w:tc>
      </w:tr>
      <w:tr w:rsidR="004D3D79" w14:paraId="55E3DD66" w14:textId="77777777" w:rsidTr="005176CE">
        <w:trPr>
          <w:cantSplit/>
          <w:trHeight w:val="502"/>
          <w:jc w:val="center"/>
        </w:trPr>
        <w:tc>
          <w:tcPr>
            <w:tcW w:w="682" w:type="pct"/>
            <w:vMerge/>
            <w:tcBorders>
              <w:left w:val="single" w:sz="8" w:space="0" w:color="auto"/>
              <w:right w:val="single" w:sz="8" w:space="0" w:color="auto"/>
            </w:tcBorders>
            <w:vAlign w:val="center"/>
          </w:tcPr>
          <w:p w14:paraId="027F4EC6"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68FDB182" w14:textId="77777777" w:rsidR="004D3D79" w:rsidRDefault="004D3D79" w:rsidP="00FC5FA4">
            <w:pPr>
              <w:spacing w:line="276" w:lineRule="auto"/>
              <w:jc w:val="center"/>
              <w:rPr>
                <w:sz w:val="24"/>
              </w:rPr>
            </w:pPr>
            <w:r>
              <w:rPr>
                <w:rFonts w:hint="eastAsia"/>
                <w:sz w:val="24"/>
              </w:rPr>
              <w:t>20</w:t>
            </w:r>
          </w:p>
        </w:tc>
        <w:tc>
          <w:tcPr>
            <w:tcW w:w="874" w:type="pct"/>
            <w:tcBorders>
              <w:left w:val="single" w:sz="8" w:space="0" w:color="auto"/>
              <w:right w:val="single" w:sz="8" w:space="0" w:color="auto"/>
            </w:tcBorders>
            <w:vAlign w:val="center"/>
          </w:tcPr>
          <w:p w14:paraId="678FAF2E" w14:textId="77777777" w:rsidR="004D3D79" w:rsidRDefault="004D3D79" w:rsidP="00FC5FA4">
            <w:pPr>
              <w:spacing w:line="276" w:lineRule="auto"/>
              <w:jc w:val="center"/>
              <w:rPr>
                <w:sz w:val="24"/>
              </w:rPr>
            </w:pPr>
            <w:r>
              <w:rPr>
                <w:rFonts w:hint="eastAsia"/>
                <w:sz w:val="24"/>
              </w:rPr>
              <w:t>+0.0066</w:t>
            </w:r>
          </w:p>
        </w:tc>
        <w:tc>
          <w:tcPr>
            <w:tcW w:w="875" w:type="pct"/>
            <w:tcBorders>
              <w:left w:val="single" w:sz="8" w:space="0" w:color="auto"/>
              <w:right w:val="single" w:sz="8" w:space="0" w:color="auto"/>
            </w:tcBorders>
            <w:vAlign w:val="center"/>
          </w:tcPr>
          <w:p w14:paraId="0E405839" w14:textId="77777777" w:rsidR="004D3D79" w:rsidRDefault="004D3D79" w:rsidP="00FC5FA4">
            <w:pPr>
              <w:spacing w:line="276" w:lineRule="auto"/>
              <w:jc w:val="center"/>
              <w:rPr>
                <w:sz w:val="24"/>
              </w:rPr>
            </w:pPr>
            <w:r>
              <w:rPr>
                <w:rFonts w:hint="eastAsia"/>
                <w:sz w:val="24"/>
              </w:rPr>
              <w:t>+0.085</w:t>
            </w:r>
          </w:p>
        </w:tc>
        <w:tc>
          <w:tcPr>
            <w:tcW w:w="874" w:type="pct"/>
            <w:tcBorders>
              <w:left w:val="single" w:sz="8" w:space="0" w:color="auto"/>
              <w:right w:val="single" w:sz="8" w:space="0" w:color="auto"/>
            </w:tcBorders>
            <w:vAlign w:val="center"/>
          </w:tcPr>
          <w:p w14:paraId="55853462" w14:textId="77777777" w:rsidR="004D3D79" w:rsidRDefault="004D3D79" w:rsidP="00FC5FA4">
            <w:pPr>
              <w:spacing w:line="276" w:lineRule="auto"/>
              <w:jc w:val="center"/>
              <w:rPr>
                <w:sz w:val="24"/>
              </w:rPr>
            </w:pPr>
            <w:r>
              <w:rPr>
                <w:rFonts w:hint="eastAsia"/>
                <w:sz w:val="24"/>
              </w:rPr>
              <w:t>20</w:t>
            </w:r>
          </w:p>
        </w:tc>
        <w:tc>
          <w:tcPr>
            <w:tcW w:w="879" w:type="pct"/>
            <w:tcBorders>
              <w:left w:val="single" w:sz="8" w:space="0" w:color="auto"/>
              <w:right w:val="single" w:sz="8" w:space="0" w:color="auto"/>
            </w:tcBorders>
            <w:vAlign w:val="center"/>
          </w:tcPr>
          <w:p w14:paraId="72377DD9" w14:textId="77777777" w:rsidR="004D3D79" w:rsidRDefault="004D3D79" w:rsidP="00FC5FA4">
            <w:pPr>
              <w:spacing w:line="276" w:lineRule="auto"/>
              <w:jc w:val="center"/>
              <w:rPr>
                <w:sz w:val="24"/>
              </w:rPr>
            </w:pPr>
            <w:r>
              <w:rPr>
                <w:rFonts w:hint="eastAsia"/>
                <w:sz w:val="24"/>
              </w:rPr>
              <w:t>-0.015</w:t>
            </w:r>
          </w:p>
        </w:tc>
      </w:tr>
      <w:tr w:rsidR="004D3D79" w14:paraId="1514465F" w14:textId="77777777" w:rsidTr="005176CE">
        <w:trPr>
          <w:cantSplit/>
          <w:trHeight w:val="502"/>
          <w:jc w:val="center"/>
        </w:trPr>
        <w:tc>
          <w:tcPr>
            <w:tcW w:w="682" w:type="pct"/>
            <w:vMerge/>
            <w:tcBorders>
              <w:left w:val="single" w:sz="8" w:space="0" w:color="auto"/>
              <w:right w:val="single" w:sz="8" w:space="0" w:color="auto"/>
            </w:tcBorders>
            <w:vAlign w:val="center"/>
          </w:tcPr>
          <w:p w14:paraId="21B17DBB"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31312316" w14:textId="77777777" w:rsidR="004D3D79" w:rsidRDefault="004D3D79" w:rsidP="00FC5FA4">
            <w:pPr>
              <w:spacing w:line="276" w:lineRule="auto"/>
              <w:jc w:val="center"/>
              <w:rPr>
                <w:sz w:val="24"/>
              </w:rPr>
            </w:pPr>
            <w:r>
              <w:rPr>
                <w:rFonts w:hint="eastAsia"/>
                <w:sz w:val="24"/>
              </w:rPr>
              <w:t>100</w:t>
            </w:r>
          </w:p>
        </w:tc>
        <w:tc>
          <w:tcPr>
            <w:tcW w:w="874" w:type="pct"/>
            <w:tcBorders>
              <w:left w:val="single" w:sz="8" w:space="0" w:color="auto"/>
              <w:right w:val="single" w:sz="8" w:space="0" w:color="auto"/>
            </w:tcBorders>
            <w:vAlign w:val="center"/>
          </w:tcPr>
          <w:p w14:paraId="451BC6A7" w14:textId="77777777" w:rsidR="004D3D79" w:rsidRDefault="004D3D79" w:rsidP="00FC5FA4">
            <w:pPr>
              <w:spacing w:line="276" w:lineRule="auto"/>
              <w:jc w:val="center"/>
              <w:rPr>
                <w:sz w:val="24"/>
              </w:rPr>
            </w:pPr>
            <w:r>
              <w:rPr>
                <w:rFonts w:hint="eastAsia"/>
                <w:sz w:val="24"/>
              </w:rPr>
              <w:t>+0.0051</w:t>
            </w:r>
          </w:p>
        </w:tc>
        <w:tc>
          <w:tcPr>
            <w:tcW w:w="875" w:type="pct"/>
            <w:tcBorders>
              <w:left w:val="single" w:sz="8" w:space="0" w:color="auto"/>
              <w:right w:val="single" w:sz="8" w:space="0" w:color="auto"/>
            </w:tcBorders>
            <w:vAlign w:val="center"/>
          </w:tcPr>
          <w:p w14:paraId="55A0CF55" w14:textId="77777777" w:rsidR="004D3D79" w:rsidRDefault="004D3D79" w:rsidP="00FC5FA4">
            <w:pPr>
              <w:spacing w:line="276" w:lineRule="auto"/>
              <w:jc w:val="center"/>
              <w:rPr>
                <w:sz w:val="24"/>
              </w:rPr>
            </w:pPr>
            <w:r>
              <w:rPr>
                <w:rFonts w:hint="eastAsia"/>
                <w:sz w:val="24"/>
              </w:rPr>
              <w:t>-0.125</w:t>
            </w:r>
          </w:p>
        </w:tc>
        <w:tc>
          <w:tcPr>
            <w:tcW w:w="874" w:type="pct"/>
            <w:tcBorders>
              <w:left w:val="single" w:sz="8" w:space="0" w:color="auto"/>
              <w:right w:val="single" w:sz="8" w:space="0" w:color="auto"/>
            </w:tcBorders>
            <w:vAlign w:val="center"/>
          </w:tcPr>
          <w:p w14:paraId="153EC17B" w14:textId="77777777" w:rsidR="004D3D79" w:rsidRDefault="004D3D79" w:rsidP="00FC5FA4">
            <w:pPr>
              <w:spacing w:line="276" w:lineRule="auto"/>
              <w:jc w:val="center"/>
              <w:rPr>
                <w:sz w:val="24"/>
              </w:rPr>
            </w:pPr>
            <w:r>
              <w:rPr>
                <w:rFonts w:hint="eastAsia"/>
                <w:sz w:val="24"/>
              </w:rPr>
              <w:t>80</w:t>
            </w:r>
          </w:p>
        </w:tc>
        <w:tc>
          <w:tcPr>
            <w:tcW w:w="879" w:type="pct"/>
            <w:tcBorders>
              <w:left w:val="single" w:sz="8" w:space="0" w:color="auto"/>
              <w:right w:val="single" w:sz="8" w:space="0" w:color="auto"/>
            </w:tcBorders>
            <w:vAlign w:val="center"/>
          </w:tcPr>
          <w:p w14:paraId="239137BE" w14:textId="77777777" w:rsidR="004D3D79" w:rsidRDefault="004D3D79" w:rsidP="00FC5FA4">
            <w:pPr>
              <w:spacing w:line="276" w:lineRule="auto"/>
              <w:jc w:val="center"/>
              <w:rPr>
                <w:sz w:val="24"/>
              </w:rPr>
            </w:pPr>
            <w:r>
              <w:rPr>
                <w:rFonts w:hint="eastAsia"/>
                <w:sz w:val="24"/>
              </w:rPr>
              <w:t>-0.016</w:t>
            </w:r>
          </w:p>
        </w:tc>
      </w:tr>
      <w:tr w:rsidR="004D3D79" w14:paraId="5A023739" w14:textId="77777777" w:rsidTr="005176CE">
        <w:trPr>
          <w:cantSplit/>
          <w:trHeight w:val="502"/>
          <w:jc w:val="center"/>
        </w:trPr>
        <w:tc>
          <w:tcPr>
            <w:tcW w:w="682" w:type="pct"/>
            <w:vMerge/>
            <w:tcBorders>
              <w:left w:val="single" w:sz="8" w:space="0" w:color="auto"/>
              <w:right w:val="single" w:sz="8" w:space="0" w:color="auto"/>
            </w:tcBorders>
            <w:vAlign w:val="center"/>
          </w:tcPr>
          <w:p w14:paraId="45DC75E4"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35A37B54" w14:textId="77777777" w:rsidR="004D3D79" w:rsidRDefault="004D3D79" w:rsidP="00FC5FA4">
            <w:pPr>
              <w:spacing w:line="276" w:lineRule="auto"/>
              <w:jc w:val="center"/>
              <w:rPr>
                <w:sz w:val="24"/>
              </w:rPr>
            </w:pPr>
            <w:r>
              <w:rPr>
                <w:rFonts w:hint="eastAsia"/>
                <w:sz w:val="24"/>
              </w:rPr>
              <w:t>120</w:t>
            </w:r>
          </w:p>
        </w:tc>
        <w:tc>
          <w:tcPr>
            <w:tcW w:w="874" w:type="pct"/>
            <w:tcBorders>
              <w:left w:val="single" w:sz="8" w:space="0" w:color="auto"/>
              <w:right w:val="single" w:sz="8" w:space="0" w:color="auto"/>
            </w:tcBorders>
            <w:vAlign w:val="center"/>
          </w:tcPr>
          <w:p w14:paraId="5BBF14A3" w14:textId="77777777" w:rsidR="004D3D79" w:rsidRDefault="004D3D79" w:rsidP="00FC5FA4">
            <w:pPr>
              <w:spacing w:line="276" w:lineRule="auto"/>
              <w:jc w:val="center"/>
              <w:rPr>
                <w:sz w:val="24"/>
              </w:rPr>
            </w:pPr>
            <w:r>
              <w:rPr>
                <w:rFonts w:hint="eastAsia"/>
                <w:sz w:val="24"/>
              </w:rPr>
              <w:t>+0.0049</w:t>
            </w:r>
          </w:p>
        </w:tc>
        <w:tc>
          <w:tcPr>
            <w:tcW w:w="875" w:type="pct"/>
            <w:tcBorders>
              <w:left w:val="single" w:sz="8" w:space="0" w:color="auto"/>
              <w:right w:val="single" w:sz="8" w:space="0" w:color="auto"/>
            </w:tcBorders>
            <w:vAlign w:val="center"/>
          </w:tcPr>
          <w:p w14:paraId="4C87AA39" w14:textId="77777777" w:rsidR="004D3D79" w:rsidRDefault="004D3D79" w:rsidP="00FC5FA4">
            <w:pPr>
              <w:spacing w:line="276" w:lineRule="auto"/>
              <w:jc w:val="center"/>
              <w:rPr>
                <w:sz w:val="24"/>
              </w:rPr>
            </w:pPr>
            <w:r>
              <w:rPr>
                <w:rFonts w:hint="eastAsia"/>
                <w:sz w:val="24"/>
              </w:rPr>
              <w:t>-0.153</w:t>
            </w:r>
          </w:p>
        </w:tc>
        <w:tc>
          <w:tcPr>
            <w:tcW w:w="874" w:type="pct"/>
            <w:tcBorders>
              <w:left w:val="single" w:sz="8" w:space="0" w:color="auto"/>
              <w:right w:val="single" w:sz="8" w:space="0" w:color="auto"/>
            </w:tcBorders>
            <w:vAlign w:val="center"/>
          </w:tcPr>
          <w:p w14:paraId="0B9A33F6" w14:textId="77777777" w:rsidR="004D3D79" w:rsidRDefault="004D3D79" w:rsidP="00FC5FA4">
            <w:pPr>
              <w:spacing w:line="276" w:lineRule="auto"/>
              <w:jc w:val="center"/>
              <w:rPr>
                <w:sz w:val="24"/>
              </w:rPr>
            </w:pPr>
            <w:r>
              <w:rPr>
                <w:rFonts w:hint="eastAsia"/>
                <w:sz w:val="24"/>
              </w:rPr>
              <w:t>100</w:t>
            </w:r>
          </w:p>
        </w:tc>
        <w:tc>
          <w:tcPr>
            <w:tcW w:w="879" w:type="pct"/>
            <w:tcBorders>
              <w:left w:val="single" w:sz="8" w:space="0" w:color="auto"/>
              <w:right w:val="single" w:sz="8" w:space="0" w:color="auto"/>
            </w:tcBorders>
            <w:vAlign w:val="center"/>
          </w:tcPr>
          <w:p w14:paraId="35C82362" w14:textId="77777777" w:rsidR="004D3D79" w:rsidRDefault="004D3D79" w:rsidP="00FC5FA4">
            <w:pPr>
              <w:spacing w:line="276" w:lineRule="auto"/>
              <w:jc w:val="center"/>
              <w:rPr>
                <w:sz w:val="24"/>
              </w:rPr>
            </w:pPr>
            <w:r>
              <w:rPr>
                <w:rFonts w:hint="eastAsia"/>
                <w:sz w:val="24"/>
              </w:rPr>
              <w:t>-0.015</w:t>
            </w:r>
          </w:p>
        </w:tc>
      </w:tr>
      <w:tr w:rsidR="004D3D79" w14:paraId="581C11BA" w14:textId="77777777" w:rsidTr="005176CE">
        <w:trPr>
          <w:cantSplit/>
          <w:trHeight w:val="502"/>
          <w:jc w:val="center"/>
        </w:trPr>
        <w:tc>
          <w:tcPr>
            <w:tcW w:w="682" w:type="pct"/>
            <w:vMerge w:val="restart"/>
            <w:tcBorders>
              <w:left w:val="single" w:sz="8" w:space="0" w:color="auto"/>
              <w:right w:val="single" w:sz="8" w:space="0" w:color="auto"/>
            </w:tcBorders>
            <w:vAlign w:val="center"/>
          </w:tcPr>
          <w:p w14:paraId="220D70A2" w14:textId="77777777" w:rsidR="004D3D79" w:rsidRDefault="004D3D79" w:rsidP="00FC5FA4">
            <w:pPr>
              <w:spacing w:line="276" w:lineRule="auto"/>
              <w:jc w:val="center"/>
              <w:rPr>
                <w:sz w:val="24"/>
                <w:u w:val="single"/>
              </w:rPr>
            </w:pPr>
            <w:r>
              <w:rPr>
                <w:rFonts w:hint="eastAsia"/>
                <w:sz w:val="24"/>
                <w:u w:val="single"/>
              </w:rPr>
              <w:t>500A</w:t>
            </w:r>
          </w:p>
          <w:p w14:paraId="78A6B20B" w14:textId="77777777" w:rsidR="004D3D79" w:rsidRDefault="004D3D79" w:rsidP="00FC5FA4">
            <w:pPr>
              <w:spacing w:line="276" w:lineRule="auto"/>
              <w:jc w:val="center"/>
              <w:rPr>
                <w:sz w:val="24"/>
              </w:rPr>
            </w:pPr>
            <w:r>
              <w:rPr>
                <w:rFonts w:hint="eastAsia"/>
                <w:sz w:val="24"/>
              </w:rPr>
              <w:t>1A</w:t>
            </w:r>
          </w:p>
        </w:tc>
        <w:tc>
          <w:tcPr>
            <w:tcW w:w="816" w:type="pct"/>
            <w:tcBorders>
              <w:left w:val="single" w:sz="8" w:space="0" w:color="auto"/>
              <w:right w:val="single" w:sz="8" w:space="0" w:color="auto"/>
            </w:tcBorders>
            <w:vAlign w:val="center"/>
          </w:tcPr>
          <w:p w14:paraId="2E093CDE" w14:textId="77777777" w:rsidR="004D3D79" w:rsidRDefault="004D3D79" w:rsidP="00FC5FA4">
            <w:pPr>
              <w:spacing w:line="276" w:lineRule="auto"/>
              <w:jc w:val="center"/>
              <w:rPr>
                <w:sz w:val="24"/>
              </w:rPr>
            </w:pPr>
            <w:r>
              <w:rPr>
                <w:rFonts w:hint="eastAsia"/>
                <w:sz w:val="24"/>
              </w:rPr>
              <w:t>1</w:t>
            </w:r>
          </w:p>
        </w:tc>
        <w:tc>
          <w:tcPr>
            <w:tcW w:w="874" w:type="pct"/>
            <w:tcBorders>
              <w:left w:val="single" w:sz="8" w:space="0" w:color="auto"/>
              <w:right w:val="single" w:sz="8" w:space="0" w:color="auto"/>
            </w:tcBorders>
            <w:vAlign w:val="center"/>
          </w:tcPr>
          <w:p w14:paraId="3370E7A4" w14:textId="77777777" w:rsidR="004D3D79" w:rsidRDefault="004D3D79" w:rsidP="00FC5FA4">
            <w:pPr>
              <w:spacing w:line="276" w:lineRule="auto"/>
              <w:jc w:val="center"/>
              <w:rPr>
                <w:sz w:val="24"/>
              </w:rPr>
            </w:pPr>
            <w:r>
              <w:rPr>
                <w:rFonts w:hint="eastAsia"/>
                <w:sz w:val="24"/>
              </w:rPr>
              <w:t>+0.0053</w:t>
            </w:r>
          </w:p>
        </w:tc>
        <w:tc>
          <w:tcPr>
            <w:tcW w:w="875" w:type="pct"/>
            <w:tcBorders>
              <w:left w:val="single" w:sz="8" w:space="0" w:color="auto"/>
              <w:right w:val="single" w:sz="8" w:space="0" w:color="auto"/>
            </w:tcBorders>
            <w:vAlign w:val="center"/>
          </w:tcPr>
          <w:p w14:paraId="0D735400" w14:textId="77777777" w:rsidR="004D3D79" w:rsidRDefault="004D3D79" w:rsidP="00FC5FA4">
            <w:pPr>
              <w:spacing w:line="276" w:lineRule="auto"/>
              <w:jc w:val="center"/>
              <w:rPr>
                <w:sz w:val="24"/>
              </w:rPr>
            </w:pPr>
            <w:r>
              <w:rPr>
                <w:rFonts w:hint="eastAsia"/>
                <w:sz w:val="24"/>
              </w:rPr>
              <w:t>+0.08</w:t>
            </w:r>
          </w:p>
        </w:tc>
        <w:tc>
          <w:tcPr>
            <w:tcW w:w="874" w:type="pct"/>
            <w:tcBorders>
              <w:left w:val="single" w:sz="8" w:space="0" w:color="auto"/>
              <w:right w:val="single" w:sz="8" w:space="0" w:color="auto"/>
            </w:tcBorders>
            <w:vAlign w:val="center"/>
          </w:tcPr>
          <w:p w14:paraId="1C6A3A2D" w14:textId="77777777" w:rsidR="004D3D79" w:rsidRDefault="004D3D79" w:rsidP="00FC5FA4">
            <w:pPr>
              <w:spacing w:line="276" w:lineRule="auto"/>
              <w:jc w:val="center"/>
              <w:rPr>
                <w:sz w:val="24"/>
              </w:rPr>
            </w:pPr>
            <w:r>
              <w:rPr>
                <w:rFonts w:hint="eastAsia"/>
                <w:sz w:val="24"/>
              </w:rPr>
              <w:t>1</w:t>
            </w:r>
          </w:p>
        </w:tc>
        <w:tc>
          <w:tcPr>
            <w:tcW w:w="879" w:type="pct"/>
            <w:tcBorders>
              <w:left w:val="single" w:sz="8" w:space="0" w:color="auto"/>
              <w:right w:val="single" w:sz="8" w:space="0" w:color="auto"/>
            </w:tcBorders>
            <w:vAlign w:val="center"/>
          </w:tcPr>
          <w:p w14:paraId="32469056" w14:textId="77777777" w:rsidR="004D3D79" w:rsidRDefault="004D3D79" w:rsidP="00FC5FA4">
            <w:pPr>
              <w:spacing w:line="276" w:lineRule="auto"/>
              <w:jc w:val="center"/>
              <w:rPr>
                <w:sz w:val="24"/>
              </w:rPr>
            </w:pPr>
            <w:r>
              <w:rPr>
                <w:rFonts w:hint="eastAsia"/>
                <w:sz w:val="24"/>
              </w:rPr>
              <w:t>-0.003</w:t>
            </w:r>
          </w:p>
        </w:tc>
      </w:tr>
      <w:tr w:rsidR="004D3D79" w14:paraId="51929C5C" w14:textId="77777777" w:rsidTr="005176CE">
        <w:trPr>
          <w:cantSplit/>
          <w:trHeight w:val="502"/>
          <w:jc w:val="center"/>
        </w:trPr>
        <w:tc>
          <w:tcPr>
            <w:tcW w:w="682" w:type="pct"/>
            <w:vMerge/>
            <w:tcBorders>
              <w:left w:val="single" w:sz="8" w:space="0" w:color="auto"/>
              <w:right w:val="single" w:sz="8" w:space="0" w:color="auto"/>
            </w:tcBorders>
            <w:vAlign w:val="center"/>
          </w:tcPr>
          <w:p w14:paraId="47E0E848"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1A3BF896" w14:textId="77777777" w:rsidR="004D3D79" w:rsidRDefault="004D3D79" w:rsidP="00FC5FA4">
            <w:pPr>
              <w:spacing w:line="276" w:lineRule="auto"/>
              <w:jc w:val="center"/>
              <w:rPr>
                <w:sz w:val="24"/>
              </w:rPr>
            </w:pPr>
            <w:r>
              <w:rPr>
                <w:rFonts w:hint="eastAsia"/>
                <w:sz w:val="24"/>
              </w:rPr>
              <w:t>5</w:t>
            </w:r>
          </w:p>
        </w:tc>
        <w:tc>
          <w:tcPr>
            <w:tcW w:w="874" w:type="pct"/>
            <w:tcBorders>
              <w:left w:val="single" w:sz="8" w:space="0" w:color="auto"/>
              <w:right w:val="single" w:sz="8" w:space="0" w:color="auto"/>
            </w:tcBorders>
            <w:vAlign w:val="center"/>
          </w:tcPr>
          <w:p w14:paraId="09BC5196" w14:textId="77777777" w:rsidR="004D3D79" w:rsidRDefault="004D3D79" w:rsidP="00FC5FA4">
            <w:pPr>
              <w:spacing w:line="276" w:lineRule="auto"/>
              <w:jc w:val="center"/>
              <w:rPr>
                <w:sz w:val="24"/>
              </w:rPr>
            </w:pPr>
            <w:r>
              <w:rPr>
                <w:rFonts w:hint="eastAsia"/>
                <w:sz w:val="24"/>
              </w:rPr>
              <w:t>+0.0044</w:t>
            </w:r>
          </w:p>
        </w:tc>
        <w:tc>
          <w:tcPr>
            <w:tcW w:w="875" w:type="pct"/>
            <w:tcBorders>
              <w:left w:val="single" w:sz="8" w:space="0" w:color="auto"/>
              <w:right w:val="single" w:sz="8" w:space="0" w:color="auto"/>
            </w:tcBorders>
            <w:vAlign w:val="center"/>
          </w:tcPr>
          <w:p w14:paraId="189298B9" w14:textId="77777777" w:rsidR="004D3D79" w:rsidRDefault="004D3D79" w:rsidP="00FC5FA4">
            <w:pPr>
              <w:spacing w:line="276" w:lineRule="auto"/>
              <w:jc w:val="center"/>
              <w:rPr>
                <w:sz w:val="24"/>
              </w:rPr>
            </w:pPr>
            <w:r>
              <w:rPr>
                <w:rFonts w:hint="eastAsia"/>
                <w:sz w:val="24"/>
              </w:rPr>
              <w:t>+0.075</w:t>
            </w:r>
          </w:p>
        </w:tc>
        <w:tc>
          <w:tcPr>
            <w:tcW w:w="874" w:type="pct"/>
            <w:tcBorders>
              <w:left w:val="single" w:sz="8" w:space="0" w:color="auto"/>
              <w:right w:val="single" w:sz="8" w:space="0" w:color="auto"/>
            </w:tcBorders>
            <w:vAlign w:val="center"/>
          </w:tcPr>
          <w:p w14:paraId="4AF9B1A5" w14:textId="77777777" w:rsidR="004D3D79" w:rsidRDefault="004D3D79" w:rsidP="00FC5FA4">
            <w:pPr>
              <w:spacing w:line="276" w:lineRule="auto"/>
              <w:jc w:val="center"/>
              <w:rPr>
                <w:sz w:val="24"/>
              </w:rPr>
            </w:pPr>
            <w:r>
              <w:rPr>
                <w:rFonts w:hint="eastAsia"/>
                <w:sz w:val="24"/>
              </w:rPr>
              <w:t>5</w:t>
            </w:r>
          </w:p>
        </w:tc>
        <w:tc>
          <w:tcPr>
            <w:tcW w:w="879" w:type="pct"/>
            <w:tcBorders>
              <w:left w:val="single" w:sz="8" w:space="0" w:color="auto"/>
              <w:right w:val="single" w:sz="8" w:space="0" w:color="auto"/>
            </w:tcBorders>
            <w:vAlign w:val="center"/>
          </w:tcPr>
          <w:p w14:paraId="6820E8DF" w14:textId="77777777" w:rsidR="004D3D79" w:rsidRDefault="004D3D79" w:rsidP="00FC5FA4">
            <w:pPr>
              <w:spacing w:line="276" w:lineRule="auto"/>
              <w:jc w:val="center"/>
              <w:rPr>
                <w:sz w:val="24"/>
              </w:rPr>
            </w:pPr>
            <w:r>
              <w:rPr>
                <w:rFonts w:hint="eastAsia"/>
                <w:sz w:val="24"/>
              </w:rPr>
              <w:t>-0.002</w:t>
            </w:r>
          </w:p>
        </w:tc>
      </w:tr>
      <w:tr w:rsidR="004D3D79" w14:paraId="5038B68D" w14:textId="77777777" w:rsidTr="005176CE">
        <w:trPr>
          <w:cantSplit/>
          <w:trHeight w:val="502"/>
          <w:jc w:val="center"/>
        </w:trPr>
        <w:tc>
          <w:tcPr>
            <w:tcW w:w="682" w:type="pct"/>
            <w:vMerge/>
            <w:tcBorders>
              <w:left w:val="single" w:sz="8" w:space="0" w:color="auto"/>
              <w:right w:val="single" w:sz="8" w:space="0" w:color="auto"/>
            </w:tcBorders>
            <w:vAlign w:val="center"/>
          </w:tcPr>
          <w:p w14:paraId="00855E1A"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1777B568" w14:textId="77777777" w:rsidR="004D3D79" w:rsidRDefault="004D3D79" w:rsidP="00FC5FA4">
            <w:pPr>
              <w:spacing w:line="276" w:lineRule="auto"/>
              <w:jc w:val="center"/>
              <w:rPr>
                <w:sz w:val="24"/>
              </w:rPr>
            </w:pPr>
            <w:r>
              <w:rPr>
                <w:rFonts w:hint="eastAsia"/>
                <w:sz w:val="24"/>
              </w:rPr>
              <w:t>20</w:t>
            </w:r>
          </w:p>
        </w:tc>
        <w:tc>
          <w:tcPr>
            <w:tcW w:w="874" w:type="pct"/>
            <w:tcBorders>
              <w:left w:val="single" w:sz="8" w:space="0" w:color="auto"/>
              <w:right w:val="single" w:sz="8" w:space="0" w:color="auto"/>
            </w:tcBorders>
            <w:vAlign w:val="center"/>
          </w:tcPr>
          <w:p w14:paraId="667725D4" w14:textId="77777777" w:rsidR="004D3D79" w:rsidRDefault="004D3D79" w:rsidP="00FC5FA4">
            <w:pPr>
              <w:spacing w:line="276" w:lineRule="auto"/>
              <w:jc w:val="center"/>
              <w:rPr>
                <w:sz w:val="24"/>
              </w:rPr>
            </w:pPr>
            <w:r>
              <w:rPr>
                <w:rFonts w:hint="eastAsia"/>
                <w:sz w:val="24"/>
              </w:rPr>
              <w:t>+0.0045</w:t>
            </w:r>
          </w:p>
        </w:tc>
        <w:tc>
          <w:tcPr>
            <w:tcW w:w="875" w:type="pct"/>
            <w:tcBorders>
              <w:left w:val="single" w:sz="8" w:space="0" w:color="auto"/>
              <w:right w:val="single" w:sz="8" w:space="0" w:color="auto"/>
            </w:tcBorders>
            <w:vAlign w:val="center"/>
          </w:tcPr>
          <w:p w14:paraId="03F33390" w14:textId="77777777" w:rsidR="004D3D79" w:rsidRDefault="004D3D79" w:rsidP="00FC5FA4">
            <w:pPr>
              <w:spacing w:line="276" w:lineRule="auto"/>
              <w:jc w:val="center"/>
              <w:rPr>
                <w:sz w:val="24"/>
              </w:rPr>
            </w:pPr>
            <w:r>
              <w:rPr>
                <w:rFonts w:hint="eastAsia"/>
                <w:sz w:val="24"/>
              </w:rPr>
              <w:t>-0.138</w:t>
            </w:r>
          </w:p>
        </w:tc>
        <w:tc>
          <w:tcPr>
            <w:tcW w:w="874" w:type="pct"/>
            <w:tcBorders>
              <w:left w:val="single" w:sz="8" w:space="0" w:color="auto"/>
              <w:right w:val="single" w:sz="8" w:space="0" w:color="auto"/>
            </w:tcBorders>
            <w:vAlign w:val="center"/>
          </w:tcPr>
          <w:p w14:paraId="240DC892" w14:textId="77777777" w:rsidR="004D3D79" w:rsidRDefault="004D3D79" w:rsidP="00FC5FA4">
            <w:pPr>
              <w:spacing w:line="276" w:lineRule="auto"/>
              <w:jc w:val="center"/>
              <w:rPr>
                <w:sz w:val="24"/>
              </w:rPr>
            </w:pPr>
            <w:r>
              <w:rPr>
                <w:rFonts w:hint="eastAsia"/>
                <w:sz w:val="24"/>
              </w:rPr>
              <w:t>20</w:t>
            </w:r>
          </w:p>
        </w:tc>
        <w:tc>
          <w:tcPr>
            <w:tcW w:w="879" w:type="pct"/>
            <w:tcBorders>
              <w:left w:val="single" w:sz="8" w:space="0" w:color="auto"/>
              <w:right w:val="single" w:sz="8" w:space="0" w:color="auto"/>
            </w:tcBorders>
            <w:vAlign w:val="center"/>
          </w:tcPr>
          <w:p w14:paraId="3FD457CA" w14:textId="77777777" w:rsidR="004D3D79" w:rsidRDefault="004D3D79" w:rsidP="00FC5FA4">
            <w:pPr>
              <w:spacing w:line="276" w:lineRule="auto"/>
              <w:jc w:val="center"/>
              <w:rPr>
                <w:sz w:val="24"/>
              </w:rPr>
            </w:pPr>
            <w:r>
              <w:rPr>
                <w:rFonts w:hint="eastAsia"/>
                <w:sz w:val="24"/>
              </w:rPr>
              <w:t>-0.002</w:t>
            </w:r>
          </w:p>
        </w:tc>
      </w:tr>
      <w:tr w:rsidR="004D3D79" w14:paraId="4F8EF1D9" w14:textId="77777777" w:rsidTr="005176CE">
        <w:trPr>
          <w:cantSplit/>
          <w:trHeight w:val="502"/>
          <w:jc w:val="center"/>
        </w:trPr>
        <w:tc>
          <w:tcPr>
            <w:tcW w:w="682" w:type="pct"/>
            <w:vMerge/>
            <w:tcBorders>
              <w:left w:val="single" w:sz="8" w:space="0" w:color="auto"/>
              <w:right w:val="single" w:sz="8" w:space="0" w:color="auto"/>
            </w:tcBorders>
            <w:vAlign w:val="center"/>
          </w:tcPr>
          <w:p w14:paraId="2AC014B8"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25E793FD" w14:textId="77777777" w:rsidR="004D3D79" w:rsidRDefault="004D3D79" w:rsidP="00FC5FA4">
            <w:pPr>
              <w:spacing w:line="276" w:lineRule="auto"/>
              <w:jc w:val="center"/>
              <w:rPr>
                <w:sz w:val="24"/>
              </w:rPr>
            </w:pPr>
            <w:r>
              <w:rPr>
                <w:rFonts w:hint="eastAsia"/>
                <w:sz w:val="24"/>
              </w:rPr>
              <w:t>100</w:t>
            </w:r>
          </w:p>
        </w:tc>
        <w:tc>
          <w:tcPr>
            <w:tcW w:w="874" w:type="pct"/>
            <w:tcBorders>
              <w:left w:val="single" w:sz="8" w:space="0" w:color="auto"/>
              <w:right w:val="single" w:sz="8" w:space="0" w:color="auto"/>
            </w:tcBorders>
            <w:vAlign w:val="center"/>
          </w:tcPr>
          <w:p w14:paraId="40250CC7" w14:textId="77777777" w:rsidR="004D3D79" w:rsidRDefault="004D3D79" w:rsidP="00FC5FA4">
            <w:pPr>
              <w:spacing w:line="276" w:lineRule="auto"/>
              <w:jc w:val="center"/>
              <w:rPr>
                <w:sz w:val="24"/>
              </w:rPr>
            </w:pPr>
            <w:r>
              <w:rPr>
                <w:rFonts w:hint="eastAsia"/>
                <w:sz w:val="24"/>
              </w:rPr>
              <w:t>+0.0066</w:t>
            </w:r>
          </w:p>
        </w:tc>
        <w:tc>
          <w:tcPr>
            <w:tcW w:w="875" w:type="pct"/>
            <w:tcBorders>
              <w:left w:val="single" w:sz="8" w:space="0" w:color="auto"/>
              <w:right w:val="single" w:sz="8" w:space="0" w:color="auto"/>
            </w:tcBorders>
            <w:vAlign w:val="center"/>
          </w:tcPr>
          <w:p w14:paraId="68680D26" w14:textId="77777777" w:rsidR="004D3D79" w:rsidRDefault="004D3D79" w:rsidP="00FC5FA4">
            <w:pPr>
              <w:spacing w:line="276" w:lineRule="auto"/>
              <w:jc w:val="center"/>
              <w:rPr>
                <w:sz w:val="24"/>
              </w:rPr>
            </w:pPr>
            <w:r>
              <w:rPr>
                <w:rFonts w:hint="eastAsia"/>
                <w:sz w:val="24"/>
              </w:rPr>
              <w:t>-0.136</w:t>
            </w:r>
          </w:p>
        </w:tc>
        <w:tc>
          <w:tcPr>
            <w:tcW w:w="874" w:type="pct"/>
            <w:tcBorders>
              <w:left w:val="single" w:sz="8" w:space="0" w:color="auto"/>
              <w:right w:val="single" w:sz="8" w:space="0" w:color="auto"/>
            </w:tcBorders>
            <w:vAlign w:val="center"/>
          </w:tcPr>
          <w:p w14:paraId="7ACD695B" w14:textId="77777777" w:rsidR="004D3D79" w:rsidRDefault="004D3D79" w:rsidP="00FC5FA4">
            <w:pPr>
              <w:spacing w:line="276" w:lineRule="auto"/>
              <w:jc w:val="center"/>
              <w:rPr>
                <w:sz w:val="24"/>
              </w:rPr>
            </w:pPr>
            <w:r>
              <w:rPr>
                <w:rFonts w:hint="eastAsia"/>
                <w:sz w:val="24"/>
              </w:rPr>
              <w:t>80</w:t>
            </w:r>
          </w:p>
        </w:tc>
        <w:tc>
          <w:tcPr>
            <w:tcW w:w="879" w:type="pct"/>
            <w:tcBorders>
              <w:left w:val="single" w:sz="8" w:space="0" w:color="auto"/>
              <w:right w:val="single" w:sz="8" w:space="0" w:color="auto"/>
            </w:tcBorders>
            <w:vAlign w:val="center"/>
          </w:tcPr>
          <w:p w14:paraId="354FC03F" w14:textId="77777777" w:rsidR="004D3D79" w:rsidRDefault="004D3D79" w:rsidP="00FC5FA4">
            <w:pPr>
              <w:spacing w:line="276" w:lineRule="auto"/>
              <w:jc w:val="center"/>
              <w:rPr>
                <w:sz w:val="24"/>
              </w:rPr>
            </w:pPr>
            <w:r>
              <w:rPr>
                <w:rFonts w:hint="eastAsia"/>
                <w:sz w:val="24"/>
              </w:rPr>
              <w:t>-0.002</w:t>
            </w:r>
          </w:p>
        </w:tc>
      </w:tr>
      <w:tr w:rsidR="004D3D79" w14:paraId="41ED9C16" w14:textId="77777777" w:rsidTr="005176CE">
        <w:trPr>
          <w:cantSplit/>
          <w:trHeight w:val="502"/>
          <w:jc w:val="center"/>
        </w:trPr>
        <w:tc>
          <w:tcPr>
            <w:tcW w:w="682" w:type="pct"/>
            <w:vMerge/>
            <w:tcBorders>
              <w:left w:val="single" w:sz="8" w:space="0" w:color="auto"/>
              <w:right w:val="single" w:sz="8" w:space="0" w:color="auto"/>
            </w:tcBorders>
            <w:vAlign w:val="center"/>
          </w:tcPr>
          <w:p w14:paraId="39E0FE2E"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0783F737" w14:textId="77777777" w:rsidR="004D3D79" w:rsidRDefault="004D3D79" w:rsidP="00FC5FA4">
            <w:pPr>
              <w:spacing w:line="276" w:lineRule="auto"/>
              <w:jc w:val="center"/>
              <w:rPr>
                <w:sz w:val="24"/>
              </w:rPr>
            </w:pPr>
            <w:r>
              <w:rPr>
                <w:rFonts w:hint="eastAsia"/>
                <w:sz w:val="24"/>
              </w:rPr>
              <w:t>120</w:t>
            </w:r>
          </w:p>
        </w:tc>
        <w:tc>
          <w:tcPr>
            <w:tcW w:w="874" w:type="pct"/>
            <w:tcBorders>
              <w:left w:val="single" w:sz="8" w:space="0" w:color="auto"/>
              <w:right w:val="single" w:sz="8" w:space="0" w:color="auto"/>
            </w:tcBorders>
            <w:vAlign w:val="center"/>
          </w:tcPr>
          <w:p w14:paraId="6CAFBDE9" w14:textId="77777777" w:rsidR="004D3D79" w:rsidRDefault="004D3D79" w:rsidP="00FC5FA4">
            <w:pPr>
              <w:spacing w:line="276" w:lineRule="auto"/>
              <w:jc w:val="center"/>
              <w:rPr>
                <w:sz w:val="24"/>
              </w:rPr>
            </w:pPr>
            <w:r>
              <w:rPr>
                <w:rFonts w:hint="eastAsia"/>
                <w:sz w:val="24"/>
              </w:rPr>
              <w:t>+0.0053</w:t>
            </w:r>
          </w:p>
        </w:tc>
        <w:tc>
          <w:tcPr>
            <w:tcW w:w="875" w:type="pct"/>
            <w:tcBorders>
              <w:left w:val="single" w:sz="8" w:space="0" w:color="auto"/>
              <w:right w:val="single" w:sz="8" w:space="0" w:color="auto"/>
            </w:tcBorders>
            <w:vAlign w:val="center"/>
          </w:tcPr>
          <w:p w14:paraId="2D15980B" w14:textId="77777777" w:rsidR="004D3D79" w:rsidRDefault="004D3D79" w:rsidP="00FC5FA4">
            <w:pPr>
              <w:spacing w:line="276" w:lineRule="auto"/>
              <w:jc w:val="center"/>
              <w:rPr>
                <w:sz w:val="24"/>
              </w:rPr>
            </w:pPr>
            <w:r>
              <w:rPr>
                <w:rFonts w:hint="eastAsia"/>
                <w:sz w:val="24"/>
              </w:rPr>
              <w:t>-0.115</w:t>
            </w:r>
          </w:p>
        </w:tc>
        <w:tc>
          <w:tcPr>
            <w:tcW w:w="874" w:type="pct"/>
            <w:tcBorders>
              <w:left w:val="single" w:sz="8" w:space="0" w:color="auto"/>
              <w:right w:val="single" w:sz="8" w:space="0" w:color="auto"/>
            </w:tcBorders>
            <w:vAlign w:val="center"/>
          </w:tcPr>
          <w:p w14:paraId="3076B656" w14:textId="77777777" w:rsidR="004D3D79" w:rsidRDefault="004D3D79" w:rsidP="00FC5FA4">
            <w:pPr>
              <w:spacing w:line="276" w:lineRule="auto"/>
              <w:jc w:val="center"/>
              <w:rPr>
                <w:sz w:val="24"/>
              </w:rPr>
            </w:pPr>
            <w:r>
              <w:rPr>
                <w:rFonts w:hint="eastAsia"/>
                <w:sz w:val="24"/>
              </w:rPr>
              <w:t>100</w:t>
            </w:r>
          </w:p>
        </w:tc>
        <w:tc>
          <w:tcPr>
            <w:tcW w:w="879" w:type="pct"/>
            <w:tcBorders>
              <w:left w:val="single" w:sz="8" w:space="0" w:color="auto"/>
              <w:right w:val="single" w:sz="8" w:space="0" w:color="auto"/>
            </w:tcBorders>
            <w:vAlign w:val="center"/>
          </w:tcPr>
          <w:p w14:paraId="553DE100" w14:textId="77777777" w:rsidR="004D3D79" w:rsidRDefault="004D3D79" w:rsidP="00FC5FA4">
            <w:pPr>
              <w:spacing w:line="276" w:lineRule="auto"/>
              <w:jc w:val="center"/>
              <w:rPr>
                <w:sz w:val="24"/>
              </w:rPr>
            </w:pPr>
            <w:r>
              <w:rPr>
                <w:rFonts w:hint="eastAsia"/>
                <w:sz w:val="24"/>
              </w:rPr>
              <w:t>-0.002</w:t>
            </w:r>
          </w:p>
        </w:tc>
      </w:tr>
      <w:tr w:rsidR="004D3D79" w14:paraId="7EE1DFA2" w14:textId="77777777" w:rsidTr="005176CE">
        <w:trPr>
          <w:cantSplit/>
          <w:trHeight w:val="502"/>
          <w:jc w:val="center"/>
        </w:trPr>
        <w:tc>
          <w:tcPr>
            <w:tcW w:w="682" w:type="pct"/>
            <w:vMerge w:val="restart"/>
            <w:tcBorders>
              <w:left w:val="single" w:sz="8" w:space="0" w:color="auto"/>
              <w:right w:val="single" w:sz="8" w:space="0" w:color="auto"/>
            </w:tcBorders>
            <w:vAlign w:val="center"/>
          </w:tcPr>
          <w:p w14:paraId="5389BEB9" w14:textId="77777777" w:rsidR="004D3D79" w:rsidRDefault="004D3D79" w:rsidP="00FC5FA4">
            <w:pPr>
              <w:spacing w:line="276" w:lineRule="auto"/>
              <w:jc w:val="center"/>
              <w:rPr>
                <w:sz w:val="24"/>
                <w:u w:val="single"/>
              </w:rPr>
            </w:pPr>
            <w:r>
              <w:rPr>
                <w:rFonts w:hint="eastAsia"/>
                <w:sz w:val="24"/>
                <w:u w:val="single"/>
              </w:rPr>
              <w:t>2000A</w:t>
            </w:r>
          </w:p>
          <w:p w14:paraId="6666AB07" w14:textId="77777777" w:rsidR="004D3D79" w:rsidRDefault="004D3D79" w:rsidP="00FC5FA4">
            <w:pPr>
              <w:spacing w:line="276" w:lineRule="auto"/>
              <w:jc w:val="center"/>
              <w:rPr>
                <w:sz w:val="24"/>
              </w:rPr>
            </w:pPr>
            <w:r>
              <w:rPr>
                <w:rFonts w:hint="eastAsia"/>
                <w:sz w:val="24"/>
              </w:rPr>
              <w:t>1A</w:t>
            </w:r>
          </w:p>
        </w:tc>
        <w:tc>
          <w:tcPr>
            <w:tcW w:w="816" w:type="pct"/>
            <w:tcBorders>
              <w:left w:val="single" w:sz="8" w:space="0" w:color="auto"/>
              <w:right w:val="single" w:sz="8" w:space="0" w:color="auto"/>
            </w:tcBorders>
            <w:vAlign w:val="center"/>
          </w:tcPr>
          <w:p w14:paraId="0BBC13FF" w14:textId="77777777" w:rsidR="004D3D79" w:rsidRDefault="004D3D79" w:rsidP="00FC5FA4">
            <w:pPr>
              <w:spacing w:line="276" w:lineRule="auto"/>
              <w:jc w:val="center"/>
              <w:rPr>
                <w:sz w:val="24"/>
              </w:rPr>
            </w:pPr>
            <w:r>
              <w:rPr>
                <w:rFonts w:hint="eastAsia"/>
                <w:sz w:val="24"/>
              </w:rPr>
              <w:t>1</w:t>
            </w:r>
          </w:p>
        </w:tc>
        <w:tc>
          <w:tcPr>
            <w:tcW w:w="874" w:type="pct"/>
            <w:tcBorders>
              <w:left w:val="single" w:sz="8" w:space="0" w:color="auto"/>
              <w:right w:val="single" w:sz="8" w:space="0" w:color="auto"/>
            </w:tcBorders>
            <w:vAlign w:val="center"/>
          </w:tcPr>
          <w:p w14:paraId="4957D90E" w14:textId="77777777" w:rsidR="004D3D79" w:rsidRDefault="004D3D79" w:rsidP="00FC5FA4">
            <w:pPr>
              <w:spacing w:line="276" w:lineRule="auto"/>
              <w:jc w:val="center"/>
              <w:rPr>
                <w:sz w:val="24"/>
              </w:rPr>
            </w:pPr>
            <w:r>
              <w:rPr>
                <w:rFonts w:hint="eastAsia"/>
                <w:sz w:val="24"/>
              </w:rPr>
              <w:t>+0.0054</w:t>
            </w:r>
          </w:p>
        </w:tc>
        <w:tc>
          <w:tcPr>
            <w:tcW w:w="875" w:type="pct"/>
            <w:tcBorders>
              <w:left w:val="single" w:sz="8" w:space="0" w:color="auto"/>
              <w:right w:val="single" w:sz="8" w:space="0" w:color="auto"/>
            </w:tcBorders>
            <w:vAlign w:val="center"/>
          </w:tcPr>
          <w:p w14:paraId="4A2EC980" w14:textId="77777777" w:rsidR="004D3D79" w:rsidRDefault="004D3D79" w:rsidP="00FC5FA4">
            <w:pPr>
              <w:spacing w:line="276" w:lineRule="auto"/>
              <w:jc w:val="center"/>
              <w:rPr>
                <w:sz w:val="24"/>
              </w:rPr>
            </w:pPr>
            <w:r>
              <w:rPr>
                <w:rFonts w:hint="eastAsia"/>
                <w:sz w:val="24"/>
              </w:rPr>
              <w:t>+0.114</w:t>
            </w:r>
          </w:p>
        </w:tc>
        <w:tc>
          <w:tcPr>
            <w:tcW w:w="874" w:type="pct"/>
            <w:tcBorders>
              <w:left w:val="single" w:sz="8" w:space="0" w:color="auto"/>
              <w:right w:val="single" w:sz="8" w:space="0" w:color="auto"/>
            </w:tcBorders>
            <w:vAlign w:val="center"/>
          </w:tcPr>
          <w:p w14:paraId="7FF4FE0D" w14:textId="77777777" w:rsidR="004D3D79" w:rsidRDefault="004D3D79" w:rsidP="00FC5FA4">
            <w:pPr>
              <w:spacing w:line="276" w:lineRule="auto"/>
              <w:jc w:val="center"/>
              <w:rPr>
                <w:sz w:val="24"/>
              </w:rPr>
            </w:pPr>
            <w:r>
              <w:rPr>
                <w:rFonts w:hint="eastAsia"/>
                <w:sz w:val="24"/>
              </w:rPr>
              <w:t>1</w:t>
            </w:r>
          </w:p>
        </w:tc>
        <w:tc>
          <w:tcPr>
            <w:tcW w:w="879" w:type="pct"/>
            <w:tcBorders>
              <w:left w:val="single" w:sz="8" w:space="0" w:color="auto"/>
              <w:right w:val="single" w:sz="8" w:space="0" w:color="auto"/>
            </w:tcBorders>
            <w:vAlign w:val="center"/>
          </w:tcPr>
          <w:p w14:paraId="74C32EA8" w14:textId="77777777" w:rsidR="004D3D79" w:rsidRDefault="004D3D79" w:rsidP="00FC5FA4">
            <w:pPr>
              <w:spacing w:line="276" w:lineRule="auto"/>
              <w:jc w:val="center"/>
              <w:rPr>
                <w:sz w:val="24"/>
              </w:rPr>
            </w:pPr>
            <w:r>
              <w:rPr>
                <w:rFonts w:hint="eastAsia"/>
                <w:sz w:val="24"/>
              </w:rPr>
              <w:t>-0.001</w:t>
            </w:r>
          </w:p>
        </w:tc>
      </w:tr>
      <w:tr w:rsidR="004D3D79" w14:paraId="6221EC14" w14:textId="77777777" w:rsidTr="005176CE">
        <w:trPr>
          <w:cantSplit/>
          <w:trHeight w:val="502"/>
          <w:jc w:val="center"/>
        </w:trPr>
        <w:tc>
          <w:tcPr>
            <w:tcW w:w="682" w:type="pct"/>
            <w:vMerge/>
            <w:tcBorders>
              <w:left w:val="single" w:sz="8" w:space="0" w:color="auto"/>
              <w:right w:val="single" w:sz="8" w:space="0" w:color="auto"/>
            </w:tcBorders>
            <w:vAlign w:val="center"/>
          </w:tcPr>
          <w:p w14:paraId="3A4D4CC1"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4286482D" w14:textId="77777777" w:rsidR="004D3D79" w:rsidRDefault="004D3D79" w:rsidP="00FC5FA4">
            <w:pPr>
              <w:spacing w:line="276" w:lineRule="auto"/>
              <w:jc w:val="center"/>
              <w:rPr>
                <w:sz w:val="24"/>
              </w:rPr>
            </w:pPr>
            <w:r>
              <w:rPr>
                <w:rFonts w:hint="eastAsia"/>
                <w:sz w:val="24"/>
              </w:rPr>
              <w:t>5</w:t>
            </w:r>
          </w:p>
        </w:tc>
        <w:tc>
          <w:tcPr>
            <w:tcW w:w="874" w:type="pct"/>
            <w:tcBorders>
              <w:left w:val="single" w:sz="8" w:space="0" w:color="auto"/>
              <w:right w:val="single" w:sz="8" w:space="0" w:color="auto"/>
            </w:tcBorders>
            <w:vAlign w:val="center"/>
          </w:tcPr>
          <w:p w14:paraId="348BCBCD" w14:textId="77777777" w:rsidR="004D3D79" w:rsidRDefault="004D3D79" w:rsidP="00FC5FA4">
            <w:pPr>
              <w:spacing w:line="276" w:lineRule="auto"/>
              <w:jc w:val="center"/>
              <w:rPr>
                <w:sz w:val="24"/>
              </w:rPr>
            </w:pPr>
            <w:r>
              <w:rPr>
                <w:rFonts w:hint="eastAsia"/>
                <w:sz w:val="24"/>
              </w:rPr>
              <w:t>+0.0051</w:t>
            </w:r>
          </w:p>
        </w:tc>
        <w:tc>
          <w:tcPr>
            <w:tcW w:w="875" w:type="pct"/>
            <w:tcBorders>
              <w:left w:val="single" w:sz="8" w:space="0" w:color="auto"/>
              <w:right w:val="single" w:sz="8" w:space="0" w:color="auto"/>
            </w:tcBorders>
            <w:vAlign w:val="center"/>
          </w:tcPr>
          <w:p w14:paraId="72164F10" w14:textId="77777777" w:rsidR="004D3D79" w:rsidRDefault="004D3D79" w:rsidP="00FC5FA4">
            <w:pPr>
              <w:spacing w:line="276" w:lineRule="auto"/>
              <w:jc w:val="center"/>
              <w:rPr>
                <w:sz w:val="24"/>
              </w:rPr>
            </w:pPr>
            <w:r>
              <w:rPr>
                <w:rFonts w:hint="eastAsia"/>
                <w:sz w:val="24"/>
              </w:rPr>
              <w:t>+0.016</w:t>
            </w:r>
          </w:p>
        </w:tc>
        <w:tc>
          <w:tcPr>
            <w:tcW w:w="874" w:type="pct"/>
            <w:tcBorders>
              <w:left w:val="single" w:sz="8" w:space="0" w:color="auto"/>
              <w:right w:val="single" w:sz="8" w:space="0" w:color="auto"/>
            </w:tcBorders>
            <w:vAlign w:val="center"/>
          </w:tcPr>
          <w:p w14:paraId="5CE3FF9D" w14:textId="77777777" w:rsidR="004D3D79" w:rsidRDefault="004D3D79" w:rsidP="00FC5FA4">
            <w:pPr>
              <w:spacing w:line="276" w:lineRule="auto"/>
              <w:jc w:val="center"/>
              <w:rPr>
                <w:sz w:val="24"/>
              </w:rPr>
            </w:pPr>
            <w:r>
              <w:rPr>
                <w:rFonts w:hint="eastAsia"/>
                <w:sz w:val="24"/>
              </w:rPr>
              <w:t>5</w:t>
            </w:r>
          </w:p>
        </w:tc>
        <w:tc>
          <w:tcPr>
            <w:tcW w:w="879" w:type="pct"/>
            <w:tcBorders>
              <w:left w:val="single" w:sz="8" w:space="0" w:color="auto"/>
              <w:right w:val="single" w:sz="8" w:space="0" w:color="auto"/>
            </w:tcBorders>
            <w:vAlign w:val="center"/>
          </w:tcPr>
          <w:p w14:paraId="31D20BF8" w14:textId="77777777" w:rsidR="004D3D79" w:rsidRDefault="004D3D79" w:rsidP="00FC5FA4">
            <w:pPr>
              <w:spacing w:line="276" w:lineRule="auto"/>
              <w:jc w:val="center"/>
              <w:rPr>
                <w:sz w:val="24"/>
              </w:rPr>
            </w:pPr>
            <w:r>
              <w:rPr>
                <w:rFonts w:hint="eastAsia"/>
                <w:sz w:val="24"/>
              </w:rPr>
              <w:t>-0.001</w:t>
            </w:r>
          </w:p>
        </w:tc>
      </w:tr>
      <w:tr w:rsidR="004D3D79" w14:paraId="39C176AB" w14:textId="77777777" w:rsidTr="005176CE">
        <w:trPr>
          <w:cantSplit/>
          <w:trHeight w:val="502"/>
          <w:jc w:val="center"/>
        </w:trPr>
        <w:tc>
          <w:tcPr>
            <w:tcW w:w="682" w:type="pct"/>
            <w:vMerge/>
            <w:tcBorders>
              <w:left w:val="single" w:sz="8" w:space="0" w:color="auto"/>
              <w:right w:val="single" w:sz="8" w:space="0" w:color="auto"/>
            </w:tcBorders>
            <w:vAlign w:val="center"/>
          </w:tcPr>
          <w:p w14:paraId="4A6AA3F1"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782024DF" w14:textId="77777777" w:rsidR="004D3D79" w:rsidRDefault="004D3D79" w:rsidP="00FC5FA4">
            <w:pPr>
              <w:spacing w:line="276" w:lineRule="auto"/>
              <w:jc w:val="center"/>
              <w:rPr>
                <w:sz w:val="24"/>
              </w:rPr>
            </w:pPr>
            <w:r>
              <w:rPr>
                <w:rFonts w:hint="eastAsia"/>
                <w:sz w:val="24"/>
              </w:rPr>
              <w:t>20</w:t>
            </w:r>
          </w:p>
        </w:tc>
        <w:tc>
          <w:tcPr>
            <w:tcW w:w="874" w:type="pct"/>
            <w:tcBorders>
              <w:left w:val="single" w:sz="8" w:space="0" w:color="auto"/>
              <w:right w:val="single" w:sz="8" w:space="0" w:color="auto"/>
            </w:tcBorders>
            <w:vAlign w:val="center"/>
          </w:tcPr>
          <w:p w14:paraId="0433746E" w14:textId="77777777" w:rsidR="004D3D79" w:rsidRDefault="004D3D79" w:rsidP="00FC5FA4">
            <w:pPr>
              <w:spacing w:line="276" w:lineRule="auto"/>
              <w:jc w:val="center"/>
              <w:rPr>
                <w:sz w:val="24"/>
              </w:rPr>
            </w:pPr>
            <w:r>
              <w:rPr>
                <w:rFonts w:hint="eastAsia"/>
                <w:sz w:val="24"/>
              </w:rPr>
              <w:t>+0.0005</w:t>
            </w:r>
          </w:p>
        </w:tc>
        <w:tc>
          <w:tcPr>
            <w:tcW w:w="875" w:type="pct"/>
            <w:tcBorders>
              <w:left w:val="single" w:sz="8" w:space="0" w:color="auto"/>
              <w:right w:val="single" w:sz="8" w:space="0" w:color="auto"/>
            </w:tcBorders>
            <w:vAlign w:val="center"/>
          </w:tcPr>
          <w:p w14:paraId="4506455A" w14:textId="77777777" w:rsidR="004D3D79" w:rsidRDefault="004D3D79" w:rsidP="00FC5FA4">
            <w:pPr>
              <w:spacing w:line="276" w:lineRule="auto"/>
              <w:jc w:val="center"/>
              <w:rPr>
                <w:sz w:val="24"/>
              </w:rPr>
            </w:pPr>
            <w:r>
              <w:rPr>
                <w:rFonts w:hint="eastAsia"/>
                <w:sz w:val="24"/>
              </w:rPr>
              <w:t>+0.013</w:t>
            </w:r>
          </w:p>
        </w:tc>
        <w:tc>
          <w:tcPr>
            <w:tcW w:w="874" w:type="pct"/>
            <w:tcBorders>
              <w:left w:val="single" w:sz="8" w:space="0" w:color="auto"/>
              <w:right w:val="single" w:sz="8" w:space="0" w:color="auto"/>
            </w:tcBorders>
            <w:vAlign w:val="center"/>
          </w:tcPr>
          <w:p w14:paraId="1C9F59AD" w14:textId="77777777" w:rsidR="004D3D79" w:rsidRDefault="004D3D79" w:rsidP="00FC5FA4">
            <w:pPr>
              <w:spacing w:line="276" w:lineRule="auto"/>
              <w:jc w:val="center"/>
              <w:rPr>
                <w:sz w:val="24"/>
              </w:rPr>
            </w:pPr>
            <w:r>
              <w:rPr>
                <w:rFonts w:hint="eastAsia"/>
                <w:sz w:val="24"/>
              </w:rPr>
              <w:t>20</w:t>
            </w:r>
          </w:p>
        </w:tc>
        <w:tc>
          <w:tcPr>
            <w:tcW w:w="879" w:type="pct"/>
            <w:tcBorders>
              <w:left w:val="single" w:sz="8" w:space="0" w:color="auto"/>
              <w:right w:val="single" w:sz="8" w:space="0" w:color="auto"/>
            </w:tcBorders>
            <w:vAlign w:val="center"/>
          </w:tcPr>
          <w:p w14:paraId="283FFC5E" w14:textId="77777777" w:rsidR="004D3D79" w:rsidRDefault="004D3D79" w:rsidP="00FC5FA4">
            <w:pPr>
              <w:spacing w:line="276" w:lineRule="auto"/>
              <w:jc w:val="center"/>
              <w:rPr>
                <w:sz w:val="24"/>
              </w:rPr>
            </w:pPr>
            <w:r>
              <w:rPr>
                <w:rFonts w:hint="eastAsia"/>
                <w:sz w:val="24"/>
              </w:rPr>
              <w:t>-0.001</w:t>
            </w:r>
          </w:p>
        </w:tc>
      </w:tr>
      <w:tr w:rsidR="004D3D79" w14:paraId="7E3C567D" w14:textId="77777777" w:rsidTr="005176CE">
        <w:trPr>
          <w:cantSplit/>
          <w:trHeight w:val="502"/>
          <w:jc w:val="center"/>
        </w:trPr>
        <w:tc>
          <w:tcPr>
            <w:tcW w:w="682" w:type="pct"/>
            <w:vMerge/>
            <w:tcBorders>
              <w:left w:val="single" w:sz="8" w:space="0" w:color="auto"/>
              <w:right w:val="single" w:sz="8" w:space="0" w:color="auto"/>
            </w:tcBorders>
            <w:vAlign w:val="center"/>
          </w:tcPr>
          <w:p w14:paraId="4DF253C3"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64845148" w14:textId="77777777" w:rsidR="004D3D79" w:rsidRDefault="004D3D79" w:rsidP="00FC5FA4">
            <w:pPr>
              <w:spacing w:line="276" w:lineRule="auto"/>
              <w:jc w:val="center"/>
              <w:rPr>
                <w:sz w:val="24"/>
              </w:rPr>
            </w:pPr>
            <w:r>
              <w:rPr>
                <w:rFonts w:hint="eastAsia"/>
                <w:sz w:val="24"/>
              </w:rPr>
              <w:t>100</w:t>
            </w:r>
          </w:p>
        </w:tc>
        <w:tc>
          <w:tcPr>
            <w:tcW w:w="874" w:type="pct"/>
            <w:tcBorders>
              <w:left w:val="single" w:sz="8" w:space="0" w:color="auto"/>
              <w:right w:val="single" w:sz="8" w:space="0" w:color="auto"/>
            </w:tcBorders>
            <w:vAlign w:val="center"/>
          </w:tcPr>
          <w:p w14:paraId="432F1125" w14:textId="77777777" w:rsidR="004D3D79" w:rsidRDefault="004D3D79" w:rsidP="00FC5FA4">
            <w:pPr>
              <w:spacing w:line="276" w:lineRule="auto"/>
              <w:jc w:val="center"/>
              <w:rPr>
                <w:sz w:val="24"/>
              </w:rPr>
            </w:pPr>
            <w:r>
              <w:rPr>
                <w:rFonts w:hint="eastAsia"/>
                <w:sz w:val="24"/>
              </w:rPr>
              <w:t>-0.0018</w:t>
            </w:r>
          </w:p>
        </w:tc>
        <w:tc>
          <w:tcPr>
            <w:tcW w:w="875" w:type="pct"/>
            <w:tcBorders>
              <w:left w:val="single" w:sz="8" w:space="0" w:color="auto"/>
              <w:right w:val="single" w:sz="8" w:space="0" w:color="auto"/>
            </w:tcBorders>
            <w:vAlign w:val="center"/>
          </w:tcPr>
          <w:p w14:paraId="7FB1980C" w14:textId="77777777" w:rsidR="004D3D79" w:rsidRDefault="004D3D79" w:rsidP="00FC5FA4">
            <w:pPr>
              <w:spacing w:line="276" w:lineRule="auto"/>
              <w:jc w:val="center"/>
              <w:rPr>
                <w:sz w:val="24"/>
              </w:rPr>
            </w:pPr>
            <w:r>
              <w:rPr>
                <w:rFonts w:hint="eastAsia"/>
                <w:sz w:val="24"/>
              </w:rPr>
              <w:t>+0.012</w:t>
            </w:r>
          </w:p>
        </w:tc>
        <w:tc>
          <w:tcPr>
            <w:tcW w:w="874" w:type="pct"/>
            <w:tcBorders>
              <w:left w:val="single" w:sz="8" w:space="0" w:color="auto"/>
              <w:right w:val="single" w:sz="8" w:space="0" w:color="auto"/>
            </w:tcBorders>
            <w:vAlign w:val="center"/>
          </w:tcPr>
          <w:p w14:paraId="5B22FBDE" w14:textId="77777777" w:rsidR="004D3D79" w:rsidRDefault="004D3D79" w:rsidP="00FC5FA4">
            <w:pPr>
              <w:spacing w:line="276" w:lineRule="auto"/>
              <w:jc w:val="center"/>
              <w:rPr>
                <w:sz w:val="24"/>
              </w:rPr>
            </w:pPr>
            <w:r>
              <w:rPr>
                <w:rFonts w:hint="eastAsia"/>
                <w:sz w:val="24"/>
              </w:rPr>
              <w:t>80</w:t>
            </w:r>
          </w:p>
        </w:tc>
        <w:tc>
          <w:tcPr>
            <w:tcW w:w="879" w:type="pct"/>
            <w:tcBorders>
              <w:left w:val="single" w:sz="8" w:space="0" w:color="auto"/>
              <w:right w:val="single" w:sz="8" w:space="0" w:color="auto"/>
            </w:tcBorders>
            <w:vAlign w:val="center"/>
          </w:tcPr>
          <w:p w14:paraId="6825690F" w14:textId="77777777" w:rsidR="004D3D79" w:rsidRDefault="004D3D79" w:rsidP="00FC5FA4">
            <w:pPr>
              <w:spacing w:line="276" w:lineRule="auto"/>
              <w:jc w:val="center"/>
              <w:rPr>
                <w:sz w:val="24"/>
              </w:rPr>
            </w:pPr>
            <w:r>
              <w:rPr>
                <w:rFonts w:hint="eastAsia"/>
                <w:sz w:val="24"/>
              </w:rPr>
              <w:t>-0.002</w:t>
            </w:r>
          </w:p>
        </w:tc>
      </w:tr>
      <w:tr w:rsidR="004D3D79" w14:paraId="5234B81E" w14:textId="77777777" w:rsidTr="005176CE">
        <w:trPr>
          <w:cantSplit/>
          <w:trHeight w:val="502"/>
          <w:jc w:val="center"/>
        </w:trPr>
        <w:tc>
          <w:tcPr>
            <w:tcW w:w="682" w:type="pct"/>
            <w:vMerge/>
            <w:tcBorders>
              <w:left w:val="single" w:sz="8" w:space="0" w:color="auto"/>
              <w:right w:val="single" w:sz="8" w:space="0" w:color="auto"/>
            </w:tcBorders>
            <w:vAlign w:val="center"/>
          </w:tcPr>
          <w:p w14:paraId="6BCEE4C8" w14:textId="77777777" w:rsidR="004D3D79" w:rsidRDefault="004D3D79" w:rsidP="00FC5FA4">
            <w:pPr>
              <w:spacing w:line="276" w:lineRule="auto"/>
              <w:jc w:val="center"/>
              <w:rPr>
                <w:sz w:val="24"/>
              </w:rPr>
            </w:pPr>
          </w:p>
        </w:tc>
        <w:tc>
          <w:tcPr>
            <w:tcW w:w="816" w:type="pct"/>
            <w:tcBorders>
              <w:left w:val="single" w:sz="8" w:space="0" w:color="auto"/>
              <w:right w:val="single" w:sz="8" w:space="0" w:color="auto"/>
            </w:tcBorders>
            <w:vAlign w:val="center"/>
          </w:tcPr>
          <w:p w14:paraId="7B2BB1BB" w14:textId="77777777" w:rsidR="004D3D79" w:rsidRDefault="004D3D79" w:rsidP="00FC5FA4">
            <w:pPr>
              <w:spacing w:line="276" w:lineRule="auto"/>
              <w:jc w:val="center"/>
              <w:rPr>
                <w:sz w:val="24"/>
              </w:rPr>
            </w:pPr>
            <w:r>
              <w:rPr>
                <w:rFonts w:hint="eastAsia"/>
                <w:sz w:val="24"/>
              </w:rPr>
              <w:t>120</w:t>
            </w:r>
          </w:p>
        </w:tc>
        <w:tc>
          <w:tcPr>
            <w:tcW w:w="874" w:type="pct"/>
            <w:tcBorders>
              <w:left w:val="single" w:sz="8" w:space="0" w:color="auto"/>
              <w:right w:val="single" w:sz="8" w:space="0" w:color="auto"/>
            </w:tcBorders>
            <w:vAlign w:val="center"/>
          </w:tcPr>
          <w:p w14:paraId="564E547C" w14:textId="77777777" w:rsidR="004D3D79" w:rsidRDefault="004D3D79" w:rsidP="00FC5FA4">
            <w:pPr>
              <w:spacing w:line="276" w:lineRule="auto"/>
              <w:jc w:val="center"/>
              <w:rPr>
                <w:sz w:val="24"/>
              </w:rPr>
            </w:pPr>
            <w:r>
              <w:rPr>
                <w:rFonts w:hint="eastAsia"/>
                <w:sz w:val="24"/>
              </w:rPr>
              <w:t>-0.0019</w:t>
            </w:r>
          </w:p>
        </w:tc>
        <w:tc>
          <w:tcPr>
            <w:tcW w:w="875" w:type="pct"/>
            <w:tcBorders>
              <w:left w:val="single" w:sz="8" w:space="0" w:color="auto"/>
              <w:right w:val="single" w:sz="8" w:space="0" w:color="auto"/>
            </w:tcBorders>
            <w:vAlign w:val="center"/>
          </w:tcPr>
          <w:p w14:paraId="160BF523" w14:textId="77777777" w:rsidR="004D3D79" w:rsidRDefault="004D3D79" w:rsidP="00FC5FA4">
            <w:pPr>
              <w:spacing w:line="276" w:lineRule="auto"/>
              <w:jc w:val="center"/>
              <w:rPr>
                <w:sz w:val="24"/>
              </w:rPr>
            </w:pPr>
            <w:r>
              <w:rPr>
                <w:rFonts w:hint="eastAsia"/>
                <w:sz w:val="24"/>
              </w:rPr>
              <w:t>+0.012</w:t>
            </w:r>
          </w:p>
        </w:tc>
        <w:tc>
          <w:tcPr>
            <w:tcW w:w="874" w:type="pct"/>
            <w:tcBorders>
              <w:left w:val="single" w:sz="8" w:space="0" w:color="auto"/>
              <w:right w:val="single" w:sz="8" w:space="0" w:color="auto"/>
            </w:tcBorders>
            <w:vAlign w:val="center"/>
          </w:tcPr>
          <w:p w14:paraId="63C7FC41" w14:textId="77777777" w:rsidR="004D3D79" w:rsidRDefault="004D3D79" w:rsidP="00FC5FA4">
            <w:pPr>
              <w:spacing w:line="276" w:lineRule="auto"/>
              <w:jc w:val="center"/>
              <w:rPr>
                <w:sz w:val="24"/>
              </w:rPr>
            </w:pPr>
            <w:r>
              <w:rPr>
                <w:rFonts w:hint="eastAsia"/>
                <w:sz w:val="24"/>
              </w:rPr>
              <w:t>100</w:t>
            </w:r>
          </w:p>
        </w:tc>
        <w:tc>
          <w:tcPr>
            <w:tcW w:w="879" w:type="pct"/>
            <w:tcBorders>
              <w:left w:val="single" w:sz="8" w:space="0" w:color="auto"/>
              <w:right w:val="single" w:sz="8" w:space="0" w:color="auto"/>
            </w:tcBorders>
            <w:vAlign w:val="center"/>
          </w:tcPr>
          <w:p w14:paraId="0A2540D4" w14:textId="77777777" w:rsidR="004D3D79" w:rsidRDefault="004D3D79" w:rsidP="00FC5FA4">
            <w:pPr>
              <w:spacing w:line="276" w:lineRule="auto"/>
              <w:jc w:val="center"/>
              <w:rPr>
                <w:sz w:val="24"/>
              </w:rPr>
            </w:pPr>
            <w:r>
              <w:rPr>
                <w:rFonts w:hint="eastAsia"/>
                <w:sz w:val="24"/>
              </w:rPr>
              <w:t>-0.002</w:t>
            </w:r>
          </w:p>
        </w:tc>
      </w:tr>
    </w:tbl>
    <w:p w14:paraId="4B882C17" w14:textId="77777777" w:rsidR="004D3D79" w:rsidRDefault="004D3D79" w:rsidP="004D3D79">
      <w:pPr>
        <w:spacing w:line="276" w:lineRule="auto"/>
        <w:jc w:val="center"/>
        <w:rPr>
          <w:sz w:val="24"/>
        </w:rPr>
      </w:pPr>
    </w:p>
    <w:p w14:paraId="42105C5A" w14:textId="5D49585F" w:rsidR="004D3D79" w:rsidRPr="00ED232E" w:rsidRDefault="004D3D79" w:rsidP="004D3D79">
      <w:pPr>
        <w:tabs>
          <w:tab w:val="left" w:pos="360"/>
          <w:tab w:val="left" w:pos="3060"/>
        </w:tabs>
        <w:spacing w:line="360" w:lineRule="auto"/>
        <w:ind w:leftChars="171" w:left="359" w:firstLineChars="50" w:firstLine="120"/>
        <w:rPr>
          <w:sz w:val="24"/>
        </w:rPr>
      </w:pPr>
      <w:r>
        <w:rPr>
          <w:sz w:val="24"/>
        </w:rPr>
        <w:t>10</w:t>
      </w:r>
      <w:r w:rsidRPr="00ED232E">
        <w:rPr>
          <w:sz w:val="24"/>
        </w:rPr>
        <w:t>.</w:t>
      </w:r>
      <w:r>
        <w:rPr>
          <w:sz w:val="24"/>
        </w:rPr>
        <w:t>6</w:t>
      </w:r>
      <w:r w:rsidRPr="00ED232E">
        <w:rPr>
          <w:sz w:val="24"/>
        </w:rPr>
        <w:t xml:space="preserve"> </w:t>
      </w:r>
      <w:r w:rsidRPr="00ED232E">
        <w:rPr>
          <w:sz w:val="24"/>
        </w:rPr>
        <w:t>结论</w:t>
      </w:r>
    </w:p>
    <w:p w14:paraId="08B3B50D" w14:textId="77777777" w:rsidR="004D3D79" w:rsidRPr="00ED232E" w:rsidRDefault="004D3D79" w:rsidP="004D3D79">
      <w:pPr>
        <w:spacing w:line="276" w:lineRule="auto"/>
        <w:ind w:firstLineChars="200" w:firstLine="480"/>
        <w:rPr>
          <w:sz w:val="24"/>
        </w:rPr>
      </w:pPr>
      <w:r w:rsidRPr="00ED232E">
        <w:rPr>
          <w:sz w:val="24"/>
        </w:rPr>
        <w:t>验证结果表明</w:t>
      </w:r>
      <w:r>
        <w:rPr>
          <w:rFonts w:hint="eastAsia"/>
          <w:sz w:val="24"/>
        </w:rPr>
        <w:t>参考标准</w:t>
      </w:r>
      <w:proofErr w:type="gramStart"/>
      <w:r>
        <w:rPr>
          <w:rFonts w:hint="eastAsia"/>
          <w:sz w:val="24"/>
        </w:rPr>
        <w:t>器</w:t>
      </w:r>
      <w:r w:rsidRPr="00B7756A">
        <w:rPr>
          <w:rFonts w:hint="eastAsia"/>
          <w:sz w:val="24"/>
        </w:rPr>
        <w:t>交流</w:t>
      </w:r>
      <w:proofErr w:type="gramEnd"/>
      <w:r w:rsidRPr="00B7756A">
        <w:rPr>
          <w:rFonts w:hint="eastAsia"/>
          <w:sz w:val="24"/>
        </w:rPr>
        <w:t>和直流条件下校验误差，都不超过限值，且相</w:t>
      </w:r>
      <w:r w:rsidRPr="00B7756A">
        <w:rPr>
          <w:rFonts w:hint="eastAsia"/>
          <w:sz w:val="24"/>
        </w:rPr>
        <w:lastRenderedPageBreak/>
        <w:t>互之间干扰很小，可以满足计量性能要求</w:t>
      </w:r>
      <w:r w:rsidRPr="00ED232E">
        <w:rPr>
          <w:sz w:val="24"/>
        </w:rPr>
        <w:t>。</w:t>
      </w:r>
    </w:p>
    <w:p w14:paraId="71356AB8" w14:textId="49424AC9" w:rsidR="004D3D79" w:rsidRDefault="004D3D79" w:rsidP="004D3D79">
      <w:pPr>
        <w:tabs>
          <w:tab w:val="left" w:pos="360"/>
          <w:tab w:val="left" w:pos="3060"/>
        </w:tabs>
        <w:spacing w:line="360" w:lineRule="auto"/>
        <w:ind w:firstLineChars="200" w:firstLine="480"/>
        <w:rPr>
          <w:sz w:val="24"/>
        </w:rPr>
      </w:pPr>
      <w:r>
        <w:rPr>
          <w:sz w:val="24"/>
        </w:rPr>
        <w:t>10</w:t>
      </w:r>
      <w:r w:rsidRPr="00ED232E">
        <w:rPr>
          <w:sz w:val="24"/>
        </w:rPr>
        <w:t>.</w:t>
      </w:r>
      <w:r>
        <w:rPr>
          <w:sz w:val="24"/>
        </w:rPr>
        <w:t>7</w:t>
      </w:r>
      <w:r w:rsidRPr="00ED232E">
        <w:rPr>
          <w:sz w:val="24"/>
        </w:rPr>
        <w:t xml:space="preserve"> </w:t>
      </w:r>
      <w:r w:rsidRPr="00ED232E">
        <w:rPr>
          <w:sz w:val="24"/>
        </w:rPr>
        <w:t>验证时间和人员</w:t>
      </w:r>
    </w:p>
    <w:p w14:paraId="07E3091B" w14:textId="77777777" w:rsidR="007879C5" w:rsidRDefault="007879C5" w:rsidP="007879C5">
      <w:pPr>
        <w:pStyle w:val="af"/>
        <w:spacing w:line="360" w:lineRule="auto"/>
        <w:ind w:left="357" w:firstLine="480"/>
        <w:jc w:val="left"/>
        <w:rPr>
          <w:rFonts w:ascii="Times New Roman" w:eastAsia="宋体" w:hAnsi="Times New Roman" w:cs="Times New Roman"/>
          <w:bCs/>
          <w:sz w:val="24"/>
        </w:rPr>
      </w:pPr>
      <w:r>
        <w:rPr>
          <w:rFonts w:ascii="Times New Roman" w:eastAsia="宋体" w:hAnsi="Times New Roman" w:cs="Times New Roman" w:hint="eastAsia"/>
          <w:bCs/>
          <w:sz w:val="24"/>
        </w:rPr>
        <w:t>试验地点：国家高电压计量站</w:t>
      </w:r>
    </w:p>
    <w:p w14:paraId="294BFB1F" w14:textId="6E781375" w:rsidR="004D3D79" w:rsidRPr="00ED232E" w:rsidRDefault="004D3D79" w:rsidP="004D3D79">
      <w:pPr>
        <w:spacing w:line="360" w:lineRule="auto"/>
        <w:ind w:firstLineChars="350" w:firstLine="840"/>
        <w:rPr>
          <w:sz w:val="24"/>
        </w:rPr>
      </w:pPr>
      <w:r w:rsidRPr="00ED232E">
        <w:rPr>
          <w:sz w:val="24"/>
        </w:rPr>
        <w:t>验证时间：</w:t>
      </w:r>
      <w:r w:rsidRPr="00ED232E">
        <w:rPr>
          <w:sz w:val="24"/>
        </w:rPr>
        <w:t>20</w:t>
      </w:r>
      <w:r>
        <w:rPr>
          <w:sz w:val="24"/>
        </w:rPr>
        <w:t>22</w:t>
      </w:r>
      <w:r w:rsidRPr="00ED232E">
        <w:rPr>
          <w:sz w:val="24"/>
        </w:rPr>
        <w:t>年</w:t>
      </w:r>
      <w:r>
        <w:rPr>
          <w:sz w:val="24"/>
        </w:rPr>
        <w:t>7</w:t>
      </w:r>
      <w:r w:rsidRPr="00ED232E">
        <w:rPr>
          <w:sz w:val="24"/>
        </w:rPr>
        <w:t>月</w:t>
      </w:r>
      <w:r>
        <w:rPr>
          <w:sz w:val="24"/>
        </w:rPr>
        <w:t>8</w:t>
      </w:r>
      <w:r w:rsidRPr="00ED232E">
        <w:rPr>
          <w:sz w:val="24"/>
        </w:rPr>
        <w:t>日</w:t>
      </w:r>
    </w:p>
    <w:p w14:paraId="62EDABDA" w14:textId="7108203E" w:rsidR="004D3D79" w:rsidRDefault="004D3D79" w:rsidP="004D3D79">
      <w:pPr>
        <w:spacing w:line="360" w:lineRule="auto"/>
        <w:ind w:firstLineChars="350" w:firstLine="840"/>
        <w:rPr>
          <w:sz w:val="24"/>
        </w:rPr>
      </w:pPr>
      <w:r w:rsidRPr="00ED232E">
        <w:rPr>
          <w:sz w:val="24"/>
        </w:rPr>
        <w:t>验证人员：</w:t>
      </w:r>
      <w:r w:rsidR="009A49AD">
        <w:rPr>
          <w:rFonts w:hint="eastAsia"/>
          <w:sz w:val="24"/>
        </w:rPr>
        <w:t>刘洋</w:t>
      </w:r>
      <w:r w:rsidR="009363C9" w:rsidRPr="00ED232E">
        <w:rPr>
          <w:sz w:val="24"/>
        </w:rPr>
        <w:t>、</w:t>
      </w:r>
      <w:r w:rsidR="009363C9">
        <w:rPr>
          <w:rFonts w:hint="eastAsia"/>
          <w:sz w:val="24"/>
        </w:rPr>
        <w:t>余雪芹</w:t>
      </w:r>
    </w:p>
    <w:p w14:paraId="52E6B0FF" w14:textId="77777777" w:rsidR="004D3D79" w:rsidRPr="00FD4669" w:rsidRDefault="004D3D79" w:rsidP="004D3D79"/>
    <w:p w14:paraId="77210891" w14:textId="0732C2A2" w:rsidR="004D3D79" w:rsidRPr="00274CF3" w:rsidRDefault="009A49AD" w:rsidP="004D3D79">
      <w:pPr>
        <w:spacing w:line="360" w:lineRule="auto"/>
        <w:ind w:firstLineChars="98" w:firstLine="236"/>
        <w:outlineLvl w:val="1"/>
        <w:rPr>
          <w:b/>
          <w:sz w:val="24"/>
        </w:rPr>
      </w:pPr>
      <w:r>
        <w:rPr>
          <w:b/>
          <w:sz w:val="24"/>
        </w:rPr>
        <w:t>11</w:t>
      </w:r>
      <w:r w:rsidR="004D3D79">
        <w:rPr>
          <w:b/>
          <w:sz w:val="24"/>
        </w:rPr>
        <w:t xml:space="preserve"> </w:t>
      </w:r>
      <w:bookmarkStart w:id="1" w:name="_Hlk108450714"/>
      <w:r w:rsidR="004D3D79">
        <w:rPr>
          <w:rFonts w:hint="eastAsia"/>
          <w:b/>
          <w:sz w:val="24"/>
        </w:rPr>
        <w:t>参考标准器</w:t>
      </w:r>
      <w:r w:rsidR="004D3D79" w:rsidRPr="00B7756A">
        <w:rPr>
          <w:rFonts w:hint="eastAsia"/>
          <w:b/>
          <w:sz w:val="24"/>
        </w:rPr>
        <w:t>半波下的测量性能验证</w:t>
      </w:r>
      <w:bookmarkEnd w:id="1"/>
    </w:p>
    <w:p w14:paraId="49528C06" w14:textId="09191EB4" w:rsidR="004D3D79" w:rsidRPr="00ED232E" w:rsidRDefault="009A49AD" w:rsidP="004D3D79">
      <w:pPr>
        <w:spacing w:line="276" w:lineRule="auto"/>
        <w:ind w:firstLineChars="200" w:firstLine="480"/>
        <w:rPr>
          <w:color w:val="000000"/>
          <w:sz w:val="24"/>
        </w:rPr>
      </w:pPr>
      <w:r>
        <w:rPr>
          <w:color w:val="000000"/>
          <w:sz w:val="24"/>
        </w:rPr>
        <w:t>11</w:t>
      </w:r>
      <w:r w:rsidR="004D3D79" w:rsidRPr="00ED232E">
        <w:rPr>
          <w:color w:val="000000"/>
          <w:sz w:val="24"/>
        </w:rPr>
        <w:t xml:space="preserve">.1 </w:t>
      </w:r>
      <w:r w:rsidR="004D3D79" w:rsidRPr="00ED232E">
        <w:rPr>
          <w:color w:val="000000"/>
          <w:sz w:val="24"/>
        </w:rPr>
        <w:t>试验方法</w:t>
      </w:r>
    </w:p>
    <w:p w14:paraId="7ED2AB00" w14:textId="52BB209F" w:rsidR="004D3D79" w:rsidRPr="00ED232E" w:rsidRDefault="004D3D79" w:rsidP="004D3D79">
      <w:pPr>
        <w:spacing w:line="276" w:lineRule="auto"/>
        <w:ind w:firstLineChars="200" w:firstLine="480"/>
        <w:rPr>
          <w:color w:val="000000"/>
          <w:sz w:val="24"/>
        </w:rPr>
      </w:pPr>
      <w:r w:rsidRPr="00B7756A">
        <w:rPr>
          <w:rFonts w:hint="eastAsia"/>
          <w:sz w:val="24"/>
        </w:rPr>
        <w:t>选用高准确度（交直流</w:t>
      </w:r>
      <w:r w:rsidRPr="00B7756A">
        <w:rPr>
          <w:rFonts w:hint="eastAsia"/>
          <w:sz w:val="24"/>
        </w:rPr>
        <w:t>0.0</w:t>
      </w:r>
      <w:r w:rsidR="00972AA5">
        <w:rPr>
          <w:sz w:val="24"/>
        </w:rPr>
        <w:t>1</w:t>
      </w:r>
      <w:r w:rsidRPr="00B7756A">
        <w:rPr>
          <w:rFonts w:hint="eastAsia"/>
          <w:sz w:val="24"/>
        </w:rPr>
        <w:t>级以上）</w:t>
      </w:r>
      <w:r w:rsidRPr="00972AA5">
        <w:rPr>
          <w:rFonts w:hint="eastAsia"/>
          <w:sz w:val="24"/>
        </w:rPr>
        <w:t>100A</w:t>
      </w:r>
      <w:r w:rsidRPr="00972AA5">
        <w:rPr>
          <w:rFonts w:hint="eastAsia"/>
          <w:sz w:val="24"/>
        </w:rPr>
        <w:t>精密分流器（</w:t>
      </w:r>
      <w:r w:rsidRPr="00972AA5">
        <w:rPr>
          <w:rFonts w:hint="eastAsia"/>
          <w:sz w:val="24"/>
        </w:rPr>
        <w:t>A40B</w:t>
      </w:r>
      <w:r w:rsidRPr="00972AA5">
        <w:rPr>
          <w:rFonts w:hint="eastAsia"/>
          <w:sz w:val="24"/>
        </w:rPr>
        <w:t>）</w:t>
      </w:r>
      <w:r w:rsidR="00972AA5" w:rsidRPr="00972AA5">
        <w:rPr>
          <w:rFonts w:hint="eastAsia"/>
          <w:sz w:val="24"/>
        </w:rPr>
        <w:t>和</w:t>
      </w:r>
      <w:r w:rsidR="00972AA5" w:rsidRPr="00972AA5">
        <w:rPr>
          <w:rFonts w:hint="eastAsia"/>
          <w:sz w:val="24"/>
        </w:rPr>
        <w:t>500A</w:t>
      </w:r>
      <w:r w:rsidR="00972AA5" w:rsidRPr="00972AA5">
        <w:rPr>
          <w:rFonts w:hint="eastAsia"/>
          <w:sz w:val="24"/>
        </w:rPr>
        <w:t>精密分流器（</w:t>
      </w:r>
      <w:r w:rsidR="00972AA5" w:rsidRPr="00972AA5">
        <w:rPr>
          <w:rFonts w:hint="eastAsia"/>
          <w:sz w:val="24"/>
        </w:rPr>
        <w:t>TH0420</w:t>
      </w:r>
      <w:r w:rsidR="00972AA5" w:rsidRPr="00972AA5">
        <w:rPr>
          <w:rFonts w:hint="eastAsia"/>
          <w:sz w:val="24"/>
        </w:rPr>
        <w:t>）</w:t>
      </w:r>
      <w:r w:rsidRPr="00B7756A">
        <w:rPr>
          <w:rFonts w:hint="eastAsia"/>
          <w:sz w:val="24"/>
        </w:rPr>
        <w:t>作为</w:t>
      </w:r>
      <w:r>
        <w:rPr>
          <w:rFonts w:hint="eastAsia"/>
          <w:sz w:val="24"/>
        </w:rPr>
        <w:t>上级</w:t>
      </w:r>
      <w:r w:rsidRPr="00B7756A">
        <w:rPr>
          <w:rFonts w:hint="eastAsia"/>
          <w:sz w:val="24"/>
        </w:rPr>
        <w:t>标准器在半波下进行误差试验，测试变比为</w:t>
      </w:r>
      <w:r w:rsidRPr="00B7756A">
        <w:rPr>
          <w:rFonts w:hint="eastAsia"/>
          <w:sz w:val="24"/>
        </w:rPr>
        <w:t>100/1</w:t>
      </w:r>
      <w:r w:rsidRPr="00B7756A">
        <w:rPr>
          <w:rFonts w:hint="eastAsia"/>
          <w:sz w:val="24"/>
        </w:rPr>
        <w:t>和</w:t>
      </w:r>
      <w:r w:rsidR="00972AA5">
        <w:rPr>
          <w:rFonts w:hint="eastAsia"/>
          <w:sz w:val="24"/>
        </w:rPr>
        <w:t>1</w:t>
      </w:r>
      <w:r w:rsidRPr="00B7756A">
        <w:rPr>
          <w:rFonts w:hint="eastAsia"/>
          <w:sz w:val="24"/>
        </w:rPr>
        <w:t>500/1</w:t>
      </w:r>
      <w:r w:rsidRPr="00B7756A">
        <w:rPr>
          <w:rFonts w:hint="eastAsia"/>
          <w:sz w:val="24"/>
        </w:rPr>
        <w:t>交直流</w:t>
      </w:r>
      <w:r>
        <w:rPr>
          <w:rFonts w:hint="eastAsia"/>
          <w:sz w:val="24"/>
        </w:rPr>
        <w:t>参考</w:t>
      </w:r>
      <w:r w:rsidRPr="00B7756A">
        <w:rPr>
          <w:rFonts w:hint="eastAsia"/>
          <w:sz w:val="24"/>
        </w:rPr>
        <w:t>标准器半波性能，其中测试变比</w:t>
      </w:r>
      <w:r w:rsidR="00972AA5">
        <w:rPr>
          <w:rFonts w:hint="eastAsia"/>
          <w:sz w:val="24"/>
        </w:rPr>
        <w:t>1</w:t>
      </w:r>
      <w:r w:rsidRPr="00B7756A">
        <w:rPr>
          <w:rFonts w:hint="eastAsia"/>
          <w:sz w:val="24"/>
        </w:rPr>
        <w:t>500/1</w:t>
      </w:r>
      <w:r w:rsidRPr="00B7756A">
        <w:rPr>
          <w:rFonts w:hint="eastAsia"/>
          <w:sz w:val="24"/>
        </w:rPr>
        <w:t>时交直流</w:t>
      </w:r>
      <w:r>
        <w:rPr>
          <w:rFonts w:hint="eastAsia"/>
          <w:sz w:val="24"/>
        </w:rPr>
        <w:t>参考</w:t>
      </w:r>
      <w:proofErr w:type="gramStart"/>
      <w:r w:rsidRPr="00B7756A">
        <w:rPr>
          <w:rFonts w:hint="eastAsia"/>
          <w:sz w:val="24"/>
        </w:rPr>
        <w:t>标准器穿心</w:t>
      </w:r>
      <w:proofErr w:type="gramEnd"/>
      <w:r w:rsidR="00972AA5">
        <w:rPr>
          <w:sz w:val="24"/>
        </w:rPr>
        <w:t>3</w:t>
      </w:r>
      <w:r w:rsidRPr="00B7756A">
        <w:rPr>
          <w:rFonts w:hint="eastAsia"/>
          <w:sz w:val="24"/>
        </w:rPr>
        <w:t>匝</w:t>
      </w:r>
      <w:r w:rsidRPr="00ED232E">
        <w:rPr>
          <w:sz w:val="24"/>
        </w:rPr>
        <w:t>进行试验</w:t>
      </w:r>
      <w:r w:rsidRPr="00ED232E">
        <w:rPr>
          <w:color w:val="000000"/>
          <w:sz w:val="24"/>
        </w:rPr>
        <w:t>。</w:t>
      </w:r>
    </w:p>
    <w:p w14:paraId="72F7239F" w14:textId="7E578581" w:rsidR="004D3D79" w:rsidRPr="00ED232E" w:rsidRDefault="009A49AD" w:rsidP="004D3D79">
      <w:pPr>
        <w:spacing w:line="276" w:lineRule="auto"/>
        <w:ind w:firstLineChars="200" w:firstLine="480"/>
        <w:rPr>
          <w:sz w:val="24"/>
        </w:rPr>
      </w:pPr>
      <w:r>
        <w:rPr>
          <w:color w:val="000000"/>
          <w:sz w:val="24"/>
        </w:rPr>
        <w:t>11</w:t>
      </w:r>
      <w:r w:rsidR="004D3D79" w:rsidRPr="00ED232E">
        <w:rPr>
          <w:color w:val="000000"/>
          <w:sz w:val="24"/>
        </w:rPr>
        <w:t xml:space="preserve">.2 </w:t>
      </w:r>
      <w:r w:rsidR="004D3D79" w:rsidRPr="00ED232E">
        <w:rPr>
          <w:sz w:val="24"/>
        </w:rPr>
        <w:t>验证系统组成和所用设备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350"/>
        <w:gridCol w:w="2268"/>
        <w:gridCol w:w="1492"/>
      </w:tblGrid>
      <w:tr w:rsidR="004D3D79" w:rsidRPr="00B7756A" w14:paraId="708572A3" w14:textId="77777777" w:rsidTr="005176CE">
        <w:trPr>
          <w:cantSplit/>
          <w:trHeight w:val="273"/>
          <w:jc w:val="center"/>
        </w:trPr>
        <w:tc>
          <w:tcPr>
            <w:tcW w:w="1315" w:type="pct"/>
            <w:tcBorders>
              <w:bottom w:val="single" w:sz="4" w:space="0" w:color="auto"/>
              <w:right w:val="single" w:sz="8" w:space="0" w:color="auto"/>
            </w:tcBorders>
            <w:vAlign w:val="center"/>
          </w:tcPr>
          <w:p w14:paraId="0E1E7816" w14:textId="77777777" w:rsidR="004D3D79" w:rsidRPr="00B7756A" w:rsidRDefault="004D3D79" w:rsidP="00FC5FA4">
            <w:pPr>
              <w:spacing w:line="276" w:lineRule="auto"/>
              <w:jc w:val="center"/>
              <w:rPr>
                <w:rFonts w:ascii="宋体" w:hAnsi="宋体"/>
                <w:sz w:val="24"/>
              </w:rPr>
            </w:pPr>
            <w:r w:rsidRPr="00B7756A">
              <w:rPr>
                <w:rFonts w:ascii="宋体" w:hAnsi="宋体"/>
                <w:sz w:val="24"/>
              </w:rPr>
              <w:t>名称</w:t>
            </w:r>
          </w:p>
        </w:tc>
        <w:tc>
          <w:tcPr>
            <w:tcW w:w="1417" w:type="pct"/>
            <w:tcBorders>
              <w:bottom w:val="single" w:sz="4" w:space="0" w:color="auto"/>
              <w:right w:val="single" w:sz="8" w:space="0" w:color="auto"/>
            </w:tcBorders>
            <w:vAlign w:val="center"/>
          </w:tcPr>
          <w:p w14:paraId="41F19811" w14:textId="77777777" w:rsidR="004D3D79" w:rsidRPr="00B7756A" w:rsidRDefault="004D3D79" w:rsidP="00FC5FA4">
            <w:pPr>
              <w:jc w:val="center"/>
              <w:rPr>
                <w:rFonts w:ascii="宋体" w:hAnsi="宋体"/>
                <w:color w:val="000000"/>
                <w:sz w:val="24"/>
              </w:rPr>
            </w:pPr>
            <w:r w:rsidRPr="00B7756A">
              <w:rPr>
                <w:rFonts w:ascii="宋体" w:hAnsi="宋体"/>
                <w:color w:val="000000"/>
                <w:sz w:val="24"/>
              </w:rPr>
              <w:t>测量范围</w:t>
            </w:r>
          </w:p>
        </w:tc>
        <w:tc>
          <w:tcPr>
            <w:tcW w:w="1368" w:type="pct"/>
            <w:tcBorders>
              <w:bottom w:val="single" w:sz="4" w:space="0" w:color="auto"/>
              <w:right w:val="single" w:sz="8" w:space="0" w:color="auto"/>
            </w:tcBorders>
            <w:vAlign w:val="center"/>
          </w:tcPr>
          <w:p w14:paraId="6C63A73B" w14:textId="77777777" w:rsidR="004D3D79" w:rsidRPr="00B7756A" w:rsidRDefault="004D3D79" w:rsidP="00FC5FA4">
            <w:pPr>
              <w:jc w:val="center"/>
              <w:rPr>
                <w:rFonts w:ascii="宋体" w:hAnsi="宋体"/>
                <w:color w:val="000000"/>
                <w:sz w:val="24"/>
              </w:rPr>
            </w:pPr>
            <w:r w:rsidRPr="00B7756A">
              <w:rPr>
                <w:rFonts w:ascii="宋体" w:hAnsi="宋体"/>
                <w:color w:val="000000"/>
                <w:sz w:val="24"/>
              </w:rPr>
              <w:t>准确度等级</w:t>
            </w:r>
          </w:p>
        </w:tc>
        <w:tc>
          <w:tcPr>
            <w:tcW w:w="900" w:type="pct"/>
            <w:tcBorders>
              <w:bottom w:val="single" w:sz="4" w:space="0" w:color="auto"/>
              <w:right w:val="single" w:sz="8" w:space="0" w:color="auto"/>
            </w:tcBorders>
            <w:vAlign w:val="center"/>
          </w:tcPr>
          <w:p w14:paraId="46136138" w14:textId="77777777" w:rsidR="004D3D79" w:rsidRPr="00B7756A" w:rsidRDefault="004D3D79" w:rsidP="00FC5FA4">
            <w:pPr>
              <w:jc w:val="center"/>
              <w:rPr>
                <w:rFonts w:ascii="宋体" w:hAnsi="宋体"/>
                <w:color w:val="000000"/>
                <w:sz w:val="24"/>
              </w:rPr>
            </w:pPr>
            <w:r w:rsidRPr="00B7756A">
              <w:rPr>
                <w:rFonts w:ascii="宋体" w:hAnsi="宋体"/>
                <w:color w:val="000000"/>
                <w:sz w:val="24"/>
              </w:rPr>
              <w:t>编号</w:t>
            </w:r>
          </w:p>
        </w:tc>
      </w:tr>
      <w:tr w:rsidR="004D3D79" w:rsidRPr="00B7756A" w14:paraId="7AD377EC" w14:textId="77777777" w:rsidTr="005176CE">
        <w:trPr>
          <w:cantSplit/>
          <w:trHeight w:val="273"/>
          <w:jc w:val="center"/>
        </w:trPr>
        <w:tc>
          <w:tcPr>
            <w:tcW w:w="1315" w:type="pct"/>
            <w:tcBorders>
              <w:bottom w:val="single" w:sz="4" w:space="0" w:color="auto"/>
              <w:right w:val="single" w:sz="8" w:space="0" w:color="auto"/>
            </w:tcBorders>
            <w:vAlign w:val="center"/>
          </w:tcPr>
          <w:p w14:paraId="4A8BDA7D" w14:textId="77777777" w:rsidR="004D3D79" w:rsidRPr="00B7756A" w:rsidRDefault="004D3D79" w:rsidP="00FC5FA4">
            <w:pPr>
              <w:spacing w:line="276" w:lineRule="auto"/>
              <w:jc w:val="center"/>
              <w:rPr>
                <w:rFonts w:ascii="宋体" w:hAnsi="宋体"/>
                <w:sz w:val="24"/>
              </w:rPr>
            </w:pPr>
            <w:r w:rsidRPr="00B7756A">
              <w:rPr>
                <w:rFonts w:ascii="宋体" w:hAnsi="宋体"/>
                <w:sz w:val="24"/>
              </w:rPr>
              <w:t>精密分流器</w:t>
            </w:r>
          </w:p>
        </w:tc>
        <w:tc>
          <w:tcPr>
            <w:tcW w:w="1417" w:type="pct"/>
            <w:tcBorders>
              <w:bottom w:val="single" w:sz="4" w:space="0" w:color="auto"/>
              <w:right w:val="single" w:sz="8" w:space="0" w:color="auto"/>
            </w:tcBorders>
            <w:vAlign w:val="center"/>
          </w:tcPr>
          <w:p w14:paraId="7249D03D" w14:textId="77777777" w:rsidR="004D3D79" w:rsidRPr="00B7756A" w:rsidRDefault="004D3D79" w:rsidP="00FC5FA4">
            <w:pPr>
              <w:jc w:val="center"/>
              <w:rPr>
                <w:color w:val="000000"/>
                <w:sz w:val="24"/>
              </w:rPr>
            </w:pPr>
            <w:r w:rsidRPr="00B7756A">
              <w:rPr>
                <w:color w:val="000000"/>
                <w:sz w:val="24"/>
              </w:rPr>
              <w:t>1 A ~120A</w:t>
            </w:r>
          </w:p>
        </w:tc>
        <w:tc>
          <w:tcPr>
            <w:tcW w:w="1368" w:type="pct"/>
            <w:tcBorders>
              <w:bottom w:val="single" w:sz="4" w:space="0" w:color="auto"/>
              <w:right w:val="single" w:sz="8" w:space="0" w:color="auto"/>
            </w:tcBorders>
            <w:vAlign w:val="center"/>
          </w:tcPr>
          <w:p w14:paraId="14C6A468" w14:textId="77777777" w:rsidR="004D3D79" w:rsidRPr="00B7756A" w:rsidRDefault="004D3D79" w:rsidP="00FC5FA4">
            <w:pPr>
              <w:jc w:val="center"/>
              <w:rPr>
                <w:rFonts w:ascii="宋体" w:hAnsi="宋体"/>
                <w:color w:val="000000"/>
                <w:sz w:val="24"/>
              </w:rPr>
            </w:pPr>
            <w:r w:rsidRPr="00B7756A">
              <w:rPr>
                <w:rFonts w:ascii="宋体" w:hAnsi="宋体"/>
                <w:color w:val="000000"/>
                <w:sz w:val="24"/>
              </w:rPr>
              <w:t>交直流0.005级</w:t>
            </w:r>
          </w:p>
        </w:tc>
        <w:tc>
          <w:tcPr>
            <w:tcW w:w="900" w:type="pct"/>
            <w:tcBorders>
              <w:bottom w:val="single" w:sz="4" w:space="0" w:color="auto"/>
              <w:right w:val="single" w:sz="8" w:space="0" w:color="auto"/>
            </w:tcBorders>
            <w:vAlign w:val="center"/>
          </w:tcPr>
          <w:p w14:paraId="239DE128" w14:textId="77777777" w:rsidR="004D3D79" w:rsidRPr="00B7756A" w:rsidRDefault="004D3D79" w:rsidP="00FC5FA4">
            <w:pPr>
              <w:jc w:val="center"/>
              <w:rPr>
                <w:rFonts w:ascii="宋体" w:hAnsi="宋体"/>
                <w:color w:val="000000"/>
                <w:sz w:val="24"/>
              </w:rPr>
            </w:pPr>
            <w:r w:rsidRPr="00B7756A">
              <w:rPr>
                <w:rFonts w:ascii="宋体" w:hAnsi="宋体"/>
                <w:color w:val="000000"/>
                <w:sz w:val="24"/>
              </w:rPr>
              <w:t>148861690</w:t>
            </w:r>
          </w:p>
        </w:tc>
      </w:tr>
      <w:tr w:rsidR="004D3D79" w:rsidRPr="00B7756A" w14:paraId="78D09BEC" w14:textId="77777777" w:rsidTr="005176CE">
        <w:trPr>
          <w:cantSplit/>
          <w:trHeight w:val="423"/>
          <w:jc w:val="center"/>
        </w:trPr>
        <w:tc>
          <w:tcPr>
            <w:tcW w:w="1315" w:type="pct"/>
            <w:tcBorders>
              <w:right w:val="single" w:sz="8" w:space="0" w:color="auto"/>
            </w:tcBorders>
            <w:vAlign w:val="center"/>
          </w:tcPr>
          <w:p w14:paraId="1DAC8203" w14:textId="77777777" w:rsidR="004D3D79" w:rsidRPr="00B7756A" w:rsidRDefault="004D3D79" w:rsidP="00FC5FA4">
            <w:pPr>
              <w:jc w:val="center"/>
              <w:rPr>
                <w:rFonts w:ascii="宋体" w:hAnsi="宋体"/>
                <w:color w:val="000000"/>
                <w:sz w:val="24"/>
              </w:rPr>
            </w:pPr>
            <w:r w:rsidRPr="00B7756A">
              <w:rPr>
                <w:rFonts w:ascii="宋体" w:hAnsi="宋体"/>
                <w:sz w:val="24"/>
              </w:rPr>
              <w:t>精密分流器</w:t>
            </w:r>
          </w:p>
        </w:tc>
        <w:tc>
          <w:tcPr>
            <w:tcW w:w="1417" w:type="pct"/>
            <w:tcBorders>
              <w:right w:val="single" w:sz="8" w:space="0" w:color="auto"/>
            </w:tcBorders>
            <w:vAlign w:val="center"/>
          </w:tcPr>
          <w:p w14:paraId="7E046881" w14:textId="502A8541" w:rsidR="004D3D79" w:rsidRPr="00B7756A" w:rsidRDefault="00972AA5" w:rsidP="00FC5FA4">
            <w:pPr>
              <w:jc w:val="center"/>
              <w:rPr>
                <w:color w:val="000000"/>
                <w:sz w:val="24"/>
              </w:rPr>
            </w:pPr>
            <w:r>
              <w:rPr>
                <w:color w:val="000000"/>
                <w:sz w:val="24"/>
              </w:rPr>
              <w:t>5</w:t>
            </w:r>
            <w:r w:rsidR="004D3D79" w:rsidRPr="00B7756A">
              <w:rPr>
                <w:color w:val="000000"/>
                <w:sz w:val="24"/>
              </w:rPr>
              <w:t xml:space="preserve"> A ~</w:t>
            </w:r>
            <w:r>
              <w:rPr>
                <w:color w:val="000000"/>
                <w:sz w:val="24"/>
              </w:rPr>
              <w:t>600</w:t>
            </w:r>
            <w:r w:rsidR="004D3D79" w:rsidRPr="00B7756A">
              <w:rPr>
                <w:color w:val="000000"/>
                <w:sz w:val="24"/>
              </w:rPr>
              <w:t>A</w:t>
            </w:r>
          </w:p>
        </w:tc>
        <w:tc>
          <w:tcPr>
            <w:tcW w:w="1368" w:type="pct"/>
            <w:tcBorders>
              <w:right w:val="single" w:sz="8" w:space="0" w:color="auto"/>
            </w:tcBorders>
            <w:vAlign w:val="center"/>
          </w:tcPr>
          <w:p w14:paraId="0A2A1EA5" w14:textId="7F0641E4" w:rsidR="004D3D79" w:rsidRPr="00B7756A" w:rsidRDefault="004D3D79" w:rsidP="00FC5FA4">
            <w:pPr>
              <w:jc w:val="center"/>
              <w:rPr>
                <w:rFonts w:ascii="宋体" w:hAnsi="宋体"/>
                <w:color w:val="000000"/>
                <w:sz w:val="24"/>
              </w:rPr>
            </w:pPr>
            <w:r w:rsidRPr="00B7756A">
              <w:rPr>
                <w:rFonts w:ascii="宋体" w:hAnsi="宋体"/>
                <w:color w:val="000000"/>
                <w:sz w:val="24"/>
              </w:rPr>
              <w:t>交直流0.0</w:t>
            </w:r>
            <w:r w:rsidR="00972AA5">
              <w:rPr>
                <w:rFonts w:ascii="宋体" w:hAnsi="宋体"/>
                <w:color w:val="000000"/>
                <w:sz w:val="24"/>
              </w:rPr>
              <w:t>1</w:t>
            </w:r>
            <w:r w:rsidRPr="00B7756A">
              <w:rPr>
                <w:rFonts w:ascii="宋体" w:hAnsi="宋体"/>
                <w:color w:val="000000"/>
                <w:sz w:val="24"/>
              </w:rPr>
              <w:t xml:space="preserve">级 </w:t>
            </w:r>
          </w:p>
        </w:tc>
        <w:tc>
          <w:tcPr>
            <w:tcW w:w="900" w:type="pct"/>
            <w:tcBorders>
              <w:right w:val="single" w:sz="8" w:space="0" w:color="auto"/>
            </w:tcBorders>
            <w:vAlign w:val="center"/>
          </w:tcPr>
          <w:p w14:paraId="0CE64423" w14:textId="30E399B3" w:rsidR="004D3D79" w:rsidRPr="00B7756A" w:rsidRDefault="00972AA5" w:rsidP="00FC5FA4">
            <w:pPr>
              <w:jc w:val="center"/>
              <w:rPr>
                <w:rFonts w:ascii="宋体" w:hAnsi="宋体"/>
                <w:color w:val="000000"/>
                <w:sz w:val="24"/>
              </w:rPr>
            </w:pPr>
            <w:r w:rsidRPr="00972AA5">
              <w:rPr>
                <w:rFonts w:ascii="宋体" w:hAnsi="宋体"/>
                <w:color w:val="000000"/>
                <w:sz w:val="24"/>
              </w:rPr>
              <w:t>1512710</w:t>
            </w:r>
          </w:p>
        </w:tc>
      </w:tr>
      <w:tr w:rsidR="004D3D79" w:rsidRPr="00B7756A" w14:paraId="09B8B848" w14:textId="77777777" w:rsidTr="005176CE">
        <w:trPr>
          <w:cantSplit/>
          <w:trHeight w:val="423"/>
          <w:jc w:val="center"/>
        </w:trPr>
        <w:tc>
          <w:tcPr>
            <w:tcW w:w="1315" w:type="pct"/>
            <w:tcBorders>
              <w:right w:val="single" w:sz="8" w:space="0" w:color="auto"/>
            </w:tcBorders>
            <w:vAlign w:val="center"/>
          </w:tcPr>
          <w:p w14:paraId="75FAA930" w14:textId="77777777" w:rsidR="004D3D79" w:rsidRPr="00B7756A" w:rsidRDefault="004D3D79" w:rsidP="00FC5FA4">
            <w:pPr>
              <w:jc w:val="center"/>
              <w:rPr>
                <w:rFonts w:ascii="宋体" w:hAnsi="宋体"/>
                <w:color w:val="000000"/>
                <w:sz w:val="24"/>
              </w:rPr>
            </w:pPr>
            <w:r w:rsidRPr="00B7756A">
              <w:rPr>
                <w:rFonts w:ascii="宋体" w:hAnsi="宋体"/>
                <w:color w:val="000000"/>
                <w:sz w:val="24"/>
              </w:rPr>
              <w:t>双通道校验仪</w:t>
            </w:r>
          </w:p>
        </w:tc>
        <w:tc>
          <w:tcPr>
            <w:tcW w:w="1417" w:type="pct"/>
            <w:tcBorders>
              <w:right w:val="single" w:sz="8" w:space="0" w:color="auto"/>
            </w:tcBorders>
            <w:vAlign w:val="center"/>
          </w:tcPr>
          <w:p w14:paraId="2C398B67" w14:textId="77777777" w:rsidR="004D3D79" w:rsidRPr="00B7756A" w:rsidRDefault="004D3D79" w:rsidP="00FC5FA4">
            <w:pPr>
              <w:jc w:val="center"/>
              <w:rPr>
                <w:color w:val="000000"/>
                <w:sz w:val="24"/>
              </w:rPr>
            </w:pPr>
            <w:r w:rsidRPr="00B7756A">
              <w:rPr>
                <w:color w:val="000000"/>
                <w:sz w:val="24"/>
              </w:rPr>
              <w:t>0~10V</w:t>
            </w:r>
          </w:p>
        </w:tc>
        <w:tc>
          <w:tcPr>
            <w:tcW w:w="1368" w:type="pct"/>
            <w:tcBorders>
              <w:right w:val="single" w:sz="8" w:space="0" w:color="auto"/>
            </w:tcBorders>
            <w:vAlign w:val="center"/>
          </w:tcPr>
          <w:p w14:paraId="36A5B6BA" w14:textId="77777777" w:rsidR="004D3D79" w:rsidRPr="00B7756A" w:rsidRDefault="004D3D79" w:rsidP="00FC5FA4">
            <w:pPr>
              <w:jc w:val="center"/>
              <w:rPr>
                <w:rFonts w:ascii="宋体" w:hAnsi="宋体"/>
                <w:color w:val="000000"/>
                <w:sz w:val="24"/>
              </w:rPr>
            </w:pPr>
            <w:r w:rsidRPr="00B7756A">
              <w:rPr>
                <w:rFonts w:ascii="宋体" w:hAnsi="宋体"/>
                <w:color w:val="000000"/>
                <w:sz w:val="24"/>
              </w:rPr>
              <w:t>0.02级</w:t>
            </w:r>
          </w:p>
        </w:tc>
        <w:tc>
          <w:tcPr>
            <w:tcW w:w="900" w:type="pct"/>
            <w:tcBorders>
              <w:right w:val="single" w:sz="8" w:space="0" w:color="auto"/>
            </w:tcBorders>
            <w:vAlign w:val="center"/>
          </w:tcPr>
          <w:p w14:paraId="0E5FBBEA" w14:textId="77777777" w:rsidR="004D3D79" w:rsidRPr="00B7756A" w:rsidRDefault="004D3D79" w:rsidP="00FC5FA4">
            <w:pPr>
              <w:jc w:val="center"/>
              <w:rPr>
                <w:rFonts w:ascii="宋体" w:hAnsi="宋体"/>
                <w:color w:val="000000"/>
                <w:sz w:val="24"/>
              </w:rPr>
            </w:pPr>
            <w:r w:rsidRPr="00B7756A">
              <w:rPr>
                <w:rFonts w:ascii="宋体" w:hAnsi="宋体"/>
                <w:color w:val="000000"/>
                <w:sz w:val="24"/>
              </w:rPr>
              <w:t>05778</w:t>
            </w:r>
          </w:p>
        </w:tc>
      </w:tr>
    </w:tbl>
    <w:p w14:paraId="0E826572" w14:textId="77777777" w:rsidR="004D3D79" w:rsidRDefault="004D3D79" w:rsidP="004D3D79">
      <w:pPr>
        <w:spacing w:line="276" w:lineRule="auto"/>
        <w:ind w:firstLineChars="200" w:firstLine="480"/>
        <w:rPr>
          <w:color w:val="000000"/>
          <w:sz w:val="24"/>
        </w:rPr>
      </w:pPr>
    </w:p>
    <w:p w14:paraId="3B7A7E3C" w14:textId="661EDF89" w:rsidR="004D3D79" w:rsidRDefault="009A49AD" w:rsidP="004D3D79">
      <w:pPr>
        <w:spacing w:line="276" w:lineRule="auto"/>
        <w:ind w:firstLineChars="200" w:firstLine="480"/>
        <w:rPr>
          <w:sz w:val="24"/>
        </w:rPr>
      </w:pPr>
      <w:r>
        <w:rPr>
          <w:color w:val="000000"/>
          <w:sz w:val="24"/>
        </w:rPr>
        <w:t>11</w:t>
      </w:r>
      <w:r w:rsidR="004D3D79" w:rsidRPr="00ED232E">
        <w:rPr>
          <w:color w:val="000000"/>
          <w:sz w:val="24"/>
        </w:rPr>
        <w:t xml:space="preserve">.3 </w:t>
      </w:r>
      <w:r w:rsidR="004D3D79" w:rsidRPr="00ED232E">
        <w:rPr>
          <w:sz w:val="24"/>
        </w:rPr>
        <w:t>被检</w:t>
      </w:r>
      <w:r w:rsidR="004D3D79">
        <w:rPr>
          <w:rFonts w:hint="eastAsia"/>
          <w:sz w:val="24"/>
        </w:rPr>
        <w:t>标准器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1175"/>
        <w:gridCol w:w="1208"/>
        <w:gridCol w:w="2202"/>
        <w:gridCol w:w="1399"/>
        <w:gridCol w:w="1753"/>
      </w:tblGrid>
      <w:tr w:rsidR="004D3D79" w:rsidRPr="00ED232E" w14:paraId="7E26B6A5" w14:textId="77777777" w:rsidTr="005176CE">
        <w:trPr>
          <w:cantSplit/>
          <w:trHeight w:val="343"/>
          <w:jc w:val="center"/>
        </w:trPr>
        <w:tc>
          <w:tcPr>
            <w:tcW w:w="334" w:type="pct"/>
            <w:tcBorders>
              <w:left w:val="single" w:sz="8" w:space="0" w:color="auto"/>
            </w:tcBorders>
            <w:vAlign w:val="center"/>
          </w:tcPr>
          <w:p w14:paraId="6549A9FF" w14:textId="77777777" w:rsidR="004D3D79" w:rsidRPr="00ED232E" w:rsidRDefault="004D3D79" w:rsidP="00FC5FA4">
            <w:pPr>
              <w:jc w:val="center"/>
              <w:rPr>
                <w:sz w:val="24"/>
              </w:rPr>
            </w:pPr>
            <w:r w:rsidRPr="00ED232E">
              <w:rPr>
                <w:sz w:val="24"/>
              </w:rPr>
              <w:t>序号</w:t>
            </w:r>
          </w:p>
        </w:tc>
        <w:tc>
          <w:tcPr>
            <w:tcW w:w="712" w:type="pct"/>
            <w:vAlign w:val="center"/>
          </w:tcPr>
          <w:p w14:paraId="560B928C" w14:textId="77777777" w:rsidR="004D3D79" w:rsidRPr="00ED232E" w:rsidRDefault="004D3D79" w:rsidP="00FC5FA4">
            <w:pPr>
              <w:jc w:val="center"/>
              <w:rPr>
                <w:sz w:val="24"/>
              </w:rPr>
            </w:pPr>
            <w:r w:rsidRPr="00ED232E">
              <w:rPr>
                <w:sz w:val="24"/>
              </w:rPr>
              <w:t>设备名称</w:t>
            </w:r>
          </w:p>
        </w:tc>
        <w:tc>
          <w:tcPr>
            <w:tcW w:w="732" w:type="pct"/>
            <w:tcBorders>
              <w:right w:val="single" w:sz="8" w:space="0" w:color="auto"/>
            </w:tcBorders>
            <w:vAlign w:val="center"/>
          </w:tcPr>
          <w:p w14:paraId="1501E8D1" w14:textId="77777777" w:rsidR="004D3D79" w:rsidRPr="00ED232E" w:rsidRDefault="004D3D79" w:rsidP="00FC5FA4">
            <w:pPr>
              <w:jc w:val="center"/>
              <w:rPr>
                <w:sz w:val="24"/>
              </w:rPr>
            </w:pPr>
            <w:r w:rsidRPr="00ED232E">
              <w:rPr>
                <w:sz w:val="24"/>
              </w:rPr>
              <w:t>型号</w:t>
            </w:r>
          </w:p>
        </w:tc>
        <w:tc>
          <w:tcPr>
            <w:tcW w:w="1331" w:type="pct"/>
            <w:tcBorders>
              <w:right w:val="single" w:sz="8" w:space="0" w:color="auto"/>
            </w:tcBorders>
            <w:vAlign w:val="center"/>
          </w:tcPr>
          <w:p w14:paraId="054D593E" w14:textId="77777777" w:rsidR="004D3D79" w:rsidRPr="00ED232E" w:rsidRDefault="004D3D79" w:rsidP="00FC5FA4">
            <w:pPr>
              <w:jc w:val="center"/>
              <w:rPr>
                <w:sz w:val="24"/>
              </w:rPr>
            </w:pPr>
            <w:r w:rsidRPr="00ED232E">
              <w:rPr>
                <w:sz w:val="24"/>
              </w:rPr>
              <w:t>技术指标</w:t>
            </w:r>
          </w:p>
        </w:tc>
        <w:tc>
          <w:tcPr>
            <w:tcW w:w="831" w:type="pct"/>
            <w:tcBorders>
              <w:right w:val="single" w:sz="8" w:space="0" w:color="auto"/>
            </w:tcBorders>
            <w:vAlign w:val="center"/>
          </w:tcPr>
          <w:p w14:paraId="036565A9" w14:textId="77777777" w:rsidR="004D3D79" w:rsidRPr="00ED232E" w:rsidRDefault="004D3D79" w:rsidP="00FC5FA4">
            <w:pPr>
              <w:jc w:val="center"/>
              <w:rPr>
                <w:sz w:val="24"/>
              </w:rPr>
            </w:pPr>
            <w:r w:rsidRPr="00ED232E">
              <w:rPr>
                <w:sz w:val="24"/>
              </w:rPr>
              <w:t>设备编号</w:t>
            </w:r>
          </w:p>
        </w:tc>
        <w:tc>
          <w:tcPr>
            <w:tcW w:w="1061" w:type="pct"/>
            <w:tcBorders>
              <w:right w:val="single" w:sz="8" w:space="0" w:color="auto"/>
            </w:tcBorders>
            <w:vAlign w:val="center"/>
          </w:tcPr>
          <w:p w14:paraId="63F9B878" w14:textId="77777777" w:rsidR="004D3D79" w:rsidRPr="00ED232E" w:rsidRDefault="004D3D79" w:rsidP="00FC5FA4">
            <w:pPr>
              <w:jc w:val="center"/>
              <w:rPr>
                <w:sz w:val="24"/>
              </w:rPr>
            </w:pPr>
            <w:r w:rsidRPr="00ED232E">
              <w:rPr>
                <w:sz w:val="24"/>
              </w:rPr>
              <w:t>制造厂</w:t>
            </w:r>
          </w:p>
        </w:tc>
      </w:tr>
      <w:tr w:rsidR="004D3D79" w:rsidRPr="00ED232E" w14:paraId="155DC41F" w14:textId="77777777" w:rsidTr="005176CE">
        <w:trPr>
          <w:cantSplit/>
          <w:trHeight w:val="264"/>
          <w:jc w:val="center"/>
        </w:trPr>
        <w:tc>
          <w:tcPr>
            <w:tcW w:w="334" w:type="pct"/>
            <w:tcBorders>
              <w:left w:val="single" w:sz="8" w:space="0" w:color="auto"/>
            </w:tcBorders>
            <w:vAlign w:val="center"/>
          </w:tcPr>
          <w:p w14:paraId="2E39DD17" w14:textId="77777777" w:rsidR="004D3D79" w:rsidRPr="00ED232E" w:rsidRDefault="004D3D79" w:rsidP="00FC5FA4">
            <w:pPr>
              <w:spacing w:line="276" w:lineRule="auto"/>
              <w:jc w:val="center"/>
              <w:rPr>
                <w:sz w:val="24"/>
              </w:rPr>
            </w:pPr>
            <w:r w:rsidRPr="00ED232E">
              <w:rPr>
                <w:sz w:val="24"/>
              </w:rPr>
              <w:t>1</w:t>
            </w:r>
          </w:p>
        </w:tc>
        <w:tc>
          <w:tcPr>
            <w:tcW w:w="712" w:type="pct"/>
            <w:vAlign w:val="center"/>
          </w:tcPr>
          <w:p w14:paraId="7CE38CA6" w14:textId="77777777" w:rsidR="004D3D79" w:rsidRPr="00477D20" w:rsidRDefault="004D3D79" w:rsidP="00FC5FA4">
            <w:pPr>
              <w:spacing w:line="276" w:lineRule="auto"/>
              <w:jc w:val="center"/>
              <w:rPr>
                <w:sz w:val="24"/>
              </w:rPr>
            </w:pPr>
            <w:r>
              <w:rPr>
                <w:rFonts w:hint="eastAsia"/>
                <w:sz w:val="24"/>
              </w:rPr>
              <w:t>抗直流电流互感器</w:t>
            </w:r>
          </w:p>
        </w:tc>
        <w:tc>
          <w:tcPr>
            <w:tcW w:w="732" w:type="pct"/>
            <w:tcBorders>
              <w:right w:val="single" w:sz="8" w:space="0" w:color="auto"/>
            </w:tcBorders>
            <w:vAlign w:val="center"/>
          </w:tcPr>
          <w:p w14:paraId="4097BF94" w14:textId="77777777" w:rsidR="004D3D79" w:rsidRPr="00477D20" w:rsidRDefault="004D3D79" w:rsidP="00FC5FA4">
            <w:pPr>
              <w:spacing w:line="276" w:lineRule="auto"/>
              <w:jc w:val="center"/>
              <w:rPr>
                <w:sz w:val="24"/>
              </w:rPr>
            </w:pPr>
            <w:r>
              <w:rPr>
                <w:rFonts w:hint="eastAsia"/>
                <w:sz w:val="24"/>
              </w:rPr>
              <w:t>KE6351</w:t>
            </w:r>
          </w:p>
        </w:tc>
        <w:tc>
          <w:tcPr>
            <w:tcW w:w="1331" w:type="pct"/>
            <w:tcBorders>
              <w:right w:val="single" w:sz="8" w:space="0" w:color="auto"/>
            </w:tcBorders>
            <w:vAlign w:val="center"/>
          </w:tcPr>
          <w:p w14:paraId="189D7399" w14:textId="77777777" w:rsidR="004D3D79" w:rsidRDefault="004D3D79" w:rsidP="00FC5FA4">
            <w:pPr>
              <w:spacing w:line="276" w:lineRule="auto"/>
              <w:rPr>
                <w:sz w:val="24"/>
              </w:rPr>
            </w:pPr>
            <w:r>
              <w:rPr>
                <w:rFonts w:hint="eastAsia"/>
                <w:sz w:val="24"/>
              </w:rPr>
              <w:t>额定电压：</w:t>
            </w:r>
            <w:r>
              <w:rPr>
                <w:rFonts w:hint="eastAsia"/>
                <w:sz w:val="24"/>
              </w:rPr>
              <w:t>400V</w:t>
            </w:r>
          </w:p>
          <w:p w14:paraId="6B687E76" w14:textId="77777777" w:rsidR="004D3D79" w:rsidRDefault="004D3D79" w:rsidP="00FC5FA4">
            <w:pPr>
              <w:spacing w:line="276" w:lineRule="auto"/>
              <w:rPr>
                <w:color w:val="000000"/>
                <w:sz w:val="24"/>
              </w:rPr>
            </w:pPr>
            <w:r>
              <w:rPr>
                <w:rFonts w:hint="eastAsia"/>
                <w:sz w:val="24"/>
              </w:rPr>
              <w:t>额定一次电流</w:t>
            </w:r>
            <w:r w:rsidRPr="00477D20">
              <w:rPr>
                <w:sz w:val="24"/>
              </w:rPr>
              <w:t>：</w:t>
            </w:r>
            <w:r>
              <w:rPr>
                <w:color w:val="000000"/>
                <w:position w:val="-8"/>
                <w:sz w:val="24"/>
              </w:rPr>
              <w:t>100</w:t>
            </w:r>
            <w:r w:rsidRPr="00E064A1">
              <w:rPr>
                <w:color w:val="000000"/>
                <w:position w:val="-8"/>
                <w:sz w:val="24"/>
              </w:rPr>
              <w:t>A</w:t>
            </w:r>
            <w:r>
              <w:rPr>
                <w:rFonts w:hint="eastAsia"/>
                <w:color w:val="000000"/>
                <w:position w:val="-8"/>
                <w:sz w:val="24"/>
              </w:rPr>
              <w:t>、</w:t>
            </w:r>
            <w:r>
              <w:rPr>
                <w:rFonts w:hint="eastAsia"/>
                <w:color w:val="000000"/>
                <w:position w:val="-8"/>
                <w:sz w:val="24"/>
              </w:rPr>
              <w:t>5</w:t>
            </w:r>
            <w:r>
              <w:rPr>
                <w:color w:val="000000"/>
                <w:position w:val="-8"/>
                <w:sz w:val="24"/>
              </w:rPr>
              <w:t>00</w:t>
            </w:r>
            <w:r>
              <w:rPr>
                <w:rFonts w:hint="eastAsia"/>
                <w:color w:val="000000"/>
                <w:position w:val="-8"/>
                <w:sz w:val="24"/>
              </w:rPr>
              <w:t>A</w:t>
            </w:r>
            <w:r>
              <w:rPr>
                <w:rFonts w:hint="eastAsia"/>
                <w:color w:val="000000"/>
                <w:position w:val="-8"/>
                <w:sz w:val="24"/>
              </w:rPr>
              <w:t>、</w:t>
            </w:r>
            <w:r>
              <w:rPr>
                <w:rFonts w:hint="eastAsia"/>
                <w:color w:val="000000"/>
                <w:position w:val="-8"/>
                <w:sz w:val="24"/>
              </w:rPr>
              <w:t>2</w:t>
            </w:r>
            <w:r>
              <w:rPr>
                <w:color w:val="000000"/>
                <w:position w:val="-8"/>
                <w:sz w:val="24"/>
              </w:rPr>
              <w:t>000</w:t>
            </w:r>
            <w:r>
              <w:rPr>
                <w:rFonts w:hint="eastAsia"/>
                <w:color w:val="000000"/>
                <w:position w:val="-8"/>
                <w:sz w:val="24"/>
              </w:rPr>
              <w:t>A</w:t>
            </w:r>
          </w:p>
          <w:p w14:paraId="22C85274" w14:textId="77777777" w:rsidR="004D3D79" w:rsidRPr="00477D20" w:rsidRDefault="004D3D79" w:rsidP="00FC5FA4">
            <w:pPr>
              <w:spacing w:line="276" w:lineRule="auto"/>
              <w:rPr>
                <w:sz w:val="24"/>
              </w:rPr>
            </w:pPr>
            <w:r>
              <w:rPr>
                <w:rFonts w:hint="eastAsia"/>
                <w:sz w:val="24"/>
              </w:rPr>
              <w:t>额定二次电流：</w:t>
            </w:r>
            <w:r>
              <w:rPr>
                <w:sz w:val="24"/>
              </w:rPr>
              <w:t>1</w:t>
            </w:r>
            <w:r w:rsidRPr="00E064A1">
              <w:rPr>
                <w:sz w:val="24"/>
              </w:rPr>
              <w:t>A</w:t>
            </w:r>
            <w:r w:rsidRPr="00E064A1">
              <w:rPr>
                <w:rFonts w:hint="eastAsia"/>
                <w:sz w:val="24"/>
              </w:rPr>
              <w:t xml:space="preserve"> </w:t>
            </w:r>
          </w:p>
          <w:p w14:paraId="7A100108" w14:textId="77777777" w:rsidR="004D3D79" w:rsidRPr="00477D20" w:rsidRDefault="004D3D79" w:rsidP="00FC5FA4">
            <w:pPr>
              <w:spacing w:line="276" w:lineRule="auto"/>
              <w:rPr>
                <w:sz w:val="24"/>
              </w:rPr>
            </w:pPr>
            <w:r>
              <w:rPr>
                <w:rFonts w:hint="eastAsia"/>
                <w:sz w:val="24"/>
              </w:rPr>
              <w:t>准确度等级</w:t>
            </w:r>
            <w:r w:rsidRPr="00477D20">
              <w:rPr>
                <w:sz w:val="24"/>
              </w:rPr>
              <w:t>：</w:t>
            </w:r>
            <w:r w:rsidRPr="00E064A1">
              <w:rPr>
                <w:sz w:val="24"/>
              </w:rPr>
              <w:t>0.</w:t>
            </w:r>
            <w:r>
              <w:rPr>
                <w:sz w:val="24"/>
              </w:rPr>
              <w:t>0</w:t>
            </w:r>
            <w:r w:rsidRPr="00E064A1">
              <w:rPr>
                <w:sz w:val="24"/>
              </w:rPr>
              <w:t>2S</w:t>
            </w:r>
            <w:r>
              <w:rPr>
                <w:rFonts w:hint="eastAsia"/>
                <w:sz w:val="24"/>
              </w:rPr>
              <w:t xml:space="preserve"> </w:t>
            </w:r>
          </w:p>
        </w:tc>
        <w:tc>
          <w:tcPr>
            <w:tcW w:w="831" w:type="pct"/>
            <w:tcBorders>
              <w:right w:val="single" w:sz="8" w:space="0" w:color="auto"/>
            </w:tcBorders>
            <w:vAlign w:val="center"/>
          </w:tcPr>
          <w:p w14:paraId="53048864" w14:textId="77777777" w:rsidR="004D3D79" w:rsidRPr="00953762" w:rsidRDefault="004D3D79" w:rsidP="00FC5FA4">
            <w:pPr>
              <w:tabs>
                <w:tab w:val="left" w:pos="3010"/>
                <w:tab w:val="left" w:pos="6300"/>
              </w:tabs>
              <w:spacing w:before="60" w:after="60"/>
              <w:jc w:val="center"/>
              <w:rPr>
                <w:sz w:val="24"/>
              </w:rPr>
            </w:pPr>
            <w:r w:rsidRPr="00953762">
              <w:rPr>
                <w:rFonts w:eastAsia="方正仿宋_GBK"/>
                <w:sz w:val="24"/>
              </w:rPr>
              <w:t>6351119002</w:t>
            </w:r>
          </w:p>
        </w:tc>
        <w:tc>
          <w:tcPr>
            <w:tcW w:w="1061" w:type="pct"/>
            <w:tcBorders>
              <w:right w:val="single" w:sz="8" w:space="0" w:color="auto"/>
            </w:tcBorders>
            <w:vAlign w:val="center"/>
          </w:tcPr>
          <w:p w14:paraId="6FF14129" w14:textId="77777777" w:rsidR="004D3D79" w:rsidRPr="00477D20" w:rsidRDefault="004D3D79" w:rsidP="00FC5FA4">
            <w:pPr>
              <w:spacing w:line="276" w:lineRule="auto"/>
              <w:jc w:val="center"/>
              <w:rPr>
                <w:sz w:val="24"/>
              </w:rPr>
            </w:pPr>
            <w:r>
              <w:rPr>
                <w:rFonts w:hint="eastAsia"/>
                <w:color w:val="000000"/>
                <w:sz w:val="24"/>
              </w:rPr>
              <w:t>广州金闰科技</w:t>
            </w:r>
            <w:r w:rsidRPr="00314D1A">
              <w:rPr>
                <w:rFonts w:hint="eastAsia"/>
                <w:color w:val="000000"/>
                <w:sz w:val="24"/>
              </w:rPr>
              <w:t>有限公司</w:t>
            </w:r>
          </w:p>
        </w:tc>
      </w:tr>
    </w:tbl>
    <w:p w14:paraId="4939A769" w14:textId="77777777" w:rsidR="004D3D79" w:rsidRPr="00B7756A" w:rsidRDefault="004D3D79" w:rsidP="004D3D79">
      <w:pPr>
        <w:spacing w:line="276" w:lineRule="auto"/>
        <w:ind w:firstLineChars="200" w:firstLine="480"/>
        <w:rPr>
          <w:sz w:val="24"/>
        </w:rPr>
      </w:pPr>
    </w:p>
    <w:p w14:paraId="43D8524B" w14:textId="6DBE6E08" w:rsidR="004D3D79" w:rsidRPr="00ED232E" w:rsidRDefault="009A49AD" w:rsidP="004D3D79">
      <w:pPr>
        <w:spacing w:line="276" w:lineRule="auto"/>
        <w:ind w:firstLineChars="200" w:firstLine="480"/>
        <w:rPr>
          <w:sz w:val="24"/>
        </w:rPr>
      </w:pPr>
      <w:r>
        <w:rPr>
          <w:color w:val="000000"/>
          <w:sz w:val="24"/>
        </w:rPr>
        <w:t>11</w:t>
      </w:r>
      <w:r w:rsidR="004D3D79" w:rsidRPr="00ED232E">
        <w:rPr>
          <w:color w:val="000000"/>
          <w:sz w:val="24"/>
        </w:rPr>
        <w:t xml:space="preserve">.4 </w:t>
      </w:r>
      <w:r w:rsidR="004D3D79">
        <w:rPr>
          <w:sz w:val="24"/>
        </w:rPr>
        <w:t>试验</w:t>
      </w:r>
      <w:r w:rsidR="004D3D79" w:rsidRPr="00ED232E">
        <w:rPr>
          <w:sz w:val="24"/>
        </w:rPr>
        <w:t>条件</w:t>
      </w:r>
    </w:p>
    <w:p w14:paraId="5CD9D758" w14:textId="77777777" w:rsidR="004D3D79" w:rsidRPr="00ED232E" w:rsidRDefault="004D3D79" w:rsidP="004D3D79">
      <w:pPr>
        <w:spacing w:line="276" w:lineRule="auto"/>
        <w:ind w:firstLineChars="355" w:firstLine="852"/>
        <w:jc w:val="left"/>
        <w:rPr>
          <w:bCs/>
          <w:sz w:val="24"/>
        </w:rPr>
      </w:pPr>
      <w:r w:rsidRPr="00ED232E">
        <w:rPr>
          <w:sz w:val="24"/>
        </w:rPr>
        <w:t>环境温度：</w:t>
      </w:r>
      <w:r w:rsidRPr="00ED232E">
        <w:rPr>
          <w:bCs/>
          <w:sz w:val="24"/>
        </w:rPr>
        <w:t>2</w:t>
      </w:r>
      <w:r>
        <w:rPr>
          <w:bCs/>
          <w:sz w:val="24"/>
        </w:rPr>
        <w:t>1</w:t>
      </w:r>
      <w:r w:rsidRPr="00ED232E">
        <w:rPr>
          <w:bCs/>
          <w:sz w:val="24"/>
        </w:rPr>
        <w:t>.</w:t>
      </w:r>
      <w:r>
        <w:rPr>
          <w:rFonts w:hint="eastAsia"/>
          <w:bCs/>
          <w:sz w:val="24"/>
        </w:rPr>
        <w:t>0</w:t>
      </w:r>
      <w:r w:rsidRPr="00ED232E">
        <w:rPr>
          <w:rFonts w:ascii="宋体" w:hAnsi="宋体" w:cs="宋体" w:hint="eastAsia"/>
          <w:bCs/>
          <w:sz w:val="24"/>
        </w:rPr>
        <w:t>℃</w:t>
      </w:r>
    </w:p>
    <w:p w14:paraId="2C272B7A" w14:textId="77777777" w:rsidR="004D3D79" w:rsidRPr="00ED232E" w:rsidRDefault="004D3D79" w:rsidP="004D3D79">
      <w:pPr>
        <w:spacing w:line="276" w:lineRule="auto"/>
        <w:ind w:firstLineChars="355" w:firstLine="852"/>
        <w:jc w:val="left"/>
        <w:rPr>
          <w:sz w:val="24"/>
        </w:rPr>
      </w:pPr>
      <w:r w:rsidRPr="00ED232E">
        <w:rPr>
          <w:sz w:val="24"/>
        </w:rPr>
        <w:t>相对湿度：</w:t>
      </w:r>
      <w:r>
        <w:rPr>
          <w:sz w:val="24"/>
        </w:rPr>
        <w:t>69</w:t>
      </w:r>
      <w:r w:rsidRPr="00ED232E">
        <w:rPr>
          <w:bCs/>
          <w:sz w:val="24"/>
        </w:rPr>
        <w:t>%</w:t>
      </w:r>
    </w:p>
    <w:p w14:paraId="75BBBF5C" w14:textId="4EF40C07" w:rsidR="004D3D79" w:rsidRDefault="009A49AD" w:rsidP="004D3D79">
      <w:pPr>
        <w:tabs>
          <w:tab w:val="left" w:pos="360"/>
          <w:tab w:val="left" w:pos="3060"/>
        </w:tabs>
        <w:spacing w:line="276" w:lineRule="auto"/>
        <w:ind w:leftChars="171" w:left="359" w:firstLineChars="50" w:firstLine="120"/>
        <w:rPr>
          <w:sz w:val="24"/>
        </w:rPr>
      </w:pPr>
      <w:r>
        <w:rPr>
          <w:sz w:val="24"/>
        </w:rPr>
        <w:t>11</w:t>
      </w:r>
      <w:r w:rsidR="004D3D79" w:rsidRPr="00ED232E">
        <w:rPr>
          <w:sz w:val="24"/>
        </w:rPr>
        <w:t xml:space="preserve">.5 </w:t>
      </w:r>
      <w:r w:rsidR="004D3D79" w:rsidRPr="00ED232E">
        <w:rPr>
          <w:sz w:val="24"/>
        </w:rPr>
        <w:t>原始数据</w:t>
      </w:r>
    </w:p>
    <w:tbl>
      <w:tblPr>
        <w:tblW w:w="5000" w:type="pct"/>
        <w:jc w:val="center"/>
        <w:tblLook w:val="04A0" w:firstRow="1" w:lastRow="0" w:firstColumn="1" w:lastColumn="0" w:noHBand="0" w:noVBand="1"/>
      </w:tblPr>
      <w:tblGrid>
        <w:gridCol w:w="923"/>
        <w:gridCol w:w="2145"/>
        <w:gridCol w:w="966"/>
        <w:gridCol w:w="1420"/>
        <w:gridCol w:w="1420"/>
        <w:gridCol w:w="1422"/>
      </w:tblGrid>
      <w:tr w:rsidR="004D3D79" w:rsidRPr="00CD53C3" w14:paraId="265F9CD6" w14:textId="77777777" w:rsidTr="005176CE">
        <w:trPr>
          <w:trHeight w:val="270"/>
          <w:jc w:val="center"/>
        </w:trPr>
        <w:tc>
          <w:tcPr>
            <w:tcW w:w="556" w:type="pct"/>
            <w:tcBorders>
              <w:top w:val="single" w:sz="4" w:space="0" w:color="auto"/>
              <w:left w:val="single" w:sz="4" w:space="0" w:color="auto"/>
              <w:bottom w:val="single" w:sz="4" w:space="0" w:color="auto"/>
              <w:right w:val="single" w:sz="4" w:space="0" w:color="auto"/>
            </w:tcBorders>
            <w:vAlign w:val="center"/>
          </w:tcPr>
          <w:p w14:paraId="3EA916AC" w14:textId="77777777" w:rsidR="004D3D79" w:rsidRPr="00CD53C3" w:rsidRDefault="004D3D79" w:rsidP="00FC5FA4">
            <w:pPr>
              <w:jc w:val="center"/>
              <w:rPr>
                <w:sz w:val="24"/>
              </w:rPr>
            </w:pPr>
            <w:r>
              <w:rPr>
                <w:rFonts w:hint="eastAsia"/>
                <w:sz w:val="24"/>
              </w:rPr>
              <w:t>变比</w:t>
            </w:r>
          </w:p>
        </w:tc>
        <w:tc>
          <w:tcPr>
            <w:tcW w:w="1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78DD6" w14:textId="77777777" w:rsidR="004D3D79" w:rsidRPr="00CD53C3" w:rsidRDefault="004D3D79" w:rsidP="00FC5FA4">
            <w:pPr>
              <w:jc w:val="center"/>
              <w:rPr>
                <w:sz w:val="24"/>
              </w:rPr>
            </w:pPr>
            <w:r w:rsidRPr="00CD53C3">
              <w:rPr>
                <w:rFonts w:hint="eastAsia"/>
                <w:sz w:val="24"/>
              </w:rPr>
              <w:t>测量点</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23694447" w14:textId="77777777" w:rsidR="004D3D79" w:rsidRPr="00CD53C3" w:rsidRDefault="004D3D79" w:rsidP="00FC5FA4">
            <w:pPr>
              <w:jc w:val="center"/>
              <w:rPr>
                <w:sz w:val="24"/>
              </w:rPr>
            </w:pPr>
            <w:r w:rsidRPr="00CD53C3">
              <w:rPr>
                <w:rFonts w:hint="eastAsia"/>
                <w:sz w:val="24"/>
              </w:rPr>
              <w:t>5%</w:t>
            </w:r>
          </w:p>
        </w:tc>
        <w:tc>
          <w:tcPr>
            <w:tcW w:w="856" w:type="pct"/>
            <w:tcBorders>
              <w:top w:val="single" w:sz="4" w:space="0" w:color="auto"/>
              <w:left w:val="nil"/>
              <w:bottom w:val="single" w:sz="4" w:space="0" w:color="auto"/>
              <w:right w:val="single" w:sz="4" w:space="0" w:color="auto"/>
            </w:tcBorders>
            <w:shd w:val="clear" w:color="auto" w:fill="auto"/>
            <w:noWrap/>
            <w:vAlign w:val="center"/>
            <w:hideMark/>
          </w:tcPr>
          <w:p w14:paraId="186D2340" w14:textId="77777777" w:rsidR="004D3D79" w:rsidRPr="00CD53C3" w:rsidRDefault="004D3D79" w:rsidP="00FC5FA4">
            <w:pPr>
              <w:jc w:val="center"/>
              <w:rPr>
                <w:sz w:val="24"/>
              </w:rPr>
            </w:pPr>
            <w:r w:rsidRPr="00CD53C3">
              <w:rPr>
                <w:rFonts w:hint="eastAsia"/>
                <w:sz w:val="24"/>
              </w:rPr>
              <w:t>20%</w:t>
            </w:r>
          </w:p>
        </w:tc>
        <w:tc>
          <w:tcPr>
            <w:tcW w:w="856" w:type="pct"/>
            <w:tcBorders>
              <w:top w:val="single" w:sz="4" w:space="0" w:color="auto"/>
              <w:left w:val="nil"/>
              <w:bottom w:val="single" w:sz="4" w:space="0" w:color="auto"/>
              <w:right w:val="single" w:sz="4" w:space="0" w:color="auto"/>
            </w:tcBorders>
            <w:shd w:val="clear" w:color="auto" w:fill="auto"/>
            <w:noWrap/>
            <w:vAlign w:val="center"/>
            <w:hideMark/>
          </w:tcPr>
          <w:p w14:paraId="2DEDFE5B" w14:textId="77777777" w:rsidR="004D3D79" w:rsidRPr="00CD53C3" w:rsidRDefault="004D3D79" w:rsidP="00FC5FA4">
            <w:pPr>
              <w:jc w:val="center"/>
              <w:rPr>
                <w:sz w:val="24"/>
              </w:rPr>
            </w:pPr>
            <w:r w:rsidRPr="00CD53C3">
              <w:rPr>
                <w:rFonts w:hint="eastAsia"/>
                <w:sz w:val="24"/>
              </w:rPr>
              <w:t>100%</w:t>
            </w:r>
          </w:p>
        </w:tc>
        <w:tc>
          <w:tcPr>
            <w:tcW w:w="857" w:type="pct"/>
            <w:tcBorders>
              <w:top w:val="single" w:sz="4" w:space="0" w:color="auto"/>
              <w:left w:val="nil"/>
              <w:bottom w:val="single" w:sz="4" w:space="0" w:color="auto"/>
              <w:right w:val="single" w:sz="4" w:space="0" w:color="auto"/>
            </w:tcBorders>
            <w:shd w:val="clear" w:color="auto" w:fill="auto"/>
            <w:noWrap/>
            <w:vAlign w:val="center"/>
            <w:hideMark/>
          </w:tcPr>
          <w:p w14:paraId="1E43B410" w14:textId="77777777" w:rsidR="004D3D79" w:rsidRPr="00CD53C3" w:rsidRDefault="004D3D79" w:rsidP="00FC5FA4">
            <w:pPr>
              <w:jc w:val="center"/>
              <w:rPr>
                <w:sz w:val="24"/>
              </w:rPr>
            </w:pPr>
            <w:r w:rsidRPr="00CD53C3">
              <w:rPr>
                <w:rFonts w:hint="eastAsia"/>
                <w:sz w:val="24"/>
              </w:rPr>
              <w:t>120%</w:t>
            </w:r>
          </w:p>
        </w:tc>
      </w:tr>
      <w:tr w:rsidR="004D3D79" w:rsidRPr="00CF341B" w14:paraId="6736AB1A" w14:textId="77777777" w:rsidTr="005176CE">
        <w:trPr>
          <w:trHeight w:val="634"/>
          <w:jc w:val="center"/>
        </w:trPr>
        <w:tc>
          <w:tcPr>
            <w:tcW w:w="556" w:type="pct"/>
            <w:vMerge w:val="restart"/>
            <w:tcBorders>
              <w:top w:val="single" w:sz="4" w:space="0" w:color="auto"/>
              <w:left w:val="single" w:sz="4" w:space="0" w:color="auto"/>
              <w:right w:val="single" w:sz="4" w:space="0" w:color="auto"/>
            </w:tcBorders>
            <w:vAlign w:val="center"/>
          </w:tcPr>
          <w:p w14:paraId="3D107B1C" w14:textId="77777777" w:rsidR="004D3D79" w:rsidRDefault="004D3D79" w:rsidP="00FC5FA4">
            <w:pPr>
              <w:jc w:val="center"/>
              <w:rPr>
                <w:sz w:val="24"/>
              </w:rPr>
            </w:pPr>
            <w:r>
              <w:rPr>
                <w:rFonts w:hint="eastAsia"/>
                <w:sz w:val="24"/>
              </w:rPr>
              <w:t>1</w:t>
            </w:r>
            <w:r>
              <w:rPr>
                <w:sz w:val="24"/>
              </w:rPr>
              <w:t>00</w:t>
            </w:r>
            <w:r>
              <w:rPr>
                <w:rFonts w:hint="eastAsia"/>
                <w:sz w:val="24"/>
              </w:rPr>
              <w:t>/</w:t>
            </w:r>
            <w:r>
              <w:rPr>
                <w:sz w:val="24"/>
              </w:rPr>
              <w:t>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3C4FB1F2" w14:textId="77777777" w:rsidR="004D3D79" w:rsidRPr="00CD53C3" w:rsidRDefault="004D3D79" w:rsidP="00FC5FA4">
            <w:pPr>
              <w:jc w:val="center"/>
              <w:rPr>
                <w:sz w:val="24"/>
              </w:rPr>
            </w:pPr>
            <w:r>
              <w:rPr>
                <w:rFonts w:hint="eastAsia"/>
                <w:sz w:val="24"/>
              </w:rPr>
              <w:t>比值误差（</w:t>
            </w:r>
            <w:r>
              <w:rPr>
                <w:rFonts w:hint="eastAsia"/>
                <w:sz w:val="24"/>
              </w:rPr>
              <w:t>%</w:t>
            </w:r>
            <w:r>
              <w:rPr>
                <w:rFonts w:hint="eastAsia"/>
                <w:sz w:val="24"/>
              </w:rPr>
              <w:t>）</w:t>
            </w:r>
          </w:p>
        </w:tc>
        <w:tc>
          <w:tcPr>
            <w:tcW w:w="582" w:type="pct"/>
            <w:tcBorders>
              <w:top w:val="single" w:sz="4" w:space="0" w:color="auto"/>
              <w:left w:val="nil"/>
              <w:bottom w:val="single" w:sz="4" w:space="0" w:color="auto"/>
              <w:right w:val="single" w:sz="4" w:space="0" w:color="000000"/>
            </w:tcBorders>
            <w:shd w:val="clear" w:color="auto" w:fill="auto"/>
            <w:noWrap/>
            <w:vAlign w:val="center"/>
            <w:hideMark/>
          </w:tcPr>
          <w:p w14:paraId="586A6369" w14:textId="77777777" w:rsidR="004D3D79" w:rsidRPr="00CF341B" w:rsidRDefault="004D3D79" w:rsidP="00FC5FA4">
            <w:pPr>
              <w:jc w:val="center"/>
              <w:rPr>
                <w:sz w:val="24"/>
              </w:rPr>
            </w:pPr>
            <w:r>
              <w:rPr>
                <w:sz w:val="24"/>
              </w:rPr>
              <w:t>-0.068</w:t>
            </w:r>
          </w:p>
        </w:tc>
        <w:tc>
          <w:tcPr>
            <w:tcW w:w="856" w:type="pct"/>
            <w:tcBorders>
              <w:top w:val="single" w:sz="4" w:space="0" w:color="auto"/>
              <w:left w:val="nil"/>
              <w:bottom w:val="single" w:sz="4" w:space="0" w:color="auto"/>
              <w:right w:val="single" w:sz="4" w:space="0" w:color="000000"/>
            </w:tcBorders>
            <w:shd w:val="clear" w:color="auto" w:fill="auto"/>
            <w:noWrap/>
            <w:vAlign w:val="center"/>
            <w:hideMark/>
          </w:tcPr>
          <w:p w14:paraId="04748C77" w14:textId="77777777" w:rsidR="004D3D79" w:rsidRPr="00CF341B" w:rsidRDefault="004D3D79" w:rsidP="00FC5FA4">
            <w:pPr>
              <w:jc w:val="center"/>
              <w:rPr>
                <w:sz w:val="24"/>
              </w:rPr>
            </w:pPr>
            <w:r w:rsidRPr="00CF341B">
              <w:rPr>
                <w:sz w:val="24"/>
              </w:rPr>
              <w:t>-0.</w:t>
            </w:r>
            <w:r>
              <w:rPr>
                <w:sz w:val="24"/>
              </w:rPr>
              <w:t>101</w:t>
            </w:r>
          </w:p>
        </w:tc>
        <w:tc>
          <w:tcPr>
            <w:tcW w:w="856" w:type="pct"/>
            <w:tcBorders>
              <w:top w:val="single" w:sz="4" w:space="0" w:color="auto"/>
              <w:left w:val="nil"/>
              <w:bottom w:val="single" w:sz="4" w:space="0" w:color="auto"/>
              <w:right w:val="single" w:sz="4" w:space="0" w:color="000000"/>
            </w:tcBorders>
            <w:shd w:val="clear" w:color="auto" w:fill="auto"/>
            <w:noWrap/>
            <w:vAlign w:val="center"/>
            <w:hideMark/>
          </w:tcPr>
          <w:p w14:paraId="063D5221" w14:textId="77777777" w:rsidR="004D3D79" w:rsidRPr="00CF341B" w:rsidRDefault="004D3D79" w:rsidP="00FC5FA4">
            <w:pPr>
              <w:jc w:val="center"/>
              <w:rPr>
                <w:sz w:val="24"/>
              </w:rPr>
            </w:pPr>
            <w:r w:rsidRPr="00CF341B">
              <w:rPr>
                <w:sz w:val="24"/>
              </w:rPr>
              <w:t>-0.0</w:t>
            </w:r>
            <w:r>
              <w:rPr>
                <w:sz w:val="24"/>
              </w:rPr>
              <w:t>94</w:t>
            </w:r>
          </w:p>
        </w:tc>
        <w:tc>
          <w:tcPr>
            <w:tcW w:w="857" w:type="pct"/>
            <w:tcBorders>
              <w:top w:val="single" w:sz="4" w:space="0" w:color="auto"/>
              <w:left w:val="nil"/>
              <w:bottom w:val="single" w:sz="4" w:space="0" w:color="auto"/>
              <w:right w:val="single" w:sz="4" w:space="0" w:color="000000"/>
            </w:tcBorders>
            <w:shd w:val="clear" w:color="auto" w:fill="auto"/>
            <w:noWrap/>
            <w:vAlign w:val="center"/>
            <w:hideMark/>
          </w:tcPr>
          <w:p w14:paraId="7984657F" w14:textId="77777777" w:rsidR="004D3D79" w:rsidRPr="00CF341B" w:rsidRDefault="004D3D79" w:rsidP="00FC5FA4">
            <w:pPr>
              <w:jc w:val="center"/>
              <w:rPr>
                <w:sz w:val="24"/>
              </w:rPr>
            </w:pPr>
            <w:r w:rsidRPr="00CF341B">
              <w:rPr>
                <w:sz w:val="24"/>
              </w:rPr>
              <w:t>-0.0</w:t>
            </w:r>
            <w:r>
              <w:rPr>
                <w:sz w:val="24"/>
              </w:rPr>
              <w:t>74</w:t>
            </w:r>
          </w:p>
        </w:tc>
      </w:tr>
      <w:tr w:rsidR="004D3D79" w:rsidRPr="00CF341B" w14:paraId="71215708" w14:textId="77777777" w:rsidTr="005176CE">
        <w:trPr>
          <w:trHeight w:val="634"/>
          <w:jc w:val="center"/>
        </w:trPr>
        <w:tc>
          <w:tcPr>
            <w:tcW w:w="556" w:type="pct"/>
            <w:vMerge/>
            <w:tcBorders>
              <w:left w:val="single" w:sz="4" w:space="0" w:color="auto"/>
              <w:bottom w:val="single" w:sz="4" w:space="0" w:color="auto"/>
              <w:right w:val="single" w:sz="4" w:space="0" w:color="auto"/>
            </w:tcBorders>
          </w:tcPr>
          <w:p w14:paraId="374EE8ED" w14:textId="77777777" w:rsidR="004D3D79" w:rsidRDefault="004D3D79" w:rsidP="00FC5FA4">
            <w:pPr>
              <w:jc w:val="center"/>
              <w:rPr>
                <w:sz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694A95D3" w14:textId="77777777" w:rsidR="004D3D79" w:rsidRPr="00CD53C3" w:rsidRDefault="004D3D79" w:rsidP="00FC5FA4">
            <w:pPr>
              <w:jc w:val="center"/>
              <w:rPr>
                <w:sz w:val="24"/>
              </w:rPr>
            </w:pPr>
            <w:r>
              <w:rPr>
                <w:rFonts w:hint="eastAsia"/>
                <w:sz w:val="24"/>
              </w:rPr>
              <w:t>相位误差（′）</w:t>
            </w:r>
          </w:p>
        </w:tc>
        <w:tc>
          <w:tcPr>
            <w:tcW w:w="582" w:type="pct"/>
            <w:tcBorders>
              <w:top w:val="single" w:sz="4" w:space="0" w:color="auto"/>
              <w:left w:val="nil"/>
              <w:bottom w:val="single" w:sz="4" w:space="0" w:color="auto"/>
              <w:right w:val="single" w:sz="4" w:space="0" w:color="000000"/>
            </w:tcBorders>
            <w:shd w:val="clear" w:color="auto" w:fill="auto"/>
            <w:noWrap/>
            <w:vAlign w:val="center"/>
          </w:tcPr>
          <w:p w14:paraId="6D62B5A9" w14:textId="77777777" w:rsidR="004D3D79" w:rsidRPr="00CF341B" w:rsidRDefault="004D3D79" w:rsidP="00FC5FA4">
            <w:pPr>
              <w:jc w:val="center"/>
              <w:rPr>
                <w:sz w:val="24"/>
              </w:rPr>
            </w:pPr>
            <w:r>
              <w:rPr>
                <w:rFonts w:hint="eastAsia"/>
                <w:sz w:val="24"/>
              </w:rPr>
              <w:t>-</w:t>
            </w:r>
            <w:r>
              <w:rPr>
                <w:sz w:val="24"/>
              </w:rPr>
              <w:t>1.63</w:t>
            </w:r>
          </w:p>
        </w:tc>
        <w:tc>
          <w:tcPr>
            <w:tcW w:w="856" w:type="pct"/>
            <w:tcBorders>
              <w:top w:val="single" w:sz="4" w:space="0" w:color="auto"/>
              <w:left w:val="nil"/>
              <w:bottom w:val="single" w:sz="4" w:space="0" w:color="auto"/>
              <w:right w:val="single" w:sz="4" w:space="0" w:color="000000"/>
            </w:tcBorders>
            <w:shd w:val="clear" w:color="auto" w:fill="auto"/>
            <w:noWrap/>
            <w:vAlign w:val="center"/>
          </w:tcPr>
          <w:p w14:paraId="7EE017D1" w14:textId="77777777" w:rsidR="004D3D79" w:rsidRPr="00CF341B" w:rsidRDefault="004D3D79" w:rsidP="00FC5FA4">
            <w:pPr>
              <w:jc w:val="center"/>
              <w:rPr>
                <w:sz w:val="24"/>
              </w:rPr>
            </w:pPr>
            <w:r w:rsidRPr="00DA159C">
              <w:rPr>
                <w:rFonts w:hint="eastAsia"/>
                <w:sz w:val="24"/>
              </w:rPr>
              <w:t>-</w:t>
            </w:r>
            <w:r>
              <w:rPr>
                <w:sz w:val="24"/>
              </w:rPr>
              <w:t>2.35</w:t>
            </w:r>
          </w:p>
        </w:tc>
        <w:tc>
          <w:tcPr>
            <w:tcW w:w="856" w:type="pct"/>
            <w:tcBorders>
              <w:top w:val="single" w:sz="4" w:space="0" w:color="auto"/>
              <w:left w:val="nil"/>
              <w:bottom w:val="single" w:sz="4" w:space="0" w:color="auto"/>
              <w:right w:val="single" w:sz="4" w:space="0" w:color="000000"/>
            </w:tcBorders>
            <w:shd w:val="clear" w:color="auto" w:fill="auto"/>
            <w:noWrap/>
            <w:vAlign w:val="center"/>
          </w:tcPr>
          <w:p w14:paraId="75FE9DD7" w14:textId="77777777" w:rsidR="004D3D79" w:rsidRPr="00CF341B" w:rsidRDefault="004D3D79" w:rsidP="00FC5FA4">
            <w:pPr>
              <w:jc w:val="center"/>
              <w:rPr>
                <w:sz w:val="24"/>
              </w:rPr>
            </w:pPr>
            <w:r w:rsidRPr="00DA159C">
              <w:rPr>
                <w:rFonts w:hint="eastAsia"/>
                <w:sz w:val="24"/>
              </w:rPr>
              <w:t>-</w:t>
            </w:r>
            <w:r>
              <w:rPr>
                <w:sz w:val="24"/>
              </w:rPr>
              <w:t>3.35</w:t>
            </w:r>
          </w:p>
        </w:tc>
        <w:tc>
          <w:tcPr>
            <w:tcW w:w="857" w:type="pct"/>
            <w:tcBorders>
              <w:top w:val="single" w:sz="4" w:space="0" w:color="auto"/>
              <w:left w:val="nil"/>
              <w:bottom w:val="single" w:sz="4" w:space="0" w:color="auto"/>
              <w:right w:val="single" w:sz="4" w:space="0" w:color="000000"/>
            </w:tcBorders>
            <w:shd w:val="clear" w:color="auto" w:fill="auto"/>
            <w:noWrap/>
            <w:vAlign w:val="center"/>
          </w:tcPr>
          <w:p w14:paraId="43FA371E" w14:textId="77777777" w:rsidR="004D3D79" w:rsidRPr="00CF341B" w:rsidRDefault="004D3D79" w:rsidP="00FC5FA4">
            <w:pPr>
              <w:jc w:val="center"/>
              <w:rPr>
                <w:sz w:val="24"/>
              </w:rPr>
            </w:pPr>
            <w:r w:rsidRPr="00DA159C">
              <w:rPr>
                <w:rFonts w:hint="eastAsia"/>
                <w:sz w:val="24"/>
              </w:rPr>
              <w:t>-</w:t>
            </w:r>
            <w:r>
              <w:rPr>
                <w:sz w:val="24"/>
              </w:rPr>
              <w:t>3.55</w:t>
            </w:r>
          </w:p>
        </w:tc>
      </w:tr>
      <w:tr w:rsidR="00972AA5" w:rsidRPr="00CF341B" w14:paraId="05819D6B" w14:textId="77777777" w:rsidTr="005176CE">
        <w:trPr>
          <w:trHeight w:val="634"/>
          <w:jc w:val="center"/>
        </w:trPr>
        <w:tc>
          <w:tcPr>
            <w:tcW w:w="556" w:type="pct"/>
            <w:vMerge w:val="restart"/>
            <w:tcBorders>
              <w:top w:val="single" w:sz="4" w:space="0" w:color="auto"/>
              <w:left w:val="single" w:sz="4" w:space="0" w:color="auto"/>
              <w:right w:val="single" w:sz="4" w:space="0" w:color="auto"/>
            </w:tcBorders>
            <w:vAlign w:val="center"/>
          </w:tcPr>
          <w:p w14:paraId="2714C5A5" w14:textId="268C4743" w:rsidR="00972AA5" w:rsidRDefault="00972AA5" w:rsidP="00972AA5">
            <w:pPr>
              <w:jc w:val="center"/>
              <w:rPr>
                <w:sz w:val="24"/>
              </w:rPr>
            </w:pPr>
            <w:r w:rsidRPr="00972AA5">
              <w:rPr>
                <w:sz w:val="24"/>
              </w:rPr>
              <w:lastRenderedPageBreak/>
              <w:t>1500</w:t>
            </w:r>
            <w:r w:rsidRPr="00972AA5">
              <w:rPr>
                <w:rFonts w:hint="eastAsia"/>
                <w:sz w:val="24"/>
              </w:rPr>
              <w:t>/</w:t>
            </w:r>
            <w:r w:rsidRPr="00972AA5">
              <w:rPr>
                <w:sz w:val="24"/>
              </w:rPr>
              <w:t>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62EF089B" w14:textId="77777777" w:rsidR="00972AA5" w:rsidRDefault="00972AA5" w:rsidP="00972AA5">
            <w:pPr>
              <w:jc w:val="center"/>
              <w:rPr>
                <w:sz w:val="24"/>
              </w:rPr>
            </w:pPr>
            <w:r>
              <w:rPr>
                <w:rFonts w:hint="eastAsia"/>
                <w:sz w:val="24"/>
              </w:rPr>
              <w:t>比值误差（</w:t>
            </w:r>
            <w:r>
              <w:rPr>
                <w:rFonts w:hint="eastAsia"/>
                <w:sz w:val="24"/>
              </w:rPr>
              <w:t>%</w:t>
            </w:r>
            <w:r>
              <w:rPr>
                <w:rFonts w:hint="eastAsia"/>
                <w:sz w:val="24"/>
              </w:rPr>
              <w:t>）</w:t>
            </w:r>
          </w:p>
        </w:tc>
        <w:tc>
          <w:tcPr>
            <w:tcW w:w="582" w:type="pct"/>
            <w:tcBorders>
              <w:top w:val="single" w:sz="4" w:space="0" w:color="auto"/>
              <w:left w:val="nil"/>
              <w:bottom w:val="single" w:sz="4" w:space="0" w:color="auto"/>
              <w:right w:val="single" w:sz="4" w:space="0" w:color="000000"/>
            </w:tcBorders>
            <w:shd w:val="clear" w:color="auto" w:fill="auto"/>
            <w:noWrap/>
            <w:vAlign w:val="center"/>
          </w:tcPr>
          <w:p w14:paraId="072A0EF5" w14:textId="38D27403" w:rsidR="00972AA5" w:rsidRDefault="00972AA5" w:rsidP="00972AA5">
            <w:pPr>
              <w:jc w:val="center"/>
              <w:rPr>
                <w:sz w:val="24"/>
              </w:rPr>
            </w:pPr>
            <w:r w:rsidRPr="00972AA5">
              <w:rPr>
                <w:rFonts w:hint="eastAsia"/>
                <w:sz w:val="24"/>
              </w:rPr>
              <w:t>-0.03</w:t>
            </w:r>
            <w:r w:rsidRPr="00972AA5">
              <w:rPr>
                <w:sz w:val="24"/>
              </w:rPr>
              <w:t>3</w:t>
            </w:r>
          </w:p>
        </w:tc>
        <w:tc>
          <w:tcPr>
            <w:tcW w:w="856" w:type="pct"/>
            <w:tcBorders>
              <w:top w:val="single" w:sz="4" w:space="0" w:color="auto"/>
              <w:left w:val="nil"/>
              <w:bottom w:val="single" w:sz="4" w:space="0" w:color="auto"/>
              <w:right w:val="single" w:sz="4" w:space="0" w:color="000000"/>
            </w:tcBorders>
            <w:shd w:val="clear" w:color="auto" w:fill="auto"/>
            <w:noWrap/>
            <w:vAlign w:val="center"/>
          </w:tcPr>
          <w:p w14:paraId="738C8F03" w14:textId="1159ECA6" w:rsidR="00972AA5" w:rsidRPr="00DA159C" w:rsidRDefault="00972AA5" w:rsidP="00972AA5">
            <w:pPr>
              <w:jc w:val="center"/>
              <w:rPr>
                <w:sz w:val="24"/>
              </w:rPr>
            </w:pPr>
            <w:r w:rsidRPr="00972AA5">
              <w:rPr>
                <w:rFonts w:hint="eastAsia"/>
                <w:sz w:val="24"/>
              </w:rPr>
              <w:t>-0.027</w:t>
            </w:r>
          </w:p>
        </w:tc>
        <w:tc>
          <w:tcPr>
            <w:tcW w:w="856" w:type="pct"/>
            <w:tcBorders>
              <w:top w:val="single" w:sz="4" w:space="0" w:color="auto"/>
              <w:left w:val="nil"/>
              <w:bottom w:val="single" w:sz="4" w:space="0" w:color="auto"/>
              <w:right w:val="single" w:sz="4" w:space="0" w:color="000000"/>
            </w:tcBorders>
            <w:shd w:val="clear" w:color="auto" w:fill="auto"/>
            <w:noWrap/>
            <w:vAlign w:val="center"/>
          </w:tcPr>
          <w:p w14:paraId="72576743" w14:textId="58E497B8" w:rsidR="00972AA5" w:rsidRPr="00DA159C" w:rsidRDefault="00972AA5" w:rsidP="00972AA5">
            <w:pPr>
              <w:jc w:val="center"/>
              <w:rPr>
                <w:sz w:val="24"/>
              </w:rPr>
            </w:pPr>
            <w:r w:rsidRPr="00972AA5">
              <w:rPr>
                <w:rFonts w:hint="eastAsia"/>
                <w:sz w:val="24"/>
              </w:rPr>
              <w:t>-0.052</w:t>
            </w:r>
          </w:p>
        </w:tc>
        <w:tc>
          <w:tcPr>
            <w:tcW w:w="857" w:type="pct"/>
            <w:tcBorders>
              <w:top w:val="single" w:sz="4" w:space="0" w:color="auto"/>
              <w:left w:val="nil"/>
              <w:bottom w:val="single" w:sz="4" w:space="0" w:color="auto"/>
              <w:right w:val="single" w:sz="4" w:space="0" w:color="000000"/>
            </w:tcBorders>
            <w:shd w:val="clear" w:color="auto" w:fill="auto"/>
            <w:noWrap/>
            <w:vAlign w:val="center"/>
          </w:tcPr>
          <w:p w14:paraId="1E217B3D" w14:textId="70B2A54D" w:rsidR="00972AA5" w:rsidRPr="00DA159C" w:rsidRDefault="00972AA5" w:rsidP="00972AA5">
            <w:pPr>
              <w:jc w:val="center"/>
              <w:rPr>
                <w:sz w:val="24"/>
              </w:rPr>
            </w:pPr>
            <w:r w:rsidRPr="00972AA5">
              <w:rPr>
                <w:rFonts w:hint="eastAsia"/>
                <w:sz w:val="24"/>
              </w:rPr>
              <w:t>-0.05</w:t>
            </w:r>
            <w:r w:rsidRPr="00972AA5">
              <w:rPr>
                <w:sz w:val="24"/>
              </w:rPr>
              <w:t>5</w:t>
            </w:r>
          </w:p>
        </w:tc>
      </w:tr>
      <w:tr w:rsidR="00972AA5" w:rsidRPr="00CF341B" w14:paraId="5539DE79" w14:textId="77777777" w:rsidTr="005176CE">
        <w:trPr>
          <w:trHeight w:val="634"/>
          <w:jc w:val="center"/>
        </w:trPr>
        <w:tc>
          <w:tcPr>
            <w:tcW w:w="556" w:type="pct"/>
            <w:vMerge/>
            <w:tcBorders>
              <w:left w:val="single" w:sz="4" w:space="0" w:color="auto"/>
              <w:bottom w:val="single" w:sz="4" w:space="0" w:color="auto"/>
              <w:right w:val="single" w:sz="4" w:space="0" w:color="auto"/>
            </w:tcBorders>
          </w:tcPr>
          <w:p w14:paraId="5880C592" w14:textId="77777777" w:rsidR="00972AA5" w:rsidRDefault="00972AA5" w:rsidP="00972AA5">
            <w:pPr>
              <w:jc w:val="center"/>
              <w:rPr>
                <w:sz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5F28589D" w14:textId="77777777" w:rsidR="00972AA5" w:rsidRDefault="00972AA5" w:rsidP="00972AA5">
            <w:pPr>
              <w:jc w:val="center"/>
              <w:rPr>
                <w:sz w:val="24"/>
              </w:rPr>
            </w:pPr>
            <w:r>
              <w:rPr>
                <w:rFonts w:hint="eastAsia"/>
                <w:sz w:val="24"/>
              </w:rPr>
              <w:t>相位误差（′）</w:t>
            </w:r>
          </w:p>
        </w:tc>
        <w:tc>
          <w:tcPr>
            <w:tcW w:w="582" w:type="pct"/>
            <w:tcBorders>
              <w:top w:val="single" w:sz="4" w:space="0" w:color="auto"/>
              <w:left w:val="nil"/>
              <w:bottom w:val="single" w:sz="4" w:space="0" w:color="auto"/>
              <w:right w:val="single" w:sz="4" w:space="0" w:color="000000"/>
            </w:tcBorders>
            <w:shd w:val="clear" w:color="auto" w:fill="auto"/>
            <w:noWrap/>
            <w:vAlign w:val="center"/>
          </w:tcPr>
          <w:p w14:paraId="29DC726D" w14:textId="6F3E9567" w:rsidR="00972AA5" w:rsidRDefault="00972AA5" w:rsidP="00972AA5">
            <w:pPr>
              <w:jc w:val="center"/>
              <w:rPr>
                <w:sz w:val="24"/>
              </w:rPr>
            </w:pPr>
            <w:r w:rsidRPr="00972AA5">
              <w:rPr>
                <w:rFonts w:hint="eastAsia"/>
                <w:sz w:val="24"/>
              </w:rPr>
              <w:t>-4.75</w:t>
            </w:r>
          </w:p>
        </w:tc>
        <w:tc>
          <w:tcPr>
            <w:tcW w:w="856" w:type="pct"/>
            <w:tcBorders>
              <w:top w:val="single" w:sz="4" w:space="0" w:color="auto"/>
              <w:left w:val="nil"/>
              <w:bottom w:val="single" w:sz="4" w:space="0" w:color="auto"/>
              <w:right w:val="single" w:sz="4" w:space="0" w:color="000000"/>
            </w:tcBorders>
            <w:shd w:val="clear" w:color="auto" w:fill="auto"/>
            <w:noWrap/>
            <w:vAlign w:val="center"/>
          </w:tcPr>
          <w:p w14:paraId="091E8EF3" w14:textId="07AF0299" w:rsidR="00972AA5" w:rsidRPr="00DA159C" w:rsidRDefault="00972AA5" w:rsidP="00972AA5">
            <w:pPr>
              <w:jc w:val="center"/>
              <w:rPr>
                <w:sz w:val="24"/>
              </w:rPr>
            </w:pPr>
            <w:r w:rsidRPr="00972AA5">
              <w:rPr>
                <w:rFonts w:hint="eastAsia"/>
                <w:sz w:val="24"/>
              </w:rPr>
              <w:t>-2.2</w:t>
            </w:r>
            <w:r w:rsidRPr="00972AA5">
              <w:rPr>
                <w:sz w:val="24"/>
              </w:rPr>
              <w:t>5</w:t>
            </w:r>
          </w:p>
        </w:tc>
        <w:tc>
          <w:tcPr>
            <w:tcW w:w="856" w:type="pct"/>
            <w:tcBorders>
              <w:top w:val="single" w:sz="4" w:space="0" w:color="auto"/>
              <w:left w:val="nil"/>
              <w:bottom w:val="single" w:sz="4" w:space="0" w:color="auto"/>
              <w:right w:val="single" w:sz="4" w:space="0" w:color="000000"/>
            </w:tcBorders>
            <w:shd w:val="clear" w:color="auto" w:fill="auto"/>
            <w:noWrap/>
            <w:vAlign w:val="center"/>
          </w:tcPr>
          <w:p w14:paraId="745EC176" w14:textId="1709F710" w:rsidR="00972AA5" w:rsidRPr="00DA159C" w:rsidRDefault="00972AA5" w:rsidP="00972AA5">
            <w:pPr>
              <w:jc w:val="center"/>
              <w:rPr>
                <w:sz w:val="24"/>
              </w:rPr>
            </w:pPr>
            <w:r w:rsidRPr="00972AA5">
              <w:rPr>
                <w:rFonts w:hint="eastAsia"/>
                <w:sz w:val="24"/>
              </w:rPr>
              <w:t>-1.2</w:t>
            </w:r>
            <w:r w:rsidRPr="00972AA5">
              <w:rPr>
                <w:sz w:val="24"/>
              </w:rPr>
              <w:t>0</w:t>
            </w:r>
          </w:p>
        </w:tc>
        <w:tc>
          <w:tcPr>
            <w:tcW w:w="857" w:type="pct"/>
            <w:tcBorders>
              <w:top w:val="single" w:sz="4" w:space="0" w:color="auto"/>
              <w:left w:val="nil"/>
              <w:bottom w:val="single" w:sz="4" w:space="0" w:color="auto"/>
              <w:right w:val="single" w:sz="4" w:space="0" w:color="000000"/>
            </w:tcBorders>
            <w:shd w:val="clear" w:color="auto" w:fill="auto"/>
            <w:noWrap/>
            <w:vAlign w:val="center"/>
          </w:tcPr>
          <w:p w14:paraId="7230CD1E" w14:textId="53266404" w:rsidR="00972AA5" w:rsidRPr="00DA159C" w:rsidRDefault="00972AA5" w:rsidP="00972AA5">
            <w:pPr>
              <w:jc w:val="center"/>
              <w:rPr>
                <w:sz w:val="24"/>
              </w:rPr>
            </w:pPr>
            <w:r w:rsidRPr="00972AA5">
              <w:rPr>
                <w:rFonts w:hint="eastAsia"/>
                <w:sz w:val="24"/>
              </w:rPr>
              <w:t>-1.18</w:t>
            </w:r>
          </w:p>
        </w:tc>
      </w:tr>
    </w:tbl>
    <w:p w14:paraId="2818BB6C" w14:textId="77777777" w:rsidR="004D3D79" w:rsidRDefault="004D3D79" w:rsidP="004D3D79">
      <w:pPr>
        <w:tabs>
          <w:tab w:val="left" w:pos="360"/>
          <w:tab w:val="left" w:pos="3060"/>
        </w:tabs>
        <w:spacing w:line="276" w:lineRule="auto"/>
        <w:ind w:leftChars="171" w:left="359" w:firstLineChars="50" w:firstLine="120"/>
        <w:rPr>
          <w:sz w:val="24"/>
        </w:rPr>
      </w:pPr>
    </w:p>
    <w:p w14:paraId="57DAF48D" w14:textId="690CA65B" w:rsidR="004D3D79" w:rsidRPr="00ED232E" w:rsidRDefault="009A49AD" w:rsidP="004D3D79">
      <w:pPr>
        <w:tabs>
          <w:tab w:val="left" w:pos="360"/>
          <w:tab w:val="left" w:pos="3060"/>
        </w:tabs>
        <w:spacing w:line="360" w:lineRule="auto"/>
        <w:ind w:leftChars="171" w:left="359" w:firstLineChars="50" w:firstLine="120"/>
        <w:rPr>
          <w:sz w:val="24"/>
        </w:rPr>
      </w:pPr>
      <w:r>
        <w:rPr>
          <w:sz w:val="24"/>
        </w:rPr>
        <w:t>11</w:t>
      </w:r>
      <w:r w:rsidR="004D3D79" w:rsidRPr="00ED232E">
        <w:rPr>
          <w:sz w:val="24"/>
        </w:rPr>
        <w:t>.</w:t>
      </w:r>
      <w:r w:rsidR="004D3D79">
        <w:rPr>
          <w:sz w:val="24"/>
        </w:rPr>
        <w:t>6</w:t>
      </w:r>
      <w:r w:rsidR="004D3D79" w:rsidRPr="00ED232E">
        <w:rPr>
          <w:sz w:val="24"/>
        </w:rPr>
        <w:t xml:space="preserve"> </w:t>
      </w:r>
      <w:r w:rsidR="004D3D79" w:rsidRPr="00ED232E">
        <w:rPr>
          <w:sz w:val="24"/>
        </w:rPr>
        <w:t>结论</w:t>
      </w:r>
    </w:p>
    <w:p w14:paraId="05E4A8A8" w14:textId="77777777" w:rsidR="004D3D79" w:rsidRDefault="004D3D79" w:rsidP="004D3D79">
      <w:pPr>
        <w:tabs>
          <w:tab w:val="left" w:pos="360"/>
          <w:tab w:val="left" w:pos="3060"/>
        </w:tabs>
        <w:spacing w:line="360" w:lineRule="auto"/>
        <w:ind w:firstLineChars="200" w:firstLine="480"/>
        <w:rPr>
          <w:sz w:val="24"/>
        </w:rPr>
      </w:pPr>
      <w:r w:rsidRPr="00B7756A">
        <w:rPr>
          <w:rFonts w:hint="eastAsia"/>
          <w:sz w:val="24"/>
        </w:rPr>
        <w:t>在半波下，交直流标准器的误差不超过</w:t>
      </w:r>
      <w:r w:rsidRPr="00B7756A">
        <w:rPr>
          <w:rFonts w:hint="eastAsia"/>
          <w:sz w:val="24"/>
        </w:rPr>
        <w:t>0.2%</w:t>
      </w:r>
      <w:r w:rsidRPr="00B7756A">
        <w:rPr>
          <w:rFonts w:hint="eastAsia"/>
          <w:sz w:val="24"/>
        </w:rPr>
        <w:t>，完全满足校验半波</w:t>
      </w:r>
      <w:r w:rsidRPr="00B7756A">
        <w:rPr>
          <w:rFonts w:hint="eastAsia"/>
          <w:sz w:val="24"/>
        </w:rPr>
        <w:t>2%</w:t>
      </w:r>
      <w:r w:rsidRPr="00B7756A">
        <w:rPr>
          <w:rFonts w:hint="eastAsia"/>
          <w:sz w:val="24"/>
        </w:rPr>
        <w:t>的抗直流电流互感器计量要求。</w:t>
      </w:r>
    </w:p>
    <w:p w14:paraId="3026E9EF" w14:textId="4D6BF818" w:rsidR="004D3D79" w:rsidRDefault="009A49AD" w:rsidP="004D3D79">
      <w:pPr>
        <w:tabs>
          <w:tab w:val="left" w:pos="360"/>
          <w:tab w:val="left" w:pos="3060"/>
        </w:tabs>
        <w:spacing w:line="360" w:lineRule="auto"/>
        <w:ind w:firstLineChars="200" w:firstLine="480"/>
        <w:rPr>
          <w:sz w:val="24"/>
        </w:rPr>
      </w:pPr>
      <w:r>
        <w:rPr>
          <w:sz w:val="24"/>
        </w:rPr>
        <w:t>11</w:t>
      </w:r>
      <w:r w:rsidR="004D3D79" w:rsidRPr="00ED232E">
        <w:rPr>
          <w:sz w:val="24"/>
        </w:rPr>
        <w:t>.</w:t>
      </w:r>
      <w:r w:rsidR="004D3D79">
        <w:rPr>
          <w:sz w:val="24"/>
        </w:rPr>
        <w:t>7</w:t>
      </w:r>
      <w:r w:rsidR="004D3D79" w:rsidRPr="00ED232E">
        <w:rPr>
          <w:sz w:val="24"/>
        </w:rPr>
        <w:t xml:space="preserve"> </w:t>
      </w:r>
      <w:r w:rsidR="004D3D79" w:rsidRPr="00ED232E">
        <w:rPr>
          <w:sz w:val="24"/>
        </w:rPr>
        <w:t>验证时间和人员</w:t>
      </w:r>
    </w:p>
    <w:p w14:paraId="35123947" w14:textId="77777777" w:rsidR="00972AA5" w:rsidRDefault="00972AA5" w:rsidP="00972AA5">
      <w:pPr>
        <w:pStyle w:val="af"/>
        <w:spacing w:line="360" w:lineRule="auto"/>
        <w:ind w:left="357" w:firstLine="480"/>
        <w:jc w:val="left"/>
        <w:rPr>
          <w:rFonts w:ascii="Times New Roman" w:eastAsia="宋体" w:hAnsi="Times New Roman" w:cs="Times New Roman"/>
          <w:bCs/>
          <w:sz w:val="24"/>
        </w:rPr>
      </w:pPr>
      <w:r>
        <w:rPr>
          <w:rFonts w:ascii="Times New Roman" w:eastAsia="宋体" w:hAnsi="Times New Roman" w:cs="Times New Roman" w:hint="eastAsia"/>
          <w:bCs/>
          <w:sz w:val="24"/>
        </w:rPr>
        <w:t>试验地点：国家高电压计量站</w:t>
      </w:r>
    </w:p>
    <w:p w14:paraId="5FE93271" w14:textId="3EB91B27" w:rsidR="004D3D79" w:rsidRPr="00ED232E" w:rsidRDefault="004D3D79" w:rsidP="004D3D79">
      <w:pPr>
        <w:spacing w:line="360" w:lineRule="auto"/>
        <w:ind w:firstLineChars="350" w:firstLine="840"/>
        <w:rPr>
          <w:sz w:val="24"/>
        </w:rPr>
      </w:pPr>
      <w:r w:rsidRPr="00ED232E">
        <w:rPr>
          <w:sz w:val="24"/>
        </w:rPr>
        <w:t>验证时间：</w:t>
      </w:r>
      <w:r w:rsidRPr="00ED232E">
        <w:rPr>
          <w:sz w:val="24"/>
        </w:rPr>
        <w:t>20</w:t>
      </w:r>
      <w:r>
        <w:rPr>
          <w:sz w:val="24"/>
        </w:rPr>
        <w:t>2</w:t>
      </w:r>
      <w:r w:rsidR="009A49AD">
        <w:rPr>
          <w:sz w:val="24"/>
        </w:rPr>
        <w:t>2</w:t>
      </w:r>
      <w:r w:rsidRPr="00ED232E">
        <w:rPr>
          <w:sz w:val="24"/>
        </w:rPr>
        <w:t>年</w:t>
      </w:r>
      <w:r w:rsidR="009A49AD">
        <w:rPr>
          <w:sz w:val="24"/>
        </w:rPr>
        <w:t>7</w:t>
      </w:r>
      <w:r w:rsidRPr="00ED232E">
        <w:rPr>
          <w:sz w:val="24"/>
        </w:rPr>
        <w:t>月</w:t>
      </w:r>
      <w:r>
        <w:rPr>
          <w:sz w:val="24"/>
        </w:rPr>
        <w:t>8</w:t>
      </w:r>
      <w:r w:rsidRPr="00ED232E">
        <w:rPr>
          <w:sz w:val="24"/>
        </w:rPr>
        <w:t>日</w:t>
      </w:r>
    </w:p>
    <w:p w14:paraId="1040F0DF" w14:textId="5BB287C5" w:rsidR="004D3D79" w:rsidRDefault="004D3D79" w:rsidP="004D3D79">
      <w:pPr>
        <w:spacing w:line="360" w:lineRule="auto"/>
        <w:ind w:firstLineChars="350" w:firstLine="840"/>
        <w:rPr>
          <w:sz w:val="24"/>
        </w:rPr>
      </w:pPr>
      <w:r w:rsidRPr="00ED232E">
        <w:rPr>
          <w:sz w:val="24"/>
        </w:rPr>
        <w:t>验证人员：</w:t>
      </w:r>
      <w:r w:rsidR="009A49AD">
        <w:rPr>
          <w:rFonts w:hint="eastAsia"/>
          <w:sz w:val="24"/>
        </w:rPr>
        <w:t>刘洋</w:t>
      </w:r>
      <w:r w:rsidR="009363C9" w:rsidRPr="00ED232E">
        <w:rPr>
          <w:sz w:val="24"/>
        </w:rPr>
        <w:t>、</w:t>
      </w:r>
      <w:r w:rsidR="009363C9">
        <w:rPr>
          <w:rFonts w:hint="eastAsia"/>
          <w:sz w:val="24"/>
        </w:rPr>
        <w:t>余雪芹</w:t>
      </w:r>
    </w:p>
    <w:p w14:paraId="2639E32D" w14:textId="77777777" w:rsidR="00D8056B" w:rsidRDefault="00D8056B" w:rsidP="004D3D79">
      <w:pPr>
        <w:spacing w:line="360" w:lineRule="auto"/>
        <w:ind w:firstLineChars="350" w:firstLine="840"/>
        <w:rPr>
          <w:sz w:val="24"/>
        </w:rPr>
      </w:pPr>
    </w:p>
    <w:p w14:paraId="46771F4A" w14:textId="56CF5CDF" w:rsidR="00D8056B" w:rsidRDefault="00D8056B" w:rsidP="00D8056B">
      <w:pPr>
        <w:spacing w:line="360" w:lineRule="auto"/>
        <w:ind w:firstLineChars="98" w:firstLine="236"/>
        <w:outlineLvl w:val="1"/>
        <w:rPr>
          <w:b/>
          <w:sz w:val="24"/>
        </w:rPr>
      </w:pPr>
      <w:r>
        <w:rPr>
          <w:rFonts w:hint="eastAsia"/>
          <w:b/>
          <w:sz w:val="24"/>
        </w:rPr>
        <w:t>1</w:t>
      </w:r>
      <w:r>
        <w:rPr>
          <w:b/>
          <w:sz w:val="24"/>
        </w:rPr>
        <w:t xml:space="preserve">2 </w:t>
      </w:r>
      <w:r>
        <w:rPr>
          <w:rFonts w:hint="eastAsia"/>
          <w:b/>
          <w:sz w:val="24"/>
        </w:rPr>
        <w:t>极限工作温度误差检测</w:t>
      </w:r>
    </w:p>
    <w:p w14:paraId="62F828A1" w14:textId="765F3991" w:rsidR="00D8056B" w:rsidRDefault="00D8056B" w:rsidP="00D8056B">
      <w:pPr>
        <w:spacing w:line="276" w:lineRule="auto"/>
        <w:ind w:firstLineChars="200" w:firstLine="480"/>
        <w:rPr>
          <w:color w:val="000000"/>
          <w:sz w:val="24"/>
        </w:rPr>
      </w:pPr>
      <w:r>
        <w:rPr>
          <w:color w:val="000000"/>
          <w:sz w:val="24"/>
        </w:rPr>
        <w:t xml:space="preserve">12.1 </w:t>
      </w:r>
      <w:r>
        <w:rPr>
          <w:color w:val="000000"/>
          <w:sz w:val="24"/>
        </w:rPr>
        <w:t>试验方法</w:t>
      </w:r>
    </w:p>
    <w:p w14:paraId="653BA504" w14:textId="3B49A063" w:rsidR="00D8056B" w:rsidRDefault="00D8056B" w:rsidP="00D8056B">
      <w:pPr>
        <w:spacing w:line="276" w:lineRule="auto"/>
        <w:ind w:firstLineChars="200" w:firstLine="480"/>
        <w:rPr>
          <w:color w:val="000000"/>
          <w:sz w:val="24"/>
        </w:rPr>
      </w:pPr>
      <w:r>
        <w:rPr>
          <w:sz w:val="24"/>
        </w:rPr>
        <w:t>验证中采用</w:t>
      </w:r>
      <w:r w:rsidRPr="00696B11">
        <w:rPr>
          <w:rFonts w:hint="eastAsia"/>
          <w:sz w:val="24"/>
        </w:rPr>
        <w:t>本标准</w:t>
      </w:r>
      <w:r w:rsidRPr="00696B11">
        <w:rPr>
          <w:sz w:val="24"/>
        </w:rPr>
        <w:t>的试验方法</w:t>
      </w:r>
      <w:r>
        <w:rPr>
          <w:sz w:val="24"/>
        </w:rPr>
        <w:t>对被检</w:t>
      </w:r>
      <w:r>
        <w:rPr>
          <w:rFonts w:hint="eastAsia"/>
          <w:sz w:val="24"/>
        </w:rPr>
        <w:t>抗直流电流互感器</w:t>
      </w:r>
      <w:r>
        <w:rPr>
          <w:sz w:val="24"/>
        </w:rPr>
        <w:t>进行试验</w:t>
      </w:r>
      <w:r>
        <w:rPr>
          <w:color w:val="000000"/>
          <w:sz w:val="24"/>
        </w:rPr>
        <w:t>。</w:t>
      </w:r>
    </w:p>
    <w:p w14:paraId="3C36864F" w14:textId="6C43E0C0" w:rsidR="00D8056B" w:rsidRDefault="00D8056B" w:rsidP="00D8056B">
      <w:pPr>
        <w:spacing w:line="276" w:lineRule="auto"/>
        <w:ind w:firstLineChars="200" w:firstLine="480"/>
        <w:rPr>
          <w:sz w:val="24"/>
        </w:rPr>
      </w:pPr>
      <w:r>
        <w:rPr>
          <w:color w:val="000000"/>
          <w:sz w:val="24"/>
        </w:rPr>
        <w:t xml:space="preserve">12.2 </w:t>
      </w:r>
      <w:r>
        <w:rPr>
          <w:sz w:val="24"/>
        </w:rPr>
        <w:t>验证系统组成和所用设备</w:t>
      </w:r>
    </w:p>
    <w:tbl>
      <w:tblPr>
        <w:tblW w:w="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79"/>
        <w:gridCol w:w="2177"/>
      </w:tblGrid>
      <w:tr w:rsidR="00D8056B" w14:paraId="23344E74" w14:textId="77777777" w:rsidTr="00904D2B">
        <w:trPr>
          <w:cantSplit/>
          <w:trHeight w:val="273"/>
          <w:jc w:val="center"/>
        </w:trPr>
        <w:tc>
          <w:tcPr>
            <w:tcW w:w="2689" w:type="dxa"/>
            <w:tcBorders>
              <w:bottom w:val="single" w:sz="4" w:space="0" w:color="auto"/>
              <w:right w:val="single" w:sz="8" w:space="0" w:color="auto"/>
            </w:tcBorders>
            <w:vAlign w:val="center"/>
          </w:tcPr>
          <w:p w14:paraId="12CB6835" w14:textId="77777777" w:rsidR="00D8056B" w:rsidRDefault="00D8056B" w:rsidP="00FC5FA4">
            <w:pPr>
              <w:spacing w:line="276" w:lineRule="auto"/>
              <w:jc w:val="center"/>
              <w:rPr>
                <w:sz w:val="24"/>
              </w:rPr>
            </w:pPr>
            <w:r>
              <w:rPr>
                <w:sz w:val="24"/>
              </w:rPr>
              <w:t>名称</w:t>
            </w:r>
          </w:p>
        </w:tc>
        <w:tc>
          <w:tcPr>
            <w:tcW w:w="1179" w:type="dxa"/>
            <w:tcBorders>
              <w:bottom w:val="single" w:sz="4" w:space="0" w:color="auto"/>
              <w:right w:val="single" w:sz="8" w:space="0" w:color="auto"/>
            </w:tcBorders>
            <w:vAlign w:val="center"/>
          </w:tcPr>
          <w:p w14:paraId="20697520" w14:textId="77777777" w:rsidR="00D8056B" w:rsidRDefault="00D8056B" w:rsidP="00FC5FA4">
            <w:pPr>
              <w:jc w:val="center"/>
              <w:rPr>
                <w:color w:val="000000"/>
                <w:sz w:val="24"/>
              </w:rPr>
            </w:pPr>
            <w:r>
              <w:rPr>
                <w:color w:val="000000"/>
                <w:sz w:val="24"/>
              </w:rPr>
              <w:t>等级</w:t>
            </w:r>
          </w:p>
        </w:tc>
        <w:tc>
          <w:tcPr>
            <w:tcW w:w="2177" w:type="dxa"/>
            <w:tcBorders>
              <w:bottom w:val="single" w:sz="4" w:space="0" w:color="auto"/>
              <w:right w:val="single" w:sz="8" w:space="0" w:color="auto"/>
            </w:tcBorders>
            <w:vAlign w:val="center"/>
          </w:tcPr>
          <w:p w14:paraId="08BF0520" w14:textId="77777777" w:rsidR="00D8056B" w:rsidRDefault="00D8056B" w:rsidP="00FC5FA4">
            <w:pPr>
              <w:jc w:val="center"/>
              <w:rPr>
                <w:color w:val="000000"/>
                <w:sz w:val="24"/>
              </w:rPr>
            </w:pPr>
            <w:r>
              <w:rPr>
                <w:color w:val="000000"/>
                <w:sz w:val="24"/>
              </w:rPr>
              <w:t>编号</w:t>
            </w:r>
          </w:p>
        </w:tc>
      </w:tr>
      <w:tr w:rsidR="00D8056B" w14:paraId="58B1A7CE" w14:textId="77777777" w:rsidTr="00904D2B">
        <w:trPr>
          <w:cantSplit/>
          <w:trHeight w:val="423"/>
          <w:jc w:val="center"/>
        </w:trPr>
        <w:tc>
          <w:tcPr>
            <w:tcW w:w="2689" w:type="dxa"/>
            <w:tcBorders>
              <w:right w:val="single" w:sz="8" w:space="0" w:color="auto"/>
            </w:tcBorders>
            <w:vAlign w:val="center"/>
          </w:tcPr>
          <w:p w14:paraId="28B289F7" w14:textId="36A0C384" w:rsidR="00D8056B" w:rsidRPr="003951FB" w:rsidRDefault="00904D2B" w:rsidP="00FC5FA4">
            <w:pPr>
              <w:spacing w:line="276" w:lineRule="auto"/>
              <w:jc w:val="center"/>
              <w:rPr>
                <w:sz w:val="24"/>
              </w:rPr>
            </w:pPr>
            <w:r>
              <w:rPr>
                <w:rFonts w:hint="eastAsia"/>
                <w:sz w:val="24"/>
              </w:rPr>
              <w:t>标准</w:t>
            </w:r>
            <w:r w:rsidR="00D8056B" w:rsidRPr="003951FB">
              <w:rPr>
                <w:rFonts w:hint="eastAsia"/>
                <w:sz w:val="24"/>
              </w:rPr>
              <w:t>电流互感器</w:t>
            </w:r>
          </w:p>
        </w:tc>
        <w:tc>
          <w:tcPr>
            <w:tcW w:w="1179" w:type="dxa"/>
            <w:tcBorders>
              <w:right w:val="single" w:sz="8" w:space="0" w:color="auto"/>
            </w:tcBorders>
            <w:vAlign w:val="center"/>
          </w:tcPr>
          <w:p w14:paraId="646389B1" w14:textId="77777777" w:rsidR="00D8056B" w:rsidRDefault="00D8056B" w:rsidP="00FC5FA4">
            <w:pPr>
              <w:spacing w:line="276" w:lineRule="auto"/>
              <w:jc w:val="center"/>
              <w:rPr>
                <w:sz w:val="24"/>
              </w:rPr>
            </w:pPr>
            <w:r>
              <w:rPr>
                <w:sz w:val="24"/>
              </w:rPr>
              <w:t>0.01S</w:t>
            </w:r>
          </w:p>
        </w:tc>
        <w:tc>
          <w:tcPr>
            <w:tcW w:w="2177" w:type="dxa"/>
            <w:tcBorders>
              <w:right w:val="single" w:sz="8" w:space="0" w:color="auto"/>
            </w:tcBorders>
            <w:vAlign w:val="center"/>
          </w:tcPr>
          <w:p w14:paraId="59A637A5" w14:textId="77777777" w:rsidR="00D8056B" w:rsidRDefault="00D8056B" w:rsidP="00FC5FA4">
            <w:pPr>
              <w:spacing w:line="276" w:lineRule="auto"/>
              <w:jc w:val="center"/>
              <w:rPr>
                <w:sz w:val="24"/>
              </w:rPr>
            </w:pPr>
            <w:r w:rsidRPr="003951FB">
              <w:rPr>
                <w:sz w:val="24"/>
              </w:rPr>
              <w:t>14171</w:t>
            </w:r>
          </w:p>
        </w:tc>
      </w:tr>
      <w:tr w:rsidR="00904D2B" w14:paraId="57A31750" w14:textId="77777777" w:rsidTr="00904D2B">
        <w:trPr>
          <w:cantSplit/>
          <w:trHeight w:val="423"/>
          <w:jc w:val="center"/>
        </w:trPr>
        <w:tc>
          <w:tcPr>
            <w:tcW w:w="2689" w:type="dxa"/>
            <w:tcBorders>
              <w:right w:val="single" w:sz="8" w:space="0" w:color="auto"/>
            </w:tcBorders>
            <w:vAlign w:val="center"/>
          </w:tcPr>
          <w:p w14:paraId="7B4B8AEB" w14:textId="50797F63" w:rsidR="00904D2B" w:rsidRPr="003951FB" w:rsidRDefault="00904D2B" w:rsidP="00FC5FA4">
            <w:pPr>
              <w:spacing w:line="276" w:lineRule="auto"/>
              <w:jc w:val="center"/>
              <w:rPr>
                <w:sz w:val="24"/>
              </w:rPr>
            </w:pPr>
            <w:r w:rsidRPr="00904D2B">
              <w:rPr>
                <w:rFonts w:hint="eastAsia"/>
                <w:sz w:val="24"/>
              </w:rPr>
              <w:t>交直流</w:t>
            </w:r>
            <w:r>
              <w:rPr>
                <w:rFonts w:hint="eastAsia"/>
                <w:sz w:val="24"/>
              </w:rPr>
              <w:t>标准</w:t>
            </w:r>
            <w:r w:rsidRPr="00904D2B">
              <w:rPr>
                <w:rFonts w:hint="eastAsia"/>
                <w:sz w:val="24"/>
              </w:rPr>
              <w:t>电流互感器</w:t>
            </w:r>
          </w:p>
        </w:tc>
        <w:tc>
          <w:tcPr>
            <w:tcW w:w="1179" w:type="dxa"/>
            <w:tcBorders>
              <w:right w:val="single" w:sz="8" w:space="0" w:color="auto"/>
            </w:tcBorders>
            <w:vAlign w:val="center"/>
          </w:tcPr>
          <w:p w14:paraId="1C1D51EF" w14:textId="6DE3FD83" w:rsidR="00904D2B" w:rsidRDefault="00904D2B" w:rsidP="00FC5FA4">
            <w:pPr>
              <w:spacing w:line="276" w:lineRule="auto"/>
              <w:jc w:val="center"/>
              <w:rPr>
                <w:sz w:val="24"/>
              </w:rPr>
            </w:pPr>
            <w:r w:rsidRPr="00904D2B">
              <w:rPr>
                <w:rFonts w:hint="eastAsia"/>
                <w:sz w:val="24"/>
              </w:rPr>
              <w:t>0.01</w:t>
            </w:r>
            <w:r>
              <w:rPr>
                <w:rFonts w:hint="eastAsia"/>
                <w:sz w:val="24"/>
              </w:rPr>
              <w:t>S</w:t>
            </w:r>
          </w:p>
        </w:tc>
        <w:tc>
          <w:tcPr>
            <w:tcW w:w="2177" w:type="dxa"/>
            <w:tcBorders>
              <w:right w:val="single" w:sz="8" w:space="0" w:color="auto"/>
            </w:tcBorders>
            <w:vAlign w:val="center"/>
          </w:tcPr>
          <w:p w14:paraId="2BDCFB58" w14:textId="1C9C6378" w:rsidR="00904D2B" w:rsidRPr="003951FB" w:rsidRDefault="00904D2B" w:rsidP="00FC5FA4">
            <w:pPr>
              <w:spacing w:line="276" w:lineRule="auto"/>
              <w:jc w:val="center"/>
              <w:rPr>
                <w:sz w:val="24"/>
              </w:rPr>
            </w:pPr>
            <w:r w:rsidRPr="00904D2B">
              <w:rPr>
                <w:sz w:val="24"/>
              </w:rPr>
              <w:t>635119006</w:t>
            </w:r>
          </w:p>
        </w:tc>
      </w:tr>
      <w:tr w:rsidR="00D8056B" w14:paraId="1C95553A" w14:textId="77777777" w:rsidTr="00904D2B">
        <w:trPr>
          <w:cantSplit/>
          <w:trHeight w:val="423"/>
          <w:jc w:val="center"/>
        </w:trPr>
        <w:tc>
          <w:tcPr>
            <w:tcW w:w="2689" w:type="dxa"/>
            <w:tcBorders>
              <w:right w:val="single" w:sz="8" w:space="0" w:color="auto"/>
            </w:tcBorders>
            <w:vAlign w:val="center"/>
          </w:tcPr>
          <w:p w14:paraId="327F7522" w14:textId="77777777" w:rsidR="00D8056B" w:rsidRPr="003951FB" w:rsidRDefault="00D8056B" w:rsidP="00FC5FA4">
            <w:pPr>
              <w:spacing w:line="276" w:lineRule="auto"/>
              <w:jc w:val="center"/>
              <w:rPr>
                <w:sz w:val="24"/>
              </w:rPr>
            </w:pPr>
            <w:r w:rsidRPr="003951FB">
              <w:rPr>
                <w:rFonts w:hint="eastAsia"/>
                <w:sz w:val="24"/>
              </w:rPr>
              <w:t>互感器校验仪</w:t>
            </w:r>
          </w:p>
        </w:tc>
        <w:tc>
          <w:tcPr>
            <w:tcW w:w="1179" w:type="dxa"/>
            <w:tcBorders>
              <w:right w:val="single" w:sz="8" w:space="0" w:color="auto"/>
            </w:tcBorders>
            <w:vAlign w:val="center"/>
          </w:tcPr>
          <w:p w14:paraId="5EBD7763" w14:textId="77777777" w:rsidR="00D8056B" w:rsidRPr="003951FB" w:rsidRDefault="00D8056B" w:rsidP="00FC5FA4">
            <w:pPr>
              <w:spacing w:line="276" w:lineRule="auto"/>
              <w:jc w:val="center"/>
              <w:rPr>
                <w:sz w:val="24"/>
              </w:rPr>
            </w:pPr>
            <w:r w:rsidRPr="003951FB">
              <w:rPr>
                <w:sz w:val="24"/>
              </w:rPr>
              <w:t>2</w:t>
            </w:r>
          </w:p>
        </w:tc>
        <w:tc>
          <w:tcPr>
            <w:tcW w:w="2177" w:type="dxa"/>
            <w:tcBorders>
              <w:right w:val="single" w:sz="8" w:space="0" w:color="auto"/>
            </w:tcBorders>
            <w:vAlign w:val="center"/>
          </w:tcPr>
          <w:p w14:paraId="2599E93B" w14:textId="77777777" w:rsidR="00D8056B" w:rsidRDefault="00D8056B" w:rsidP="00FC5FA4">
            <w:pPr>
              <w:spacing w:line="276" w:lineRule="auto"/>
              <w:jc w:val="center"/>
              <w:rPr>
                <w:sz w:val="24"/>
              </w:rPr>
            </w:pPr>
            <w:r w:rsidRPr="003951FB">
              <w:rPr>
                <w:sz w:val="24"/>
              </w:rPr>
              <w:t>NK005</w:t>
            </w:r>
          </w:p>
        </w:tc>
      </w:tr>
      <w:tr w:rsidR="00D8056B" w14:paraId="2AEA20AF" w14:textId="77777777" w:rsidTr="00904D2B">
        <w:trPr>
          <w:cantSplit/>
          <w:trHeight w:val="423"/>
          <w:jc w:val="center"/>
        </w:trPr>
        <w:tc>
          <w:tcPr>
            <w:tcW w:w="2689" w:type="dxa"/>
            <w:tcBorders>
              <w:right w:val="single" w:sz="8" w:space="0" w:color="auto"/>
            </w:tcBorders>
            <w:vAlign w:val="center"/>
          </w:tcPr>
          <w:p w14:paraId="27F34EEA" w14:textId="77777777" w:rsidR="00D8056B" w:rsidRPr="003951FB" w:rsidRDefault="00D8056B" w:rsidP="00FC5FA4">
            <w:pPr>
              <w:spacing w:line="276" w:lineRule="auto"/>
              <w:jc w:val="center"/>
              <w:rPr>
                <w:sz w:val="24"/>
              </w:rPr>
            </w:pPr>
            <w:r w:rsidRPr="003951FB">
              <w:rPr>
                <w:rFonts w:hint="eastAsia"/>
                <w:sz w:val="24"/>
              </w:rPr>
              <w:t>电流互感器负荷箱</w:t>
            </w:r>
          </w:p>
        </w:tc>
        <w:tc>
          <w:tcPr>
            <w:tcW w:w="1179" w:type="dxa"/>
            <w:tcBorders>
              <w:right w:val="single" w:sz="8" w:space="0" w:color="auto"/>
            </w:tcBorders>
            <w:vAlign w:val="center"/>
          </w:tcPr>
          <w:p w14:paraId="3C272D5E" w14:textId="77777777" w:rsidR="00D8056B" w:rsidRPr="003951FB" w:rsidRDefault="00D8056B" w:rsidP="00FC5FA4">
            <w:pPr>
              <w:spacing w:line="276" w:lineRule="auto"/>
              <w:jc w:val="center"/>
              <w:rPr>
                <w:sz w:val="24"/>
              </w:rPr>
            </w:pPr>
            <w:r w:rsidRPr="003951FB">
              <w:rPr>
                <w:sz w:val="24"/>
              </w:rPr>
              <w:t>/</w:t>
            </w:r>
          </w:p>
        </w:tc>
        <w:tc>
          <w:tcPr>
            <w:tcW w:w="2177" w:type="dxa"/>
            <w:tcBorders>
              <w:right w:val="single" w:sz="8" w:space="0" w:color="auto"/>
            </w:tcBorders>
            <w:vAlign w:val="center"/>
          </w:tcPr>
          <w:p w14:paraId="46043821" w14:textId="77777777" w:rsidR="00D8056B" w:rsidRPr="003951FB" w:rsidRDefault="00D8056B" w:rsidP="00FC5FA4">
            <w:pPr>
              <w:spacing w:line="276" w:lineRule="auto"/>
              <w:jc w:val="center"/>
              <w:rPr>
                <w:sz w:val="24"/>
              </w:rPr>
            </w:pPr>
            <w:r w:rsidRPr="003951FB">
              <w:rPr>
                <w:sz w:val="24"/>
              </w:rPr>
              <w:t>NK003</w:t>
            </w:r>
          </w:p>
        </w:tc>
      </w:tr>
      <w:tr w:rsidR="00D8056B" w14:paraId="0C056527" w14:textId="77777777" w:rsidTr="00904D2B">
        <w:trPr>
          <w:cantSplit/>
          <w:trHeight w:val="423"/>
          <w:jc w:val="center"/>
        </w:trPr>
        <w:tc>
          <w:tcPr>
            <w:tcW w:w="2689" w:type="dxa"/>
            <w:tcBorders>
              <w:right w:val="single" w:sz="8" w:space="0" w:color="auto"/>
            </w:tcBorders>
            <w:vAlign w:val="center"/>
          </w:tcPr>
          <w:p w14:paraId="72F4931E" w14:textId="508323CD" w:rsidR="00D8056B" w:rsidRPr="003951FB" w:rsidRDefault="00D8056B" w:rsidP="00FC5FA4">
            <w:pPr>
              <w:spacing w:line="276" w:lineRule="auto"/>
              <w:jc w:val="center"/>
              <w:rPr>
                <w:sz w:val="24"/>
              </w:rPr>
            </w:pPr>
            <w:bookmarkStart w:id="2" w:name="_Hlk108533603"/>
            <w:r w:rsidRPr="003951FB">
              <w:rPr>
                <w:rFonts w:hint="eastAsia"/>
                <w:sz w:val="24"/>
              </w:rPr>
              <w:t>调温调湿箱</w:t>
            </w:r>
            <w:bookmarkEnd w:id="2"/>
          </w:p>
        </w:tc>
        <w:tc>
          <w:tcPr>
            <w:tcW w:w="1179" w:type="dxa"/>
            <w:tcBorders>
              <w:right w:val="single" w:sz="8" w:space="0" w:color="auto"/>
            </w:tcBorders>
            <w:vAlign w:val="center"/>
          </w:tcPr>
          <w:p w14:paraId="2BBCD2EC" w14:textId="77777777" w:rsidR="00D8056B" w:rsidRPr="003951FB" w:rsidRDefault="00D8056B" w:rsidP="00FC5FA4">
            <w:pPr>
              <w:spacing w:line="276" w:lineRule="auto"/>
              <w:jc w:val="center"/>
              <w:rPr>
                <w:sz w:val="24"/>
              </w:rPr>
            </w:pPr>
            <w:r w:rsidRPr="003951FB">
              <w:rPr>
                <w:sz w:val="24"/>
              </w:rPr>
              <w:t>/</w:t>
            </w:r>
          </w:p>
        </w:tc>
        <w:tc>
          <w:tcPr>
            <w:tcW w:w="2177" w:type="dxa"/>
            <w:tcBorders>
              <w:right w:val="single" w:sz="8" w:space="0" w:color="auto"/>
            </w:tcBorders>
            <w:vAlign w:val="center"/>
          </w:tcPr>
          <w:p w14:paraId="05F4664E" w14:textId="77777777" w:rsidR="00D8056B" w:rsidRPr="003951FB" w:rsidRDefault="00D8056B" w:rsidP="00FC5FA4">
            <w:pPr>
              <w:spacing w:line="276" w:lineRule="auto"/>
              <w:jc w:val="center"/>
              <w:rPr>
                <w:sz w:val="24"/>
              </w:rPr>
            </w:pPr>
            <w:r w:rsidRPr="003951FB">
              <w:rPr>
                <w:sz w:val="24"/>
              </w:rPr>
              <w:t>8061070052</w:t>
            </w:r>
          </w:p>
        </w:tc>
      </w:tr>
    </w:tbl>
    <w:p w14:paraId="46064017" w14:textId="77777777" w:rsidR="00D8056B" w:rsidRDefault="00D8056B" w:rsidP="00D8056B">
      <w:pPr>
        <w:spacing w:line="276" w:lineRule="auto"/>
        <w:rPr>
          <w:sz w:val="24"/>
        </w:rPr>
      </w:pPr>
    </w:p>
    <w:p w14:paraId="78D591A9" w14:textId="567C6DB7" w:rsidR="00D8056B" w:rsidRDefault="00D8056B" w:rsidP="00D8056B">
      <w:pPr>
        <w:spacing w:line="276" w:lineRule="auto"/>
        <w:ind w:firstLineChars="200" w:firstLine="480"/>
        <w:rPr>
          <w:sz w:val="24"/>
        </w:rPr>
      </w:pPr>
      <w:r>
        <w:rPr>
          <w:color w:val="000000"/>
          <w:sz w:val="24"/>
        </w:rPr>
        <w:t xml:space="preserve">12.3 </w:t>
      </w:r>
      <w:r>
        <w:rPr>
          <w:sz w:val="24"/>
        </w:rPr>
        <w:t>被检</w:t>
      </w:r>
      <w:r>
        <w:rPr>
          <w:rFonts w:hint="eastAsia"/>
          <w:sz w:val="24"/>
        </w:rPr>
        <w:t>抗直流偏磁低压电流互感器</w:t>
      </w:r>
    </w:p>
    <w:tbl>
      <w:tblPr>
        <w:tblpPr w:leftFromText="180" w:rightFromText="180" w:vertAnchor="text" w:horzAnchor="page" w:tblpX="1791" w:tblpY="299"/>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237"/>
        <w:gridCol w:w="1257"/>
        <w:gridCol w:w="2235"/>
        <w:gridCol w:w="1614"/>
        <w:gridCol w:w="1586"/>
      </w:tblGrid>
      <w:tr w:rsidR="00D8056B" w14:paraId="7496ADCC" w14:textId="77777777" w:rsidTr="00904D2B">
        <w:trPr>
          <w:cantSplit/>
          <w:trHeight w:val="343"/>
        </w:trPr>
        <w:tc>
          <w:tcPr>
            <w:tcW w:w="593" w:type="dxa"/>
            <w:tcBorders>
              <w:left w:val="single" w:sz="8" w:space="0" w:color="auto"/>
            </w:tcBorders>
            <w:vAlign w:val="center"/>
          </w:tcPr>
          <w:p w14:paraId="34420265" w14:textId="77777777" w:rsidR="00D8056B" w:rsidRDefault="00D8056B" w:rsidP="00FC5FA4">
            <w:pPr>
              <w:spacing w:line="276" w:lineRule="auto"/>
              <w:jc w:val="center"/>
              <w:rPr>
                <w:sz w:val="24"/>
              </w:rPr>
            </w:pPr>
            <w:r>
              <w:rPr>
                <w:sz w:val="24"/>
              </w:rPr>
              <w:t>序号</w:t>
            </w:r>
          </w:p>
        </w:tc>
        <w:tc>
          <w:tcPr>
            <w:tcW w:w="1237" w:type="dxa"/>
            <w:vAlign w:val="center"/>
          </w:tcPr>
          <w:p w14:paraId="6362BC39" w14:textId="77777777" w:rsidR="00D8056B" w:rsidRDefault="00D8056B" w:rsidP="00FC5FA4">
            <w:pPr>
              <w:spacing w:line="276" w:lineRule="auto"/>
              <w:jc w:val="center"/>
              <w:rPr>
                <w:sz w:val="24"/>
              </w:rPr>
            </w:pPr>
            <w:r>
              <w:rPr>
                <w:sz w:val="24"/>
              </w:rPr>
              <w:t>设备名称</w:t>
            </w:r>
          </w:p>
        </w:tc>
        <w:tc>
          <w:tcPr>
            <w:tcW w:w="1257" w:type="dxa"/>
            <w:tcBorders>
              <w:right w:val="single" w:sz="8" w:space="0" w:color="auto"/>
            </w:tcBorders>
            <w:vAlign w:val="center"/>
          </w:tcPr>
          <w:p w14:paraId="5DDBC73F" w14:textId="77777777" w:rsidR="00D8056B" w:rsidRDefault="00D8056B" w:rsidP="00FC5FA4">
            <w:pPr>
              <w:spacing w:line="276" w:lineRule="auto"/>
              <w:jc w:val="center"/>
              <w:rPr>
                <w:sz w:val="24"/>
              </w:rPr>
            </w:pPr>
            <w:r>
              <w:rPr>
                <w:sz w:val="24"/>
              </w:rPr>
              <w:t>型号</w:t>
            </w:r>
          </w:p>
        </w:tc>
        <w:tc>
          <w:tcPr>
            <w:tcW w:w="2235" w:type="dxa"/>
            <w:tcBorders>
              <w:right w:val="single" w:sz="8" w:space="0" w:color="auto"/>
            </w:tcBorders>
            <w:vAlign w:val="center"/>
          </w:tcPr>
          <w:p w14:paraId="5377B558" w14:textId="77777777" w:rsidR="00D8056B" w:rsidRDefault="00D8056B" w:rsidP="00FC5FA4">
            <w:pPr>
              <w:spacing w:line="276" w:lineRule="auto"/>
              <w:jc w:val="center"/>
              <w:rPr>
                <w:sz w:val="24"/>
              </w:rPr>
            </w:pPr>
            <w:r>
              <w:rPr>
                <w:sz w:val="24"/>
              </w:rPr>
              <w:t>技术指标</w:t>
            </w:r>
          </w:p>
        </w:tc>
        <w:tc>
          <w:tcPr>
            <w:tcW w:w="1614" w:type="dxa"/>
            <w:tcBorders>
              <w:right w:val="single" w:sz="8" w:space="0" w:color="auto"/>
            </w:tcBorders>
            <w:vAlign w:val="center"/>
          </w:tcPr>
          <w:p w14:paraId="3274DBAB" w14:textId="77777777" w:rsidR="00D8056B" w:rsidRDefault="00D8056B" w:rsidP="00FC5FA4">
            <w:pPr>
              <w:spacing w:line="276" w:lineRule="auto"/>
              <w:jc w:val="center"/>
              <w:rPr>
                <w:sz w:val="24"/>
              </w:rPr>
            </w:pPr>
            <w:r>
              <w:rPr>
                <w:sz w:val="24"/>
              </w:rPr>
              <w:t>设备编号</w:t>
            </w:r>
          </w:p>
        </w:tc>
        <w:tc>
          <w:tcPr>
            <w:tcW w:w="1586" w:type="dxa"/>
            <w:tcBorders>
              <w:right w:val="single" w:sz="8" w:space="0" w:color="auto"/>
            </w:tcBorders>
            <w:vAlign w:val="center"/>
          </w:tcPr>
          <w:p w14:paraId="481BFBC6" w14:textId="77777777" w:rsidR="00D8056B" w:rsidRDefault="00D8056B" w:rsidP="00FC5FA4">
            <w:pPr>
              <w:spacing w:line="276" w:lineRule="auto"/>
              <w:jc w:val="center"/>
              <w:rPr>
                <w:sz w:val="24"/>
              </w:rPr>
            </w:pPr>
            <w:r>
              <w:rPr>
                <w:sz w:val="24"/>
              </w:rPr>
              <w:t>制造厂</w:t>
            </w:r>
          </w:p>
        </w:tc>
      </w:tr>
      <w:tr w:rsidR="00D8056B" w14:paraId="170F95FC" w14:textId="77777777" w:rsidTr="00904D2B">
        <w:trPr>
          <w:cantSplit/>
          <w:trHeight w:val="1076"/>
        </w:trPr>
        <w:tc>
          <w:tcPr>
            <w:tcW w:w="593" w:type="dxa"/>
            <w:tcBorders>
              <w:left w:val="single" w:sz="8" w:space="0" w:color="auto"/>
            </w:tcBorders>
            <w:vAlign w:val="center"/>
          </w:tcPr>
          <w:p w14:paraId="53966744" w14:textId="77777777" w:rsidR="00D8056B" w:rsidRDefault="00D8056B" w:rsidP="00FC5FA4">
            <w:pPr>
              <w:spacing w:line="276" w:lineRule="auto"/>
              <w:jc w:val="center"/>
              <w:rPr>
                <w:sz w:val="24"/>
              </w:rPr>
            </w:pPr>
            <w:r>
              <w:rPr>
                <w:sz w:val="24"/>
              </w:rPr>
              <w:t>1</w:t>
            </w:r>
          </w:p>
        </w:tc>
        <w:tc>
          <w:tcPr>
            <w:tcW w:w="1237" w:type="dxa"/>
            <w:vAlign w:val="center"/>
          </w:tcPr>
          <w:p w14:paraId="4C0474CB" w14:textId="77777777" w:rsidR="00D8056B" w:rsidRDefault="00D8056B" w:rsidP="00FC5FA4">
            <w:pPr>
              <w:spacing w:line="276" w:lineRule="auto"/>
              <w:jc w:val="center"/>
              <w:rPr>
                <w:sz w:val="24"/>
              </w:rPr>
            </w:pPr>
            <w:r>
              <w:rPr>
                <w:rFonts w:hint="eastAsia"/>
                <w:sz w:val="24"/>
              </w:rPr>
              <w:t>抗直流偏磁低压电流互感器</w:t>
            </w:r>
          </w:p>
        </w:tc>
        <w:tc>
          <w:tcPr>
            <w:tcW w:w="1257" w:type="dxa"/>
            <w:tcBorders>
              <w:right w:val="single" w:sz="8" w:space="0" w:color="auto"/>
            </w:tcBorders>
            <w:vAlign w:val="center"/>
          </w:tcPr>
          <w:p w14:paraId="62016876" w14:textId="1B95BB84" w:rsidR="00D8056B" w:rsidRDefault="00092375" w:rsidP="00FC5FA4">
            <w:pPr>
              <w:spacing w:line="276" w:lineRule="auto"/>
              <w:jc w:val="center"/>
              <w:rPr>
                <w:sz w:val="24"/>
              </w:rPr>
            </w:pPr>
            <w:r>
              <w:rPr>
                <w:rFonts w:hint="eastAsia"/>
                <w:sz w:val="24"/>
              </w:rPr>
              <w:t>LMZ</w:t>
            </w:r>
            <w:r>
              <w:rPr>
                <w:sz w:val="24"/>
              </w:rPr>
              <w:t>1</w:t>
            </w:r>
            <w:r>
              <w:rPr>
                <w:rFonts w:hint="eastAsia"/>
                <w:sz w:val="24"/>
              </w:rPr>
              <w:t xml:space="preserve">K </w:t>
            </w:r>
            <w:r w:rsidR="00D8056B">
              <w:rPr>
                <w:rFonts w:hint="eastAsia"/>
                <w:sz w:val="24"/>
              </w:rPr>
              <w:t>LMZ</w:t>
            </w:r>
            <w:r w:rsidR="00A67586">
              <w:rPr>
                <w:sz w:val="24"/>
              </w:rPr>
              <w:t>2</w:t>
            </w:r>
            <w:r w:rsidR="00D8056B">
              <w:rPr>
                <w:rFonts w:hint="eastAsia"/>
                <w:sz w:val="24"/>
              </w:rPr>
              <w:t>K</w:t>
            </w:r>
            <w:r>
              <w:rPr>
                <w:rFonts w:hint="eastAsia"/>
                <w:sz w:val="24"/>
              </w:rPr>
              <w:t xml:space="preserve"> LMZ</w:t>
            </w:r>
            <w:r>
              <w:rPr>
                <w:sz w:val="24"/>
              </w:rPr>
              <w:t>3</w:t>
            </w:r>
            <w:r>
              <w:rPr>
                <w:rFonts w:hint="eastAsia"/>
                <w:sz w:val="24"/>
              </w:rPr>
              <w:t>K LMZ</w:t>
            </w:r>
            <w:r>
              <w:rPr>
                <w:sz w:val="24"/>
              </w:rPr>
              <w:t>4</w:t>
            </w:r>
            <w:r>
              <w:rPr>
                <w:rFonts w:hint="eastAsia"/>
                <w:sz w:val="24"/>
              </w:rPr>
              <w:t>K</w:t>
            </w:r>
          </w:p>
        </w:tc>
        <w:tc>
          <w:tcPr>
            <w:tcW w:w="2235" w:type="dxa"/>
            <w:tcBorders>
              <w:right w:val="single" w:sz="8" w:space="0" w:color="auto"/>
            </w:tcBorders>
            <w:vAlign w:val="center"/>
          </w:tcPr>
          <w:p w14:paraId="6B11531A" w14:textId="7F3C1D6D" w:rsidR="00D8056B" w:rsidRPr="00904D2B" w:rsidRDefault="00D8056B" w:rsidP="00FC5FA4">
            <w:pPr>
              <w:spacing w:line="276" w:lineRule="auto"/>
              <w:rPr>
                <w:color w:val="000000"/>
                <w:sz w:val="24"/>
              </w:rPr>
            </w:pPr>
            <w:r>
              <w:rPr>
                <w:rFonts w:hint="eastAsia"/>
                <w:sz w:val="24"/>
              </w:rPr>
              <w:t>额定一次电流</w:t>
            </w:r>
            <w:r>
              <w:rPr>
                <w:sz w:val="24"/>
              </w:rPr>
              <w:t>：</w:t>
            </w:r>
            <w:r w:rsidR="00904D2B" w:rsidRPr="00904D2B">
              <w:rPr>
                <w:color w:val="000000"/>
                <w:position w:val="-8"/>
                <w:sz w:val="24"/>
              </w:rPr>
              <w:t>150/5</w:t>
            </w:r>
            <w:r w:rsidR="00904D2B">
              <w:rPr>
                <w:rFonts w:hint="eastAsia"/>
                <w:color w:val="000000"/>
                <w:position w:val="-8"/>
                <w:sz w:val="24"/>
              </w:rPr>
              <w:t>、</w:t>
            </w:r>
            <w:r w:rsidR="00904D2B" w:rsidRPr="00904D2B">
              <w:rPr>
                <w:color w:val="000000"/>
                <w:position w:val="-8"/>
                <w:sz w:val="24"/>
              </w:rPr>
              <w:t>300/5</w:t>
            </w:r>
            <w:r w:rsidR="00904D2B">
              <w:rPr>
                <w:rFonts w:hint="eastAsia"/>
                <w:color w:val="000000"/>
                <w:position w:val="-8"/>
                <w:sz w:val="24"/>
              </w:rPr>
              <w:t>、</w:t>
            </w:r>
            <w:r w:rsidR="00F04412">
              <w:rPr>
                <w:color w:val="000000"/>
                <w:position w:val="-8"/>
                <w:sz w:val="24"/>
              </w:rPr>
              <w:t>5</w:t>
            </w:r>
            <w:r w:rsidR="00F04412" w:rsidRPr="00904D2B">
              <w:rPr>
                <w:color w:val="000000"/>
                <w:position w:val="-8"/>
                <w:sz w:val="24"/>
              </w:rPr>
              <w:t>00/5</w:t>
            </w:r>
            <w:r w:rsidR="00F04412">
              <w:rPr>
                <w:rFonts w:hint="eastAsia"/>
                <w:color w:val="000000"/>
                <w:position w:val="-8"/>
                <w:sz w:val="24"/>
              </w:rPr>
              <w:t>、</w:t>
            </w:r>
            <w:r w:rsidR="00904D2B" w:rsidRPr="00904D2B">
              <w:rPr>
                <w:color w:val="000000"/>
                <w:position w:val="-8"/>
                <w:sz w:val="24"/>
              </w:rPr>
              <w:t>800/5</w:t>
            </w:r>
            <w:r w:rsidR="00904D2B">
              <w:rPr>
                <w:rFonts w:hint="eastAsia"/>
                <w:color w:val="000000"/>
                <w:position w:val="-8"/>
                <w:sz w:val="24"/>
              </w:rPr>
              <w:t>、</w:t>
            </w:r>
            <w:r w:rsidR="00904D2B" w:rsidRPr="00904D2B">
              <w:rPr>
                <w:color w:val="000000"/>
                <w:position w:val="-8"/>
                <w:sz w:val="24"/>
              </w:rPr>
              <w:t>1500/5</w:t>
            </w:r>
          </w:p>
          <w:p w14:paraId="12ADFD4A" w14:textId="77777777" w:rsidR="00D8056B" w:rsidRDefault="00D8056B" w:rsidP="00FC5FA4">
            <w:pPr>
              <w:spacing w:line="276" w:lineRule="auto"/>
              <w:rPr>
                <w:sz w:val="24"/>
              </w:rPr>
            </w:pPr>
            <w:r>
              <w:rPr>
                <w:rFonts w:hint="eastAsia"/>
                <w:sz w:val="24"/>
              </w:rPr>
              <w:t>额定二次电流：</w:t>
            </w:r>
            <w:r w:rsidRPr="00696B11">
              <w:rPr>
                <w:rFonts w:hint="eastAsia"/>
                <w:sz w:val="24"/>
              </w:rPr>
              <w:t>5A</w:t>
            </w:r>
          </w:p>
          <w:p w14:paraId="37DAC8A4" w14:textId="77777777" w:rsidR="00D8056B" w:rsidRDefault="00D8056B" w:rsidP="00FC5FA4">
            <w:pPr>
              <w:spacing w:line="276" w:lineRule="auto"/>
              <w:rPr>
                <w:sz w:val="24"/>
              </w:rPr>
            </w:pPr>
            <w:r w:rsidRPr="00403714">
              <w:rPr>
                <w:rFonts w:hint="eastAsia"/>
                <w:sz w:val="24"/>
              </w:rPr>
              <w:t>准确度级别：</w:t>
            </w:r>
            <w:r w:rsidRPr="00696B11">
              <w:rPr>
                <w:rFonts w:hint="eastAsia"/>
                <w:sz w:val="24"/>
              </w:rPr>
              <w:t>0.2S</w:t>
            </w:r>
            <w:r w:rsidRPr="00696B11">
              <w:rPr>
                <w:rFonts w:hint="eastAsia"/>
                <w:sz w:val="24"/>
              </w:rPr>
              <w:t>级</w:t>
            </w:r>
            <w:r w:rsidRPr="00696B11">
              <w:rPr>
                <w:rFonts w:hint="eastAsia"/>
                <w:sz w:val="24"/>
              </w:rPr>
              <w:t>/</w:t>
            </w:r>
            <w:r w:rsidRPr="00403714">
              <w:rPr>
                <w:sz w:val="24"/>
              </w:rPr>
              <w:t>2</w:t>
            </w:r>
            <w:r w:rsidRPr="00403714">
              <w:rPr>
                <w:rFonts w:hint="eastAsia"/>
                <w:sz w:val="24"/>
              </w:rPr>
              <w:t>级</w:t>
            </w:r>
          </w:p>
        </w:tc>
        <w:tc>
          <w:tcPr>
            <w:tcW w:w="1614" w:type="dxa"/>
            <w:tcBorders>
              <w:right w:val="single" w:sz="8" w:space="0" w:color="auto"/>
            </w:tcBorders>
            <w:vAlign w:val="center"/>
          </w:tcPr>
          <w:p w14:paraId="015552BB" w14:textId="067F2EC0" w:rsidR="00904D2B" w:rsidRPr="00904D2B" w:rsidRDefault="00904D2B" w:rsidP="00904D2B">
            <w:pPr>
              <w:tabs>
                <w:tab w:val="left" w:pos="3010"/>
                <w:tab w:val="left" w:pos="6300"/>
              </w:tabs>
              <w:spacing w:before="60" w:after="60"/>
              <w:jc w:val="center"/>
              <w:rPr>
                <w:sz w:val="24"/>
              </w:rPr>
            </w:pPr>
            <w:r w:rsidRPr="00904D2B">
              <w:rPr>
                <w:sz w:val="24"/>
              </w:rPr>
              <w:t>2208220201</w:t>
            </w:r>
          </w:p>
          <w:p w14:paraId="38F406B4" w14:textId="0145AA10" w:rsidR="00904D2B" w:rsidRPr="00904D2B" w:rsidRDefault="00904D2B" w:rsidP="00904D2B">
            <w:pPr>
              <w:tabs>
                <w:tab w:val="left" w:pos="3010"/>
                <w:tab w:val="left" w:pos="6300"/>
              </w:tabs>
              <w:spacing w:before="60" w:after="60"/>
              <w:jc w:val="center"/>
              <w:rPr>
                <w:sz w:val="24"/>
              </w:rPr>
            </w:pPr>
            <w:r w:rsidRPr="00904D2B">
              <w:rPr>
                <w:sz w:val="24"/>
              </w:rPr>
              <w:t>2208220205</w:t>
            </w:r>
          </w:p>
          <w:p w14:paraId="38A18BBD" w14:textId="6899EBC5" w:rsidR="00904D2B" w:rsidRPr="00904D2B" w:rsidRDefault="00904D2B" w:rsidP="00904D2B">
            <w:pPr>
              <w:tabs>
                <w:tab w:val="left" w:pos="3010"/>
                <w:tab w:val="left" w:pos="6300"/>
              </w:tabs>
              <w:spacing w:before="60" w:after="60"/>
              <w:jc w:val="center"/>
              <w:rPr>
                <w:sz w:val="24"/>
              </w:rPr>
            </w:pPr>
            <w:r w:rsidRPr="00904D2B">
              <w:rPr>
                <w:sz w:val="24"/>
              </w:rPr>
              <w:t>2208220208</w:t>
            </w:r>
          </w:p>
          <w:p w14:paraId="5F4FFD5D" w14:textId="11A523C3" w:rsidR="00D8056B" w:rsidRDefault="00904D2B" w:rsidP="006C2621">
            <w:pPr>
              <w:tabs>
                <w:tab w:val="left" w:pos="3010"/>
                <w:tab w:val="left" w:pos="6300"/>
              </w:tabs>
              <w:spacing w:before="60" w:after="60"/>
              <w:jc w:val="center"/>
              <w:rPr>
                <w:sz w:val="24"/>
              </w:rPr>
            </w:pPr>
            <w:r w:rsidRPr="00904D2B">
              <w:rPr>
                <w:sz w:val="24"/>
              </w:rPr>
              <w:t>2208220209</w:t>
            </w:r>
            <w:r w:rsidR="006C2621">
              <w:rPr>
                <w:sz w:val="24"/>
              </w:rPr>
              <w:t>0224000002</w:t>
            </w:r>
            <w:r w:rsidR="006C2621">
              <w:rPr>
                <w:rFonts w:hint="eastAsia"/>
                <w:sz w:val="24"/>
              </w:rPr>
              <w:t>、</w:t>
            </w:r>
            <w:r w:rsidR="006C2621">
              <w:rPr>
                <w:sz w:val="24"/>
              </w:rPr>
              <w:t>224000008</w:t>
            </w:r>
            <w:r w:rsidR="006C2621">
              <w:rPr>
                <w:rFonts w:hint="eastAsia"/>
                <w:sz w:val="24"/>
              </w:rPr>
              <w:t>、</w:t>
            </w:r>
            <w:r w:rsidR="006C2621">
              <w:rPr>
                <w:sz w:val="24"/>
              </w:rPr>
              <w:t>2240000010</w:t>
            </w:r>
          </w:p>
        </w:tc>
        <w:tc>
          <w:tcPr>
            <w:tcW w:w="1586" w:type="dxa"/>
            <w:tcBorders>
              <w:right w:val="single" w:sz="8" w:space="0" w:color="auto"/>
            </w:tcBorders>
            <w:vAlign w:val="center"/>
          </w:tcPr>
          <w:p w14:paraId="1AB7C50F" w14:textId="1290E76F" w:rsidR="00D8056B" w:rsidRDefault="00A67586" w:rsidP="00FC5FA4">
            <w:pPr>
              <w:spacing w:line="276" w:lineRule="auto"/>
              <w:jc w:val="center"/>
              <w:rPr>
                <w:sz w:val="24"/>
              </w:rPr>
            </w:pPr>
            <w:r>
              <w:rPr>
                <w:rFonts w:hint="eastAsia"/>
                <w:color w:val="000000"/>
                <w:sz w:val="24"/>
              </w:rPr>
              <w:t>浙江天际互感器</w:t>
            </w:r>
            <w:r w:rsidRPr="00314D1A">
              <w:rPr>
                <w:rFonts w:hint="eastAsia"/>
                <w:color w:val="000000"/>
                <w:sz w:val="24"/>
              </w:rPr>
              <w:t>有限公司</w:t>
            </w:r>
            <w:r w:rsidR="006C2621">
              <w:rPr>
                <w:rFonts w:hint="eastAsia"/>
                <w:color w:val="000000"/>
                <w:sz w:val="24"/>
              </w:rPr>
              <w:t>、许继仪表有限公司</w:t>
            </w:r>
          </w:p>
        </w:tc>
      </w:tr>
    </w:tbl>
    <w:p w14:paraId="4BF9AD9A" w14:textId="77777777" w:rsidR="00D8056B" w:rsidRDefault="00D8056B" w:rsidP="00D8056B">
      <w:pPr>
        <w:spacing w:line="276" w:lineRule="auto"/>
        <w:rPr>
          <w:sz w:val="24"/>
        </w:rPr>
      </w:pPr>
    </w:p>
    <w:p w14:paraId="4485CA9B" w14:textId="3BC3FFC2" w:rsidR="00D8056B" w:rsidRDefault="00D8056B" w:rsidP="00D8056B">
      <w:pPr>
        <w:ind w:firstLineChars="200" w:firstLine="480"/>
        <w:rPr>
          <w:sz w:val="24"/>
        </w:rPr>
      </w:pPr>
      <w:r>
        <w:rPr>
          <w:color w:val="000000"/>
          <w:sz w:val="24"/>
        </w:rPr>
        <w:t>12</w:t>
      </w:r>
      <w:r>
        <w:rPr>
          <w:rFonts w:hint="eastAsia"/>
          <w:color w:val="000000"/>
          <w:sz w:val="24"/>
        </w:rPr>
        <w:t>.</w:t>
      </w:r>
      <w:r>
        <w:rPr>
          <w:color w:val="000000"/>
          <w:sz w:val="24"/>
        </w:rPr>
        <w:t xml:space="preserve">4 </w:t>
      </w:r>
      <w:r>
        <w:rPr>
          <w:sz w:val="24"/>
        </w:rPr>
        <w:t>实验条件</w:t>
      </w:r>
    </w:p>
    <w:p w14:paraId="5BBA7818" w14:textId="77777777" w:rsidR="00D8056B" w:rsidRPr="00460348" w:rsidRDefault="00D8056B" w:rsidP="00D8056B">
      <w:pPr>
        <w:ind w:firstLineChars="355" w:firstLine="852"/>
        <w:jc w:val="left"/>
        <w:rPr>
          <w:bCs/>
          <w:sz w:val="24"/>
        </w:rPr>
      </w:pPr>
      <w:r w:rsidRPr="00460348">
        <w:rPr>
          <w:rFonts w:hint="eastAsia"/>
          <w:sz w:val="24"/>
        </w:rPr>
        <w:t>环境温度：</w:t>
      </w:r>
      <w:r w:rsidRPr="00460348">
        <w:rPr>
          <w:bCs/>
          <w:sz w:val="24"/>
        </w:rPr>
        <w:t>24.0</w:t>
      </w:r>
      <w:r w:rsidRPr="00460348">
        <w:rPr>
          <w:rFonts w:ascii="宋体" w:hAnsi="宋体" w:cs="宋体" w:hint="eastAsia"/>
          <w:bCs/>
          <w:sz w:val="24"/>
        </w:rPr>
        <w:t>℃</w:t>
      </w:r>
    </w:p>
    <w:p w14:paraId="1B9E1E1E" w14:textId="77777777" w:rsidR="00D8056B" w:rsidRDefault="00D8056B" w:rsidP="00D8056B">
      <w:pPr>
        <w:ind w:firstLineChars="355" w:firstLine="852"/>
        <w:jc w:val="left"/>
        <w:rPr>
          <w:sz w:val="24"/>
        </w:rPr>
      </w:pPr>
      <w:r w:rsidRPr="00460348">
        <w:rPr>
          <w:rFonts w:hint="eastAsia"/>
          <w:sz w:val="24"/>
        </w:rPr>
        <w:t>相对湿度：</w:t>
      </w:r>
      <w:r w:rsidRPr="00460348">
        <w:rPr>
          <w:bCs/>
          <w:sz w:val="24"/>
        </w:rPr>
        <w:t>64%</w:t>
      </w:r>
    </w:p>
    <w:p w14:paraId="1BF61FDF" w14:textId="129ABE33" w:rsidR="00D8056B" w:rsidRDefault="00D8056B" w:rsidP="00D8056B">
      <w:pPr>
        <w:tabs>
          <w:tab w:val="left" w:pos="360"/>
          <w:tab w:val="left" w:pos="3060"/>
        </w:tabs>
        <w:ind w:firstLineChars="200" w:firstLine="480"/>
        <w:rPr>
          <w:sz w:val="24"/>
        </w:rPr>
      </w:pPr>
      <w:r>
        <w:rPr>
          <w:sz w:val="24"/>
        </w:rPr>
        <w:t xml:space="preserve">12.5 </w:t>
      </w:r>
      <w:r>
        <w:rPr>
          <w:sz w:val="24"/>
        </w:rPr>
        <w:t>原始数据</w:t>
      </w:r>
    </w:p>
    <w:p w14:paraId="136710EF" w14:textId="15FE9AFE" w:rsidR="006C2621" w:rsidRDefault="006C2621" w:rsidP="006C2621">
      <w:pPr>
        <w:tabs>
          <w:tab w:val="left" w:pos="360"/>
          <w:tab w:val="left" w:pos="3060"/>
        </w:tabs>
        <w:ind w:firstLineChars="200" w:firstLine="480"/>
        <w:rPr>
          <w:sz w:val="24"/>
        </w:rPr>
      </w:pPr>
      <w:r>
        <w:rPr>
          <w:sz w:val="24"/>
        </w:rPr>
        <w:t>12.5</w:t>
      </w:r>
      <w:r>
        <w:rPr>
          <w:rFonts w:hint="eastAsia"/>
          <w:sz w:val="24"/>
        </w:rPr>
        <w:t>.1</w:t>
      </w:r>
      <w:r>
        <w:rPr>
          <w:sz w:val="24"/>
        </w:rPr>
        <w:t xml:space="preserve"> </w:t>
      </w:r>
      <w:r>
        <w:rPr>
          <w:rFonts w:hint="eastAsia"/>
          <w:sz w:val="24"/>
        </w:rPr>
        <w:t>天际</w:t>
      </w:r>
      <w:r>
        <w:rPr>
          <w:sz w:val="24"/>
        </w:rPr>
        <w:t>数据</w:t>
      </w:r>
    </w:p>
    <w:p w14:paraId="24600E61" w14:textId="77777777" w:rsidR="00D8056B" w:rsidRDefault="00D8056B" w:rsidP="00D8056B">
      <w:pPr>
        <w:tabs>
          <w:tab w:val="left" w:pos="360"/>
          <w:tab w:val="left" w:pos="3060"/>
        </w:tabs>
        <w:ind w:firstLineChars="200" w:firstLine="480"/>
        <w:rPr>
          <w:sz w:val="24"/>
        </w:rPr>
      </w:pPr>
    </w:p>
    <w:p w14:paraId="4C315F9D" w14:textId="211CBFE3" w:rsidR="00D8056B" w:rsidRPr="002822CF" w:rsidRDefault="001B6FBB" w:rsidP="00D8056B">
      <w:pPr>
        <w:tabs>
          <w:tab w:val="left" w:pos="360"/>
          <w:tab w:val="left" w:pos="3060"/>
        </w:tabs>
        <w:ind w:firstLineChars="200" w:firstLine="480"/>
        <w:rPr>
          <w:sz w:val="24"/>
        </w:rPr>
      </w:pPr>
      <w:r w:rsidRPr="002822CF">
        <w:rPr>
          <w:rFonts w:hint="eastAsia"/>
          <w:sz w:val="24"/>
        </w:rPr>
        <w:t>a</w:t>
      </w:r>
      <w:r w:rsidRPr="002822CF">
        <w:rPr>
          <w:rFonts w:hint="eastAsia"/>
          <w:sz w:val="24"/>
        </w:rPr>
        <w:t>）工频误差</w:t>
      </w: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276"/>
        <w:gridCol w:w="1190"/>
        <w:gridCol w:w="1049"/>
        <w:gridCol w:w="1049"/>
        <w:gridCol w:w="1049"/>
        <w:gridCol w:w="1049"/>
        <w:gridCol w:w="709"/>
        <w:gridCol w:w="567"/>
      </w:tblGrid>
      <w:tr w:rsidR="006E1DF4" w:rsidRPr="002822CF" w14:paraId="05F609C1" w14:textId="77777777" w:rsidTr="00490917">
        <w:trPr>
          <w:cantSplit/>
          <w:trHeight w:val="451"/>
        </w:trPr>
        <w:tc>
          <w:tcPr>
            <w:tcW w:w="8960" w:type="dxa"/>
            <w:gridSpan w:val="9"/>
            <w:vAlign w:val="center"/>
          </w:tcPr>
          <w:p w14:paraId="1D2DED51" w14:textId="7AF077C4" w:rsidR="006E1DF4" w:rsidRPr="002822CF" w:rsidRDefault="00C74CA1" w:rsidP="006E1DF4">
            <w:pPr>
              <w:rPr>
                <w:sz w:val="24"/>
              </w:rPr>
            </w:pPr>
            <w:r w:rsidRPr="002822CF">
              <w:rPr>
                <w:rFonts w:hint="eastAsia"/>
                <w:sz w:val="24"/>
              </w:rPr>
              <w:t>变比</w:t>
            </w:r>
            <w:r w:rsidR="00904D2B" w:rsidRPr="002822CF">
              <w:rPr>
                <w:sz w:val="24"/>
              </w:rPr>
              <w:t>15</w:t>
            </w:r>
            <w:r w:rsidRPr="002822CF">
              <w:rPr>
                <w:sz w:val="24"/>
              </w:rPr>
              <w:t>0</w:t>
            </w:r>
            <w:r w:rsidRPr="002822CF">
              <w:rPr>
                <w:rFonts w:hint="eastAsia"/>
                <w:sz w:val="24"/>
              </w:rPr>
              <w:t>/</w:t>
            </w:r>
            <w:r w:rsidRPr="002822CF">
              <w:rPr>
                <w:sz w:val="24"/>
              </w:rPr>
              <w:t>5</w:t>
            </w:r>
            <w:r w:rsidRPr="002822CF">
              <w:rPr>
                <w:rFonts w:hint="eastAsia"/>
                <w:sz w:val="24"/>
              </w:rPr>
              <w:t>的工频</w:t>
            </w:r>
            <w:r w:rsidR="006E1DF4" w:rsidRPr="002822CF">
              <w:rPr>
                <w:rFonts w:hint="eastAsia"/>
                <w:sz w:val="24"/>
              </w:rPr>
              <w:t>误差测量</w:t>
            </w:r>
            <w:r w:rsidR="006E1DF4" w:rsidRPr="002822CF">
              <w:rPr>
                <w:rFonts w:hint="eastAsia"/>
                <w:sz w:val="24"/>
              </w:rPr>
              <w:t>(</w:t>
            </w:r>
            <w:r w:rsidR="006E1DF4" w:rsidRPr="002822CF">
              <w:rPr>
                <w:rFonts w:hint="eastAsia"/>
                <w:sz w:val="24"/>
              </w:rPr>
              <w:t>比值差</w:t>
            </w:r>
            <w:r w:rsidR="006E1DF4" w:rsidRPr="002822CF">
              <w:rPr>
                <w:rFonts w:hint="eastAsia"/>
                <w:sz w:val="24"/>
              </w:rPr>
              <w:t>f</w:t>
            </w:r>
            <w:r w:rsidR="006E1DF4" w:rsidRPr="002822CF">
              <w:rPr>
                <w:rFonts w:hint="eastAsia"/>
                <w:sz w:val="24"/>
              </w:rPr>
              <w:t>的倍率因数：</w:t>
            </w:r>
            <w:r w:rsidR="006E1DF4" w:rsidRPr="002822CF">
              <w:rPr>
                <w:sz w:val="24"/>
              </w:rPr>
              <w:t>%</w:t>
            </w:r>
            <w:r w:rsidR="006E1DF4" w:rsidRPr="002822CF">
              <w:rPr>
                <w:rFonts w:hint="eastAsia"/>
                <w:sz w:val="24"/>
              </w:rPr>
              <w:t>；相位差</w:t>
            </w:r>
            <w:r w:rsidR="006E1DF4" w:rsidRPr="002822CF">
              <w:rPr>
                <w:sz w:val="24"/>
              </w:rPr>
              <w:t>δ</w:t>
            </w:r>
            <w:r w:rsidR="006E1DF4" w:rsidRPr="002822CF">
              <w:rPr>
                <w:rFonts w:hint="eastAsia"/>
                <w:sz w:val="24"/>
              </w:rPr>
              <w:t>的倍率因数：</w:t>
            </w:r>
            <w:r w:rsidR="006E1DF4" w:rsidRPr="002822CF">
              <w:rPr>
                <w:rFonts w:ascii="宋体" w:hAnsi="宋体" w:hint="eastAsia"/>
                <w:sz w:val="24"/>
              </w:rPr>
              <w:t>ˊ</w:t>
            </w:r>
            <w:r w:rsidR="006E1DF4" w:rsidRPr="002822CF">
              <w:rPr>
                <w:rFonts w:hint="eastAsia"/>
                <w:sz w:val="24"/>
              </w:rPr>
              <w:t>)</w:t>
            </w:r>
            <w:r w:rsidR="000E6119" w:rsidRPr="002822CF">
              <w:rPr>
                <w:sz w:val="24"/>
              </w:rPr>
              <w:t xml:space="preserve"> </w:t>
            </w:r>
          </w:p>
        </w:tc>
      </w:tr>
      <w:tr w:rsidR="00490917" w:rsidRPr="002822CF" w14:paraId="338813F0" w14:textId="77777777" w:rsidTr="00BF1FC8">
        <w:tblPrEx>
          <w:tblBorders>
            <w:top w:val="none" w:sz="0" w:space="0" w:color="auto"/>
            <w:left w:val="none" w:sz="0" w:space="0" w:color="auto"/>
            <w:right w:val="none" w:sz="0" w:space="0" w:color="auto"/>
            <w:insideV w:val="none" w:sz="0" w:space="0" w:color="auto"/>
          </w:tblBorders>
        </w:tblPrEx>
        <w:trPr>
          <w:cantSplit/>
          <w:trHeight w:val="386"/>
        </w:trPr>
        <w:tc>
          <w:tcPr>
            <w:tcW w:w="1022" w:type="dxa"/>
            <w:vMerge w:val="restart"/>
            <w:tcBorders>
              <w:top w:val="single" w:sz="4" w:space="0" w:color="auto"/>
              <w:left w:val="single" w:sz="4" w:space="0" w:color="auto"/>
              <w:right w:val="single" w:sz="4" w:space="0" w:color="auto"/>
            </w:tcBorders>
            <w:vAlign w:val="center"/>
          </w:tcPr>
          <w:p w14:paraId="3C16A2F6" w14:textId="77777777" w:rsidR="00490917" w:rsidRPr="002822CF" w:rsidRDefault="00490917" w:rsidP="006E1DF4">
            <w:pPr>
              <w:jc w:val="center"/>
              <w:rPr>
                <w:sz w:val="24"/>
              </w:rPr>
            </w:pPr>
            <w:r w:rsidRPr="002822CF">
              <w:rPr>
                <w:rFonts w:hint="eastAsia"/>
                <w:sz w:val="24"/>
              </w:rPr>
              <w:t>温度</w:t>
            </w:r>
          </w:p>
          <w:p w14:paraId="4AE0F5F9" w14:textId="4B768DD6" w:rsidR="00490917" w:rsidRPr="002822CF" w:rsidRDefault="00490917" w:rsidP="00FC5FA4">
            <w:pPr>
              <w:jc w:val="center"/>
              <w:rPr>
                <w:sz w:val="24"/>
              </w:rPr>
            </w:pPr>
          </w:p>
        </w:tc>
        <w:tc>
          <w:tcPr>
            <w:tcW w:w="1276" w:type="dxa"/>
            <w:vMerge w:val="restart"/>
            <w:tcBorders>
              <w:top w:val="single" w:sz="4" w:space="0" w:color="auto"/>
              <w:left w:val="single" w:sz="4" w:space="0" w:color="auto"/>
              <w:right w:val="single" w:sz="4" w:space="0" w:color="auto"/>
              <w:tl2br w:val="single" w:sz="4" w:space="0" w:color="000000"/>
            </w:tcBorders>
          </w:tcPr>
          <w:p w14:paraId="33492886" w14:textId="77777777" w:rsidR="00490917" w:rsidRPr="002822CF" w:rsidRDefault="00490917" w:rsidP="00FC5FA4">
            <w:pPr>
              <w:ind w:leftChars="-50" w:left="-105" w:rightChars="-50" w:right="-105"/>
              <w:jc w:val="right"/>
              <w:rPr>
                <w:sz w:val="24"/>
              </w:rPr>
            </w:pPr>
            <w:r w:rsidRPr="002822CF">
              <w:rPr>
                <w:rFonts w:hint="eastAsia"/>
                <w:sz w:val="24"/>
              </w:rPr>
              <w:t>额定电流</w:t>
            </w:r>
          </w:p>
          <w:p w14:paraId="18A47912" w14:textId="77777777" w:rsidR="00490917" w:rsidRPr="002822CF" w:rsidRDefault="00490917" w:rsidP="00FC5FA4">
            <w:pPr>
              <w:ind w:leftChars="-50" w:left="-105" w:rightChars="-50" w:right="-105" w:firstLineChars="200" w:firstLine="480"/>
              <w:jc w:val="right"/>
              <w:rPr>
                <w:sz w:val="24"/>
              </w:rPr>
            </w:pPr>
            <w:r w:rsidRPr="002822CF">
              <w:rPr>
                <w:rFonts w:hint="eastAsia"/>
                <w:sz w:val="24"/>
              </w:rPr>
              <w:t>百分</w:t>
            </w:r>
          </w:p>
          <w:p w14:paraId="78C55997" w14:textId="77777777" w:rsidR="00490917" w:rsidRPr="002822CF" w:rsidRDefault="00490917" w:rsidP="00FC5FA4">
            <w:pPr>
              <w:ind w:leftChars="-50" w:left="-105" w:rightChars="-50" w:right="-105" w:firstLineChars="300" w:firstLine="720"/>
              <w:jc w:val="right"/>
              <w:rPr>
                <w:sz w:val="24"/>
              </w:rPr>
            </w:pPr>
            <w:r w:rsidRPr="002822CF">
              <w:rPr>
                <w:rFonts w:hint="eastAsia"/>
                <w:sz w:val="24"/>
              </w:rPr>
              <w:t>值</w:t>
            </w:r>
          </w:p>
          <w:p w14:paraId="460ADC95" w14:textId="77777777" w:rsidR="00490917" w:rsidRPr="002822CF" w:rsidRDefault="00490917" w:rsidP="00FC5FA4">
            <w:pPr>
              <w:ind w:rightChars="-50" w:right="-105"/>
              <w:rPr>
                <w:sz w:val="24"/>
              </w:rPr>
            </w:pPr>
            <w:r w:rsidRPr="002822CF">
              <w:rPr>
                <w:rFonts w:hint="eastAsia"/>
                <w:sz w:val="24"/>
              </w:rPr>
              <w:t>误差</w:t>
            </w:r>
          </w:p>
        </w:tc>
        <w:tc>
          <w:tcPr>
            <w:tcW w:w="1190" w:type="dxa"/>
            <w:vMerge w:val="restart"/>
            <w:tcBorders>
              <w:top w:val="single" w:sz="4" w:space="0" w:color="auto"/>
              <w:left w:val="single" w:sz="4" w:space="0" w:color="auto"/>
              <w:right w:val="single" w:sz="4" w:space="0" w:color="auto"/>
            </w:tcBorders>
            <w:vAlign w:val="center"/>
          </w:tcPr>
          <w:p w14:paraId="29BD1B2B" w14:textId="77777777" w:rsidR="00490917" w:rsidRPr="002822CF" w:rsidRDefault="00490917" w:rsidP="00490917">
            <w:pPr>
              <w:jc w:val="center"/>
              <w:rPr>
                <w:sz w:val="24"/>
              </w:rPr>
            </w:pPr>
            <w:r w:rsidRPr="002822CF">
              <w:rPr>
                <w:rFonts w:hint="eastAsia"/>
                <w:sz w:val="24"/>
              </w:rPr>
              <w:t>1</w:t>
            </w:r>
          </w:p>
        </w:tc>
        <w:tc>
          <w:tcPr>
            <w:tcW w:w="1049" w:type="dxa"/>
            <w:vMerge w:val="restart"/>
            <w:tcBorders>
              <w:top w:val="single" w:sz="4" w:space="0" w:color="auto"/>
              <w:left w:val="single" w:sz="4" w:space="0" w:color="auto"/>
              <w:right w:val="single" w:sz="4" w:space="0" w:color="auto"/>
            </w:tcBorders>
            <w:vAlign w:val="center"/>
          </w:tcPr>
          <w:p w14:paraId="56C80EB2" w14:textId="77777777" w:rsidR="00490917" w:rsidRPr="002822CF" w:rsidRDefault="00490917" w:rsidP="00490917">
            <w:pPr>
              <w:jc w:val="center"/>
              <w:rPr>
                <w:sz w:val="24"/>
              </w:rPr>
            </w:pPr>
            <w:r w:rsidRPr="002822CF">
              <w:rPr>
                <w:rFonts w:hint="eastAsia"/>
                <w:sz w:val="24"/>
              </w:rPr>
              <w:t>5</w:t>
            </w:r>
          </w:p>
        </w:tc>
        <w:tc>
          <w:tcPr>
            <w:tcW w:w="1049" w:type="dxa"/>
            <w:vMerge w:val="restart"/>
            <w:tcBorders>
              <w:top w:val="single" w:sz="4" w:space="0" w:color="auto"/>
              <w:left w:val="single" w:sz="4" w:space="0" w:color="auto"/>
              <w:right w:val="single" w:sz="4" w:space="0" w:color="auto"/>
            </w:tcBorders>
            <w:vAlign w:val="center"/>
          </w:tcPr>
          <w:p w14:paraId="53E8A6D8" w14:textId="77777777" w:rsidR="00490917" w:rsidRPr="002822CF" w:rsidRDefault="00490917" w:rsidP="00490917">
            <w:pPr>
              <w:jc w:val="center"/>
              <w:rPr>
                <w:sz w:val="24"/>
              </w:rPr>
            </w:pPr>
            <w:r w:rsidRPr="002822CF">
              <w:rPr>
                <w:rFonts w:hint="eastAsia"/>
                <w:sz w:val="24"/>
              </w:rPr>
              <w:t>20</w:t>
            </w:r>
          </w:p>
        </w:tc>
        <w:tc>
          <w:tcPr>
            <w:tcW w:w="1049" w:type="dxa"/>
            <w:vMerge w:val="restart"/>
            <w:tcBorders>
              <w:top w:val="single" w:sz="4" w:space="0" w:color="auto"/>
              <w:left w:val="single" w:sz="4" w:space="0" w:color="auto"/>
              <w:right w:val="single" w:sz="4" w:space="0" w:color="auto"/>
            </w:tcBorders>
            <w:vAlign w:val="center"/>
          </w:tcPr>
          <w:p w14:paraId="1F5580B1" w14:textId="77777777" w:rsidR="00490917" w:rsidRPr="002822CF" w:rsidRDefault="00490917" w:rsidP="00490917">
            <w:pPr>
              <w:jc w:val="center"/>
              <w:rPr>
                <w:sz w:val="24"/>
              </w:rPr>
            </w:pPr>
            <w:r w:rsidRPr="002822CF">
              <w:rPr>
                <w:rFonts w:hint="eastAsia"/>
                <w:sz w:val="24"/>
              </w:rPr>
              <w:t>100</w:t>
            </w:r>
          </w:p>
        </w:tc>
        <w:tc>
          <w:tcPr>
            <w:tcW w:w="1049" w:type="dxa"/>
            <w:vMerge w:val="restart"/>
            <w:tcBorders>
              <w:top w:val="single" w:sz="4" w:space="0" w:color="auto"/>
              <w:left w:val="single" w:sz="4" w:space="0" w:color="auto"/>
              <w:right w:val="single" w:sz="4" w:space="0" w:color="auto"/>
            </w:tcBorders>
            <w:vAlign w:val="center"/>
          </w:tcPr>
          <w:p w14:paraId="2E36C012" w14:textId="77777777" w:rsidR="00490917" w:rsidRPr="002822CF" w:rsidRDefault="00490917" w:rsidP="00490917">
            <w:pPr>
              <w:jc w:val="center"/>
              <w:rPr>
                <w:sz w:val="24"/>
              </w:rPr>
            </w:pPr>
            <w:r w:rsidRPr="002822CF">
              <w:rPr>
                <w:rFonts w:hint="eastAsia"/>
                <w:sz w:val="24"/>
              </w:rPr>
              <w:t>120</w:t>
            </w:r>
          </w:p>
        </w:tc>
        <w:tc>
          <w:tcPr>
            <w:tcW w:w="1276" w:type="dxa"/>
            <w:gridSpan w:val="2"/>
            <w:tcBorders>
              <w:top w:val="single" w:sz="4" w:space="0" w:color="auto"/>
              <w:left w:val="single" w:sz="4" w:space="0" w:color="auto"/>
              <w:right w:val="single" w:sz="4" w:space="0" w:color="auto"/>
            </w:tcBorders>
            <w:vAlign w:val="center"/>
          </w:tcPr>
          <w:p w14:paraId="05734E1B" w14:textId="77777777" w:rsidR="00490917" w:rsidRPr="002822CF" w:rsidRDefault="00490917" w:rsidP="00FC5FA4">
            <w:pPr>
              <w:jc w:val="center"/>
              <w:rPr>
                <w:sz w:val="24"/>
              </w:rPr>
            </w:pPr>
            <w:r w:rsidRPr="002822CF">
              <w:rPr>
                <w:rFonts w:hint="eastAsia"/>
                <w:sz w:val="24"/>
              </w:rPr>
              <w:t>二次负荷</w:t>
            </w:r>
          </w:p>
        </w:tc>
      </w:tr>
      <w:tr w:rsidR="00BF1FC8" w:rsidRPr="002822CF" w14:paraId="3FB05EDF" w14:textId="77777777" w:rsidTr="00C74CA1">
        <w:tblPrEx>
          <w:tblBorders>
            <w:top w:val="none" w:sz="0" w:space="0" w:color="auto"/>
            <w:left w:val="none" w:sz="0" w:space="0" w:color="auto"/>
            <w:right w:val="none" w:sz="0" w:space="0" w:color="auto"/>
            <w:insideV w:val="none" w:sz="0" w:space="0" w:color="auto"/>
          </w:tblBorders>
        </w:tblPrEx>
        <w:trPr>
          <w:cantSplit/>
          <w:trHeight w:hRule="exact" w:val="948"/>
        </w:trPr>
        <w:tc>
          <w:tcPr>
            <w:tcW w:w="1022" w:type="dxa"/>
            <w:vMerge/>
            <w:tcBorders>
              <w:left w:val="single" w:sz="4" w:space="0" w:color="auto"/>
              <w:right w:val="single" w:sz="4" w:space="0" w:color="auto"/>
            </w:tcBorders>
          </w:tcPr>
          <w:p w14:paraId="0671A586" w14:textId="680FCFFE" w:rsidR="00490917" w:rsidRPr="002822CF" w:rsidRDefault="00490917" w:rsidP="00FC5FA4">
            <w:pPr>
              <w:jc w:val="center"/>
              <w:rPr>
                <w:sz w:val="24"/>
              </w:rPr>
            </w:pPr>
          </w:p>
        </w:tc>
        <w:tc>
          <w:tcPr>
            <w:tcW w:w="1276" w:type="dxa"/>
            <w:vMerge/>
            <w:tcBorders>
              <w:top w:val="single" w:sz="4" w:space="0" w:color="auto"/>
              <w:left w:val="single" w:sz="4" w:space="0" w:color="auto"/>
              <w:right w:val="single" w:sz="4" w:space="0" w:color="auto"/>
            </w:tcBorders>
          </w:tcPr>
          <w:p w14:paraId="50E7B628" w14:textId="77777777" w:rsidR="00490917" w:rsidRPr="002822CF" w:rsidRDefault="00490917" w:rsidP="00FC5FA4">
            <w:pPr>
              <w:spacing w:line="240" w:lineRule="exact"/>
              <w:rPr>
                <w:sz w:val="24"/>
              </w:rPr>
            </w:pPr>
          </w:p>
        </w:tc>
        <w:tc>
          <w:tcPr>
            <w:tcW w:w="1190" w:type="dxa"/>
            <w:vMerge/>
            <w:tcBorders>
              <w:left w:val="single" w:sz="4" w:space="0" w:color="auto"/>
              <w:right w:val="single" w:sz="4" w:space="0" w:color="auto"/>
            </w:tcBorders>
            <w:vAlign w:val="center"/>
          </w:tcPr>
          <w:p w14:paraId="64440A60" w14:textId="77777777" w:rsidR="00490917" w:rsidRPr="002822CF" w:rsidRDefault="00490917" w:rsidP="00490917">
            <w:pPr>
              <w:jc w:val="center"/>
              <w:rPr>
                <w:sz w:val="24"/>
              </w:rPr>
            </w:pPr>
          </w:p>
        </w:tc>
        <w:tc>
          <w:tcPr>
            <w:tcW w:w="1049" w:type="dxa"/>
            <w:vMerge/>
            <w:tcBorders>
              <w:left w:val="single" w:sz="4" w:space="0" w:color="auto"/>
              <w:right w:val="single" w:sz="4" w:space="0" w:color="auto"/>
            </w:tcBorders>
            <w:vAlign w:val="center"/>
          </w:tcPr>
          <w:p w14:paraId="214EE9A8" w14:textId="77777777" w:rsidR="00490917" w:rsidRPr="002822CF" w:rsidRDefault="00490917" w:rsidP="00490917">
            <w:pPr>
              <w:jc w:val="center"/>
              <w:rPr>
                <w:sz w:val="24"/>
              </w:rPr>
            </w:pPr>
          </w:p>
        </w:tc>
        <w:tc>
          <w:tcPr>
            <w:tcW w:w="1049" w:type="dxa"/>
            <w:vMerge/>
            <w:tcBorders>
              <w:left w:val="single" w:sz="4" w:space="0" w:color="auto"/>
              <w:right w:val="single" w:sz="4" w:space="0" w:color="auto"/>
            </w:tcBorders>
            <w:vAlign w:val="center"/>
          </w:tcPr>
          <w:p w14:paraId="6B669145" w14:textId="77777777" w:rsidR="00490917" w:rsidRPr="002822CF" w:rsidRDefault="00490917" w:rsidP="00490917">
            <w:pPr>
              <w:jc w:val="center"/>
              <w:rPr>
                <w:sz w:val="24"/>
              </w:rPr>
            </w:pPr>
          </w:p>
        </w:tc>
        <w:tc>
          <w:tcPr>
            <w:tcW w:w="1049" w:type="dxa"/>
            <w:vMerge/>
            <w:tcBorders>
              <w:left w:val="single" w:sz="4" w:space="0" w:color="auto"/>
              <w:right w:val="single" w:sz="4" w:space="0" w:color="auto"/>
            </w:tcBorders>
            <w:vAlign w:val="center"/>
          </w:tcPr>
          <w:p w14:paraId="58DFE998" w14:textId="77777777" w:rsidR="00490917" w:rsidRPr="002822CF" w:rsidRDefault="00490917" w:rsidP="00490917">
            <w:pPr>
              <w:jc w:val="center"/>
              <w:rPr>
                <w:sz w:val="24"/>
              </w:rPr>
            </w:pPr>
          </w:p>
        </w:tc>
        <w:tc>
          <w:tcPr>
            <w:tcW w:w="1049" w:type="dxa"/>
            <w:vMerge/>
            <w:tcBorders>
              <w:left w:val="single" w:sz="4" w:space="0" w:color="auto"/>
              <w:right w:val="single" w:sz="4" w:space="0" w:color="auto"/>
            </w:tcBorders>
            <w:vAlign w:val="center"/>
          </w:tcPr>
          <w:p w14:paraId="21114ADB" w14:textId="77777777" w:rsidR="00490917" w:rsidRPr="002822CF" w:rsidRDefault="00490917" w:rsidP="00490917">
            <w:pPr>
              <w:jc w:val="center"/>
              <w:rPr>
                <w:sz w:val="24"/>
              </w:rPr>
            </w:pPr>
          </w:p>
        </w:tc>
        <w:tc>
          <w:tcPr>
            <w:tcW w:w="709" w:type="dxa"/>
            <w:tcBorders>
              <w:top w:val="single" w:sz="4" w:space="0" w:color="auto"/>
              <w:left w:val="single" w:sz="4" w:space="0" w:color="auto"/>
              <w:right w:val="single" w:sz="4" w:space="0" w:color="auto"/>
            </w:tcBorders>
            <w:vAlign w:val="center"/>
          </w:tcPr>
          <w:p w14:paraId="2F7176D8" w14:textId="77777777" w:rsidR="00490917" w:rsidRPr="002822CF" w:rsidRDefault="00490917" w:rsidP="00FC5FA4">
            <w:pPr>
              <w:jc w:val="center"/>
              <w:rPr>
                <w:sz w:val="24"/>
              </w:rPr>
            </w:pPr>
            <w:r w:rsidRPr="002822CF">
              <w:rPr>
                <w:sz w:val="24"/>
              </w:rPr>
              <w:t>VA</w:t>
            </w:r>
          </w:p>
        </w:tc>
        <w:tc>
          <w:tcPr>
            <w:tcW w:w="567" w:type="dxa"/>
            <w:tcBorders>
              <w:top w:val="single" w:sz="4" w:space="0" w:color="auto"/>
              <w:left w:val="single" w:sz="4" w:space="0" w:color="auto"/>
              <w:right w:val="single" w:sz="4" w:space="0" w:color="auto"/>
            </w:tcBorders>
            <w:vAlign w:val="center"/>
          </w:tcPr>
          <w:p w14:paraId="2EE91AA8" w14:textId="77777777" w:rsidR="00490917" w:rsidRPr="002822CF" w:rsidRDefault="00490917" w:rsidP="00FC5FA4">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F46727" w:rsidRPr="002822CF" w14:paraId="6C70550C" w14:textId="77777777" w:rsidTr="00BF1FC8">
        <w:tblPrEx>
          <w:tblBorders>
            <w:top w:val="none" w:sz="0" w:space="0" w:color="auto"/>
            <w:left w:val="none" w:sz="0" w:space="0" w:color="auto"/>
            <w:right w:val="none" w:sz="0" w:space="0" w:color="auto"/>
            <w:insideV w:val="none" w:sz="0" w:space="0" w:color="auto"/>
          </w:tblBorders>
        </w:tblPrEx>
        <w:trPr>
          <w:cantSplit/>
          <w:trHeight w:val="454"/>
        </w:trPr>
        <w:tc>
          <w:tcPr>
            <w:tcW w:w="1022" w:type="dxa"/>
            <w:vMerge w:val="restart"/>
            <w:tcBorders>
              <w:left w:val="single" w:sz="4" w:space="0" w:color="auto"/>
              <w:right w:val="single" w:sz="4" w:space="0" w:color="auto"/>
            </w:tcBorders>
            <w:vAlign w:val="center"/>
          </w:tcPr>
          <w:p w14:paraId="308F8EE8" w14:textId="63AEA646" w:rsidR="00F46727" w:rsidRPr="002822CF" w:rsidRDefault="00F46727" w:rsidP="00F46727">
            <w:pPr>
              <w:spacing w:line="0" w:lineRule="atLeast"/>
              <w:jc w:val="center"/>
              <w:rPr>
                <w:sz w:val="24"/>
              </w:rPr>
            </w:pPr>
            <w:r w:rsidRPr="002822CF">
              <w:rPr>
                <w:rFonts w:hint="eastAsia"/>
                <w:sz w:val="24"/>
              </w:rPr>
              <w:t>2</w:t>
            </w:r>
            <w:r w:rsidRPr="002822CF">
              <w:rPr>
                <w:sz w:val="24"/>
              </w:rPr>
              <w:t>2</w:t>
            </w:r>
            <w:r w:rsidRPr="002822CF">
              <w:rPr>
                <w:rFonts w:ascii="新宋体" w:eastAsia="新宋体" w:hAnsiTheme="minorHAnsi" w:cs="新宋体" w:hint="eastAsia"/>
                <w:kern w:val="0"/>
                <w:szCs w:val="21"/>
              </w:rPr>
              <w:t>℃</w:t>
            </w:r>
          </w:p>
        </w:tc>
        <w:tc>
          <w:tcPr>
            <w:tcW w:w="1276" w:type="dxa"/>
            <w:tcBorders>
              <w:top w:val="single" w:sz="4" w:space="0" w:color="auto"/>
              <w:left w:val="single" w:sz="4" w:space="0" w:color="auto"/>
              <w:right w:val="single" w:sz="4" w:space="0" w:color="auto"/>
            </w:tcBorders>
            <w:vAlign w:val="center"/>
          </w:tcPr>
          <w:p w14:paraId="0E6A19C0" w14:textId="77777777" w:rsidR="00F46727" w:rsidRPr="002822CF" w:rsidRDefault="00F46727" w:rsidP="00F46727">
            <w:pPr>
              <w:jc w:val="center"/>
              <w:rPr>
                <w:sz w:val="24"/>
              </w:rPr>
            </w:pPr>
            <w:r w:rsidRPr="002822CF">
              <w:rPr>
                <w:rFonts w:hint="eastAsia"/>
                <w:sz w:val="24"/>
              </w:rPr>
              <w:t>f</w:t>
            </w:r>
          </w:p>
        </w:tc>
        <w:tc>
          <w:tcPr>
            <w:tcW w:w="1190" w:type="dxa"/>
            <w:tcBorders>
              <w:left w:val="single" w:sz="4" w:space="0" w:color="auto"/>
              <w:bottom w:val="single" w:sz="4" w:space="0" w:color="auto"/>
              <w:right w:val="single" w:sz="4" w:space="0" w:color="auto"/>
            </w:tcBorders>
            <w:vAlign w:val="center"/>
          </w:tcPr>
          <w:p w14:paraId="176A8876" w14:textId="6C138ABC" w:rsidR="00F46727" w:rsidRPr="002822CF" w:rsidRDefault="00F46727" w:rsidP="00F46727">
            <w:pPr>
              <w:jc w:val="center"/>
              <w:rPr>
                <w:sz w:val="24"/>
              </w:rPr>
            </w:pPr>
            <w:r w:rsidRPr="002822CF">
              <w:rPr>
                <w:rFonts w:hint="eastAsia"/>
                <w:color w:val="000000"/>
                <w:sz w:val="22"/>
                <w:szCs w:val="22"/>
              </w:rPr>
              <w:t>-0.022</w:t>
            </w:r>
          </w:p>
        </w:tc>
        <w:tc>
          <w:tcPr>
            <w:tcW w:w="1049" w:type="dxa"/>
            <w:tcBorders>
              <w:left w:val="single" w:sz="4" w:space="0" w:color="auto"/>
              <w:bottom w:val="single" w:sz="4" w:space="0" w:color="auto"/>
              <w:right w:val="single" w:sz="4" w:space="0" w:color="auto"/>
            </w:tcBorders>
            <w:vAlign w:val="center"/>
          </w:tcPr>
          <w:p w14:paraId="6D01C2B3" w14:textId="4F8687E8" w:rsidR="00F46727" w:rsidRPr="002822CF" w:rsidRDefault="00F46727" w:rsidP="00F46727">
            <w:pPr>
              <w:jc w:val="center"/>
              <w:rPr>
                <w:sz w:val="24"/>
              </w:rPr>
            </w:pPr>
            <w:r w:rsidRPr="002822CF">
              <w:rPr>
                <w:rFonts w:hint="eastAsia"/>
                <w:color w:val="000000"/>
                <w:sz w:val="22"/>
                <w:szCs w:val="22"/>
              </w:rPr>
              <w:t>-0.019</w:t>
            </w:r>
          </w:p>
        </w:tc>
        <w:tc>
          <w:tcPr>
            <w:tcW w:w="1049" w:type="dxa"/>
            <w:tcBorders>
              <w:left w:val="single" w:sz="4" w:space="0" w:color="auto"/>
              <w:bottom w:val="single" w:sz="4" w:space="0" w:color="auto"/>
              <w:right w:val="single" w:sz="4" w:space="0" w:color="auto"/>
            </w:tcBorders>
            <w:vAlign w:val="center"/>
          </w:tcPr>
          <w:p w14:paraId="779730D4" w14:textId="0A86E022" w:rsidR="00F46727" w:rsidRPr="002822CF" w:rsidRDefault="00F46727" w:rsidP="00F46727">
            <w:pPr>
              <w:jc w:val="center"/>
              <w:rPr>
                <w:sz w:val="24"/>
              </w:rPr>
            </w:pPr>
            <w:r w:rsidRPr="002822CF">
              <w:rPr>
                <w:rFonts w:hint="eastAsia"/>
                <w:color w:val="000000"/>
                <w:sz w:val="22"/>
                <w:szCs w:val="22"/>
              </w:rPr>
              <w:t>-0.016</w:t>
            </w:r>
          </w:p>
        </w:tc>
        <w:tc>
          <w:tcPr>
            <w:tcW w:w="1049" w:type="dxa"/>
            <w:tcBorders>
              <w:left w:val="single" w:sz="4" w:space="0" w:color="auto"/>
              <w:bottom w:val="single" w:sz="4" w:space="0" w:color="auto"/>
              <w:right w:val="single" w:sz="4" w:space="0" w:color="auto"/>
            </w:tcBorders>
            <w:vAlign w:val="center"/>
          </w:tcPr>
          <w:p w14:paraId="7E39331E" w14:textId="0B6FFCAD" w:rsidR="00F46727" w:rsidRPr="002822CF" w:rsidRDefault="00F46727" w:rsidP="00F46727">
            <w:pPr>
              <w:jc w:val="center"/>
              <w:rPr>
                <w:sz w:val="24"/>
              </w:rPr>
            </w:pPr>
            <w:r w:rsidRPr="002822CF">
              <w:rPr>
                <w:rFonts w:hint="eastAsia"/>
                <w:color w:val="000000"/>
                <w:sz w:val="22"/>
                <w:szCs w:val="22"/>
              </w:rPr>
              <w:t>0.036</w:t>
            </w:r>
          </w:p>
        </w:tc>
        <w:tc>
          <w:tcPr>
            <w:tcW w:w="1049" w:type="dxa"/>
            <w:tcBorders>
              <w:left w:val="single" w:sz="4" w:space="0" w:color="auto"/>
              <w:bottom w:val="single" w:sz="4" w:space="0" w:color="auto"/>
              <w:right w:val="single" w:sz="4" w:space="0" w:color="auto"/>
            </w:tcBorders>
            <w:vAlign w:val="center"/>
          </w:tcPr>
          <w:p w14:paraId="736AFAB5" w14:textId="5EA3CBCA" w:rsidR="00F46727" w:rsidRPr="002822CF" w:rsidRDefault="00F46727" w:rsidP="00F46727">
            <w:pPr>
              <w:jc w:val="center"/>
              <w:rPr>
                <w:sz w:val="24"/>
              </w:rPr>
            </w:pPr>
            <w:r w:rsidRPr="002822CF">
              <w:rPr>
                <w:rFonts w:hint="eastAsia"/>
                <w:color w:val="000000"/>
                <w:sz w:val="22"/>
                <w:szCs w:val="22"/>
              </w:rPr>
              <w:t>0.036</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6A20F8D9" w14:textId="77777777" w:rsidR="00F46727" w:rsidRPr="002822CF" w:rsidRDefault="00F46727" w:rsidP="00F46727">
            <w:pPr>
              <w:jc w:val="center"/>
              <w:rPr>
                <w:sz w:val="24"/>
              </w:rPr>
            </w:pPr>
            <w:r w:rsidRPr="002822CF">
              <w:rPr>
                <w:rFonts w:hint="eastAsia"/>
                <w:sz w:val="24"/>
              </w:rPr>
              <w:t>5</w:t>
            </w:r>
          </w:p>
        </w:tc>
        <w:tc>
          <w:tcPr>
            <w:tcW w:w="567" w:type="dxa"/>
            <w:vMerge w:val="restart"/>
            <w:tcBorders>
              <w:left w:val="single" w:sz="4" w:space="0" w:color="auto"/>
              <w:bottom w:val="single" w:sz="4" w:space="0" w:color="auto"/>
              <w:right w:val="single" w:sz="4" w:space="0" w:color="auto"/>
            </w:tcBorders>
            <w:vAlign w:val="center"/>
          </w:tcPr>
          <w:p w14:paraId="0DF789DB" w14:textId="77777777" w:rsidR="00F46727" w:rsidRPr="002822CF" w:rsidRDefault="00F46727" w:rsidP="00F46727">
            <w:pPr>
              <w:jc w:val="center"/>
              <w:rPr>
                <w:sz w:val="24"/>
              </w:rPr>
            </w:pPr>
            <w:r w:rsidRPr="002822CF">
              <w:rPr>
                <w:rFonts w:hint="eastAsia"/>
                <w:sz w:val="24"/>
              </w:rPr>
              <w:t>0.8</w:t>
            </w:r>
          </w:p>
        </w:tc>
      </w:tr>
      <w:tr w:rsidR="00F46727" w:rsidRPr="002822CF" w14:paraId="6C29353A"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C7B99EF" w14:textId="1C836AC1" w:rsidR="00F46727" w:rsidRPr="002822CF" w:rsidRDefault="00F46727" w:rsidP="00F46727">
            <w:pPr>
              <w:jc w:val="center"/>
              <w:rPr>
                <w:sz w:val="24"/>
              </w:rPr>
            </w:pPr>
          </w:p>
        </w:tc>
        <w:tc>
          <w:tcPr>
            <w:tcW w:w="1276" w:type="dxa"/>
            <w:tcBorders>
              <w:top w:val="single" w:sz="4" w:space="0" w:color="auto"/>
              <w:left w:val="single" w:sz="4" w:space="0" w:color="auto"/>
              <w:right w:val="single" w:sz="4" w:space="0" w:color="auto"/>
            </w:tcBorders>
            <w:vAlign w:val="center"/>
          </w:tcPr>
          <w:p w14:paraId="1CCD20F2" w14:textId="77777777" w:rsidR="00F46727" w:rsidRPr="002822CF" w:rsidRDefault="00F46727" w:rsidP="00F46727">
            <w:pPr>
              <w:jc w:val="center"/>
              <w:rPr>
                <w:sz w:val="24"/>
              </w:rPr>
            </w:pPr>
            <w:r w:rsidRPr="002822CF">
              <w:rPr>
                <w:sz w:val="24"/>
              </w:rPr>
              <w:t>δ</w:t>
            </w:r>
          </w:p>
        </w:tc>
        <w:tc>
          <w:tcPr>
            <w:tcW w:w="1190" w:type="dxa"/>
            <w:tcBorders>
              <w:top w:val="single" w:sz="4" w:space="0" w:color="auto"/>
              <w:left w:val="single" w:sz="4" w:space="0" w:color="auto"/>
              <w:bottom w:val="single" w:sz="4" w:space="0" w:color="auto"/>
              <w:right w:val="single" w:sz="4" w:space="0" w:color="auto"/>
            </w:tcBorders>
            <w:vAlign w:val="center"/>
          </w:tcPr>
          <w:p w14:paraId="0475A375" w14:textId="14371B53" w:rsidR="00F46727" w:rsidRPr="002822CF" w:rsidRDefault="00F46727" w:rsidP="00F46727">
            <w:pPr>
              <w:jc w:val="center"/>
              <w:rPr>
                <w:sz w:val="24"/>
              </w:rPr>
            </w:pPr>
            <w:r w:rsidRPr="002822CF">
              <w:rPr>
                <w:rFonts w:hint="eastAsia"/>
                <w:color w:val="000000"/>
                <w:sz w:val="22"/>
                <w:szCs w:val="22"/>
              </w:rPr>
              <w:t>7.82</w:t>
            </w:r>
          </w:p>
        </w:tc>
        <w:tc>
          <w:tcPr>
            <w:tcW w:w="1049" w:type="dxa"/>
            <w:tcBorders>
              <w:top w:val="single" w:sz="4" w:space="0" w:color="auto"/>
              <w:left w:val="single" w:sz="4" w:space="0" w:color="auto"/>
              <w:bottom w:val="single" w:sz="4" w:space="0" w:color="auto"/>
              <w:right w:val="single" w:sz="4" w:space="0" w:color="auto"/>
            </w:tcBorders>
            <w:vAlign w:val="center"/>
          </w:tcPr>
          <w:p w14:paraId="300C742E" w14:textId="64D0B7F2" w:rsidR="00F46727" w:rsidRPr="002822CF" w:rsidRDefault="00F46727" w:rsidP="00F46727">
            <w:pPr>
              <w:jc w:val="center"/>
              <w:rPr>
                <w:sz w:val="24"/>
              </w:rPr>
            </w:pPr>
            <w:r w:rsidRPr="002822CF">
              <w:rPr>
                <w:rFonts w:hint="eastAsia"/>
                <w:color w:val="000000"/>
                <w:sz w:val="22"/>
                <w:szCs w:val="22"/>
              </w:rPr>
              <w:t>6.87</w:t>
            </w:r>
          </w:p>
        </w:tc>
        <w:tc>
          <w:tcPr>
            <w:tcW w:w="1049" w:type="dxa"/>
            <w:tcBorders>
              <w:top w:val="single" w:sz="4" w:space="0" w:color="auto"/>
              <w:left w:val="single" w:sz="4" w:space="0" w:color="auto"/>
              <w:bottom w:val="single" w:sz="4" w:space="0" w:color="auto"/>
              <w:right w:val="single" w:sz="4" w:space="0" w:color="auto"/>
            </w:tcBorders>
            <w:vAlign w:val="center"/>
          </w:tcPr>
          <w:p w14:paraId="68D1D6C9" w14:textId="13857986" w:rsidR="00F46727" w:rsidRPr="002822CF" w:rsidRDefault="00F46727" w:rsidP="00F46727">
            <w:pPr>
              <w:jc w:val="center"/>
              <w:rPr>
                <w:sz w:val="24"/>
              </w:rPr>
            </w:pPr>
            <w:r w:rsidRPr="002822CF">
              <w:rPr>
                <w:rFonts w:hint="eastAsia"/>
                <w:color w:val="000000"/>
                <w:sz w:val="22"/>
                <w:szCs w:val="22"/>
              </w:rPr>
              <w:t>4.49</w:t>
            </w:r>
          </w:p>
        </w:tc>
        <w:tc>
          <w:tcPr>
            <w:tcW w:w="1049" w:type="dxa"/>
            <w:tcBorders>
              <w:top w:val="single" w:sz="4" w:space="0" w:color="auto"/>
              <w:left w:val="single" w:sz="4" w:space="0" w:color="auto"/>
              <w:bottom w:val="single" w:sz="4" w:space="0" w:color="auto"/>
              <w:right w:val="single" w:sz="4" w:space="0" w:color="auto"/>
            </w:tcBorders>
            <w:vAlign w:val="center"/>
          </w:tcPr>
          <w:p w14:paraId="5529C133" w14:textId="7864FDDB" w:rsidR="00F46727" w:rsidRPr="002822CF" w:rsidRDefault="00F46727" w:rsidP="00F46727">
            <w:pPr>
              <w:jc w:val="center"/>
              <w:rPr>
                <w:sz w:val="24"/>
              </w:rPr>
            </w:pPr>
            <w:r w:rsidRPr="002822CF">
              <w:rPr>
                <w:rFonts w:hint="eastAsia"/>
                <w:color w:val="000000"/>
                <w:sz w:val="22"/>
                <w:szCs w:val="22"/>
              </w:rPr>
              <w:t>0.72</w:t>
            </w:r>
          </w:p>
        </w:tc>
        <w:tc>
          <w:tcPr>
            <w:tcW w:w="1049" w:type="dxa"/>
            <w:tcBorders>
              <w:top w:val="single" w:sz="4" w:space="0" w:color="auto"/>
              <w:left w:val="single" w:sz="4" w:space="0" w:color="auto"/>
              <w:bottom w:val="single" w:sz="4" w:space="0" w:color="auto"/>
              <w:right w:val="single" w:sz="4" w:space="0" w:color="auto"/>
            </w:tcBorders>
            <w:vAlign w:val="center"/>
          </w:tcPr>
          <w:p w14:paraId="3DE595BF" w14:textId="2013FD16" w:rsidR="00F46727" w:rsidRPr="002822CF" w:rsidRDefault="00F46727" w:rsidP="00F46727">
            <w:pPr>
              <w:jc w:val="center"/>
              <w:rPr>
                <w:sz w:val="24"/>
              </w:rPr>
            </w:pPr>
            <w:r w:rsidRPr="002822CF">
              <w:rPr>
                <w:rFonts w:hint="eastAsia"/>
                <w:color w:val="000000"/>
                <w:sz w:val="22"/>
                <w:szCs w:val="22"/>
              </w:rPr>
              <w:t>1.11</w:t>
            </w:r>
          </w:p>
        </w:tc>
        <w:tc>
          <w:tcPr>
            <w:tcW w:w="709" w:type="dxa"/>
            <w:vMerge/>
            <w:tcBorders>
              <w:top w:val="single" w:sz="4" w:space="0" w:color="auto"/>
              <w:left w:val="single" w:sz="4" w:space="0" w:color="auto"/>
              <w:bottom w:val="single" w:sz="4" w:space="0" w:color="auto"/>
              <w:right w:val="single" w:sz="4" w:space="0" w:color="auto"/>
            </w:tcBorders>
            <w:vAlign w:val="center"/>
          </w:tcPr>
          <w:p w14:paraId="2BAEA085" w14:textId="77777777" w:rsidR="00F46727" w:rsidRPr="002822CF" w:rsidRDefault="00F46727" w:rsidP="00F46727">
            <w:pPr>
              <w:jc w:val="center"/>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550E9E0" w14:textId="77777777" w:rsidR="00F46727" w:rsidRPr="002822CF" w:rsidRDefault="00F46727" w:rsidP="00F46727">
            <w:pPr>
              <w:jc w:val="center"/>
              <w:rPr>
                <w:sz w:val="24"/>
              </w:rPr>
            </w:pPr>
          </w:p>
        </w:tc>
      </w:tr>
      <w:tr w:rsidR="00F46727" w:rsidRPr="002822CF" w14:paraId="4A9CE76E"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03EBDFC5" w14:textId="28FE24FB" w:rsidR="00F46727" w:rsidRPr="002822CF" w:rsidRDefault="00F46727" w:rsidP="00F46727">
            <w:pPr>
              <w:jc w:val="center"/>
              <w:rPr>
                <w:sz w:val="24"/>
              </w:rPr>
            </w:pPr>
          </w:p>
        </w:tc>
        <w:tc>
          <w:tcPr>
            <w:tcW w:w="1276" w:type="dxa"/>
            <w:tcBorders>
              <w:top w:val="single" w:sz="4" w:space="0" w:color="auto"/>
              <w:left w:val="single" w:sz="4" w:space="0" w:color="auto"/>
              <w:right w:val="single" w:sz="4" w:space="0" w:color="auto"/>
            </w:tcBorders>
            <w:vAlign w:val="center"/>
          </w:tcPr>
          <w:p w14:paraId="0AF4390C" w14:textId="77777777" w:rsidR="00F46727" w:rsidRPr="002822CF" w:rsidRDefault="00F46727" w:rsidP="00F46727">
            <w:pPr>
              <w:jc w:val="center"/>
              <w:rPr>
                <w:sz w:val="24"/>
              </w:rPr>
            </w:pPr>
            <w:r w:rsidRPr="002822CF">
              <w:rPr>
                <w:rFonts w:hint="eastAsia"/>
                <w:sz w:val="24"/>
              </w:rPr>
              <w:t>f</w:t>
            </w:r>
          </w:p>
        </w:tc>
        <w:tc>
          <w:tcPr>
            <w:tcW w:w="1190" w:type="dxa"/>
            <w:tcBorders>
              <w:top w:val="single" w:sz="4" w:space="0" w:color="auto"/>
              <w:left w:val="single" w:sz="4" w:space="0" w:color="auto"/>
              <w:right w:val="single" w:sz="4" w:space="0" w:color="auto"/>
            </w:tcBorders>
            <w:vAlign w:val="center"/>
          </w:tcPr>
          <w:p w14:paraId="563D48D7" w14:textId="77777777" w:rsidR="00F46727" w:rsidRPr="002822CF" w:rsidRDefault="00F46727" w:rsidP="00F46727">
            <w:pPr>
              <w:jc w:val="center"/>
              <w:rPr>
                <w:sz w:val="24"/>
              </w:rPr>
            </w:pPr>
            <w:r w:rsidRPr="002822CF">
              <w:rPr>
                <w:sz w:val="24"/>
              </w:rPr>
              <w:t>/</w:t>
            </w:r>
          </w:p>
        </w:tc>
        <w:tc>
          <w:tcPr>
            <w:tcW w:w="1049" w:type="dxa"/>
            <w:tcBorders>
              <w:top w:val="single" w:sz="4" w:space="0" w:color="auto"/>
              <w:left w:val="single" w:sz="4" w:space="0" w:color="auto"/>
              <w:right w:val="single" w:sz="4" w:space="0" w:color="auto"/>
            </w:tcBorders>
            <w:vAlign w:val="center"/>
          </w:tcPr>
          <w:p w14:paraId="082044E3" w14:textId="7378A846" w:rsidR="00F46727" w:rsidRPr="002822CF" w:rsidRDefault="00F46727" w:rsidP="00F46727">
            <w:pPr>
              <w:jc w:val="center"/>
              <w:rPr>
                <w:sz w:val="24"/>
              </w:rPr>
            </w:pPr>
            <w:r w:rsidRPr="002822CF">
              <w:rPr>
                <w:rFonts w:hint="eastAsia"/>
                <w:color w:val="000000"/>
                <w:sz w:val="22"/>
                <w:szCs w:val="22"/>
              </w:rPr>
              <w:t>0.053</w:t>
            </w:r>
          </w:p>
        </w:tc>
        <w:tc>
          <w:tcPr>
            <w:tcW w:w="1049" w:type="dxa"/>
            <w:tcBorders>
              <w:top w:val="single" w:sz="4" w:space="0" w:color="auto"/>
              <w:left w:val="single" w:sz="4" w:space="0" w:color="auto"/>
              <w:right w:val="single" w:sz="4" w:space="0" w:color="auto"/>
            </w:tcBorders>
            <w:vAlign w:val="center"/>
          </w:tcPr>
          <w:p w14:paraId="58FF77B4" w14:textId="036CFBB5" w:rsidR="00F46727" w:rsidRPr="002822CF" w:rsidRDefault="00F46727" w:rsidP="00F46727">
            <w:pPr>
              <w:jc w:val="center"/>
              <w:rPr>
                <w:sz w:val="24"/>
              </w:rPr>
            </w:pPr>
            <w:r w:rsidRPr="002822CF">
              <w:rPr>
                <w:rFonts w:hint="eastAsia"/>
                <w:color w:val="000000"/>
                <w:sz w:val="22"/>
                <w:szCs w:val="22"/>
              </w:rPr>
              <w:t>0.051</w:t>
            </w:r>
          </w:p>
        </w:tc>
        <w:tc>
          <w:tcPr>
            <w:tcW w:w="1049" w:type="dxa"/>
            <w:tcBorders>
              <w:top w:val="single" w:sz="4" w:space="0" w:color="auto"/>
              <w:left w:val="single" w:sz="4" w:space="0" w:color="auto"/>
              <w:right w:val="single" w:sz="4" w:space="0" w:color="auto"/>
            </w:tcBorders>
            <w:vAlign w:val="center"/>
          </w:tcPr>
          <w:p w14:paraId="5BA019EB" w14:textId="4DF5D523" w:rsidR="00F46727" w:rsidRPr="002822CF" w:rsidRDefault="00F46727" w:rsidP="00F46727">
            <w:pPr>
              <w:jc w:val="center"/>
              <w:rPr>
                <w:sz w:val="24"/>
              </w:rPr>
            </w:pPr>
            <w:r w:rsidRPr="002822CF">
              <w:rPr>
                <w:rFonts w:hint="eastAsia"/>
                <w:color w:val="000000"/>
                <w:sz w:val="22"/>
                <w:szCs w:val="22"/>
              </w:rPr>
              <w:t>0.071</w:t>
            </w:r>
          </w:p>
        </w:tc>
        <w:tc>
          <w:tcPr>
            <w:tcW w:w="1049" w:type="dxa"/>
            <w:tcBorders>
              <w:top w:val="single" w:sz="4" w:space="0" w:color="auto"/>
              <w:left w:val="single" w:sz="4" w:space="0" w:color="auto"/>
              <w:right w:val="single" w:sz="4" w:space="0" w:color="auto"/>
            </w:tcBorders>
            <w:vAlign w:val="center"/>
          </w:tcPr>
          <w:p w14:paraId="280F2AEF" w14:textId="77777777" w:rsidR="00F46727" w:rsidRPr="002822CF" w:rsidRDefault="00F46727" w:rsidP="00F46727">
            <w:pPr>
              <w:jc w:val="center"/>
              <w:rPr>
                <w:sz w:val="24"/>
              </w:rPr>
            </w:pPr>
            <w:r w:rsidRPr="002822CF">
              <w:rPr>
                <w:sz w:val="24"/>
              </w:rPr>
              <w:t>/</w:t>
            </w:r>
          </w:p>
        </w:tc>
        <w:tc>
          <w:tcPr>
            <w:tcW w:w="709" w:type="dxa"/>
            <w:vMerge w:val="restart"/>
            <w:tcBorders>
              <w:top w:val="single" w:sz="4" w:space="0" w:color="auto"/>
              <w:left w:val="single" w:sz="4" w:space="0" w:color="auto"/>
              <w:right w:val="single" w:sz="4" w:space="0" w:color="auto"/>
            </w:tcBorders>
            <w:vAlign w:val="center"/>
          </w:tcPr>
          <w:p w14:paraId="68EECF24" w14:textId="77777777" w:rsidR="00F46727" w:rsidRPr="002822CF" w:rsidRDefault="00F46727" w:rsidP="00F46727">
            <w:pPr>
              <w:jc w:val="center"/>
              <w:rPr>
                <w:sz w:val="24"/>
              </w:rPr>
            </w:pPr>
            <w:r w:rsidRPr="002822CF">
              <w:rPr>
                <w:rFonts w:hint="eastAsia"/>
                <w:sz w:val="24"/>
              </w:rPr>
              <w:t>2.5</w:t>
            </w:r>
          </w:p>
        </w:tc>
        <w:tc>
          <w:tcPr>
            <w:tcW w:w="567" w:type="dxa"/>
            <w:vMerge w:val="restart"/>
            <w:tcBorders>
              <w:top w:val="single" w:sz="4" w:space="0" w:color="auto"/>
              <w:left w:val="single" w:sz="4" w:space="0" w:color="auto"/>
              <w:right w:val="single" w:sz="4" w:space="0" w:color="auto"/>
            </w:tcBorders>
            <w:vAlign w:val="center"/>
          </w:tcPr>
          <w:p w14:paraId="2C8D7A63" w14:textId="77777777" w:rsidR="00F46727" w:rsidRPr="002822CF" w:rsidRDefault="00F46727" w:rsidP="00F46727">
            <w:pPr>
              <w:jc w:val="center"/>
              <w:rPr>
                <w:sz w:val="24"/>
              </w:rPr>
            </w:pPr>
            <w:r w:rsidRPr="002822CF">
              <w:rPr>
                <w:rFonts w:hint="eastAsia"/>
                <w:sz w:val="24"/>
              </w:rPr>
              <w:t>0.8</w:t>
            </w:r>
          </w:p>
        </w:tc>
      </w:tr>
      <w:tr w:rsidR="00F46727" w:rsidRPr="002822CF" w14:paraId="2D5C7B99"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00673B09" w14:textId="2425CE22" w:rsidR="00F46727" w:rsidRPr="002822CF" w:rsidRDefault="00F46727" w:rsidP="00F46727">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350741B" w14:textId="77777777" w:rsidR="00F46727" w:rsidRPr="002822CF" w:rsidRDefault="00F46727" w:rsidP="00F46727">
            <w:pPr>
              <w:jc w:val="center"/>
              <w:rPr>
                <w:sz w:val="24"/>
              </w:rPr>
            </w:pPr>
            <w:r w:rsidRPr="002822CF">
              <w:rPr>
                <w:sz w:val="24"/>
              </w:rPr>
              <w:t>δ</w:t>
            </w:r>
          </w:p>
        </w:tc>
        <w:tc>
          <w:tcPr>
            <w:tcW w:w="1190" w:type="dxa"/>
            <w:tcBorders>
              <w:left w:val="single" w:sz="4" w:space="0" w:color="auto"/>
              <w:right w:val="single" w:sz="4" w:space="0" w:color="auto"/>
            </w:tcBorders>
            <w:vAlign w:val="center"/>
          </w:tcPr>
          <w:p w14:paraId="1082ED41" w14:textId="77777777" w:rsidR="00F46727" w:rsidRPr="002822CF" w:rsidRDefault="00F46727" w:rsidP="00F46727">
            <w:pPr>
              <w:jc w:val="center"/>
              <w:rPr>
                <w:sz w:val="24"/>
              </w:rPr>
            </w:pPr>
            <w:r w:rsidRPr="002822CF">
              <w:rPr>
                <w:sz w:val="24"/>
              </w:rPr>
              <w:t>/</w:t>
            </w:r>
          </w:p>
        </w:tc>
        <w:tc>
          <w:tcPr>
            <w:tcW w:w="1049" w:type="dxa"/>
            <w:tcBorders>
              <w:left w:val="single" w:sz="4" w:space="0" w:color="auto"/>
              <w:right w:val="single" w:sz="4" w:space="0" w:color="auto"/>
            </w:tcBorders>
            <w:vAlign w:val="center"/>
          </w:tcPr>
          <w:p w14:paraId="09D4965D" w14:textId="41C334A7" w:rsidR="00F46727" w:rsidRPr="002822CF" w:rsidRDefault="00F46727" w:rsidP="00F46727">
            <w:pPr>
              <w:jc w:val="center"/>
              <w:rPr>
                <w:sz w:val="24"/>
              </w:rPr>
            </w:pPr>
            <w:r w:rsidRPr="002822CF">
              <w:rPr>
                <w:rFonts w:hint="eastAsia"/>
                <w:color w:val="000000"/>
                <w:sz w:val="22"/>
                <w:szCs w:val="22"/>
              </w:rPr>
              <w:t>4.13</w:t>
            </w:r>
          </w:p>
        </w:tc>
        <w:tc>
          <w:tcPr>
            <w:tcW w:w="1049" w:type="dxa"/>
            <w:tcBorders>
              <w:left w:val="single" w:sz="4" w:space="0" w:color="auto"/>
              <w:right w:val="single" w:sz="4" w:space="0" w:color="auto"/>
            </w:tcBorders>
            <w:vAlign w:val="center"/>
          </w:tcPr>
          <w:p w14:paraId="3B9918DA" w14:textId="212C9386" w:rsidR="00F46727" w:rsidRPr="002822CF" w:rsidRDefault="00F46727" w:rsidP="00F46727">
            <w:pPr>
              <w:jc w:val="center"/>
              <w:rPr>
                <w:sz w:val="24"/>
              </w:rPr>
            </w:pPr>
            <w:r w:rsidRPr="002822CF">
              <w:rPr>
                <w:rFonts w:hint="eastAsia"/>
                <w:color w:val="000000"/>
                <w:sz w:val="22"/>
                <w:szCs w:val="22"/>
              </w:rPr>
              <w:t>3.28</w:t>
            </w:r>
          </w:p>
        </w:tc>
        <w:tc>
          <w:tcPr>
            <w:tcW w:w="1049" w:type="dxa"/>
            <w:tcBorders>
              <w:left w:val="single" w:sz="4" w:space="0" w:color="auto"/>
              <w:right w:val="single" w:sz="4" w:space="0" w:color="auto"/>
            </w:tcBorders>
            <w:vAlign w:val="center"/>
          </w:tcPr>
          <w:p w14:paraId="7B5B2F86" w14:textId="77D844AE" w:rsidR="00F46727" w:rsidRPr="002822CF" w:rsidRDefault="00F46727" w:rsidP="00F46727">
            <w:pPr>
              <w:jc w:val="center"/>
              <w:rPr>
                <w:sz w:val="24"/>
              </w:rPr>
            </w:pPr>
            <w:r w:rsidRPr="002822CF">
              <w:rPr>
                <w:rFonts w:hint="eastAsia"/>
                <w:color w:val="000000"/>
                <w:sz w:val="22"/>
                <w:szCs w:val="22"/>
              </w:rPr>
              <w:t>1.08</w:t>
            </w:r>
          </w:p>
        </w:tc>
        <w:tc>
          <w:tcPr>
            <w:tcW w:w="1049" w:type="dxa"/>
            <w:tcBorders>
              <w:left w:val="single" w:sz="4" w:space="0" w:color="auto"/>
              <w:right w:val="single" w:sz="4" w:space="0" w:color="auto"/>
            </w:tcBorders>
            <w:vAlign w:val="center"/>
          </w:tcPr>
          <w:p w14:paraId="743B3345" w14:textId="77777777" w:rsidR="00F46727" w:rsidRPr="002822CF" w:rsidRDefault="00F46727" w:rsidP="00F46727">
            <w:pPr>
              <w:jc w:val="center"/>
              <w:rPr>
                <w:sz w:val="24"/>
              </w:rPr>
            </w:pPr>
            <w:r w:rsidRPr="002822CF">
              <w:rPr>
                <w:sz w:val="24"/>
              </w:rPr>
              <w:t>/</w:t>
            </w:r>
          </w:p>
        </w:tc>
        <w:tc>
          <w:tcPr>
            <w:tcW w:w="709" w:type="dxa"/>
            <w:vMerge/>
            <w:tcBorders>
              <w:top w:val="single" w:sz="4" w:space="0" w:color="auto"/>
              <w:left w:val="single" w:sz="4" w:space="0" w:color="auto"/>
              <w:bottom w:val="single" w:sz="4" w:space="0" w:color="auto"/>
              <w:right w:val="single" w:sz="4" w:space="0" w:color="auto"/>
            </w:tcBorders>
            <w:vAlign w:val="center"/>
          </w:tcPr>
          <w:p w14:paraId="1E2AC731" w14:textId="77777777" w:rsidR="00F46727" w:rsidRPr="002822CF" w:rsidRDefault="00F46727" w:rsidP="00F46727">
            <w:pPr>
              <w:jc w:val="center"/>
              <w:rPr>
                <w:sz w:val="24"/>
              </w:rPr>
            </w:pPr>
          </w:p>
        </w:tc>
        <w:tc>
          <w:tcPr>
            <w:tcW w:w="567" w:type="dxa"/>
            <w:vMerge/>
            <w:tcBorders>
              <w:left w:val="single" w:sz="4" w:space="0" w:color="auto"/>
              <w:right w:val="single" w:sz="4" w:space="0" w:color="auto"/>
            </w:tcBorders>
            <w:vAlign w:val="center"/>
          </w:tcPr>
          <w:p w14:paraId="6A2876A5" w14:textId="77777777" w:rsidR="00F46727" w:rsidRPr="002822CF" w:rsidRDefault="00F46727" w:rsidP="00F46727">
            <w:pPr>
              <w:jc w:val="center"/>
              <w:rPr>
                <w:sz w:val="24"/>
              </w:rPr>
            </w:pPr>
          </w:p>
        </w:tc>
      </w:tr>
      <w:tr w:rsidR="00904D2B" w:rsidRPr="002822CF" w14:paraId="7C6B92B5"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val="restart"/>
            <w:tcBorders>
              <w:left w:val="single" w:sz="4" w:space="0" w:color="auto"/>
              <w:right w:val="single" w:sz="4" w:space="0" w:color="auto"/>
            </w:tcBorders>
            <w:vAlign w:val="center"/>
          </w:tcPr>
          <w:p w14:paraId="7698BB2C" w14:textId="2A0A4D37" w:rsidR="00904D2B" w:rsidRPr="002822CF" w:rsidRDefault="00904D2B" w:rsidP="00904D2B">
            <w:pPr>
              <w:spacing w:line="220" w:lineRule="exact"/>
              <w:jc w:val="center"/>
              <w:rPr>
                <w:sz w:val="24"/>
              </w:rPr>
            </w:pPr>
            <w:r w:rsidRPr="002822CF">
              <w:rPr>
                <w:sz w:val="24"/>
              </w:rPr>
              <w:t>-50</w:t>
            </w:r>
            <w:r w:rsidRPr="002822CF">
              <w:rPr>
                <w:rFonts w:ascii="新宋体" w:eastAsia="新宋体" w:hAnsiTheme="minorHAnsi" w:cs="新宋体"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5C518157" w14:textId="3F907AD9" w:rsidR="00904D2B" w:rsidRPr="002822CF" w:rsidRDefault="00904D2B" w:rsidP="00904D2B">
            <w:pPr>
              <w:jc w:val="center"/>
              <w:rPr>
                <w:sz w:val="24"/>
              </w:rPr>
            </w:pPr>
            <w:r w:rsidRPr="002822CF">
              <w:rPr>
                <w:rFonts w:hint="eastAsia"/>
                <w:sz w:val="24"/>
              </w:rPr>
              <w:t>f</w:t>
            </w:r>
          </w:p>
        </w:tc>
        <w:tc>
          <w:tcPr>
            <w:tcW w:w="1190" w:type="dxa"/>
            <w:tcBorders>
              <w:left w:val="single" w:sz="4" w:space="0" w:color="auto"/>
              <w:right w:val="single" w:sz="4" w:space="0" w:color="auto"/>
            </w:tcBorders>
            <w:vAlign w:val="center"/>
          </w:tcPr>
          <w:p w14:paraId="3DDBD846" w14:textId="752F4B40" w:rsidR="00904D2B" w:rsidRPr="002822CF" w:rsidRDefault="00904D2B" w:rsidP="00904D2B">
            <w:pPr>
              <w:jc w:val="center"/>
              <w:rPr>
                <w:sz w:val="24"/>
              </w:rPr>
            </w:pPr>
            <w:r w:rsidRPr="002822CF">
              <w:rPr>
                <w:rFonts w:hint="eastAsia"/>
                <w:color w:val="000000"/>
                <w:sz w:val="22"/>
                <w:szCs w:val="22"/>
              </w:rPr>
              <w:t>-0.062</w:t>
            </w:r>
          </w:p>
        </w:tc>
        <w:tc>
          <w:tcPr>
            <w:tcW w:w="1049" w:type="dxa"/>
            <w:tcBorders>
              <w:left w:val="single" w:sz="4" w:space="0" w:color="auto"/>
              <w:right w:val="single" w:sz="4" w:space="0" w:color="auto"/>
            </w:tcBorders>
            <w:vAlign w:val="center"/>
          </w:tcPr>
          <w:p w14:paraId="3604BDF6" w14:textId="2B585341" w:rsidR="00904D2B" w:rsidRPr="002822CF" w:rsidRDefault="00904D2B" w:rsidP="00904D2B">
            <w:pPr>
              <w:jc w:val="center"/>
              <w:rPr>
                <w:sz w:val="24"/>
              </w:rPr>
            </w:pPr>
            <w:r w:rsidRPr="002822CF">
              <w:rPr>
                <w:rFonts w:hint="eastAsia"/>
                <w:color w:val="000000"/>
                <w:sz w:val="22"/>
                <w:szCs w:val="22"/>
              </w:rPr>
              <w:t>-0.052</w:t>
            </w:r>
          </w:p>
        </w:tc>
        <w:tc>
          <w:tcPr>
            <w:tcW w:w="1049" w:type="dxa"/>
            <w:tcBorders>
              <w:left w:val="single" w:sz="4" w:space="0" w:color="auto"/>
              <w:right w:val="single" w:sz="4" w:space="0" w:color="auto"/>
            </w:tcBorders>
            <w:vAlign w:val="center"/>
          </w:tcPr>
          <w:p w14:paraId="6EF8599C" w14:textId="76B3A171" w:rsidR="00904D2B" w:rsidRPr="002822CF" w:rsidRDefault="00904D2B" w:rsidP="00904D2B">
            <w:pPr>
              <w:jc w:val="center"/>
              <w:rPr>
                <w:sz w:val="24"/>
              </w:rPr>
            </w:pPr>
            <w:r w:rsidRPr="002822CF">
              <w:rPr>
                <w:rFonts w:hint="eastAsia"/>
                <w:color w:val="000000"/>
                <w:sz w:val="22"/>
                <w:szCs w:val="22"/>
              </w:rPr>
              <w:t>-0.057</w:t>
            </w:r>
          </w:p>
        </w:tc>
        <w:tc>
          <w:tcPr>
            <w:tcW w:w="1049" w:type="dxa"/>
            <w:tcBorders>
              <w:left w:val="single" w:sz="4" w:space="0" w:color="auto"/>
              <w:right w:val="single" w:sz="4" w:space="0" w:color="auto"/>
            </w:tcBorders>
            <w:vAlign w:val="center"/>
          </w:tcPr>
          <w:p w14:paraId="4892AE4E" w14:textId="5279F7D9" w:rsidR="00904D2B" w:rsidRPr="002822CF" w:rsidRDefault="00904D2B" w:rsidP="00904D2B">
            <w:pPr>
              <w:jc w:val="center"/>
              <w:rPr>
                <w:sz w:val="24"/>
              </w:rPr>
            </w:pPr>
            <w:r w:rsidRPr="002822CF">
              <w:rPr>
                <w:rFonts w:hint="eastAsia"/>
                <w:color w:val="000000"/>
                <w:sz w:val="22"/>
                <w:szCs w:val="22"/>
              </w:rPr>
              <w:t>-0.011</w:t>
            </w:r>
          </w:p>
        </w:tc>
        <w:tc>
          <w:tcPr>
            <w:tcW w:w="1049" w:type="dxa"/>
            <w:tcBorders>
              <w:left w:val="single" w:sz="4" w:space="0" w:color="auto"/>
              <w:right w:val="single" w:sz="4" w:space="0" w:color="auto"/>
            </w:tcBorders>
            <w:vAlign w:val="center"/>
          </w:tcPr>
          <w:p w14:paraId="3E35D142" w14:textId="4D68C502" w:rsidR="00904D2B" w:rsidRPr="002822CF" w:rsidRDefault="00904D2B" w:rsidP="00904D2B">
            <w:pPr>
              <w:jc w:val="center"/>
              <w:rPr>
                <w:sz w:val="24"/>
              </w:rPr>
            </w:pPr>
            <w:r w:rsidRPr="002822CF">
              <w:rPr>
                <w:rFonts w:hint="eastAsia"/>
                <w:color w:val="000000"/>
                <w:sz w:val="22"/>
                <w:szCs w:val="22"/>
              </w:rPr>
              <w:t>-0.002</w:t>
            </w:r>
          </w:p>
        </w:tc>
        <w:tc>
          <w:tcPr>
            <w:tcW w:w="709" w:type="dxa"/>
            <w:vMerge w:val="restart"/>
            <w:tcBorders>
              <w:top w:val="single" w:sz="4" w:space="0" w:color="auto"/>
              <w:left w:val="single" w:sz="4" w:space="0" w:color="auto"/>
              <w:right w:val="single" w:sz="4" w:space="0" w:color="auto"/>
            </w:tcBorders>
            <w:vAlign w:val="center"/>
          </w:tcPr>
          <w:p w14:paraId="31A9B289" w14:textId="3C81A676" w:rsidR="00904D2B" w:rsidRPr="002822CF" w:rsidRDefault="00904D2B" w:rsidP="00904D2B">
            <w:pPr>
              <w:jc w:val="center"/>
              <w:rPr>
                <w:sz w:val="24"/>
              </w:rPr>
            </w:pPr>
            <w:r w:rsidRPr="002822CF">
              <w:rPr>
                <w:rFonts w:hint="eastAsia"/>
                <w:sz w:val="24"/>
              </w:rPr>
              <w:t>5</w:t>
            </w:r>
          </w:p>
        </w:tc>
        <w:tc>
          <w:tcPr>
            <w:tcW w:w="567" w:type="dxa"/>
            <w:vMerge w:val="restart"/>
            <w:tcBorders>
              <w:left w:val="single" w:sz="4" w:space="0" w:color="auto"/>
              <w:right w:val="single" w:sz="4" w:space="0" w:color="auto"/>
            </w:tcBorders>
            <w:vAlign w:val="center"/>
          </w:tcPr>
          <w:p w14:paraId="5632F847" w14:textId="54DBC998" w:rsidR="00904D2B" w:rsidRPr="002822CF" w:rsidRDefault="00904D2B" w:rsidP="00904D2B">
            <w:pPr>
              <w:jc w:val="center"/>
              <w:rPr>
                <w:sz w:val="24"/>
              </w:rPr>
            </w:pPr>
            <w:r w:rsidRPr="002822CF">
              <w:rPr>
                <w:rFonts w:hint="eastAsia"/>
                <w:sz w:val="24"/>
              </w:rPr>
              <w:t>0.8</w:t>
            </w:r>
          </w:p>
        </w:tc>
      </w:tr>
      <w:tr w:rsidR="00F46727" w:rsidRPr="002822CF" w14:paraId="2463241F"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5F803BDC" w14:textId="77777777" w:rsidR="00F46727" w:rsidRPr="002822CF" w:rsidRDefault="00F46727" w:rsidP="00F46727">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854BD9" w14:textId="0A6D9248" w:rsidR="00F46727" w:rsidRPr="002822CF" w:rsidRDefault="00F46727" w:rsidP="00F46727">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75BBB75E" w14:textId="6A498E48" w:rsidR="00F46727" w:rsidRPr="002822CF" w:rsidRDefault="00F46727" w:rsidP="00F46727">
            <w:pPr>
              <w:jc w:val="center"/>
              <w:rPr>
                <w:sz w:val="24"/>
              </w:rPr>
            </w:pPr>
            <w:r w:rsidRPr="002822CF">
              <w:rPr>
                <w:rFonts w:hint="eastAsia"/>
                <w:color w:val="000000"/>
                <w:sz w:val="22"/>
                <w:szCs w:val="22"/>
              </w:rPr>
              <w:t>0.04</w:t>
            </w:r>
            <w:r w:rsidRPr="002822CF">
              <w:rPr>
                <w:color w:val="000000"/>
                <w:sz w:val="22"/>
                <w:szCs w:val="22"/>
              </w:rPr>
              <w:t>0</w:t>
            </w:r>
          </w:p>
        </w:tc>
        <w:tc>
          <w:tcPr>
            <w:tcW w:w="1049" w:type="dxa"/>
            <w:tcBorders>
              <w:left w:val="single" w:sz="4" w:space="0" w:color="auto"/>
              <w:right w:val="single" w:sz="4" w:space="0" w:color="auto"/>
            </w:tcBorders>
            <w:vAlign w:val="center"/>
          </w:tcPr>
          <w:p w14:paraId="3D7694CC" w14:textId="1D16B60C" w:rsidR="00F46727" w:rsidRPr="002822CF" w:rsidRDefault="00F46727" w:rsidP="00F46727">
            <w:pPr>
              <w:jc w:val="center"/>
              <w:rPr>
                <w:sz w:val="24"/>
              </w:rPr>
            </w:pPr>
            <w:r w:rsidRPr="002822CF">
              <w:rPr>
                <w:rFonts w:hint="eastAsia"/>
                <w:color w:val="000000"/>
                <w:sz w:val="22"/>
                <w:szCs w:val="22"/>
              </w:rPr>
              <w:t>0.033</w:t>
            </w:r>
          </w:p>
        </w:tc>
        <w:tc>
          <w:tcPr>
            <w:tcW w:w="1049" w:type="dxa"/>
            <w:tcBorders>
              <w:left w:val="single" w:sz="4" w:space="0" w:color="auto"/>
              <w:right w:val="single" w:sz="4" w:space="0" w:color="auto"/>
            </w:tcBorders>
            <w:vAlign w:val="center"/>
          </w:tcPr>
          <w:p w14:paraId="0937357F" w14:textId="7B360FA5" w:rsidR="00F46727" w:rsidRPr="002822CF" w:rsidRDefault="00F46727" w:rsidP="00F46727">
            <w:pPr>
              <w:jc w:val="center"/>
              <w:rPr>
                <w:sz w:val="24"/>
              </w:rPr>
            </w:pPr>
            <w:r w:rsidRPr="002822CF">
              <w:rPr>
                <w:rFonts w:hint="eastAsia"/>
                <w:color w:val="000000"/>
                <w:sz w:val="22"/>
                <w:szCs w:val="22"/>
              </w:rPr>
              <w:t>0.041</w:t>
            </w:r>
          </w:p>
        </w:tc>
        <w:tc>
          <w:tcPr>
            <w:tcW w:w="1049" w:type="dxa"/>
            <w:tcBorders>
              <w:left w:val="single" w:sz="4" w:space="0" w:color="auto"/>
              <w:right w:val="single" w:sz="4" w:space="0" w:color="auto"/>
            </w:tcBorders>
            <w:vAlign w:val="center"/>
          </w:tcPr>
          <w:p w14:paraId="260C0562" w14:textId="6707ABB5" w:rsidR="00F46727" w:rsidRPr="002822CF" w:rsidRDefault="00F46727" w:rsidP="00F46727">
            <w:pPr>
              <w:jc w:val="center"/>
              <w:rPr>
                <w:sz w:val="24"/>
              </w:rPr>
            </w:pPr>
            <w:r w:rsidRPr="002822CF">
              <w:rPr>
                <w:rFonts w:hint="eastAsia"/>
                <w:color w:val="000000"/>
                <w:sz w:val="22"/>
                <w:szCs w:val="22"/>
              </w:rPr>
              <w:t>0.047</w:t>
            </w:r>
          </w:p>
        </w:tc>
        <w:tc>
          <w:tcPr>
            <w:tcW w:w="1049" w:type="dxa"/>
            <w:tcBorders>
              <w:left w:val="single" w:sz="4" w:space="0" w:color="auto"/>
              <w:right w:val="single" w:sz="4" w:space="0" w:color="auto"/>
            </w:tcBorders>
            <w:vAlign w:val="center"/>
          </w:tcPr>
          <w:p w14:paraId="36373594" w14:textId="1038B377" w:rsidR="00F46727" w:rsidRPr="002822CF" w:rsidRDefault="00F46727" w:rsidP="00F46727">
            <w:pPr>
              <w:jc w:val="center"/>
              <w:rPr>
                <w:sz w:val="24"/>
              </w:rPr>
            </w:pPr>
            <w:r w:rsidRPr="002822CF">
              <w:rPr>
                <w:rFonts w:hint="eastAsia"/>
                <w:color w:val="000000"/>
                <w:sz w:val="22"/>
                <w:szCs w:val="22"/>
              </w:rPr>
              <w:t>0.038</w:t>
            </w:r>
          </w:p>
        </w:tc>
        <w:tc>
          <w:tcPr>
            <w:tcW w:w="709" w:type="dxa"/>
            <w:vMerge/>
            <w:tcBorders>
              <w:left w:val="single" w:sz="4" w:space="0" w:color="auto"/>
              <w:bottom w:val="single" w:sz="4" w:space="0" w:color="auto"/>
              <w:right w:val="single" w:sz="4" w:space="0" w:color="auto"/>
            </w:tcBorders>
            <w:vAlign w:val="center"/>
          </w:tcPr>
          <w:p w14:paraId="7F0F3259" w14:textId="77777777" w:rsidR="00F46727" w:rsidRPr="002822CF" w:rsidRDefault="00F46727" w:rsidP="00F46727">
            <w:pPr>
              <w:jc w:val="center"/>
              <w:rPr>
                <w:sz w:val="24"/>
              </w:rPr>
            </w:pPr>
          </w:p>
        </w:tc>
        <w:tc>
          <w:tcPr>
            <w:tcW w:w="567" w:type="dxa"/>
            <w:vMerge/>
            <w:tcBorders>
              <w:left w:val="single" w:sz="4" w:space="0" w:color="auto"/>
              <w:right w:val="single" w:sz="4" w:space="0" w:color="auto"/>
            </w:tcBorders>
            <w:vAlign w:val="center"/>
          </w:tcPr>
          <w:p w14:paraId="050B7A65" w14:textId="77777777" w:rsidR="00F46727" w:rsidRPr="002822CF" w:rsidRDefault="00F46727" w:rsidP="00F46727">
            <w:pPr>
              <w:jc w:val="center"/>
              <w:rPr>
                <w:sz w:val="24"/>
              </w:rPr>
            </w:pPr>
          </w:p>
        </w:tc>
      </w:tr>
      <w:tr w:rsidR="00904D2B" w:rsidRPr="002822CF" w14:paraId="0D22C45B"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FB04726" w14:textId="77777777" w:rsidR="00904D2B" w:rsidRPr="002822CF" w:rsidRDefault="00904D2B" w:rsidP="00904D2B">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8A65CC9" w14:textId="24C5B817" w:rsidR="00904D2B" w:rsidRPr="002822CF" w:rsidRDefault="00904D2B" w:rsidP="00904D2B">
            <w:pPr>
              <w:jc w:val="center"/>
              <w:rPr>
                <w:sz w:val="24"/>
              </w:rPr>
            </w:pPr>
            <w:r w:rsidRPr="002822CF">
              <w:rPr>
                <w:sz w:val="24"/>
              </w:rPr>
              <w:t>δ</w:t>
            </w:r>
          </w:p>
        </w:tc>
        <w:tc>
          <w:tcPr>
            <w:tcW w:w="1190" w:type="dxa"/>
            <w:tcBorders>
              <w:left w:val="single" w:sz="4" w:space="0" w:color="auto"/>
              <w:right w:val="single" w:sz="4" w:space="0" w:color="auto"/>
            </w:tcBorders>
            <w:vAlign w:val="center"/>
          </w:tcPr>
          <w:p w14:paraId="51427F02" w14:textId="2CB48464" w:rsidR="00904D2B" w:rsidRPr="002822CF" w:rsidRDefault="00904D2B" w:rsidP="00904D2B">
            <w:pPr>
              <w:jc w:val="center"/>
              <w:rPr>
                <w:sz w:val="24"/>
              </w:rPr>
            </w:pPr>
            <w:r w:rsidRPr="002822CF">
              <w:rPr>
                <w:rFonts w:hint="eastAsia"/>
                <w:color w:val="000000"/>
                <w:sz w:val="22"/>
                <w:szCs w:val="22"/>
              </w:rPr>
              <w:t>8.51</w:t>
            </w:r>
          </w:p>
        </w:tc>
        <w:tc>
          <w:tcPr>
            <w:tcW w:w="1049" w:type="dxa"/>
            <w:tcBorders>
              <w:left w:val="single" w:sz="4" w:space="0" w:color="auto"/>
              <w:right w:val="single" w:sz="4" w:space="0" w:color="auto"/>
            </w:tcBorders>
            <w:vAlign w:val="center"/>
          </w:tcPr>
          <w:p w14:paraId="7F0F5075" w14:textId="6D32C9B0" w:rsidR="00904D2B" w:rsidRPr="002822CF" w:rsidRDefault="00904D2B" w:rsidP="00904D2B">
            <w:pPr>
              <w:jc w:val="center"/>
              <w:rPr>
                <w:sz w:val="24"/>
              </w:rPr>
            </w:pPr>
            <w:r w:rsidRPr="002822CF">
              <w:rPr>
                <w:rFonts w:hint="eastAsia"/>
                <w:color w:val="000000"/>
                <w:sz w:val="22"/>
                <w:szCs w:val="22"/>
              </w:rPr>
              <w:t>7.28</w:t>
            </w:r>
          </w:p>
        </w:tc>
        <w:tc>
          <w:tcPr>
            <w:tcW w:w="1049" w:type="dxa"/>
            <w:tcBorders>
              <w:left w:val="single" w:sz="4" w:space="0" w:color="auto"/>
              <w:right w:val="single" w:sz="4" w:space="0" w:color="auto"/>
            </w:tcBorders>
            <w:vAlign w:val="center"/>
          </w:tcPr>
          <w:p w14:paraId="098E8574" w14:textId="7FC5CBC6" w:rsidR="00904D2B" w:rsidRPr="002822CF" w:rsidRDefault="00904D2B" w:rsidP="00904D2B">
            <w:pPr>
              <w:jc w:val="center"/>
              <w:rPr>
                <w:sz w:val="24"/>
              </w:rPr>
            </w:pPr>
            <w:r w:rsidRPr="002822CF">
              <w:rPr>
                <w:rFonts w:hint="eastAsia"/>
                <w:color w:val="000000"/>
                <w:sz w:val="22"/>
                <w:szCs w:val="22"/>
              </w:rPr>
              <w:t>4.88</w:t>
            </w:r>
          </w:p>
        </w:tc>
        <w:tc>
          <w:tcPr>
            <w:tcW w:w="1049" w:type="dxa"/>
            <w:tcBorders>
              <w:left w:val="single" w:sz="4" w:space="0" w:color="auto"/>
              <w:right w:val="single" w:sz="4" w:space="0" w:color="auto"/>
            </w:tcBorders>
            <w:vAlign w:val="center"/>
          </w:tcPr>
          <w:p w14:paraId="3BA26AD0" w14:textId="1D76A6D4" w:rsidR="00904D2B" w:rsidRPr="002822CF" w:rsidRDefault="00904D2B" w:rsidP="00904D2B">
            <w:pPr>
              <w:jc w:val="center"/>
              <w:rPr>
                <w:sz w:val="24"/>
              </w:rPr>
            </w:pPr>
            <w:r w:rsidRPr="002822CF">
              <w:rPr>
                <w:rFonts w:hint="eastAsia"/>
                <w:color w:val="000000"/>
                <w:sz w:val="22"/>
                <w:szCs w:val="22"/>
              </w:rPr>
              <w:t>2.41</w:t>
            </w:r>
          </w:p>
        </w:tc>
        <w:tc>
          <w:tcPr>
            <w:tcW w:w="1049" w:type="dxa"/>
            <w:tcBorders>
              <w:left w:val="single" w:sz="4" w:space="0" w:color="auto"/>
              <w:right w:val="single" w:sz="4" w:space="0" w:color="auto"/>
            </w:tcBorders>
            <w:vAlign w:val="center"/>
          </w:tcPr>
          <w:p w14:paraId="60E885D4" w14:textId="29BC36B7" w:rsidR="00904D2B" w:rsidRPr="002822CF" w:rsidRDefault="00904D2B" w:rsidP="00904D2B">
            <w:pPr>
              <w:jc w:val="center"/>
              <w:rPr>
                <w:sz w:val="24"/>
              </w:rPr>
            </w:pPr>
            <w:r w:rsidRPr="002822CF">
              <w:rPr>
                <w:rFonts w:hint="eastAsia"/>
                <w:color w:val="000000"/>
                <w:sz w:val="22"/>
                <w:szCs w:val="22"/>
              </w:rPr>
              <w:t>2.13</w:t>
            </w:r>
          </w:p>
        </w:tc>
        <w:tc>
          <w:tcPr>
            <w:tcW w:w="709" w:type="dxa"/>
            <w:vMerge w:val="restart"/>
            <w:tcBorders>
              <w:top w:val="single" w:sz="4" w:space="0" w:color="auto"/>
              <w:left w:val="single" w:sz="4" w:space="0" w:color="auto"/>
              <w:right w:val="single" w:sz="4" w:space="0" w:color="auto"/>
            </w:tcBorders>
            <w:vAlign w:val="center"/>
          </w:tcPr>
          <w:p w14:paraId="5362EECE" w14:textId="0ED1A610" w:rsidR="00904D2B" w:rsidRPr="002822CF" w:rsidRDefault="00904D2B" w:rsidP="00904D2B">
            <w:pPr>
              <w:jc w:val="center"/>
              <w:rPr>
                <w:sz w:val="24"/>
              </w:rPr>
            </w:pPr>
            <w:r w:rsidRPr="002822CF">
              <w:rPr>
                <w:rFonts w:hint="eastAsia"/>
                <w:sz w:val="24"/>
              </w:rPr>
              <w:t>5</w:t>
            </w:r>
          </w:p>
        </w:tc>
        <w:tc>
          <w:tcPr>
            <w:tcW w:w="567" w:type="dxa"/>
            <w:vMerge w:val="restart"/>
            <w:tcBorders>
              <w:left w:val="single" w:sz="4" w:space="0" w:color="auto"/>
              <w:right w:val="single" w:sz="4" w:space="0" w:color="auto"/>
            </w:tcBorders>
            <w:vAlign w:val="center"/>
          </w:tcPr>
          <w:p w14:paraId="1570380B" w14:textId="1BDC5F20" w:rsidR="00904D2B" w:rsidRPr="002822CF" w:rsidRDefault="00904D2B" w:rsidP="00904D2B">
            <w:pPr>
              <w:jc w:val="center"/>
              <w:rPr>
                <w:sz w:val="24"/>
              </w:rPr>
            </w:pPr>
            <w:r w:rsidRPr="002822CF">
              <w:rPr>
                <w:rFonts w:hint="eastAsia"/>
                <w:sz w:val="24"/>
              </w:rPr>
              <w:t>0.8</w:t>
            </w:r>
          </w:p>
        </w:tc>
      </w:tr>
      <w:tr w:rsidR="00F46727" w:rsidRPr="002822CF" w14:paraId="1ACAF504"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9A72A94" w14:textId="77777777" w:rsidR="00F46727" w:rsidRPr="002822CF" w:rsidRDefault="00F46727" w:rsidP="00F46727">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D1945DD" w14:textId="77265D96" w:rsidR="00F46727" w:rsidRPr="002822CF" w:rsidRDefault="00F46727" w:rsidP="00F46727">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1D99D773" w14:textId="294E11ED" w:rsidR="00F46727" w:rsidRPr="002822CF" w:rsidRDefault="00F46727" w:rsidP="00F46727">
            <w:pPr>
              <w:jc w:val="center"/>
              <w:rPr>
                <w:sz w:val="24"/>
              </w:rPr>
            </w:pPr>
            <w:r w:rsidRPr="002822CF">
              <w:rPr>
                <w:rFonts w:hint="eastAsia"/>
                <w:color w:val="000000"/>
                <w:sz w:val="22"/>
                <w:szCs w:val="22"/>
              </w:rPr>
              <w:t>-0.69</w:t>
            </w:r>
          </w:p>
        </w:tc>
        <w:tc>
          <w:tcPr>
            <w:tcW w:w="1049" w:type="dxa"/>
            <w:tcBorders>
              <w:left w:val="single" w:sz="4" w:space="0" w:color="auto"/>
              <w:right w:val="single" w:sz="4" w:space="0" w:color="auto"/>
            </w:tcBorders>
            <w:vAlign w:val="center"/>
          </w:tcPr>
          <w:p w14:paraId="31EB180B" w14:textId="6718C580" w:rsidR="00F46727" w:rsidRPr="002822CF" w:rsidRDefault="00F46727" w:rsidP="00F46727">
            <w:pPr>
              <w:jc w:val="center"/>
              <w:rPr>
                <w:sz w:val="24"/>
              </w:rPr>
            </w:pPr>
            <w:r w:rsidRPr="002822CF">
              <w:rPr>
                <w:rFonts w:hint="eastAsia"/>
                <w:color w:val="000000"/>
                <w:sz w:val="22"/>
                <w:szCs w:val="22"/>
              </w:rPr>
              <w:t>-0.41</w:t>
            </w:r>
          </w:p>
        </w:tc>
        <w:tc>
          <w:tcPr>
            <w:tcW w:w="1049" w:type="dxa"/>
            <w:tcBorders>
              <w:left w:val="single" w:sz="4" w:space="0" w:color="auto"/>
              <w:right w:val="single" w:sz="4" w:space="0" w:color="auto"/>
            </w:tcBorders>
            <w:vAlign w:val="center"/>
          </w:tcPr>
          <w:p w14:paraId="2306197E" w14:textId="6E7CE884" w:rsidR="00F46727" w:rsidRPr="002822CF" w:rsidRDefault="00F46727" w:rsidP="00F46727">
            <w:pPr>
              <w:jc w:val="center"/>
              <w:rPr>
                <w:sz w:val="24"/>
              </w:rPr>
            </w:pPr>
            <w:r w:rsidRPr="002822CF">
              <w:rPr>
                <w:rFonts w:hint="eastAsia"/>
                <w:color w:val="000000"/>
                <w:sz w:val="22"/>
                <w:szCs w:val="22"/>
              </w:rPr>
              <w:t>-0.39</w:t>
            </w:r>
          </w:p>
        </w:tc>
        <w:tc>
          <w:tcPr>
            <w:tcW w:w="1049" w:type="dxa"/>
            <w:tcBorders>
              <w:left w:val="single" w:sz="4" w:space="0" w:color="auto"/>
              <w:right w:val="single" w:sz="4" w:space="0" w:color="auto"/>
            </w:tcBorders>
            <w:vAlign w:val="center"/>
          </w:tcPr>
          <w:p w14:paraId="3C0CB2CB" w14:textId="6064FE8A" w:rsidR="00F46727" w:rsidRPr="002822CF" w:rsidRDefault="00F46727" w:rsidP="00F46727">
            <w:pPr>
              <w:jc w:val="center"/>
              <w:rPr>
                <w:sz w:val="24"/>
              </w:rPr>
            </w:pPr>
            <w:r w:rsidRPr="002822CF">
              <w:rPr>
                <w:rFonts w:hint="eastAsia"/>
                <w:color w:val="000000"/>
                <w:sz w:val="22"/>
                <w:szCs w:val="22"/>
              </w:rPr>
              <w:t>-1.69</w:t>
            </w:r>
          </w:p>
        </w:tc>
        <w:tc>
          <w:tcPr>
            <w:tcW w:w="1049" w:type="dxa"/>
            <w:tcBorders>
              <w:left w:val="single" w:sz="4" w:space="0" w:color="auto"/>
              <w:right w:val="single" w:sz="4" w:space="0" w:color="auto"/>
            </w:tcBorders>
            <w:vAlign w:val="center"/>
          </w:tcPr>
          <w:p w14:paraId="4E33DC2E" w14:textId="32FEE6D3" w:rsidR="00F46727" w:rsidRPr="002822CF" w:rsidRDefault="00F46727" w:rsidP="00F46727">
            <w:pPr>
              <w:jc w:val="center"/>
              <w:rPr>
                <w:sz w:val="24"/>
              </w:rPr>
            </w:pPr>
            <w:r w:rsidRPr="002822CF">
              <w:rPr>
                <w:rFonts w:hint="eastAsia"/>
                <w:color w:val="000000"/>
                <w:sz w:val="22"/>
                <w:szCs w:val="22"/>
              </w:rPr>
              <w:t>-1.02</w:t>
            </w:r>
          </w:p>
        </w:tc>
        <w:tc>
          <w:tcPr>
            <w:tcW w:w="709" w:type="dxa"/>
            <w:vMerge/>
            <w:tcBorders>
              <w:left w:val="single" w:sz="4" w:space="0" w:color="auto"/>
              <w:bottom w:val="single" w:sz="4" w:space="0" w:color="auto"/>
              <w:right w:val="single" w:sz="4" w:space="0" w:color="auto"/>
            </w:tcBorders>
            <w:vAlign w:val="center"/>
          </w:tcPr>
          <w:p w14:paraId="3692A0A9" w14:textId="77777777" w:rsidR="00F46727" w:rsidRPr="002822CF" w:rsidRDefault="00F46727" w:rsidP="00F46727">
            <w:pPr>
              <w:jc w:val="center"/>
              <w:rPr>
                <w:sz w:val="24"/>
              </w:rPr>
            </w:pPr>
          </w:p>
        </w:tc>
        <w:tc>
          <w:tcPr>
            <w:tcW w:w="567" w:type="dxa"/>
            <w:vMerge/>
            <w:tcBorders>
              <w:left w:val="single" w:sz="4" w:space="0" w:color="auto"/>
              <w:right w:val="single" w:sz="4" w:space="0" w:color="auto"/>
            </w:tcBorders>
            <w:vAlign w:val="center"/>
          </w:tcPr>
          <w:p w14:paraId="322A45F7" w14:textId="77777777" w:rsidR="00F46727" w:rsidRPr="002822CF" w:rsidRDefault="00F46727" w:rsidP="00F46727">
            <w:pPr>
              <w:jc w:val="center"/>
              <w:rPr>
                <w:sz w:val="24"/>
              </w:rPr>
            </w:pPr>
          </w:p>
        </w:tc>
      </w:tr>
      <w:tr w:rsidR="00904D2B" w:rsidRPr="002822CF" w14:paraId="748C42A9"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3B78E04" w14:textId="77777777" w:rsidR="00904D2B" w:rsidRPr="002822CF" w:rsidRDefault="00904D2B" w:rsidP="00904D2B">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3CFF0CA" w14:textId="50341B5A" w:rsidR="00904D2B" w:rsidRPr="002822CF" w:rsidRDefault="00904D2B" w:rsidP="00904D2B">
            <w:pPr>
              <w:jc w:val="center"/>
              <w:rPr>
                <w:sz w:val="24"/>
              </w:rPr>
            </w:pPr>
            <w:r w:rsidRPr="002822CF">
              <w:rPr>
                <w:rFonts w:hint="eastAsia"/>
                <w:sz w:val="24"/>
              </w:rPr>
              <w:t>f</w:t>
            </w:r>
          </w:p>
        </w:tc>
        <w:tc>
          <w:tcPr>
            <w:tcW w:w="1190" w:type="dxa"/>
            <w:tcBorders>
              <w:left w:val="single" w:sz="4" w:space="0" w:color="auto"/>
              <w:right w:val="single" w:sz="4" w:space="0" w:color="auto"/>
            </w:tcBorders>
            <w:vAlign w:val="center"/>
          </w:tcPr>
          <w:p w14:paraId="6B555E35" w14:textId="1EDC31A1" w:rsidR="00904D2B" w:rsidRPr="002822CF" w:rsidRDefault="00904D2B" w:rsidP="00904D2B">
            <w:pPr>
              <w:jc w:val="center"/>
              <w:rPr>
                <w:sz w:val="24"/>
              </w:rPr>
            </w:pPr>
            <w:r w:rsidRPr="002822CF">
              <w:rPr>
                <w:sz w:val="24"/>
              </w:rPr>
              <w:t>/</w:t>
            </w:r>
          </w:p>
        </w:tc>
        <w:tc>
          <w:tcPr>
            <w:tcW w:w="1049" w:type="dxa"/>
            <w:tcBorders>
              <w:left w:val="single" w:sz="4" w:space="0" w:color="auto"/>
              <w:right w:val="single" w:sz="4" w:space="0" w:color="auto"/>
            </w:tcBorders>
            <w:vAlign w:val="center"/>
          </w:tcPr>
          <w:p w14:paraId="450BF584" w14:textId="7E9046A6" w:rsidR="00904D2B" w:rsidRPr="002822CF" w:rsidRDefault="00904D2B" w:rsidP="00904D2B">
            <w:pPr>
              <w:jc w:val="center"/>
              <w:rPr>
                <w:sz w:val="24"/>
              </w:rPr>
            </w:pPr>
            <w:r w:rsidRPr="002822CF">
              <w:rPr>
                <w:rFonts w:hint="eastAsia"/>
                <w:color w:val="000000"/>
                <w:sz w:val="22"/>
                <w:szCs w:val="22"/>
              </w:rPr>
              <w:t>0.036</w:t>
            </w:r>
          </w:p>
        </w:tc>
        <w:tc>
          <w:tcPr>
            <w:tcW w:w="1049" w:type="dxa"/>
            <w:tcBorders>
              <w:left w:val="single" w:sz="4" w:space="0" w:color="auto"/>
              <w:right w:val="single" w:sz="4" w:space="0" w:color="auto"/>
            </w:tcBorders>
            <w:vAlign w:val="center"/>
          </w:tcPr>
          <w:p w14:paraId="76D68FE8" w14:textId="3373CA6C" w:rsidR="00904D2B" w:rsidRPr="002822CF" w:rsidRDefault="00904D2B" w:rsidP="00904D2B">
            <w:pPr>
              <w:jc w:val="center"/>
              <w:rPr>
                <w:sz w:val="24"/>
              </w:rPr>
            </w:pPr>
            <w:r w:rsidRPr="002822CF">
              <w:rPr>
                <w:rFonts w:hint="eastAsia"/>
                <w:color w:val="000000"/>
                <w:sz w:val="22"/>
                <w:szCs w:val="22"/>
              </w:rPr>
              <w:t>0.027</w:t>
            </w:r>
          </w:p>
        </w:tc>
        <w:tc>
          <w:tcPr>
            <w:tcW w:w="1049" w:type="dxa"/>
            <w:tcBorders>
              <w:left w:val="single" w:sz="4" w:space="0" w:color="auto"/>
              <w:right w:val="single" w:sz="4" w:space="0" w:color="auto"/>
            </w:tcBorders>
            <w:vAlign w:val="center"/>
          </w:tcPr>
          <w:p w14:paraId="205BB803" w14:textId="58FB2C3B" w:rsidR="00904D2B" w:rsidRPr="002822CF" w:rsidRDefault="00904D2B" w:rsidP="00904D2B">
            <w:pPr>
              <w:jc w:val="center"/>
              <w:rPr>
                <w:sz w:val="24"/>
              </w:rPr>
            </w:pPr>
            <w:r w:rsidRPr="002822CF">
              <w:rPr>
                <w:rFonts w:hint="eastAsia"/>
                <w:color w:val="000000"/>
                <w:sz w:val="22"/>
                <w:szCs w:val="22"/>
              </w:rPr>
              <w:t>0.055</w:t>
            </w:r>
          </w:p>
        </w:tc>
        <w:tc>
          <w:tcPr>
            <w:tcW w:w="1049" w:type="dxa"/>
            <w:tcBorders>
              <w:left w:val="single" w:sz="4" w:space="0" w:color="auto"/>
              <w:right w:val="single" w:sz="4" w:space="0" w:color="auto"/>
            </w:tcBorders>
            <w:vAlign w:val="center"/>
          </w:tcPr>
          <w:p w14:paraId="79AF00F6" w14:textId="5908CCBA" w:rsidR="00904D2B" w:rsidRPr="002822CF" w:rsidRDefault="00904D2B" w:rsidP="00904D2B">
            <w:pPr>
              <w:jc w:val="center"/>
              <w:rPr>
                <w:sz w:val="24"/>
              </w:rPr>
            </w:pPr>
            <w:r w:rsidRPr="002822CF">
              <w:rPr>
                <w:sz w:val="24"/>
              </w:rPr>
              <w:t>/</w:t>
            </w:r>
          </w:p>
        </w:tc>
        <w:tc>
          <w:tcPr>
            <w:tcW w:w="709" w:type="dxa"/>
            <w:vMerge w:val="restart"/>
            <w:tcBorders>
              <w:top w:val="single" w:sz="4" w:space="0" w:color="auto"/>
              <w:left w:val="single" w:sz="4" w:space="0" w:color="auto"/>
              <w:right w:val="single" w:sz="4" w:space="0" w:color="auto"/>
            </w:tcBorders>
            <w:vAlign w:val="center"/>
          </w:tcPr>
          <w:p w14:paraId="49C4CE35" w14:textId="5E664DE9" w:rsidR="00904D2B" w:rsidRPr="002822CF" w:rsidRDefault="00904D2B" w:rsidP="00904D2B">
            <w:pPr>
              <w:jc w:val="center"/>
              <w:rPr>
                <w:sz w:val="24"/>
              </w:rPr>
            </w:pPr>
            <w:r w:rsidRPr="002822CF">
              <w:rPr>
                <w:rFonts w:hint="eastAsia"/>
                <w:sz w:val="24"/>
              </w:rPr>
              <w:t>2.5</w:t>
            </w:r>
          </w:p>
        </w:tc>
        <w:tc>
          <w:tcPr>
            <w:tcW w:w="567" w:type="dxa"/>
            <w:vMerge w:val="restart"/>
            <w:tcBorders>
              <w:left w:val="single" w:sz="4" w:space="0" w:color="auto"/>
              <w:right w:val="single" w:sz="4" w:space="0" w:color="auto"/>
            </w:tcBorders>
            <w:vAlign w:val="center"/>
          </w:tcPr>
          <w:p w14:paraId="1E27B660" w14:textId="15C7D623" w:rsidR="00904D2B" w:rsidRPr="002822CF" w:rsidRDefault="00904D2B" w:rsidP="00904D2B">
            <w:pPr>
              <w:jc w:val="center"/>
              <w:rPr>
                <w:sz w:val="24"/>
              </w:rPr>
            </w:pPr>
            <w:r w:rsidRPr="002822CF">
              <w:rPr>
                <w:rFonts w:hint="eastAsia"/>
                <w:sz w:val="24"/>
              </w:rPr>
              <w:t>0.8</w:t>
            </w:r>
          </w:p>
        </w:tc>
      </w:tr>
      <w:tr w:rsidR="00F46727" w:rsidRPr="002822CF" w14:paraId="2A6A6E31"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7F5EDDFD" w14:textId="77777777" w:rsidR="00F46727" w:rsidRPr="002822CF" w:rsidRDefault="00F46727" w:rsidP="00F46727">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5772CBE" w14:textId="69C51912" w:rsidR="00F46727" w:rsidRPr="002822CF" w:rsidRDefault="00F46727" w:rsidP="00F46727">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77FC5C59" w14:textId="0068BD71" w:rsidR="00F46727" w:rsidRPr="002822CF" w:rsidRDefault="00F46727" w:rsidP="00F46727">
            <w:pPr>
              <w:jc w:val="center"/>
              <w:rPr>
                <w:sz w:val="24"/>
              </w:rPr>
            </w:pPr>
            <w:r w:rsidRPr="002822CF">
              <w:rPr>
                <w:sz w:val="24"/>
              </w:rPr>
              <w:t>/</w:t>
            </w:r>
          </w:p>
        </w:tc>
        <w:tc>
          <w:tcPr>
            <w:tcW w:w="1049" w:type="dxa"/>
            <w:tcBorders>
              <w:left w:val="single" w:sz="4" w:space="0" w:color="auto"/>
              <w:right w:val="single" w:sz="4" w:space="0" w:color="auto"/>
            </w:tcBorders>
            <w:vAlign w:val="center"/>
          </w:tcPr>
          <w:p w14:paraId="276FAEC1" w14:textId="1D7A8F8E" w:rsidR="00F46727" w:rsidRPr="002822CF" w:rsidRDefault="00F46727" w:rsidP="00F46727">
            <w:pPr>
              <w:jc w:val="center"/>
              <w:rPr>
                <w:sz w:val="24"/>
              </w:rPr>
            </w:pPr>
            <w:r w:rsidRPr="002822CF">
              <w:rPr>
                <w:rFonts w:hint="eastAsia"/>
                <w:color w:val="000000"/>
                <w:sz w:val="22"/>
                <w:szCs w:val="22"/>
              </w:rPr>
              <w:t>0.017</w:t>
            </w:r>
          </w:p>
        </w:tc>
        <w:tc>
          <w:tcPr>
            <w:tcW w:w="1049" w:type="dxa"/>
            <w:tcBorders>
              <w:left w:val="single" w:sz="4" w:space="0" w:color="auto"/>
              <w:right w:val="single" w:sz="4" w:space="0" w:color="auto"/>
            </w:tcBorders>
            <w:vAlign w:val="center"/>
          </w:tcPr>
          <w:p w14:paraId="028FF5AA" w14:textId="554578A9" w:rsidR="00F46727" w:rsidRPr="002822CF" w:rsidRDefault="00F46727" w:rsidP="00F46727">
            <w:pPr>
              <w:jc w:val="center"/>
              <w:rPr>
                <w:sz w:val="24"/>
              </w:rPr>
            </w:pPr>
            <w:r w:rsidRPr="002822CF">
              <w:rPr>
                <w:rFonts w:hint="eastAsia"/>
                <w:color w:val="000000"/>
                <w:sz w:val="22"/>
                <w:szCs w:val="22"/>
              </w:rPr>
              <w:t>0.024</w:t>
            </w:r>
          </w:p>
        </w:tc>
        <w:tc>
          <w:tcPr>
            <w:tcW w:w="1049" w:type="dxa"/>
            <w:tcBorders>
              <w:left w:val="single" w:sz="4" w:space="0" w:color="auto"/>
              <w:right w:val="single" w:sz="4" w:space="0" w:color="auto"/>
            </w:tcBorders>
            <w:vAlign w:val="center"/>
          </w:tcPr>
          <w:p w14:paraId="67D01C2C" w14:textId="6BC1E98F" w:rsidR="00F46727" w:rsidRPr="002822CF" w:rsidRDefault="00F46727" w:rsidP="00F46727">
            <w:pPr>
              <w:jc w:val="center"/>
              <w:rPr>
                <w:sz w:val="24"/>
              </w:rPr>
            </w:pPr>
            <w:r w:rsidRPr="002822CF">
              <w:rPr>
                <w:rFonts w:hint="eastAsia"/>
                <w:color w:val="000000"/>
                <w:sz w:val="22"/>
                <w:szCs w:val="22"/>
              </w:rPr>
              <w:t>0.016</w:t>
            </w:r>
          </w:p>
        </w:tc>
        <w:tc>
          <w:tcPr>
            <w:tcW w:w="1049" w:type="dxa"/>
            <w:tcBorders>
              <w:left w:val="single" w:sz="4" w:space="0" w:color="auto"/>
              <w:right w:val="single" w:sz="4" w:space="0" w:color="auto"/>
            </w:tcBorders>
            <w:vAlign w:val="center"/>
          </w:tcPr>
          <w:p w14:paraId="35D5C4A4" w14:textId="41A2DF3A" w:rsidR="00F46727" w:rsidRPr="002822CF" w:rsidRDefault="00F46727" w:rsidP="00F46727">
            <w:pPr>
              <w:jc w:val="center"/>
              <w:rPr>
                <w:sz w:val="24"/>
              </w:rPr>
            </w:pPr>
            <w:r w:rsidRPr="002822CF">
              <w:rPr>
                <w:sz w:val="24"/>
              </w:rPr>
              <w:t>/</w:t>
            </w:r>
          </w:p>
        </w:tc>
        <w:tc>
          <w:tcPr>
            <w:tcW w:w="709" w:type="dxa"/>
            <w:vMerge/>
            <w:tcBorders>
              <w:left w:val="single" w:sz="4" w:space="0" w:color="auto"/>
              <w:bottom w:val="single" w:sz="4" w:space="0" w:color="auto"/>
              <w:right w:val="single" w:sz="4" w:space="0" w:color="auto"/>
            </w:tcBorders>
            <w:vAlign w:val="center"/>
          </w:tcPr>
          <w:p w14:paraId="64E58D56" w14:textId="77777777" w:rsidR="00F46727" w:rsidRPr="002822CF" w:rsidRDefault="00F46727" w:rsidP="00F46727">
            <w:pPr>
              <w:jc w:val="center"/>
              <w:rPr>
                <w:sz w:val="24"/>
              </w:rPr>
            </w:pPr>
          </w:p>
        </w:tc>
        <w:tc>
          <w:tcPr>
            <w:tcW w:w="567" w:type="dxa"/>
            <w:vMerge/>
            <w:tcBorders>
              <w:left w:val="single" w:sz="4" w:space="0" w:color="auto"/>
              <w:right w:val="single" w:sz="4" w:space="0" w:color="auto"/>
            </w:tcBorders>
            <w:vAlign w:val="center"/>
          </w:tcPr>
          <w:p w14:paraId="556BFA34" w14:textId="77777777" w:rsidR="00F46727" w:rsidRPr="002822CF" w:rsidRDefault="00F46727" w:rsidP="00F46727">
            <w:pPr>
              <w:jc w:val="center"/>
              <w:rPr>
                <w:sz w:val="24"/>
              </w:rPr>
            </w:pPr>
          </w:p>
        </w:tc>
      </w:tr>
      <w:tr w:rsidR="00904D2B" w:rsidRPr="002822CF" w14:paraId="6857BAE9"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4B58C2A1" w14:textId="77777777" w:rsidR="00904D2B" w:rsidRPr="002822CF" w:rsidRDefault="00904D2B" w:rsidP="00904D2B">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72F6ABD" w14:textId="7A0A3318" w:rsidR="00904D2B" w:rsidRPr="002822CF" w:rsidRDefault="00904D2B" w:rsidP="00904D2B">
            <w:pPr>
              <w:jc w:val="center"/>
              <w:rPr>
                <w:sz w:val="24"/>
              </w:rPr>
            </w:pPr>
            <w:r w:rsidRPr="002822CF">
              <w:rPr>
                <w:sz w:val="24"/>
              </w:rPr>
              <w:t>δ</w:t>
            </w:r>
          </w:p>
        </w:tc>
        <w:tc>
          <w:tcPr>
            <w:tcW w:w="1190" w:type="dxa"/>
            <w:tcBorders>
              <w:left w:val="single" w:sz="4" w:space="0" w:color="auto"/>
              <w:right w:val="single" w:sz="4" w:space="0" w:color="auto"/>
            </w:tcBorders>
            <w:vAlign w:val="center"/>
          </w:tcPr>
          <w:p w14:paraId="611E9CBD" w14:textId="4D384442" w:rsidR="00904D2B" w:rsidRPr="002822CF" w:rsidRDefault="00904D2B" w:rsidP="00904D2B">
            <w:pPr>
              <w:jc w:val="center"/>
              <w:rPr>
                <w:sz w:val="24"/>
              </w:rPr>
            </w:pPr>
            <w:r w:rsidRPr="002822CF">
              <w:rPr>
                <w:sz w:val="24"/>
              </w:rPr>
              <w:t>/</w:t>
            </w:r>
          </w:p>
        </w:tc>
        <w:tc>
          <w:tcPr>
            <w:tcW w:w="1049" w:type="dxa"/>
            <w:tcBorders>
              <w:left w:val="single" w:sz="4" w:space="0" w:color="auto"/>
              <w:right w:val="single" w:sz="4" w:space="0" w:color="auto"/>
            </w:tcBorders>
            <w:vAlign w:val="center"/>
          </w:tcPr>
          <w:p w14:paraId="6E6FF4D2" w14:textId="6FC3EF66" w:rsidR="00904D2B" w:rsidRPr="002822CF" w:rsidRDefault="00904D2B" w:rsidP="00904D2B">
            <w:pPr>
              <w:jc w:val="center"/>
              <w:rPr>
                <w:sz w:val="24"/>
              </w:rPr>
            </w:pPr>
            <w:r w:rsidRPr="002822CF">
              <w:rPr>
                <w:rFonts w:hint="eastAsia"/>
                <w:color w:val="000000"/>
                <w:sz w:val="22"/>
                <w:szCs w:val="22"/>
              </w:rPr>
              <w:t>4.39</w:t>
            </w:r>
          </w:p>
        </w:tc>
        <w:tc>
          <w:tcPr>
            <w:tcW w:w="1049" w:type="dxa"/>
            <w:tcBorders>
              <w:left w:val="single" w:sz="4" w:space="0" w:color="auto"/>
              <w:right w:val="single" w:sz="4" w:space="0" w:color="auto"/>
            </w:tcBorders>
            <w:vAlign w:val="center"/>
          </w:tcPr>
          <w:p w14:paraId="58100749" w14:textId="5DDC3FFC" w:rsidR="00904D2B" w:rsidRPr="002822CF" w:rsidRDefault="00904D2B" w:rsidP="00904D2B">
            <w:pPr>
              <w:jc w:val="center"/>
              <w:rPr>
                <w:sz w:val="24"/>
              </w:rPr>
            </w:pPr>
            <w:r w:rsidRPr="002822CF">
              <w:rPr>
                <w:rFonts w:hint="eastAsia"/>
                <w:color w:val="000000"/>
                <w:sz w:val="22"/>
                <w:szCs w:val="22"/>
              </w:rPr>
              <w:t>3.22</w:t>
            </w:r>
          </w:p>
        </w:tc>
        <w:tc>
          <w:tcPr>
            <w:tcW w:w="1049" w:type="dxa"/>
            <w:tcBorders>
              <w:left w:val="single" w:sz="4" w:space="0" w:color="auto"/>
              <w:right w:val="single" w:sz="4" w:space="0" w:color="auto"/>
            </w:tcBorders>
            <w:vAlign w:val="center"/>
          </w:tcPr>
          <w:p w14:paraId="79F4640B" w14:textId="4F007355" w:rsidR="00904D2B" w:rsidRPr="002822CF" w:rsidRDefault="00904D2B" w:rsidP="00904D2B">
            <w:pPr>
              <w:jc w:val="center"/>
              <w:rPr>
                <w:sz w:val="24"/>
              </w:rPr>
            </w:pPr>
            <w:r w:rsidRPr="002822CF">
              <w:rPr>
                <w:rFonts w:hint="eastAsia"/>
                <w:color w:val="000000"/>
                <w:sz w:val="22"/>
                <w:szCs w:val="22"/>
              </w:rPr>
              <w:t>0.65</w:t>
            </w:r>
          </w:p>
        </w:tc>
        <w:tc>
          <w:tcPr>
            <w:tcW w:w="1049" w:type="dxa"/>
            <w:tcBorders>
              <w:left w:val="single" w:sz="4" w:space="0" w:color="auto"/>
              <w:right w:val="single" w:sz="4" w:space="0" w:color="auto"/>
            </w:tcBorders>
            <w:vAlign w:val="center"/>
          </w:tcPr>
          <w:p w14:paraId="2FAEE2BF" w14:textId="205A7DE0" w:rsidR="00904D2B" w:rsidRPr="002822CF" w:rsidRDefault="00904D2B" w:rsidP="00904D2B">
            <w:pPr>
              <w:jc w:val="center"/>
              <w:rPr>
                <w:sz w:val="24"/>
              </w:rPr>
            </w:pPr>
            <w:r w:rsidRPr="002822CF">
              <w:rPr>
                <w:sz w:val="24"/>
              </w:rPr>
              <w:t>/</w:t>
            </w:r>
          </w:p>
        </w:tc>
        <w:tc>
          <w:tcPr>
            <w:tcW w:w="709" w:type="dxa"/>
            <w:vMerge w:val="restart"/>
            <w:tcBorders>
              <w:top w:val="single" w:sz="4" w:space="0" w:color="auto"/>
              <w:left w:val="single" w:sz="4" w:space="0" w:color="auto"/>
              <w:right w:val="single" w:sz="4" w:space="0" w:color="auto"/>
            </w:tcBorders>
            <w:vAlign w:val="center"/>
          </w:tcPr>
          <w:p w14:paraId="633D90D4" w14:textId="2E6EC52C" w:rsidR="00904D2B" w:rsidRPr="002822CF" w:rsidRDefault="00904D2B" w:rsidP="00904D2B">
            <w:pPr>
              <w:jc w:val="center"/>
              <w:rPr>
                <w:sz w:val="24"/>
              </w:rPr>
            </w:pPr>
            <w:r w:rsidRPr="002822CF">
              <w:rPr>
                <w:rFonts w:hint="eastAsia"/>
                <w:sz w:val="24"/>
              </w:rPr>
              <w:t>2.5</w:t>
            </w:r>
          </w:p>
        </w:tc>
        <w:tc>
          <w:tcPr>
            <w:tcW w:w="567" w:type="dxa"/>
            <w:vMerge w:val="restart"/>
            <w:tcBorders>
              <w:left w:val="single" w:sz="4" w:space="0" w:color="auto"/>
              <w:right w:val="single" w:sz="4" w:space="0" w:color="auto"/>
            </w:tcBorders>
            <w:vAlign w:val="center"/>
          </w:tcPr>
          <w:p w14:paraId="4BE9EDE1" w14:textId="6A8EF542" w:rsidR="00904D2B" w:rsidRPr="002822CF" w:rsidRDefault="00904D2B" w:rsidP="00904D2B">
            <w:pPr>
              <w:jc w:val="center"/>
              <w:rPr>
                <w:sz w:val="24"/>
              </w:rPr>
            </w:pPr>
            <w:r w:rsidRPr="002822CF">
              <w:rPr>
                <w:rFonts w:hint="eastAsia"/>
                <w:sz w:val="24"/>
              </w:rPr>
              <w:t>0.8</w:t>
            </w:r>
          </w:p>
        </w:tc>
      </w:tr>
      <w:tr w:rsidR="00F46727" w:rsidRPr="002822CF" w14:paraId="4C58719D"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50922A3D" w14:textId="77777777" w:rsidR="00F46727" w:rsidRPr="002822CF" w:rsidRDefault="00F46727" w:rsidP="00F46727">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26B458C" w14:textId="495FB54F" w:rsidR="00F46727" w:rsidRPr="002822CF" w:rsidRDefault="00F46727" w:rsidP="00F46727">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3857C81A" w14:textId="029F7844" w:rsidR="00F46727" w:rsidRPr="002822CF" w:rsidRDefault="00F46727" w:rsidP="00F46727">
            <w:pPr>
              <w:jc w:val="center"/>
              <w:rPr>
                <w:sz w:val="24"/>
              </w:rPr>
            </w:pPr>
            <w:r w:rsidRPr="002822CF">
              <w:rPr>
                <w:sz w:val="24"/>
              </w:rPr>
              <w:t>/</w:t>
            </w:r>
          </w:p>
        </w:tc>
        <w:tc>
          <w:tcPr>
            <w:tcW w:w="1049" w:type="dxa"/>
            <w:tcBorders>
              <w:left w:val="single" w:sz="4" w:space="0" w:color="auto"/>
              <w:right w:val="single" w:sz="4" w:space="0" w:color="auto"/>
            </w:tcBorders>
            <w:vAlign w:val="center"/>
          </w:tcPr>
          <w:p w14:paraId="1AA468C9" w14:textId="05B9C3B3" w:rsidR="00F46727" w:rsidRPr="002822CF" w:rsidRDefault="00F46727" w:rsidP="00F46727">
            <w:pPr>
              <w:jc w:val="center"/>
              <w:rPr>
                <w:sz w:val="24"/>
              </w:rPr>
            </w:pPr>
            <w:r w:rsidRPr="002822CF">
              <w:rPr>
                <w:rFonts w:hint="eastAsia"/>
                <w:color w:val="000000"/>
                <w:sz w:val="22"/>
                <w:szCs w:val="22"/>
              </w:rPr>
              <w:t>-0.26</w:t>
            </w:r>
          </w:p>
        </w:tc>
        <w:tc>
          <w:tcPr>
            <w:tcW w:w="1049" w:type="dxa"/>
            <w:tcBorders>
              <w:left w:val="single" w:sz="4" w:space="0" w:color="auto"/>
              <w:right w:val="single" w:sz="4" w:space="0" w:color="auto"/>
            </w:tcBorders>
            <w:vAlign w:val="center"/>
          </w:tcPr>
          <w:p w14:paraId="3054AA9B" w14:textId="780885D5" w:rsidR="00F46727" w:rsidRPr="002822CF" w:rsidRDefault="00F46727" w:rsidP="00F46727">
            <w:pPr>
              <w:jc w:val="center"/>
              <w:rPr>
                <w:sz w:val="24"/>
              </w:rPr>
            </w:pPr>
            <w:r w:rsidRPr="002822CF">
              <w:rPr>
                <w:rFonts w:hint="eastAsia"/>
                <w:color w:val="000000"/>
                <w:sz w:val="22"/>
                <w:szCs w:val="22"/>
              </w:rPr>
              <w:t>0.06</w:t>
            </w:r>
          </w:p>
        </w:tc>
        <w:tc>
          <w:tcPr>
            <w:tcW w:w="1049" w:type="dxa"/>
            <w:tcBorders>
              <w:left w:val="single" w:sz="4" w:space="0" w:color="auto"/>
              <w:right w:val="single" w:sz="4" w:space="0" w:color="auto"/>
            </w:tcBorders>
            <w:vAlign w:val="center"/>
          </w:tcPr>
          <w:p w14:paraId="3B21D001" w14:textId="68D35653" w:rsidR="00F46727" w:rsidRPr="002822CF" w:rsidRDefault="00F46727" w:rsidP="00F46727">
            <w:pPr>
              <w:jc w:val="center"/>
              <w:rPr>
                <w:sz w:val="24"/>
              </w:rPr>
            </w:pPr>
            <w:r w:rsidRPr="002822CF">
              <w:rPr>
                <w:rFonts w:hint="eastAsia"/>
                <w:color w:val="000000"/>
                <w:sz w:val="22"/>
                <w:szCs w:val="22"/>
              </w:rPr>
              <w:t>0.43</w:t>
            </w:r>
          </w:p>
        </w:tc>
        <w:tc>
          <w:tcPr>
            <w:tcW w:w="1049" w:type="dxa"/>
            <w:tcBorders>
              <w:left w:val="single" w:sz="4" w:space="0" w:color="auto"/>
              <w:right w:val="single" w:sz="4" w:space="0" w:color="auto"/>
            </w:tcBorders>
            <w:vAlign w:val="center"/>
          </w:tcPr>
          <w:p w14:paraId="1B358C15" w14:textId="4A9BD0FE" w:rsidR="00F46727" w:rsidRPr="002822CF" w:rsidRDefault="00F46727" w:rsidP="00F46727">
            <w:pPr>
              <w:jc w:val="center"/>
              <w:rPr>
                <w:sz w:val="24"/>
              </w:rPr>
            </w:pPr>
            <w:r w:rsidRPr="002822CF">
              <w:rPr>
                <w:sz w:val="24"/>
              </w:rPr>
              <w:t>/</w:t>
            </w:r>
          </w:p>
        </w:tc>
        <w:tc>
          <w:tcPr>
            <w:tcW w:w="709" w:type="dxa"/>
            <w:vMerge/>
            <w:tcBorders>
              <w:left w:val="single" w:sz="4" w:space="0" w:color="auto"/>
              <w:right w:val="single" w:sz="4" w:space="0" w:color="auto"/>
            </w:tcBorders>
            <w:vAlign w:val="center"/>
          </w:tcPr>
          <w:p w14:paraId="704BD3AC" w14:textId="77777777" w:rsidR="00F46727" w:rsidRPr="002822CF" w:rsidRDefault="00F46727" w:rsidP="00F46727">
            <w:pPr>
              <w:jc w:val="center"/>
              <w:rPr>
                <w:sz w:val="24"/>
              </w:rPr>
            </w:pPr>
          </w:p>
        </w:tc>
        <w:tc>
          <w:tcPr>
            <w:tcW w:w="567" w:type="dxa"/>
            <w:vMerge/>
            <w:tcBorders>
              <w:left w:val="single" w:sz="4" w:space="0" w:color="auto"/>
              <w:right w:val="single" w:sz="4" w:space="0" w:color="auto"/>
            </w:tcBorders>
            <w:vAlign w:val="center"/>
          </w:tcPr>
          <w:p w14:paraId="280469B8" w14:textId="77777777" w:rsidR="00F46727" w:rsidRPr="002822CF" w:rsidRDefault="00F46727" w:rsidP="00F46727">
            <w:pPr>
              <w:jc w:val="center"/>
              <w:rPr>
                <w:sz w:val="24"/>
              </w:rPr>
            </w:pPr>
          </w:p>
        </w:tc>
      </w:tr>
      <w:tr w:rsidR="00904D2B" w:rsidRPr="002822CF" w14:paraId="76B30FCC"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val="restart"/>
            <w:tcBorders>
              <w:left w:val="single" w:sz="4" w:space="0" w:color="auto"/>
              <w:right w:val="single" w:sz="4" w:space="0" w:color="auto"/>
            </w:tcBorders>
            <w:vAlign w:val="center"/>
          </w:tcPr>
          <w:p w14:paraId="6295F678" w14:textId="6840FFBC" w:rsidR="00904D2B" w:rsidRPr="002822CF" w:rsidRDefault="00904D2B" w:rsidP="00904D2B">
            <w:pPr>
              <w:spacing w:line="220" w:lineRule="exact"/>
              <w:jc w:val="center"/>
              <w:rPr>
                <w:sz w:val="24"/>
              </w:rPr>
            </w:pPr>
            <w:r w:rsidRPr="002822CF">
              <w:rPr>
                <w:sz w:val="24"/>
              </w:rPr>
              <w:t>50</w:t>
            </w:r>
            <w:r w:rsidRPr="002822CF">
              <w:rPr>
                <w:rFonts w:ascii="新宋体" w:eastAsia="新宋体" w:hAnsiTheme="minorHAnsi" w:cs="新宋体"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2E1D3648" w14:textId="05B974A8" w:rsidR="00904D2B" w:rsidRPr="002822CF" w:rsidRDefault="00904D2B" w:rsidP="00904D2B">
            <w:pPr>
              <w:jc w:val="center"/>
              <w:rPr>
                <w:sz w:val="24"/>
              </w:rPr>
            </w:pPr>
            <w:r w:rsidRPr="002822CF">
              <w:rPr>
                <w:rFonts w:hint="eastAsia"/>
                <w:sz w:val="24"/>
              </w:rPr>
              <w:t>f</w:t>
            </w:r>
          </w:p>
        </w:tc>
        <w:tc>
          <w:tcPr>
            <w:tcW w:w="1190" w:type="dxa"/>
            <w:tcBorders>
              <w:left w:val="single" w:sz="4" w:space="0" w:color="auto"/>
              <w:right w:val="single" w:sz="4" w:space="0" w:color="auto"/>
            </w:tcBorders>
            <w:vAlign w:val="center"/>
          </w:tcPr>
          <w:p w14:paraId="31B83615" w14:textId="3D58B467" w:rsidR="00904D2B" w:rsidRPr="002822CF" w:rsidRDefault="00904D2B" w:rsidP="00904D2B">
            <w:pPr>
              <w:jc w:val="center"/>
              <w:rPr>
                <w:sz w:val="24"/>
              </w:rPr>
            </w:pPr>
            <w:r w:rsidRPr="002822CF">
              <w:rPr>
                <w:rFonts w:hint="eastAsia"/>
                <w:color w:val="000000"/>
                <w:sz w:val="22"/>
                <w:szCs w:val="22"/>
              </w:rPr>
              <w:t>-0.016</w:t>
            </w:r>
          </w:p>
        </w:tc>
        <w:tc>
          <w:tcPr>
            <w:tcW w:w="1049" w:type="dxa"/>
            <w:tcBorders>
              <w:left w:val="single" w:sz="4" w:space="0" w:color="auto"/>
              <w:right w:val="single" w:sz="4" w:space="0" w:color="auto"/>
            </w:tcBorders>
            <w:vAlign w:val="center"/>
          </w:tcPr>
          <w:p w14:paraId="02FF99E0" w14:textId="17E54F5F" w:rsidR="00904D2B" w:rsidRPr="002822CF" w:rsidRDefault="00904D2B" w:rsidP="00904D2B">
            <w:pPr>
              <w:jc w:val="center"/>
              <w:rPr>
                <w:sz w:val="24"/>
              </w:rPr>
            </w:pPr>
            <w:r w:rsidRPr="002822CF">
              <w:rPr>
                <w:rFonts w:hint="eastAsia"/>
                <w:color w:val="000000"/>
                <w:sz w:val="22"/>
                <w:szCs w:val="22"/>
              </w:rPr>
              <w:t>-0.012</w:t>
            </w:r>
          </w:p>
        </w:tc>
        <w:tc>
          <w:tcPr>
            <w:tcW w:w="1049" w:type="dxa"/>
            <w:tcBorders>
              <w:left w:val="single" w:sz="4" w:space="0" w:color="auto"/>
              <w:right w:val="single" w:sz="4" w:space="0" w:color="auto"/>
            </w:tcBorders>
            <w:vAlign w:val="center"/>
          </w:tcPr>
          <w:p w14:paraId="22BEDC7A" w14:textId="73C7EA96" w:rsidR="00904D2B" w:rsidRPr="002822CF" w:rsidRDefault="00904D2B" w:rsidP="00904D2B">
            <w:pPr>
              <w:jc w:val="center"/>
              <w:rPr>
                <w:sz w:val="24"/>
              </w:rPr>
            </w:pPr>
            <w:r w:rsidRPr="002822CF">
              <w:rPr>
                <w:rFonts w:hint="eastAsia"/>
                <w:color w:val="000000"/>
                <w:sz w:val="22"/>
                <w:szCs w:val="22"/>
              </w:rPr>
              <w:t>-0.004</w:t>
            </w:r>
          </w:p>
        </w:tc>
        <w:tc>
          <w:tcPr>
            <w:tcW w:w="1049" w:type="dxa"/>
            <w:tcBorders>
              <w:left w:val="single" w:sz="4" w:space="0" w:color="auto"/>
              <w:right w:val="single" w:sz="4" w:space="0" w:color="auto"/>
            </w:tcBorders>
            <w:vAlign w:val="center"/>
          </w:tcPr>
          <w:p w14:paraId="0F1CED59" w14:textId="500DB3ED" w:rsidR="00904D2B" w:rsidRPr="002822CF" w:rsidRDefault="00904D2B" w:rsidP="00904D2B">
            <w:pPr>
              <w:jc w:val="center"/>
              <w:rPr>
                <w:sz w:val="24"/>
              </w:rPr>
            </w:pPr>
            <w:r w:rsidRPr="002822CF">
              <w:rPr>
                <w:rFonts w:hint="eastAsia"/>
                <w:color w:val="000000"/>
                <w:sz w:val="22"/>
                <w:szCs w:val="22"/>
              </w:rPr>
              <w:t>0.034</w:t>
            </w:r>
          </w:p>
        </w:tc>
        <w:tc>
          <w:tcPr>
            <w:tcW w:w="1049" w:type="dxa"/>
            <w:tcBorders>
              <w:left w:val="single" w:sz="4" w:space="0" w:color="auto"/>
              <w:right w:val="single" w:sz="4" w:space="0" w:color="auto"/>
            </w:tcBorders>
            <w:vAlign w:val="center"/>
          </w:tcPr>
          <w:p w14:paraId="63CA1C36" w14:textId="2F95B00F" w:rsidR="00904D2B" w:rsidRPr="002822CF" w:rsidRDefault="00904D2B" w:rsidP="00904D2B">
            <w:pPr>
              <w:jc w:val="center"/>
              <w:rPr>
                <w:sz w:val="24"/>
              </w:rPr>
            </w:pPr>
            <w:r w:rsidRPr="002822CF">
              <w:rPr>
                <w:rFonts w:hint="eastAsia"/>
                <w:color w:val="000000"/>
                <w:sz w:val="22"/>
                <w:szCs w:val="22"/>
              </w:rPr>
              <w:t>0.032</w:t>
            </w:r>
          </w:p>
        </w:tc>
        <w:tc>
          <w:tcPr>
            <w:tcW w:w="709" w:type="dxa"/>
            <w:vMerge w:val="restart"/>
            <w:tcBorders>
              <w:left w:val="single" w:sz="4" w:space="0" w:color="auto"/>
              <w:right w:val="single" w:sz="4" w:space="0" w:color="auto"/>
            </w:tcBorders>
            <w:vAlign w:val="center"/>
          </w:tcPr>
          <w:p w14:paraId="5BA93C40" w14:textId="647A84D8" w:rsidR="00904D2B" w:rsidRPr="002822CF" w:rsidRDefault="00904D2B" w:rsidP="00904D2B">
            <w:pPr>
              <w:jc w:val="center"/>
              <w:rPr>
                <w:sz w:val="24"/>
              </w:rPr>
            </w:pPr>
            <w:r w:rsidRPr="002822CF">
              <w:rPr>
                <w:rFonts w:hint="eastAsia"/>
                <w:sz w:val="24"/>
              </w:rPr>
              <w:t>5</w:t>
            </w:r>
          </w:p>
        </w:tc>
        <w:tc>
          <w:tcPr>
            <w:tcW w:w="567" w:type="dxa"/>
            <w:vMerge w:val="restart"/>
            <w:tcBorders>
              <w:left w:val="single" w:sz="4" w:space="0" w:color="auto"/>
              <w:right w:val="single" w:sz="4" w:space="0" w:color="auto"/>
            </w:tcBorders>
            <w:vAlign w:val="center"/>
          </w:tcPr>
          <w:p w14:paraId="06794E07" w14:textId="4B473633" w:rsidR="00904D2B" w:rsidRPr="002822CF" w:rsidRDefault="00904D2B" w:rsidP="00904D2B">
            <w:pPr>
              <w:jc w:val="center"/>
              <w:rPr>
                <w:sz w:val="24"/>
              </w:rPr>
            </w:pPr>
            <w:r w:rsidRPr="002822CF">
              <w:rPr>
                <w:rFonts w:hint="eastAsia"/>
                <w:sz w:val="24"/>
              </w:rPr>
              <w:t>0.8</w:t>
            </w:r>
          </w:p>
        </w:tc>
      </w:tr>
      <w:tr w:rsidR="009008A7" w:rsidRPr="002822CF" w14:paraId="7601C095"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5C9E2956" w14:textId="77777777" w:rsidR="009008A7" w:rsidRPr="002822CF" w:rsidRDefault="009008A7" w:rsidP="009008A7">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AA4AAA0" w14:textId="36BD0B07" w:rsidR="009008A7" w:rsidRPr="002822CF" w:rsidRDefault="009008A7" w:rsidP="009008A7">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5A32828E" w14:textId="75B4999E" w:rsidR="009008A7" w:rsidRPr="002822CF" w:rsidRDefault="009008A7" w:rsidP="009008A7">
            <w:pPr>
              <w:jc w:val="center"/>
              <w:rPr>
                <w:sz w:val="24"/>
              </w:rPr>
            </w:pPr>
            <w:r w:rsidRPr="002822CF">
              <w:rPr>
                <w:rFonts w:hint="eastAsia"/>
                <w:color w:val="000000"/>
                <w:sz w:val="22"/>
                <w:szCs w:val="22"/>
              </w:rPr>
              <w:t>-0.006</w:t>
            </w:r>
          </w:p>
        </w:tc>
        <w:tc>
          <w:tcPr>
            <w:tcW w:w="1049" w:type="dxa"/>
            <w:tcBorders>
              <w:left w:val="single" w:sz="4" w:space="0" w:color="auto"/>
              <w:right w:val="single" w:sz="4" w:space="0" w:color="auto"/>
            </w:tcBorders>
            <w:vAlign w:val="center"/>
          </w:tcPr>
          <w:p w14:paraId="5EC777E5" w14:textId="4D1FDF8F" w:rsidR="009008A7" w:rsidRPr="002822CF" w:rsidRDefault="009008A7" w:rsidP="009008A7">
            <w:pPr>
              <w:jc w:val="center"/>
              <w:rPr>
                <w:sz w:val="24"/>
              </w:rPr>
            </w:pPr>
            <w:r w:rsidRPr="002822CF">
              <w:rPr>
                <w:rFonts w:hint="eastAsia"/>
                <w:color w:val="000000"/>
                <w:sz w:val="22"/>
                <w:szCs w:val="22"/>
              </w:rPr>
              <w:t>-0.007</w:t>
            </w:r>
          </w:p>
        </w:tc>
        <w:tc>
          <w:tcPr>
            <w:tcW w:w="1049" w:type="dxa"/>
            <w:tcBorders>
              <w:left w:val="single" w:sz="4" w:space="0" w:color="auto"/>
              <w:right w:val="single" w:sz="4" w:space="0" w:color="auto"/>
            </w:tcBorders>
            <w:vAlign w:val="center"/>
          </w:tcPr>
          <w:p w14:paraId="254F8521" w14:textId="06D17687" w:rsidR="009008A7" w:rsidRPr="002822CF" w:rsidRDefault="009008A7" w:rsidP="009008A7">
            <w:pPr>
              <w:jc w:val="center"/>
              <w:rPr>
                <w:sz w:val="24"/>
              </w:rPr>
            </w:pPr>
            <w:r w:rsidRPr="002822CF">
              <w:rPr>
                <w:rFonts w:hint="eastAsia"/>
                <w:color w:val="000000"/>
                <w:sz w:val="22"/>
                <w:szCs w:val="22"/>
              </w:rPr>
              <w:t>-0.012</w:t>
            </w:r>
          </w:p>
        </w:tc>
        <w:tc>
          <w:tcPr>
            <w:tcW w:w="1049" w:type="dxa"/>
            <w:tcBorders>
              <w:left w:val="single" w:sz="4" w:space="0" w:color="auto"/>
              <w:right w:val="single" w:sz="4" w:space="0" w:color="auto"/>
            </w:tcBorders>
            <w:vAlign w:val="center"/>
          </w:tcPr>
          <w:p w14:paraId="76B2FCE8" w14:textId="63C227AF" w:rsidR="009008A7" w:rsidRPr="002822CF" w:rsidRDefault="009008A7" w:rsidP="009008A7">
            <w:pPr>
              <w:jc w:val="center"/>
              <w:rPr>
                <w:sz w:val="24"/>
              </w:rPr>
            </w:pPr>
            <w:r w:rsidRPr="002822CF">
              <w:rPr>
                <w:rFonts w:hint="eastAsia"/>
                <w:color w:val="000000"/>
                <w:sz w:val="22"/>
                <w:szCs w:val="22"/>
              </w:rPr>
              <w:t>0.002</w:t>
            </w:r>
          </w:p>
        </w:tc>
        <w:tc>
          <w:tcPr>
            <w:tcW w:w="1049" w:type="dxa"/>
            <w:tcBorders>
              <w:left w:val="single" w:sz="4" w:space="0" w:color="auto"/>
              <w:right w:val="single" w:sz="4" w:space="0" w:color="auto"/>
            </w:tcBorders>
            <w:vAlign w:val="center"/>
          </w:tcPr>
          <w:p w14:paraId="4B9D39C8" w14:textId="09115209" w:rsidR="009008A7" w:rsidRPr="002822CF" w:rsidRDefault="009008A7" w:rsidP="009008A7">
            <w:pPr>
              <w:jc w:val="center"/>
              <w:rPr>
                <w:sz w:val="24"/>
              </w:rPr>
            </w:pPr>
            <w:r w:rsidRPr="002822CF">
              <w:rPr>
                <w:rFonts w:hint="eastAsia"/>
                <w:color w:val="000000"/>
                <w:sz w:val="22"/>
                <w:szCs w:val="22"/>
              </w:rPr>
              <w:t>0.004</w:t>
            </w:r>
          </w:p>
        </w:tc>
        <w:tc>
          <w:tcPr>
            <w:tcW w:w="709" w:type="dxa"/>
            <w:vMerge/>
            <w:tcBorders>
              <w:left w:val="single" w:sz="4" w:space="0" w:color="auto"/>
              <w:right w:val="single" w:sz="4" w:space="0" w:color="auto"/>
            </w:tcBorders>
            <w:vAlign w:val="center"/>
          </w:tcPr>
          <w:p w14:paraId="69BE7DE7" w14:textId="77777777" w:rsidR="009008A7" w:rsidRPr="002822CF" w:rsidRDefault="009008A7" w:rsidP="009008A7">
            <w:pPr>
              <w:jc w:val="center"/>
              <w:rPr>
                <w:sz w:val="24"/>
              </w:rPr>
            </w:pPr>
          </w:p>
        </w:tc>
        <w:tc>
          <w:tcPr>
            <w:tcW w:w="567" w:type="dxa"/>
            <w:vMerge/>
            <w:tcBorders>
              <w:left w:val="single" w:sz="4" w:space="0" w:color="auto"/>
              <w:right w:val="single" w:sz="4" w:space="0" w:color="auto"/>
            </w:tcBorders>
            <w:vAlign w:val="center"/>
          </w:tcPr>
          <w:p w14:paraId="4BF0F55D" w14:textId="77777777" w:rsidR="009008A7" w:rsidRPr="002822CF" w:rsidRDefault="009008A7" w:rsidP="009008A7">
            <w:pPr>
              <w:jc w:val="center"/>
              <w:rPr>
                <w:sz w:val="24"/>
              </w:rPr>
            </w:pPr>
          </w:p>
        </w:tc>
      </w:tr>
      <w:tr w:rsidR="00904D2B" w:rsidRPr="002822CF" w14:paraId="7DA140BF"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08E3BB5D" w14:textId="77777777" w:rsidR="00904D2B" w:rsidRPr="002822CF" w:rsidRDefault="00904D2B" w:rsidP="00904D2B">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397999B" w14:textId="0D5CD5A7" w:rsidR="00904D2B" w:rsidRPr="002822CF" w:rsidRDefault="00904D2B" w:rsidP="00904D2B">
            <w:pPr>
              <w:jc w:val="center"/>
              <w:rPr>
                <w:sz w:val="24"/>
              </w:rPr>
            </w:pPr>
            <w:r w:rsidRPr="002822CF">
              <w:rPr>
                <w:sz w:val="24"/>
              </w:rPr>
              <w:t>δ</w:t>
            </w:r>
          </w:p>
        </w:tc>
        <w:tc>
          <w:tcPr>
            <w:tcW w:w="1190" w:type="dxa"/>
            <w:tcBorders>
              <w:left w:val="single" w:sz="4" w:space="0" w:color="auto"/>
              <w:right w:val="single" w:sz="4" w:space="0" w:color="auto"/>
            </w:tcBorders>
            <w:vAlign w:val="center"/>
          </w:tcPr>
          <w:p w14:paraId="09EC9957" w14:textId="639082DD" w:rsidR="00904D2B" w:rsidRPr="002822CF" w:rsidRDefault="00904D2B" w:rsidP="00904D2B">
            <w:pPr>
              <w:jc w:val="center"/>
              <w:rPr>
                <w:sz w:val="24"/>
              </w:rPr>
            </w:pPr>
            <w:r w:rsidRPr="002822CF">
              <w:rPr>
                <w:rFonts w:hint="eastAsia"/>
                <w:color w:val="000000"/>
                <w:sz w:val="22"/>
                <w:szCs w:val="22"/>
              </w:rPr>
              <w:t>6.77</w:t>
            </w:r>
          </w:p>
        </w:tc>
        <w:tc>
          <w:tcPr>
            <w:tcW w:w="1049" w:type="dxa"/>
            <w:tcBorders>
              <w:left w:val="single" w:sz="4" w:space="0" w:color="auto"/>
              <w:right w:val="single" w:sz="4" w:space="0" w:color="auto"/>
            </w:tcBorders>
            <w:vAlign w:val="center"/>
          </w:tcPr>
          <w:p w14:paraId="54C363C3" w14:textId="2A9429D0" w:rsidR="00904D2B" w:rsidRPr="002822CF" w:rsidRDefault="00904D2B" w:rsidP="00904D2B">
            <w:pPr>
              <w:jc w:val="center"/>
              <w:rPr>
                <w:sz w:val="24"/>
              </w:rPr>
            </w:pPr>
            <w:r w:rsidRPr="002822CF">
              <w:rPr>
                <w:rFonts w:hint="eastAsia"/>
                <w:color w:val="000000"/>
                <w:sz w:val="22"/>
                <w:szCs w:val="22"/>
              </w:rPr>
              <w:t>5.87</w:t>
            </w:r>
          </w:p>
        </w:tc>
        <w:tc>
          <w:tcPr>
            <w:tcW w:w="1049" w:type="dxa"/>
            <w:tcBorders>
              <w:left w:val="single" w:sz="4" w:space="0" w:color="auto"/>
              <w:right w:val="single" w:sz="4" w:space="0" w:color="auto"/>
            </w:tcBorders>
            <w:vAlign w:val="center"/>
          </w:tcPr>
          <w:p w14:paraId="66D722C7" w14:textId="678BA474" w:rsidR="00904D2B" w:rsidRPr="002822CF" w:rsidRDefault="00904D2B" w:rsidP="00904D2B">
            <w:pPr>
              <w:jc w:val="center"/>
              <w:rPr>
                <w:sz w:val="24"/>
              </w:rPr>
            </w:pPr>
            <w:r w:rsidRPr="002822CF">
              <w:rPr>
                <w:rFonts w:hint="eastAsia"/>
                <w:color w:val="000000"/>
                <w:sz w:val="22"/>
                <w:szCs w:val="22"/>
              </w:rPr>
              <w:t>4.24</w:t>
            </w:r>
          </w:p>
        </w:tc>
        <w:tc>
          <w:tcPr>
            <w:tcW w:w="1049" w:type="dxa"/>
            <w:tcBorders>
              <w:left w:val="single" w:sz="4" w:space="0" w:color="auto"/>
              <w:right w:val="single" w:sz="4" w:space="0" w:color="auto"/>
            </w:tcBorders>
            <w:vAlign w:val="center"/>
          </w:tcPr>
          <w:p w14:paraId="665E1E8E" w14:textId="36B2734D" w:rsidR="00904D2B" w:rsidRPr="002822CF" w:rsidRDefault="00904D2B" w:rsidP="00904D2B">
            <w:pPr>
              <w:jc w:val="center"/>
              <w:rPr>
                <w:sz w:val="24"/>
              </w:rPr>
            </w:pPr>
            <w:r w:rsidRPr="002822CF">
              <w:rPr>
                <w:rFonts w:hint="eastAsia"/>
                <w:color w:val="000000"/>
                <w:sz w:val="22"/>
                <w:szCs w:val="22"/>
              </w:rPr>
              <w:t>1.13</w:t>
            </w:r>
          </w:p>
        </w:tc>
        <w:tc>
          <w:tcPr>
            <w:tcW w:w="1049" w:type="dxa"/>
            <w:tcBorders>
              <w:left w:val="single" w:sz="4" w:space="0" w:color="auto"/>
              <w:right w:val="single" w:sz="4" w:space="0" w:color="auto"/>
            </w:tcBorders>
            <w:vAlign w:val="center"/>
          </w:tcPr>
          <w:p w14:paraId="43C72DDD" w14:textId="0BD4EC3E" w:rsidR="00904D2B" w:rsidRPr="002822CF" w:rsidRDefault="00904D2B" w:rsidP="00904D2B">
            <w:pPr>
              <w:jc w:val="center"/>
              <w:rPr>
                <w:sz w:val="24"/>
              </w:rPr>
            </w:pPr>
            <w:r w:rsidRPr="002822CF">
              <w:rPr>
                <w:rFonts w:hint="eastAsia"/>
                <w:color w:val="000000"/>
                <w:sz w:val="22"/>
                <w:szCs w:val="22"/>
              </w:rPr>
              <w:t>1.65</w:t>
            </w:r>
          </w:p>
        </w:tc>
        <w:tc>
          <w:tcPr>
            <w:tcW w:w="709" w:type="dxa"/>
            <w:vMerge w:val="restart"/>
            <w:tcBorders>
              <w:left w:val="single" w:sz="4" w:space="0" w:color="auto"/>
              <w:right w:val="single" w:sz="4" w:space="0" w:color="auto"/>
            </w:tcBorders>
            <w:vAlign w:val="center"/>
          </w:tcPr>
          <w:p w14:paraId="4B374FED" w14:textId="05F7134E" w:rsidR="00904D2B" w:rsidRPr="002822CF" w:rsidRDefault="00904D2B" w:rsidP="00904D2B">
            <w:pPr>
              <w:jc w:val="center"/>
              <w:rPr>
                <w:sz w:val="24"/>
              </w:rPr>
            </w:pPr>
            <w:r w:rsidRPr="002822CF">
              <w:rPr>
                <w:rFonts w:hint="eastAsia"/>
                <w:sz w:val="24"/>
              </w:rPr>
              <w:t>5</w:t>
            </w:r>
          </w:p>
        </w:tc>
        <w:tc>
          <w:tcPr>
            <w:tcW w:w="567" w:type="dxa"/>
            <w:vMerge w:val="restart"/>
            <w:tcBorders>
              <w:left w:val="single" w:sz="4" w:space="0" w:color="auto"/>
              <w:right w:val="single" w:sz="4" w:space="0" w:color="auto"/>
            </w:tcBorders>
            <w:vAlign w:val="center"/>
          </w:tcPr>
          <w:p w14:paraId="24020C5E" w14:textId="72AC4377" w:rsidR="00904D2B" w:rsidRPr="002822CF" w:rsidRDefault="00904D2B" w:rsidP="00904D2B">
            <w:pPr>
              <w:jc w:val="center"/>
              <w:rPr>
                <w:sz w:val="24"/>
              </w:rPr>
            </w:pPr>
            <w:r w:rsidRPr="002822CF">
              <w:rPr>
                <w:rFonts w:hint="eastAsia"/>
                <w:sz w:val="24"/>
              </w:rPr>
              <w:t>0.8</w:t>
            </w:r>
          </w:p>
        </w:tc>
      </w:tr>
      <w:tr w:rsidR="009008A7" w:rsidRPr="002822CF" w14:paraId="3AC36187"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79255172" w14:textId="77777777" w:rsidR="009008A7" w:rsidRPr="002822CF" w:rsidRDefault="009008A7" w:rsidP="009008A7">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7B26C37" w14:textId="3D7D0D6F" w:rsidR="009008A7" w:rsidRPr="002822CF" w:rsidRDefault="009008A7" w:rsidP="009008A7">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02EE3FBE" w14:textId="4B3CB51F" w:rsidR="009008A7" w:rsidRPr="002822CF" w:rsidRDefault="009008A7" w:rsidP="009008A7">
            <w:pPr>
              <w:jc w:val="center"/>
              <w:rPr>
                <w:sz w:val="24"/>
              </w:rPr>
            </w:pPr>
            <w:r w:rsidRPr="002822CF">
              <w:rPr>
                <w:rFonts w:hint="eastAsia"/>
                <w:color w:val="000000"/>
                <w:sz w:val="22"/>
                <w:szCs w:val="22"/>
              </w:rPr>
              <w:t>1.05</w:t>
            </w:r>
          </w:p>
        </w:tc>
        <w:tc>
          <w:tcPr>
            <w:tcW w:w="1049" w:type="dxa"/>
            <w:tcBorders>
              <w:left w:val="single" w:sz="4" w:space="0" w:color="auto"/>
              <w:right w:val="single" w:sz="4" w:space="0" w:color="auto"/>
            </w:tcBorders>
            <w:vAlign w:val="center"/>
          </w:tcPr>
          <w:p w14:paraId="091013A0" w14:textId="7688AE86" w:rsidR="009008A7" w:rsidRPr="002822CF" w:rsidRDefault="009008A7" w:rsidP="009008A7">
            <w:pPr>
              <w:jc w:val="center"/>
              <w:rPr>
                <w:sz w:val="24"/>
              </w:rPr>
            </w:pPr>
            <w:r w:rsidRPr="002822CF">
              <w:rPr>
                <w:rFonts w:hint="eastAsia"/>
                <w:color w:val="000000"/>
                <w:sz w:val="22"/>
                <w:szCs w:val="22"/>
              </w:rPr>
              <w:t>1</w:t>
            </w:r>
          </w:p>
        </w:tc>
        <w:tc>
          <w:tcPr>
            <w:tcW w:w="1049" w:type="dxa"/>
            <w:tcBorders>
              <w:left w:val="single" w:sz="4" w:space="0" w:color="auto"/>
              <w:right w:val="single" w:sz="4" w:space="0" w:color="auto"/>
            </w:tcBorders>
            <w:vAlign w:val="center"/>
          </w:tcPr>
          <w:p w14:paraId="48CD8C10" w14:textId="27AFF75B" w:rsidR="009008A7" w:rsidRPr="002822CF" w:rsidRDefault="009008A7" w:rsidP="009008A7">
            <w:pPr>
              <w:jc w:val="center"/>
              <w:rPr>
                <w:sz w:val="24"/>
              </w:rPr>
            </w:pPr>
            <w:r w:rsidRPr="002822CF">
              <w:rPr>
                <w:rFonts w:hint="eastAsia"/>
                <w:color w:val="000000"/>
                <w:sz w:val="22"/>
                <w:szCs w:val="22"/>
              </w:rPr>
              <w:t>0.25</w:t>
            </w:r>
          </w:p>
        </w:tc>
        <w:tc>
          <w:tcPr>
            <w:tcW w:w="1049" w:type="dxa"/>
            <w:tcBorders>
              <w:left w:val="single" w:sz="4" w:space="0" w:color="auto"/>
              <w:right w:val="single" w:sz="4" w:space="0" w:color="auto"/>
            </w:tcBorders>
            <w:vAlign w:val="center"/>
          </w:tcPr>
          <w:p w14:paraId="10830F5B" w14:textId="39D7B0F9" w:rsidR="009008A7" w:rsidRPr="002822CF" w:rsidRDefault="009008A7" w:rsidP="009008A7">
            <w:pPr>
              <w:jc w:val="center"/>
              <w:rPr>
                <w:sz w:val="24"/>
              </w:rPr>
            </w:pPr>
            <w:r w:rsidRPr="002822CF">
              <w:rPr>
                <w:rFonts w:hint="eastAsia"/>
                <w:color w:val="000000"/>
                <w:sz w:val="22"/>
                <w:szCs w:val="22"/>
              </w:rPr>
              <w:t>-0.41</w:t>
            </w:r>
          </w:p>
        </w:tc>
        <w:tc>
          <w:tcPr>
            <w:tcW w:w="1049" w:type="dxa"/>
            <w:tcBorders>
              <w:left w:val="single" w:sz="4" w:space="0" w:color="auto"/>
              <w:right w:val="single" w:sz="4" w:space="0" w:color="auto"/>
            </w:tcBorders>
            <w:vAlign w:val="center"/>
          </w:tcPr>
          <w:p w14:paraId="0EF0E08A" w14:textId="66BC9CEF" w:rsidR="009008A7" w:rsidRPr="002822CF" w:rsidRDefault="009008A7" w:rsidP="009008A7">
            <w:pPr>
              <w:jc w:val="center"/>
              <w:rPr>
                <w:sz w:val="24"/>
              </w:rPr>
            </w:pPr>
            <w:r w:rsidRPr="002822CF">
              <w:rPr>
                <w:rFonts w:hint="eastAsia"/>
                <w:color w:val="000000"/>
                <w:sz w:val="22"/>
                <w:szCs w:val="22"/>
              </w:rPr>
              <w:t>-0.54</w:t>
            </w:r>
          </w:p>
        </w:tc>
        <w:tc>
          <w:tcPr>
            <w:tcW w:w="709" w:type="dxa"/>
            <w:vMerge/>
            <w:tcBorders>
              <w:left w:val="single" w:sz="4" w:space="0" w:color="auto"/>
              <w:right w:val="single" w:sz="4" w:space="0" w:color="auto"/>
            </w:tcBorders>
            <w:vAlign w:val="center"/>
          </w:tcPr>
          <w:p w14:paraId="49E2D6BD" w14:textId="77777777" w:rsidR="009008A7" w:rsidRPr="002822CF" w:rsidRDefault="009008A7" w:rsidP="009008A7">
            <w:pPr>
              <w:jc w:val="center"/>
              <w:rPr>
                <w:sz w:val="24"/>
              </w:rPr>
            </w:pPr>
          </w:p>
        </w:tc>
        <w:tc>
          <w:tcPr>
            <w:tcW w:w="567" w:type="dxa"/>
            <w:vMerge/>
            <w:tcBorders>
              <w:left w:val="single" w:sz="4" w:space="0" w:color="auto"/>
              <w:right w:val="single" w:sz="4" w:space="0" w:color="auto"/>
            </w:tcBorders>
            <w:vAlign w:val="center"/>
          </w:tcPr>
          <w:p w14:paraId="1E54EAE0" w14:textId="77777777" w:rsidR="009008A7" w:rsidRPr="002822CF" w:rsidRDefault="009008A7" w:rsidP="009008A7">
            <w:pPr>
              <w:jc w:val="center"/>
              <w:rPr>
                <w:sz w:val="24"/>
              </w:rPr>
            </w:pPr>
          </w:p>
        </w:tc>
      </w:tr>
      <w:tr w:rsidR="00904D2B" w:rsidRPr="002822CF" w14:paraId="196F4762"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5E24A75" w14:textId="77777777" w:rsidR="00904D2B" w:rsidRPr="002822CF" w:rsidRDefault="00904D2B" w:rsidP="00904D2B">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54F2852" w14:textId="017923C9" w:rsidR="00904D2B" w:rsidRPr="002822CF" w:rsidRDefault="00904D2B" w:rsidP="00904D2B">
            <w:pPr>
              <w:jc w:val="center"/>
              <w:rPr>
                <w:sz w:val="24"/>
              </w:rPr>
            </w:pPr>
            <w:r w:rsidRPr="002822CF">
              <w:rPr>
                <w:rFonts w:hint="eastAsia"/>
                <w:sz w:val="24"/>
              </w:rPr>
              <w:t>f</w:t>
            </w:r>
          </w:p>
        </w:tc>
        <w:tc>
          <w:tcPr>
            <w:tcW w:w="1190" w:type="dxa"/>
            <w:tcBorders>
              <w:left w:val="single" w:sz="4" w:space="0" w:color="auto"/>
              <w:right w:val="single" w:sz="4" w:space="0" w:color="auto"/>
            </w:tcBorders>
            <w:vAlign w:val="center"/>
          </w:tcPr>
          <w:p w14:paraId="68CAA602" w14:textId="7CD93E90" w:rsidR="00904D2B" w:rsidRPr="002822CF" w:rsidRDefault="00904D2B" w:rsidP="00904D2B">
            <w:pPr>
              <w:jc w:val="center"/>
              <w:rPr>
                <w:sz w:val="24"/>
              </w:rPr>
            </w:pPr>
            <w:r w:rsidRPr="002822CF">
              <w:rPr>
                <w:sz w:val="24"/>
              </w:rPr>
              <w:t>/</w:t>
            </w:r>
          </w:p>
        </w:tc>
        <w:tc>
          <w:tcPr>
            <w:tcW w:w="1049" w:type="dxa"/>
            <w:tcBorders>
              <w:left w:val="single" w:sz="4" w:space="0" w:color="auto"/>
              <w:right w:val="single" w:sz="4" w:space="0" w:color="auto"/>
            </w:tcBorders>
            <w:vAlign w:val="center"/>
          </w:tcPr>
          <w:p w14:paraId="414F7ADC" w14:textId="12CE60D9" w:rsidR="00904D2B" w:rsidRPr="002822CF" w:rsidRDefault="00904D2B" w:rsidP="00904D2B">
            <w:pPr>
              <w:jc w:val="center"/>
              <w:rPr>
                <w:sz w:val="24"/>
              </w:rPr>
            </w:pPr>
            <w:r w:rsidRPr="002822CF">
              <w:rPr>
                <w:rFonts w:hint="eastAsia"/>
                <w:color w:val="000000"/>
                <w:sz w:val="22"/>
                <w:szCs w:val="22"/>
              </w:rPr>
              <w:t>0.054</w:t>
            </w:r>
          </w:p>
        </w:tc>
        <w:tc>
          <w:tcPr>
            <w:tcW w:w="1049" w:type="dxa"/>
            <w:tcBorders>
              <w:left w:val="single" w:sz="4" w:space="0" w:color="auto"/>
              <w:right w:val="single" w:sz="4" w:space="0" w:color="auto"/>
            </w:tcBorders>
            <w:vAlign w:val="center"/>
          </w:tcPr>
          <w:p w14:paraId="2129257D" w14:textId="71A2A1A9" w:rsidR="00904D2B" w:rsidRPr="002822CF" w:rsidRDefault="00904D2B" w:rsidP="00904D2B">
            <w:pPr>
              <w:jc w:val="center"/>
              <w:rPr>
                <w:sz w:val="24"/>
              </w:rPr>
            </w:pPr>
            <w:r w:rsidRPr="002822CF">
              <w:rPr>
                <w:rFonts w:hint="eastAsia"/>
                <w:color w:val="000000"/>
                <w:sz w:val="22"/>
                <w:szCs w:val="22"/>
              </w:rPr>
              <w:t>0.042</w:t>
            </w:r>
          </w:p>
        </w:tc>
        <w:tc>
          <w:tcPr>
            <w:tcW w:w="1049" w:type="dxa"/>
            <w:tcBorders>
              <w:left w:val="single" w:sz="4" w:space="0" w:color="auto"/>
              <w:right w:val="single" w:sz="4" w:space="0" w:color="auto"/>
            </w:tcBorders>
            <w:vAlign w:val="center"/>
          </w:tcPr>
          <w:p w14:paraId="428FDE8A" w14:textId="10906661" w:rsidR="00904D2B" w:rsidRPr="002822CF" w:rsidRDefault="00904D2B" w:rsidP="00904D2B">
            <w:pPr>
              <w:jc w:val="center"/>
              <w:rPr>
                <w:sz w:val="24"/>
              </w:rPr>
            </w:pPr>
            <w:r w:rsidRPr="002822CF">
              <w:rPr>
                <w:rFonts w:hint="eastAsia"/>
                <w:color w:val="000000"/>
                <w:sz w:val="22"/>
                <w:szCs w:val="22"/>
              </w:rPr>
              <w:t>0.07</w:t>
            </w:r>
            <w:r w:rsidRPr="002822CF">
              <w:rPr>
                <w:color w:val="000000"/>
                <w:sz w:val="22"/>
                <w:szCs w:val="22"/>
              </w:rPr>
              <w:t>0</w:t>
            </w:r>
          </w:p>
        </w:tc>
        <w:tc>
          <w:tcPr>
            <w:tcW w:w="1049" w:type="dxa"/>
            <w:tcBorders>
              <w:left w:val="single" w:sz="4" w:space="0" w:color="auto"/>
              <w:right w:val="single" w:sz="4" w:space="0" w:color="auto"/>
            </w:tcBorders>
            <w:vAlign w:val="center"/>
          </w:tcPr>
          <w:p w14:paraId="24591B77" w14:textId="6DD71ABD" w:rsidR="00904D2B" w:rsidRPr="002822CF" w:rsidRDefault="00904D2B" w:rsidP="00904D2B">
            <w:pPr>
              <w:jc w:val="center"/>
              <w:rPr>
                <w:sz w:val="24"/>
                <w:lang w:bidi="ar"/>
              </w:rPr>
            </w:pPr>
            <w:r w:rsidRPr="002822CF">
              <w:rPr>
                <w:sz w:val="24"/>
              </w:rPr>
              <w:t>/</w:t>
            </w:r>
          </w:p>
        </w:tc>
        <w:tc>
          <w:tcPr>
            <w:tcW w:w="709" w:type="dxa"/>
            <w:vMerge w:val="restart"/>
            <w:tcBorders>
              <w:left w:val="single" w:sz="4" w:space="0" w:color="auto"/>
              <w:right w:val="single" w:sz="4" w:space="0" w:color="auto"/>
            </w:tcBorders>
            <w:vAlign w:val="center"/>
          </w:tcPr>
          <w:p w14:paraId="097F7B13" w14:textId="55A52BE8" w:rsidR="00904D2B" w:rsidRPr="002822CF" w:rsidRDefault="00904D2B" w:rsidP="00904D2B">
            <w:pPr>
              <w:jc w:val="center"/>
              <w:rPr>
                <w:sz w:val="24"/>
              </w:rPr>
            </w:pPr>
            <w:r w:rsidRPr="002822CF">
              <w:rPr>
                <w:rFonts w:hint="eastAsia"/>
                <w:sz w:val="24"/>
              </w:rPr>
              <w:t>2.5</w:t>
            </w:r>
          </w:p>
        </w:tc>
        <w:tc>
          <w:tcPr>
            <w:tcW w:w="567" w:type="dxa"/>
            <w:vMerge w:val="restart"/>
            <w:tcBorders>
              <w:left w:val="single" w:sz="4" w:space="0" w:color="auto"/>
              <w:right w:val="single" w:sz="4" w:space="0" w:color="auto"/>
            </w:tcBorders>
            <w:vAlign w:val="center"/>
          </w:tcPr>
          <w:p w14:paraId="7AA14F61" w14:textId="3C9250E7" w:rsidR="00904D2B" w:rsidRPr="002822CF" w:rsidRDefault="00904D2B" w:rsidP="00904D2B">
            <w:pPr>
              <w:jc w:val="center"/>
              <w:rPr>
                <w:sz w:val="24"/>
              </w:rPr>
            </w:pPr>
            <w:r w:rsidRPr="002822CF">
              <w:rPr>
                <w:rFonts w:hint="eastAsia"/>
                <w:sz w:val="24"/>
              </w:rPr>
              <w:t>0.8</w:t>
            </w:r>
          </w:p>
        </w:tc>
      </w:tr>
      <w:tr w:rsidR="009008A7" w:rsidRPr="002822CF" w14:paraId="7966BB4A"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D6FC141" w14:textId="77777777" w:rsidR="009008A7" w:rsidRPr="002822CF" w:rsidRDefault="009008A7" w:rsidP="009008A7">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355B4C1" w14:textId="1F5E7BF0" w:rsidR="009008A7" w:rsidRPr="002822CF" w:rsidRDefault="009008A7" w:rsidP="009008A7">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7A04174B" w14:textId="35420F80" w:rsidR="009008A7" w:rsidRPr="002822CF" w:rsidRDefault="009008A7" w:rsidP="009008A7">
            <w:pPr>
              <w:jc w:val="center"/>
              <w:rPr>
                <w:sz w:val="24"/>
              </w:rPr>
            </w:pPr>
            <w:r w:rsidRPr="002822CF">
              <w:rPr>
                <w:sz w:val="24"/>
              </w:rPr>
              <w:t>/</w:t>
            </w:r>
          </w:p>
        </w:tc>
        <w:tc>
          <w:tcPr>
            <w:tcW w:w="1049" w:type="dxa"/>
            <w:tcBorders>
              <w:left w:val="single" w:sz="4" w:space="0" w:color="auto"/>
              <w:right w:val="single" w:sz="4" w:space="0" w:color="auto"/>
            </w:tcBorders>
            <w:vAlign w:val="center"/>
          </w:tcPr>
          <w:p w14:paraId="09FE8785" w14:textId="46C06086" w:rsidR="009008A7" w:rsidRPr="002822CF" w:rsidRDefault="009008A7" w:rsidP="009008A7">
            <w:pPr>
              <w:jc w:val="center"/>
              <w:rPr>
                <w:sz w:val="24"/>
              </w:rPr>
            </w:pPr>
            <w:r w:rsidRPr="002822CF">
              <w:rPr>
                <w:rFonts w:hint="eastAsia"/>
                <w:color w:val="000000"/>
                <w:sz w:val="22"/>
                <w:szCs w:val="22"/>
              </w:rPr>
              <w:t>-0.001</w:t>
            </w:r>
          </w:p>
        </w:tc>
        <w:tc>
          <w:tcPr>
            <w:tcW w:w="1049" w:type="dxa"/>
            <w:tcBorders>
              <w:left w:val="single" w:sz="4" w:space="0" w:color="auto"/>
              <w:right w:val="single" w:sz="4" w:space="0" w:color="auto"/>
            </w:tcBorders>
            <w:vAlign w:val="center"/>
          </w:tcPr>
          <w:p w14:paraId="04A1A2C1" w14:textId="0B232F57" w:rsidR="009008A7" w:rsidRPr="002822CF" w:rsidRDefault="009008A7" w:rsidP="009008A7">
            <w:pPr>
              <w:jc w:val="center"/>
              <w:rPr>
                <w:sz w:val="24"/>
              </w:rPr>
            </w:pPr>
            <w:r w:rsidRPr="002822CF">
              <w:rPr>
                <w:rFonts w:hint="eastAsia"/>
                <w:color w:val="000000"/>
                <w:sz w:val="22"/>
                <w:szCs w:val="22"/>
              </w:rPr>
              <w:t>0.009</w:t>
            </w:r>
          </w:p>
        </w:tc>
        <w:tc>
          <w:tcPr>
            <w:tcW w:w="1049" w:type="dxa"/>
            <w:tcBorders>
              <w:left w:val="single" w:sz="4" w:space="0" w:color="auto"/>
              <w:right w:val="single" w:sz="4" w:space="0" w:color="auto"/>
            </w:tcBorders>
            <w:vAlign w:val="center"/>
          </w:tcPr>
          <w:p w14:paraId="47ED8ABF" w14:textId="0F09C475" w:rsidR="009008A7" w:rsidRPr="002822CF" w:rsidRDefault="009008A7" w:rsidP="009008A7">
            <w:pPr>
              <w:jc w:val="center"/>
              <w:rPr>
                <w:sz w:val="24"/>
              </w:rPr>
            </w:pPr>
            <w:r w:rsidRPr="002822CF">
              <w:rPr>
                <w:rFonts w:hint="eastAsia"/>
                <w:color w:val="000000"/>
                <w:sz w:val="22"/>
                <w:szCs w:val="22"/>
              </w:rPr>
              <w:t>0.001</w:t>
            </w:r>
          </w:p>
        </w:tc>
        <w:tc>
          <w:tcPr>
            <w:tcW w:w="1049" w:type="dxa"/>
            <w:tcBorders>
              <w:left w:val="single" w:sz="4" w:space="0" w:color="auto"/>
              <w:right w:val="single" w:sz="4" w:space="0" w:color="auto"/>
            </w:tcBorders>
            <w:vAlign w:val="center"/>
          </w:tcPr>
          <w:p w14:paraId="7EF0A9E8" w14:textId="7029B487" w:rsidR="009008A7" w:rsidRPr="002822CF" w:rsidRDefault="009008A7" w:rsidP="009008A7">
            <w:pPr>
              <w:jc w:val="center"/>
              <w:rPr>
                <w:sz w:val="24"/>
                <w:lang w:bidi="ar"/>
              </w:rPr>
            </w:pPr>
            <w:r w:rsidRPr="002822CF">
              <w:rPr>
                <w:sz w:val="24"/>
              </w:rPr>
              <w:t>/</w:t>
            </w:r>
          </w:p>
        </w:tc>
        <w:tc>
          <w:tcPr>
            <w:tcW w:w="709" w:type="dxa"/>
            <w:vMerge/>
            <w:tcBorders>
              <w:left w:val="single" w:sz="4" w:space="0" w:color="auto"/>
              <w:right w:val="single" w:sz="4" w:space="0" w:color="auto"/>
            </w:tcBorders>
            <w:vAlign w:val="center"/>
          </w:tcPr>
          <w:p w14:paraId="71B33864" w14:textId="77777777" w:rsidR="009008A7" w:rsidRPr="002822CF" w:rsidRDefault="009008A7" w:rsidP="009008A7">
            <w:pPr>
              <w:jc w:val="center"/>
              <w:rPr>
                <w:sz w:val="24"/>
              </w:rPr>
            </w:pPr>
          </w:p>
        </w:tc>
        <w:tc>
          <w:tcPr>
            <w:tcW w:w="567" w:type="dxa"/>
            <w:vMerge/>
            <w:tcBorders>
              <w:left w:val="single" w:sz="4" w:space="0" w:color="auto"/>
              <w:right w:val="single" w:sz="4" w:space="0" w:color="auto"/>
            </w:tcBorders>
            <w:vAlign w:val="center"/>
          </w:tcPr>
          <w:p w14:paraId="03875223" w14:textId="77777777" w:rsidR="009008A7" w:rsidRPr="002822CF" w:rsidRDefault="009008A7" w:rsidP="009008A7">
            <w:pPr>
              <w:jc w:val="center"/>
              <w:rPr>
                <w:sz w:val="24"/>
              </w:rPr>
            </w:pPr>
          </w:p>
        </w:tc>
      </w:tr>
      <w:tr w:rsidR="00904D2B" w:rsidRPr="002822CF" w14:paraId="46611354"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2AD1C2E" w14:textId="77777777" w:rsidR="00904D2B" w:rsidRPr="002822CF" w:rsidRDefault="00904D2B" w:rsidP="00904D2B">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1EC038" w14:textId="06C55639" w:rsidR="00904D2B" w:rsidRPr="002822CF" w:rsidRDefault="00904D2B" w:rsidP="00904D2B">
            <w:pPr>
              <w:jc w:val="center"/>
              <w:rPr>
                <w:sz w:val="24"/>
              </w:rPr>
            </w:pPr>
            <w:r w:rsidRPr="002822CF">
              <w:rPr>
                <w:sz w:val="24"/>
              </w:rPr>
              <w:t>δ</w:t>
            </w:r>
          </w:p>
        </w:tc>
        <w:tc>
          <w:tcPr>
            <w:tcW w:w="1190" w:type="dxa"/>
            <w:tcBorders>
              <w:left w:val="single" w:sz="4" w:space="0" w:color="auto"/>
              <w:right w:val="single" w:sz="4" w:space="0" w:color="auto"/>
            </w:tcBorders>
            <w:vAlign w:val="center"/>
          </w:tcPr>
          <w:p w14:paraId="34C0DDF7" w14:textId="42597EA3" w:rsidR="00904D2B" w:rsidRPr="002822CF" w:rsidRDefault="00904D2B" w:rsidP="00904D2B">
            <w:pPr>
              <w:jc w:val="center"/>
              <w:rPr>
                <w:sz w:val="24"/>
              </w:rPr>
            </w:pPr>
            <w:r w:rsidRPr="002822CF">
              <w:rPr>
                <w:sz w:val="24"/>
              </w:rPr>
              <w:t>/</w:t>
            </w:r>
          </w:p>
        </w:tc>
        <w:tc>
          <w:tcPr>
            <w:tcW w:w="1049" w:type="dxa"/>
            <w:tcBorders>
              <w:left w:val="single" w:sz="4" w:space="0" w:color="auto"/>
              <w:right w:val="single" w:sz="4" w:space="0" w:color="auto"/>
            </w:tcBorders>
            <w:vAlign w:val="center"/>
          </w:tcPr>
          <w:p w14:paraId="66101A5B" w14:textId="6630DF3C" w:rsidR="00904D2B" w:rsidRPr="002822CF" w:rsidRDefault="00904D2B" w:rsidP="00904D2B">
            <w:pPr>
              <w:jc w:val="center"/>
              <w:rPr>
                <w:sz w:val="24"/>
              </w:rPr>
            </w:pPr>
            <w:r w:rsidRPr="002822CF">
              <w:rPr>
                <w:rFonts w:hint="eastAsia"/>
                <w:color w:val="000000"/>
                <w:sz w:val="22"/>
                <w:szCs w:val="22"/>
              </w:rPr>
              <w:t>4.31</w:t>
            </w:r>
          </w:p>
        </w:tc>
        <w:tc>
          <w:tcPr>
            <w:tcW w:w="1049" w:type="dxa"/>
            <w:tcBorders>
              <w:left w:val="single" w:sz="4" w:space="0" w:color="auto"/>
              <w:right w:val="single" w:sz="4" w:space="0" w:color="auto"/>
            </w:tcBorders>
            <w:vAlign w:val="center"/>
          </w:tcPr>
          <w:p w14:paraId="12CFF5CB" w14:textId="670DF6B0" w:rsidR="00904D2B" w:rsidRPr="002822CF" w:rsidRDefault="00904D2B" w:rsidP="00904D2B">
            <w:pPr>
              <w:jc w:val="center"/>
              <w:rPr>
                <w:sz w:val="24"/>
              </w:rPr>
            </w:pPr>
            <w:r w:rsidRPr="002822CF">
              <w:rPr>
                <w:rFonts w:hint="eastAsia"/>
                <w:color w:val="000000"/>
                <w:sz w:val="22"/>
                <w:szCs w:val="22"/>
              </w:rPr>
              <w:t>4.03</w:t>
            </w:r>
          </w:p>
        </w:tc>
        <w:tc>
          <w:tcPr>
            <w:tcW w:w="1049" w:type="dxa"/>
            <w:tcBorders>
              <w:left w:val="single" w:sz="4" w:space="0" w:color="auto"/>
              <w:right w:val="single" w:sz="4" w:space="0" w:color="auto"/>
            </w:tcBorders>
            <w:vAlign w:val="center"/>
          </w:tcPr>
          <w:p w14:paraId="4F153354" w14:textId="112ED408" w:rsidR="00904D2B" w:rsidRPr="002822CF" w:rsidRDefault="00904D2B" w:rsidP="00904D2B">
            <w:pPr>
              <w:jc w:val="center"/>
              <w:rPr>
                <w:sz w:val="24"/>
              </w:rPr>
            </w:pPr>
            <w:r w:rsidRPr="002822CF">
              <w:rPr>
                <w:rFonts w:hint="eastAsia"/>
                <w:color w:val="000000"/>
                <w:sz w:val="22"/>
                <w:szCs w:val="22"/>
              </w:rPr>
              <w:t>1.54</w:t>
            </w:r>
          </w:p>
        </w:tc>
        <w:tc>
          <w:tcPr>
            <w:tcW w:w="1049" w:type="dxa"/>
            <w:tcBorders>
              <w:left w:val="single" w:sz="4" w:space="0" w:color="auto"/>
              <w:right w:val="single" w:sz="4" w:space="0" w:color="auto"/>
            </w:tcBorders>
            <w:vAlign w:val="center"/>
          </w:tcPr>
          <w:p w14:paraId="7B5EFB66" w14:textId="0AFF803B" w:rsidR="00904D2B" w:rsidRPr="002822CF" w:rsidRDefault="00904D2B" w:rsidP="00904D2B">
            <w:pPr>
              <w:jc w:val="center"/>
              <w:rPr>
                <w:sz w:val="24"/>
                <w:lang w:bidi="ar"/>
              </w:rPr>
            </w:pPr>
            <w:r w:rsidRPr="002822CF">
              <w:rPr>
                <w:sz w:val="24"/>
              </w:rPr>
              <w:t>/</w:t>
            </w:r>
          </w:p>
        </w:tc>
        <w:tc>
          <w:tcPr>
            <w:tcW w:w="709" w:type="dxa"/>
            <w:vMerge w:val="restart"/>
            <w:tcBorders>
              <w:left w:val="single" w:sz="4" w:space="0" w:color="auto"/>
              <w:right w:val="single" w:sz="4" w:space="0" w:color="auto"/>
            </w:tcBorders>
            <w:vAlign w:val="center"/>
          </w:tcPr>
          <w:p w14:paraId="05DF68C0" w14:textId="54367DCA" w:rsidR="00904D2B" w:rsidRPr="002822CF" w:rsidRDefault="00904D2B" w:rsidP="00904D2B">
            <w:pPr>
              <w:jc w:val="center"/>
              <w:rPr>
                <w:sz w:val="24"/>
              </w:rPr>
            </w:pPr>
            <w:r w:rsidRPr="002822CF">
              <w:rPr>
                <w:rFonts w:hint="eastAsia"/>
                <w:sz w:val="24"/>
              </w:rPr>
              <w:t>2.5</w:t>
            </w:r>
          </w:p>
        </w:tc>
        <w:tc>
          <w:tcPr>
            <w:tcW w:w="567" w:type="dxa"/>
            <w:vMerge w:val="restart"/>
            <w:tcBorders>
              <w:left w:val="single" w:sz="4" w:space="0" w:color="auto"/>
              <w:right w:val="single" w:sz="4" w:space="0" w:color="auto"/>
            </w:tcBorders>
            <w:vAlign w:val="center"/>
          </w:tcPr>
          <w:p w14:paraId="66C2486B" w14:textId="4984A059" w:rsidR="00904D2B" w:rsidRPr="002822CF" w:rsidRDefault="00904D2B" w:rsidP="00904D2B">
            <w:pPr>
              <w:jc w:val="center"/>
              <w:rPr>
                <w:sz w:val="24"/>
              </w:rPr>
            </w:pPr>
            <w:r w:rsidRPr="002822CF">
              <w:rPr>
                <w:rFonts w:hint="eastAsia"/>
                <w:sz w:val="24"/>
              </w:rPr>
              <w:t>0.8</w:t>
            </w:r>
          </w:p>
        </w:tc>
      </w:tr>
      <w:tr w:rsidR="009008A7" w:rsidRPr="002822CF" w14:paraId="5200F67E" w14:textId="77777777" w:rsidTr="00BF1FC8">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bottom w:val="single" w:sz="4" w:space="0" w:color="auto"/>
              <w:right w:val="single" w:sz="4" w:space="0" w:color="auto"/>
            </w:tcBorders>
          </w:tcPr>
          <w:p w14:paraId="5004FCB8" w14:textId="77777777" w:rsidR="009008A7" w:rsidRPr="002822CF" w:rsidRDefault="009008A7" w:rsidP="009008A7">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A5FFB14" w14:textId="21CC1124" w:rsidR="009008A7" w:rsidRPr="002822CF" w:rsidRDefault="009008A7" w:rsidP="009008A7">
            <w:pPr>
              <w:jc w:val="center"/>
              <w:rPr>
                <w:sz w:val="24"/>
              </w:rPr>
            </w:pPr>
            <w:r w:rsidRPr="002822CF">
              <w:rPr>
                <w:rFonts w:hint="eastAsia"/>
                <w:sz w:val="24"/>
              </w:rPr>
              <w:t>变差</w:t>
            </w:r>
          </w:p>
        </w:tc>
        <w:tc>
          <w:tcPr>
            <w:tcW w:w="1190" w:type="dxa"/>
            <w:tcBorders>
              <w:left w:val="single" w:sz="4" w:space="0" w:color="auto"/>
              <w:bottom w:val="single" w:sz="4" w:space="0" w:color="auto"/>
              <w:right w:val="single" w:sz="4" w:space="0" w:color="auto"/>
            </w:tcBorders>
            <w:vAlign w:val="center"/>
          </w:tcPr>
          <w:p w14:paraId="7F301F1B" w14:textId="7E5C0495" w:rsidR="009008A7" w:rsidRPr="002822CF" w:rsidRDefault="009008A7" w:rsidP="009008A7">
            <w:pPr>
              <w:jc w:val="center"/>
              <w:rPr>
                <w:sz w:val="24"/>
              </w:rPr>
            </w:pPr>
            <w:r w:rsidRPr="002822CF">
              <w:rPr>
                <w:sz w:val="24"/>
              </w:rPr>
              <w:t>/</w:t>
            </w:r>
          </w:p>
        </w:tc>
        <w:tc>
          <w:tcPr>
            <w:tcW w:w="1049" w:type="dxa"/>
            <w:tcBorders>
              <w:left w:val="single" w:sz="4" w:space="0" w:color="auto"/>
              <w:bottom w:val="single" w:sz="4" w:space="0" w:color="auto"/>
              <w:right w:val="single" w:sz="4" w:space="0" w:color="auto"/>
            </w:tcBorders>
            <w:vAlign w:val="center"/>
          </w:tcPr>
          <w:p w14:paraId="74263DC6" w14:textId="483F7958" w:rsidR="009008A7" w:rsidRPr="002822CF" w:rsidRDefault="009008A7" w:rsidP="009008A7">
            <w:pPr>
              <w:jc w:val="center"/>
              <w:rPr>
                <w:sz w:val="24"/>
              </w:rPr>
            </w:pPr>
            <w:r w:rsidRPr="002822CF">
              <w:rPr>
                <w:rFonts w:hint="eastAsia"/>
                <w:color w:val="000000"/>
                <w:sz w:val="22"/>
                <w:szCs w:val="22"/>
              </w:rPr>
              <w:t>-0.18</w:t>
            </w:r>
          </w:p>
        </w:tc>
        <w:tc>
          <w:tcPr>
            <w:tcW w:w="1049" w:type="dxa"/>
            <w:tcBorders>
              <w:left w:val="single" w:sz="4" w:space="0" w:color="auto"/>
              <w:bottom w:val="single" w:sz="4" w:space="0" w:color="auto"/>
              <w:right w:val="single" w:sz="4" w:space="0" w:color="auto"/>
            </w:tcBorders>
            <w:vAlign w:val="center"/>
          </w:tcPr>
          <w:p w14:paraId="7A1CD594" w14:textId="2BD1F784" w:rsidR="009008A7" w:rsidRPr="002822CF" w:rsidRDefault="009008A7" w:rsidP="009008A7">
            <w:pPr>
              <w:jc w:val="center"/>
              <w:rPr>
                <w:sz w:val="24"/>
              </w:rPr>
            </w:pPr>
            <w:r w:rsidRPr="002822CF">
              <w:rPr>
                <w:rFonts w:hint="eastAsia"/>
                <w:color w:val="000000"/>
                <w:sz w:val="22"/>
                <w:szCs w:val="22"/>
              </w:rPr>
              <w:t>-0.75</w:t>
            </w:r>
          </w:p>
        </w:tc>
        <w:tc>
          <w:tcPr>
            <w:tcW w:w="1049" w:type="dxa"/>
            <w:tcBorders>
              <w:left w:val="single" w:sz="4" w:space="0" w:color="auto"/>
              <w:bottom w:val="single" w:sz="4" w:space="0" w:color="auto"/>
              <w:right w:val="single" w:sz="4" w:space="0" w:color="auto"/>
            </w:tcBorders>
            <w:vAlign w:val="center"/>
          </w:tcPr>
          <w:p w14:paraId="3F3A8A53" w14:textId="7D0E63DF" w:rsidR="009008A7" w:rsidRPr="002822CF" w:rsidRDefault="009008A7" w:rsidP="009008A7">
            <w:pPr>
              <w:jc w:val="center"/>
              <w:rPr>
                <w:sz w:val="24"/>
              </w:rPr>
            </w:pPr>
            <w:r w:rsidRPr="002822CF">
              <w:rPr>
                <w:rFonts w:hint="eastAsia"/>
                <w:color w:val="000000"/>
                <w:sz w:val="22"/>
                <w:szCs w:val="22"/>
              </w:rPr>
              <w:t>-0.46</w:t>
            </w:r>
          </w:p>
        </w:tc>
        <w:tc>
          <w:tcPr>
            <w:tcW w:w="1049" w:type="dxa"/>
            <w:tcBorders>
              <w:left w:val="single" w:sz="4" w:space="0" w:color="auto"/>
              <w:bottom w:val="single" w:sz="4" w:space="0" w:color="auto"/>
              <w:right w:val="single" w:sz="4" w:space="0" w:color="auto"/>
            </w:tcBorders>
            <w:vAlign w:val="center"/>
          </w:tcPr>
          <w:p w14:paraId="43D959DC" w14:textId="06E6FB2E" w:rsidR="009008A7" w:rsidRPr="002822CF" w:rsidRDefault="009008A7" w:rsidP="009008A7">
            <w:pPr>
              <w:jc w:val="center"/>
              <w:rPr>
                <w:sz w:val="24"/>
                <w:lang w:bidi="ar"/>
              </w:rPr>
            </w:pPr>
            <w:r w:rsidRPr="002822CF">
              <w:rPr>
                <w:sz w:val="24"/>
              </w:rPr>
              <w:t>/</w:t>
            </w:r>
          </w:p>
        </w:tc>
        <w:tc>
          <w:tcPr>
            <w:tcW w:w="709" w:type="dxa"/>
            <w:vMerge/>
            <w:tcBorders>
              <w:left w:val="single" w:sz="4" w:space="0" w:color="auto"/>
              <w:bottom w:val="single" w:sz="4" w:space="0" w:color="auto"/>
              <w:right w:val="single" w:sz="4" w:space="0" w:color="auto"/>
            </w:tcBorders>
            <w:vAlign w:val="center"/>
          </w:tcPr>
          <w:p w14:paraId="0459203F" w14:textId="77777777" w:rsidR="009008A7" w:rsidRPr="002822CF" w:rsidRDefault="009008A7" w:rsidP="009008A7">
            <w:pPr>
              <w:jc w:val="center"/>
              <w:rPr>
                <w:sz w:val="24"/>
              </w:rPr>
            </w:pPr>
          </w:p>
        </w:tc>
        <w:tc>
          <w:tcPr>
            <w:tcW w:w="567" w:type="dxa"/>
            <w:vMerge/>
            <w:tcBorders>
              <w:left w:val="single" w:sz="4" w:space="0" w:color="auto"/>
              <w:right w:val="single" w:sz="4" w:space="0" w:color="auto"/>
            </w:tcBorders>
            <w:vAlign w:val="center"/>
          </w:tcPr>
          <w:p w14:paraId="6A36C3C3" w14:textId="77777777" w:rsidR="009008A7" w:rsidRPr="002822CF" w:rsidRDefault="009008A7" w:rsidP="009008A7">
            <w:pPr>
              <w:jc w:val="center"/>
              <w:rPr>
                <w:sz w:val="24"/>
              </w:rPr>
            </w:pPr>
          </w:p>
        </w:tc>
      </w:tr>
      <w:tr w:rsidR="00092375" w:rsidRPr="002822CF" w14:paraId="530BEEA0" w14:textId="77777777" w:rsidTr="00B812E2">
        <w:trPr>
          <w:cantSplit/>
          <w:trHeight w:val="451"/>
        </w:trPr>
        <w:tc>
          <w:tcPr>
            <w:tcW w:w="8960" w:type="dxa"/>
            <w:gridSpan w:val="9"/>
            <w:vAlign w:val="center"/>
          </w:tcPr>
          <w:p w14:paraId="6CA00C7C" w14:textId="434C1F14" w:rsidR="00092375" w:rsidRPr="002822CF" w:rsidRDefault="00092375" w:rsidP="00B812E2">
            <w:pPr>
              <w:rPr>
                <w:sz w:val="24"/>
              </w:rPr>
            </w:pPr>
            <w:r w:rsidRPr="002822CF">
              <w:rPr>
                <w:rFonts w:hint="eastAsia"/>
                <w:sz w:val="24"/>
              </w:rPr>
              <w:t>变比</w:t>
            </w:r>
            <w:r w:rsidRPr="002822CF">
              <w:rPr>
                <w:sz w:val="24"/>
              </w:rPr>
              <w:t>300</w:t>
            </w:r>
            <w:r w:rsidRPr="002822CF">
              <w:rPr>
                <w:rFonts w:hint="eastAsia"/>
                <w:sz w:val="24"/>
              </w:rPr>
              <w:t>/</w:t>
            </w:r>
            <w:r w:rsidRPr="002822CF">
              <w:rPr>
                <w:sz w:val="24"/>
              </w:rPr>
              <w:t>5</w:t>
            </w:r>
            <w:r w:rsidRPr="002822CF">
              <w:rPr>
                <w:rFonts w:hint="eastAsia"/>
                <w:sz w:val="24"/>
              </w:rPr>
              <w:t>的工频误差测量</w:t>
            </w:r>
            <w:r w:rsidRPr="002822CF">
              <w:rPr>
                <w:rFonts w:hint="eastAsia"/>
                <w:sz w:val="24"/>
              </w:rPr>
              <w:t>(</w:t>
            </w:r>
            <w:r w:rsidRPr="002822CF">
              <w:rPr>
                <w:rFonts w:hint="eastAsia"/>
                <w:sz w:val="24"/>
              </w:rPr>
              <w:t>比值差</w:t>
            </w:r>
            <w:r w:rsidRPr="002822CF">
              <w:rPr>
                <w:rFonts w:hint="eastAsia"/>
                <w:sz w:val="24"/>
              </w:rPr>
              <w:t>f</w:t>
            </w:r>
            <w:r w:rsidRPr="002822CF">
              <w:rPr>
                <w:rFonts w:hint="eastAsia"/>
                <w:sz w:val="24"/>
              </w:rPr>
              <w:t>的倍率因数：</w:t>
            </w:r>
            <w:r w:rsidRPr="002822CF">
              <w:rPr>
                <w:sz w:val="24"/>
              </w:rPr>
              <w:t>%</w:t>
            </w:r>
            <w:r w:rsidRPr="002822CF">
              <w:rPr>
                <w:rFonts w:hint="eastAsia"/>
                <w:sz w:val="24"/>
              </w:rPr>
              <w:t>；相位差</w:t>
            </w:r>
            <w:r w:rsidRPr="002822CF">
              <w:rPr>
                <w:sz w:val="24"/>
              </w:rPr>
              <w:t>δ</w:t>
            </w:r>
            <w:r w:rsidRPr="002822CF">
              <w:rPr>
                <w:rFonts w:hint="eastAsia"/>
                <w:sz w:val="24"/>
              </w:rPr>
              <w:t>的倍率因数：</w:t>
            </w:r>
            <w:r w:rsidRPr="002822CF">
              <w:rPr>
                <w:rFonts w:ascii="宋体" w:hAnsi="宋体" w:hint="eastAsia"/>
                <w:sz w:val="24"/>
              </w:rPr>
              <w:t>ˊ</w:t>
            </w:r>
            <w:r w:rsidRPr="002822CF">
              <w:rPr>
                <w:rFonts w:hint="eastAsia"/>
                <w:sz w:val="24"/>
              </w:rPr>
              <w:t>)</w:t>
            </w:r>
            <w:r w:rsidRPr="002822CF">
              <w:rPr>
                <w:sz w:val="24"/>
              </w:rPr>
              <w:t xml:space="preserve"> </w:t>
            </w:r>
          </w:p>
        </w:tc>
      </w:tr>
      <w:tr w:rsidR="00092375" w:rsidRPr="002822CF" w14:paraId="035B678A"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022" w:type="dxa"/>
            <w:vMerge w:val="restart"/>
            <w:tcBorders>
              <w:top w:val="single" w:sz="4" w:space="0" w:color="auto"/>
              <w:left w:val="single" w:sz="4" w:space="0" w:color="auto"/>
              <w:right w:val="single" w:sz="4" w:space="0" w:color="auto"/>
            </w:tcBorders>
            <w:vAlign w:val="center"/>
          </w:tcPr>
          <w:p w14:paraId="0BCE5A74" w14:textId="77777777" w:rsidR="00092375" w:rsidRPr="002822CF" w:rsidRDefault="00092375" w:rsidP="00B812E2">
            <w:pPr>
              <w:jc w:val="center"/>
              <w:rPr>
                <w:sz w:val="24"/>
              </w:rPr>
            </w:pPr>
            <w:r w:rsidRPr="002822CF">
              <w:rPr>
                <w:rFonts w:hint="eastAsia"/>
                <w:sz w:val="24"/>
              </w:rPr>
              <w:t>温度</w:t>
            </w:r>
          </w:p>
          <w:p w14:paraId="0670BDF4" w14:textId="77777777" w:rsidR="00092375" w:rsidRPr="002822CF" w:rsidRDefault="00092375" w:rsidP="00B812E2">
            <w:pPr>
              <w:jc w:val="center"/>
              <w:rPr>
                <w:sz w:val="24"/>
              </w:rPr>
            </w:pPr>
          </w:p>
        </w:tc>
        <w:tc>
          <w:tcPr>
            <w:tcW w:w="1276" w:type="dxa"/>
            <w:vMerge w:val="restart"/>
            <w:tcBorders>
              <w:top w:val="single" w:sz="4" w:space="0" w:color="auto"/>
              <w:left w:val="single" w:sz="4" w:space="0" w:color="auto"/>
              <w:right w:val="single" w:sz="4" w:space="0" w:color="auto"/>
              <w:tl2br w:val="single" w:sz="4" w:space="0" w:color="000000"/>
            </w:tcBorders>
          </w:tcPr>
          <w:p w14:paraId="2E33FAC1" w14:textId="77777777" w:rsidR="00092375" w:rsidRPr="002822CF" w:rsidRDefault="00092375" w:rsidP="00B812E2">
            <w:pPr>
              <w:ind w:leftChars="-50" w:left="-105" w:rightChars="-50" w:right="-105"/>
              <w:jc w:val="right"/>
              <w:rPr>
                <w:sz w:val="24"/>
              </w:rPr>
            </w:pPr>
            <w:r w:rsidRPr="002822CF">
              <w:rPr>
                <w:rFonts w:hint="eastAsia"/>
                <w:sz w:val="24"/>
              </w:rPr>
              <w:t>额定电流</w:t>
            </w:r>
          </w:p>
          <w:p w14:paraId="1B279209" w14:textId="77777777" w:rsidR="00092375" w:rsidRPr="002822CF" w:rsidRDefault="00092375" w:rsidP="00B812E2">
            <w:pPr>
              <w:ind w:leftChars="-50" w:left="-105" w:rightChars="-50" w:right="-105" w:firstLineChars="200" w:firstLine="480"/>
              <w:jc w:val="right"/>
              <w:rPr>
                <w:sz w:val="24"/>
              </w:rPr>
            </w:pPr>
            <w:r w:rsidRPr="002822CF">
              <w:rPr>
                <w:rFonts w:hint="eastAsia"/>
                <w:sz w:val="24"/>
              </w:rPr>
              <w:t>百分</w:t>
            </w:r>
          </w:p>
          <w:p w14:paraId="581A2787" w14:textId="77777777" w:rsidR="00092375" w:rsidRPr="002822CF" w:rsidRDefault="00092375" w:rsidP="00B812E2">
            <w:pPr>
              <w:ind w:leftChars="-50" w:left="-105" w:rightChars="-50" w:right="-105" w:firstLineChars="300" w:firstLine="720"/>
              <w:jc w:val="right"/>
              <w:rPr>
                <w:sz w:val="24"/>
              </w:rPr>
            </w:pPr>
            <w:r w:rsidRPr="002822CF">
              <w:rPr>
                <w:rFonts w:hint="eastAsia"/>
                <w:sz w:val="24"/>
              </w:rPr>
              <w:t>值</w:t>
            </w:r>
          </w:p>
          <w:p w14:paraId="7E6B5216" w14:textId="77777777" w:rsidR="00092375" w:rsidRPr="002822CF" w:rsidRDefault="00092375" w:rsidP="00B812E2">
            <w:pPr>
              <w:ind w:rightChars="-50" w:right="-105"/>
              <w:rPr>
                <w:sz w:val="24"/>
              </w:rPr>
            </w:pPr>
            <w:r w:rsidRPr="002822CF">
              <w:rPr>
                <w:rFonts w:hint="eastAsia"/>
                <w:sz w:val="24"/>
              </w:rPr>
              <w:t>误差</w:t>
            </w:r>
          </w:p>
        </w:tc>
        <w:tc>
          <w:tcPr>
            <w:tcW w:w="1190" w:type="dxa"/>
            <w:vMerge w:val="restart"/>
            <w:tcBorders>
              <w:top w:val="single" w:sz="4" w:space="0" w:color="auto"/>
              <w:left w:val="single" w:sz="4" w:space="0" w:color="auto"/>
              <w:right w:val="single" w:sz="4" w:space="0" w:color="auto"/>
            </w:tcBorders>
            <w:vAlign w:val="center"/>
          </w:tcPr>
          <w:p w14:paraId="76391358" w14:textId="77777777" w:rsidR="00092375" w:rsidRPr="002822CF" w:rsidRDefault="00092375" w:rsidP="00B812E2">
            <w:pPr>
              <w:jc w:val="center"/>
              <w:rPr>
                <w:sz w:val="24"/>
              </w:rPr>
            </w:pPr>
            <w:r w:rsidRPr="002822CF">
              <w:rPr>
                <w:rFonts w:hint="eastAsia"/>
                <w:sz w:val="24"/>
              </w:rPr>
              <w:t>1</w:t>
            </w:r>
          </w:p>
        </w:tc>
        <w:tc>
          <w:tcPr>
            <w:tcW w:w="1049" w:type="dxa"/>
            <w:vMerge w:val="restart"/>
            <w:tcBorders>
              <w:top w:val="single" w:sz="4" w:space="0" w:color="auto"/>
              <w:left w:val="single" w:sz="4" w:space="0" w:color="auto"/>
              <w:right w:val="single" w:sz="4" w:space="0" w:color="auto"/>
            </w:tcBorders>
            <w:vAlign w:val="center"/>
          </w:tcPr>
          <w:p w14:paraId="06A812D4" w14:textId="77777777" w:rsidR="00092375" w:rsidRPr="002822CF" w:rsidRDefault="00092375" w:rsidP="00B812E2">
            <w:pPr>
              <w:jc w:val="center"/>
              <w:rPr>
                <w:sz w:val="24"/>
              </w:rPr>
            </w:pPr>
            <w:r w:rsidRPr="002822CF">
              <w:rPr>
                <w:rFonts w:hint="eastAsia"/>
                <w:sz w:val="24"/>
              </w:rPr>
              <w:t>5</w:t>
            </w:r>
          </w:p>
        </w:tc>
        <w:tc>
          <w:tcPr>
            <w:tcW w:w="1049" w:type="dxa"/>
            <w:vMerge w:val="restart"/>
            <w:tcBorders>
              <w:top w:val="single" w:sz="4" w:space="0" w:color="auto"/>
              <w:left w:val="single" w:sz="4" w:space="0" w:color="auto"/>
              <w:right w:val="single" w:sz="4" w:space="0" w:color="auto"/>
            </w:tcBorders>
            <w:vAlign w:val="center"/>
          </w:tcPr>
          <w:p w14:paraId="78E70C3B" w14:textId="77777777" w:rsidR="00092375" w:rsidRPr="002822CF" w:rsidRDefault="00092375" w:rsidP="00B812E2">
            <w:pPr>
              <w:jc w:val="center"/>
              <w:rPr>
                <w:sz w:val="24"/>
              </w:rPr>
            </w:pPr>
            <w:r w:rsidRPr="002822CF">
              <w:rPr>
                <w:rFonts w:hint="eastAsia"/>
                <w:sz w:val="24"/>
              </w:rPr>
              <w:t>20</w:t>
            </w:r>
          </w:p>
        </w:tc>
        <w:tc>
          <w:tcPr>
            <w:tcW w:w="1049" w:type="dxa"/>
            <w:vMerge w:val="restart"/>
            <w:tcBorders>
              <w:top w:val="single" w:sz="4" w:space="0" w:color="auto"/>
              <w:left w:val="single" w:sz="4" w:space="0" w:color="auto"/>
              <w:right w:val="single" w:sz="4" w:space="0" w:color="auto"/>
            </w:tcBorders>
            <w:vAlign w:val="center"/>
          </w:tcPr>
          <w:p w14:paraId="52CD1CA2" w14:textId="77777777" w:rsidR="00092375" w:rsidRPr="002822CF" w:rsidRDefault="00092375" w:rsidP="00B812E2">
            <w:pPr>
              <w:jc w:val="center"/>
              <w:rPr>
                <w:sz w:val="24"/>
              </w:rPr>
            </w:pPr>
            <w:r w:rsidRPr="002822CF">
              <w:rPr>
                <w:rFonts w:hint="eastAsia"/>
                <w:sz w:val="24"/>
              </w:rPr>
              <w:t>100</w:t>
            </w:r>
          </w:p>
        </w:tc>
        <w:tc>
          <w:tcPr>
            <w:tcW w:w="1049" w:type="dxa"/>
            <w:vMerge w:val="restart"/>
            <w:tcBorders>
              <w:top w:val="single" w:sz="4" w:space="0" w:color="auto"/>
              <w:left w:val="single" w:sz="4" w:space="0" w:color="auto"/>
              <w:right w:val="single" w:sz="4" w:space="0" w:color="auto"/>
            </w:tcBorders>
            <w:vAlign w:val="center"/>
          </w:tcPr>
          <w:p w14:paraId="21D04D98" w14:textId="77777777" w:rsidR="00092375" w:rsidRPr="002822CF" w:rsidRDefault="00092375" w:rsidP="00B812E2">
            <w:pPr>
              <w:jc w:val="center"/>
              <w:rPr>
                <w:sz w:val="24"/>
              </w:rPr>
            </w:pPr>
            <w:r w:rsidRPr="002822CF">
              <w:rPr>
                <w:rFonts w:hint="eastAsia"/>
                <w:sz w:val="24"/>
              </w:rPr>
              <w:t>120</w:t>
            </w:r>
          </w:p>
        </w:tc>
        <w:tc>
          <w:tcPr>
            <w:tcW w:w="1276" w:type="dxa"/>
            <w:gridSpan w:val="2"/>
            <w:tcBorders>
              <w:top w:val="single" w:sz="4" w:space="0" w:color="auto"/>
              <w:left w:val="single" w:sz="4" w:space="0" w:color="auto"/>
              <w:right w:val="single" w:sz="4" w:space="0" w:color="auto"/>
            </w:tcBorders>
            <w:vAlign w:val="center"/>
          </w:tcPr>
          <w:p w14:paraId="4F3D726C" w14:textId="77777777" w:rsidR="00092375" w:rsidRPr="002822CF" w:rsidRDefault="00092375" w:rsidP="00B812E2">
            <w:pPr>
              <w:jc w:val="center"/>
              <w:rPr>
                <w:sz w:val="24"/>
              </w:rPr>
            </w:pPr>
            <w:r w:rsidRPr="002822CF">
              <w:rPr>
                <w:rFonts w:hint="eastAsia"/>
                <w:sz w:val="24"/>
              </w:rPr>
              <w:t>二次负荷</w:t>
            </w:r>
          </w:p>
        </w:tc>
      </w:tr>
      <w:tr w:rsidR="00092375" w:rsidRPr="002822CF" w14:paraId="5EC4FBAF"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8"/>
        </w:trPr>
        <w:tc>
          <w:tcPr>
            <w:tcW w:w="1022" w:type="dxa"/>
            <w:vMerge/>
            <w:tcBorders>
              <w:left w:val="single" w:sz="4" w:space="0" w:color="auto"/>
              <w:right w:val="single" w:sz="4" w:space="0" w:color="auto"/>
            </w:tcBorders>
          </w:tcPr>
          <w:p w14:paraId="649FC57D" w14:textId="77777777" w:rsidR="00092375" w:rsidRPr="002822CF" w:rsidRDefault="00092375" w:rsidP="00B812E2">
            <w:pPr>
              <w:jc w:val="center"/>
              <w:rPr>
                <w:sz w:val="24"/>
              </w:rPr>
            </w:pPr>
          </w:p>
        </w:tc>
        <w:tc>
          <w:tcPr>
            <w:tcW w:w="1276" w:type="dxa"/>
            <w:vMerge/>
            <w:tcBorders>
              <w:top w:val="single" w:sz="4" w:space="0" w:color="auto"/>
              <w:left w:val="single" w:sz="4" w:space="0" w:color="auto"/>
              <w:right w:val="single" w:sz="4" w:space="0" w:color="auto"/>
            </w:tcBorders>
          </w:tcPr>
          <w:p w14:paraId="60683AA1" w14:textId="77777777" w:rsidR="00092375" w:rsidRPr="002822CF" w:rsidRDefault="00092375" w:rsidP="00B812E2">
            <w:pPr>
              <w:spacing w:line="240" w:lineRule="exact"/>
              <w:rPr>
                <w:sz w:val="24"/>
              </w:rPr>
            </w:pPr>
          </w:p>
        </w:tc>
        <w:tc>
          <w:tcPr>
            <w:tcW w:w="1190" w:type="dxa"/>
            <w:vMerge/>
            <w:tcBorders>
              <w:left w:val="single" w:sz="4" w:space="0" w:color="auto"/>
              <w:right w:val="single" w:sz="4" w:space="0" w:color="auto"/>
            </w:tcBorders>
            <w:vAlign w:val="center"/>
          </w:tcPr>
          <w:p w14:paraId="199E13BF" w14:textId="77777777" w:rsidR="00092375" w:rsidRPr="002822CF" w:rsidRDefault="00092375" w:rsidP="00B812E2">
            <w:pPr>
              <w:jc w:val="center"/>
              <w:rPr>
                <w:sz w:val="24"/>
              </w:rPr>
            </w:pPr>
          </w:p>
        </w:tc>
        <w:tc>
          <w:tcPr>
            <w:tcW w:w="1049" w:type="dxa"/>
            <w:vMerge/>
            <w:tcBorders>
              <w:left w:val="single" w:sz="4" w:space="0" w:color="auto"/>
              <w:right w:val="single" w:sz="4" w:space="0" w:color="auto"/>
            </w:tcBorders>
            <w:vAlign w:val="center"/>
          </w:tcPr>
          <w:p w14:paraId="60685762" w14:textId="77777777" w:rsidR="00092375" w:rsidRPr="002822CF" w:rsidRDefault="00092375" w:rsidP="00B812E2">
            <w:pPr>
              <w:jc w:val="center"/>
              <w:rPr>
                <w:sz w:val="24"/>
              </w:rPr>
            </w:pPr>
          </w:p>
        </w:tc>
        <w:tc>
          <w:tcPr>
            <w:tcW w:w="1049" w:type="dxa"/>
            <w:vMerge/>
            <w:tcBorders>
              <w:left w:val="single" w:sz="4" w:space="0" w:color="auto"/>
              <w:right w:val="single" w:sz="4" w:space="0" w:color="auto"/>
            </w:tcBorders>
            <w:vAlign w:val="center"/>
          </w:tcPr>
          <w:p w14:paraId="1DED3201" w14:textId="77777777" w:rsidR="00092375" w:rsidRPr="002822CF" w:rsidRDefault="00092375" w:rsidP="00B812E2">
            <w:pPr>
              <w:jc w:val="center"/>
              <w:rPr>
                <w:sz w:val="24"/>
              </w:rPr>
            </w:pPr>
          </w:p>
        </w:tc>
        <w:tc>
          <w:tcPr>
            <w:tcW w:w="1049" w:type="dxa"/>
            <w:vMerge/>
            <w:tcBorders>
              <w:left w:val="single" w:sz="4" w:space="0" w:color="auto"/>
              <w:right w:val="single" w:sz="4" w:space="0" w:color="auto"/>
            </w:tcBorders>
            <w:vAlign w:val="center"/>
          </w:tcPr>
          <w:p w14:paraId="2FA41D51" w14:textId="77777777" w:rsidR="00092375" w:rsidRPr="002822CF" w:rsidRDefault="00092375" w:rsidP="00B812E2">
            <w:pPr>
              <w:jc w:val="center"/>
              <w:rPr>
                <w:sz w:val="24"/>
              </w:rPr>
            </w:pPr>
          </w:p>
        </w:tc>
        <w:tc>
          <w:tcPr>
            <w:tcW w:w="1049" w:type="dxa"/>
            <w:vMerge/>
            <w:tcBorders>
              <w:left w:val="single" w:sz="4" w:space="0" w:color="auto"/>
              <w:right w:val="single" w:sz="4" w:space="0" w:color="auto"/>
            </w:tcBorders>
            <w:vAlign w:val="center"/>
          </w:tcPr>
          <w:p w14:paraId="460574CE" w14:textId="77777777" w:rsidR="00092375" w:rsidRPr="002822CF" w:rsidRDefault="00092375" w:rsidP="00B812E2">
            <w:pPr>
              <w:jc w:val="center"/>
              <w:rPr>
                <w:sz w:val="24"/>
              </w:rPr>
            </w:pPr>
          </w:p>
        </w:tc>
        <w:tc>
          <w:tcPr>
            <w:tcW w:w="709" w:type="dxa"/>
            <w:tcBorders>
              <w:top w:val="single" w:sz="4" w:space="0" w:color="auto"/>
              <w:left w:val="single" w:sz="4" w:space="0" w:color="auto"/>
              <w:right w:val="single" w:sz="4" w:space="0" w:color="auto"/>
            </w:tcBorders>
            <w:vAlign w:val="center"/>
          </w:tcPr>
          <w:p w14:paraId="5A5EEE82" w14:textId="77777777" w:rsidR="00092375" w:rsidRPr="002822CF" w:rsidRDefault="00092375" w:rsidP="00B812E2">
            <w:pPr>
              <w:jc w:val="center"/>
              <w:rPr>
                <w:sz w:val="24"/>
              </w:rPr>
            </w:pPr>
            <w:r w:rsidRPr="002822CF">
              <w:rPr>
                <w:sz w:val="24"/>
              </w:rPr>
              <w:t>VA</w:t>
            </w:r>
          </w:p>
        </w:tc>
        <w:tc>
          <w:tcPr>
            <w:tcW w:w="567" w:type="dxa"/>
            <w:tcBorders>
              <w:top w:val="single" w:sz="4" w:space="0" w:color="auto"/>
              <w:left w:val="single" w:sz="4" w:space="0" w:color="auto"/>
              <w:right w:val="single" w:sz="4" w:space="0" w:color="auto"/>
            </w:tcBorders>
            <w:vAlign w:val="center"/>
          </w:tcPr>
          <w:p w14:paraId="06F0CBBE" w14:textId="77777777" w:rsidR="00092375" w:rsidRPr="002822CF" w:rsidRDefault="00092375"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092375" w:rsidRPr="002822CF" w14:paraId="4F47AD98" w14:textId="77777777" w:rsidTr="00B812E2">
        <w:tblPrEx>
          <w:tblBorders>
            <w:top w:val="none" w:sz="0" w:space="0" w:color="auto"/>
            <w:left w:val="none" w:sz="0" w:space="0" w:color="auto"/>
            <w:right w:val="none" w:sz="0" w:space="0" w:color="auto"/>
            <w:insideV w:val="none" w:sz="0" w:space="0" w:color="auto"/>
          </w:tblBorders>
        </w:tblPrEx>
        <w:trPr>
          <w:cantSplit/>
          <w:trHeight w:val="454"/>
        </w:trPr>
        <w:tc>
          <w:tcPr>
            <w:tcW w:w="1022" w:type="dxa"/>
            <w:vMerge w:val="restart"/>
            <w:tcBorders>
              <w:left w:val="single" w:sz="4" w:space="0" w:color="auto"/>
              <w:right w:val="single" w:sz="4" w:space="0" w:color="auto"/>
            </w:tcBorders>
            <w:vAlign w:val="center"/>
          </w:tcPr>
          <w:p w14:paraId="45F8433D" w14:textId="77777777" w:rsidR="00092375" w:rsidRPr="002822CF" w:rsidRDefault="00092375" w:rsidP="00092375">
            <w:pPr>
              <w:spacing w:line="0" w:lineRule="atLeast"/>
              <w:jc w:val="center"/>
              <w:rPr>
                <w:sz w:val="24"/>
              </w:rPr>
            </w:pPr>
            <w:r w:rsidRPr="002822CF">
              <w:rPr>
                <w:rFonts w:hint="eastAsia"/>
                <w:sz w:val="24"/>
              </w:rPr>
              <w:t>2</w:t>
            </w:r>
            <w:r w:rsidRPr="002822CF">
              <w:rPr>
                <w:sz w:val="24"/>
              </w:rPr>
              <w:t>2</w:t>
            </w:r>
            <w:r w:rsidRPr="002822CF">
              <w:rPr>
                <w:rFonts w:ascii="新宋体" w:eastAsia="新宋体" w:hAnsiTheme="minorHAnsi" w:cs="新宋体" w:hint="eastAsia"/>
                <w:kern w:val="0"/>
                <w:szCs w:val="21"/>
              </w:rPr>
              <w:t>℃</w:t>
            </w:r>
          </w:p>
        </w:tc>
        <w:tc>
          <w:tcPr>
            <w:tcW w:w="1276" w:type="dxa"/>
            <w:tcBorders>
              <w:top w:val="single" w:sz="4" w:space="0" w:color="auto"/>
              <w:left w:val="single" w:sz="4" w:space="0" w:color="auto"/>
              <w:right w:val="single" w:sz="4" w:space="0" w:color="auto"/>
            </w:tcBorders>
            <w:vAlign w:val="center"/>
          </w:tcPr>
          <w:p w14:paraId="60384CC1" w14:textId="77777777" w:rsidR="00092375" w:rsidRPr="002822CF" w:rsidRDefault="00092375" w:rsidP="00092375">
            <w:pPr>
              <w:jc w:val="center"/>
              <w:rPr>
                <w:sz w:val="24"/>
              </w:rPr>
            </w:pPr>
            <w:r w:rsidRPr="002822CF">
              <w:rPr>
                <w:rFonts w:hint="eastAsia"/>
                <w:sz w:val="24"/>
              </w:rPr>
              <w:t>f</w:t>
            </w:r>
          </w:p>
        </w:tc>
        <w:tc>
          <w:tcPr>
            <w:tcW w:w="1190" w:type="dxa"/>
            <w:tcBorders>
              <w:left w:val="single" w:sz="4" w:space="0" w:color="auto"/>
              <w:bottom w:val="single" w:sz="4" w:space="0" w:color="auto"/>
              <w:right w:val="single" w:sz="4" w:space="0" w:color="auto"/>
            </w:tcBorders>
            <w:vAlign w:val="center"/>
          </w:tcPr>
          <w:p w14:paraId="6AE580E5" w14:textId="0222381E" w:rsidR="00092375" w:rsidRPr="002822CF" w:rsidRDefault="00092375" w:rsidP="00092375">
            <w:pPr>
              <w:jc w:val="center"/>
              <w:rPr>
                <w:sz w:val="24"/>
              </w:rPr>
            </w:pPr>
            <w:r w:rsidRPr="002822CF">
              <w:rPr>
                <w:rFonts w:hint="eastAsia"/>
                <w:color w:val="000000"/>
                <w:sz w:val="22"/>
                <w:szCs w:val="22"/>
              </w:rPr>
              <w:t>-0.032</w:t>
            </w:r>
          </w:p>
        </w:tc>
        <w:tc>
          <w:tcPr>
            <w:tcW w:w="1049" w:type="dxa"/>
            <w:tcBorders>
              <w:left w:val="single" w:sz="4" w:space="0" w:color="auto"/>
              <w:bottom w:val="single" w:sz="4" w:space="0" w:color="auto"/>
              <w:right w:val="single" w:sz="4" w:space="0" w:color="auto"/>
            </w:tcBorders>
            <w:vAlign w:val="center"/>
          </w:tcPr>
          <w:p w14:paraId="018EC9E8" w14:textId="32EB99DB" w:rsidR="00092375" w:rsidRPr="002822CF" w:rsidRDefault="00092375" w:rsidP="00092375">
            <w:pPr>
              <w:jc w:val="center"/>
              <w:rPr>
                <w:sz w:val="24"/>
              </w:rPr>
            </w:pPr>
            <w:r w:rsidRPr="002822CF">
              <w:rPr>
                <w:rFonts w:hint="eastAsia"/>
                <w:color w:val="000000"/>
                <w:sz w:val="22"/>
                <w:szCs w:val="22"/>
              </w:rPr>
              <w:t>-0.043</w:t>
            </w:r>
          </w:p>
        </w:tc>
        <w:tc>
          <w:tcPr>
            <w:tcW w:w="1049" w:type="dxa"/>
            <w:tcBorders>
              <w:left w:val="single" w:sz="4" w:space="0" w:color="auto"/>
              <w:bottom w:val="single" w:sz="4" w:space="0" w:color="auto"/>
              <w:right w:val="single" w:sz="4" w:space="0" w:color="auto"/>
            </w:tcBorders>
            <w:vAlign w:val="center"/>
          </w:tcPr>
          <w:p w14:paraId="5DE46E5F" w14:textId="5386E06A" w:rsidR="00092375" w:rsidRPr="002822CF" w:rsidRDefault="00092375" w:rsidP="00092375">
            <w:pPr>
              <w:jc w:val="center"/>
              <w:rPr>
                <w:sz w:val="24"/>
              </w:rPr>
            </w:pPr>
            <w:r w:rsidRPr="002822CF">
              <w:rPr>
                <w:rFonts w:hint="eastAsia"/>
                <w:color w:val="000000"/>
                <w:sz w:val="22"/>
                <w:szCs w:val="22"/>
              </w:rPr>
              <w:t>-0.014</w:t>
            </w:r>
          </w:p>
        </w:tc>
        <w:tc>
          <w:tcPr>
            <w:tcW w:w="1049" w:type="dxa"/>
            <w:tcBorders>
              <w:left w:val="single" w:sz="4" w:space="0" w:color="auto"/>
              <w:bottom w:val="single" w:sz="4" w:space="0" w:color="auto"/>
              <w:right w:val="single" w:sz="4" w:space="0" w:color="auto"/>
            </w:tcBorders>
            <w:vAlign w:val="center"/>
          </w:tcPr>
          <w:p w14:paraId="1F6B08FC" w14:textId="04D464AD" w:rsidR="00092375" w:rsidRPr="002822CF" w:rsidRDefault="00092375" w:rsidP="00092375">
            <w:pPr>
              <w:jc w:val="center"/>
              <w:rPr>
                <w:sz w:val="24"/>
              </w:rPr>
            </w:pPr>
            <w:r w:rsidRPr="002822CF">
              <w:rPr>
                <w:rFonts w:hint="eastAsia"/>
                <w:color w:val="000000"/>
                <w:sz w:val="22"/>
                <w:szCs w:val="22"/>
              </w:rPr>
              <w:t>0.041</w:t>
            </w:r>
          </w:p>
        </w:tc>
        <w:tc>
          <w:tcPr>
            <w:tcW w:w="1049" w:type="dxa"/>
            <w:tcBorders>
              <w:left w:val="single" w:sz="4" w:space="0" w:color="auto"/>
              <w:bottom w:val="single" w:sz="4" w:space="0" w:color="auto"/>
              <w:right w:val="single" w:sz="4" w:space="0" w:color="auto"/>
            </w:tcBorders>
            <w:vAlign w:val="center"/>
          </w:tcPr>
          <w:p w14:paraId="68445BA6" w14:textId="6694FB8D" w:rsidR="00092375" w:rsidRPr="002822CF" w:rsidRDefault="00092375" w:rsidP="00092375">
            <w:pPr>
              <w:jc w:val="center"/>
              <w:rPr>
                <w:sz w:val="24"/>
              </w:rPr>
            </w:pPr>
            <w:r w:rsidRPr="002822CF">
              <w:rPr>
                <w:rFonts w:hint="eastAsia"/>
                <w:color w:val="000000"/>
                <w:sz w:val="22"/>
                <w:szCs w:val="22"/>
              </w:rPr>
              <w:t>0.057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17CE0AC" w14:textId="77777777" w:rsidR="00092375" w:rsidRPr="002822CF" w:rsidRDefault="00092375" w:rsidP="00092375">
            <w:pPr>
              <w:jc w:val="center"/>
              <w:rPr>
                <w:sz w:val="24"/>
              </w:rPr>
            </w:pPr>
            <w:r w:rsidRPr="002822CF">
              <w:rPr>
                <w:rFonts w:hint="eastAsia"/>
                <w:sz w:val="24"/>
              </w:rPr>
              <w:t>5</w:t>
            </w:r>
          </w:p>
        </w:tc>
        <w:tc>
          <w:tcPr>
            <w:tcW w:w="567" w:type="dxa"/>
            <w:vMerge w:val="restart"/>
            <w:tcBorders>
              <w:left w:val="single" w:sz="4" w:space="0" w:color="auto"/>
              <w:bottom w:val="single" w:sz="4" w:space="0" w:color="auto"/>
              <w:right w:val="single" w:sz="4" w:space="0" w:color="auto"/>
            </w:tcBorders>
            <w:vAlign w:val="center"/>
          </w:tcPr>
          <w:p w14:paraId="4EC3F981" w14:textId="77777777" w:rsidR="00092375" w:rsidRPr="002822CF" w:rsidRDefault="00092375" w:rsidP="00092375">
            <w:pPr>
              <w:jc w:val="center"/>
              <w:rPr>
                <w:sz w:val="24"/>
              </w:rPr>
            </w:pPr>
            <w:r w:rsidRPr="002822CF">
              <w:rPr>
                <w:rFonts w:hint="eastAsia"/>
                <w:sz w:val="24"/>
              </w:rPr>
              <w:t>0.8</w:t>
            </w:r>
          </w:p>
        </w:tc>
      </w:tr>
      <w:tr w:rsidR="00092375" w:rsidRPr="002822CF" w14:paraId="3F297362"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0BDB70FF" w14:textId="77777777" w:rsidR="00092375" w:rsidRPr="002822CF" w:rsidRDefault="00092375" w:rsidP="00092375">
            <w:pPr>
              <w:jc w:val="center"/>
              <w:rPr>
                <w:sz w:val="24"/>
              </w:rPr>
            </w:pPr>
          </w:p>
        </w:tc>
        <w:tc>
          <w:tcPr>
            <w:tcW w:w="1276" w:type="dxa"/>
            <w:tcBorders>
              <w:top w:val="single" w:sz="4" w:space="0" w:color="auto"/>
              <w:left w:val="single" w:sz="4" w:space="0" w:color="auto"/>
              <w:right w:val="single" w:sz="4" w:space="0" w:color="auto"/>
            </w:tcBorders>
            <w:vAlign w:val="center"/>
          </w:tcPr>
          <w:p w14:paraId="7C8A92C4" w14:textId="77777777" w:rsidR="00092375" w:rsidRPr="002822CF" w:rsidRDefault="00092375" w:rsidP="00092375">
            <w:pPr>
              <w:jc w:val="center"/>
              <w:rPr>
                <w:sz w:val="24"/>
              </w:rPr>
            </w:pPr>
            <w:r w:rsidRPr="002822CF">
              <w:rPr>
                <w:sz w:val="24"/>
              </w:rPr>
              <w:t>δ</w:t>
            </w:r>
          </w:p>
        </w:tc>
        <w:tc>
          <w:tcPr>
            <w:tcW w:w="1190" w:type="dxa"/>
            <w:tcBorders>
              <w:top w:val="single" w:sz="4" w:space="0" w:color="auto"/>
              <w:left w:val="single" w:sz="4" w:space="0" w:color="auto"/>
              <w:bottom w:val="single" w:sz="4" w:space="0" w:color="auto"/>
              <w:right w:val="single" w:sz="4" w:space="0" w:color="auto"/>
            </w:tcBorders>
            <w:vAlign w:val="center"/>
          </w:tcPr>
          <w:p w14:paraId="6B2D68E1" w14:textId="4F253728" w:rsidR="00092375" w:rsidRPr="002822CF" w:rsidRDefault="00092375" w:rsidP="00092375">
            <w:pPr>
              <w:jc w:val="center"/>
              <w:rPr>
                <w:sz w:val="24"/>
              </w:rPr>
            </w:pPr>
            <w:r w:rsidRPr="002822CF">
              <w:rPr>
                <w:rFonts w:hint="eastAsia"/>
                <w:color w:val="000000"/>
                <w:sz w:val="22"/>
                <w:szCs w:val="22"/>
              </w:rPr>
              <w:t>11.97</w:t>
            </w:r>
          </w:p>
        </w:tc>
        <w:tc>
          <w:tcPr>
            <w:tcW w:w="1049" w:type="dxa"/>
            <w:tcBorders>
              <w:top w:val="single" w:sz="4" w:space="0" w:color="auto"/>
              <w:left w:val="single" w:sz="4" w:space="0" w:color="auto"/>
              <w:bottom w:val="single" w:sz="4" w:space="0" w:color="auto"/>
              <w:right w:val="single" w:sz="4" w:space="0" w:color="auto"/>
            </w:tcBorders>
            <w:vAlign w:val="center"/>
          </w:tcPr>
          <w:p w14:paraId="481D6D5C" w14:textId="4EB85C87" w:rsidR="00092375" w:rsidRPr="002822CF" w:rsidRDefault="00092375" w:rsidP="00092375">
            <w:pPr>
              <w:jc w:val="center"/>
              <w:rPr>
                <w:sz w:val="24"/>
              </w:rPr>
            </w:pPr>
            <w:r w:rsidRPr="002822CF">
              <w:rPr>
                <w:rFonts w:hint="eastAsia"/>
                <w:color w:val="000000"/>
                <w:sz w:val="22"/>
                <w:szCs w:val="22"/>
              </w:rPr>
              <w:t>8.5</w:t>
            </w:r>
            <w:r w:rsidR="00891A23" w:rsidRPr="002822CF">
              <w:rPr>
                <w:color w:val="000000"/>
                <w:sz w:val="22"/>
                <w:szCs w:val="22"/>
              </w:rPr>
              <w:t>0</w:t>
            </w:r>
          </w:p>
        </w:tc>
        <w:tc>
          <w:tcPr>
            <w:tcW w:w="1049" w:type="dxa"/>
            <w:tcBorders>
              <w:top w:val="single" w:sz="4" w:space="0" w:color="auto"/>
              <w:left w:val="single" w:sz="4" w:space="0" w:color="auto"/>
              <w:bottom w:val="single" w:sz="4" w:space="0" w:color="auto"/>
              <w:right w:val="single" w:sz="4" w:space="0" w:color="auto"/>
            </w:tcBorders>
            <w:vAlign w:val="center"/>
          </w:tcPr>
          <w:p w14:paraId="2BF9325F" w14:textId="33BE5A22" w:rsidR="00092375" w:rsidRPr="002822CF" w:rsidRDefault="00092375" w:rsidP="00092375">
            <w:pPr>
              <w:jc w:val="center"/>
              <w:rPr>
                <w:sz w:val="24"/>
              </w:rPr>
            </w:pPr>
            <w:r w:rsidRPr="002822CF">
              <w:rPr>
                <w:rFonts w:hint="eastAsia"/>
                <w:color w:val="000000"/>
                <w:sz w:val="22"/>
                <w:szCs w:val="22"/>
              </w:rPr>
              <w:t>4.16</w:t>
            </w:r>
          </w:p>
        </w:tc>
        <w:tc>
          <w:tcPr>
            <w:tcW w:w="1049" w:type="dxa"/>
            <w:tcBorders>
              <w:top w:val="single" w:sz="4" w:space="0" w:color="auto"/>
              <w:left w:val="single" w:sz="4" w:space="0" w:color="auto"/>
              <w:bottom w:val="single" w:sz="4" w:space="0" w:color="auto"/>
              <w:right w:val="single" w:sz="4" w:space="0" w:color="auto"/>
            </w:tcBorders>
            <w:vAlign w:val="center"/>
          </w:tcPr>
          <w:p w14:paraId="120E3916" w14:textId="69C7B955" w:rsidR="00092375" w:rsidRPr="002822CF" w:rsidRDefault="00092375" w:rsidP="00092375">
            <w:pPr>
              <w:jc w:val="center"/>
              <w:rPr>
                <w:sz w:val="24"/>
              </w:rPr>
            </w:pPr>
            <w:r w:rsidRPr="002822CF">
              <w:rPr>
                <w:rFonts w:hint="eastAsia"/>
                <w:color w:val="000000"/>
                <w:sz w:val="22"/>
                <w:szCs w:val="22"/>
              </w:rPr>
              <w:t>3.31</w:t>
            </w:r>
          </w:p>
        </w:tc>
        <w:tc>
          <w:tcPr>
            <w:tcW w:w="1049" w:type="dxa"/>
            <w:tcBorders>
              <w:top w:val="single" w:sz="4" w:space="0" w:color="auto"/>
              <w:left w:val="single" w:sz="4" w:space="0" w:color="auto"/>
              <w:bottom w:val="single" w:sz="4" w:space="0" w:color="auto"/>
              <w:right w:val="single" w:sz="4" w:space="0" w:color="auto"/>
            </w:tcBorders>
            <w:vAlign w:val="center"/>
          </w:tcPr>
          <w:p w14:paraId="46B0BAE9" w14:textId="4B47BF0C" w:rsidR="00092375" w:rsidRPr="002822CF" w:rsidRDefault="00092375" w:rsidP="00092375">
            <w:pPr>
              <w:jc w:val="center"/>
              <w:rPr>
                <w:sz w:val="24"/>
              </w:rPr>
            </w:pPr>
            <w:r w:rsidRPr="002822CF">
              <w:rPr>
                <w:rFonts w:hint="eastAsia"/>
                <w:color w:val="000000"/>
                <w:sz w:val="22"/>
                <w:szCs w:val="22"/>
              </w:rPr>
              <w:t>2.28</w:t>
            </w:r>
          </w:p>
        </w:tc>
        <w:tc>
          <w:tcPr>
            <w:tcW w:w="709" w:type="dxa"/>
            <w:vMerge/>
            <w:tcBorders>
              <w:top w:val="single" w:sz="4" w:space="0" w:color="auto"/>
              <w:left w:val="single" w:sz="4" w:space="0" w:color="auto"/>
              <w:bottom w:val="single" w:sz="4" w:space="0" w:color="auto"/>
              <w:right w:val="single" w:sz="4" w:space="0" w:color="auto"/>
            </w:tcBorders>
            <w:vAlign w:val="center"/>
          </w:tcPr>
          <w:p w14:paraId="04FF6626" w14:textId="77777777" w:rsidR="00092375" w:rsidRPr="002822CF" w:rsidRDefault="00092375" w:rsidP="00092375">
            <w:pPr>
              <w:jc w:val="center"/>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4FE69B0" w14:textId="77777777" w:rsidR="00092375" w:rsidRPr="002822CF" w:rsidRDefault="00092375" w:rsidP="00092375">
            <w:pPr>
              <w:jc w:val="center"/>
              <w:rPr>
                <w:sz w:val="24"/>
              </w:rPr>
            </w:pPr>
          </w:p>
        </w:tc>
      </w:tr>
      <w:tr w:rsidR="00092375" w:rsidRPr="002822CF" w14:paraId="1B29160A"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43C4667" w14:textId="77777777" w:rsidR="00092375" w:rsidRPr="002822CF" w:rsidRDefault="00092375" w:rsidP="00092375">
            <w:pPr>
              <w:jc w:val="center"/>
              <w:rPr>
                <w:sz w:val="24"/>
              </w:rPr>
            </w:pPr>
          </w:p>
        </w:tc>
        <w:tc>
          <w:tcPr>
            <w:tcW w:w="1276" w:type="dxa"/>
            <w:tcBorders>
              <w:top w:val="single" w:sz="4" w:space="0" w:color="auto"/>
              <w:left w:val="single" w:sz="4" w:space="0" w:color="auto"/>
              <w:right w:val="single" w:sz="4" w:space="0" w:color="auto"/>
            </w:tcBorders>
            <w:vAlign w:val="center"/>
          </w:tcPr>
          <w:p w14:paraId="0765A20E" w14:textId="77777777" w:rsidR="00092375" w:rsidRPr="002822CF" w:rsidRDefault="00092375" w:rsidP="00092375">
            <w:pPr>
              <w:jc w:val="center"/>
              <w:rPr>
                <w:sz w:val="24"/>
              </w:rPr>
            </w:pPr>
            <w:r w:rsidRPr="002822CF">
              <w:rPr>
                <w:rFonts w:hint="eastAsia"/>
                <w:sz w:val="24"/>
              </w:rPr>
              <w:t>f</w:t>
            </w:r>
          </w:p>
        </w:tc>
        <w:tc>
          <w:tcPr>
            <w:tcW w:w="1190" w:type="dxa"/>
            <w:tcBorders>
              <w:top w:val="single" w:sz="4" w:space="0" w:color="auto"/>
              <w:left w:val="single" w:sz="4" w:space="0" w:color="auto"/>
              <w:right w:val="single" w:sz="4" w:space="0" w:color="auto"/>
            </w:tcBorders>
            <w:vAlign w:val="center"/>
          </w:tcPr>
          <w:p w14:paraId="6106B53F" w14:textId="77777777" w:rsidR="00092375" w:rsidRPr="002822CF" w:rsidRDefault="00092375" w:rsidP="00092375">
            <w:pPr>
              <w:jc w:val="center"/>
              <w:rPr>
                <w:sz w:val="24"/>
              </w:rPr>
            </w:pPr>
            <w:r w:rsidRPr="002822CF">
              <w:rPr>
                <w:sz w:val="24"/>
              </w:rPr>
              <w:t>/</w:t>
            </w:r>
          </w:p>
        </w:tc>
        <w:tc>
          <w:tcPr>
            <w:tcW w:w="1049" w:type="dxa"/>
            <w:tcBorders>
              <w:top w:val="single" w:sz="4" w:space="0" w:color="auto"/>
              <w:left w:val="single" w:sz="4" w:space="0" w:color="auto"/>
              <w:right w:val="single" w:sz="4" w:space="0" w:color="auto"/>
            </w:tcBorders>
            <w:vAlign w:val="center"/>
          </w:tcPr>
          <w:p w14:paraId="59641AA3" w14:textId="7F8FED4E" w:rsidR="00092375" w:rsidRPr="002822CF" w:rsidRDefault="00092375" w:rsidP="00092375">
            <w:pPr>
              <w:jc w:val="center"/>
              <w:rPr>
                <w:sz w:val="24"/>
              </w:rPr>
            </w:pPr>
            <w:r w:rsidRPr="002822CF">
              <w:rPr>
                <w:rFonts w:hint="eastAsia"/>
                <w:color w:val="000000"/>
                <w:sz w:val="22"/>
                <w:szCs w:val="22"/>
              </w:rPr>
              <w:t>0.046</w:t>
            </w:r>
          </w:p>
        </w:tc>
        <w:tc>
          <w:tcPr>
            <w:tcW w:w="1049" w:type="dxa"/>
            <w:tcBorders>
              <w:top w:val="single" w:sz="4" w:space="0" w:color="auto"/>
              <w:left w:val="single" w:sz="4" w:space="0" w:color="auto"/>
              <w:right w:val="single" w:sz="4" w:space="0" w:color="auto"/>
            </w:tcBorders>
            <w:vAlign w:val="center"/>
          </w:tcPr>
          <w:p w14:paraId="705EB681" w14:textId="5C8969FA" w:rsidR="00092375" w:rsidRPr="002822CF" w:rsidRDefault="00092375" w:rsidP="00092375">
            <w:pPr>
              <w:jc w:val="center"/>
              <w:rPr>
                <w:sz w:val="24"/>
              </w:rPr>
            </w:pPr>
            <w:r w:rsidRPr="002822CF">
              <w:rPr>
                <w:rFonts w:hint="eastAsia"/>
                <w:color w:val="000000"/>
                <w:sz w:val="22"/>
                <w:szCs w:val="22"/>
              </w:rPr>
              <w:t>0.052</w:t>
            </w:r>
          </w:p>
        </w:tc>
        <w:tc>
          <w:tcPr>
            <w:tcW w:w="1049" w:type="dxa"/>
            <w:tcBorders>
              <w:top w:val="single" w:sz="4" w:space="0" w:color="auto"/>
              <w:left w:val="single" w:sz="4" w:space="0" w:color="auto"/>
              <w:right w:val="single" w:sz="4" w:space="0" w:color="auto"/>
            </w:tcBorders>
            <w:vAlign w:val="center"/>
          </w:tcPr>
          <w:p w14:paraId="7C8C6427" w14:textId="6A758F5C" w:rsidR="00092375" w:rsidRPr="002822CF" w:rsidRDefault="00092375" w:rsidP="00092375">
            <w:pPr>
              <w:jc w:val="center"/>
              <w:rPr>
                <w:sz w:val="24"/>
              </w:rPr>
            </w:pPr>
            <w:r w:rsidRPr="002822CF">
              <w:rPr>
                <w:rFonts w:hint="eastAsia"/>
                <w:color w:val="000000"/>
                <w:sz w:val="22"/>
                <w:szCs w:val="22"/>
              </w:rPr>
              <w:t>0.093</w:t>
            </w:r>
          </w:p>
        </w:tc>
        <w:tc>
          <w:tcPr>
            <w:tcW w:w="1049" w:type="dxa"/>
            <w:tcBorders>
              <w:top w:val="single" w:sz="4" w:space="0" w:color="auto"/>
              <w:left w:val="single" w:sz="4" w:space="0" w:color="auto"/>
              <w:right w:val="single" w:sz="4" w:space="0" w:color="auto"/>
            </w:tcBorders>
            <w:vAlign w:val="center"/>
          </w:tcPr>
          <w:p w14:paraId="30EB1E96" w14:textId="77777777" w:rsidR="00092375" w:rsidRPr="002822CF" w:rsidRDefault="00092375" w:rsidP="00092375">
            <w:pPr>
              <w:jc w:val="center"/>
              <w:rPr>
                <w:sz w:val="24"/>
              </w:rPr>
            </w:pPr>
            <w:r w:rsidRPr="002822CF">
              <w:rPr>
                <w:sz w:val="24"/>
              </w:rPr>
              <w:t>/</w:t>
            </w:r>
          </w:p>
        </w:tc>
        <w:tc>
          <w:tcPr>
            <w:tcW w:w="709" w:type="dxa"/>
            <w:vMerge w:val="restart"/>
            <w:tcBorders>
              <w:top w:val="single" w:sz="4" w:space="0" w:color="auto"/>
              <w:left w:val="single" w:sz="4" w:space="0" w:color="auto"/>
              <w:right w:val="single" w:sz="4" w:space="0" w:color="auto"/>
            </w:tcBorders>
            <w:vAlign w:val="center"/>
          </w:tcPr>
          <w:p w14:paraId="4701220E" w14:textId="77777777" w:rsidR="00092375" w:rsidRPr="002822CF" w:rsidRDefault="00092375" w:rsidP="00092375">
            <w:pPr>
              <w:jc w:val="center"/>
              <w:rPr>
                <w:sz w:val="24"/>
              </w:rPr>
            </w:pPr>
            <w:r w:rsidRPr="002822CF">
              <w:rPr>
                <w:rFonts w:hint="eastAsia"/>
                <w:sz w:val="24"/>
              </w:rPr>
              <w:t>2.5</w:t>
            </w:r>
          </w:p>
        </w:tc>
        <w:tc>
          <w:tcPr>
            <w:tcW w:w="567" w:type="dxa"/>
            <w:vMerge w:val="restart"/>
            <w:tcBorders>
              <w:top w:val="single" w:sz="4" w:space="0" w:color="auto"/>
              <w:left w:val="single" w:sz="4" w:space="0" w:color="auto"/>
              <w:right w:val="single" w:sz="4" w:space="0" w:color="auto"/>
            </w:tcBorders>
            <w:vAlign w:val="center"/>
          </w:tcPr>
          <w:p w14:paraId="11844A75" w14:textId="77777777" w:rsidR="00092375" w:rsidRPr="002822CF" w:rsidRDefault="00092375" w:rsidP="00092375">
            <w:pPr>
              <w:jc w:val="center"/>
              <w:rPr>
                <w:sz w:val="24"/>
              </w:rPr>
            </w:pPr>
            <w:r w:rsidRPr="002822CF">
              <w:rPr>
                <w:rFonts w:hint="eastAsia"/>
                <w:sz w:val="24"/>
              </w:rPr>
              <w:t>0.8</w:t>
            </w:r>
          </w:p>
        </w:tc>
      </w:tr>
      <w:tr w:rsidR="00092375" w:rsidRPr="002822CF" w14:paraId="06BAFD23"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23F4591" w14:textId="77777777" w:rsidR="00092375" w:rsidRPr="002822CF" w:rsidRDefault="00092375" w:rsidP="0009237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5C8D8A" w14:textId="77777777" w:rsidR="00092375" w:rsidRPr="002822CF" w:rsidRDefault="00092375" w:rsidP="00092375">
            <w:pPr>
              <w:jc w:val="center"/>
              <w:rPr>
                <w:sz w:val="24"/>
              </w:rPr>
            </w:pPr>
            <w:r w:rsidRPr="002822CF">
              <w:rPr>
                <w:sz w:val="24"/>
              </w:rPr>
              <w:t>δ</w:t>
            </w:r>
          </w:p>
        </w:tc>
        <w:tc>
          <w:tcPr>
            <w:tcW w:w="1190" w:type="dxa"/>
            <w:tcBorders>
              <w:left w:val="single" w:sz="4" w:space="0" w:color="auto"/>
              <w:right w:val="single" w:sz="4" w:space="0" w:color="auto"/>
            </w:tcBorders>
            <w:vAlign w:val="center"/>
          </w:tcPr>
          <w:p w14:paraId="19AEB403" w14:textId="77777777" w:rsidR="00092375" w:rsidRPr="002822CF" w:rsidRDefault="00092375" w:rsidP="00092375">
            <w:pPr>
              <w:jc w:val="center"/>
              <w:rPr>
                <w:sz w:val="24"/>
              </w:rPr>
            </w:pPr>
            <w:r w:rsidRPr="002822CF">
              <w:rPr>
                <w:sz w:val="24"/>
              </w:rPr>
              <w:t>/</w:t>
            </w:r>
          </w:p>
        </w:tc>
        <w:tc>
          <w:tcPr>
            <w:tcW w:w="1049" w:type="dxa"/>
            <w:tcBorders>
              <w:left w:val="single" w:sz="4" w:space="0" w:color="auto"/>
              <w:right w:val="single" w:sz="4" w:space="0" w:color="auto"/>
            </w:tcBorders>
            <w:vAlign w:val="center"/>
          </w:tcPr>
          <w:p w14:paraId="5E3C9880" w14:textId="7CFE15AB" w:rsidR="00092375" w:rsidRPr="002822CF" w:rsidRDefault="00092375" w:rsidP="00092375">
            <w:pPr>
              <w:jc w:val="center"/>
              <w:rPr>
                <w:sz w:val="24"/>
              </w:rPr>
            </w:pPr>
            <w:r w:rsidRPr="002822CF">
              <w:rPr>
                <w:rFonts w:hint="eastAsia"/>
                <w:color w:val="000000"/>
                <w:sz w:val="22"/>
                <w:szCs w:val="22"/>
              </w:rPr>
              <w:t>6.62</w:t>
            </w:r>
          </w:p>
        </w:tc>
        <w:tc>
          <w:tcPr>
            <w:tcW w:w="1049" w:type="dxa"/>
            <w:tcBorders>
              <w:left w:val="single" w:sz="4" w:space="0" w:color="auto"/>
              <w:right w:val="single" w:sz="4" w:space="0" w:color="auto"/>
            </w:tcBorders>
            <w:vAlign w:val="center"/>
          </w:tcPr>
          <w:p w14:paraId="55B3564B" w14:textId="16BE8C0A" w:rsidR="00092375" w:rsidRPr="002822CF" w:rsidRDefault="00092375" w:rsidP="00092375">
            <w:pPr>
              <w:jc w:val="center"/>
              <w:rPr>
                <w:sz w:val="24"/>
              </w:rPr>
            </w:pPr>
            <w:r w:rsidRPr="002822CF">
              <w:rPr>
                <w:rFonts w:hint="eastAsia"/>
                <w:color w:val="000000"/>
                <w:sz w:val="22"/>
                <w:szCs w:val="22"/>
              </w:rPr>
              <w:t>3.36</w:t>
            </w:r>
          </w:p>
        </w:tc>
        <w:tc>
          <w:tcPr>
            <w:tcW w:w="1049" w:type="dxa"/>
            <w:tcBorders>
              <w:left w:val="single" w:sz="4" w:space="0" w:color="auto"/>
              <w:right w:val="single" w:sz="4" w:space="0" w:color="auto"/>
            </w:tcBorders>
            <w:vAlign w:val="center"/>
          </w:tcPr>
          <w:p w14:paraId="5C025562" w14:textId="08EB8987" w:rsidR="00092375" w:rsidRPr="002822CF" w:rsidRDefault="00092375" w:rsidP="00092375">
            <w:pPr>
              <w:jc w:val="center"/>
              <w:rPr>
                <w:sz w:val="24"/>
              </w:rPr>
            </w:pPr>
            <w:r w:rsidRPr="002822CF">
              <w:rPr>
                <w:rFonts w:hint="eastAsia"/>
                <w:color w:val="000000"/>
                <w:sz w:val="22"/>
                <w:szCs w:val="22"/>
              </w:rPr>
              <w:t>0.71</w:t>
            </w:r>
          </w:p>
        </w:tc>
        <w:tc>
          <w:tcPr>
            <w:tcW w:w="1049" w:type="dxa"/>
            <w:tcBorders>
              <w:left w:val="single" w:sz="4" w:space="0" w:color="auto"/>
              <w:right w:val="single" w:sz="4" w:space="0" w:color="auto"/>
            </w:tcBorders>
            <w:vAlign w:val="center"/>
          </w:tcPr>
          <w:p w14:paraId="60927E25" w14:textId="77777777" w:rsidR="00092375" w:rsidRPr="002822CF" w:rsidRDefault="00092375" w:rsidP="00092375">
            <w:pPr>
              <w:jc w:val="center"/>
              <w:rPr>
                <w:sz w:val="24"/>
              </w:rPr>
            </w:pPr>
            <w:r w:rsidRPr="002822CF">
              <w:rPr>
                <w:sz w:val="24"/>
              </w:rPr>
              <w:t>/</w:t>
            </w:r>
          </w:p>
        </w:tc>
        <w:tc>
          <w:tcPr>
            <w:tcW w:w="709" w:type="dxa"/>
            <w:vMerge/>
            <w:tcBorders>
              <w:top w:val="single" w:sz="4" w:space="0" w:color="auto"/>
              <w:left w:val="single" w:sz="4" w:space="0" w:color="auto"/>
              <w:bottom w:val="single" w:sz="4" w:space="0" w:color="auto"/>
              <w:right w:val="single" w:sz="4" w:space="0" w:color="auto"/>
            </w:tcBorders>
            <w:vAlign w:val="center"/>
          </w:tcPr>
          <w:p w14:paraId="6EFE40B5" w14:textId="77777777" w:rsidR="00092375" w:rsidRPr="002822CF" w:rsidRDefault="00092375" w:rsidP="00092375">
            <w:pPr>
              <w:jc w:val="center"/>
              <w:rPr>
                <w:sz w:val="24"/>
              </w:rPr>
            </w:pPr>
          </w:p>
        </w:tc>
        <w:tc>
          <w:tcPr>
            <w:tcW w:w="567" w:type="dxa"/>
            <w:vMerge/>
            <w:tcBorders>
              <w:left w:val="single" w:sz="4" w:space="0" w:color="auto"/>
              <w:right w:val="single" w:sz="4" w:space="0" w:color="auto"/>
            </w:tcBorders>
            <w:vAlign w:val="center"/>
          </w:tcPr>
          <w:p w14:paraId="2B0555D8" w14:textId="77777777" w:rsidR="00092375" w:rsidRPr="002822CF" w:rsidRDefault="00092375" w:rsidP="00092375">
            <w:pPr>
              <w:jc w:val="center"/>
              <w:rPr>
                <w:sz w:val="24"/>
              </w:rPr>
            </w:pPr>
          </w:p>
        </w:tc>
      </w:tr>
      <w:tr w:rsidR="00092375" w:rsidRPr="002822CF" w14:paraId="28303F22"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val="restart"/>
            <w:tcBorders>
              <w:left w:val="single" w:sz="4" w:space="0" w:color="auto"/>
              <w:right w:val="single" w:sz="4" w:space="0" w:color="auto"/>
            </w:tcBorders>
            <w:vAlign w:val="center"/>
          </w:tcPr>
          <w:p w14:paraId="4E8DEDFF" w14:textId="77777777" w:rsidR="00092375" w:rsidRPr="002822CF" w:rsidRDefault="00092375" w:rsidP="00092375">
            <w:pPr>
              <w:spacing w:line="220" w:lineRule="exact"/>
              <w:jc w:val="center"/>
              <w:rPr>
                <w:sz w:val="24"/>
              </w:rPr>
            </w:pPr>
            <w:r w:rsidRPr="002822CF">
              <w:rPr>
                <w:sz w:val="24"/>
              </w:rPr>
              <w:t>-50</w:t>
            </w:r>
            <w:r w:rsidRPr="002822CF">
              <w:rPr>
                <w:rFonts w:ascii="新宋体" w:eastAsia="新宋体" w:hAnsiTheme="minorHAnsi" w:cs="新宋体"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5F03803" w14:textId="77777777" w:rsidR="00092375" w:rsidRPr="002822CF" w:rsidRDefault="00092375" w:rsidP="00092375">
            <w:pPr>
              <w:jc w:val="center"/>
              <w:rPr>
                <w:sz w:val="24"/>
              </w:rPr>
            </w:pPr>
            <w:r w:rsidRPr="002822CF">
              <w:rPr>
                <w:rFonts w:hint="eastAsia"/>
                <w:sz w:val="24"/>
              </w:rPr>
              <w:t>f</w:t>
            </w:r>
          </w:p>
        </w:tc>
        <w:tc>
          <w:tcPr>
            <w:tcW w:w="1190" w:type="dxa"/>
            <w:tcBorders>
              <w:left w:val="single" w:sz="4" w:space="0" w:color="auto"/>
              <w:right w:val="single" w:sz="4" w:space="0" w:color="auto"/>
            </w:tcBorders>
            <w:vAlign w:val="center"/>
          </w:tcPr>
          <w:p w14:paraId="5BA1A5E7" w14:textId="57E0C6CF" w:rsidR="00092375" w:rsidRPr="002822CF" w:rsidRDefault="00092375" w:rsidP="00092375">
            <w:pPr>
              <w:jc w:val="center"/>
              <w:rPr>
                <w:sz w:val="24"/>
              </w:rPr>
            </w:pPr>
            <w:r w:rsidRPr="002822CF">
              <w:rPr>
                <w:rFonts w:hint="eastAsia"/>
                <w:color w:val="000000"/>
                <w:sz w:val="22"/>
                <w:szCs w:val="22"/>
              </w:rPr>
              <w:t>-0.148</w:t>
            </w:r>
          </w:p>
        </w:tc>
        <w:tc>
          <w:tcPr>
            <w:tcW w:w="1049" w:type="dxa"/>
            <w:tcBorders>
              <w:left w:val="single" w:sz="4" w:space="0" w:color="auto"/>
              <w:right w:val="single" w:sz="4" w:space="0" w:color="auto"/>
            </w:tcBorders>
            <w:vAlign w:val="center"/>
          </w:tcPr>
          <w:p w14:paraId="63666E73" w14:textId="28DADB39" w:rsidR="00092375" w:rsidRPr="002822CF" w:rsidRDefault="00092375" w:rsidP="00092375">
            <w:pPr>
              <w:jc w:val="center"/>
              <w:rPr>
                <w:sz w:val="24"/>
              </w:rPr>
            </w:pPr>
            <w:r w:rsidRPr="002822CF">
              <w:rPr>
                <w:rFonts w:hint="eastAsia"/>
                <w:color w:val="000000"/>
                <w:sz w:val="22"/>
                <w:szCs w:val="22"/>
              </w:rPr>
              <w:t>-0.13</w:t>
            </w:r>
            <w:r w:rsidRPr="002822CF">
              <w:rPr>
                <w:color w:val="000000"/>
                <w:sz w:val="22"/>
                <w:szCs w:val="22"/>
              </w:rPr>
              <w:t>0</w:t>
            </w:r>
          </w:p>
        </w:tc>
        <w:tc>
          <w:tcPr>
            <w:tcW w:w="1049" w:type="dxa"/>
            <w:tcBorders>
              <w:left w:val="single" w:sz="4" w:space="0" w:color="auto"/>
              <w:right w:val="single" w:sz="4" w:space="0" w:color="auto"/>
            </w:tcBorders>
            <w:vAlign w:val="center"/>
          </w:tcPr>
          <w:p w14:paraId="6BA82251" w14:textId="6A37354F" w:rsidR="00092375" w:rsidRPr="002822CF" w:rsidRDefault="00092375" w:rsidP="00092375">
            <w:pPr>
              <w:jc w:val="center"/>
              <w:rPr>
                <w:sz w:val="24"/>
              </w:rPr>
            </w:pPr>
            <w:r w:rsidRPr="002822CF">
              <w:rPr>
                <w:rFonts w:hint="eastAsia"/>
                <w:color w:val="000000"/>
                <w:sz w:val="22"/>
                <w:szCs w:val="22"/>
              </w:rPr>
              <w:t>-0.058</w:t>
            </w:r>
          </w:p>
        </w:tc>
        <w:tc>
          <w:tcPr>
            <w:tcW w:w="1049" w:type="dxa"/>
            <w:tcBorders>
              <w:left w:val="single" w:sz="4" w:space="0" w:color="auto"/>
              <w:right w:val="single" w:sz="4" w:space="0" w:color="auto"/>
            </w:tcBorders>
            <w:vAlign w:val="center"/>
          </w:tcPr>
          <w:p w14:paraId="2C3976E3" w14:textId="542B1955" w:rsidR="00092375" w:rsidRPr="002822CF" w:rsidRDefault="00092375" w:rsidP="00092375">
            <w:pPr>
              <w:jc w:val="center"/>
              <w:rPr>
                <w:sz w:val="24"/>
              </w:rPr>
            </w:pPr>
            <w:r w:rsidRPr="002822CF">
              <w:rPr>
                <w:rFonts w:hint="eastAsia"/>
                <w:color w:val="000000"/>
                <w:sz w:val="22"/>
                <w:szCs w:val="22"/>
              </w:rPr>
              <w:t>0.015</w:t>
            </w:r>
          </w:p>
        </w:tc>
        <w:tc>
          <w:tcPr>
            <w:tcW w:w="1049" w:type="dxa"/>
            <w:tcBorders>
              <w:left w:val="single" w:sz="4" w:space="0" w:color="auto"/>
              <w:right w:val="single" w:sz="4" w:space="0" w:color="auto"/>
            </w:tcBorders>
            <w:vAlign w:val="center"/>
          </w:tcPr>
          <w:p w14:paraId="3392A6E0" w14:textId="4F5C73FF" w:rsidR="00092375" w:rsidRPr="002822CF" w:rsidRDefault="00092375" w:rsidP="00092375">
            <w:pPr>
              <w:jc w:val="center"/>
              <w:rPr>
                <w:sz w:val="24"/>
              </w:rPr>
            </w:pPr>
            <w:r w:rsidRPr="002822CF">
              <w:rPr>
                <w:rFonts w:hint="eastAsia"/>
                <w:color w:val="000000"/>
                <w:sz w:val="22"/>
                <w:szCs w:val="22"/>
              </w:rPr>
              <w:t>0.014</w:t>
            </w:r>
          </w:p>
        </w:tc>
        <w:tc>
          <w:tcPr>
            <w:tcW w:w="709" w:type="dxa"/>
            <w:vMerge w:val="restart"/>
            <w:tcBorders>
              <w:top w:val="single" w:sz="4" w:space="0" w:color="auto"/>
              <w:left w:val="single" w:sz="4" w:space="0" w:color="auto"/>
              <w:right w:val="single" w:sz="4" w:space="0" w:color="auto"/>
            </w:tcBorders>
            <w:vAlign w:val="center"/>
          </w:tcPr>
          <w:p w14:paraId="1C18B2FF" w14:textId="77777777" w:rsidR="00092375" w:rsidRPr="002822CF" w:rsidRDefault="00092375" w:rsidP="00092375">
            <w:pPr>
              <w:jc w:val="center"/>
              <w:rPr>
                <w:sz w:val="24"/>
              </w:rPr>
            </w:pPr>
            <w:r w:rsidRPr="002822CF">
              <w:rPr>
                <w:rFonts w:hint="eastAsia"/>
                <w:sz w:val="24"/>
              </w:rPr>
              <w:t>5</w:t>
            </w:r>
          </w:p>
        </w:tc>
        <w:tc>
          <w:tcPr>
            <w:tcW w:w="567" w:type="dxa"/>
            <w:vMerge w:val="restart"/>
            <w:tcBorders>
              <w:left w:val="single" w:sz="4" w:space="0" w:color="auto"/>
              <w:right w:val="single" w:sz="4" w:space="0" w:color="auto"/>
            </w:tcBorders>
            <w:vAlign w:val="center"/>
          </w:tcPr>
          <w:p w14:paraId="7A97AF62" w14:textId="77777777" w:rsidR="00092375" w:rsidRPr="002822CF" w:rsidRDefault="00092375" w:rsidP="00092375">
            <w:pPr>
              <w:jc w:val="center"/>
              <w:rPr>
                <w:sz w:val="24"/>
              </w:rPr>
            </w:pPr>
            <w:r w:rsidRPr="002822CF">
              <w:rPr>
                <w:rFonts w:hint="eastAsia"/>
                <w:sz w:val="24"/>
              </w:rPr>
              <w:t>0.8</w:t>
            </w:r>
          </w:p>
        </w:tc>
      </w:tr>
      <w:tr w:rsidR="00A219C0" w:rsidRPr="002822CF" w14:paraId="61A46B62"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5DF2D0FE" w14:textId="77777777" w:rsidR="00A219C0" w:rsidRPr="002822CF" w:rsidRDefault="00A219C0" w:rsidP="00A219C0">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74891B7" w14:textId="77777777" w:rsidR="00A219C0" w:rsidRPr="002822CF" w:rsidRDefault="00A219C0" w:rsidP="00A219C0">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460AF378" w14:textId="5DCD98C8" w:rsidR="00A219C0" w:rsidRPr="002822CF" w:rsidRDefault="00A219C0" w:rsidP="00A219C0">
            <w:pPr>
              <w:jc w:val="center"/>
              <w:rPr>
                <w:sz w:val="24"/>
              </w:rPr>
            </w:pPr>
            <w:r w:rsidRPr="002822CF">
              <w:rPr>
                <w:rFonts w:hint="eastAsia"/>
                <w:color w:val="000000"/>
                <w:sz w:val="22"/>
                <w:szCs w:val="22"/>
              </w:rPr>
              <w:t>0.116</w:t>
            </w:r>
          </w:p>
        </w:tc>
        <w:tc>
          <w:tcPr>
            <w:tcW w:w="1049" w:type="dxa"/>
            <w:tcBorders>
              <w:left w:val="single" w:sz="4" w:space="0" w:color="auto"/>
              <w:right w:val="single" w:sz="4" w:space="0" w:color="auto"/>
            </w:tcBorders>
            <w:vAlign w:val="center"/>
          </w:tcPr>
          <w:p w14:paraId="2D2B2234" w14:textId="304CEFF8" w:rsidR="00A219C0" w:rsidRPr="002822CF" w:rsidRDefault="00A219C0" w:rsidP="00A219C0">
            <w:pPr>
              <w:jc w:val="center"/>
              <w:rPr>
                <w:sz w:val="24"/>
              </w:rPr>
            </w:pPr>
            <w:r w:rsidRPr="002822CF">
              <w:rPr>
                <w:rFonts w:hint="eastAsia"/>
                <w:color w:val="000000"/>
                <w:sz w:val="22"/>
                <w:szCs w:val="22"/>
              </w:rPr>
              <w:t>0.087</w:t>
            </w:r>
          </w:p>
        </w:tc>
        <w:tc>
          <w:tcPr>
            <w:tcW w:w="1049" w:type="dxa"/>
            <w:tcBorders>
              <w:left w:val="single" w:sz="4" w:space="0" w:color="auto"/>
              <w:right w:val="single" w:sz="4" w:space="0" w:color="auto"/>
            </w:tcBorders>
            <w:vAlign w:val="center"/>
          </w:tcPr>
          <w:p w14:paraId="6ACBF609" w14:textId="7032DCD1" w:rsidR="00A219C0" w:rsidRPr="002822CF" w:rsidRDefault="00A219C0" w:rsidP="00A219C0">
            <w:pPr>
              <w:jc w:val="center"/>
              <w:rPr>
                <w:sz w:val="24"/>
              </w:rPr>
            </w:pPr>
            <w:r w:rsidRPr="002822CF">
              <w:rPr>
                <w:rFonts w:hint="eastAsia"/>
                <w:color w:val="000000"/>
                <w:sz w:val="22"/>
                <w:szCs w:val="22"/>
              </w:rPr>
              <w:t>0.044</w:t>
            </w:r>
          </w:p>
        </w:tc>
        <w:tc>
          <w:tcPr>
            <w:tcW w:w="1049" w:type="dxa"/>
            <w:tcBorders>
              <w:left w:val="single" w:sz="4" w:space="0" w:color="auto"/>
              <w:right w:val="single" w:sz="4" w:space="0" w:color="auto"/>
            </w:tcBorders>
            <w:vAlign w:val="center"/>
          </w:tcPr>
          <w:p w14:paraId="2DAAAC9C" w14:textId="53E68A03" w:rsidR="00A219C0" w:rsidRPr="002822CF" w:rsidRDefault="00A219C0" w:rsidP="00A219C0">
            <w:pPr>
              <w:jc w:val="center"/>
              <w:rPr>
                <w:sz w:val="24"/>
              </w:rPr>
            </w:pPr>
            <w:r w:rsidRPr="002822CF">
              <w:rPr>
                <w:rFonts w:hint="eastAsia"/>
                <w:color w:val="000000"/>
                <w:sz w:val="22"/>
                <w:szCs w:val="22"/>
              </w:rPr>
              <w:t>0.026</w:t>
            </w:r>
          </w:p>
        </w:tc>
        <w:tc>
          <w:tcPr>
            <w:tcW w:w="1049" w:type="dxa"/>
            <w:tcBorders>
              <w:left w:val="single" w:sz="4" w:space="0" w:color="auto"/>
              <w:right w:val="single" w:sz="4" w:space="0" w:color="auto"/>
            </w:tcBorders>
            <w:vAlign w:val="center"/>
          </w:tcPr>
          <w:p w14:paraId="07ACA189" w14:textId="72C40B89" w:rsidR="00A219C0" w:rsidRPr="002822CF" w:rsidRDefault="00A219C0" w:rsidP="00A219C0">
            <w:pPr>
              <w:jc w:val="center"/>
              <w:rPr>
                <w:sz w:val="24"/>
              </w:rPr>
            </w:pPr>
            <w:r w:rsidRPr="002822CF">
              <w:rPr>
                <w:rFonts w:hint="eastAsia"/>
                <w:color w:val="000000"/>
                <w:sz w:val="22"/>
                <w:szCs w:val="22"/>
              </w:rPr>
              <w:t>0.043</w:t>
            </w:r>
          </w:p>
        </w:tc>
        <w:tc>
          <w:tcPr>
            <w:tcW w:w="709" w:type="dxa"/>
            <w:vMerge/>
            <w:tcBorders>
              <w:left w:val="single" w:sz="4" w:space="0" w:color="auto"/>
              <w:bottom w:val="single" w:sz="4" w:space="0" w:color="auto"/>
              <w:right w:val="single" w:sz="4" w:space="0" w:color="auto"/>
            </w:tcBorders>
            <w:vAlign w:val="center"/>
          </w:tcPr>
          <w:p w14:paraId="04BDB57A" w14:textId="77777777" w:rsidR="00A219C0" w:rsidRPr="002822CF" w:rsidRDefault="00A219C0" w:rsidP="00A219C0">
            <w:pPr>
              <w:jc w:val="center"/>
              <w:rPr>
                <w:sz w:val="24"/>
              </w:rPr>
            </w:pPr>
          </w:p>
        </w:tc>
        <w:tc>
          <w:tcPr>
            <w:tcW w:w="567" w:type="dxa"/>
            <w:vMerge/>
            <w:tcBorders>
              <w:left w:val="single" w:sz="4" w:space="0" w:color="auto"/>
              <w:right w:val="single" w:sz="4" w:space="0" w:color="auto"/>
            </w:tcBorders>
            <w:vAlign w:val="center"/>
          </w:tcPr>
          <w:p w14:paraId="7CE7BF57" w14:textId="77777777" w:rsidR="00A219C0" w:rsidRPr="002822CF" w:rsidRDefault="00A219C0" w:rsidP="00A219C0">
            <w:pPr>
              <w:jc w:val="center"/>
              <w:rPr>
                <w:sz w:val="24"/>
              </w:rPr>
            </w:pPr>
          </w:p>
        </w:tc>
      </w:tr>
      <w:tr w:rsidR="00092375" w:rsidRPr="002822CF" w14:paraId="045B92CC"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7BB87553" w14:textId="77777777" w:rsidR="00092375" w:rsidRPr="002822CF" w:rsidRDefault="00092375" w:rsidP="0009237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E79F27A" w14:textId="77777777" w:rsidR="00092375" w:rsidRPr="002822CF" w:rsidRDefault="00092375" w:rsidP="00092375">
            <w:pPr>
              <w:jc w:val="center"/>
              <w:rPr>
                <w:sz w:val="24"/>
              </w:rPr>
            </w:pPr>
            <w:r w:rsidRPr="002822CF">
              <w:rPr>
                <w:sz w:val="24"/>
              </w:rPr>
              <w:t>δ</w:t>
            </w:r>
          </w:p>
        </w:tc>
        <w:tc>
          <w:tcPr>
            <w:tcW w:w="1190" w:type="dxa"/>
            <w:tcBorders>
              <w:left w:val="single" w:sz="4" w:space="0" w:color="auto"/>
              <w:right w:val="single" w:sz="4" w:space="0" w:color="auto"/>
            </w:tcBorders>
            <w:vAlign w:val="center"/>
          </w:tcPr>
          <w:p w14:paraId="57581FF0" w14:textId="0A41209E" w:rsidR="00092375" w:rsidRPr="002822CF" w:rsidRDefault="00092375" w:rsidP="00092375">
            <w:pPr>
              <w:jc w:val="center"/>
              <w:rPr>
                <w:sz w:val="24"/>
              </w:rPr>
            </w:pPr>
            <w:r w:rsidRPr="002822CF">
              <w:rPr>
                <w:rFonts w:hint="eastAsia"/>
                <w:color w:val="000000"/>
                <w:sz w:val="22"/>
                <w:szCs w:val="22"/>
              </w:rPr>
              <w:t>18.69</w:t>
            </w:r>
          </w:p>
        </w:tc>
        <w:tc>
          <w:tcPr>
            <w:tcW w:w="1049" w:type="dxa"/>
            <w:tcBorders>
              <w:left w:val="single" w:sz="4" w:space="0" w:color="auto"/>
              <w:right w:val="single" w:sz="4" w:space="0" w:color="auto"/>
            </w:tcBorders>
            <w:vAlign w:val="center"/>
          </w:tcPr>
          <w:p w14:paraId="6ACE307F" w14:textId="11C28442" w:rsidR="00092375" w:rsidRPr="002822CF" w:rsidRDefault="00092375" w:rsidP="00092375">
            <w:pPr>
              <w:jc w:val="center"/>
              <w:rPr>
                <w:sz w:val="24"/>
              </w:rPr>
            </w:pPr>
            <w:r w:rsidRPr="002822CF">
              <w:rPr>
                <w:rFonts w:hint="eastAsia"/>
                <w:color w:val="000000"/>
                <w:sz w:val="22"/>
                <w:szCs w:val="22"/>
              </w:rPr>
              <w:t>8.3</w:t>
            </w:r>
            <w:r w:rsidR="00891A23" w:rsidRPr="002822CF">
              <w:rPr>
                <w:color w:val="000000"/>
                <w:sz w:val="22"/>
                <w:szCs w:val="22"/>
              </w:rPr>
              <w:t>0</w:t>
            </w:r>
          </w:p>
        </w:tc>
        <w:tc>
          <w:tcPr>
            <w:tcW w:w="1049" w:type="dxa"/>
            <w:tcBorders>
              <w:left w:val="single" w:sz="4" w:space="0" w:color="auto"/>
              <w:right w:val="single" w:sz="4" w:space="0" w:color="auto"/>
            </w:tcBorders>
            <w:vAlign w:val="center"/>
          </w:tcPr>
          <w:p w14:paraId="03277113" w14:textId="1CBE45F3" w:rsidR="00092375" w:rsidRPr="002822CF" w:rsidRDefault="00092375" w:rsidP="00092375">
            <w:pPr>
              <w:jc w:val="center"/>
              <w:rPr>
                <w:sz w:val="24"/>
              </w:rPr>
            </w:pPr>
            <w:r w:rsidRPr="002822CF">
              <w:rPr>
                <w:rFonts w:hint="eastAsia"/>
                <w:color w:val="000000"/>
                <w:sz w:val="22"/>
                <w:szCs w:val="22"/>
              </w:rPr>
              <w:t>2.54</w:t>
            </w:r>
          </w:p>
        </w:tc>
        <w:tc>
          <w:tcPr>
            <w:tcW w:w="1049" w:type="dxa"/>
            <w:tcBorders>
              <w:left w:val="single" w:sz="4" w:space="0" w:color="auto"/>
              <w:right w:val="single" w:sz="4" w:space="0" w:color="auto"/>
            </w:tcBorders>
            <w:vAlign w:val="center"/>
          </w:tcPr>
          <w:p w14:paraId="1B299FF9" w14:textId="4EA11162" w:rsidR="00092375" w:rsidRPr="002822CF" w:rsidRDefault="00092375" w:rsidP="00092375">
            <w:pPr>
              <w:jc w:val="center"/>
              <w:rPr>
                <w:sz w:val="24"/>
              </w:rPr>
            </w:pPr>
            <w:r w:rsidRPr="002822CF">
              <w:rPr>
                <w:rFonts w:hint="eastAsia"/>
                <w:color w:val="000000"/>
                <w:sz w:val="22"/>
                <w:szCs w:val="22"/>
              </w:rPr>
              <w:t>2.81</w:t>
            </w:r>
          </w:p>
        </w:tc>
        <w:tc>
          <w:tcPr>
            <w:tcW w:w="1049" w:type="dxa"/>
            <w:tcBorders>
              <w:left w:val="single" w:sz="4" w:space="0" w:color="auto"/>
              <w:right w:val="single" w:sz="4" w:space="0" w:color="auto"/>
            </w:tcBorders>
            <w:vAlign w:val="center"/>
          </w:tcPr>
          <w:p w14:paraId="26EAE489" w14:textId="61D9434E" w:rsidR="00092375" w:rsidRPr="002822CF" w:rsidRDefault="00092375" w:rsidP="00092375">
            <w:pPr>
              <w:jc w:val="center"/>
              <w:rPr>
                <w:sz w:val="24"/>
              </w:rPr>
            </w:pPr>
            <w:r w:rsidRPr="002822CF">
              <w:rPr>
                <w:rFonts w:hint="eastAsia"/>
                <w:color w:val="000000"/>
                <w:sz w:val="22"/>
                <w:szCs w:val="22"/>
              </w:rPr>
              <w:t>3.26</w:t>
            </w:r>
          </w:p>
        </w:tc>
        <w:tc>
          <w:tcPr>
            <w:tcW w:w="709" w:type="dxa"/>
            <w:vMerge w:val="restart"/>
            <w:tcBorders>
              <w:top w:val="single" w:sz="4" w:space="0" w:color="auto"/>
              <w:left w:val="single" w:sz="4" w:space="0" w:color="auto"/>
              <w:right w:val="single" w:sz="4" w:space="0" w:color="auto"/>
            </w:tcBorders>
            <w:vAlign w:val="center"/>
          </w:tcPr>
          <w:p w14:paraId="1C4E146B" w14:textId="77777777" w:rsidR="00092375" w:rsidRPr="002822CF" w:rsidRDefault="00092375" w:rsidP="00092375">
            <w:pPr>
              <w:jc w:val="center"/>
              <w:rPr>
                <w:sz w:val="24"/>
              </w:rPr>
            </w:pPr>
            <w:r w:rsidRPr="002822CF">
              <w:rPr>
                <w:rFonts w:hint="eastAsia"/>
                <w:sz w:val="24"/>
              </w:rPr>
              <w:t>5</w:t>
            </w:r>
          </w:p>
        </w:tc>
        <w:tc>
          <w:tcPr>
            <w:tcW w:w="567" w:type="dxa"/>
            <w:vMerge w:val="restart"/>
            <w:tcBorders>
              <w:left w:val="single" w:sz="4" w:space="0" w:color="auto"/>
              <w:right w:val="single" w:sz="4" w:space="0" w:color="auto"/>
            </w:tcBorders>
            <w:vAlign w:val="center"/>
          </w:tcPr>
          <w:p w14:paraId="7A720CA2" w14:textId="77777777" w:rsidR="00092375" w:rsidRPr="002822CF" w:rsidRDefault="00092375" w:rsidP="00092375">
            <w:pPr>
              <w:jc w:val="center"/>
              <w:rPr>
                <w:sz w:val="24"/>
              </w:rPr>
            </w:pPr>
            <w:r w:rsidRPr="002822CF">
              <w:rPr>
                <w:rFonts w:hint="eastAsia"/>
                <w:sz w:val="24"/>
              </w:rPr>
              <w:t>0.8</w:t>
            </w:r>
          </w:p>
        </w:tc>
      </w:tr>
      <w:tr w:rsidR="00A219C0" w:rsidRPr="002822CF" w14:paraId="01809C33"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481B5DF9" w14:textId="77777777" w:rsidR="00A219C0" w:rsidRPr="002822CF" w:rsidRDefault="00A219C0" w:rsidP="00A219C0">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CF0E655" w14:textId="77777777" w:rsidR="00A219C0" w:rsidRPr="002822CF" w:rsidRDefault="00A219C0" w:rsidP="00A219C0">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20C132A8" w14:textId="30BD15F1" w:rsidR="00A219C0" w:rsidRPr="002822CF" w:rsidRDefault="00A219C0" w:rsidP="00A219C0">
            <w:pPr>
              <w:jc w:val="center"/>
              <w:rPr>
                <w:sz w:val="24"/>
              </w:rPr>
            </w:pPr>
            <w:r w:rsidRPr="002822CF">
              <w:rPr>
                <w:rFonts w:hint="eastAsia"/>
                <w:color w:val="000000"/>
                <w:sz w:val="22"/>
                <w:szCs w:val="22"/>
              </w:rPr>
              <w:t>-6.72</w:t>
            </w:r>
          </w:p>
        </w:tc>
        <w:tc>
          <w:tcPr>
            <w:tcW w:w="1049" w:type="dxa"/>
            <w:tcBorders>
              <w:left w:val="single" w:sz="4" w:space="0" w:color="auto"/>
              <w:right w:val="single" w:sz="4" w:space="0" w:color="auto"/>
            </w:tcBorders>
            <w:vAlign w:val="center"/>
          </w:tcPr>
          <w:p w14:paraId="2EC12076" w14:textId="79ADAD5E" w:rsidR="00A219C0" w:rsidRPr="002822CF" w:rsidRDefault="00A219C0" w:rsidP="00A219C0">
            <w:pPr>
              <w:jc w:val="center"/>
              <w:rPr>
                <w:sz w:val="24"/>
              </w:rPr>
            </w:pPr>
            <w:r w:rsidRPr="002822CF">
              <w:rPr>
                <w:rFonts w:hint="eastAsia"/>
                <w:color w:val="000000"/>
                <w:sz w:val="22"/>
                <w:szCs w:val="22"/>
              </w:rPr>
              <w:t>0.2</w:t>
            </w:r>
            <w:r w:rsidR="00891A23" w:rsidRPr="002822CF">
              <w:rPr>
                <w:color w:val="000000"/>
                <w:sz w:val="22"/>
                <w:szCs w:val="22"/>
              </w:rPr>
              <w:t>0</w:t>
            </w:r>
          </w:p>
        </w:tc>
        <w:tc>
          <w:tcPr>
            <w:tcW w:w="1049" w:type="dxa"/>
            <w:tcBorders>
              <w:left w:val="single" w:sz="4" w:space="0" w:color="auto"/>
              <w:right w:val="single" w:sz="4" w:space="0" w:color="auto"/>
            </w:tcBorders>
            <w:vAlign w:val="center"/>
          </w:tcPr>
          <w:p w14:paraId="42072902" w14:textId="493AA757" w:rsidR="00A219C0" w:rsidRPr="002822CF" w:rsidRDefault="00A219C0" w:rsidP="00A219C0">
            <w:pPr>
              <w:jc w:val="center"/>
              <w:rPr>
                <w:sz w:val="24"/>
              </w:rPr>
            </w:pPr>
            <w:r w:rsidRPr="002822CF">
              <w:rPr>
                <w:rFonts w:hint="eastAsia"/>
                <w:color w:val="000000"/>
                <w:sz w:val="22"/>
                <w:szCs w:val="22"/>
              </w:rPr>
              <w:t>1.62</w:t>
            </w:r>
          </w:p>
        </w:tc>
        <w:tc>
          <w:tcPr>
            <w:tcW w:w="1049" w:type="dxa"/>
            <w:tcBorders>
              <w:left w:val="single" w:sz="4" w:space="0" w:color="auto"/>
              <w:right w:val="single" w:sz="4" w:space="0" w:color="auto"/>
            </w:tcBorders>
            <w:vAlign w:val="center"/>
          </w:tcPr>
          <w:p w14:paraId="27BCF8E9" w14:textId="16E0F233" w:rsidR="00A219C0" w:rsidRPr="002822CF" w:rsidRDefault="00A219C0" w:rsidP="00A219C0">
            <w:pPr>
              <w:jc w:val="center"/>
              <w:rPr>
                <w:sz w:val="24"/>
              </w:rPr>
            </w:pPr>
            <w:r w:rsidRPr="002822CF">
              <w:rPr>
                <w:rFonts w:hint="eastAsia"/>
                <w:color w:val="000000"/>
                <w:sz w:val="22"/>
                <w:szCs w:val="22"/>
              </w:rPr>
              <w:t>0.5</w:t>
            </w:r>
            <w:r w:rsidR="00891A23" w:rsidRPr="002822CF">
              <w:rPr>
                <w:color w:val="000000"/>
                <w:sz w:val="22"/>
                <w:szCs w:val="22"/>
              </w:rPr>
              <w:t>0</w:t>
            </w:r>
          </w:p>
        </w:tc>
        <w:tc>
          <w:tcPr>
            <w:tcW w:w="1049" w:type="dxa"/>
            <w:tcBorders>
              <w:left w:val="single" w:sz="4" w:space="0" w:color="auto"/>
              <w:right w:val="single" w:sz="4" w:space="0" w:color="auto"/>
            </w:tcBorders>
            <w:vAlign w:val="center"/>
          </w:tcPr>
          <w:p w14:paraId="17A5CB8D" w14:textId="34CEE411" w:rsidR="00A219C0" w:rsidRPr="002822CF" w:rsidRDefault="00A219C0" w:rsidP="00A219C0">
            <w:pPr>
              <w:jc w:val="center"/>
              <w:rPr>
                <w:sz w:val="24"/>
              </w:rPr>
            </w:pPr>
            <w:r w:rsidRPr="002822CF">
              <w:rPr>
                <w:rFonts w:hint="eastAsia"/>
                <w:color w:val="000000"/>
                <w:sz w:val="22"/>
                <w:szCs w:val="22"/>
              </w:rPr>
              <w:t>-0.98</w:t>
            </w:r>
          </w:p>
        </w:tc>
        <w:tc>
          <w:tcPr>
            <w:tcW w:w="709" w:type="dxa"/>
            <w:vMerge/>
            <w:tcBorders>
              <w:left w:val="single" w:sz="4" w:space="0" w:color="auto"/>
              <w:bottom w:val="single" w:sz="4" w:space="0" w:color="auto"/>
              <w:right w:val="single" w:sz="4" w:space="0" w:color="auto"/>
            </w:tcBorders>
            <w:vAlign w:val="center"/>
          </w:tcPr>
          <w:p w14:paraId="4E7EAFF2" w14:textId="77777777" w:rsidR="00A219C0" w:rsidRPr="002822CF" w:rsidRDefault="00A219C0" w:rsidP="00A219C0">
            <w:pPr>
              <w:jc w:val="center"/>
              <w:rPr>
                <w:sz w:val="24"/>
              </w:rPr>
            </w:pPr>
          </w:p>
        </w:tc>
        <w:tc>
          <w:tcPr>
            <w:tcW w:w="567" w:type="dxa"/>
            <w:vMerge/>
            <w:tcBorders>
              <w:left w:val="single" w:sz="4" w:space="0" w:color="auto"/>
              <w:right w:val="single" w:sz="4" w:space="0" w:color="auto"/>
            </w:tcBorders>
            <w:vAlign w:val="center"/>
          </w:tcPr>
          <w:p w14:paraId="6D30BAF1" w14:textId="77777777" w:rsidR="00A219C0" w:rsidRPr="002822CF" w:rsidRDefault="00A219C0" w:rsidP="00A219C0">
            <w:pPr>
              <w:jc w:val="center"/>
              <w:rPr>
                <w:sz w:val="24"/>
              </w:rPr>
            </w:pPr>
          </w:p>
        </w:tc>
      </w:tr>
      <w:tr w:rsidR="00092375" w:rsidRPr="002822CF" w14:paraId="15BD480B"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DF512B1" w14:textId="77777777" w:rsidR="00092375" w:rsidRPr="002822CF" w:rsidRDefault="00092375" w:rsidP="0009237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DDAD2AF" w14:textId="77777777" w:rsidR="00092375" w:rsidRPr="002822CF" w:rsidRDefault="00092375" w:rsidP="00092375">
            <w:pPr>
              <w:jc w:val="center"/>
              <w:rPr>
                <w:sz w:val="24"/>
              </w:rPr>
            </w:pPr>
            <w:r w:rsidRPr="002822CF">
              <w:rPr>
                <w:rFonts w:hint="eastAsia"/>
                <w:sz w:val="24"/>
              </w:rPr>
              <w:t>f</w:t>
            </w:r>
          </w:p>
        </w:tc>
        <w:tc>
          <w:tcPr>
            <w:tcW w:w="1190" w:type="dxa"/>
            <w:tcBorders>
              <w:left w:val="single" w:sz="4" w:space="0" w:color="auto"/>
              <w:right w:val="single" w:sz="4" w:space="0" w:color="auto"/>
            </w:tcBorders>
            <w:vAlign w:val="center"/>
          </w:tcPr>
          <w:p w14:paraId="4ED18CB1" w14:textId="77777777" w:rsidR="00092375" w:rsidRPr="002822CF" w:rsidRDefault="00092375" w:rsidP="00092375">
            <w:pPr>
              <w:jc w:val="center"/>
              <w:rPr>
                <w:sz w:val="24"/>
              </w:rPr>
            </w:pPr>
            <w:r w:rsidRPr="002822CF">
              <w:rPr>
                <w:sz w:val="24"/>
              </w:rPr>
              <w:t>/</w:t>
            </w:r>
          </w:p>
        </w:tc>
        <w:tc>
          <w:tcPr>
            <w:tcW w:w="1049" w:type="dxa"/>
            <w:tcBorders>
              <w:left w:val="single" w:sz="4" w:space="0" w:color="auto"/>
              <w:right w:val="single" w:sz="4" w:space="0" w:color="auto"/>
            </w:tcBorders>
            <w:vAlign w:val="center"/>
          </w:tcPr>
          <w:p w14:paraId="580F4BB9" w14:textId="09C13EA0" w:rsidR="00092375" w:rsidRPr="002822CF" w:rsidRDefault="00092375" w:rsidP="00092375">
            <w:pPr>
              <w:jc w:val="center"/>
              <w:rPr>
                <w:sz w:val="24"/>
              </w:rPr>
            </w:pPr>
            <w:r w:rsidRPr="002822CF">
              <w:rPr>
                <w:rFonts w:hint="eastAsia"/>
                <w:color w:val="000000"/>
                <w:sz w:val="22"/>
                <w:szCs w:val="22"/>
              </w:rPr>
              <w:t>-0.033</w:t>
            </w:r>
          </w:p>
        </w:tc>
        <w:tc>
          <w:tcPr>
            <w:tcW w:w="1049" w:type="dxa"/>
            <w:tcBorders>
              <w:left w:val="single" w:sz="4" w:space="0" w:color="auto"/>
              <w:right w:val="single" w:sz="4" w:space="0" w:color="auto"/>
            </w:tcBorders>
            <w:vAlign w:val="center"/>
          </w:tcPr>
          <w:p w14:paraId="5DD8E7D9" w14:textId="7F314647" w:rsidR="00092375" w:rsidRPr="002822CF" w:rsidRDefault="00092375" w:rsidP="00092375">
            <w:pPr>
              <w:jc w:val="center"/>
              <w:rPr>
                <w:sz w:val="24"/>
              </w:rPr>
            </w:pPr>
            <w:r w:rsidRPr="002822CF">
              <w:rPr>
                <w:rFonts w:hint="eastAsia"/>
                <w:color w:val="000000"/>
                <w:sz w:val="22"/>
                <w:szCs w:val="22"/>
              </w:rPr>
              <w:t>0.019</w:t>
            </w:r>
          </w:p>
        </w:tc>
        <w:tc>
          <w:tcPr>
            <w:tcW w:w="1049" w:type="dxa"/>
            <w:tcBorders>
              <w:left w:val="single" w:sz="4" w:space="0" w:color="auto"/>
              <w:right w:val="single" w:sz="4" w:space="0" w:color="auto"/>
            </w:tcBorders>
            <w:vAlign w:val="center"/>
          </w:tcPr>
          <w:p w14:paraId="65436265" w14:textId="6BC3E7B1" w:rsidR="00092375" w:rsidRPr="002822CF" w:rsidRDefault="00092375" w:rsidP="00092375">
            <w:pPr>
              <w:jc w:val="center"/>
              <w:rPr>
                <w:sz w:val="24"/>
              </w:rPr>
            </w:pPr>
            <w:r w:rsidRPr="002822CF">
              <w:rPr>
                <w:rFonts w:hint="eastAsia"/>
                <w:color w:val="000000"/>
                <w:sz w:val="22"/>
                <w:szCs w:val="22"/>
              </w:rPr>
              <w:t>0.061</w:t>
            </w:r>
          </w:p>
        </w:tc>
        <w:tc>
          <w:tcPr>
            <w:tcW w:w="1049" w:type="dxa"/>
            <w:tcBorders>
              <w:left w:val="single" w:sz="4" w:space="0" w:color="auto"/>
              <w:right w:val="single" w:sz="4" w:space="0" w:color="auto"/>
            </w:tcBorders>
            <w:vAlign w:val="center"/>
          </w:tcPr>
          <w:p w14:paraId="6522B27A" w14:textId="77777777" w:rsidR="00092375" w:rsidRPr="002822CF" w:rsidRDefault="00092375" w:rsidP="00092375">
            <w:pPr>
              <w:jc w:val="center"/>
              <w:rPr>
                <w:sz w:val="24"/>
              </w:rPr>
            </w:pPr>
            <w:r w:rsidRPr="002822CF">
              <w:rPr>
                <w:sz w:val="24"/>
              </w:rPr>
              <w:t>/</w:t>
            </w:r>
          </w:p>
        </w:tc>
        <w:tc>
          <w:tcPr>
            <w:tcW w:w="709" w:type="dxa"/>
            <w:vMerge w:val="restart"/>
            <w:tcBorders>
              <w:top w:val="single" w:sz="4" w:space="0" w:color="auto"/>
              <w:left w:val="single" w:sz="4" w:space="0" w:color="auto"/>
              <w:right w:val="single" w:sz="4" w:space="0" w:color="auto"/>
            </w:tcBorders>
            <w:vAlign w:val="center"/>
          </w:tcPr>
          <w:p w14:paraId="7F25E0D6" w14:textId="77777777" w:rsidR="00092375" w:rsidRPr="002822CF" w:rsidRDefault="00092375" w:rsidP="00092375">
            <w:pPr>
              <w:jc w:val="center"/>
              <w:rPr>
                <w:sz w:val="24"/>
              </w:rPr>
            </w:pPr>
            <w:r w:rsidRPr="002822CF">
              <w:rPr>
                <w:rFonts w:hint="eastAsia"/>
                <w:sz w:val="24"/>
              </w:rPr>
              <w:t>2.5</w:t>
            </w:r>
          </w:p>
        </w:tc>
        <w:tc>
          <w:tcPr>
            <w:tcW w:w="567" w:type="dxa"/>
            <w:vMerge w:val="restart"/>
            <w:tcBorders>
              <w:left w:val="single" w:sz="4" w:space="0" w:color="auto"/>
              <w:right w:val="single" w:sz="4" w:space="0" w:color="auto"/>
            </w:tcBorders>
            <w:vAlign w:val="center"/>
          </w:tcPr>
          <w:p w14:paraId="6B2F6EDF" w14:textId="77777777" w:rsidR="00092375" w:rsidRPr="002822CF" w:rsidRDefault="00092375" w:rsidP="00092375">
            <w:pPr>
              <w:jc w:val="center"/>
              <w:rPr>
                <w:sz w:val="24"/>
              </w:rPr>
            </w:pPr>
            <w:r w:rsidRPr="002822CF">
              <w:rPr>
                <w:rFonts w:hint="eastAsia"/>
                <w:sz w:val="24"/>
              </w:rPr>
              <w:t>0.8</w:t>
            </w:r>
          </w:p>
        </w:tc>
      </w:tr>
      <w:tr w:rsidR="00A219C0" w:rsidRPr="002822CF" w14:paraId="44B659CF"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981782F" w14:textId="77777777" w:rsidR="00A219C0" w:rsidRPr="002822CF" w:rsidRDefault="00A219C0" w:rsidP="00A219C0">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EC60AB" w14:textId="77777777" w:rsidR="00A219C0" w:rsidRPr="002822CF" w:rsidRDefault="00A219C0" w:rsidP="00A219C0">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05453F70" w14:textId="77777777" w:rsidR="00A219C0" w:rsidRPr="002822CF" w:rsidRDefault="00A219C0" w:rsidP="00A219C0">
            <w:pPr>
              <w:jc w:val="center"/>
              <w:rPr>
                <w:sz w:val="24"/>
              </w:rPr>
            </w:pPr>
            <w:r w:rsidRPr="002822CF">
              <w:rPr>
                <w:sz w:val="24"/>
              </w:rPr>
              <w:t>/</w:t>
            </w:r>
          </w:p>
        </w:tc>
        <w:tc>
          <w:tcPr>
            <w:tcW w:w="1049" w:type="dxa"/>
            <w:tcBorders>
              <w:left w:val="single" w:sz="4" w:space="0" w:color="auto"/>
              <w:right w:val="single" w:sz="4" w:space="0" w:color="auto"/>
            </w:tcBorders>
            <w:vAlign w:val="center"/>
          </w:tcPr>
          <w:p w14:paraId="4C9F71D2" w14:textId="73F7090D" w:rsidR="00A219C0" w:rsidRPr="002822CF" w:rsidRDefault="00A219C0" w:rsidP="00A219C0">
            <w:pPr>
              <w:jc w:val="center"/>
              <w:rPr>
                <w:sz w:val="24"/>
              </w:rPr>
            </w:pPr>
            <w:r w:rsidRPr="002822CF">
              <w:rPr>
                <w:rFonts w:hint="eastAsia"/>
                <w:color w:val="000000"/>
                <w:sz w:val="22"/>
                <w:szCs w:val="22"/>
              </w:rPr>
              <w:t>0.079</w:t>
            </w:r>
          </w:p>
        </w:tc>
        <w:tc>
          <w:tcPr>
            <w:tcW w:w="1049" w:type="dxa"/>
            <w:tcBorders>
              <w:left w:val="single" w:sz="4" w:space="0" w:color="auto"/>
              <w:right w:val="single" w:sz="4" w:space="0" w:color="auto"/>
            </w:tcBorders>
            <w:vAlign w:val="center"/>
          </w:tcPr>
          <w:p w14:paraId="1BDE5FBB" w14:textId="4B312759" w:rsidR="00A219C0" w:rsidRPr="002822CF" w:rsidRDefault="00A219C0" w:rsidP="00A219C0">
            <w:pPr>
              <w:jc w:val="center"/>
              <w:rPr>
                <w:sz w:val="24"/>
              </w:rPr>
            </w:pPr>
            <w:r w:rsidRPr="002822CF">
              <w:rPr>
                <w:rFonts w:hint="eastAsia"/>
                <w:color w:val="000000"/>
                <w:sz w:val="22"/>
                <w:szCs w:val="22"/>
              </w:rPr>
              <w:t>0.033</w:t>
            </w:r>
          </w:p>
        </w:tc>
        <w:tc>
          <w:tcPr>
            <w:tcW w:w="1049" w:type="dxa"/>
            <w:tcBorders>
              <w:left w:val="single" w:sz="4" w:space="0" w:color="auto"/>
              <w:right w:val="single" w:sz="4" w:space="0" w:color="auto"/>
            </w:tcBorders>
            <w:vAlign w:val="center"/>
          </w:tcPr>
          <w:p w14:paraId="3D0B45A0" w14:textId="424D61D7" w:rsidR="00A219C0" w:rsidRPr="002822CF" w:rsidRDefault="00A219C0" w:rsidP="00A219C0">
            <w:pPr>
              <w:jc w:val="center"/>
              <w:rPr>
                <w:sz w:val="24"/>
              </w:rPr>
            </w:pPr>
            <w:r w:rsidRPr="002822CF">
              <w:rPr>
                <w:rFonts w:hint="eastAsia"/>
                <w:color w:val="000000"/>
                <w:sz w:val="22"/>
                <w:szCs w:val="22"/>
              </w:rPr>
              <w:t>0.032</w:t>
            </w:r>
          </w:p>
        </w:tc>
        <w:tc>
          <w:tcPr>
            <w:tcW w:w="1049" w:type="dxa"/>
            <w:tcBorders>
              <w:left w:val="single" w:sz="4" w:space="0" w:color="auto"/>
              <w:right w:val="single" w:sz="4" w:space="0" w:color="auto"/>
            </w:tcBorders>
            <w:vAlign w:val="center"/>
          </w:tcPr>
          <w:p w14:paraId="747AE9E8" w14:textId="77777777" w:rsidR="00A219C0" w:rsidRPr="002822CF" w:rsidRDefault="00A219C0" w:rsidP="00A219C0">
            <w:pPr>
              <w:jc w:val="center"/>
              <w:rPr>
                <w:sz w:val="24"/>
              </w:rPr>
            </w:pPr>
            <w:r w:rsidRPr="002822CF">
              <w:rPr>
                <w:sz w:val="24"/>
              </w:rPr>
              <w:t>/</w:t>
            </w:r>
          </w:p>
        </w:tc>
        <w:tc>
          <w:tcPr>
            <w:tcW w:w="709" w:type="dxa"/>
            <w:vMerge/>
            <w:tcBorders>
              <w:left w:val="single" w:sz="4" w:space="0" w:color="auto"/>
              <w:bottom w:val="single" w:sz="4" w:space="0" w:color="auto"/>
              <w:right w:val="single" w:sz="4" w:space="0" w:color="auto"/>
            </w:tcBorders>
            <w:vAlign w:val="center"/>
          </w:tcPr>
          <w:p w14:paraId="2A6C60DE" w14:textId="77777777" w:rsidR="00A219C0" w:rsidRPr="002822CF" w:rsidRDefault="00A219C0" w:rsidP="00A219C0">
            <w:pPr>
              <w:jc w:val="center"/>
              <w:rPr>
                <w:sz w:val="24"/>
              </w:rPr>
            </w:pPr>
          </w:p>
        </w:tc>
        <w:tc>
          <w:tcPr>
            <w:tcW w:w="567" w:type="dxa"/>
            <w:vMerge/>
            <w:tcBorders>
              <w:left w:val="single" w:sz="4" w:space="0" w:color="auto"/>
              <w:right w:val="single" w:sz="4" w:space="0" w:color="auto"/>
            </w:tcBorders>
            <w:vAlign w:val="center"/>
          </w:tcPr>
          <w:p w14:paraId="1ACCFA98" w14:textId="77777777" w:rsidR="00A219C0" w:rsidRPr="002822CF" w:rsidRDefault="00A219C0" w:rsidP="00A219C0">
            <w:pPr>
              <w:jc w:val="center"/>
              <w:rPr>
                <w:sz w:val="24"/>
              </w:rPr>
            </w:pPr>
          </w:p>
        </w:tc>
      </w:tr>
      <w:tr w:rsidR="00092375" w:rsidRPr="002822CF" w14:paraId="25172DF2"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2A023B5" w14:textId="77777777" w:rsidR="00092375" w:rsidRPr="002822CF" w:rsidRDefault="00092375" w:rsidP="0009237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486917F" w14:textId="77777777" w:rsidR="00092375" w:rsidRPr="002822CF" w:rsidRDefault="00092375" w:rsidP="00092375">
            <w:pPr>
              <w:jc w:val="center"/>
              <w:rPr>
                <w:sz w:val="24"/>
              </w:rPr>
            </w:pPr>
            <w:r w:rsidRPr="002822CF">
              <w:rPr>
                <w:sz w:val="24"/>
              </w:rPr>
              <w:t>δ</w:t>
            </w:r>
          </w:p>
        </w:tc>
        <w:tc>
          <w:tcPr>
            <w:tcW w:w="1190" w:type="dxa"/>
            <w:tcBorders>
              <w:left w:val="single" w:sz="4" w:space="0" w:color="auto"/>
              <w:right w:val="single" w:sz="4" w:space="0" w:color="auto"/>
            </w:tcBorders>
            <w:vAlign w:val="center"/>
          </w:tcPr>
          <w:p w14:paraId="69889E8F" w14:textId="77777777" w:rsidR="00092375" w:rsidRPr="002822CF" w:rsidRDefault="00092375" w:rsidP="00092375">
            <w:pPr>
              <w:jc w:val="center"/>
              <w:rPr>
                <w:sz w:val="24"/>
              </w:rPr>
            </w:pPr>
            <w:r w:rsidRPr="002822CF">
              <w:rPr>
                <w:sz w:val="24"/>
              </w:rPr>
              <w:t>/</w:t>
            </w:r>
          </w:p>
        </w:tc>
        <w:tc>
          <w:tcPr>
            <w:tcW w:w="1049" w:type="dxa"/>
            <w:tcBorders>
              <w:left w:val="single" w:sz="4" w:space="0" w:color="auto"/>
              <w:right w:val="single" w:sz="4" w:space="0" w:color="auto"/>
            </w:tcBorders>
            <w:vAlign w:val="center"/>
          </w:tcPr>
          <w:p w14:paraId="3937C3AB" w14:textId="13997EC6" w:rsidR="00092375" w:rsidRPr="002822CF" w:rsidRDefault="00092375" w:rsidP="00092375">
            <w:pPr>
              <w:jc w:val="center"/>
              <w:rPr>
                <w:sz w:val="24"/>
              </w:rPr>
            </w:pPr>
            <w:r w:rsidRPr="002822CF">
              <w:rPr>
                <w:rFonts w:hint="eastAsia"/>
                <w:color w:val="000000"/>
                <w:sz w:val="22"/>
                <w:szCs w:val="22"/>
              </w:rPr>
              <w:t>6.37</w:t>
            </w:r>
          </w:p>
        </w:tc>
        <w:tc>
          <w:tcPr>
            <w:tcW w:w="1049" w:type="dxa"/>
            <w:tcBorders>
              <w:left w:val="single" w:sz="4" w:space="0" w:color="auto"/>
              <w:right w:val="single" w:sz="4" w:space="0" w:color="auto"/>
            </w:tcBorders>
            <w:vAlign w:val="center"/>
          </w:tcPr>
          <w:p w14:paraId="2B5A4A4B" w14:textId="7EF90C59" w:rsidR="00092375" w:rsidRPr="002822CF" w:rsidRDefault="00092375" w:rsidP="00092375">
            <w:pPr>
              <w:jc w:val="center"/>
              <w:rPr>
                <w:sz w:val="24"/>
              </w:rPr>
            </w:pPr>
            <w:r w:rsidRPr="002822CF">
              <w:rPr>
                <w:rFonts w:hint="eastAsia"/>
                <w:color w:val="000000"/>
                <w:sz w:val="22"/>
                <w:szCs w:val="22"/>
              </w:rPr>
              <w:t>2.24</w:t>
            </w:r>
          </w:p>
        </w:tc>
        <w:tc>
          <w:tcPr>
            <w:tcW w:w="1049" w:type="dxa"/>
            <w:tcBorders>
              <w:left w:val="single" w:sz="4" w:space="0" w:color="auto"/>
              <w:right w:val="single" w:sz="4" w:space="0" w:color="auto"/>
            </w:tcBorders>
            <w:vAlign w:val="center"/>
          </w:tcPr>
          <w:p w14:paraId="41E0EA8D" w14:textId="61EB22DA" w:rsidR="00092375" w:rsidRPr="002822CF" w:rsidRDefault="00092375" w:rsidP="00092375">
            <w:pPr>
              <w:jc w:val="center"/>
              <w:rPr>
                <w:sz w:val="24"/>
              </w:rPr>
            </w:pPr>
            <w:r w:rsidRPr="002822CF">
              <w:rPr>
                <w:rFonts w:hint="eastAsia"/>
                <w:color w:val="000000"/>
                <w:sz w:val="22"/>
                <w:szCs w:val="22"/>
              </w:rPr>
              <w:t>2.19</w:t>
            </w:r>
          </w:p>
        </w:tc>
        <w:tc>
          <w:tcPr>
            <w:tcW w:w="1049" w:type="dxa"/>
            <w:tcBorders>
              <w:left w:val="single" w:sz="4" w:space="0" w:color="auto"/>
              <w:right w:val="single" w:sz="4" w:space="0" w:color="auto"/>
            </w:tcBorders>
            <w:vAlign w:val="center"/>
          </w:tcPr>
          <w:p w14:paraId="6C92EBC0" w14:textId="77777777" w:rsidR="00092375" w:rsidRPr="002822CF" w:rsidRDefault="00092375" w:rsidP="00092375">
            <w:pPr>
              <w:jc w:val="center"/>
              <w:rPr>
                <w:sz w:val="24"/>
              </w:rPr>
            </w:pPr>
            <w:r w:rsidRPr="002822CF">
              <w:rPr>
                <w:sz w:val="24"/>
              </w:rPr>
              <w:t>/</w:t>
            </w:r>
          </w:p>
        </w:tc>
        <w:tc>
          <w:tcPr>
            <w:tcW w:w="709" w:type="dxa"/>
            <w:vMerge w:val="restart"/>
            <w:tcBorders>
              <w:top w:val="single" w:sz="4" w:space="0" w:color="auto"/>
              <w:left w:val="single" w:sz="4" w:space="0" w:color="auto"/>
              <w:right w:val="single" w:sz="4" w:space="0" w:color="auto"/>
            </w:tcBorders>
            <w:vAlign w:val="center"/>
          </w:tcPr>
          <w:p w14:paraId="5B6B1E5B" w14:textId="77777777" w:rsidR="00092375" w:rsidRPr="002822CF" w:rsidRDefault="00092375" w:rsidP="00092375">
            <w:pPr>
              <w:jc w:val="center"/>
              <w:rPr>
                <w:sz w:val="24"/>
              </w:rPr>
            </w:pPr>
            <w:r w:rsidRPr="002822CF">
              <w:rPr>
                <w:rFonts w:hint="eastAsia"/>
                <w:sz w:val="24"/>
              </w:rPr>
              <w:t>2.5</w:t>
            </w:r>
          </w:p>
        </w:tc>
        <w:tc>
          <w:tcPr>
            <w:tcW w:w="567" w:type="dxa"/>
            <w:vMerge w:val="restart"/>
            <w:tcBorders>
              <w:left w:val="single" w:sz="4" w:space="0" w:color="auto"/>
              <w:right w:val="single" w:sz="4" w:space="0" w:color="auto"/>
            </w:tcBorders>
            <w:vAlign w:val="center"/>
          </w:tcPr>
          <w:p w14:paraId="377881C5" w14:textId="77777777" w:rsidR="00092375" w:rsidRPr="002822CF" w:rsidRDefault="00092375" w:rsidP="00092375">
            <w:pPr>
              <w:jc w:val="center"/>
              <w:rPr>
                <w:sz w:val="24"/>
              </w:rPr>
            </w:pPr>
            <w:r w:rsidRPr="002822CF">
              <w:rPr>
                <w:rFonts w:hint="eastAsia"/>
                <w:sz w:val="24"/>
              </w:rPr>
              <w:t>0.8</w:t>
            </w:r>
          </w:p>
        </w:tc>
      </w:tr>
      <w:tr w:rsidR="00A219C0" w:rsidRPr="002822CF" w14:paraId="498BAF4F"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054A6C6B" w14:textId="77777777" w:rsidR="00A219C0" w:rsidRPr="002822CF" w:rsidRDefault="00A219C0" w:rsidP="00A219C0">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32DEDA3" w14:textId="77777777" w:rsidR="00A219C0" w:rsidRPr="002822CF" w:rsidRDefault="00A219C0" w:rsidP="00A219C0">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6402327F" w14:textId="77777777" w:rsidR="00A219C0" w:rsidRPr="002822CF" w:rsidRDefault="00A219C0" w:rsidP="00A219C0">
            <w:pPr>
              <w:jc w:val="center"/>
              <w:rPr>
                <w:sz w:val="24"/>
              </w:rPr>
            </w:pPr>
            <w:r w:rsidRPr="002822CF">
              <w:rPr>
                <w:sz w:val="24"/>
              </w:rPr>
              <w:t>/</w:t>
            </w:r>
          </w:p>
        </w:tc>
        <w:tc>
          <w:tcPr>
            <w:tcW w:w="1049" w:type="dxa"/>
            <w:tcBorders>
              <w:left w:val="single" w:sz="4" w:space="0" w:color="auto"/>
              <w:right w:val="single" w:sz="4" w:space="0" w:color="auto"/>
            </w:tcBorders>
            <w:vAlign w:val="center"/>
          </w:tcPr>
          <w:p w14:paraId="43581963" w14:textId="0234E4C3" w:rsidR="00A219C0" w:rsidRPr="002822CF" w:rsidRDefault="00A219C0" w:rsidP="00A219C0">
            <w:pPr>
              <w:jc w:val="center"/>
              <w:rPr>
                <w:sz w:val="24"/>
              </w:rPr>
            </w:pPr>
            <w:r w:rsidRPr="002822CF">
              <w:rPr>
                <w:rFonts w:hint="eastAsia"/>
                <w:color w:val="000000"/>
                <w:sz w:val="22"/>
                <w:szCs w:val="22"/>
              </w:rPr>
              <w:t>0.25</w:t>
            </w:r>
          </w:p>
        </w:tc>
        <w:tc>
          <w:tcPr>
            <w:tcW w:w="1049" w:type="dxa"/>
            <w:tcBorders>
              <w:left w:val="single" w:sz="4" w:space="0" w:color="auto"/>
              <w:right w:val="single" w:sz="4" w:space="0" w:color="auto"/>
            </w:tcBorders>
            <w:vAlign w:val="center"/>
          </w:tcPr>
          <w:p w14:paraId="25D2D058" w14:textId="1602F76E" w:rsidR="00A219C0" w:rsidRPr="002822CF" w:rsidRDefault="00A219C0" w:rsidP="00A219C0">
            <w:pPr>
              <w:jc w:val="center"/>
              <w:rPr>
                <w:sz w:val="24"/>
              </w:rPr>
            </w:pPr>
            <w:r w:rsidRPr="002822CF">
              <w:rPr>
                <w:rFonts w:hint="eastAsia"/>
                <w:color w:val="000000"/>
                <w:sz w:val="22"/>
                <w:szCs w:val="22"/>
              </w:rPr>
              <w:t>1.12</w:t>
            </w:r>
          </w:p>
        </w:tc>
        <w:tc>
          <w:tcPr>
            <w:tcW w:w="1049" w:type="dxa"/>
            <w:tcBorders>
              <w:left w:val="single" w:sz="4" w:space="0" w:color="auto"/>
              <w:right w:val="single" w:sz="4" w:space="0" w:color="auto"/>
            </w:tcBorders>
            <w:vAlign w:val="center"/>
          </w:tcPr>
          <w:p w14:paraId="238F9098" w14:textId="0E6019D5" w:rsidR="00A219C0" w:rsidRPr="002822CF" w:rsidRDefault="00A219C0" w:rsidP="00A219C0">
            <w:pPr>
              <w:jc w:val="center"/>
              <w:rPr>
                <w:sz w:val="24"/>
              </w:rPr>
            </w:pPr>
            <w:r w:rsidRPr="002822CF">
              <w:rPr>
                <w:rFonts w:hint="eastAsia"/>
                <w:color w:val="000000"/>
                <w:sz w:val="22"/>
                <w:szCs w:val="22"/>
              </w:rPr>
              <w:t>-1.48</w:t>
            </w:r>
          </w:p>
        </w:tc>
        <w:tc>
          <w:tcPr>
            <w:tcW w:w="1049" w:type="dxa"/>
            <w:tcBorders>
              <w:left w:val="single" w:sz="4" w:space="0" w:color="auto"/>
              <w:right w:val="single" w:sz="4" w:space="0" w:color="auto"/>
            </w:tcBorders>
            <w:vAlign w:val="center"/>
          </w:tcPr>
          <w:p w14:paraId="55AADBC7" w14:textId="77777777" w:rsidR="00A219C0" w:rsidRPr="002822CF" w:rsidRDefault="00A219C0" w:rsidP="00A219C0">
            <w:pPr>
              <w:jc w:val="center"/>
              <w:rPr>
                <w:sz w:val="24"/>
              </w:rPr>
            </w:pPr>
            <w:r w:rsidRPr="002822CF">
              <w:rPr>
                <w:sz w:val="24"/>
              </w:rPr>
              <w:t>/</w:t>
            </w:r>
          </w:p>
        </w:tc>
        <w:tc>
          <w:tcPr>
            <w:tcW w:w="709" w:type="dxa"/>
            <w:vMerge/>
            <w:tcBorders>
              <w:left w:val="single" w:sz="4" w:space="0" w:color="auto"/>
              <w:right w:val="single" w:sz="4" w:space="0" w:color="auto"/>
            </w:tcBorders>
            <w:vAlign w:val="center"/>
          </w:tcPr>
          <w:p w14:paraId="16BE42DA" w14:textId="77777777" w:rsidR="00A219C0" w:rsidRPr="002822CF" w:rsidRDefault="00A219C0" w:rsidP="00A219C0">
            <w:pPr>
              <w:jc w:val="center"/>
              <w:rPr>
                <w:sz w:val="24"/>
              </w:rPr>
            </w:pPr>
          </w:p>
        </w:tc>
        <w:tc>
          <w:tcPr>
            <w:tcW w:w="567" w:type="dxa"/>
            <w:vMerge/>
            <w:tcBorders>
              <w:left w:val="single" w:sz="4" w:space="0" w:color="auto"/>
              <w:right w:val="single" w:sz="4" w:space="0" w:color="auto"/>
            </w:tcBorders>
            <w:vAlign w:val="center"/>
          </w:tcPr>
          <w:p w14:paraId="1C176BB5" w14:textId="77777777" w:rsidR="00A219C0" w:rsidRPr="002822CF" w:rsidRDefault="00A219C0" w:rsidP="00A219C0">
            <w:pPr>
              <w:jc w:val="center"/>
              <w:rPr>
                <w:sz w:val="24"/>
              </w:rPr>
            </w:pPr>
          </w:p>
        </w:tc>
      </w:tr>
      <w:tr w:rsidR="00092375" w:rsidRPr="002822CF" w14:paraId="2852D6DF"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val="restart"/>
            <w:tcBorders>
              <w:left w:val="single" w:sz="4" w:space="0" w:color="auto"/>
              <w:right w:val="single" w:sz="4" w:space="0" w:color="auto"/>
            </w:tcBorders>
            <w:vAlign w:val="center"/>
          </w:tcPr>
          <w:p w14:paraId="0ED13827" w14:textId="77777777" w:rsidR="00092375" w:rsidRPr="002822CF" w:rsidRDefault="00092375" w:rsidP="00092375">
            <w:pPr>
              <w:spacing w:line="220" w:lineRule="exact"/>
              <w:jc w:val="center"/>
              <w:rPr>
                <w:sz w:val="24"/>
              </w:rPr>
            </w:pPr>
            <w:r w:rsidRPr="002822CF">
              <w:rPr>
                <w:sz w:val="24"/>
              </w:rPr>
              <w:t>50</w:t>
            </w:r>
            <w:r w:rsidRPr="002822CF">
              <w:rPr>
                <w:rFonts w:ascii="新宋体" w:eastAsia="新宋体" w:hAnsiTheme="minorHAnsi" w:cs="新宋体"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B63EA77" w14:textId="77777777" w:rsidR="00092375" w:rsidRPr="002822CF" w:rsidRDefault="00092375" w:rsidP="00092375">
            <w:pPr>
              <w:jc w:val="center"/>
              <w:rPr>
                <w:sz w:val="24"/>
              </w:rPr>
            </w:pPr>
            <w:r w:rsidRPr="002822CF">
              <w:rPr>
                <w:rFonts w:hint="eastAsia"/>
                <w:sz w:val="24"/>
              </w:rPr>
              <w:t>f</w:t>
            </w:r>
          </w:p>
        </w:tc>
        <w:tc>
          <w:tcPr>
            <w:tcW w:w="1190" w:type="dxa"/>
            <w:tcBorders>
              <w:left w:val="single" w:sz="4" w:space="0" w:color="auto"/>
              <w:right w:val="single" w:sz="4" w:space="0" w:color="auto"/>
            </w:tcBorders>
            <w:vAlign w:val="center"/>
          </w:tcPr>
          <w:p w14:paraId="132696D9" w14:textId="09847C62" w:rsidR="00092375" w:rsidRPr="002822CF" w:rsidRDefault="00092375" w:rsidP="00092375">
            <w:pPr>
              <w:jc w:val="center"/>
              <w:rPr>
                <w:sz w:val="24"/>
              </w:rPr>
            </w:pPr>
            <w:r w:rsidRPr="002822CF">
              <w:rPr>
                <w:rFonts w:hint="eastAsia"/>
                <w:color w:val="000000"/>
                <w:sz w:val="22"/>
                <w:szCs w:val="22"/>
              </w:rPr>
              <w:t>0.009</w:t>
            </w:r>
          </w:p>
        </w:tc>
        <w:tc>
          <w:tcPr>
            <w:tcW w:w="1049" w:type="dxa"/>
            <w:tcBorders>
              <w:left w:val="single" w:sz="4" w:space="0" w:color="auto"/>
              <w:right w:val="single" w:sz="4" w:space="0" w:color="auto"/>
            </w:tcBorders>
            <w:vAlign w:val="center"/>
          </w:tcPr>
          <w:p w14:paraId="4A75BE7A" w14:textId="53B5E7DF" w:rsidR="00092375" w:rsidRPr="002822CF" w:rsidRDefault="00092375" w:rsidP="00092375">
            <w:pPr>
              <w:jc w:val="center"/>
              <w:rPr>
                <w:sz w:val="24"/>
              </w:rPr>
            </w:pPr>
            <w:r w:rsidRPr="002822CF">
              <w:rPr>
                <w:rFonts w:hint="eastAsia"/>
                <w:color w:val="000000"/>
                <w:sz w:val="22"/>
                <w:szCs w:val="22"/>
              </w:rPr>
              <w:t>0.007</w:t>
            </w:r>
          </w:p>
        </w:tc>
        <w:tc>
          <w:tcPr>
            <w:tcW w:w="1049" w:type="dxa"/>
            <w:tcBorders>
              <w:left w:val="single" w:sz="4" w:space="0" w:color="auto"/>
              <w:right w:val="single" w:sz="4" w:space="0" w:color="auto"/>
            </w:tcBorders>
            <w:vAlign w:val="center"/>
          </w:tcPr>
          <w:p w14:paraId="22191847" w14:textId="3B5702FE" w:rsidR="00092375" w:rsidRPr="002822CF" w:rsidRDefault="00092375" w:rsidP="00092375">
            <w:pPr>
              <w:jc w:val="center"/>
              <w:rPr>
                <w:sz w:val="24"/>
              </w:rPr>
            </w:pPr>
            <w:r w:rsidRPr="002822CF">
              <w:rPr>
                <w:rFonts w:hint="eastAsia"/>
                <w:color w:val="000000"/>
                <w:sz w:val="22"/>
                <w:szCs w:val="22"/>
              </w:rPr>
              <w:t>0.025</w:t>
            </w:r>
          </w:p>
        </w:tc>
        <w:tc>
          <w:tcPr>
            <w:tcW w:w="1049" w:type="dxa"/>
            <w:tcBorders>
              <w:left w:val="single" w:sz="4" w:space="0" w:color="auto"/>
              <w:right w:val="single" w:sz="4" w:space="0" w:color="auto"/>
            </w:tcBorders>
            <w:vAlign w:val="center"/>
          </w:tcPr>
          <w:p w14:paraId="37C519FC" w14:textId="5B703137" w:rsidR="00092375" w:rsidRPr="002822CF" w:rsidRDefault="00092375" w:rsidP="00092375">
            <w:pPr>
              <w:jc w:val="center"/>
              <w:rPr>
                <w:sz w:val="24"/>
              </w:rPr>
            </w:pPr>
            <w:r w:rsidRPr="002822CF">
              <w:rPr>
                <w:rFonts w:hint="eastAsia"/>
                <w:color w:val="000000"/>
                <w:sz w:val="22"/>
                <w:szCs w:val="22"/>
              </w:rPr>
              <w:t>0.077</w:t>
            </w:r>
          </w:p>
        </w:tc>
        <w:tc>
          <w:tcPr>
            <w:tcW w:w="1049" w:type="dxa"/>
            <w:tcBorders>
              <w:left w:val="single" w:sz="4" w:space="0" w:color="auto"/>
              <w:right w:val="single" w:sz="4" w:space="0" w:color="auto"/>
            </w:tcBorders>
            <w:vAlign w:val="center"/>
          </w:tcPr>
          <w:p w14:paraId="1F82A93F" w14:textId="45FE0A5C" w:rsidR="00092375" w:rsidRPr="002822CF" w:rsidRDefault="00092375" w:rsidP="00092375">
            <w:pPr>
              <w:jc w:val="center"/>
              <w:rPr>
                <w:sz w:val="24"/>
              </w:rPr>
            </w:pPr>
            <w:r w:rsidRPr="002822CF">
              <w:rPr>
                <w:rFonts w:hint="eastAsia"/>
                <w:color w:val="000000"/>
                <w:sz w:val="22"/>
                <w:szCs w:val="22"/>
              </w:rPr>
              <w:t>0.076</w:t>
            </w:r>
          </w:p>
        </w:tc>
        <w:tc>
          <w:tcPr>
            <w:tcW w:w="709" w:type="dxa"/>
            <w:vMerge w:val="restart"/>
            <w:tcBorders>
              <w:left w:val="single" w:sz="4" w:space="0" w:color="auto"/>
              <w:right w:val="single" w:sz="4" w:space="0" w:color="auto"/>
            </w:tcBorders>
            <w:vAlign w:val="center"/>
          </w:tcPr>
          <w:p w14:paraId="72A3A169" w14:textId="77777777" w:rsidR="00092375" w:rsidRPr="002822CF" w:rsidRDefault="00092375" w:rsidP="00092375">
            <w:pPr>
              <w:jc w:val="center"/>
              <w:rPr>
                <w:sz w:val="24"/>
              </w:rPr>
            </w:pPr>
            <w:r w:rsidRPr="002822CF">
              <w:rPr>
                <w:rFonts w:hint="eastAsia"/>
                <w:sz w:val="24"/>
              </w:rPr>
              <w:t>5</w:t>
            </w:r>
          </w:p>
        </w:tc>
        <w:tc>
          <w:tcPr>
            <w:tcW w:w="567" w:type="dxa"/>
            <w:vMerge w:val="restart"/>
            <w:tcBorders>
              <w:left w:val="single" w:sz="4" w:space="0" w:color="auto"/>
              <w:right w:val="single" w:sz="4" w:space="0" w:color="auto"/>
            </w:tcBorders>
            <w:vAlign w:val="center"/>
          </w:tcPr>
          <w:p w14:paraId="0A743CF2" w14:textId="77777777" w:rsidR="00092375" w:rsidRPr="002822CF" w:rsidRDefault="00092375" w:rsidP="00092375">
            <w:pPr>
              <w:jc w:val="center"/>
              <w:rPr>
                <w:sz w:val="24"/>
              </w:rPr>
            </w:pPr>
            <w:r w:rsidRPr="002822CF">
              <w:rPr>
                <w:rFonts w:hint="eastAsia"/>
                <w:sz w:val="24"/>
              </w:rPr>
              <w:t>0.8</w:t>
            </w:r>
          </w:p>
        </w:tc>
      </w:tr>
      <w:tr w:rsidR="00F971F0" w:rsidRPr="002822CF" w14:paraId="4593C073"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0D0A0361" w14:textId="77777777" w:rsidR="00F971F0" w:rsidRPr="002822CF" w:rsidRDefault="00F971F0" w:rsidP="00F971F0">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43055F6" w14:textId="77777777" w:rsidR="00F971F0" w:rsidRPr="002822CF" w:rsidRDefault="00F971F0" w:rsidP="00F971F0">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5D5EA145" w14:textId="04959DE3" w:rsidR="00F971F0" w:rsidRPr="002822CF" w:rsidRDefault="00F971F0" w:rsidP="00F971F0">
            <w:pPr>
              <w:jc w:val="center"/>
              <w:rPr>
                <w:sz w:val="24"/>
              </w:rPr>
            </w:pPr>
            <w:r w:rsidRPr="002822CF">
              <w:rPr>
                <w:rFonts w:hint="eastAsia"/>
                <w:color w:val="000000"/>
                <w:sz w:val="22"/>
                <w:szCs w:val="22"/>
              </w:rPr>
              <w:t>-0.041</w:t>
            </w:r>
          </w:p>
        </w:tc>
        <w:tc>
          <w:tcPr>
            <w:tcW w:w="1049" w:type="dxa"/>
            <w:tcBorders>
              <w:left w:val="single" w:sz="4" w:space="0" w:color="auto"/>
              <w:right w:val="single" w:sz="4" w:space="0" w:color="auto"/>
            </w:tcBorders>
            <w:vAlign w:val="center"/>
          </w:tcPr>
          <w:p w14:paraId="125DCB48" w14:textId="39FD32F7" w:rsidR="00F971F0" w:rsidRPr="002822CF" w:rsidRDefault="00F971F0" w:rsidP="00F971F0">
            <w:pPr>
              <w:jc w:val="center"/>
              <w:rPr>
                <w:sz w:val="24"/>
              </w:rPr>
            </w:pPr>
            <w:r w:rsidRPr="002822CF">
              <w:rPr>
                <w:rFonts w:hint="eastAsia"/>
                <w:color w:val="000000"/>
                <w:sz w:val="22"/>
                <w:szCs w:val="22"/>
              </w:rPr>
              <w:t>-0.05</w:t>
            </w:r>
            <w:r w:rsidRPr="002822CF">
              <w:rPr>
                <w:color w:val="000000"/>
                <w:sz w:val="22"/>
                <w:szCs w:val="22"/>
              </w:rPr>
              <w:t>0</w:t>
            </w:r>
          </w:p>
        </w:tc>
        <w:tc>
          <w:tcPr>
            <w:tcW w:w="1049" w:type="dxa"/>
            <w:tcBorders>
              <w:left w:val="single" w:sz="4" w:space="0" w:color="auto"/>
              <w:right w:val="single" w:sz="4" w:space="0" w:color="auto"/>
            </w:tcBorders>
            <w:vAlign w:val="center"/>
          </w:tcPr>
          <w:p w14:paraId="334C3C42" w14:textId="418247B8" w:rsidR="00F971F0" w:rsidRPr="002822CF" w:rsidRDefault="00F971F0" w:rsidP="00F971F0">
            <w:pPr>
              <w:jc w:val="center"/>
              <w:rPr>
                <w:sz w:val="24"/>
              </w:rPr>
            </w:pPr>
            <w:r w:rsidRPr="002822CF">
              <w:rPr>
                <w:rFonts w:hint="eastAsia"/>
                <w:color w:val="000000"/>
                <w:sz w:val="22"/>
                <w:szCs w:val="22"/>
              </w:rPr>
              <w:t>-0.039</w:t>
            </w:r>
          </w:p>
        </w:tc>
        <w:tc>
          <w:tcPr>
            <w:tcW w:w="1049" w:type="dxa"/>
            <w:tcBorders>
              <w:left w:val="single" w:sz="4" w:space="0" w:color="auto"/>
              <w:right w:val="single" w:sz="4" w:space="0" w:color="auto"/>
            </w:tcBorders>
            <w:vAlign w:val="center"/>
          </w:tcPr>
          <w:p w14:paraId="0EB0852C" w14:textId="0C7F69AF" w:rsidR="00F971F0" w:rsidRPr="002822CF" w:rsidRDefault="00F971F0" w:rsidP="00F971F0">
            <w:pPr>
              <w:jc w:val="center"/>
              <w:rPr>
                <w:sz w:val="24"/>
              </w:rPr>
            </w:pPr>
            <w:r w:rsidRPr="002822CF">
              <w:rPr>
                <w:rFonts w:hint="eastAsia"/>
                <w:color w:val="000000"/>
                <w:sz w:val="22"/>
                <w:szCs w:val="22"/>
              </w:rPr>
              <w:t>-0.036</w:t>
            </w:r>
          </w:p>
        </w:tc>
        <w:tc>
          <w:tcPr>
            <w:tcW w:w="1049" w:type="dxa"/>
            <w:tcBorders>
              <w:left w:val="single" w:sz="4" w:space="0" w:color="auto"/>
              <w:right w:val="single" w:sz="4" w:space="0" w:color="auto"/>
            </w:tcBorders>
            <w:vAlign w:val="center"/>
          </w:tcPr>
          <w:p w14:paraId="24F1B09E" w14:textId="795C3275" w:rsidR="00F971F0" w:rsidRPr="002822CF" w:rsidRDefault="00F971F0" w:rsidP="00F971F0">
            <w:pPr>
              <w:jc w:val="center"/>
              <w:rPr>
                <w:sz w:val="24"/>
              </w:rPr>
            </w:pPr>
            <w:r w:rsidRPr="002822CF">
              <w:rPr>
                <w:rFonts w:hint="eastAsia"/>
                <w:color w:val="000000"/>
                <w:sz w:val="22"/>
                <w:szCs w:val="22"/>
              </w:rPr>
              <w:t>-0.019</w:t>
            </w:r>
          </w:p>
        </w:tc>
        <w:tc>
          <w:tcPr>
            <w:tcW w:w="709" w:type="dxa"/>
            <w:vMerge/>
            <w:tcBorders>
              <w:left w:val="single" w:sz="4" w:space="0" w:color="auto"/>
              <w:right w:val="single" w:sz="4" w:space="0" w:color="auto"/>
            </w:tcBorders>
            <w:vAlign w:val="center"/>
          </w:tcPr>
          <w:p w14:paraId="671169C0" w14:textId="77777777" w:rsidR="00F971F0" w:rsidRPr="002822CF" w:rsidRDefault="00F971F0" w:rsidP="00F971F0">
            <w:pPr>
              <w:jc w:val="center"/>
              <w:rPr>
                <w:sz w:val="24"/>
              </w:rPr>
            </w:pPr>
          </w:p>
        </w:tc>
        <w:tc>
          <w:tcPr>
            <w:tcW w:w="567" w:type="dxa"/>
            <w:vMerge/>
            <w:tcBorders>
              <w:left w:val="single" w:sz="4" w:space="0" w:color="auto"/>
              <w:right w:val="single" w:sz="4" w:space="0" w:color="auto"/>
            </w:tcBorders>
            <w:vAlign w:val="center"/>
          </w:tcPr>
          <w:p w14:paraId="2212C81D" w14:textId="77777777" w:rsidR="00F971F0" w:rsidRPr="002822CF" w:rsidRDefault="00F971F0" w:rsidP="00F971F0">
            <w:pPr>
              <w:jc w:val="center"/>
              <w:rPr>
                <w:sz w:val="24"/>
              </w:rPr>
            </w:pPr>
          </w:p>
        </w:tc>
      </w:tr>
      <w:tr w:rsidR="00A219C0" w:rsidRPr="002822CF" w14:paraId="0C2AB017"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504AD34B" w14:textId="77777777" w:rsidR="00A219C0" w:rsidRPr="002822CF" w:rsidRDefault="00A219C0" w:rsidP="00A219C0">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198C414" w14:textId="77777777" w:rsidR="00A219C0" w:rsidRPr="002822CF" w:rsidRDefault="00A219C0" w:rsidP="00A219C0">
            <w:pPr>
              <w:jc w:val="center"/>
              <w:rPr>
                <w:sz w:val="24"/>
              </w:rPr>
            </w:pPr>
            <w:r w:rsidRPr="002822CF">
              <w:rPr>
                <w:sz w:val="24"/>
              </w:rPr>
              <w:t>δ</w:t>
            </w:r>
          </w:p>
        </w:tc>
        <w:tc>
          <w:tcPr>
            <w:tcW w:w="1190" w:type="dxa"/>
            <w:tcBorders>
              <w:left w:val="single" w:sz="4" w:space="0" w:color="auto"/>
              <w:right w:val="single" w:sz="4" w:space="0" w:color="auto"/>
            </w:tcBorders>
            <w:vAlign w:val="center"/>
          </w:tcPr>
          <w:p w14:paraId="3CA71952" w14:textId="10FA2FF3" w:rsidR="00A219C0" w:rsidRPr="002822CF" w:rsidRDefault="00A219C0" w:rsidP="00A219C0">
            <w:pPr>
              <w:jc w:val="center"/>
              <w:rPr>
                <w:sz w:val="24"/>
              </w:rPr>
            </w:pPr>
            <w:r w:rsidRPr="002822CF">
              <w:rPr>
                <w:rFonts w:hint="eastAsia"/>
                <w:color w:val="000000"/>
                <w:sz w:val="22"/>
                <w:szCs w:val="22"/>
              </w:rPr>
              <w:t>8.79</w:t>
            </w:r>
          </w:p>
        </w:tc>
        <w:tc>
          <w:tcPr>
            <w:tcW w:w="1049" w:type="dxa"/>
            <w:tcBorders>
              <w:left w:val="single" w:sz="4" w:space="0" w:color="auto"/>
              <w:right w:val="single" w:sz="4" w:space="0" w:color="auto"/>
            </w:tcBorders>
            <w:vAlign w:val="center"/>
          </w:tcPr>
          <w:p w14:paraId="71832166" w14:textId="63FD84EB" w:rsidR="00A219C0" w:rsidRPr="002822CF" w:rsidRDefault="00A219C0" w:rsidP="00A219C0">
            <w:pPr>
              <w:jc w:val="center"/>
              <w:rPr>
                <w:sz w:val="24"/>
              </w:rPr>
            </w:pPr>
            <w:r w:rsidRPr="002822CF">
              <w:rPr>
                <w:rFonts w:hint="eastAsia"/>
                <w:color w:val="000000"/>
                <w:sz w:val="22"/>
                <w:szCs w:val="22"/>
              </w:rPr>
              <w:t>6.51</w:t>
            </w:r>
          </w:p>
        </w:tc>
        <w:tc>
          <w:tcPr>
            <w:tcW w:w="1049" w:type="dxa"/>
            <w:tcBorders>
              <w:left w:val="single" w:sz="4" w:space="0" w:color="auto"/>
              <w:right w:val="single" w:sz="4" w:space="0" w:color="auto"/>
            </w:tcBorders>
            <w:vAlign w:val="center"/>
          </w:tcPr>
          <w:p w14:paraId="4EA53240" w14:textId="46D0F772" w:rsidR="00A219C0" w:rsidRPr="002822CF" w:rsidRDefault="00A219C0" w:rsidP="00A219C0">
            <w:pPr>
              <w:jc w:val="center"/>
              <w:rPr>
                <w:sz w:val="24"/>
              </w:rPr>
            </w:pPr>
            <w:r w:rsidRPr="002822CF">
              <w:rPr>
                <w:rFonts w:hint="eastAsia"/>
                <w:color w:val="000000"/>
                <w:sz w:val="22"/>
                <w:szCs w:val="22"/>
              </w:rPr>
              <w:t>2.77</w:t>
            </w:r>
          </w:p>
        </w:tc>
        <w:tc>
          <w:tcPr>
            <w:tcW w:w="1049" w:type="dxa"/>
            <w:tcBorders>
              <w:left w:val="single" w:sz="4" w:space="0" w:color="auto"/>
              <w:right w:val="single" w:sz="4" w:space="0" w:color="auto"/>
            </w:tcBorders>
            <w:vAlign w:val="center"/>
          </w:tcPr>
          <w:p w14:paraId="3285A62E" w14:textId="0DB56A1E" w:rsidR="00A219C0" w:rsidRPr="002822CF" w:rsidRDefault="00A219C0" w:rsidP="00A219C0">
            <w:pPr>
              <w:jc w:val="center"/>
              <w:rPr>
                <w:sz w:val="24"/>
              </w:rPr>
            </w:pPr>
            <w:r w:rsidRPr="002822CF">
              <w:rPr>
                <w:rFonts w:hint="eastAsia"/>
                <w:color w:val="000000"/>
                <w:sz w:val="22"/>
                <w:szCs w:val="22"/>
              </w:rPr>
              <w:t>0.97</w:t>
            </w:r>
          </w:p>
        </w:tc>
        <w:tc>
          <w:tcPr>
            <w:tcW w:w="1049" w:type="dxa"/>
            <w:tcBorders>
              <w:left w:val="single" w:sz="4" w:space="0" w:color="auto"/>
              <w:right w:val="single" w:sz="4" w:space="0" w:color="auto"/>
            </w:tcBorders>
            <w:vAlign w:val="center"/>
          </w:tcPr>
          <w:p w14:paraId="4C44FFE3" w14:textId="49FF2FF0" w:rsidR="00A219C0" w:rsidRPr="002822CF" w:rsidRDefault="00A219C0" w:rsidP="00A219C0">
            <w:pPr>
              <w:jc w:val="center"/>
              <w:rPr>
                <w:sz w:val="24"/>
              </w:rPr>
            </w:pPr>
            <w:r w:rsidRPr="002822CF">
              <w:rPr>
                <w:rFonts w:hint="eastAsia"/>
                <w:color w:val="000000"/>
                <w:sz w:val="22"/>
                <w:szCs w:val="22"/>
              </w:rPr>
              <w:t>1.34</w:t>
            </w:r>
          </w:p>
        </w:tc>
        <w:tc>
          <w:tcPr>
            <w:tcW w:w="709" w:type="dxa"/>
            <w:vMerge w:val="restart"/>
            <w:tcBorders>
              <w:left w:val="single" w:sz="4" w:space="0" w:color="auto"/>
              <w:right w:val="single" w:sz="4" w:space="0" w:color="auto"/>
            </w:tcBorders>
            <w:vAlign w:val="center"/>
          </w:tcPr>
          <w:p w14:paraId="0E1984C1" w14:textId="77777777" w:rsidR="00A219C0" w:rsidRPr="002822CF" w:rsidRDefault="00A219C0" w:rsidP="00A219C0">
            <w:pPr>
              <w:jc w:val="center"/>
              <w:rPr>
                <w:sz w:val="24"/>
              </w:rPr>
            </w:pPr>
            <w:r w:rsidRPr="002822CF">
              <w:rPr>
                <w:rFonts w:hint="eastAsia"/>
                <w:sz w:val="24"/>
              </w:rPr>
              <w:t>5</w:t>
            </w:r>
          </w:p>
        </w:tc>
        <w:tc>
          <w:tcPr>
            <w:tcW w:w="567" w:type="dxa"/>
            <w:vMerge w:val="restart"/>
            <w:tcBorders>
              <w:left w:val="single" w:sz="4" w:space="0" w:color="auto"/>
              <w:right w:val="single" w:sz="4" w:space="0" w:color="auto"/>
            </w:tcBorders>
            <w:vAlign w:val="center"/>
          </w:tcPr>
          <w:p w14:paraId="04069910" w14:textId="77777777" w:rsidR="00A219C0" w:rsidRPr="002822CF" w:rsidRDefault="00A219C0" w:rsidP="00A219C0">
            <w:pPr>
              <w:jc w:val="center"/>
              <w:rPr>
                <w:sz w:val="24"/>
              </w:rPr>
            </w:pPr>
            <w:r w:rsidRPr="002822CF">
              <w:rPr>
                <w:rFonts w:hint="eastAsia"/>
                <w:sz w:val="24"/>
              </w:rPr>
              <w:t>0.8</w:t>
            </w:r>
          </w:p>
        </w:tc>
      </w:tr>
      <w:tr w:rsidR="00F971F0" w:rsidRPr="002822CF" w14:paraId="2AC659D8"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5CB21B73" w14:textId="77777777" w:rsidR="00F971F0" w:rsidRPr="002822CF" w:rsidRDefault="00F971F0" w:rsidP="00F971F0">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7D3F45A" w14:textId="77777777" w:rsidR="00F971F0" w:rsidRPr="002822CF" w:rsidRDefault="00F971F0" w:rsidP="00F971F0">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5951F7E9" w14:textId="292B6FC9" w:rsidR="00F971F0" w:rsidRPr="002822CF" w:rsidRDefault="00F971F0" w:rsidP="00F971F0">
            <w:pPr>
              <w:jc w:val="center"/>
              <w:rPr>
                <w:sz w:val="24"/>
              </w:rPr>
            </w:pPr>
            <w:r w:rsidRPr="002822CF">
              <w:rPr>
                <w:rFonts w:hint="eastAsia"/>
                <w:color w:val="000000"/>
                <w:sz w:val="22"/>
                <w:szCs w:val="22"/>
              </w:rPr>
              <w:t>3.18</w:t>
            </w:r>
          </w:p>
        </w:tc>
        <w:tc>
          <w:tcPr>
            <w:tcW w:w="1049" w:type="dxa"/>
            <w:tcBorders>
              <w:left w:val="single" w:sz="4" w:space="0" w:color="auto"/>
              <w:right w:val="single" w:sz="4" w:space="0" w:color="auto"/>
            </w:tcBorders>
            <w:vAlign w:val="center"/>
          </w:tcPr>
          <w:p w14:paraId="38A08FF8" w14:textId="0A4EC628" w:rsidR="00F971F0" w:rsidRPr="002822CF" w:rsidRDefault="00F971F0" w:rsidP="00F971F0">
            <w:pPr>
              <w:jc w:val="center"/>
              <w:rPr>
                <w:sz w:val="24"/>
              </w:rPr>
            </w:pPr>
            <w:r w:rsidRPr="002822CF">
              <w:rPr>
                <w:rFonts w:hint="eastAsia"/>
                <w:color w:val="000000"/>
                <w:sz w:val="22"/>
                <w:szCs w:val="22"/>
              </w:rPr>
              <w:t>1.99</w:t>
            </w:r>
          </w:p>
        </w:tc>
        <w:tc>
          <w:tcPr>
            <w:tcW w:w="1049" w:type="dxa"/>
            <w:tcBorders>
              <w:left w:val="single" w:sz="4" w:space="0" w:color="auto"/>
              <w:right w:val="single" w:sz="4" w:space="0" w:color="auto"/>
            </w:tcBorders>
            <w:vAlign w:val="center"/>
          </w:tcPr>
          <w:p w14:paraId="02BFED45" w14:textId="31FD8D60" w:rsidR="00F971F0" w:rsidRPr="002822CF" w:rsidRDefault="00F971F0" w:rsidP="00F971F0">
            <w:pPr>
              <w:jc w:val="center"/>
              <w:rPr>
                <w:sz w:val="24"/>
              </w:rPr>
            </w:pPr>
            <w:r w:rsidRPr="002822CF">
              <w:rPr>
                <w:rFonts w:hint="eastAsia"/>
                <w:color w:val="000000"/>
                <w:sz w:val="22"/>
                <w:szCs w:val="22"/>
              </w:rPr>
              <w:t>1.39</w:t>
            </w:r>
          </w:p>
        </w:tc>
        <w:tc>
          <w:tcPr>
            <w:tcW w:w="1049" w:type="dxa"/>
            <w:tcBorders>
              <w:left w:val="single" w:sz="4" w:space="0" w:color="auto"/>
              <w:right w:val="single" w:sz="4" w:space="0" w:color="auto"/>
            </w:tcBorders>
            <w:vAlign w:val="center"/>
          </w:tcPr>
          <w:p w14:paraId="17FE312F" w14:textId="215F876B" w:rsidR="00F971F0" w:rsidRPr="002822CF" w:rsidRDefault="00F971F0" w:rsidP="00F971F0">
            <w:pPr>
              <w:jc w:val="center"/>
              <w:rPr>
                <w:sz w:val="24"/>
              </w:rPr>
            </w:pPr>
            <w:r w:rsidRPr="002822CF">
              <w:rPr>
                <w:rFonts w:hint="eastAsia"/>
                <w:color w:val="000000"/>
                <w:sz w:val="22"/>
                <w:szCs w:val="22"/>
              </w:rPr>
              <w:t>2.34</w:t>
            </w:r>
          </w:p>
        </w:tc>
        <w:tc>
          <w:tcPr>
            <w:tcW w:w="1049" w:type="dxa"/>
            <w:tcBorders>
              <w:left w:val="single" w:sz="4" w:space="0" w:color="auto"/>
              <w:right w:val="single" w:sz="4" w:space="0" w:color="auto"/>
            </w:tcBorders>
            <w:vAlign w:val="center"/>
          </w:tcPr>
          <w:p w14:paraId="0DB185A3" w14:textId="30ECBBA7" w:rsidR="00F971F0" w:rsidRPr="002822CF" w:rsidRDefault="00F971F0" w:rsidP="00F971F0">
            <w:pPr>
              <w:jc w:val="center"/>
              <w:rPr>
                <w:sz w:val="24"/>
              </w:rPr>
            </w:pPr>
            <w:r w:rsidRPr="002822CF">
              <w:rPr>
                <w:rFonts w:hint="eastAsia"/>
                <w:color w:val="000000"/>
                <w:sz w:val="22"/>
                <w:szCs w:val="22"/>
              </w:rPr>
              <w:t>0.94</w:t>
            </w:r>
          </w:p>
        </w:tc>
        <w:tc>
          <w:tcPr>
            <w:tcW w:w="709" w:type="dxa"/>
            <w:vMerge/>
            <w:tcBorders>
              <w:left w:val="single" w:sz="4" w:space="0" w:color="auto"/>
              <w:right w:val="single" w:sz="4" w:space="0" w:color="auto"/>
            </w:tcBorders>
            <w:vAlign w:val="center"/>
          </w:tcPr>
          <w:p w14:paraId="6E60731D" w14:textId="77777777" w:rsidR="00F971F0" w:rsidRPr="002822CF" w:rsidRDefault="00F971F0" w:rsidP="00F971F0">
            <w:pPr>
              <w:jc w:val="center"/>
              <w:rPr>
                <w:sz w:val="24"/>
              </w:rPr>
            </w:pPr>
          </w:p>
        </w:tc>
        <w:tc>
          <w:tcPr>
            <w:tcW w:w="567" w:type="dxa"/>
            <w:vMerge/>
            <w:tcBorders>
              <w:left w:val="single" w:sz="4" w:space="0" w:color="auto"/>
              <w:right w:val="single" w:sz="4" w:space="0" w:color="auto"/>
            </w:tcBorders>
            <w:vAlign w:val="center"/>
          </w:tcPr>
          <w:p w14:paraId="052D0285" w14:textId="77777777" w:rsidR="00F971F0" w:rsidRPr="002822CF" w:rsidRDefault="00F971F0" w:rsidP="00F971F0">
            <w:pPr>
              <w:jc w:val="center"/>
              <w:rPr>
                <w:sz w:val="24"/>
              </w:rPr>
            </w:pPr>
          </w:p>
        </w:tc>
      </w:tr>
      <w:tr w:rsidR="00A219C0" w:rsidRPr="002822CF" w14:paraId="0A1E44BD"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6718FC9" w14:textId="77777777" w:rsidR="00A219C0" w:rsidRPr="002822CF" w:rsidRDefault="00A219C0" w:rsidP="00A219C0">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DA5BD1B" w14:textId="77777777" w:rsidR="00A219C0" w:rsidRPr="002822CF" w:rsidRDefault="00A219C0" w:rsidP="00A219C0">
            <w:pPr>
              <w:jc w:val="center"/>
              <w:rPr>
                <w:sz w:val="24"/>
              </w:rPr>
            </w:pPr>
            <w:r w:rsidRPr="002822CF">
              <w:rPr>
                <w:rFonts w:hint="eastAsia"/>
                <w:sz w:val="24"/>
              </w:rPr>
              <w:t>f</w:t>
            </w:r>
          </w:p>
        </w:tc>
        <w:tc>
          <w:tcPr>
            <w:tcW w:w="1190" w:type="dxa"/>
            <w:tcBorders>
              <w:left w:val="single" w:sz="4" w:space="0" w:color="auto"/>
              <w:right w:val="single" w:sz="4" w:space="0" w:color="auto"/>
            </w:tcBorders>
            <w:vAlign w:val="center"/>
          </w:tcPr>
          <w:p w14:paraId="7A54794A" w14:textId="77777777" w:rsidR="00A219C0" w:rsidRPr="002822CF" w:rsidRDefault="00A219C0" w:rsidP="00A219C0">
            <w:pPr>
              <w:jc w:val="center"/>
              <w:rPr>
                <w:sz w:val="24"/>
              </w:rPr>
            </w:pPr>
            <w:r w:rsidRPr="002822CF">
              <w:rPr>
                <w:sz w:val="24"/>
              </w:rPr>
              <w:t>/</w:t>
            </w:r>
          </w:p>
        </w:tc>
        <w:tc>
          <w:tcPr>
            <w:tcW w:w="1049" w:type="dxa"/>
            <w:tcBorders>
              <w:left w:val="single" w:sz="4" w:space="0" w:color="auto"/>
              <w:right w:val="single" w:sz="4" w:space="0" w:color="auto"/>
            </w:tcBorders>
            <w:vAlign w:val="center"/>
          </w:tcPr>
          <w:p w14:paraId="15BE0CD6" w14:textId="783CDF23" w:rsidR="00A219C0" w:rsidRPr="002822CF" w:rsidRDefault="00A219C0" w:rsidP="00A219C0">
            <w:pPr>
              <w:jc w:val="center"/>
              <w:rPr>
                <w:sz w:val="24"/>
              </w:rPr>
            </w:pPr>
            <w:r w:rsidRPr="002822CF">
              <w:rPr>
                <w:rFonts w:hint="eastAsia"/>
                <w:color w:val="000000"/>
                <w:sz w:val="22"/>
                <w:szCs w:val="22"/>
              </w:rPr>
              <w:t>0.071</w:t>
            </w:r>
          </w:p>
        </w:tc>
        <w:tc>
          <w:tcPr>
            <w:tcW w:w="1049" w:type="dxa"/>
            <w:tcBorders>
              <w:left w:val="single" w:sz="4" w:space="0" w:color="auto"/>
              <w:right w:val="single" w:sz="4" w:space="0" w:color="auto"/>
            </w:tcBorders>
            <w:vAlign w:val="center"/>
          </w:tcPr>
          <w:p w14:paraId="36FF3872" w14:textId="60C2F6E9" w:rsidR="00A219C0" w:rsidRPr="002822CF" w:rsidRDefault="00A219C0" w:rsidP="00A219C0">
            <w:pPr>
              <w:jc w:val="center"/>
              <w:rPr>
                <w:sz w:val="24"/>
              </w:rPr>
            </w:pPr>
            <w:r w:rsidRPr="002822CF">
              <w:rPr>
                <w:rFonts w:hint="eastAsia"/>
                <w:color w:val="000000"/>
                <w:sz w:val="22"/>
                <w:szCs w:val="22"/>
              </w:rPr>
              <w:t>0.066</w:t>
            </w:r>
          </w:p>
        </w:tc>
        <w:tc>
          <w:tcPr>
            <w:tcW w:w="1049" w:type="dxa"/>
            <w:tcBorders>
              <w:left w:val="single" w:sz="4" w:space="0" w:color="auto"/>
              <w:right w:val="single" w:sz="4" w:space="0" w:color="auto"/>
            </w:tcBorders>
            <w:vAlign w:val="center"/>
          </w:tcPr>
          <w:p w14:paraId="78254AEC" w14:textId="07ACC4EB" w:rsidR="00A219C0" w:rsidRPr="002822CF" w:rsidRDefault="00A219C0" w:rsidP="00A219C0">
            <w:pPr>
              <w:jc w:val="center"/>
              <w:rPr>
                <w:sz w:val="24"/>
              </w:rPr>
            </w:pPr>
            <w:r w:rsidRPr="002822CF">
              <w:rPr>
                <w:rFonts w:hint="eastAsia"/>
                <w:color w:val="000000"/>
                <w:sz w:val="22"/>
                <w:szCs w:val="22"/>
              </w:rPr>
              <w:t>0.097</w:t>
            </w:r>
          </w:p>
        </w:tc>
        <w:tc>
          <w:tcPr>
            <w:tcW w:w="1049" w:type="dxa"/>
            <w:tcBorders>
              <w:left w:val="single" w:sz="4" w:space="0" w:color="auto"/>
              <w:right w:val="single" w:sz="4" w:space="0" w:color="auto"/>
            </w:tcBorders>
            <w:vAlign w:val="center"/>
          </w:tcPr>
          <w:p w14:paraId="49B833F3" w14:textId="77777777" w:rsidR="00A219C0" w:rsidRPr="002822CF" w:rsidRDefault="00A219C0" w:rsidP="00A219C0">
            <w:pPr>
              <w:jc w:val="center"/>
              <w:rPr>
                <w:sz w:val="24"/>
                <w:lang w:bidi="ar"/>
              </w:rPr>
            </w:pPr>
            <w:r w:rsidRPr="002822CF">
              <w:rPr>
                <w:sz w:val="24"/>
              </w:rPr>
              <w:t>/</w:t>
            </w:r>
          </w:p>
        </w:tc>
        <w:tc>
          <w:tcPr>
            <w:tcW w:w="709" w:type="dxa"/>
            <w:vMerge w:val="restart"/>
            <w:tcBorders>
              <w:left w:val="single" w:sz="4" w:space="0" w:color="auto"/>
              <w:right w:val="single" w:sz="4" w:space="0" w:color="auto"/>
            </w:tcBorders>
            <w:vAlign w:val="center"/>
          </w:tcPr>
          <w:p w14:paraId="3AADC0A1" w14:textId="77777777" w:rsidR="00A219C0" w:rsidRPr="002822CF" w:rsidRDefault="00A219C0" w:rsidP="00A219C0">
            <w:pPr>
              <w:jc w:val="center"/>
              <w:rPr>
                <w:sz w:val="24"/>
              </w:rPr>
            </w:pPr>
            <w:r w:rsidRPr="002822CF">
              <w:rPr>
                <w:rFonts w:hint="eastAsia"/>
                <w:sz w:val="24"/>
              </w:rPr>
              <w:t>2.5</w:t>
            </w:r>
          </w:p>
        </w:tc>
        <w:tc>
          <w:tcPr>
            <w:tcW w:w="567" w:type="dxa"/>
            <w:vMerge w:val="restart"/>
            <w:tcBorders>
              <w:left w:val="single" w:sz="4" w:space="0" w:color="auto"/>
              <w:right w:val="single" w:sz="4" w:space="0" w:color="auto"/>
            </w:tcBorders>
            <w:vAlign w:val="center"/>
          </w:tcPr>
          <w:p w14:paraId="36C3A1AD" w14:textId="77777777" w:rsidR="00A219C0" w:rsidRPr="002822CF" w:rsidRDefault="00A219C0" w:rsidP="00A219C0">
            <w:pPr>
              <w:jc w:val="center"/>
              <w:rPr>
                <w:sz w:val="24"/>
              </w:rPr>
            </w:pPr>
            <w:r w:rsidRPr="002822CF">
              <w:rPr>
                <w:rFonts w:hint="eastAsia"/>
                <w:sz w:val="24"/>
              </w:rPr>
              <w:t>0.8</w:t>
            </w:r>
          </w:p>
        </w:tc>
      </w:tr>
      <w:tr w:rsidR="00F971F0" w:rsidRPr="002822CF" w14:paraId="629BFC1C"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463FC6CC" w14:textId="77777777" w:rsidR="00F971F0" w:rsidRPr="002822CF" w:rsidRDefault="00F971F0" w:rsidP="00F971F0">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7BA6C89" w14:textId="77777777" w:rsidR="00F971F0" w:rsidRPr="002822CF" w:rsidRDefault="00F971F0" w:rsidP="00F971F0">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65E270E0" w14:textId="77777777" w:rsidR="00F971F0" w:rsidRPr="002822CF" w:rsidRDefault="00F971F0" w:rsidP="00F971F0">
            <w:pPr>
              <w:jc w:val="center"/>
              <w:rPr>
                <w:sz w:val="24"/>
              </w:rPr>
            </w:pPr>
            <w:r w:rsidRPr="002822CF">
              <w:rPr>
                <w:sz w:val="24"/>
              </w:rPr>
              <w:t>/</w:t>
            </w:r>
          </w:p>
        </w:tc>
        <w:tc>
          <w:tcPr>
            <w:tcW w:w="1049" w:type="dxa"/>
            <w:tcBorders>
              <w:left w:val="single" w:sz="4" w:space="0" w:color="auto"/>
              <w:right w:val="single" w:sz="4" w:space="0" w:color="auto"/>
            </w:tcBorders>
            <w:vAlign w:val="center"/>
          </w:tcPr>
          <w:p w14:paraId="3B11288D" w14:textId="5DC62736" w:rsidR="00F971F0" w:rsidRPr="002822CF" w:rsidRDefault="00F971F0" w:rsidP="00F971F0">
            <w:pPr>
              <w:jc w:val="center"/>
              <w:rPr>
                <w:sz w:val="24"/>
              </w:rPr>
            </w:pPr>
            <w:r w:rsidRPr="002822CF">
              <w:rPr>
                <w:rFonts w:hint="eastAsia"/>
                <w:color w:val="000000"/>
                <w:sz w:val="22"/>
                <w:szCs w:val="22"/>
              </w:rPr>
              <w:t>-0.025</w:t>
            </w:r>
          </w:p>
        </w:tc>
        <w:tc>
          <w:tcPr>
            <w:tcW w:w="1049" w:type="dxa"/>
            <w:tcBorders>
              <w:left w:val="single" w:sz="4" w:space="0" w:color="auto"/>
              <w:right w:val="single" w:sz="4" w:space="0" w:color="auto"/>
            </w:tcBorders>
            <w:vAlign w:val="center"/>
          </w:tcPr>
          <w:p w14:paraId="1C4D87A3" w14:textId="130D5899" w:rsidR="00F971F0" w:rsidRPr="002822CF" w:rsidRDefault="00F971F0" w:rsidP="00F971F0">
            <w:pPr>
              <w:jc w:val="center"/>
              <w:rPr>
                <w:sz w:val="24"/>
              </w:rPr>
            </w:pPr>
            <w:r w:rsidRPr="002822CF">
              <w:rPr>
                <w:rFonts w:hint="eastAsia"/>
                <w:color w:val="000000"/>
                <w:sz w:val="22"/>
                <w:szCs w:val="22"/>
              </w:rPr>
              <w:t>-0.014</w:t>
            </w:r>
          </w:p>
        </w:tc>
        <w:tc>
          <w:tcPr>
            <w:tcW w:w="1049" w:type="dxa"/>
            <w:tcBorders>
              <w:left w:val="single" w:sz="4" w:space="0" w:color="auto"/>
              <w:right w:val="single" w:sz="4" w:space="0" w:color="auto"/>
            </w:tcBorders>
            <w:vAlign w:val="center"/>
          </w:tcPr>
          <w:p w14:paraId="65592698" w14:textId="3C6C172D" w:rsidR="00F971F0" w:rsidRPr="002822CF" w:rsidRDefault="00F971F0" w:rsidP="00F971F0">
            <w:pPr>
              <w:jc w:val="center"/>
              <w:rPr>
                <w:sz w:val="24"/>
              </w:rPr>
            </w:pPr>
            <w:r w:rsidRPr="002822CF">
              <w:rPr>
                <w:rFonts w:hint="eastAsia"/>
                <w:color w:val="000000"/>
                <w:sz w:val="22"/>
                <w:szCs w:val="22"/>
              </w:rPr>
              <w:t>-0.004</w:t>
            </w:r>
          </w:p>
        </w:tc>
        <w:tc>
          <w:tcPr>
            <w:tcW w:w="1049" w:type="dxa"/>
            <w:tcBorders>
              <w:left w:val="single" w:sz="4" w:space="0" w:color="auto"/>
              <w:right w:val="single" w:sz="4" w:space="0" w:color="auto"/>
            </w:tcBorders>
            <w:vAlign w:val="center"/>
          </w:tcPr>
          <w:p w14:paraId="282A7FC5" w14:textId="77777777" w:rsidR="00F971F0" w:rsidRPr="002822CF" w:rsidRDefault="00F971F0" w:rsidP="00F971F0">
            <w:pPr>
              <w:jc w:val="center"/>
              <w:rPr>
                <w:sz w:val="24"/>
                <w:lang w:bidi="ar"/>
              </w:rPr>
            </w:pPr>
            <w:r w:rsidRPr="002822CF">
              <w:rPr>
                <w:sz w:val="24"/>
              </w:rPr>
              <w:t>/</w:t>
            </w:r>
          </w:p>
        </w:tc>
        <w:tc>
          <w:tcPr>
            <w:tcW w:w="709" w:type="dxa"/>
            <w:vMerge/>
            <w:tcBorders>
              <w:left w:val="single" w:sz="4" w:space="0" w:color="auto"/>
              <w:right w:val="single" w:sz="4" w:space="0" w:color="auto"/>
            </w:tcBorders>
            <w:vAlign w:val="center"/>
          </w:tcPr>
          <w:p w14:paraId="01746749" w14:textId="77777777" w:rsidR="00F971F0" w:rsidRPr="002822CF" w:rsidRDefault="00F971F0" w:rsidP="00F971F0">
            <w:pPr>
              <w:jc w:val="center"/>
              <w:rPr>
                <w:sz w:val="24"/>
              </w:rPr>
            </w:pPr>
          </w:p>
        </w:tc>
        <w:tc>
          <w:tcPr>
            <w:tcW w:w="567" w:type="dxa"/>
            <w:vMerge/>
            <w:tcBorders>
              <w:left w:val="single" w:sz="4" w:space="0" w:color="auto"/>
              <w:right w:val="single" w:sz="4" w:space="0" w:color="auto"/>
            </w:tcBorders>
            <w:vAlign w:val="center"/>
          </w:tcPr>
          <w:p w14:paraId="69AB1044" w14:textId="77777777" w:rsidR="00F971F0" w:rsidRPr="002822CF" w:rsidRDefault="00F971F0" w:rsidP="00F971F0">
            <w:pPr>
              <w:jc w:val="center"/>
              <w:rPr>
                <w:sz w:val="24"/>
              </w:rPr>
            </w:pPr>
          </w:p>
        </w:tc>
      </w:tr>
      <w:tr w:rsidR="00A219C0" w:rsidRPr="002822CF" w14:paraId="66C2D656"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523A9B2" w14:textId="77777777" w:rsidR="00A219C0" w:rsidRPr="002822CF" w:rsidRDefault="00A219C0" w:rsidP="00A219C0">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431DE3E" w14:textId="77777777" w:rsidR="00A219C0" w:rsidRPr="002822CF" w:rsidRDefault="00A219C0" w:rsidP="00A219C0">
            <w:pPr>
              <w:jc w:val="center"/>
              <w:rPr>
                <w:sz w:val="24"/>
              </w:rPr>
            </w:pPr>
            <w:r w:rsidRPr="002822CF">
              <w:rPr>
                <w:sz w:val="24"/>
              </w:rPr>
              <w:t>δ</w:t>
            </w:r>
          </w:p>
        </w:tc>
        <w:tc>
          <w:tcPr>
            <w:tcW w:w="1190" w:type="dxa"/>
            <w:tcBorders>
              <w:left w:val="single" w:sz="4" w:space="0" w:color="auto"/>
              <w:right w:val="single" w:sz="4" w:space="0" w:color="auto"/>
            </w:tcBorders>
            <w:vAlign w:val="center"/>
          </w:tcPr>
          <w:p w14:paraId="5827BC6D" w14:textId="77777777" w:rsidR="00A219C0" w:rsidRPr="002822CF" w:rsidRDefault="00A219C0" w:rsidP="00A219C0">
            <w:pPr>
              <w:jc w:val="center"/>
              <w:rPr>
                <w:sz w:val="24"/>
              </w:rPr>
            </w:pPr>
            <w:r w:rsidRPr="002822CF">
              <w:rPr>
                <w:sz w:val="24"/>
              </w:rPr>
              <w:t>/</w:t>
            </w:r>
          </w:p>
        </w:tc>
        <w:tc>
          <w:tcPr>
            <w:tcW w:w="1049" w:type="dxa"/>
            <w:tcBorders>
              <w:left w:val="single" w:sz="4" w:space="0" w:color="auto"/>
              <w:right w:val="single" w:sz="4" w:space="0" w:color="auto"/>
            </w:tcBorders>
            <w:vAlign w:val="center"/>
          </w:tcPr>
          <w:p w14:paraId="07747B84" w14:textId="06EA7977" w:rsidR="00A219C0" w:rsidRPr="002822CF" w:rsidRDefault="00A219C0" w:rsidP="00A219C0">
            <w:pPr>
              <w:jc w:val="center"/>
              <w:rPr>
                <w:sz w:val="24"/>
              </w:rPr>
            </w:pPr>
            <w:r w:rsidRPr="002822CF">
              <w:rPr>
                <w:rFonts w:hint="eastAsia"/>
                <w:color w:val="000000"/>
                <w:sz w:val="22"/>
                <w:szCs w:val="22"/>
              </w:rPr>
              <w:t>5.81</w:t>
            </w:r>
          </w:p>
        </w:tc>
        <w:tc>
          <w:tcPr>
            <w:tcW w:w="1049" w:type="dxa"/>
            <w:tcBorders>
              <w:left w:val="single" w:sz="4" w:space="0" w:color="auto"/>
              <w:right w:val="single" w:sz="4" w:space="0" w:color="auto"/>
            </w:tcBorders>
            <w:vAlign w:val="center"/>
          </w:tcPr>
          <w:p w14:paraId="1AB3293C" w14:textId="5069DD11" w:rsidR="00A219C0" w:rsidRPr="002822CF" w:rsidRDefault="00A219C0" w:rsidP="00A219C0">
            <w:pPr>
              <w:jc w:val="center"/>
              <w:rPr>
                <w:sz w:val="24"/>
              </w:rPr>
            </w:pPr>
            <w:r w:rsidRPr="002822CF">
              <w:rPr>
                <w:rFonts w:hint="eastAsia"/>
                <w:color w:val="000000"/>
                <w:sz w:val="22"/>
                <w:szCs w:val="22"/>
              </w:rPr>
              <w:t>3.51</w:t>
            </w:r>
          </w:p>
        </w:tc>
        <w:tc>
          <w:tcPr>
            <w:tcW w:w="1049" w:type="dxa"/>
            <w:tcBorders>
              <w:left w:val="single" w:sz="4" w:space="0" w:color="auto"/>
              <w:right w:val="single" w:sz="4" w:space="0" w:color="auto"/>
            </w:tcBorders>
            <w:vAlign w:val="center"/>
          </w:tcPr>
          <w:p w14:paraId="664191B3" w14:textId="6A8C1608" w:rsidR="00A219C0" w:rsidRPr="002822CF" w:rsidRDefault="00A219C0" w:rsidP="00A219C0">
            <w:pPr>
              <w:jc w:val="center"/>
              <w:rPr>
                <w:sz w:val="24"/>
              </w:rPr>
            </w:pPr>
            <w:r w:rsidRPr="002822CF">
              <w:rPr>
                <w:rFonts w:hint="eastAsia"/>
                <w:color w:val="000000"/>
                <w:sz w:val="22"/>
                <w:szCs w:val="22"/>
              </w:rPr>
              <w:t>0.92</w:t>
            </w:r>
          </w:p>
        </w:tc>
        <w:tc>
          <w:tcPr>
            <w:tcW w:w="1049" w:type="dxa"/>
            <w:tcBorders>
              <w:left w:val="single" w:sz="4" w:space="0" w:color="auto"/>
              <w:right w:val="single" w:sz="4" w:space="0" w:color="auto"/>
            </w:tcBorders>
            <w:vAlign w:val="center"/>
          </w:tcPr>
          <w:p w14:paraId="7C7F74FD" w14:textId="77777777" w:rsidR="00A219C0" w:rsidRPr="002822CF" w:rsidRDefault="00A219C0" w:rsidP="00A219C0">
            <w:pPr>
              <w:jc w:val="center"/>
              <w:rPr>
                <w:sz w:val="24"/>
                <w:lang w:bidi="ar"/>
              </w:rPr>
            </w:pPr>
            <w:r w:rsidRPr="002822CF">
              <w:rPr>
                <w:sz w:val="24"/>
              </w:rPr>
              <w:t>/</w:t>
            </w:r>
          </w:p>
        </w:tc>
        <w:tc>
          <w:tcPr>
            <w:tcW w:w="709" w:type="dxa"/>
            <w:vMerge w:val="restart"/>
            <w:tcBorders>
              <w:left w:val="single" w:sz="4" w:space="0" w:color="auto"/>
              <w:right w:val="single" w:sz="4" w:space="0" w:color="auto"/>
            </w:tcBorders>
            <w:vAlign w:val="center"/>
          </w:tcPr>
          <w:p w14:paraId="40B7FC81" w14:textId="77777777" w:rsidR="00A219C0" w:rsidRPr="002822CF" w:rsidRDefault="00A219C0" w:rsidP="00A219C0">
            <w:pPr>
              <w:jc w:val="center"/>
              <w:rPr>
                <w:sz w:val="24"/>
              </w:rPr>
            </w:pPr>
            <w:r w:rsidRPr="002822CF">
              <w:rPr>
                <w:rFonts w:hint="eastAsia"/>
                <w:sz w:val="24"/>
              </w:rPr>
              <w:t>2.5</w:t>
            </w:r>
          </w:p>
        </w:tc>
        <w:tc>
          <w:tcPr>
            <w:tcW w:w="567" w:type="dxa"/>
            <w:vMerge w:val="restart"/>
            <w:tcBorders>
              <w:left w:val="single" w:sz="4" w:space="0" w:color="auto"/>
              <w:right w:val="single" w:sz="4" w:space="0" w:color="auto"/>
            </w:tcBorders>
            <w:vAlign w:val="center"/>
          </w:tcPr>
          <w:p w14:paraId="6D5EBE99" w14:textId="77777777" w:rsidR="00A219C0" w:rsidRPr="002822CF" w:rsidRDefault="00A219C0" w:rsidP="00A219C0">
            <w:pPr>
              <w:jc w:val="center"/>
              <w:rPr>
                <w:sz w:val="24"/>
              </w:rPr>
            </w:pPr>
            <w:r w:rsidRPr="002822CF">
              <w:rPr>
                <w:rFonts w:hint="eastAsia"/>
                <w:sz w:val="24"/>
              </w:rPr>
              <w:t>0.8</w:t>
            </w:r>
          </w:p>
        </w:tc>
      </w:tr>
      <w:tr w:rsidR="00F971F0" w:rsidRPr="002822CF" w14:paraId="6FDE9CC0"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bottom w:val="single" w:sz="4" w:space="0" w:color="auto"/>
              <w:right w:val="single" w:sz="4" w:space="0" w:color="auto"/>
            </w:tcBorders>
          </w:tcPr>
          <w:p w14:paraId="5BA58AAA" w14:textId="77777777" w:rsidR="00F971F0" w:rsidRPr="002822CF" w:rsidRDefault="00F971F0" w:rsidP="00F971F0">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8C58B66" w14:textId="77777777" w:rsidR="00F971F0" w:rsidRPr="002822CF" w:rsidRDefault="00F971F0" w:rsidP="00F971F0">
            <w:pPr>
              <w:jc w:val="center"/>
              <w:rPr>
                <w:sz w:val="24"/>
              </w:rPr>
            </w:pPr>
            <w:r w:rsidRPr="002822CF">
              <w:rPr>
                <w:rFonts w:hint="eastAsia"/>
                <w:sz w:val="24"/>
              </w:rPr>
              <w:t>变差</w:t>
            </w:r>
          </w:p>
        </w:tc>
        <w:tc>
          <w:tcPr>
            <w:tcW w:w="1190" w:type="dxa"/>
            <w:tcBorders>
              <w:left w:val="single" w:sz="4" w:space="0" w:color="auto"/>
              <w:bottom w:val="single" w:sz="4" w:space="0" w:color="auto"/>
              <w:right w:val="single" w:sz="4" w:space="0" w:color="auto"/>
            </w:tcBorders>
            <w:vAlign w:val="center"/>
          </w:tcPr>
          <w:p w14:paraId="4D81BA9F" w14:textId="77777777" w:rsidR="00F971F0" w:rsidRPr="002822CF" w:rsidRDefault="00F971F0" w:rsidP="00F971F0">
            <w:pPr>
              <w:jc w:val="center"/>
              <w:rPr>
                <w:sz w:val="24"/>
              </w:rPr>
            </w:pPr>
            <w:r w:rsidRPr="002822CF">
              <w:rPr>
                <w:sz w:val="24"/>
              </w:rPr>
              <w:t>/</w:t>
            </w:r>
          </w:p>
        </w:tc>
        <w:tc>
          <w:tcPr>
            <w:tcW w:w="1049" w:type="dxa"/>
            <w:tcBorders>
              <w:left w:val="single" w:sz="4" w:space="0" w:color="auto"/>
              <w:bottom w:val="single" w:sz="4" w:space="0" w:color="auto"/>
              <w:right w:val="single" w:sz="4" w:space="0" w:color="auto"/>
            </w:tcBorders>
            <w:vAlign w:val="center"/>
          </w:tcPr>
          <w:p w14:paraId="04E13544" w14:textId="415AB02B" w:rsidR="00F971F0" w:rsidRPr="002822CF" w:rsidRDefault="00F971F0" w:rsidP="00F971F0">
            <w:pPr>
              <w:jc w:val="center"/>
              <w:rPr>
                <w:sz w:val="24"/>
              </w:rPr>
            </w:pPr>
            <w:r w:rsidRPr="002822CF">
              <w:rPr>
                <w:rFonts w:hint="eastAsia"/>
                <w:color w:val="000000"/>
                <w:sz w:val="22"/>
                <w:szCs w:val="22"/>
              </w:rPr>
              <w:t>0.81</w:t>
            </w:r>
          </w:p>
        </w:tc>
        <w:tc>
          <w:tcPr>
            <w:tcW w:w="1049" w:type="dxa"/>
            <w:tcBorders>
              <w:left w:val="single" w:sz="4" w:space="0" w:color="auto"/>
              <w:bottom w:val="single" w:sz="4" w:space="0" w:color="auto"/>
              <w:right w:val="single" w:sz="4" w:space="0" w:color="auto"/>
            </w:tcBorders>
            <w:vAlign w:val="center"/>
          </w:tcPr>
          <w:p w14:paraId="4EC51A77" w14:textId="6092649E" w:rsidR="00F971F0" w:rsidRPr="002822CF" w:rsidRDefault="00F971F0" w:rsidP="00F971F0">
            <w:pPr>
              <w:jc w:val="center"/>
              <w:rPr>
                <w:sz w:val="24"/>
              </w:rPr>
            </w:pPr>
            <w:r w:rsidRPr="002822CF">
              <w:rPr>
                <w:rFonts w:hint="eastAsia"/>
                <w:color w:val="000000"/>
                <w:sz w:val="22"/>
                <w:szCs w:val="22"/>
              </w:rPr>
              <w:t>-0.15</w:t>
            </w:r>
          </w:p>
        </w:tc>
        <w:tc>
          <w:tcPr>
            <w:tcW w:w="1049" w:type="dxa"/>
            <w:tcBorders>
              <w:left w:val="single" w:sz="4" w:space="0" w:color="auto"/>
              <w:bottom w:val="single" w:sz="4" w:space="0" w:color="auto"/>
              <w:right w:val="single" w:sz="4" w:space="0" w:color="auto"/>
            </w:tcBorders>
            <w:vAlign w:val="center"/>
          </w:tcPr>
          <w:p w14:paraId="7A9519E0" w14:textId="690683DA" w:rsidR="00F971F0" w:rsidRPr="002822CF" w:rsidRDefault="00F971F0" w:rsidP="00F971F0">
            <w:pPr>
              <w:jc w:val="center"/>
              <w:rPr>
                <w:sz w:val="24"/>
              </w:rPr>
            </w:pPr>
            <w:r w:rsidRPr="002822CF">
              <w:rPr>
                <w:rFonts w:hint="eastAsia"/>
                <w:color w:val="000000"/>
                <w:sz w:val="22"/>
                <w:szCs w:val="22"/>
              </w:rPr>
              <w:t>-0.21</w:t>
            </w:r>
          </w:p>
        </w:tc>
        <w:tc>
          <w:tcPr>
            <w:tcW w:w="1049" w:type="dxa"/>
            <w:tcBorders>
              <w:left w:val="single" w:sz="4" w:space="0" w:color="auto"/>
              <w:bottom w:val="single" w:sz="4" w:space="0" w:color="auto"/>
              <w:right w:val="single" w:sz="4" w:space="0" w:color="auto"/>
            </w:tcBorders>
            <w:vAlign w:val="center"/>
          </w:tcPr>
          <w:p w14:paraId="450E8DA0" w14:textId="77777777" w:rsidR="00F971F0" w:rsidRPr="002822CF" w:rsidRDefault="00F971F0" w:rsidP="00F971F0">
            <w:pPr>
              <w:jc w:val="center"/>
              <w:rPr>
                <w:sz w:val="24"/>
                <w:lang w:bidi="ar"/>
              </w:rPr>
            </w:pPr>
            <w:r w:rsidRPr="002822CF">
              <w:rPr>
                <w:sz w:val="24"/>
              </w:rPr>
              <w:t>/</w:t>
            </w:r>
          </w:p>
        </w:tc>
        <w:tc>
          <w:tcPr>
            <w:tcW w:w="709" w:type="dxa"/>
            <w:vMerge/>
            <w:tcBorders>
              <w:left w:val="single" w:sz="4" w:space="0" w:color="auto"/>
              <w:bottom w:val="single" w:sz="4" w:space="0" w:color="auto"/>
              <w:right w:val="single" w:sz="4" w:space="0" w:color="auto"/>
            </w:tcBorders>
            <w:vAlign w:val="center"/>
          </w:tcPr>
          <w:p w14:paraId="5A5C18A7" w14:textId="77777777" w:rsidR="00F971F0" w:rsidRPr="002822CF" w:rsidRDefault="00F971F0" w:rsidP="00F971F0">
            <w:pPr>
              <w:jc w:val="center"/>
              <w:rPr>
                <w:sz w:val="24"/>
              </w:rPr>
            </w:pPr>
          </w:p>
        </w:tc>
        <w:tc>
          <w:tcPr>
            <w:tcW w:w="567" w:type="dxa"/>
            <w:vMerge/>
            <w:tcBorders>
              <w:left w:val="single" w:sz="4" w:space="0" w:color="auto"/>
              <w:right w:val="single" w:sz="4" w:space="0" w:color="auto"/>
            </w:tcBorders>
            <w:vAlign w:val="center"/>
          </w:tcPr>
          <w:p w14:paraId="1A2A9D3B" w14:textId="77777777" w:rsidR="00F971F0" w:rsidRPr="002822CF" w:rsidRDefault="00F971F0" w:rsidP="00F971F0">
            <w:pPr>
              <w:jc w:val="center"/>
              <w:rPr>
                <w:sz w:val="24"/>
              </w:rPr>
            </w:pPr>
          </w:p>
        </w:tc>
      </w:tr>
    </w:tbl>
    <w:p w14:paraId="4FFE6663" w14:textId="70B46F94" w:rsidR="00D8056B" w:rsidRPr="002822CF" w:rsidRDefault="00D8056B" w:rsidP="00D8056B"/>
    <w:p w14:paraId="55296D8F" w14:textId="315CFD43" w:rsidR="00F971F0" w:rsidRPr="002822CF" w:rsidRDefault="00F971F0" w:rsidP="00D8056B"/>
    <w:p w14:paraId="576CC5E9" w14:textId="02F15BEE" w:rsidR="00F971F0" w:rsidRPr="002822CF" w:rsidRDefault="00F971F0" w:rsidP="00D8056B"/>
    <w:p w14:paraId="00607C9A" w14:textId="1098C9D6" w:rsidR="00F971F0" w:rsidRPr="002822CF" w:rsidRDefault="00F971F0" w:rsidP="00D8056B"/>
    <w:p w14:paraId="5083CF75" w14:textId="77777777" w:rsidR="00F971F0" w:rsidRPr="002822CF" w:rsidRDefault="00F971F0" w:rsidP="00D8056B"/>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276"/>
        <w:gridCol w:w="1190"/>
        <w:gridCol w:w="1049"/>
        <w:gridCol w:w="1049"/>
        <w:gridCol w:w="1049"/>
        <w:gridCol w:w="1049"/>
        <w:gridCol w:w="709"/>
        <w:gridCol w:w="567"/>
      </w:tblGrid>
      <w:tr w:rsidR="00F971F0" w:rsidRPr="002822CF" w14:paraId="0311CA3C" w14:textId="77777777" w:rsidTr="00B812E2">
        <w:trPr>
          <w:cantSplit/>
          <w:trHeight w:val="451"/>
        </w:trPr>
        <w:tc>
          <w:tcPr>
            <w:tcW w:w="8960" w:type="dxa"/>
            <w:gridSpan w:val="9"/>
            <w:vAlign w:val="center"/>
          </w:tcPr>
          <w:p w14:paraId="6C4736E4" w14:textId="70731D77" w:rsidR="00F971F0" w:rsidRPr="002822CF" w:rsidRDefault="00F971F0" w:rsidP="00B812E2">
            <w:pPr>
              <w:rPr>
                <w:sz w:val="24"/>
              </w:rPr>
            </w:pPr>
            <w:r w:rsidRPr="002822CF">
              <w:rPr>
                <w:rFonts w:hint="eastAsia"/>
                <w:sz w:val="24"/>
              </w:rPr>
              <w:t>变比</w:t>
            </w:r>
            <w:r w:rsidRPr="002822CF">
              <w:rPr>
                <w:sz w:val="24"/>
              </w:rPr>
              <w:t>800</w:t>
            </w:r>
            <w:r w:rsidRPr="002822CF">
              <w:rPr>
                <w:rFonts w:hint="eastAsia"/>
                <w:sz w:val="24"/>
              </w:rPr>
              <w:t>/</w:t>
            </w:r>
            <w:r w:rsidRPr="002822CF">
              <w:rPr>
                <w:sz w:val="24"/>
              </w:rPr>
              <w:t>5</w:t>
            </w:r>
            <w:r w:rsidRPr="002822CF">
              <w:rPr>
                <w:rFonts w:hint="eastAsia"/>
                <w:sz w:val="24"/>
              </w:rPr>
              <w:t>的工频误差测量</w:t>
            </w:r>
            <w:r w:rsidRPr="002822CF">
              <w:rPr>
                <w:rFonts w:hint="eastAsia"/>
                <w:sz w:val="24"/>
              </w:rPr>
              <w:t>(</w:t>
            </w:r>
            <w:r w:rsidRPr="002822CF">
              <w:rPr>
                <w:rFonts w:hint="eastAsia"/>
                <w:sz w:val="24"/>
              </w:rPr>
              <w:t>比值差</w:t>
            </w:r>
            <w:r w:rsidRPr="002822CF">
              <w:rPr>
                <w:rFonts w:hint="eastAsia"/>
                <w:sz w:val="24"/>
              </w:rPr>
              <w:t>f</w:t>
            </w:r>
            <w:r w:rsidRPr="002822CF">
              <w:rPr>
                <w:rFonts w:hint="eastAsia"/>
                <w:sz w:val="24"/>
              </w:rPr>
              <w:t>的倍率因数：</w:t>
            </w:r>
            <w:r w:rsidRPr="002822CF">
              <w:rPr>
                <w:sz w:val="24"/>
              </w:rPr>
              <w:t>%</w:t>
            </w:r>
            <w:r w:rsidRPr="002822CF">
              <w:rPr>
                <w:rFonts w:hint="eastAsia"/>
                <w:sz w:val="24"/>
              </w:rPr>
              <w:t>；相位差</w:t>
            </w:r>
            <w:r w:rsidRPr="002822CF">
              <w:rPr>
                <w:sz w:val="24"/>
              </w:rPr>
              <w:t>δ</w:t>
            </w:r>
            <w:r w:rsidRPr="002822CF">
              <w:rPr>
                <w:rFonts w:hint="eastAsia"/>
                <w:sz w:val="24"/>
              </w:rPr>
              <w:t>的倍率因数：</w:t>
            </w:r>
            <w:r w:rsidRPr="002822CF">
              <w:rPr>
                <w:rFonts w:ascii="宋体" w:hAnsi="宋体" w:hint="eastAsia"/>
                <w:sz w:val="24"/>
              </w:rPr>
              <w:t>ˊ</w:t>
            </w:r>
            <w:r w:rsidRPr="002822CF">
              <w:rPr>
                <w:rFonts w:hint="eastAsia"/>
                <w:sz w:val="24"/>
              </w:rPr>
              <w:t>)</w:t>
            </w:r>
            <w:r w:rsidRPr="002822CF">
              <w:rPr>
                <w:sz w:val="24"/>
              </w:rPr>
              <w:t xml:space="preserve"> </w:t>
            </w:r>
          </w:p>
        </w:tc>
      </w:tr>
      <w:tr w:rsidR="00F971F0" w:rsidRPr="002822CF" w14:paraId="5CE51A09"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022" w:type="dxa"/>
            <w:vMerge w:val="restart"/>
            <w:tcBorders>
              <w:top w:val="single" w:sz="4" w:space="0" w:color="auto"/>
              <w:left w:val="single" w:sz="4" w:space="0" w:color="auto"/>
              <w:right w:val="single" w:sz="4" w:space="0" w:color="auto"/>
            </w:tcBorders>
            <w:vAlign w:val="center"/>
          </w:tcPr>
          <w:p w14:paraId="5C880795" w14:textId="77777777" w:rsidR="00F971F0" w:rsidRPr="002822CF" w:rsidRDefault="00F971F0" w:rsidP="00B812E2">
            <w:pPr>
              <w:jc w:val="center"/>
              <w:rPr>
                <w:sz w:val="24"/>
              </w:rPr>
            </w:pPr>
            <w:r w:rsidRPr="002822CF">
              <w:rPr>
                <w:rFonts w:hint="eastAsia"/>
                <w:sz w:val="24"/>
              </w:rPr>
              <w:t>温度</w:t>
            </w:r>
          </w:p>
          <w:p w14:paraId="6997CA47" w14:textId="77777777" w:rsidR="00F971F0" w:rsidRPr="002822CF" w:rsidRDefault="00F971F0" w:rsidP="00B812E2">
            <w:pPr>
              <w:jc w:val="center"/>
              <w:rPr>
                <w:sz w:val="24"/>
              </w:rPr>
            </w:pPr>
          </w:p>
        </w:tc>
        <w:tc>
          <w:tcPr>
            <w:tcW w:w="1276" w:type="dxa"/>
            <w:vMerge w:val="restart"/>
            <w:tcBorders>
              <w:top w:val="single" w:sz="4" w:space="0" w:color="auto"/>
              <w:left w:val="single" w:sz="4" w:space="0" w:color="auto"/>
              <w:right w:val="single" w:sz="4" w:space="0" w:color="auto"/>
              <w:tl2br w:val="single" w:sz="4" w:space="0" w:color="000000"/>
            </w:tcBorders>
          </w:tcPr>
          <w:p w14:paraId="7F37ECE4" w14:textId="77777777" w:rsidR="00F971F0" w:rsidRPr="002822CF" w:rsidRDefault="00F971F0" w:rsidP="00B812E2">
            <w:pPr>
              <w:ind w:leftChars="-50" w:left="-105" w:rightChars="-50" w:right="-105"/>
              <w:jc w:val="right"/>
              <w:rPr>
                <w:sz w:val="24"/>
              </w:rPr>
            </w:pPr>
            <w:r w:rsidRPr="002822CF">
              <w:rPr>
                <w:rFonts w:hint="eastAsia"/>
                <w:sz w:val="24"/>
              </w:rPr>
              <w:t>额定电流</w:t>
            </w:r>
          </w:p>
          <w:p w14:paraId="1F87E4A3" w14:textId="77777777" w:rsidR="00F971F0" w:rsidRPr="002822CF" w:rsidRDefault="00F971F0" w:rsidP="00B812E2">
            <w:pPr>
              <w:ind w:leftChars="-50" w:left="-105" w:rightChars="-50" w:right="-105" w:firstLineChars="200" w:firstLine="480"/>
              <w:jc w:val="right"/>
              <w:rPr>
                <w:sz w:val="24"/>
              </w:rPr>
            </w:pPr>
            <w:r w:rsidRPr="002822CF">
              <w:rPr>
                <w:rFonts w:hint="eastAsia"/>
                <w:sz w:val="24"/>
              </w:rPr>
              <w:t>百分</w:t>
            </w:r>
          </w:p>
          <w:p w14:paraId="3B5AF3CB" w14:textId="77777777" w:rsidR="00F971F0" w:rsidRPr="002822CF" w:rsidRDefault="00F971F0" w:rsidP="00B812E2">
            <w:pPr>
              <w:ind w:leftChars="-50" w:left="-105" w:rightChars="-50" w:right="-105" w:firstLineChars="300" w:firstLine="720"/>
              <w:jc w:val="right"/>
              <w:rPr>
                <w:sz w:val="24"/>
              </w:rPr>
            </w:pPr>
            <w:r w:rsidRPr="002822CF">
              <w:rPr>
                <w:rFonts w:hint="eastAsia"/>
                <w:sz w:val="24"/>
              </w:rPr>
              <w:t>值</w:t>
            </w:r>
          </w:p>
          <w:p w14:paraId="2B477D87" w14:textId="77777777" w:rsidR="00F971F0" w:rsidRPr="002822CF" w:rsidRDefault="00F971F0" w:rsidP="00B812E2">
            <w:pPr>
              <w:ind w:rightChars="-50" w:right="-105"/>
              <w:rPr>
                <w:sz w:val="24"/>
              </w:rPr>
            </w:pPr>
            <w:r w:rsidRPr="002822CF">
              <w:rPr>
                <w:rFonts w:hint="eastAsia"/>
                <w:sz w:val="24"/>
              </w:rPr>
              <w:t>误差</w:t>
            </w:r>
          </w:p>
        </w:tc>
        <w:tc>
          <w:tcPr>
            <w:tcW w:w="1190" w:type="dxa"/>
            <w:vMerge w:val="restart"/>
            <w:tcBorders>
              <w:top w:val="single" w:sz="4" w:space="0" w:color="auto"/>
              <w:left w:val="single" w:sz="4" w:space="0" w:color="auto"/>
              <w:right w:val="single" w:sz="4" w:space="0" w:color="auto"/>
            </w:tcBorders>
            <w:vAlign w:val="center"/>
          </w:tcPr>
          <w:p w14:paraId="70A76228" w14:textId="77777777" w:rsidR="00F971F0" w:rsidRPr="002822CF" w:rsidRDefault="00F971F0" w:rsidP="00B812E2">
            <w:pPr>
              <w:jc w:val="center"/>
              <w:rPr>
                <w:sz w:val="24"/>
              </w:rPr>
            </w:pPr>
            <w:r w:rsidRPr="002822CF">
              <w:rPr>
                <w:rFonts w:hint="eastAsia"/>
                <w:sz w:val="24"/>
              </w:rPr>
              <w:t>1</w:t>
            </w:r>
          </w:p>
        </w:tc>
        <w:tc>
          <w:tcPr>
            <w:tcW w:w="1049" w:type="dxa"/>
            <w:vMerge w:val="restart"/>
            <w:tcBorders>
              <w:top w:val="single" w:sz="4" w:space="0" w:color="auto"/>
              <w:left w:val="single" w:sz="4" w:space="0" w:color="auto"/>
              <w:right w:val="single" w:sz="4" w:space="0" w:color="auto"/>
            </w:tcBorders>
            <w:vAlign w:val="center"/>
          </w:tcPr>
          <w:p w14:paraId="606D889F" w14:textId="77777777" w:rsidR="00F971F0" w:rsidRPr="002822CF" w:rsidRDefault="00F971F0" w:rsidP="00B812E2">
            <w:pPr>
              <w:jc w:val="center"/>
              <w:rPr>
                <w:sz w:val="24"/>
              </w:rPr>
            </w:pPr>
            <w:r w:rsidRPr="002822CF">
              <w:rPr>
                <w:rFonts w:hint="eastAsia"/>
                <w:sz w:val="24"/>
              </w:rPr>
              <w:t>5</w:t>
            </w:r>
          </w:p>
        </w:tc>
        <w:tc>
          <w:tcPr>
            <w:tcW w:w="1049" w:type="dxa"/>
            <w:vMerge w:val="restart"/>
            <w:tcBorders>
              <w:top w:val="single" w:sz="4" w:space="0" w:color="auto"/>
              <w:left w:val="single" w:sz="4" w:space="0" w:color="auto"/>
              <w:right w:val="single" w:sz="4" w:space="0" w:color="auto"/>
            </w:tcBorders>
            <w:vAlign w:val="center"/>
          </w:tcPr>
          <w:p w14:paraId="651F31C6" w14:textId="77777777" w:rsidR="00F971F0" w:rsidRPr="002822CF" w:rsidRDefault="00F971F0" w:rsidP="00B812E2">
            <w:pPr>
              <w:jc w:val="center"/>
              <w:rPr>
                <w:sz w:val="24"/>
              </w:rPr>
            </w:pPr>
            <w:r w:rsidRPr="002822CF">
              <w:rPr>
                <w:rFonts w:hint="eastAsia"/>
                <w:sz w:val="24"/>
              </w:rPr>
              <w:t>20</w:t>
            </w:r>
          </w:p>
        </w:tc>
        <w:tc>
          <w:tcPr>
            <w:tcW w:w="1049" w:type="dxa"/>
            <w:vMerge w:val="restart"/>
            <w:tcBorders>
              <w:top w:val="single" w:sz="4" w:space="0" w:color="auto"/>
              <w:left w:val="single" w:sz="4" w:space="0" w:color="auto"/>
              <w:right w:val="single" w:sz="4" w:space="0" w:color="auto"/>
            </w:tcBorders>
            <w:vAlign w:val="center"/>
          </w:tcPr>
          <w:p w14:paraId="78C555FD" w14:textId="77777777" w:rsidR="00F971F0" w:rsidRPr="002822CF" w:rsidRDefault="00F971F0" w:rsidP="00B812E2">
            <w:pPr>
              <w:jc w:val="center"/>
              <w:rPr>
                <w:sz w:val="24"/>
              </w:rPr>
            </w:pPr>
            <w:r w:rsidRPr="002822CF">
              <w:rPr>
                <w:rFonts w:hint="eastAsia"/>
                <w:sz w:val="24"/>
              </w:rPr>
              <w:t>100</w:t>
            </w:r>
          </w:p>
        </w:tc>
        <w:tc>
          <w:tcPr>
            <w:tcW w:w="1049" w:type="dxa"/>
            <w:vMerge w:val="restart"/>
            <w:tcBorders>
              <w:top w:val="single" w:sz="4" w:space="0" w:color="auto"/>
              <w:left w:val="single" w:sz="4" w:space="0" w:color="auto"/>
              <w:right w:val="single" w:sz="4" w:space="0" w:color="auto"/>
            </w:tcBorders>
            <w:vAlign w:val="center"/>
          </w:tcPr>
          <w:p w14:paraId="4580BBAD" w14:textId="77777777" w:rsidR="00F971F0" w:rsidRPr="002822CF" w:rsidRDefault="00F971F0" w:rsidP="00B812E2">
            <w:pPr>
              <w:jc w:val="center"/>
              <w:rPr>
                <w:sz w:val="24"/>
              </w:rPr>
            </w:pPr>
            <w:r w:rsidRPr="002822CF">
              <w:rPr>
                <w:rFonts w:hint="eastAsia"/>
                <w:sz w:val="24"/>
              </w:rPr>
              <w:t>120</w:t>
            </w:r>
          </w:p>
        </w:tc>
        <w:tc>
          <w:tcPr>
            <w:tcW w:w="1276" w:type="dxa"/>
            <w:gridSpan w:val="2"/>
            <w:tcBorders>
              <w:top w:val="single" w:sz="4" w:space="0" w:color="auto"/>
              <w:left w:val="single" w:sz="4" w:space="0" w:color="auto"/>
              <w:right w:val="single" w:sz="4" w:space="0" w:color="auto"/>
            </w:tcBorders>
            <w:vAlign w:val="center"/>
          </w:tcPr>
          <w:p w14:paraId="76ACC3EC" w14:textId="77777777" w:rsidR="00F971F0" w:rsidRPr="002822CF" w:rsidRDefault="00F971F0" w:rsidP="00B812E2">
            <w:pPr>
              <w:jc w:val="center"/>
              <w:rPr>
                <w:sz w:val="24"/>
              </w:rPr>
            </w:pPr>
            <w:r w:rsidRPr="002822CF">
              <w:rPr>
                <w:rFonts w:hint="eastAsia"/>
                <w:sz w:val="24"/>
              </w:rPr>
              <w:t>二次负荷</w:t>
            </w:r>
          </w:p>
        </w:tc>
      </w:tr>
      <w:tr w:rsidR="00F971F0" w:rsidRPr="002822CF" w14:paraId="1404D771"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8"/>
        </w:trPr>
        <w:tc>
          <w:tcPr>
            <w:tcW w:w="1022" w:type="dxa"/>
            <w:vMerge/>
            <w:tcBorders>
              <w:left w:val="single" w:sz="4" w:space="0" w:color="auto"/>
              <w:right w:val="single" w:sz="4" w:space="0" w:color="auto"/>
            </w:tcBorders>
          </w:tcPr>
          <w:p w14:paraId="5C24BB49" w14:textId="77777777" w:rsidR="00F971F0" w:rsidRPr="002822CF" w:rsidRDefault="00F971F0" w:rsidP="00B812E2">
            <w:pPr>
              <w:jc w:val="center"/>
              <w:rPr>
                <w:sz w:val="24"/>
              </w:rPr>
            </w:pPr>
          </w:p>
        </w:tc>
        <w:tc>
          <w:tcPr>
            <w:tcW w:w="1276" w:type="dxa"/>
            <w:vMerge/>
            <w:tcBorders>
              <w:top w:val="single" w:sz="4" w:space="0" w:color="auto"/>
              <w:left w:val="single" w:sz="4" w:space="0" w:color="auto"/>
              <w:right w:val="single" w:sz="4" w:space="0" w:color="auto"/>
            </w:tcBorders>
          </w:tcPr>
          <w:p w14:paraId="0831CE91" w14:textId="77777777" w:rsidR="00F971F0" w:rsidRPr="002822CF" w:rsidRDefault="00F971F0" w:rsidP="00B812E2">
            <w:pPr>
              <w:spacing w:line="240" w:lineRule="exact"/>
              <w:rPr>
                <w:sz w:val="24"/>
              </w:rPr>
            </w:pPr>
          </w:p>
        </w:tc>
        <w:tc>
          <w:tcPr>
            <w:tcW w:w="1190" w:type="dxa"/>
            <w:vMerge/>
            <w:tcBorders>
              <w:left w:val="single" w:sz="4" w:space="0" w:color="auto"/>
              <w:right w:val="single" w:sz="4" w:space="0" w:color="auto"/>
            </w:tcBorders>
            <w:vAlign w:val="center"/>
          </w:tcPr>
          <w:p w14:paraId="79CE4B7E" w14:textId="77777777" w:rsidR="00F971F0" w:rsidRPr="002822CF" w:rsidRDefault="00F971F0" w:rsidP="00B812E2">
            <w:pPr>
              <w:jc w:val="center"/>
              <w:rPr>
                <w:sz w:val="24"/>
              </w:rPr>
            </w:pPr>
          </w:p>
        </w:tc>
        <w:tc>
          <w:tcPr>
            <w:tcW w:w="1049" w:type="dxa"/>
            <w:vMerge/>
            <w:tcBorders>
              <w:left w:val="single" w:sz="4" w:space="0" w:color="auto"/>
              <w:right w:val="single" w:sz="4" w:space="0" w:color="auto"/>
            </w:tcBorders>
            <w:vAlign w:val="center"/>
          </w:tcPr>
          <w:p w14:paraId="7A33112A" w14:textId="77777777" w:rsidR="00F971F0" w:rsidRPr="002822CF" w:rsidRDefault="00F971F0" w:rsidP="00B812E2">
            <w:pPr>
              <w:jc w:val="center"/>
              <w:rPr>
                <w:sz w:val="24"/>
              </w:rPr>
            </w:pPr>
          </w:p>
        </w:tc>
        <w:tc>
          <w:tcPr>
            <w:tcW w:w="1049" w:type="dxa"/>
            <w:vMerge/>
            <w:tcBorders>
              <w:left w:val="single" w:sz="4" w:space="0" w:color="auto"/>
              <w:right w:val="single" w:sz="4" w:space="0" w:color="auto"/>
            </w:tcBorders>
            <w:vAlign w:val="center"/>
          </w:tcPr>
          <w:p w14:paraId="142663C8" w14:textId="77777777" w:rsidR="00F971F0" w:rsidRPr="002822CF" w:rsidRDefault="00F971F0" w:rsidP="00B812E2">
            <w:pPr>
              <w:jc w:val="center"/>
              <w:rPr>
                <w:sz w:val="24"/>
              </w:rPr>
            </w:pPr>
          </w:p>
        </w:tc>
        <w:tc>
          <w:tcPr>
            <w:tcW w:w="1049" w:type="dxa"/>
            <w:vMerge/>
            <w:tcBorders>
              <w:left w:val="single" w:sz="4" w:space="0" w:color="auto"/>
              <w:right w:val="single" w:sz="4" w:space="0" w:color="auto"/>
            </w:tcBorders>
            <w:vAlign w:val="center"/>
          </w:tcPr>
          <w:p w14:paraId="1FCEBC4F" w14:textId="77777777" w:rsidR="00F971F0" w:rsidRPr="002822CF" w:rsidRDefault="00F971F0" w:rsidP="00B812E2">
            <w:pPr>
              <w:jc w:val="center"/>
              <w:rPr>
                <w:sz w:val="24"/>
              </w:rPr>
            </w:pPr>
          </w:p>
        </w:tc>
        <w:tc>
          <w:tcPr>
            <w:tcW w:w="1049" w:type="dxa"/>
            <w:vMerge/>
            <w:tcBorders>
              <w:left w:val="single" w:sz="4" w:space="0" w:color="auto"/>
              <w:right w:val="single" w:sz="4" w:space="0" w:color="auto"/>
            </w:tcBorders>
            <w:vAlign w:val="center"/>
          </w:tcPr>
          <w:p w14:paraId="591AF592" w14:textId="77777777" w:rsidR="00F971F0" w:rsidRPr="002822CF" w:rsidRDefault="00F971F0" w:rsidP="00B812E2">
            <w:pPr>
              <w:jc w:val="center"/>
              <w:rPr>
                <w:sz w:val="24"/>
              </w:rPr>
            </w:pPr>
          </w:p>
        </w:tc>
        <w:tc>
          <w:tcPr>
            <w:tcW w:w="709" w:type="dxa"/>
            <w:tcBorders>
              <w:top w:val="single" w:sz="4" w:space="0" w:color="auto"/>
              <w:left w:val="single" w:sz="4" w:space="0" w:color="auto"/>
              <w:right w:val="single" w:sz="4" w:space="0" w:color="auto"/>
            </w:tcBorders>
            <w:vAlign w:val="center"/>
          </w:tcPr>
          <w:p w14:paraId="7A4BB7D4" w14:textId="77777777" w:rsidR="00F971F0" w:rsidRPr="002822CF" w:rsidRDefault="00F971F0" w:rsidP="00B812E2">
            <w:pPr>
              <w:jc w:val="center"/>
              <w:rPr>
                <w:sz w:val="24"/>
              </w:rPr>
            </w:pPr>
            <w:r w:rsidRPr="002822CF">
              <w:rPr>
                <w:sz w:val="24"/>
              </w:rPr>
              <w:t>VA</w:t>
            </w:r>
          </w:p>
        </w:tc>
        <w:tc>
          <w:tcPr>
            <w:tcW w:w="567" w:type="dxa"/>
            <w:tcBorders>
              <w:top w:val="single" w:sz="4" w:space="0" w:color="auto"/>
              <w:left w:val="single" w:sz="4" w:space="0" w:color="auto"/>
              <w:right w:val="single" w:sz="4" w:space="0" w:color="auto"/>
            </w:tcBorders>
            <w:vAlign w:val="center"/>
          </w:tcPr>
          <w:p w14:paraId="45D83F65" w14:textId="77777777" w:rsidR="00F971F0" w:rsidRPr="002822CF" w:rsidRDefault="00F971F0"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F971F0" w:rsidRPr="002822CF" w14:paraId="19E784F5" w14:textId="77777777" w:rsidTr="00B812E2">
        <w:tblPrEx>
          <w:tblBorders>
            <w:top w:val="none" w:sz="0" w:space="0" w:color="auto"/>
            <w:left w:val="none" w:sz="0" w:space="0" w:color="auto"/>
            <w:right w:val="none" w:sz="0" w:space="0" w:color="auto"/>
            <w:insideV w:val="none" w:sz="0" w:space="0" w:color="auto"/>
          </w:tblBorders>
        </w:tblPrEx>
        <w:trPr>
          <w:cantSplit/>
          <w:trHeight w:val="454"/>
        </w:trPr>
        <w:tc>
          <w:tcPr>
            <w:tcW w:w="1022" w:type="dxa"/>
            <w:vMerge w:val="restart"/>
            <w:tcBorders>
              <w:left w:val="single" w:sz="4" w:space="0" w:color="auto"/>
              <w:right w:val="single" w:sz="4" w:space="0" w:color="auto"/>
            </w:tcBorders>
            <w:vAlign w:val="center"/>
          </w:tcPr>
          <w:p w14:paraId="18C9C40C" w14:textId="77777777" w:rsidR="00F971F0" w:rsidRPr="002822CF" w:rsidRDefault="00F971F0" w:rsidP="00F971F0">
            <w:pPr>
              <w:spacing w:line="0" w:lineRule="atLeast"/>
              <w:jc w:val="center"/>
              <w:rPr>
                <w:sz w:val="24"/>
              </w:rPr>
            </w:pPr>
            <w:r w:rsidRPr="002822CF">
              <w:rPr>
                <w:rFonts w:hint="eastAsia"/>
                <w:sz w:val="24"/>
              </w:rPr>
              <w:t>2</w:t>
            </w:r>
            <w:r w:rsidRPr="002822CF">
              <w:rPr>
                <w:sz w:val="24"/>
              </w:rPr>
              <w:t>2</w:t>
            </w:r>
            <w:r w:rsidRPr="002822CF">
              <w:rPr>
                <w:rFonts w:ascii="新宋体" w:eastAsia="新宋体" w:hAnsiTheme="minorHAnsi" w:cs="新宋体" w:hint="eastAsia"/>
                <w:kern w:val="0"/>
                <w:szCs w:val="21"/>
              </w:rPr>
              <w:t>℃</w:t>
            </w:r>
          </w:p>
        </w:tc>
        <w:tc>
          <w:tcPr>
            <w:tcW w:w="1276" w:type="dxa"/>
            <w:tcBorders>
              <w:top w:val="single" w:sz="4" w:space="0" w:color="auto"/>
              <w:left w:val="single" w:sz="4" w:space="0" w:color="auto"/>
              <w:right w:val="single" w:sz="4" w:space="0" w:color="auto"/>
            </w:tcBorders>
            <w:vAlign w:val="center"/>
          </w:tcPr>
          <w:p w14:paraId="0F72CA77" w14:textId="77777777" w:rsidR="00F971F0" w:rsidRPr="002822CF" w:rsidRDefault="00F971F0" w:rsidP="00F971F0">
            <w:pPr>
              <w:jc w:val="center"/>
              <w:rPr>
                <w:sz w:val="24"/>
              </w:rPr>
            </w:pPr>
            <w:r w:rsidRPr="002822CF">
              <w:rPr>
                <w:rFonts w:hint="eastAsia"/>
                <w:sz w:val="24"/>
              </w:rPr>
              <w:t>f</w:t>
            </w:r>
          </w:p>
        </w:tc>
        <w:tc>
          <w:tcPr>
            <w:tcW w:w="1190" w:type="dxa"/>
            <w:tcBorders>
              <w:left w:val="single" w:sz="4" w:space="0" w:color="auto"/>
              <w:bottom w:val="single" w:sz="4" w:space="0" w:color="auto"/>
              <w:right w:val="single" w:sz="4" w:space="0" w:color="auto"/>
            </w:tcBorders>
            <w:vAlign w:val="center"/>
          </w:tcPr>
          <w:p w14:paraId="41CE035C" w14:textId="5978B2FF" w:rsidR="00F971F0" w:rsidRPr="002822CF" w:rsidRDefault="00F971F0" w:rsidP="00F971F0">
            <w:pPr>
              <w:jc w:val="center"/>
              <w:rPr>
                <w:sz w:val="24"/>
              </w:rPr>
            </w:pPr>
            <w:r w:rsidRPr="002822CF">
              <w:rPr>
                <w:rFonts w:hint="eastAsia"/>
                <w:color w:val="000000"/>
                <w:sz w:val="22"/>
                <w:szCs w:val="22"/>
              </w:rPr>
              <w:t>-0.054</w:t>
            </w:r>
          </w:p>
        </w:tc>
        <w:tc>
          <w:tcPr>
            <w:tcW w:w="1049" w:type="dxa"/>
            <w:tcBorders>
              <w:left w:val="single" w:sz="4" w:space="0" w:color="auto"/>
              <w:bottom w:val="single" w:sz="4" w:space="0" w:color="auto"/>
              <w:right w:val="single" w:sz="4" w:space="0" w:color="auto"/>
            </w:tcBorders>
            <w:vAlign w:val="center"/>
          </w:tcPr>
          <w:p w14:paraId="1763A8E1" w14:textId="3C5BD36C" w:rsidR="00F971F0" w:rsidRPr="002822CF" w:rsidRDefault="00F971F0" w:rsidP="00F971F0">
            <w:pPr>
              <w:jc w:val="center"/>
              <w:rPr>
                <w:sz w:val="24"/>
              </w:rPr>
            </w:pPr>
            <w:r w:rsidRPr="002822CF">
              <w:rPr>
                <w:rFonts w:hint="eastAsia"/>
                <w:color w:val="000000"/>
                <w:sz w:val="22"/>
                <w:szCs w:val="22"/>
              </w:rPr>
              <w:t>-0.064</w:t>
            </w:r>
          </w:p>
        </w:tc>
        <w:tc>
          <w:tcPr>
            <w:tcW w:w="1049" w:type="dxa"/>
            <w:tcBorders>
              <w:left w:val="single" w:sz="4" w:space="0" w:color="auto"/>
              <w:bottom w:val="single" w:sz="4" w:space="0" w:color="auto"/>
              <w:right w:val="single" w:sz="4" w:space="0" w:color="auto"/>
            </w:tcBorders>
            <w:vAlign w:val="center"/>
          </w:tcPr>
          <w:p w14:paraId="65528C03" w14:textId="5D64B682" w:rsidR="00F971F0" w:rsidRPr="002822CF" w:rsidRDefault="00F971F0" w:rsidP="00F971F0">
            <w:pPr>
              <w:jc w:val="center"/>
              <w:rPr>
                <w:sz w:val="24"/>
              </w:rPr>
            </w:pPr>
            <w:r w:rsidRPr="002822CF">
              <w:rPr>
                <w:rFonts w:hint="eastAsia"/>
                <w:color w:val="000000"/>
                <w:sz w:val="22"/>
                <w:szCs w:val="22"/>
              </w:rPr>
              <w:t>-0.051</w:t>
            </w:r>
          </w:p>
        </w:tc>
        <w:tc>
          <w:tcPr>
            <w:tcW w:w="1049" w:type="dxa"/>
            <w:tcBorders>
              <w:left w:val="single" w:sz="4" w:space="0" w:color="auto"/>
              <w:bottom w:val="single" w:sz="4" w:space="0" w:color="auto"/>
              <w:right w:val="single" w:sz="4" w:space="0" w:color="auto"/>
            </w:tcBorders>
            <w:vAlign w:val="center"/>
          </w:tcPr>
          <w:p w14:paraId="2AD24BD9" w14:textId="3BF6D82D" w:rsidR="00F971F0" w:rsidRPr="002822CF" w:rsidRDefault="00F971F0" w:rsidP="00F971F0">
            <w:pPr>
              <w:jc w:val="center"/>
              <w:rPr>
                <w:sz w:val="24"/>
              </w:rPr>
            </w:pPr>
            <w:r w:rsidRPr="002822CF">
              <w:rPr>
                <w:rFonts w:hint="eastAsia"/>
                <w:color w:val="000000"/>
                <w:sz w:val="22"/>
                <w:szCs w:val="22"/>
              </w:rPr>
              <w:t>0.002</w:t>
            </w:r>
          </w:p>
        </w:tc>
        <w:tc>
          <w:tcPr>
            <w:tcW w:w="1049" w:type="dxa"/>
            <w:tcBorders>
              <w:left w:val="single" w:sz="4" w:space="0" w:color="auto"/>
              <w:bottom w:val="single" w:sz="4" w:space="0" w:color="auto"/>
              <w:right w:val="single" w:sz="4" w:space="0" w:color="auto"/>
            </w:tcBorders>
            <w:vAlign w:val="center"/>
          </w:tcPr>
          <w:p w14:paraId="60B487DE" w14:textId="34E96CEF" w:rsidR="00F971F0" w:rsidRPr="002822CF" w:rsidRDefault="00F971F0" w:rsidP="00F971F0">
            <w:pPr>
              <w:jc w:val="center"/>
              <w:rPr>
                <w:sz w:val="24"/>
              </w:rPr>
            </w:pPr>
            <w:r w:rsidRPr="002822CF">
              <w:rPr>
                <w:rFonts w:hint="eastAsia"/>
                <w:color w:val="000000"/>
                <w:sz w:val="22"/>
                <w:szCs w:val="22"/>
              </w:rPr>
              <w:t>0.01</w:t>
            </w:r>
            <w:r w:rsidR="00116F25" w:rsidRPr="002822CF">
              <w:rPr>
                <w:color w:val="000000"/>
                <w:sz w:val="22"/>
                <w:szCs w:val="22"/>
              </w:rPr>
              <w:t>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8CD26CB" w14:textId="77777777" w:rsidR="00F971F0" w:rsidRPr="002822CF" w:rsidRDefault="00F971F0" w:rsidP="00F971F0">
            <w:pPr>
              <w:jc w:val="center"/>
              <w:rPr>
                <w:sz w:val="24"/>
              </w:rPr>
            </w:pPr>
            <w:r w:rsidRPr="002822CF">
              <w:rPr>
                <w:rFonts w:hint="eastAsia"/>
                <w:sz w:val="24"/>
              </w:rPr>
              <w:t>5</w:t>
            </w:r>
          </w:p>
        </w:tc>
        <w:tc>
          <w:tcPr>
            <w:tcW w:w="567" w:type="dxa"/>
            <w:vMerge w:val="restart"/>
            <w:tcBorders>
              <w:left w:val="single" w:sz="4" w:space="0" w:color="auto"/>
              <w:bottom w:val="single" w:sz="4" w:space="0" w:color="auto"/>
              <w:right w:val="single" w:sz="4" w:space="0" w:color="auto"/>
            </w:tcBorders>
            <w:vAlign w:val="center"/>
          </w:tcPr>
          <w:p w14:paraId="4155F6BD" w14:textId="77777777" w:rsidR="00F971F0" w:rsidRPr="002822CF" w:rsidRDefault="00F971F0" w:rsidP="00F971F0">
            <w:pPr>
              <w:jc w:val="center"/>
              <w:rPr>
                <w:sz w:val="24"/>
              </w:rPr>
            </w:pPr>
            <w:r w:rsidRPr="002822CF">
              <w:rPr>
                <w:rFonts w:hint="eastAsia"/>
                <w:sz w:val="24"/>
              </w:rPr>
              <w:t>0.8</w:t>
            </w:r>
          </w:p>
        </w:tc>
      </w:tr>
      <w:tr w:rsidR="00F971F0" w:rsidRPr="002822CF" w14:paraId="74A121C9"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61E46BBD" w14:textId="77777777" w:rsidR="00F971F0" w:rsidRPr="002822CF" w:rsidRDefault="00F971F0" w:rsidP="00F971F0">
            <w:pPr>
              <w:jc w:val="center"/>
              <w:rPr>
                <w:sz w:val="24"/>
              </w:rPr>
            </w:pPr>
          </w:p>
        </w:tc>
        <w:tc>
          <w:tcPr>
            <w:tcW w:w="1276" w:type="dxa"/>
            <w:tcBorders>
              <w:top w:val="single" w:sz="4" w:space="0" w:color="auto"/>
              <w:left w:val="single" w:sz="4" w:space="0" w:color="auto"/>
              <w:right w:val="single" w:sz="4" w:space="0" w:color="auto"/>
            </w:tcBorders>
            <w:vAlign w:val="center"/>
          </w:tcPr>
          <w:p w14:paraId="13062F78" w14:textId="77777777" w:rsidR="00F971F0" w:rsidRPr="002822CF" w:rsidRDefault="00F971F0" w:rsidP="00F971F0">
            <w:pPr>
              <w:jc w:val="center"/>
              <w:rPr>
                <w:sz w:val="24"/>
              </w:rPr>
            </w:pPr>
            <w:r w:rsidRPr="002822CF">
              <w:rPr>
                <w:sz w:val="24"/>
              </w:rPr>
              <w:t>δ</w:t>
            </w:r>
          </w:p>
        </w:tc>
        <w:tc>
          <w:tcPr>
            <w:tcW w:w="1190" w:type="dxa"/>
            <w:tcBorders>
              <w:top w:val="single" w:sz="4" w:space="0" w:color="auto"/>
              <w:left w:val="single" w:sz="4" w:space="0" w:color="auto"/>
              <w:bottom w:val="single" w:sz="4" w:space="0" w:color="auto"/>
              <w:right w:val="single" w:sz="4" w:space="0" w:color="auto"/>
            </w:tcBorders>
            <w:vAlign w:val="center"/>
          </w:tcPr>
          <w:p w14:paraId="6F57C118" w14:textId="132C9494" w:rsidR="00F971F0" w:rsidRPr="002822CF" w:rsidRDefault="00F971F0" w:rsidP="00F971F0">
            <w:pPr>
              <w:jc w:val="center"/>
              <w:rPr>
                <w:sz w:val="24"/>
              </w:rPr>
            </w:pPr>
            <w:r w:rsidRPr="002822CF">
              <w:rPr>
                <w:rFonts w:hint="eastAsia"/>
                <w:color w:val="000000"/>
                <w:sz w:val="22"/>
                <w:szCs w:val="22"/>
              </w:rPr>
              <w:t>11.87</w:t>
            </w:r>
          </w:p>
        </w:tc>
        <w:tc>
          <w:tcPr>
            <w:tcW w:w="1049" w:type="dxa"/>
            <w:tcBorders>
              <w:top w:val="single" w:sz="4" w:space="0" w:color="auto"/>
              <w:left w:val="single" w:sz="4" w:space="0" w:color="auto"/>
              <w:bottom w:val="single" w:sz="4" w:space="0" w:color="auto"/>
              <w:right w:val="single" w:sz="4" w:space="0" w:color="auto"/>
            </w:tcBorders>
            <w:vAlign w:val="center"/>
          </w:tcPr>
          <w:p w14:paraId="14979FE5" w14:textId="073E0F45" w:rsidR="00F971F0" w:rsidRPr="002822CF" w:rsidRDefault="00F971F0" w:rsidP="00F971F0">
            <w:pPr>
              <w:jc w:val="center"/>
              <w:rPr>
                <w:sz w:val="24"/>
              </w:rPr>
            </w:pPr>
            <w:r w:rsidRPr="002822CF">
              <w:rPr>
                <w:rFonts w:hint="eastAsia"/>
                <w:color w:val="000000"/>
                <w:sz w:val="22"/>
                <w:szCs w:val="22"/>
              </w:rPr>
              <w:t>8.42</w:t>
            </w:r>
          </w:p>
        </w:tc>
        <w:tc>
          <w:tcPr>
            <w:tcW w:w="1049" w:type="dxa"/>
            <w:tcBorders>
              <w:top w:val="single" w:sz="4" w:space="0" w:color="auto"/>
              <w:left w:val="single" w:sz="4" w:space="0" w:color="auto"/>
              <w:bottom w:val="single" w:sz="4" w:space="0" w:color="auto"/>
              <w:right w:val="single" w:sz="4" w:space="0" w:color="auto"/>
            </w:tcBorders>
            <w:vAlign w:val="center"/>
          </w:tcPr>
          <w:p w14:paraId="17DDD681" w14:textId="0E19E292" w:rsidR="00F971F0" w:rsidRPr="002822CF" w:rsidRDefault="00F971F0" w:rsidP="00F971F0">
            <w:pPr>
              <w:jc w:val="center"/>
              <w:rPr>
                <w:sz w:val="24"/>
              </w:rPr>
            </w:pPr>
            <w:r w:rsidRPr="002822CF">
              <w:rPr>
                <w:rFonts w:hint="eastAsia"/>
                <w:color w:val="000000"/>
                <w:sz w:val="22"/>
                <w:szCs w:val="22"/>
              </w:rPr>
              <w:t>3.87</w:t>
            </w:r>
          </w:p>
        </w:tc>
        <w:tc>
          <w:tcPr>
            <w:tcW w:w="1049" w:type="dxa"/>
            <w:tcBorders>
              <w:top w:val="single" w:sz="4" w:space="0" w:color="auto"/>
              <w:left w:val="single" w:sz="4" w:space="0" w:color="auto"/>
              <w:bottom w:val="single" w:sz="4" w:space="0" w:color="auto"/>
              <w:right w:val="single" w:sz="4" w:space="0" w:color="auto"/>
            </w:tcBorders>
            <w:vAlign w:val="center"/>
          </w:tcPr>
          <w:p w14:paraId="347AE330" w14:textId="656A48E6" w:rsidR="00F971F0" w:rsidRPr="002822CF" w:rsidRDefault="00F971F0" w:rsidP="00F971F0">
            <w:pPr>
              <w:jc w:val="center"/>
              <w:rPr>
                <w:sz w:val="24"/>
              </w:rPr>
            </w:pPr>
            <w:r w:rsidRPr="002822CF">
              <w:rPr>
                <w:rFonts w:hint="eastAsia"/>
                <w:color w:val="000000"/>
                <w:sz w:val="22"/>
                <w:szCs w:val="22"/>
              </w:rPr>
              <w:t>2.73</w:t>
            </w:r>
          </w:p>
        </w:tc>
        <w:tc>
          <w:tcPr>
            <w:tcW w:w="1049" w:type="dxa"/>
            <w:tcBorders>
              <w:top w:val="single" w:sz="4" w:space="0" w:color="auto"/>
              <w:left w:val="single" w:sz="4" w:space="0" w:color="auto"/>
              <w:bottom w:val="single" w:sz="4" w:space="0" w:color="auto"/>
              <w:right w:val="single" w:sz="4" w:space="0" w:color="auto"/>
            </w:tcBorders>
            <w:vAlign w:val="center"/>
          </w:tcPr>
          <w:p w14:paraId="696A777C" w14:textId="533D0EB9" w:rsidR="00F971F0" w:rsidRPr="002822CF" w:rsidRDefault="00F971F0" w:rsidP="00F971F0">
            <w:pPr>
              <w:jc w:val="center"/>
              <w:rPr>
                <w:sz w:val="24"/>
              </w:rPr>
            </w:pPr>
            <w:r w:rsidRPr="002822CF">
              <w:rPr>
                <w:rFonts w:hint="eastAsia"/>
                <w:color w:val="000000"/>
                <w:sz w:val="22"/>
                <w:szCs w:val="22"/>
              </w:rPr>
              <w:t>2.39</w:t>
            </w:r>
          </w:p>
        </w:tc>
        <w:tc>
          <w:tcPr>
            <w:tcW w:w="709" w:type="dxa"/>
            <w:vMerge/>
            <w:tcBorders>
              <w:top w:val="single" w:sz="4" w:space="0" w:color="auto"/>
              <w:left w:val="single" w:sz="4" w:space="0" w:color="auto"/>
              <w:bottom w:val="single" w:sz="4" w:space="0" w:color="auto"/>
              <w:right w:val="single" w:sz="4" w:space="0" w:color="auto"/>
            </w:tcBorders>
            <w:vAlign w:val="center"/>
          </w:tcPr>
          <w:p w14:paraId="3476C217" w14:textId="77777777" w:rsidR="00F971F0" w:rsidRPr="002822CF" w:rsidRDefault="00F971F0" w:rsidP="00F971F0">
            <w:pPr>
              <w:jc w:val="center"/>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B00B15D" w14:textId="77777777" w:rsidR="00F971F0" w:rsidRPr="002822CF" w:rsidRDefault="00F971F0" w:rsidP="00F971F0">
            <w:pPr>
              <w:jc w:val="center"/>
              <w:rPr>
                <w:sz w:val="24"/>
              </w:rPr>
            </w:pPr>
          </w:p>
        </w:tc>
      </w:tr>
      <w:tr w:rsidR="00F971F0" w:rsidRPr="002822CF" w14:paraId="536F262C"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649A1686" w14:textId="77777777" w:rsidR="00F971F0" w:rsidRPr="002822CF" w:rsidRDefault="00F971F0" w:rsidP="00F971F0">
            <w:pPr>
              <w:jc w:val="center"/>
              <w:rPr>
                <w:sz w:val="24"/>
              </w:rPr>
            </w:pPr>
          </w:p>
        </w:tc>
        <w:tc>
          <w:tcPr>
            <w:tcW w:w="1276" w:type="dxa"/>
            <w:tcBorders>
              <w:top w:val="single" w:sz="4" w:space="0" w:color="auto"/>
              <w:left w:val="single" w:sz="4" w:space="0" w:color="auto"/>
              <w:right w:val="single" w:sz="4" w:space="0" w:color="auto"/>
            </w:tcBorders>
            <w:vAlign w:val="center"/>
          </w:tcPr>
          <w:p w14:paraId="065F1249" w14:textId="77777777" w:rsidR="00F971F0" w:rsidRPr="002822CF" w:rsidRDefault="00F971F0" w:rsidP="00F971F0">
            <w:pPr>
              <w:jc w:val="center"/>
              <w:rPr>
                <w:sz w:val="24"/>
              </w:rPr>
            </w:pPr>
            <w:r w:rsidRPr="002822CF">
              <w:rPr>
                <w:rFonts w:hint="eastAsia"/>
                <w:sz w:val="24"/>
              </w:rPr>
              <w:t>f</w:t>
            </w:r>
          </w:p>
        </w:tc>
        <w:tc>
          <w:tcPr>
            <w:tcW w:w="1190" w:type="dxa"/>
            <w:tcBorders>
              <w:top w:val="single" w:sz="4" w:space="0" w:color="auto"/>
              <w:left w:val="single" w:sz="4" w:space="0" w:color="auto"/>
              <w:right w:val="single" w:sz="4" w:space="0" w:color="auto"/>
            </w:tcBorders>
            <w:vAlign w:val="center"/>
          </w:tcPr>
          <w:p w14:paraId="084D3AD0" w14:textId="77777777" w:rsidR="00F971F0" w:rsidRPr="002822CF" w:rsidRDefault="00F971F0" w:rsidP="00F971F0">
            <w:pPr>
              <w:jc w:val="center"/>
              <w:rPr>
                <w:sz w:val="24"/>
              </w:rPr>
            </w:pPr>
            <w:r w:rsidRPr="002822CF">
              <w:rPr>
                <w:sz w:val="24"/>
              </w:rPr>
              <w:t>/</w:t>
            </w:r>
          </w:p>
        </w:tc>
        <w:tc>
          <w:tcPr>
            <w:tcW w:w="1049" w:type="dxa"/>
            <w:tcBorders>
              <w:top w:val="single" w:sz="4" w:space="0" w:color="auto"/>
              <w:left w:val="single" w:sz="4" w:space="0" w:color="auto"/>
              <w:right w:val="single" w:sz="4" w:space="0" w:color="auto"/>
            </w:tcBorders>
            <w:vAlign w:val="center"/>
          </w:tcPr>
          <w:p w14:paraId="15D5EB32" w14:textId="52DDB863" w:rsidR="00F971F0" w:rsidRPr="002822CF" w:rsidRDefault="00F971F0" w:rsidP="00F971F0">
            <w:pPr>
              <w:jc w:val="center"/>
              <w:rPr>
                <w:sz w:val="24"/>
              </w:rPr>
            </w:pPr>
            <w:r w:rsidRPr="002822CF">
              <w:rPr>
                <w:rFonts w:hint="eastAsia"/>
                <w:color w:val="000000"/>
                <w:sz w:val="22"/>
                <w:szCs w:val="22"/>
              </w:rPr>
              <w:t>-0.011</w:t>
            </w:r>
          </w:p>
        </w:tc>
        <w:tc>
          <w:tcPr>
            <w:tcW w:w="1049" w:type="dxa"/>
            <w:tcBorders>
              <w:top w:val="single" w:sz="4" w:space="0" w:color="auto"/>
              <w:left w:val="single" w:sz="4" w:space="0" w:color="auto"/>
              <w:right w:val="single" w:sz="4" w:space="0" w:color="auto"/>
            </w:tcBorders>
            <w:vAlign w:val="center"/>
          </w:tcPr>
          <w:p w14:paraId="4AACA864" w14:textId="1780EE43" w:rsidR="00F971F0" w:rsidRPr="002822CF" w:rsidRDefault="00F971F0" w:rsidP="00F971F0">
            <w:pPr>
              <w:jc w:val="center"/>
              <w:rPr>
                <w:sz w:val="24"/>
              </w:rPr>
            </w:pPr>
            <w:r w:rsidRPr="002822CF">
              <w:rPr>
                <w:rFonts w:hint="eastAsia"/>
                <w:color w:val="000000"/>
                <w:sz w:val="22"/>
                <w:szCs w:val="22"/>
              </w:rPr>
              <w:t>-0.017</w:t>
            </w:r>
          </w:p>
        </w:tc>
        <w:tc>
          <w:tcPr>
            <w:tcW w:w="1049" w:type="dxa"/>
            <w:tcBorders>
              <w:top w:val="single" w:sz="4" w:space="0" w:color="auto"/>
              <w:left w:val="single" w:sz="4" w:space="0" w:color="auto"/>
              <w:right w:val="single" w:sz="4" w:space="0" w:color="auto"/>
            </w:tcBorders>
            <w:vAlign w:val="center"/>
          </w:tcPr>
          <w:p w14:paraId="5CC4EC41" w14:textId="0BAC653A" w:rsidR="00F971F0" w:rsidRPr="002822CF" w:rsidRDefault="00F971F0" w:rsidP="00F971F0">
            <w:pPr>
              <w:jc w:val="center"/>
              <w:rPr>
                <w:sz w:val="24"/>
              </w:rPr>
            </w:pPr>
            <w:r w:rsidRPr="002822CF">
              <w:rPr>
                <w:rFonts w:hint="eastAsia"/>
                <w:color w:val="000000"/>
                <w:sz w:val="22"/>
                <w:szCs w:val="22"/>
              </w:rPr>
              <w:t>0.028</w:t>
            </w:r>
          </w:p>
        </w:tc>
        <w:tc>
          <w:tcPr>
            <w:tcW w:w="1049" w:type="dxa"/>
            <w:tcBorders>
              <w:top w:val="single" w:sz="4" w:space="0" w:color="auto"/>
              <w:left w:val="single" w:sz="4" w:space="0" w:color="auto"/>
              <w:right w:val="single" w:sz="4" w:space="0" w:color="auto"/>
            </w:tcBorders>
            <w:vAlign w:val="center"/>
          </w:tcPr>
          <w:p w14:paraId="09A850FC" w14:textId="77777777" w:rsidR="00F971F0" w:rsidRPr="002822CF" w:rsidRDefault="00F971F0" w:rsidP="00F971F0">
            <w:pPr>
              <w:jc w:val="center"/>
              <w:rPr>
                <w:sz w:val="24"/>
              </w:rPr>
            </w:pPr>
            <w:r w:rsidRPr="002822CF">
              <w:rPr>
                <w:sz w:val="24"/>
              </w:rPr>
              <w:t>/</w:t>
            </w:r>
          </w:p>
        </w:tc>
        <w:tc>
          <w:tcPr>
            <w:tcW w:w="709" w:type="dxa"/>
            <w:vMerge w:val="restart"/>
            <w:tcBorders>
              <w:top w:val="single" w:sz="4" w:space="0" w:color="auto"/>
              <w:left w:val="single" w:sz="4" w:space="0" w:color="auto"/>
              <w:right w:val="single" w:sz="4" w:space="0" w:color="auto"/>
            </w:tcBorders>
            <w:vAlign w:val="center"/>
          </w:tcPr>
          <w:p w14:paraId="19377F15" w14:textId="77777777" w:rsidR="00F971F0" w:rsidRPr="002822CF" w:rsidRDefault="00F971F0" w:rsidP="00F971F0">
            <w:pPr>
              <w:jc w:val="center"/>
              <w:rPr>
                <w:sz w:val="24"/>
              </w:rPr>
            </w:pPr>
            <w:r w:rsidRPr="002822CF">
              <w:rPr>
                <w:rFonts w:hint="eastAsia"/>
                <w:sz w:val="24"/>
              </w:rPr>
              <w:t>2.5</w:t>
            </w:r>
          </w:p>
        </w:tc>
        <w:tc>
          <w:tcPr>
            <w:tcW w:w="567" w:type="dxa"/>
            <w:vMerge w:val="restart"/>
            <w:tcBorders>
              <w:top w:val="single" w:sz="4" w:space="0" w:color="auto"/>
              <w:left w:val="single" w:sz="4" w:space="0" w:color="auto"/>
              <w:right w:val="single" w:sz="4" w:space="0" w:color="auto"/>
            </w:tcBorders>
            <w:vAlign w:val="center"/>
          </w:tcPr>
          <w:p w14:paraId="01131090" w14:textId="77777777" w:rsidR="00F971F0" w:rsidRPr="002822CF" w:rsidRDefault="00F971F0" w:rsidP="00F971F0">
            <w:pPr>
              <w:jc w:val="center"/>
              <w:rPr>
                <w:sz w:val="24"/>
              </w:rPr>
            </w:pPr>
            <w:r w:rsidRPr="002822CF">
              <w:rPr>
                <w:rFonts w:hint="eastAsia"/>
                <w:sz w:val="24"/>
              </w:rPr>
              <w:t>0.8</w:t>
            </w:r>
          </w:p>
        </w:tc>
      </w:tr>
      <w:tr w:rsidR="00F971F0" w:rsidRPr="002822CF" w14:paraId="0B598358"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6A185939" w14:textId="77777777" w:rsidR="00F971F0" w:rsidRPr="002822CF" w:rsidRDefault="00F971F0" w:rsidP="00F971F0">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323D2F2" w14:textId="77777777" w:rsidR="00F971F0" w:rsidRPr="002822CF" w:rsidRDefault="00F971F0" w:rsidP="00F971F0">
            <w:pPr>
              <w:jc w:val="center"/>
              <w:rPr>
                <w:sz w:val="24"/>
              </w:rPr>
            </w:pPr>
            <w:r w:rsidRPr="002822CF">
              <w:rPr>
                <w:sz w:val="24"/>
              </w:rPr>
              <w:t>δ</w:t>
            </w:r>
          </w:p>
        </w:tc>
        <w:tc>
          <w:tcPr>
            <w:tcW w:w="1190" w:type="dxa"/>
            <w:tcBorders>
              <w:left w:val="single" w:sz="4" w:space="0" w:color="auto"/>
              <w:right w:val="single" w:sz="4" w:space="0" w:color="auto"/>
            </w:tcBorders>
            <w:vAlign w:val="center"/>
          </w:tcPr>
          <w:p w14:paraId="506075B0" w14:textId="77777777" w:rsidR="00F971F0" w:rsidRPr="002822CF" w:rsidRDefault="00F971F0" w:rsidP="00F971F0">
            <w:pPr>
              <w:jc w:val="center"/>
              <w:rPr>
                <w:sz w:val="24"/>
              </w:rPr>
            </w:pPr>
            <w:r w:rsidRPr="002822CF">
              <w:rPr>
                <w:sz w:val="24"/>
              </w:rPr>
              <w:t>/</w:t>
            </w:r>
          </w:p>
        </w:tc>
        <w:tc>
          <w:tcPr>
            <w:tcW w:w="1049" w:type="dxa"/>
            <w:tcBorders>
              <w:left w:val="single" w:sz="4" w:space="0" w:color="auto"/>
              <w:right w:val="single" w:sz="4" w:space="0" w:color="auto"/>
            </w:tcBorders>
            <w:vAlign w:val="center"/>
          </w:tcPr>
          <w:p w14:paraId="1F8FD0BC" w14:textId="6A581148" w:rsidR="00F971F0" w:rsidRPr="002822CF" w:rsidRDefault="00F971F0" w:rsidP="00F971F0">
            <w:pPr>
              <w:jc w:val="center"/>
              <w:rPr>
                <w:sz w:val="24"/>
              </w:rPr>
            </w:pPr>
            <w:r w:rsidRPr="002822CF">
              <w:rPr>
                <w:rFonts w:hint="eastAsia"/>
                <w:color w:val="000000"/>
                <w:sz w:val="22"/>
                <w:szCs w:val="22"/>
              </w:rPr>
              <w:t>6.75</w:t>
            </w:r>
          </w:p>
        </w:tc>
        <w:tc>
          <w:tcPr>
            <w:tcW w:w="1049" w:type="dxa"/>
            <w:tcBorders>
              <w:left w:val="single" w:sz="4" w:space="0" w:color="auto"/>
              <w:right w:val="single" w:sz="4" w:space="0" w:color="auto"/>
            </w:tcBorders>
            <w:vAlign w:val="center"/>
          </w:tcPr>
          <w:p w14:paraId="6B477012" w14:textId="2848D154" w:rsidR="00F971F0" w:rsidRPr="002822CF" w:rsidRDefault="00F971F0" w:rsidP="00F971F0">
            <w:pPr>
              <w:jc w:val="center"/>
              <w:rPr>
                <w:sz w:val="24"/>
              </w:rPr>
            </w:pPr>
            <w:r w:rsidRPr="002822CF">
              <w:rPr>
                <w:rFonts w:hint="eastAsia"/>
                <w:color w:val="000000"/>
                <w:sz w:val="22"/>
                <w:szCs w:val="22"/>
              </w:rPr>
              <w:t>3.33</w:t>
            </w:r>
          </w:p>
        </w:tc>
        <w:tc>
          <w:tcPr>
            <w:tcW w:w="1049" w:type="dxa"/>
            <w:tcBorders>
              <w:left w:val="single" w:sz="4" w:space="0" w:color="auto"/>
              <w:right w:val="single" w:sz="4" w:space="0" w:color="auto"/>
            </w:tcBorders>
            <w:vAlign w:val="center"/>
          </w:tcPr>
          <w:p w14:paraId="2EA35016" w14:textId="07C57389" w:rsidR="00F971F0" w:rsidRPr="002822CF" w:rsidRDefault="00F971F0" w:rsidP="00F971F0">
            <w:pPr>
              <w:jc w:val="center"/>
              <w:rPr>
                <w:sz w:val="24"/>
              </w:rPr>
            </w:pPr>
            <w:r w:rsidRPr="002822CF">
              <w:rPr>
                <w:rFonts w:hint="eastAsia"/>
                <w:color w:val="000000"/>
                <w:sz w:val="22"/>
                <w:szCs w:val="22"/>
              </w:rPr>
              <w:t>1.53</w:t>
            </w:r>
          </w:p>
        </w:tc>
        <w:tc>
          <w:tcPr>
            <w:tcW w:w="1049" w:type="dxa"/>
            <w:tcBorders>
              <w:left w:val="single" w:sz="4" w:space="0" w:color="auto"/>
              <w:right w:val="single" w:sz="4" w:space="0" w:color="auto"/>
            </w:tcBorders>
            <w:vAlign w:val="center"/>
          </w:tcPr>
          <w:p w14:paraId="4A44250C" w14:textId="77777777" w:rsidR="00F971F0" w:rsidRPr="002822CF" w:rsidRDefault="00F971F0" w:rsidP="00F971F0">
            <w:pPr>
              <w:jc w:val="center"/>
              <w:rPr>
                <w:sz w:val="24"/>
              </w:rPr>
            </w:pPr>
            <w:r w:rsidRPr="002822CF">
              <w:rPr>
                <w:sz w:val="24"/>
              </w:rPr>
              <w:t>/</w:t>
            </w:r>
          </w:p>
        </w:tc>
        <w:tc>
          <w:tcPr>
            <w:tcW w:w="709" w:type="dxa"/>
            <w:vMerge/>
            <w:tcBorders>
              <w:top w:val="single" w:sz="4" w:space="0" w:color="auto"/>
              <w:left w:val="single" w:sz="4" w:space="0" w:color="auto"/>
              <w:bottom w:val="single" w:sz="4" w:space="0" w:color="auto"/>
              <w:right w:val="single" w:sz="4" w:space="0" w:color="auto"/>
            </w:tcBorders>
            <w:vAlign w:val="center"/>
          </w:tcPr>
          <w:p w14:paraId="334E1B05" w14:textId="77777777" w:rsidR="00F971F0" w:rsidRPr="002822CF" w:rsidRDefault="00F971F0" w:rsidP="00F971F0">
            <w:pPr>
              <w:jc w:val="center"/>
              <w:rPr>
                <w:sz w:val="24"/>
              </w:rPr>
            </w:pPr>
          </w:p>
        </w:tc>
        <w:tc>
          <w:tcPr>
            <w:tcW w:w="567" w:type="dxa"/>
            <w:vMerge/>
            <w:tcBorders>
              <w:left w:val="single" w:sz="4" w:space="0" w:color="auto"/>
              <w:right w:val="single" w:sz="4" w:space="0" w:color="auto"/>
            </w:tcBorders>
            <w:vAlign w:val="center"/>
          </w:tcPr>
          <w:p w14:paraId="566F6A9A" w14:textId="77777777" w:rsidR="00F971F0" w:rsidRPr="002822CF" w:rsidRDefault="00F971F0" w:rsidP="00F971F0">
            <w:pPr>
              <w:jc w:val="center"/>
              <w:rPr>
                <w:sz w:val="24"/>
              </w:rPr>
            </w:pPr>
          </w:p>
        </w:tc>
      </w:tr>
      <w:tr w:rsidR="009F22DC" w:rsidRPr="002822CF" w14:paraId="6F1FADE1"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val="restart"/>
            <w:tcBorders>
              <w:left w:val="single" w:sz="4" w:space="0" w:color="auto"/>
              <w:right w:val="single" w:sz="4" w:space="0" w:color="auto"/>
            </w:tcBorders>
            <w:vAlign w:val="center"/>
          </w:tcPr>
          <w:p w14:paraId="041081F1" w14:textId="77777777" w:rsidR="009F22DC" w:rsidRPr="002822CF" w:rsidRDefault="009F22DC" w:rsidP="009F22DC">
            <w:pPr>
              <w:spacing w:line="220" w:lineRule="exact"/>
              <w:jc w:val="center"/>
              <w:rPr>
                <w:sz w:val="24"/>
              </w:rPr>
            </w:pPr>
            <w:r w:rsidRPr="002822CF">
              <w:rPr>
                <w:sz w:val="24"/>
              </w:rPr>
              <w:t>-50</w:t>
            </w:r>
            <w:r w:rsidRPr="002822CF">
              <w:rPr>
                <w:rFonts w:ascii="新宋体" w:eastAsia="新宋体" w:hAnsiTheme="minorHAnsi" w:cs="新宋体"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855AC28" w14:textId="77777777" w:rsidR="009F22DC" w:rsidRPr="002822CF" w:rsidRDefault="009F22DC" w:rsidP="009F22DC">
            <w:pPr>
              <w:jc w:val="center"/>
              <w:rPr>
                <w:sz w:val="24"/>
              </w:rPr>
            </w:pPr>
            <w:r w:rsidRPr="002822CF">
              <w:rPr>
                <w:rFonts w:hint="eastAsia"/>
                <w:sz w:val="24"/>
              </w:rPr>
              <w:t>f</w:t>
            </w:r>
          </w:p>
        </w:tc>
        <w:tc>
          <w:tcPr>
            <w:tcW w:w="1190" w:type="dxa"/>
            <w:tcBorders>
              <w:left w:val="single" w:sz="4" w:space="0" w:color="auto"/>
              <w:right w:val="single" w:sz="4" w:space="0" w:color="auto"/>
            </w:tcBorders>
            <w:vAlign w:val="center"/>
          </w:tcPr>
          <w:p w14:paraId="59BA3772" w14:textId="07E55F51" w:rsidR="009F22DC" w:rsidRPr="002822CF" w:rsidRDefault="009F22DC" w:rsidP="009F22DC">
            <w:pPr>
              <w:jc w:val="center"/>
              <w:rPr>
                <w:sz w:val="24"/>
              </w:rPr>
            </w:pPr>
            <w:r w:rsidRPr="002822CF">
              <w:rPr>
                <w:rFonts w:hint="eastAsia"/>
                <w:color w:val="000000"/>
                <w:sz w:val="22"/>
                <w:szCs w:val="22"/>
              </w:rPr>
              <w:t>-0.127</w:t>
            </w:r>
          </w:p>
        </w:tc>
        <w:tc>
          <w:tcPr>
            <w:tcW w:w="1049" w:type="dxa"/>
            <w:tcBorders>
              <w:left w:val="single" w:sz="4" w:space="0" w:color="auto"/>
              <w:right w:val="single" w:sz="4" w:space="0" w:color="auto"/>
            </w:tcBorders>
            <w:vAlign w:val="center"/>
          </w:tcPr>
          <w:p w14:paraId="57EE041A" w14:textId="0F1F79FD" w:rsidR="009F22DC" w:rsidRPr="002822CF" w:rsidRDefault="009F22DC" w:rsidP="009F22DC">
            <w:pPr>
              <w:jc w:val="center"/>
              <w:rPr>
                <w:sz w:val="24"/>
              </w:rPr>
            </w:pPr>
            <w:r w:rsidRPr="002822CF">
              <w:rPr>
                <w:rFonts w:hint="eastAsia"/>
                <w:color w:val="000000"/>
                <w:sz w:val="22"/>
                <w:szCs w:val="22"/>
              </w:rPr>
              <w:t>-0.136</w:t>
            </w:r>
          </w:p>
        </w:tc>
        <w:tc>
          <w:tcPr>
            <w:tcW w:w="1049" w:type="dxa"/>
            <w:tcBorders>
              <w:left w:val="single" w:sz="4" w:space="0" w:color="auto"/>
              <w:right w:val="single" w:sz="4" w:space="0" w:color="auto"/>
            </w:tcBorders>
            <w:vAlign w:val="center"/>
          </w:tcPr>
          <w:p w14:paraId="612044AA" w14:textId="63E025BD" w:rsidR="009F22DC" w:rsidRPr="002822CF" w:rsidRDefault="009F22DC" w:rsidP="009F22DC">
            <w:pPr>
              <w:jc w:val="center"/>
              <w:rPr>
                <w:sz w:val="24"/>
              </w:rPr>
            </w:pPr>
            <w:r w:rsidRPr="002822CF">
              <w:rPr>
                <w:rFonts w:hint="eastAsia"/>
                <w:color w:val="000000"/>
                <w:sz w:val="22"/>
                <w:szCs w:val="22"/>
              </w:rPr>
              <w:t>-0.091</w:t>
            </w:r>
          </w:p>
        </w:tc>
        <w:tc>
          <w:tcPr>
            <w:tcW w:w="1049" w:type="dxa"/>
            <w:tcBorders>
              <w:left w:val="single" w:sz="4" w:space="0" w:color="auto"/>
              <w:right w:val="single" w:sz="4" w:space="0" w:color="auto"/>
            </w:tcBorders>
            <w:vAlign w:val="center"/>
          </w:tcPr>
          <w:p w14:paraId="2DF72B30" w14:textId="17864231" w:rsidR="009F22DC" w:rsidRPr="002822CF" w:rsidRDefault="009F22DC" w:rsidP="009F22DC">
            <w:pPr>
              <w:jc w:val="center"/>
              <w:rPr>
                <w:sz w:val="24"/>
              </w:rPr>
            </w:pPr>
            <w:r w:rsidRPr="002822CF">
              <w:rPr>
                <w:rFonts w:hint="eastAsia"/>
                <w:color w:val="000000"/>
                <w:sz w:val="22"/>
                <w:szCs w:val="22"/>
              </w:rPr>
              <w:t>-0.021</w:t>
            </w:r>
          </w:p>
        </w:tc>
        <w:tc>
          <w:tcPr>
            <w:tcW w:w="1049" w:type="dxa"/>
            <w:tcBorders>
              <w:left w:val="single" w:sz="4" w:space="0" w:color="auto"/>
              <w:right w:val="single" w:sz="4" w:space="0" w:color="auto"/>
            </w:tcBorders>
            <w:vAlign w:val="center"/>
          </w:tcPr>
          <w:p w14:paraId="7E40ACD2" w14:textId="41393A0D" w:rsidR="009F22DC" w:rsidRPr="002822CF" w:rsidRDefault="009F22DC" w:rsidP="009F22DC">
            <w:pPr>
              <w:jc w:val="center"/>
              <w:rPr>
                <w:sz w:val="24"/>
              </w:rPr>
            </w:pPr>
            <w:r w:rsidRPr="002822CF">
              <w:rPr>
                <w:rFonts w:hint="eastAsia"/>
                <w:color w:val="000000"/>
                <w:sz w:val="22"/>
                <w:szCs w:val="22"/>
              </w:rPr>
              <w:t>-0.018</w:t>
            </w:r>
          </w:p>
        </w:tc>
        <w:tc>
          <w:tcPr>
            <w:tcW w:w="709" w:type="dxa"/>
            <w:vMerge w:val="restart"/>
            <w:tcBorders>
              <w:top w:val="single" w:sz="4" w:space="0" w:color="auto"/>
              <w:left w:val="single" w:sz="4" w:space="0" w:color="auto"/>
              <w:right w:val="single" w:sz="4" w:space="0" w:color="auto"/>
            </w:tcBorders>
            <w:vAlign w:val="center"/>
          </w:tcPr>
          <w:p w14:paraId="1232F312" w14:textId="77777777" w:rsidR="009F22DC" w:rsidRPr="002822CF" w:rsidRDefault="009F22DC" w:rsidP="009F22DC">
            <w:pPr>
              <w:jc w:val="center"/>
              <w:rPr>
                <w:sz w:val="24"/>
              </w:rPr>
            </w:pPr>
            <w:r w:rsidRPr="002822CF">
              <w:rPr>
                <w:rFonts w:hint="eastAsia"/>
                <w:sz w:val="24"/>
              </w:rPr>
              <w:t>5</w:t>
            </w:r>
          </w:p>
        </w:tc>
        <w:tc>
          <w:tcPr>
            <w:tcW w:w="567" w:type="dxa"/>
            <w:vMerge w:val="restart"/>
            <w:tcBorders>
              <w:left w:val="single" w:sz="4" w:space="0" w:color="auto"/>
              <w:right w:val="single" w:sz="4" w:space="0" w:color="auto"/>
            </w:tcBorders>
            <w:vAlign w:val="center"/>
          </w:tcPr>
          <w:p w14:paraId="47A3B9E7" w14:textId="77777777" w:rsidR="009F22DC" w:rsidRPr="002822CF" w:rsidRDefault="009F22DC" w:rsidP="009F22DC">
            <w:pPr>
              <w:jc w:val="center"/>
              <w:rPr>
                <w:sz w:val="24"/>
              </w:rPr>
            </w:pPr>
            <w:r w:rsidRPr="002822CF">
              <w:rPr>
                <w:rFonts w:hint="eastAsia"/>
                <w:sz w:val="24"/>
              </w:rPr>
              <w:t>0.8</w:t>
            </w:r>
          </w:p>
        </w:tc>
      </w:tr>
      <w:tr w:rsidR="009F22DC" w:rsidRPr="002822CF" w14:paraId="762B4C9B"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D5E7E36" w14:textId="77777777" w:rsidR="009F22DC" w:rsidRPr="002822CF" w:rsidRDefault="009F22DC" w:rsidP="009F22DC">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D1C9FA2" w14:textId="77777777" w:rsidR="009F22DC" w:rsidRPr="002822CF" w:rsidRDefault="009F22DC" w:rsidP="009F22DC">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6E24BE4D" w14:textId="709A4CE0" w:rsidR="009F22DC" w:rsidRPr="002822CF" w:rsidRDefault="009F22DC" w:rsidP="009F22DC">
            <w:pPr>
              <w:jc w:val="center"/>
              <w:rPr>
                <w:sz w:val="24"/>
              </w:rPr>
            </w:pPr>
            <w:r w:rsidRPr="002822CF">
              <w:rPr>
                <w:rFonts w:hint="eastAsia"/>
                <w:color w:val="000000"/>
                <w:sz w:val="22"/>
                <w:szCs w:val="22"/>
              </w:rPr>
              <w:t>0.073</w:t>
            </w:r>
          </w:p>
        </w:tc>
        <w:tc>
          <w:tcPr>
            <w:tcW w:w="1049" w:type="dxa"/>
            <w:tcBorders>
              <w:left w:val="single" w:sz="4" w:space="0" w:color="auto"/>
              <w:right w:val="single" w:sz="4" w:space="0" w:color="auto"/>
            </w:tcBorders>
            <w:vAlign w:val="center"/>
          </w:tcPr>
          <w:p w14:paraId="12A56F82" w14:textId="67E745C6" w:rsidR="009F22DC" w:rsidRPr="002822CF" w:rsidRDefault="009F22DC" w:rsidP="009F22DC">
            <w:pPr>
              <w:jc w:val="center"/>
              <w:rPr>
                <w:sz w:val="24"/>
              </w:rPr>
            </w:pPr>
            <w:r w:rsidRPr="002822CF">
              <w:rPr>
                <w:rFonts w:hint="eastAsia"/>
                <w:color w:val="000000"/>
                <w:sz w:val="22"/>
                <w:szCs w:val="22"/>
              </w:rPr>
              <w:t>0.072</w:t>
            </w:r>
          </w:p>
        </w:tc>
        <w:tc>
          <w:tcPr>
            <w:tcW w:w="1049" w:type="dxa"/>
            <w:tcBorders>
              <w:left w:val="single" w:sz="4" w:space="0" w:color="auto"/>
              <w:right w:val="single" w:sz="4" w:space="0" w:color="auto"/>
            </w:tcBorders>
            <w:vAlign w:val="center"/>
          </w:tcPr>
          <w:p w14:paraId="6FB3987A" w14:textId="3221CE30" w:rsidR="009F22DC" w:rsidRPr="002822CF" w:rsidRDefault="009F22DC" w:rsidP="009F22DC">
            <w:pPr>
              <w:jc w:val="center"/>
              <w:rPr>
                <w:sz w:val="24"/>
              </w:rPr>
            </w:pPr>
            <w:r w:rsidRPr="002822CF">
              <w:rPr>
                <w:rFonts w:hint="eastAsia"/>
                <w:color w:val="000000"/>
                <w:sz w:val="22"/>
                <w:szCs w:val="22"/>
              </w:rPr>
              <w:t>0.04</w:t>
            </w:r>
            <w:r w:rsidRPr="002822CF">
              <w:rPr>
                <w:color w:val="000000"/>
                <w:sz w:val="22"/>
                <w:szCs w:val="22"/>
              </w:rPr>
              <w:t>0</w:t>
            </w:r>
          </w:p>
        </w:tc>
        <w:tc>
          <w:tcPr>
            <w:tcW w:w="1049" w:type="dxa"/>
            <w:tcBorders>
              <w:left w:val="single" w:sz="4" w:space="0" w:color="auto"/>
              <w:right w:val="single" w:sz="4" w:space="0" w:color="auto"/>
            </w:tcBorders>
            <w:vAlign w:val="center"/>
          </w:tcPr>
          <w:p w14:paraId="57ED80BF" w14:textId="249C3523" w:rsidR="009F22DC" w:rsidRPr="002822CF" w:rsidRDefault="009F22DC" w:rsidP="009F22DC">
            <w:pPr>
              <w:jc w:val="center"/>
              <w:rPr>
                <w:sz w:val="24"/>
              </w:rPr>
            </w:pPr>
            <w:r w:rsidRPr="002822CF">
              <w:rPr>
                <w:rFonts w:hint="eastAsia"/>
                <w:color w:val="000000"/>
                <w:sz w:val="22"/>
                <w:szCs w:val="22"/>
              </w:rPr>
              <w:t>0.023</w:t>
            </w:r>
          </w:p>
        </w:tc>
        <w:tc>
          <w:tcPr>
            <w:tcW w:w="1049" w:type="dxa"/>
            <w:tcBorders>
              <w:left w:val="single" w:sz="4" w:space="0" w:color="auto"/>
              <w:right w:val="single" w:sz="4" w:space="0" w:color="auto"/>
            </w:tcBorders>
            <w:vAlign w:val="center"/>
          </w:tcPr>
          <w:p w14:paraId="4D71061D" w14:textId="3A7EEB9E" w:rsidR="009F22DC" w:rsidRPr="002822CF" w:rsidRDefault="009F22DC" w:rsidP="009F22DC">
            <w:pPr>
              <w:jc w:val="center"/>
              <w:rPr>
                <w:sz w:val="24"/>
              </w:rPr>
            </w:pPr>
            <w:r w:rsidRPr="002822CF">
              <w:rPr>
                <w:rFonts w:hint="eastAsia"/>
                <w:color w:val="000000"/>
                <w:sz w:val="22"/>
                <w:szCs w:val="22"/>
              </w:rPr>
              <w:t>0.028</w:t>
            </w:r>
          </w:p>
        </w:tc>
        <w:tc>
          <w:tcPr>
            <w:tcW w:w="709" w:type="dxa"/>
            <w:vMerge/>
            <w:tcBorders>
              <w:left w:val="single" w:sz="4" w:space="0" w:color="auto"/>
              <w:bottom w:val="single" w:sz="4" w:space="0" w:color="auto"/>
              <w:right w:val="single" w:sz="4" w:space="0" w:color="auto"/>
            </w:tcBorders>
            <w:vAlign w:val="center"/>
          </w:tcPr>
          <w:p w14:paraId="04046181" w14:textId="77777777" w:rsidR="009F22DC" w:rsidRPr="002822CF" w:rsidRDefault="009F22DC" w:rsidP="009F22DC">
            <w:pPr>
              <w:jc w:val="center"/>
              <w:rPr>
                <w:sz w:val="24"/>
              </w:rPr>
            </w:pPr>
          </w:p>
        </w:tc>
        <w:tc>
          <w:tcPr>
            <w:tcW w:w="567" w:type="dxa"/>
            <w:vMerge/>
            <w:tcBorders>
              <w:left w:val="single" w:sz="4" w:space="0" w:color="auto"/>
              <w:right w:val="single" w:sz="4" w:space="0" w:color="auto"/>
            </w:tcBorders>
            <w:vAlign w:val="center"/>
          </w:tcPr>
          <w:p w14:paraId="371D329C" w14:textId="77777777" w:rsidR="009F22DC" w:rsidRPr="002822CF" w:rsidRDefault="009F22DC" w:rsidP="009F22DC">
            <w:pPr>
              <w:jc w:val="center"/>
              <w:rPr>
                <w:sz w:val="24"/>
              </w:rPr>
            </w:pPr>
          </w:p>
        </w:tc>
      </w:tr>
      <w:tr w:rsidR="009F22DC" w:rsidRPr="002822CF" w14:paraId="7975AD8B"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7626D083" w14:textId="77777777" w:rsidR="009F22DC" w:rsidRPr="002822CF" w:rsidRDefault="009F22DC" w:rsidP="009F22DC">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A1A3BAF" w14:textId="77777777" w:rsidR="009F22DC" w:rsidRPr="002822CF" w:rsidRDefault="009F22DC" w:rsidP="009F22DC">
            <w:pPr>
              <w:jc w:val="center"/>
              <w:rPr>
                <w:sz w:val="24"/>
              </w:rPr>
            </w:pPr>
            <w:r w:rsidRPr="002822CF">
              <w:rPr>
                <w:sz w:val="24"/>
              </w:rPr>
              <w:t>δ</w:t>
            </w:r>
          </w:p>
        </w:tc>
        <w:tc>
          <w:tcPr>
            <w:tcW w:w="1190" w:type="dxa"/>
            <w:tcBorders>
              <w:left w:val="single" w:sz="4" w:space="0" w:color="auto"/>
              <w:right w:val="single" w:sz="4" w:space="0" w:color="auto"/>
            </w:tcBorders>
            <w:vAlign w:val="center"/>
          </w:tcPr>
          <w:p w14:paraId="6B70796B" w14:textId="5BF6741E" w:rsidR="009F22DC" w:rsidRPr="002822CF" w:rsidRDefault="009F22DC" w:rsidP="009F22DC">
            <w:pPr>
              <w:jc w:val="center"/>
              <w:rPr>
                <w:sz w:val="24"/>
              </w:rPr>
            </w:pPr>
            <w:r w:rsidRPr="002822CF">
              <w:rPr>
                <w:rFonts w:hint="eastAsia"/>
                <w:color w:val="000000"/>
                <w:sz w:val="22"/>
                <w:szCs w:val="22"/>
              </w:rPr>
              <w:t>16.04</w:t>
            </w:r>
          </w:p>
        </w:tc>
        <w:tc>
          <w:tcPr>
            <w:tcW w:w="1049" w:type="dxa"/>
            <w:tcBorders>
              <w:left w:val="single" w:sz="4" w:space="0" w:color="auto"/>
              <w:right w:val="single" w:sz="4" w:space="0" w:color="auto"/>
            </w:tcBorders>
            <w:vAlign w:val="center"/>
          </w:tcPr>
          <w:p w14:paraId="54EEFDB3" w14:textId="1F611172" w:rsidR="009F22DC" w:rsidRPr="002822CF" w:rsidRDefault="009F22DC" w:rsidP="009F22DC">
            <w:pPr>
              <w:jc w:val="center"/>
              <w:rPr>
                <w:sz w:val="24"/>
              </w:rPr>
            </w:pPr>
            <w:r w:rsidRPr="002822CF">
              <w:rPr>
                <w:rFonts w:hint="eastAsia"/>
                <w:color w:val="000000"/>
                <w:sz w:val="22"/>
                <w:szCs w:val="22"/>
              </w:rPr>
              <w:t>10</w:t>
            </w:r>
            <w:r w:rsidRPr="002822CF">
              <w:rPr>
                <w:color w:val="000000"/>
                <w:sz w:val="22"/>
                <w:szCs w:val="22"/>
              </w:rPr>
              <w:t>.00</w:t>
            </w:r>
          </w:p>
        </w:tc>
        <w:tc>
          <w:tcPr>
            <w:tcW w:w="1049" w:type="dxa"/>
            <w:tcBorders>
              <w:left w:val="single" w:sz="4" w:space="0" w:color="auto"/>
              <w:right w:val="single" w:sz="4" w:space="0" w:color="auto"/>
            </w:tcBorders>
            <w:vAlign w:val="center"/>
          </w:tcPr>
          <w:p w14:paraId="6F87915E" w14:textId="08D9D83C" w:rsidR="009F22DC" w:rsidRPr="002822CF" w:rsidRDefault="009F22DC" w:rsidP="009F22DC">
            <w:pPr>
              <w:jc w:val="center"/>
              <w:rPr>
                <w:sz w:val="24"/>
              </w:rPr>
            </w:pPr>
            <w:r w:rsidRPr="002822CF">
              <w:rPr>
                <w:rFonts w:hint="eastAsia"/>
                <w:color w:val="000000"/>
                <w:sz w:val="22"/>
                <w:szCs w:val="22"/>
              </w:rPr>
              <w:t>4.52</w:t>
            </w:r>
          </w:p>
        </w:tc>
        <w:tc>
          <w:tcPr>
            <w:tcW w:w="1049" w:type="dxa"/>
            <w:tcBorders>
              <w:left w:val="single" w:sz="4" w:space="0" w:color="auto"/>
              <w:right w:val="single" w:sz="4" w:space="0" w:color="auto"/>
            </w:tcBorders>
            <w:vAlign w:val="center"/>
          </w:tcPr>
          <w:p w14:paraId="3EE0BF15" w14:textId="1C2E182B" w:rsidR="009F22DC" w:rsidRPr="002822CF" w:rsidRDefault="009F22DC" w:rsidP="009F22DC">
            <w:pPr>
              <w:jc w:val="center"/>
              <w:rPr>
                <w:sz w:val="24"/>
              </w:rPr>
            </w:pPr>
            <w:r w:rsidRPr="002822CF">
              <w:rPr>
                <w:rFonts w:hint="eastAsia"/>
                <w:color w:val="000000"/>
                <w:sz w:val="22"/>
                <w:szCs w:val="22"/>
              </w:rPr>
              <w:t>3.02</w:t>
            </w:r>
          </w:p>
        </w:tc>
        <w:tc>
          <w:tcPr>
            <w:tcW w:w="1049" w:type="dxa"/>
            <w:tcBorders>
              <w:left w:val="single" w:sz="4" w:space="0" w:color="auto"/>
              <w:right w:val="single" w:sz="4" w:space="0" w:color="auto"/>
            </w:tcBorders>
            <w:vAlign w:val="center"/>
          </w:tcPr>
          <w:p w14:paraId="4F0F4CE3" w14:textId="5CEF65C3" w:rsidR="009F22DC" w:rsidRPr="002822CF" w:rsidRDefault="009F22DC" w:rsidP="009F22DC">
            <w:pPr>
              <w:jc w:val="center"/>
              <w:rPr>
                <w:sz w:val="24"/>
              </w:rPr>
            </w:pPr>
            <w:r w:rsidRPr="002822CF">
              <w:rPr>
                <w:rFonts w:hint="eastAsia"/>
                <w:color w:val="000000"/>
                <w:sz w:val="22"/>
                <w:szCs w:val="22"/>
              </w:rPr>
              <w:t>3.2</w:t>
            </w:r>
          </w:p>
        </w:tc>
        <w:tc>
          <w:tcPr>
            <w:tcW w:w="709" w:type="dxa"/>
            <w:vMerge w:val="restart"/>
            <w:tcBorders>
              <w:top w:val="single" w:sz="4" w:space="0" w:color="auto"/>
              <w:left w:val="single" w:sz="4" w:space="0" w:color="auto"/>
              <w:right w:val="single" w:sz="4" w:space="0" w:color="auto"/>
            </w:tcBorders>
            <w:vAlign w:val="center"/>
          </w:tcPr>
          <w:p w14:paraId="19058C84" w14:textId="77777777" w:rsidR="009F22DC" w:rsidRPr="002822CF" w:rsidRDefault="009F22DC" w:rsidP="009F22DC">
            <w:pPr>
              <w:jc w:val="center"/>
              <w:rPr>
                <w:sz w:val="24"/>
              </w:rPr>
            </w:pPr>
            <w:r w:rsidRPr="002822CF">
              <w:rPr>
                <w:rFonts w:hint="eastAsia"/>
                <w:sz w:val="24"/>
              </w:rPr>
              <w:t>5</w:t>
            </w:r>
          </w:p>
        </w:tc>
        <w:tc>
          <w:tcPr>
            <w:tcW w:w="567" w:type="dxa"/>
            <w:vMerge w:val="restart"/>
            <w:tcBorders>
              <w:left w:val="single" w:sz="4" w:space="0" w:color="auto"/>
              <w:right w:val="single" w:sz="4" w:space="0" w:color="auto"/>
            </w:tcBorders>
            <w:vAlign w:val="center"/>
          </w:tcPr>
          <w:p w14:paraId="04EC5496" w14:textId="77777777" w:rsidR="009F22DC" w:rsidRPr="002822CF" w:rsidRDefault="009F22DC" w:rsidP="009F22DC">
            <w:pPr>
              <w:jc w:val="center"/>
              <w:rPr>
                <w:sz w:val="24"/>
              </w:rPr>
            </w:pPr>
            <w:r w:rsidRPr="002822CF">
              <w:rPr>
                <w:rFonts w:hint="eastAsia"/>
                <w:sz w:val="24"/>
              </w:rPr>
              <w:t>0.8</w:t>
            </w:r>
          </w:p>
        </w:tc>
      </w:tr>
      <w:tr w:rsidR="00116F25" w:rsidRPr="002822CF" w14:paraId="1D6E7F00"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28FB066" w14:textId="77777777" w:rsidR="00116F25" w:rsidRPr="002822CF" w:rsidRDefault="00116F25" w:rsidP="00116F2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D6EF91E" w14:textId="77777777" w:rsidR="00116F25" w:rsidRPr="002822CF" w:rsidRDefault="00116F25" w:rsidP="00116F25">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3557D95A" w14:textId="1A54C8AA" w:rsidR="00116F25" w:rsidRPr="002822CF" w:rsidRDefault="00116F25" w:rsidP="00116F25">
            <w:pPr>
              <w:jc w:val="center"/>
              <w:rPr>
                <w:sz w:val="24"/>
              </w:rPr>
            </w:pPr>
            <w:r w:rsidRPr="002822CF">
              <w:rPr>
                <w:rFonts w:hint="eastAsia"/>
                <w:color w:val="000000"/>
                <w:sz w:val="22"/>
                <w:szCs w:val="22"/>
              </w:rPr>
              <w:t>-4.17</w:t>
            </w:r>
          </w:p>
        </w:tc>
        <w:tc>
          <w:tcPr>
            <w:tcW w:w="1049" w:type="dxa"/>
            <w:tcBorders>
              <w:left w:val="single" w:sz="4" w:space="0" w:color="auto"/>
              <w:right w:val="single" w:sz="4" w:space="0" w:color="auto"/>
            </w:tcBorders>
            <w:vAlign w:val="center"/>
          </w:tcPr>
          <w:p w14:paraId="063A294A" w14:textId="1EC43181" w:rsidR="00116F25" w:rsidRPr="002822CF" w:rsidRDefault="00116F25" w:rsidP="00116F25">
            <w:pPr>
              <w:jc w:val="center"/>
              <w:rPr>
                <w:sz w:val="24"/>
              </w:rPr>
            </w:pPr>
            <w:r w:rsidRPr="002822CF">
              <w:rPr>
                <w:rFonts w:hint="eastAsia"/>
                <w:color w:val="000000"/>
                <w:sz w:val="22"/>
                <w:szCs w:val="22"/>
              </w:rPr>
              <w:t>-1.58</w:t>
            </w:r>
          </w:p>
        </w:tc>
        <w:tc>
          <w:tcPr>
            <w:tcW w:w="1049" w:type="dxa"/>
            <w:tcBorders>
              <w:left w:val="single" w:sz="4" w:space="0" w:color="auto"/>
              <w:right w:val="single" w:sz="4" w:space="0" w:color="auto"/>
            </w:tcBorders>
            <w:vAlign w:val="center"/>
          </w:tcPr>
          <w:p w14:paraId="004EBC53" w14:textId="4B03C426" w:rsidR="00116F25" w:rsidRPr="002822CF" w:rsidRDefault="00116F25" w:rsidP="00116F25">
            <w:pPr>
              <w:jc w:val="center"/>
              <w:rPr>
                <w:sz w:val="24"/>
              </w:rPr>
            </w:pPr>
            <w:r w:rsidRPr="002822CF">
              <w:rPr>
                <w:rFonts w:hint="eastAsia"/>
                <w:color w:val="000000"/>
                <w:sz w:val="22"/>
                <w:szCs w:val="22"/>
              </w:rPr>
              <w:t>-0.65</w:t>
            </w:r>
          </w:p>
        </w:tc>
        <w:tc>
          <w:tcPr>
            <w:tcW w:w="1049" w:type="dxa"/>
            <w:tcBorders>
              <w:left w:val="single" w:sz="4" w:space="0" w:color="auto"/>
              <w:right w:val="single" w:sz="4" w:space="0" w:color="auto"/>
            </w:tcBorders>
            <w:vAlign w:val="center"/>
          </w:tcPr>
          <w:p w14:paraId="679B77B8" w14:textId="1D49564D" w:rsidR="00116F25" w:rsidRPr="002822CF" w:rsidRDefault="00116F25" w:rsidP="00116F25">
            <w:pPr>
              <w:jc w:val="center"/>
              <w:rPr>
                <w:sz w:val="24"/>
              </w:rPr>
            </w:pPr>
            <w:r w:rsidRPr="002822CF">
              <w:rPr>
                <w:rFonts w:hint="eastAsia"/>
                <w:color w:val="000000"/>
                <w:sz w:val="22"/>
                <w:szCs w:val="22"/>
              </w:rPr>
              <w:t>-0.29</w:t>
            </w:r>
          </w:p>
        </w:tc>
        <w:tc>
          <w:tcPr>
            <w:tcW w:w="1049" w:type="dxa"/>
            <w:tcBorders>
              <w:left w:val="single" w:sz="4" w:space="0" w:color="auto"/>
              <w:right w:val="single" w:sz="4" w:space="0" w:color="auto"/>
            </w:tcBorders>
            <w:vAlign w:val="center"/>
          </w:tcPr>
          <w:p w14:paraId="524CB732" w14:textId="5D9BC7F1" w:rsidR="00116F25" w:rsidRPr="002822CF" w:rsidRDefault="00116F25" w:rsidP="00116F25">
            <w:pPr>
              <w:jc w:val="center"/>
              <w:rPr>
                <w:sz w:val="24"/>
              </w:rPr>
            </w:pPr>
            <w:r w:rsidRPr="002822CF">
              <w:rPr>
                <w:rFonts w:hint="eastAsia"/>
                <w:color w:val="000000"/>
                <w:sz w:val="22"/>
                <w:szCs w:val="22"/>
              </w:rPr>
              <w:t>-0.81</w:t>
            </w:r>
          </w:p>
        </w:tc>
        <w:tc>
          <w:tcPr>
            <w:tcW w:w="709" w:type="dxa"/>
            <w:vMerge/>
            <w:tcBorders>
              <w:left w:val="single" w:sz="4" w:space="0" w:color="auto"/>
              <w:bottom w:val="single" w:sz="4" w:space="0" w:color="auto"/>
              <w:right w:val="single" w:sz="4" w:space="0" w:color="auto"/>
            </w:tcBorders>
            <w:vAlign w:val="center"/>
          </w:tcPr>
          <w:p w14:paraId="641CC9DC" w14:textId="77777777" w:rsidR="00116F25" w:rsidRPr="002822CF" w:rsidRDefault="00116F25" w:rsidP="00116F25">
            <w:pPr>
              <w:jc w:val="center"/>
              <w:rPr>
                <w:sz w:val="24"/>
              </w:rPr>
            </w:pPr>
          </w:p>
        </w:tc>
        <w:tc>
          <w:tcPr>
            <w:tcW w:w="567" w:type="dxa"/>
            <w:vMerge/>
            <w:tcBorders>
              <w:left w:val="single" w:sz="4" w:space="0" w:color="auto"/>
              <w:right w:val="single" w:sz="4" w:space="0" w:color="auto"/>
            </w:tcBorders>
            <w:vAlign w:val="center"/>
          </w:tcPr>
          <w:p w14:paraId="3F78EED0" w14:textId="77777777" w:rsidR="00116F25" w:rsidRPr="002822CF" w:rsidRDefault="00116F25" w:rsidP="00116F25">
            <w:pPr>
              <w:jc w:val="center"/>
              <w:rPr>
                <w:sz w:val="24"/>
              </w:rPr>
            </w:pPr>
          </w:p>
        </w:tc>
      </w:tr>
      <w:tr w:rsidR="009F22DC" w:rsidRPr="002822CF" w14:paraId="0DDF5D61"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30AE9E2" w14:textId="77777777" w:rsidR="009F22DC" w:rsidRPr="002822CF" w:rsidRDefault="009F22DC" w:rsidP="009F22DC">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4BB567F" w14:textId="77777777" w:rsidR="009F22DC" w:rsidRPr="002822CF" w:rsidRDefault="009F22DC" w:rsidP="009F22DC">
            <w:pPr>
              <w:jc w:val="center"/>
              <w:rPr>
                <w:sz w:val="24"/>
              </w:rPr>
            </w:pPr>
            <w:r w:rsidRPr="002822CF">
              <w:rPr>
                <w:rFonts w:hint="eastAsia"/>
                <w:sz w:val="24"/>
              </w:rPr>
              <w:t>f</w:t>
            </w:r>
          </w:p>
        </w:tc>
        <w:tc>
          <w:tcPr>
            <w:tcW w:w="1190" w:type="dxa"/>
            <w:tcBorders>
              <w:left w:val="single" w:sz="4" w:space="0" w:color="auto"/>
              <w:right w:val="single" w:sz="4" w:space="0" w:color="auto"/>
            </w:tcBorders>
            <w:vAlign w:val="center"/>
          </w:tcPr>
          <w:p w14:paraId="61F22658" w14:textId="77777777" w:rsidR="009F22DC" w:rsidRPr="002822CF" w:rsidRDefault="009F22DC" w:rsidP="009F22DC">
            <w:pPr>
              <w:jc w:val="center"/>
              <w:rPr>
                <w:sz w:val="24"/>
              </w:rPr>
            </w:pPr>
            <w:r w:rsidRPr="002822CF">
              <w:rPr>
                <w:sz w:val="24"/>
              </w:rPr>
              <w:t>/</w:t>
            </w:r>
          </w:p>
        </w:tc>
        <w:tc>
          <w:tcPr>
            <w:tcW w:w="1049" w:type="dxa"/>
            <w:tcBorders>
              <w:left w:val="single" w:sz="4" w:space="0" w:color="auto"/>
              <w:right w:val="single" w:sz="4" w:space="0" w:color="auto"/>
            </w:tcBorders>
            <w:vAlign w:val="center"/>
          </w:tcPr>
          <w:p w14:paraId="21B5E080" w14:textId="2D95851F" w:rsidR="009F22DC" w:rsidRPr="002822CF" w:rsidRDefault="009F22DC" w:rsidP="009F22DC">
            <w:pPr>
              <w:jc w:val="center"/>
              <w:rPr>
                <w:sz w:val="24"/>
              </w:rPr>
            </w:pPr>
            <w:r w:rsidRPr="002822CF">
              <w:rPr>
                <w:rFonts w:hint="eastAsia"/>
                <w:color w:val="000000"/>
                <w:sz w:val="22"/>
                <w:szCs w:val="22"/>
              </w:rPr>
              <w:t>-0.056</w:t>
            </w:r>
          </w:p>
        </w:tc>
        <w:tc>
          <w:tcPr>
            <w:tcW w:w="1049" w:type="dxa"/>
            <w:tcBorders>
              <w:left w:val="single" w:sz="4" w:space="0" w:color="auto"/>
              <w:right w:val="single" w:sz="4" w:space="0" w:color="auto"/>
            </w:tcBorders>
            <w:vAlign w:val="center"/>
          </w:tcPr>
          <w:p w14:paraId="597262DE" w14:textId="707AB706" w:rsidR="009F22DC" w:rsidRPr="002822CF" w:rsidRDefault="009F22DC" w:rsidP="009F22DC">
            <w:pPr>
              <w:jc w:val="center"/>
              <w:rPr>
                <w:sz w:val="24"/>
              </w:rPr>
            </w:pPr>
            <w:r w:rsidRPr="002822CF">
              <w:rPr>
                <w:rFonts w:hint="eastAsia"/>
                <w:color w:val="000000"/>
                <w:sz w:val="22"/>
                <w:szCs w:val="22"/>
              </w:rPr>
              <w:t>-0.044</w:t>
            </w:r>
          </w:p>
        </w:tc>
        <w:tc>
          <w:tcPr>
            <w:tcW w:w="1049" w:type="dxa"/>
            <w:tcBorders>
              <w:left w:val="single" w:sz="4" w:space="0" w:color="auto"/>
              <w:right w:val="single" w:sz="4" w:space="0" w:color="auto"/>
            </w:tcBorders>
            <w:vAlign w:val="center"/>
          </w:tcPr>
          <w:p w14:paraId="1447CCB9" w14:textId="5BD6EF47" w:rsidR="009F22DC" w:rsidRPr="002822CF" w:rsidRDefault="009F22DC" w:rsidP="009F22DC">
            <w:pPr>
              <w:jc w:val="center"/>
              <w:rPr>
                <w:sz w:val="24"/>
              </w:rPr>
            </w:pPr>
            <w:r w:rsidRPr="002822CF">
              <w:rPr>
                <w:rFonts w:hint="eastAsia"/>
                <w:color w:val="000000"/>
                <w:sz w:val="22"/>
                <w:szCs w:val="22"/>
              </w:rPr>
              <w:t>0.01</w:t>
            </w:r>
            <w:r w:rsidRPr="002822CF">
              <w:rPr>
                <w:color w:val="000000"/>
                <w:sz w:val="22"/>
                <w:szCs w:val="22"/>
              </w:rPr>
              <w:t>0</w:t>
            </w:r>
          </w:p>
        </w:tc>
        <w:tc>
          <w:tcPr>
            <w:tcW w:w="1049" w:type="dxa"/>
            <w:tcBorders>
              <w:left w:val="single" w:sz="4" w:space="0" w:color="auto"/>
              <w:right w:val="single" w:sz="4" w:space="0" w:color="auto"/>
            </w:tcBorders>
            <w:vAlign w:val="center"/>
          </w:tcPr>
          <w:p w14:paraId="2185822B" w14:textId="77777777" w:rsidR="009F22DC" w:rsidRPr="002822CF" w:rsidRDefault="009F22DC" w:rsidP="009F22DC">
            <w:pPr>
              <w:jc w:val="center"/>
              <w:rPr>
                <w:sz w:val="24"/>
              </w:rPr>
            </w:pPr>
            <w:r w:rsidRPr="002822CF">
              <w:rPr>
                <w:sz w:val="24"/>
              </w:rPr>
              <w:t>/</w:t>
            </w:r>
          </w:p>
        </w:tc>
        <w:tc>
          <w:tcPr>
            <w:tcW w:w="709" w:type="dxa"/>
            <w:vMerge w:val="restart"/>
            <w:tcBorders>
              <w:top w:val="single" w:sz="4" w:space="0" w:color="auto"/>
              <w:left w:val="single" w:sz="4" w:space="0" w:color="auto"/>
              <w:right w:val="single" w:sz="4" w:space="0" w:color="auto"/>
            </w:tcBorders>
            <w:vAlign w:val="center"/>
          </w:tcPr>
          <w:p w14:paraId="19DF5E80" w14:textId="77777777" w:rsidR="009F22DC" w:rsidRPr="002822CF" w:rsidRDefault="009F22DC" w:rsidP="009F22DC">
            <w:pPr>
              <w:jc w:val="center"/>
              <w:rPr>
                <w:sz w:val="24"/>
              </w:rPr>
            </w:pPr>
            <w:r w:rsidRPr="002822CF">
              <w:rPr>
                <w:rFonts w:hint="eastAsia"/>
                <w:sz w:val="24"/>
              </w:rPr>
              <w:t>2.5</w:t>
            </w:r>
          </w:p>
        </w:tc>
        <w:tc>
          <w:tcPr>
            <w:tcW w:w="567" w:type="dxa"/>
            <w:vMerge w:val="restart"/>
            <w:tcBorders>
              <w:left w:val="single" w:sz="4" w:space="0" w:color="auto"/>
              <w:right w:val="single" w:sz="4" w:space="0" w:color="auto"/>
            </w:tcBorders>
            <w:vAlign w:val="center"/>
          </w:tcPr>
          <w:p w14:paraId="293914CA" w14:textId="77777777" w:rsidR="009F22DC" w:rsidRPr="002822CF" w:rsidRDefault="009F22DC" w:rsidP="009F22DC">
            <w:pPr>
              <w:jc w:val="center"/>
              <w:rPr>
                <w:sz w:val="24"/>
              </w:rPr>
            </w:pPr>
            <w:r w:rsidRPr="002822CF">
              <w:rPr>
                <w:rFonts w:hint="eastAsia"/>
                <w:sz w:val="24"/>
              </w:rPr>
              <w:t>0.8</w:t>
            </w:r>
          </w:p>
        </w:tc>
      </w:tr>
      <w:tr w:rsidR="00116F25" w:rsidRPr="002822CF" w14:paraId="2C31CD85"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4D0E1D77" w14:textId="77777777" w:rsidR="00116F25" w:rsidRPr="002822CF" w:rsidRDefault="00116F25" w:rsidP="00116F2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18D4628" w14:textId="77777777" w:rsidR="00116F25" w:rsidRPr="002822CF" w:rsidRDefault="00116F25" w:rsidP="00116F25">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13C943E7" w14:textId="77777777" w:rsidR="00116F25" w:rsidRPr="002822CF" w:rsidRDefault="00116F25" w:rsidP="00116F25">
            <w:pPr>
              <w:jc w:val="center"/>
              <w:rPr>
                <w:sz w:val="24"/>
              </w:rPr>
            </w:pPr>
            <w:r w:rsidRPr="002822CF">
              <w:rPr>
                <w:sz w:val="24"/>
              </w:rPr>
              <w:t>/</w:t>
            </w:r>
          </w:p>
        </w:tc>
        <w:tc>
          <w:tcPr>
            <w:tcW w:w="1049" w:type="dxa"/>
            <w:tcBorders>
              <w:left w:val="single" w:sz="4" w:space="0" w:color="auto"/>
              <w:right w:val="single" w:sz="4" w:space="0" w:color="auto"/>
            </w:tcBorders>
            <w:vAlign w:val="center"/>
          </w:tcPr>
          <w:p w14:paraId="2B3EA074" w14:textId="78F3E21A" w:rsidR="00116F25" w:rsidRPr="002822CF" w:rsidRDefault="00116F25" w:rsidP="00116F25">
            <w:pPr>
              <w:jc w:val="center"/>
              <w:rPr>
                <w:sz w:val="24"/>
              </w:rPr>
            </w:pPr>
            <w:r w:rsidRPr="002822CF">
              <w:rPr>
                <w:rFonts w:hint="eastAsia"/>
                <w:color w:val="000000"/>
                <w:sz w:val="22"/>
                <w:szCs w:val="22"/>
              </w:rPr>
              <w:t>0.045</w:t>
            </w:r>
          </w:p>
        </w:tc>
        <w:tc>
          <w:tcPr>
            <w:tcW w:w="1049" w:type="dxa"/>
            <w:tcBorders>
              <w:left w:val="single" w:sz="4" w:space="0" w:color="auto"/>
              <w:right w:val="single" w:sz="4" w:space="0" w:color="auto"/>
            </w:tcBorders>
            <w:vAlign w:val="center"/>
          </w:tcPr>
          <w:p w14:paraId="1C9E4A13" w14:textId="11B22244" w:rsidR="00116F25" w:rsidRPr="002822CF" w:rsidRDefault="00116F25" w:rsidP="00116F25">
            <w:pPr>
              <w:jc w:val="center"/>
              <w:rPr>
                <w:sz w:val="24"/>
              </w:rPr>
            </w:pPr>
            <w:r w:rsidRPr="002822CF">
              <w:rPr>
                <w:rFonts w:hint="eastAsia"/>
                <w:color w:val="000000"/>
                <w:sz w:val="22"/>
                <w:szCs w:val="22"/>
              </w:rPr>
              <w:t>0.027</w:t>
            </w:r>
          </w:p>
        </w:tc>
        <w:tc>
          <w:tcPr>
            <w:tcW w:w="1049" w:type="dxa"/>
            <w:tcBorders>
              <w:left w:val="single" w:sz="4" w:space="0" w:color="auto"/>
              <w:right w:val="single" w:sz="4" w:space="0" w:color="auto"/>
            </w:tcBorders>
            <w:vAlign w:val="center"/>
          </w:tcPr>
          <w:p w14:paraId="7F8C7CC3" w14:textId="1D4A66DC" w:rsidR="00116F25" w:rsidRPr="002822CF" w:rsidRDefault="00116F25" w:rsidP="00116F25">
            <w:pPr>
              <w:jc w:val="center"/>
              <w:rPr>
                <w:sz w:val="24"/>
              </w:rPr>
            </w:pPr>
            <w:r w:rsidRPr="002822CF">
              <w:rPr>
                <w:rFonts w:hint="eastAsia"/>
                <w:color w:val="000000"/>
                <w:sz w:val="22"/>
                <w:szCs w:val="22"/>
              </w:rPr>
              <w:t>0.018</w:t>
            </w:r>
          </w:p>
        </w:tc>
        <w:tc>
          <w:tcPr>
            <w:tcW w:w="1049" w:type="dxa"/>
            <w:tcBorders>
              <w:left w:val="single" w:sz="4" w:space="0" w:color="auto"/>
              <w:right w:val="single" w:sz="4" w:space="0" w:color="auto"/>
            </w:tcBorders>
            <w:vAlign w:val="center"/>
          </w:tcPr>
          <w:p w14:paraId="4B9B3814" w14:textId="77777777" w:rsidR="00116F25" w:rsidRPr="002822CF" w:rsidRDefault="00116F25" w:rsidP="00116F25">
            <w:pPr>
              <w:jc w:val="center"/>
              <w:rPr>
                <w:sz w:val="24"/>
              </w:rPr>
            </w:pPr>
            <w:r w:rsidRPr="002822CF">
              <w:rPr>
                <w:sz w:val="24"/>
              </w:rPr>
              <w:t>/</w:t>
            </w:r>
          </w:p>
        </w:tc>
        <w:tc>
          <w:tcPr>
            <w:tcW w:w="709" w:type="dxa"/>
            <w:vMerge/>
            <w:tcBorders>
              <w:left w:val="single" w:sz="4" w:space="0" w:color="auto"/>
              <w:bottom w:val="single" w:sz="4" w:space="0" w:color="auto"/>
              <w:right w:val="single" w:sz="4" w:space="0" w:color="auto"/>
            </w:tcBorders>
            <w:vAlign w:val="center"/>
          </w:tcPr>
          <w:p w14:paraId="1CC33F32" w14:textId="77777777" w:rsidR="00116F25" w:rsidRPr="002822CF" w:rsidRDefault="00116F25" w:rsidP="00116F25">
            <w:pPr>
              <w:jc w:val="center"/>
              <w:rPr>
                <w:sz w:val="24"/>
              </w:rPr>
            </w:pPr>
          </w:p>
        </w:tc>
        <w:tc>
          <w:tcPr>
            <w:tcW w:w="567" w:type="dxa"/>
            <w:vMerge/>
            <w:tcBorders>
              <w:left w:val="single" w:sz="4" w:space="0" w:color="auto"/>
              <w:right w:val="single" w:sz="4" w:space="0" w:color="auto"/>
            </w:tcBorders>
            <w:vAlign w:val="center"/>
          </w:tcPr>
          <w:p w14:paraId="095C122C" w14:textId="77777777" w:rsidR="00116F25" w:rsidRPr="002822CF" w:rsidRDefault="00116F25" w:rsidP="00116F25">
            <w:pPr>
              <w:jc w:val="center"/>
              <w:rPr>
                <w:sz w:val="24"/>
              </w:rPr>
            </w:pPr>
          </w:p>
        </w:tc>
      </w:tr>
      <w:tr w:rsidR="009F22DC" w:rsidRPr="002822CF" w14:paraId="1912B9AE"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0DA62F40" w14:textId="77777777" w:rsidR="009F22DC" w:rsidRPr="002822CF" w:rsidRDefault="009F22DC" w:rsidP="009F22DC">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B6F6C1D" w14:textId="77777777" w:rsidR="009F22DC" w:rsidRPr="002822CF" w:rsidRDefault="009F22DC" w:rsidP="009F22DC">
            <w:pPr>
              <w:jc w:val="center"/>
              <w:rPr>
                <w:sz w:val="24"/>
              </w:rPr>
            </w:pPr>
            <w:r w:rsidRPr="002822CF">
              <w:rPr>
                <w:sz w:val="24"/>
              </w:rPr>
              <w:t>δ</w:t>
            </w:r>
          </w:p>
        </w:tc>
        <w:tc>
          <w:tcPr>
            <w:tcW w:w="1190" w:type="dxa"/>
            <w:tcBorders>
              <w:left w:val="single" w:sz="4" w:space="0" w:color="auto"/>
              <w:right w:val="single" w:sz="4" w:space="0" w:color="auto"/>
            </w:tcBorders>
            <w:vAlign w:val="center"/>
          </w:tcPr>
          <w:p w14:paraId="3C93616A" w14:textId="77777777" w:rsidR="009F22DC" w:rsidRPr="002822CF" w:rsidRDefault="009F22DC" w:rsidP="009F22DC">
            <w:pPr>
              <w:jc w:val="center"/>
              <w:rPr>
                <w:sz w:val="24"/>
              </w:rPr>
            </w:pPr>
            <w:r w:rsidRPr="002822CF">
              <w:rPr>
                <w:sz w:val="24"/>
              </w:rPr>
              <w:t>/</w:t>
            </w:r>
          </w:p>
        </w:tc>
        <w:tc>
          <w:tcPr>
            <w:tcW w:w="1049" w:type="dxa"/>
            <w:tcBorders>
              <w:left w:val="single" w:sz="4" w:space="0" w:color="auto"/>
              <w:right w:val="single" w:sz="4" w:space="0" w:color="auto"/>
            </w:tcBorders>
            <w:vAlign w:val="center"/>
          </w:tcPr>
          <w:p w14:paraId="7D0CE0EB" w14:textId="046E9046" w:rsidR="009F22DC" w:rsidRPr="002822CF" w:rsidRDefault="009F22DC" w:rsidP="009F22DC">
            <w:pPr>
              <w:jc w:val="center"/>
              <w:rPr>
                <w:sz w:val="24"/>
              </w:rPr>
            </w:pPr>
            <w:r w:rsidRPr="002822CF">
              <w:rPr>
                <w:rFonts w:hint="eastAsia"/>
                <w:color w:val="000000"/>
                <w:sz w:val="22"/>
                <w:szCs w:val="22"/>
              </w:rPr>
              <w:t>8.06</w:t>
            </w:r>
          </w:p>
        </w:tc>
        <w:tc>
          <w:tcPr>
            <w:tcW w:w="1049" w:type="dxa"/>
            <w:tcBorders>
              <w:left w:val="single" w:sz="4" w:space="0" w:color="auto"/>
              <w:right w:val="single" w:sz="4" w:space="0" w:color="auto"/>
            </w:tcBorders>
            <w:vAlign w:val="center"/>
          </w:tcPr>
          <w:p w14:paraId="721D8729" w14:textId="5758CC72" w:rsidR="009F22DC" w:rsidRPr="002822CF" w:rsidRDefault="009F22DC" w:rsidP="009F22DC">
            <w:pPr>
              <w:jc w:val="center"/>
              <w:rPr>
                <w:sz w:val="24"/>
              </w:rPr>
            </w:pPr>
            <w:r w:rsidRPr="002822CF">
              <w:rPr>
                <w:rFonts w:hint="eastAsia"/>
                <w:color w:val="000000"/>
                <w:sz w:val="22"/>
                <w:szCs w:val="22"/>
              </w:rPr>
              <w:t>3.7</w:t>
            </w:r>
            <w:r w:rsidRPr="002822CF">
              <w:rPr>
                <w:color w:val="000000"/>
                <w:sz w:val="22"/>
                <w:szCs w:val="22"/>
              </w:rPr>
              <w:t>0</w:t>
            </w:r>
          </w:p>
        </w:tc>
        <w:tc>
          <w:tcPr>
            <w:tcW w:w="1049" w:type="dxa"/>
            <w:tcBorders>
              <w:left w:val="single" w:sz="4" w:space="0" w:color="auto"/>
              <w:right w:val="single" w:sz="4" w:space="0" w:color="auto"/>
            </w:tcBorders>
            <w:vAlign w:val="center"/>
          </w:tcPr>
          <w:p w14:paraId="71D73065" w14:textId="677D920C" w:rsidR="009F22DC" w:rsidRPr="002822CF" w:rsidRDefault="009F22DC" w:rsidP="009F22DC">
            <w:pPr>
              <w:jc w:val="center"/>
              <w:rPr>
                <w:sz w:val="24"/>
              </w:rPr>
            </w:pPr>
            <w:r w:rsidRPr="002822CF">
              <w:rPr>
                <w:rFonts w:hint="eastAsia"/>
                <w:color w:val="000000"/>
                <w:sz w:val="22"/>
                <w:szCs w:val="22"/>
              </w:rPr>
              <w:t>1.91</w:t>
            </w:r>
          </w:p>
        </w:tc>
        <w:tc>
          <w:tcPr>
            <w:tcW w:w="1049" w:type="dxa"/>
            <w:tcBorders>
              <w:left w:val="single" w:sz="4" w:space="0" w:color="auto"/>
              <w:right w:val="single" w:sz="4" w:space="0" w:color="auto"/>
            </w:tcBorders>
            <w:vAlign w:val="center"/>
          </w:tcPr>
          <w:p w14:paraId="6768804F" w14:textId="77777777" w:rsidR="009F22DC" w:rsidRPr="002822CF" w:rsidRDefault="009F22DC" w:rsidP="009F22DC">
            <w:pPr>
              <w:jc w:val="center"/>
              <w:rPr>
                <w:sz w:val="24"/>
              </w:rPr>
            </w:pPr>
            <w:r w:rsidRPr="002822CF">
              <w:rPr>
                <w:sz w:val="24"/>
              </w:rPr>
              <w:t>/</w:t>
            </w:r>
          </w:p>
        </w:tc>
        <w:tc>
          <w:tcPr>
            <w:tcW w:w="709" w:type="dxa"/>
            <w:vMerge w:val="restart"/>
            <w:tcBorders>
              <w:top w:val="single" w:sz="4" w:space="0" w:color="auto"/>
              <w:left w:val="single" w:sz="4" w:space="0" w:color="auto"/>
              <w:right w:val="single" w:sz="4" w:space="0" w:color="auto"/>
            </w:tcBorders>
            <w:vAlign w:val="center"/>
          </w:tcPr>
          <w:p w14:paraId="2F0F4D03" w14:textId="77777777" w:rsidR="009F22DC" w:rsidRPr="002822CF" w:rsidRDefault="009F22DC" w:rsidP="009F22DC">
            <w:pPr>
              <w:jc w:val="center"/>
              <w:rPr>
                <w:sz w:val="24"/>
              </w:rPr>
            </w:pPr>
            <w:r w:rsidRPr="002822CF">
              <w:rPr>
                <w:rFonts w:hint="eastAsia"/>
                <w:sz w:val="24"/>
              </w:rPr>
              <w:t>2.5</w:t>
            </w:r>
          </w:p>
        </w:tc>
        <w:tc>
          <w:tcPr>
            <w:tcW w:w="567" w:type="dxa"/>
            <w:vMerge w:val="restart"/>
            <w:tcBorders>
              <w:left w:val="single" w:sz="4" w:space="0" w:color="auto"/>
              <w:right w:val="single" w:sz="4" w:space="0" w:color="auto"/>
            </w:tcBorders>
            <w:vAlign w:val="center"/>
          </w:tcPr>
          <w:p w14:paraId="790A3EA8" w14:textId="77777777" w:rsidR="009F22DC" w:rsidRPr="002822CF" w:rsidRDefault="009F22DC" w:rsidP="009F22DC">
            <w:pPr>
              <w:jc w:val="center"/>
              <w:rPr>
                <w:sz w:val="24"/>
              </w:rPr>
            </w:pPr>
            <w:r w:rsidRPr="002822CF">
              <w:rPr>
                <w:rFonts w:hint="eastAsia"/>
                <w:sz w:val="24"/>
              </w:rPr>
              <w:t>0.8</w:t>
            </w:r>
          </w:p>
        </w:tc>
      </w:tr>
      <w:tr w:rsidR="00116F25" w:rsidRPr="002822CF" w14:paraId="7CC86478"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7E6A0B6B" w14:textId="77777777" w:rsidR="00116F25" w:rsidRPr="002822CF" w:rsidRDefault="00116F25" w:rsidP="00116F2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5450573" w14:textId="77777777" w:rsidR="00116F25" w:rsidRPr="002822CF" w:rsidRDefault="00116F25" w:rsidP="00116F25">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03EEF71B" w14:textId="77777777" w:rsidR="00116F25" w:rsidRPr="002822CF" w:rsidRDefault="00116F25" w:rsidP="00116F25">
            <w:pPr>
              <w:jc w:val="center"/>
              <w:rPr>
                <w:sz w:val="24"/>
              </w:rPr>
            </w:pPr>
            <w:r w:rsidRPr="002822CF">
              <w:rPr>
                <w:sz w:val="24"/>
              </w:rPr>
              <w:t>/</w:t>
            </w:r>
          </w:p>
        </w:tc>
        <w:tc>
          <w:tcPr>
            <w:tcW w:w="1049" w:type="dxa"/>
            <w:tcBorders>
              <w:left w:val="single" w:sz="4" w:space="0" w:color="auto"/>
              <w:right w:val="single" w:sz="4" w:space="0" w:color="auto"/>
            </w:tcBorders>
            <w:vAlign w:val="center"/>
          </w:tcPr>
          <w:p w14:paraId="018A709F" w14:textId="4A010462" w:rsidR="00116F25" w:rsidRPr="002822CF" w:rsidRDefault="00116F25" w:rsidP="00116F25">
            <w:pPr>
              <w:jc w:val="center"/>
              <w:rPr>
                <w:sz w:val="24"/>
              </w:rPr>
            </w:pPr>
            <w:r w:rsidRPr="002822CF">
              <w:rPr>
                <w:rFonts w:hint="eastAsia"/>
                <w:color w:val="000000"/>
                <w:sz w:val="22"/>
                <w:szCs w:val="22"/>
              </w:rPr>
              <w:t>-1.31</w:t>
            </w:r>
          </w:p>
        </w:tc>
        <w:tc>
          <w:tcPr>
            <w:tcW w:w="1049" w:type="dxa"/>
            <w:tcBorders>
              <w:left w:val="single" w:sz="4" w:space="0" w:color="auto"/>
              <w:right w:val="single" w:sz="4" w:space="0" w:color="auto"/>
            </w:tcBorders>
            <w:vAlign w:val="center"/>
          </w:tcPr>
          <w:p w14:paraId="370F44E0" w14:textId="61E121F6" w:rsidR="00116F25" w:rsidRPr="002822CF" w:rsidRDefault="00116F25" w:rsidP="00116F25">
            <w:pPr>
              <w:jc w:val="center"/>
              <w:rPr>
                <w:sz w:val="24"/>
              </w:rPr>
            </w:pPr>
            <w:r w:rsidRPr="002822CF">
              <w:rPr>
                <w:rFonts w:hint="eastAsia"/>
                <w:color w:val="000000"/>
                <w:sz w:val="22"/>
                <w:szCs w:val="22"/>
              </w:rPr>
              <w:t>-0.37</w:t>
            </w:r>
          </w:p>
        </w:tc>
        <w:tc>
          <w:tcPr>
            <w:tcW w:w="1049" w:type="dxa"/>
            <w:tcBorders>
              <w:left w:val="single" w:sz="4" w:space="0" w:color="auto"/>
              <w:right w:val="single" w:sz="4" w:space="0" w:color="auto"/>
            </w:tcBorders>
            <w:vAlign w:val="center"/>
          </w:tcPr>
          <w:p w14:paraId="5FD2194B" w14:textId="0E8D42FA" w:rsidR="00116F25" w:rsidRPr="002822CF" w:rsidRDefault="00116F25" w:rsidP="00116F25">
            <w:pPr>
              <w:jc w:val="center"/>
              <w:rPr>
                <w:sz w:val="24"/>
              </w:rPr>
            </w:pPr>
            <w:r w:rsidRPr="002822CF">
              <w:rPr>
                <w:rFonts w:hint="eastAsia"/>
                <w:color w:val="000000"/>
                <w:sz w:val="22"/>
                <w:szCs w:val="22"/>
              </w:rPr>
              <w:t>-0.38</w:t>
            </w:r>
          </w:p>
        </w:tc>
        <w:tc>
          <w:tcPr>
            <w:tcW w:w="1049" w:type="dxa"/>
            <w:tcBorders>
              <w:left w:val="single" w:sz="4" w:space="0" w:color="auto"/>
              <w:right w:val="single" w:sz="4" w:space="0" w:color="auto"/>
            </w:tcBorders>
            <w:vAlign w:val="center"/>
          </w:tcPr>
          <w:p w14:paraId="1A214856" w14:textId="77777777" w:rsidR="00116F25" w:rsidRPr="002822CF" w:rsidRDefault="00116F25" w:rsidP="00116F25">
            <w:pPr>
              <w:jc w:val="center"/>
              <w:rPr>
                <w:sz w:val="24"/>
              </w:rPr>
            </w:pPr>
            <w:r w:rsidRPr="002822CF">
              <w:rPr>
                <w:sz w:val="24"/>
              </w:rPr>
              <w:t>/</w:t>
            </w:r>
          </w:p>
        </w:tc>
        <w:tc>
          <w:tcPr>
            <w:tcW w:w="709" w:type="dxa"/>
            <w:vMerge/>
            <w:tcBorders>
              <w:left w:val="single" w:sz="4" w:space="0" w:color="auto"/>
              <w:right w:val="single" w:sz="4" w:space="0" w:color="auto"/>
            </w:tcBorders>
            <w:vAlign w:val="center"/>
          </w:tcPr>
          <w:p w14:paraId="09E0C8E9" w14:textId="77777777" w:rsidR="00116F25" w:rsidRPr="002822CF" w:rsidRDefault="00116F25" w:rsidP="00116F25">
            <w:pPr>
              <w:jc w:val="center"/>
              <w:rPr>
                <w:sz w:val="24"/>
              </w:rPr>
            </w:pPr>
          </w:p>
        </w:tc>
        <w:tc>
          <w:tcPr>
            <w:tcW w:w="567" w:type="dxa"/>
            <w:vMerge/>
            <w:tcBorders>
              <w:left w:val="single" w:sz="4" w:space="0" w:color="auto"/>
              <w:right w:val="single" w:sz="4" w:space="0" w:color="auto"/>
            </w:tcBorders>
            <w:vAlign w:val="center"/>
          </w:tcPr>
          <w:p w14:paraId="0F8858EE" w14:textId="77777777" w:rsidR="00116F25" w:rsidRPr="002822CF" w:rsidRDefault="00116F25" w:rsidP="00116F25">
            <w:pPr>
              <w:jc w:val="center"/>
              <w:rPr>
                <w:sz w:val="24"/>
              </w:rPr>
            </w:pPr>
          </w:p>
        </w:tc>
      </w:tr>
      <w:tr w:rsidR="009F22DC" w:rsidRPr="002822CF" w14:paraId="7FCACD76"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val="restart"/>
            <w:tcBorders>
              <w:left w:val="single" w:sz="4" w:space="0" w:color="auto"/>
              <w:right w:val="single" w:sz="4" w:space="0" w:color="auto"/>
            </w:tcBorders>
            <w:vAlign w:val="center"/>
          </w:tcPr>
          <w:p w14:paraId="2EC350C6" w14:textId="77777777" w:rsidR="009F22DC" w:rsidRPr="002822CF" w:rsidRDefault="009F22DC" w:rsidP="009F22DC">
            <w:pPr>
              <w:spacing w:line="220" w:lineRule="exact"/>
              <w:jc w:val="center"/>
              <w:rPr>
                <w:sz w:val="24"/>
              </w:rPr>
            </w:pPr>
            <w:r w:rsidRPr="002822CF">
              <w:rPr>
                <w:sz w:val="24"/>
              </w:rPr>
              <w:t>50</w:t>
            </w:r>
            <w:r w:rsidRPr="002822CF">
              <w:rPr>
                <w:rFonts w:ascii="新宋体" w:eastAsia="新宋体" w:hAnsiTheme="minorHAnsi" w:cs="新宋体"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5FE751A" w14:textId="77777777" w:rsidR="009F22DC" w:rsidRPr="002822CF" w:rsidRDefault="009F22DC" w:rsidP="009F22DC">
            <w:pPr>
              <w:jc w:val="center"/>
              <w:rPr>
                <w:sz w:val="24"/>
              </w:rPr>
            </w:pPr>
            <w:r w:rsidRPr="002822CF">
              <w:rPr>
                <w:rFonts w:hint="eastAsia"/>
                <w:sz w:val="24"/>
              </w:rPr>
              <w:t>f</w:t>
            </w:r>
          </w:p>
        </w:tc>
        <w:tc>
          <w:tcPr>
            <w:tcW w:w="1190" w:type="dxa"/>
            <w:tcBorders>
              <w:left w:val="single" w:sz="4" w:space="0" w:color="auto"/>
              <w:right w:val="single" w:sz="4" w:space="0" w:color="auto"/>
            </w:tcBorders>
            <w:vAlign w:val="center"/>
          </w:tcPr>
          <w:p w14:paraId="5DDF309F" w14:textId="623F42E6" w:rsidR="009F22DC" w:rsidRPr="002822CF" w:rsidRDefault="009F22DC" w:rsidP="009F22DC">
            <w:pPr>
              <w:jc w:val="center"/>
              <w:rPr>
                <w:sz w:val="24"/>
              </w:rPr>
            </w:pPr>
            <w:r w:rsidRPr="002822CF">
              <w:rPr>
                <w:rFonts w:hint="eastAsia"/>
                <w:color w:val="000000"/>
                <w:sz w:val="22"/>
                <w:szCs w:val="22"/>
              </w:rPr>
              <w:t>-0.029</w:t>
            </w:r>
          </w:p>
        </w:tc>
        <w:tc>
          <w:tcPr>
            <w:tcW w:w="1049" w:type="dxa"/>
            <w:tcBorders>
              <w:left w:val="single" w:sz="4" w:space="0" w:color="auto"/>
              <w:right w:val="single" w:sz="4" w:space="0" w:color="auto"/>
            </w:tcBorders>
            <w:vAlign w:val="center"/>
          </w:tcPr>
          <w:p w14:paraId="56593D38" w14:textId="193276C9" w:rsidR="009F22DC" w:rsidRPr="002822CF" w:rsidRDefault="009F22DC" w:rsidP="009F22DC">
            <w:pPr>
              <w:jc w:val="center"/>
              <w:rPr>
                <w:sz w:val="24"/>
              </w:rPr>
            </w:pPr>
            <w:r w:rsidRPr="002822CF">
              <w:rPr>
                <w:rFonts w:hint="eastAsia"/>
                <w:color w:val="000000"/>
                <w:sz w:val="22"/>
                <w:szCs w:val="22"/>
              </w:rPr>
              <w:t>-0.057</w:t>
            </w:r>
          </w:p>
        </w:tc>
        <w:tc>
          <w:tcPr>
            <w:tcW w:w="1049" w:type="dxa"/>
            <w:tcBorders>
              <w:left w:val="single" w:sz="4" w:space="0" w:color="auto"/>
              <w:right w:val="single" w:sz="4" w:space="0" w:color="auto"/>
            </w:tcBorders>
            <w:vAlign w:val="center"/>
          </w:tcPr>
          <w:p w14:paraId="388E780B" w14:textId="6A03D962" w:rsidR="009F22DC" w:rsidRPr="002822CF" w:rsidRDefault="009F22DC" w:rsidP="009F22DC">
            <w:pPr>
              <w:jc w:val="center"/>
              <w:rPr>
                <w:sz w:val="24"/>
              </w:rPr>
            </w:pPr>
            <w:r w:rsidRPr="002822CF">
              <w:rPr>
                <w:rFonts w:hint="eastAsia"/>
                <w:color w:val="000000"/>
                <w:sz w:val="22"/>
                <w:szCs w:val="22"/>
              </w:rPr>
              <w:t>-0.048</w:t>
            </w:r>
          </w:p>
        </w:tc>
        <w:tc>
          <w:tcPr>
            <w:tcW w:w="1049" w:type="dxa"/>
            <w:tcBorders>
              <w:left w:val="single" w:sz="4" w:space="0" w:color="auto"/>
              <w:right w:val="single" w:sz="4" w:space="0" w:color="auto"/>
            </w:tcBorders>
            <w:vAlign w:val="center"/>
          </w:tcPr>
          <w:p w14:paraId="4CA00AA6" w14:textId="07ABAFD6" w:rsidR="009F22DC" w:rsidRPr="002822CF" w:rsidRDefault="009F22DC" w:rsidP="009F22DC">
            <w:pPr>
              <w:jc w:val="center"/>
              <w:rPr>
                <w:sz w:val="24"/>
              </w:rPr>
            </w:pPr>
            <w:r w:rsidRPr="002822CF">
              <w:rPr>
                <w:rFonts w:hint="eastAsia"/>
                <w:color w:val="000000"/>
                <w:sz w:val="22"/>
                <w:szCs w:val="22"/>
              </w:rPr>
              <w:t>0.006</w:t>
            </w:r>
          </w:p>
        </w:tc>
        <w:tc>
          <w:tcPr>
            <w:tcW w:w="1049" w:type="dxa"/>
            <w:tcBorders>
              <w:left w:val="single" w:sz="4" w:space="0" w:color="auto"/>
              <w:right w:val="single" w:sz="4" w:space="0" w:color="auto"/>
            </w:tcBorders>
            <w:vAlign w:val="center"/>
          </w:tcPr>
          <w:p w14:paraId="32C5552D" w14:textId="7670CFB2" w:rsidR="009F22DC" w:rsidRPr="002822CF" w:rsidRDefault="009F22DC" w:rsidP="009F22DC">
            <w:pPr>
              <w:jc w:val="center"/>
              <w:rPr>
                <w:sz w:val="24"/>
              </w:rPr>
            </w:pPr>
            <w:r w:rsidRPr="002822CF">
              <w:rPr>
                <w:rFonts w:hint="eastAsia"/>
                <w:color w:val="000000"/>
                <w:sz w:val="22"/>
                <w:szCs w:val="22"/>
              </w:rPr>
              <w:t>0.003</w:t>
            </w:r>
          </w:p>
        </w:tc>
        <w:tc>
          <w:tcPr>
            <w:tcW w:w="709" w:type="dxa"/>
            <w:vMerge w:val="restart"/>
            <w:tcBorders>
              <w:left w:val="single" w:sz="4" w:space="0" w:color="auto"/>
              <w:right w:val="single" w:sz="4" w:space="0" w:color="auto"/>
            </w:tcBorders>
            <w:vAlign w:val="center"/>
          </w:tcPr>
          <w:p w14:paraId="57617524" w14:textId="77777777" w:rsidR="009F22DC" w:rsidRPr="002822CF" w:rsidRDefault="009F22DC" w:rsidP="009F22DC">
            <w:pPr>
              <w:jc w:val="center"/>
              <w:rPr>
                <w:sz w:val="24"/>
              </w:rPr>
            </w:pPr>
            <w:r w:rsidRPr="002822CF">
              <w:rPr>
                <w:rFonts w:hint="eastAsia"/>
                <w:sz w:val="24"/>
              </w:rPr>
              <w:t>5</w:t>
            </w:r>
          </w:p>
        </w:tc>
        <w:tc>
          <w:tcPr>
            <w:tcW w:w="567" w:type="dxa"/>
            <w:vMerge w:val="restart"/>
            <w:tcBorders>
              <w:left w:val="single" w:sz="4" w:space="0" w:color="auto"/>
              <w:right w:val="single" w:sz="4" w:space="0" w:color="auto"/>
            </w:tcBorders>
            <w:vAlign w:val="center"/>
          </w:tcPr>
          <w:p w14:paraId="50D7BF18" w14:textId="77777777" w:rsidR="009F22DC" w:rsidRPr="002822CF" w:rsidRDefault="009F22DC" w:rsidP="009F22DC">
            <w:pPr>
              <w:jc w:val="center"/>
              <w:rPr>
                <w:sz w:val="24"/>
              </w:rPr>
            </w:pPr>
            <w:r w:rsidRPr="002822CF">
              <w:rPr>
                <w:rFonts w:hint="eastAsia"/>
                <w:sz w:val="24"/>
              </w:rPr>
              <w:t>0.8</w:t>
            </w:r>
          </w:p>
        </w:tc>
      </w:tr>
      <w:tr w:rsidR="00116F25" w:rsidRPr="002822CF" w14:paraId="5F4E8D90"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2392E97" w14:textId="77777777" w:rsidR="00116F25" w:rsidRPr="002822CF" w:rsidRDefault="00116F25" w:rsidP="00116F2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6BD211D" w14:textId="77777777" w:rsidR="00116F25" w:rsidRPr="002822CF" w:rsidRDefault="00116F25" w:rsidP="00116F25">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20AC093D" w14:textId="0510E676" w:rsidR="00116F25" w:rsidRPr="002822CF" w:rsidRDefault="00116F25" w:rsidP="00116F25">
            <w:pPr>
              <w:jc w:val="center"/>
              <w:rPr>
                <w:sz w:val="24"/>
              </w:rPr>
            </w:pPr>
            <w:r w:rsidRPr="002822CF">
              <w:rPr>
                <w:rFonts w:hint="eastAsia"/>
                <w:color w:val="000000"/>
                <w:sz w:val="22"/>
                <w:szCs w:val="22"/>
              </w:rPr>
              <w:t>-0.025</w:t>
            </w:r>
          </w:p>
        </w:tc>
        <w:tc>
          <w:tcPr>
            <w:tcW w:w="1049" w:type="dxa"/>
            <w:tcBorders>
              <w:left w:val="single" w:sz="4" w:space="0" w:color="auto"/>
              <w:right w:val="single" w:sz="4" w:space="0" w:color="auto"/>
            </w:tcBorders>
            <w:vAlign w:val="center"/>
          </w:tcPr>
          <w:p w14:paraId="02EB2961" w14:textId="072C6159" w:rsidR="00116F25" w:rsidRPr="002822CF" w:rsidRDefault="00116F25" w:rsidP="00116F25">
            <w:pPr>
              <w:jc w:val="center"/>
              <w:rPr>
                <w:sz w:val="24"/>
              </w:rPr>
            </w:pPr>
            <w:r w:rsidRPr="002822CF">
              <w:rPr>
                <w:rFonts w:hint="eastAsia"/>
                <w:color w:val="000000"/>
                <w:sz w:val="22"/>
                <w:szCs w:val="22"/>
              </w:rPr>
              <w:t>-0.007</w:t>
            </w:r>
          </w:p>
        </w:tc>
        <w:tc>
          <w:tcPr>
            <w:tcW w:w="1049" w:type="dxa"/>
            <w:tcBorders>
              <w:left w:val="single" w:sz="4" w:space="0" w:color="auto"/>
              <w:right w:val="single" w:sz="4" w:space="0" w:color="auto"/>
            </w:tcBorders>
            <w:vAlign w:val="center"/>
          </w:tcPr>
          <w:p w14:paraId="129F14E8" w14:textId="180726DF" w:rsidR="00116F25" w:rsidRPr="002822CF" w:rsidRDefault="00116F25" w:rsidP="00116F25">
            <w:pPr>
              <w:jc w:val="center"/>
              <w:rPr>
                <w:sz w:val="24"/>
              </w:rPr>
            </w:pPr>
            <w:r w:rsidRPr="002822CF">
              <w:rPr>
                <w:rFonts w:hint="eastAsia"/>
                <w:color w:val="000000"/>
                <w:sz w:val="22"/>
                <w:szCs w:val="22"/>
              </w:rPr>
              <w:t>-0.003</w:t>
            </w:r>
          </w:p>
        </w:tc>
        <w:tc>
          <w:tcPr>
            <w:tcW w:w="1049" w:type="dxa"/>
            <w:tcBorders>
              <w:left w:val="single" w:sz="4" w:space="0" w:color="auto"/>
              <w:right w:val="single" w:sz="4" w:space="0" w:color="auto"/>
            </w:tcBorders>
            <w:vAlign w:val="center"/>
          </w:tcPr>
          <w:p w14:paraId="7BF1B144" w14:textId="526104AF" w:rsidR="00116F25" w:rsidRPr="002822CF" w:rsidRDefault="00116F25" w:rsidP="00116F25">
            <w:pPr>
              <w:jc w:val="center"/>
              <w:rPr>
                <w:sz w:val="24"/>
              </w:rPr>
            </w:pPr>
            <w:r w:rsidRPr="002822CF">
              <w:rPr>
                <w:rFonts w:hint="eastAsia"/>
                <w:color w:val="000000"/>
                <w:sz w:val="22"/>
                <w:szCs w:val="22"/>
              </w:rPr>
              <w:t>-0.004</w:t>
            </w:r>
          </w:p>
        </w:tc>
        <w:tc>
          <w:tcPr>
            <w:tcW w:w="1049" w:type="dxa"/>
            <w:tcBorders>
              <w:left w:val="single" w:sz="4" w:space="0" w:color="auto"/>
              <w:right w:val="single" w:sz="4" w:space="0" w:color="auto"/>
            </w:tcBorders>
            <w:vAlign w:val="center"/>
          </w:tcPr>
          <w:p w14:paraId="022A7C43" w14:textId="112F28F0" w:rsidR="00116F25" w:rsidRPr="002822CF" w:rsidRDefault="00116F25" w:rsidP="00116F25">
            <w:pPr>
              <w:jc w:val="center"/>
              <w:rPr>
                <w:sz w:val="24"/>
              </w:rPr>
            </w:pPr>
            <w:r w:rsidRPr="002822CF">
              <w:rPr>
                <w:rFonts w:hint="eastAsia"/>
                <w:color w:val="000000"/>
                <w:sz w:val="22"/>
                <w:szCs w:val="22"/>
              </w:rPr>
              <w:t>0.007</w:t>
            </w:r>
          </w:p>
        </w:tc>
        <w:tc>
          <w:tcPr>
            <w:tcW w:w="709" w:type="dxa"/>
            <w:vMerge/>
            <w:tcBorders>
              <w:left w:val="single" w:sz="4" w:space="0" w:color="auto"/>
              <w:right w:val="single" w:sz="4" w:space="0" w:color="auto"/>
            </w:tcBorders>
            <w:vAlign w:val="center"/>
          </w:tcPr>
          <w:p w14:paraId="32EDC1E0" w14:textId="77777777" w:rsidR="00116F25" w:rsidRPr="002822CF" w:rsidRDefault="00116F25" w:rsidP="00116F25">
            <w:pPr>
              <w:jc w:val="center"/>
              <w:rPr>
                <w:sz w:val="24"/>
              </w:rPr>
            </w:pPr>
          </w:p>
        </w:tc>
        <w:tc>
          <w:tcPr>
            <w:tcW w:w="567" w:type="dxa"/>
            <w:vMerge/>
            <w:tcBorders>
              <w:left w:val="single" w:sz="4" w:space="0" w:color="auto"/>
              <w:right w:val="single" w:sz="4" w:space="0" w:color="auto"/>
            </w:tcBorders>
            <w:vAlign w:val="center"/>
          </w:tcPr>
          <w:p w14:paraId="6633764E" w14:textId="77777777" w:rsidR="00116F25" w:rsidRPr="002822CF" w:rsidRDefault="00116F25" w:rsidP="00116F25">
            <w:pPr>
              <w:jc w:val="center"/>
              <w:rPr>
                <w:sz w:val="24"/>
              </w:rPr>
            </w:pPr>
          </w:p>
        </w:tc>
      </w:tr>
      <w:tr w:rsidR="009F22DC" w:rsidRPr="002822CF" w14:paraId="4F82FA19"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6399B77C" w14:textId="77777777" w:rsidR="009F22DC" w:rsidRPr="002822CF" w:rsidRDefault="009F22DC" w:rsidP="009F22DC">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B20F8A6" w14:textId="77777777" w:rsidR="009F22DC" w:rsidRPr="002822CF" w:rsidRDefault="009F22DC" w:rsidP="009F22DC">
            <w:pPr>
              <w:jc w:val="center"/>
              <w:rPr>
                <w:sz w:val="24"/>
              </w:rPr>
            </w:pPr>
            <w:r w:rsidRPr="002822CF">
              <w:rPr>
                <w:sz w:val="24"/>
              </w:rPr>
              <w:t>δ</w:t>
            </w:r>
          </w:p>
        </w:tc>
        <w:tc>
          <w:tcPr>
            <w:tcW w:w="1190" w:type="dxa"/>
            <w:tcBorders>
              <w:left w:val="single" w:sz="4" w:space="0" w:color="auto"/>
              <w:right w:val="single" w:sz="4" w:space="0" w:color="auto"/>
            </w:tcBorders>
            <w:vAlign w:val="center"/>
          </w:tcPr>
          <w:p w14:paraId="5AEFC1A8" w14:textId="772A10DD" w:rsidR="009F22DC" w:rsidRPr="002822CF" w:rsidRDefault="009F22DC" w:rsidP="009F22DC">
            <w:pPr>
              <w:jc w:val="center"/>
              <w:rPr>
                <w:sz w:val="24"/>
              </w:rPr>
            </w:pPr>
            <w:r w:rsidRPr="002822CF">
              <w:rPr>
                <w:rFonts w:hint="eastAsia"/>
                <w:color w:val="000000"/>
                <w:sz w:val="22"/>
                <w:szCs w:val="22"/>
              </w:rPr>
              <w:t>10.42</w:t>
            </w:r>
          </w:p>
        </w:tc>
        <w:tc>
          <w:tcPr>
            <w:tcW w:w="1049" w:type="dxa"/>
            <w:tcBorders>
              <w:left w:val="single" w:sz="4" w:space="0" w:color="auto"/>
              <w:right w:val="single" w:sz="4" w:space="0" w:color="auto"/>
            </w:tcBorders>
            <w:vAlign w:val="center"/>
          </w:tcPr>
          <w:p w14:paraId="3AE54391" w14:textId="5FC69331" w:rsidR="009F22DC" w:rsidRPr="002822CF" w:rsidRDefault="009F22DC" w:rsidP="009F22DC">
            <w:pPr>
              <w:jc w:val="center"/>
              <w:rPr>
                <w:sz w:val="24"/>
              </w:rPr>
            </w:pPr>
            <w:r w:rsidRPr="002822CF">
              <w:rPr>
                <w:rFonts w:hint="eastAsia"/>
                <w:color w:val="000000"/>
                <w:sz w:val="22"/>
                <w:szCs w:val="22"/>
              </w:rPr>
              <w:t>7.19</w:t>
            </w:r>
          </w:p>
        </w:tc>
        <w:tc>
          <w:tcPr>
            <w:tcW w:w="1049" w:type="dxa"/>
            <w:tcBorders>
              <w:left w:val="single" w:sz="4" w:space="0" w:color="auto"/>
              <w:right w:val="single" w:sz="4" w:space="0" w:color="auto"/>
            </w:tcBorders>
            <w:vAlign w:val="center"/>
          </w:tcPr>
          <w:p w14:paraId="085DDCFC" w14:textId="6E031CC9" w:rsidR="009F22DC" w:rsidRPr="002822CF" w:rsidRDefault="009F22DC" w:rsidP="009F22DC">
            <w:pPr>
              <w:jc w:val="center"/>
              <w:rPr>
                <w:sz w:val="24"/>
              </w:rPr>
            </w:pPr>
            <w:r w:rsidRPr="002822CF">
              <w:rPr>
                <w:rFonts w:hint="eastAsia"/>
                <w:color w:val="000000"/>
                <w:sz w:val="22"/>
                <w:szCs w:val="22"/>
              </w:rPr>
              <w:t>3.31</w:t>
            </w:r>
          </w:p>
        </w:tc>
        <w:tc>
          <w:tcPr>
            <w:tcW w:w="1049" w:type="dxa"/>
            <w:tcBorders>
              <w:left w:val="single" w:sz="4" w:space="0" w:color="auto"/>
              <w:right w:val="single" w:sz="4" w:space="0" w:color="auto"/>
            </w:tcBorders>
            <w:vAlign w:val="center"/>
          </w:tcPr>
          <w:p w14:paraId="13F351B8" w14:textId="709BF9B2" w:rsidR="009F22DC" w:rsidRPr="002822CF" w:rsidRDefault="009F22DC" w:rsidP="009F22DC">
            <w:pPr>
              <w:jc w:val="center"/>
              <w:rPr>
                <w:sz w:val="24"/>
              </w:rPr>
            </w:pPr>
            <w:r w:rsidRPr="002822CF">
              <w:rPr>
                <w:rFonts w:hint="eastAsia"/>
                <w:color w:val="000000"/>
                <w:sz w:val="22"/>
                <w:szCs w:val="22"/>
              </w:rPr>
              <w:t>2.06</w:t>
            </w:r>
          </w:p>
        </w:tc>
        <w:tc>
          <w:tcPr>
            <w:tcW w:w="1049" w:type="dxa"/>
            <w:tcBorders>
              <w:left w:val="single" w:sz="4" w:space="0" w:color="auto"/>
              <w:right w:val="single" w:sz="4" w:space="0" w:color="auto"/>
            </w:tcBorders>
            <w:vAlign w:val="center"/>
          </w:tcPr>
          <w:p w14:paraId="7892ACB9" w14:textId="32124E80" w:rsidR="009F22DC" w:rsidRPr="002822CF" w:rsidRDefault="009F22DC" w:rsidP="009F22DC">
            <w:pPr>
              <w:jc w:val="center"/>
              <w:rPr>
                <w:sz w:val="24"/>
              </w:rPr>
            </w:pPr>
            <w:r w:rsidRPr="002822CF">
              <w:rPr>
                <w:rFonts w:hint="eastAsia"/>
                <w:color w:val="000000"/>
                <w:sz w:val="22"/>
                <w:szCs w:val="22"/>
              </w:rPr>
              <w:t>2.53</w:t>
            </w:r>
          </w:p>
        </w:tc>
        <w:tc>
          <w:tcPr>
            <w:tcW w:w="709" w:type="dxa"/>
            <w:vMerge w:val="restart"/>
            <w:tcBorders>
              <w:left w:val="single" w:sz="4" w:space="0" w:color="auto"/>
              <w:right w:val="single" w:sz="4" w:space="0" w:color="auto"/>
            </w:tcBorders>
            <w:vAlign w:val="center"/>
          </w:tcPr>
          <w:p w14:paraId="2DF92DD8" w14:textId="77777777" w:rsidR="009F22DC" w:rsidRPr="002822CF" w:rsidRDefault="009F22DC" w:rsidP="009F22DC">
            <w:pPr>
              <w:jc w:val="center"/>
              <w:rPr>
                <w:sz w:val="24"/>
              </w:rPr>
            </w:pPr>
            <w:r w:rsidRPr="002822CF">
              <w:rPr>
                <w:rFonts w:hint="eastAsia"/>
                <w:sz w:val="24"/>
              </w:rPr>
              <w:t>5</w:t>
            </w:r>
          </w:p>
        </w:tc>
        <w:tc>
          <w:tcPr>
            <w:tcW w:w="567" w:type="dxa"/>
            <w:vMerge w:val="restart"/>
            <w:tcBorders>
              <w:left w:val="single" w:sz="4" w:space="0" w:color="auto"/>
              <w:right w:val="single" w:sz="4" w:space="0" w:color="auto"/>
            </w:tcBorders>
            <w:vAlign w:val="center"/>
          </w:tcPr>
          <w:p w14:paraId="4B607C07" w14:textId="77777777" w:rsidR="009F22DC" w:rsidRPr="002822CF" w:rsidRDefault="009F22DC" w:rsidP="009F22DC">
            <w:pPr>
              <w:jc w:val="center"/>
              <w:rPr>
                <w:sz w:val="24"/>
              </w:rPr>
            </w:pPr>
            <w:r w:rsidRPr="002822CF">
              <w:rPr>
                <w:rFonts w:hint="eastAsia"/>
                <w:sz w:val="24"/>
              </w:rPr>
              <w:t>0.8</w:t>
            </w:r>
          </w:p>
        </w:tc>
      </w:tr>
      <w:tr w:rsidR="00116F25" w:rsidRPr="002822CF" w14:paraId="03448AAB"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6EC17DF3" w14:textId="77777777" w:rsidR="00116F25" w:rsidRPr="002822CF" w:rsidRDefault="00116F25" w:rsidP="00116F2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09D090" w14:textId="77777777" w:rsidR="00116F25" w:rsidRPr="002822CF" w:rsidRDefault="00116F25" w:rsidP="00116F25">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6392CC66" w14:textId="59EB8902" w:rsidR="00116F25" w:rsidRPr="002822CF" w:rsidRDefault="00116F25" w:rsidP="00116F25">
            <w:pPr>
              <w:jc w:val="center"/>
              <w:rPr>
                <w:sz w:val="24"/>
              </w:rPr>
            </w:pPr>
            <w:r w:rsidRPr="002822CF">
              <w:rPr>
                <w:rFonts w:hint="eastAsia"/>
                <w:color w:val="000000"/>
                <w:sz w:val="22"/>
                <w:szCs w:val="22"/>
              </w:rPr>
              <w:t>1.45</w:t>
            </w:r>
          </w:p>
        </w:tc>
        <w:tc>
          <w:tcPr>
            <w:tcW w:w="1049" w:type="dxa"/>
            <w:tcBorders>
              <w:left w:val="single" w:sz="4" w:space="0" w:color="auto"/>
              <w:right w:val="single" w:sz="4" w:space="0" w:color="auto"/>
            </w:tcBorders>
            <w:vAlign w:val="center"/>
          </w:tcPr>
          <w:p w14:paraId="11B845B7" w14:textId="184D6397" w:rsidR="00116F25" w:rsidRPr="002822CF" w:rsidRDefault="00116F25" w:rsidP="00116F25">
            <w:pPr>
              <w:jc w:val="center"/>
              <w:rPr>
                <w:sz w:val="24"/>
              </w:rPr>
            </w:pPr>
            <w:r w:rsidRPr="002822CF">
              <w:rPr>
                <w:rFonts w:hint="eastAsia"/>
                <w:color w:val="000000"/>
                <w:sz w:val="22"/>
                <w:szCs w:val="22"/>
              </w:rPr>
              <w:t>1.23</w:t>
            </w:r>
          </w:p>
        </w:tc>
        <w:tc>
          <w:tcPr>
            <w:tcW w:w="1049" w:type="dxa"/>
            <w:tcBorders>
              <w:left w:val="single" w:sz="4" w:space="0" w:color="auto"/>
              <w:right w:val="single" w:sz="4" w:space="0" w:color="auto"/>
            </w:tcBorders>
            <w:vAlign w:val="center"/>
          </w:tcPr>
          <w:p w14:paraId="65573D18" w14:textId="4C5FE999" w:rsidR="00116F25" w:rsidRPr="002822CF" w:rsidRDefault="00116F25" w:rsidP="00116F25">
            <w:pPr>
              <w:jc w:val="center"/>
              <w:rPr>
                <w:sz w:val="24"/>
              </w:rPr>
            </w:pPr>
            <w:r w:rsidRPr="002822CF">
              <w:rPr>
                <w:rFonts w:hint="eastAsia"/>
                <w:color w:val="000000"/>
                <w:sz w:val="22"/>
                <w:szCs w:val="22"/>
              </w:rPr>
              <w:t>0.56</w:t>
            </w:r>
          </w:p>
        </w:tc>
        <w:tc>
          <w:tcPr>
            <w:tcW w:w="1049" w:type="dxa"/>
            <w:tcBorders>
              <w:left w:val="single" w:sz="4" w:space="0" w:color="auto"/>
              <w:right w:val="single" w:sz="4" w:space="0" w:color="auto"/>
            </w:tcBorders>
            <w:vAlign w:val="center"/>
          </w:tcPr>
          <w:p w14:paraId="5ECFA3B9" w14:textId="64B134A1" w:rsidR="00116F25" w:rsidRPr="002822CF" w:rsidRDefault="00116F25" w:rsidP="00116F25">
            <w:pPr>
              <w:jc w:val="center"/>
              <w:rPr>
                <w:sz w:val="24"/>
              </w:rPr>
            </w:pPr>
            <w:r w:rsidRPr="002822CF">
              <w:rPr>
                <w:rFonts w:hint="eastAsia"/>
                <w:color w:val="000000"/>
                <w:sz w:val="22"/>
                <w:szCs w:val="22"/>
              </w:rPr>
              <w:t>0.67</w:t>
            </w:r>
          </w:p>
        </w:tc>
        <w:tc>
          <w:tcPr>
            <w:tcW w:w="1049" w:type="dxa"/>
            <w:tcBorders>
              <w:left w:val="single" w:sz="4" w:space="0" w:color="auto"/>
              <w:right w:val="single" w:sz="4" w:space="0" w:color="auto"/>
            </w:tcBorders>
            <w:vAlign w:val="center"/>
          </w:tcPr>
          <w:p w14:paraId="5EC8E086" w14:textId="23D0C6B0" w:rsidR="00116F25" w:rsidRPr="002822CF" w:rsidRDefault="00116F25" w:rsidP="00116F25">
            <w:pPr>
              <w:jc w:val="center"/>
              <w:rPr>
                <w:sz w:val="24"/>
              </w:rPr>
            </w:pPr>
            <w:r w:rsidRPr="002822CF">
              <w:rPr>
                <w:rFonts w:hint="eastAsia"/>
                <w:color w:val="000000"/>
                <w:sz w:val="22"/>
                <w:szCs w:val="22"/>
              </w:rPr>
              <w:t>-0.14</w:t>
            </w:r>
          </w:p>
        </w:tc>
        <w:tc>
          <w:tcPr>
            <w:tcW w:w="709" w:type="dxa"/>
            <w:vMerge/>
            <w:tcBorders>
              <w:left w:val="single" w:sz="4" w:space="0" w:color="auto"/>
              <w:right w:val="single" w:sz="4" w:space="0" w:color="auto"/>
            </w:tcBorders>
            <w:vAlign w:val="center"/>
          </w:tcPr>
          <w:p w14:paraId="5B5A593B" w14:textId="77777777" w:rsidR="00116F25" w:rsidRPr="002822CF" w:rsidRDefault="00116F25" w:rsidP="00116F25">
            <w:pPr>
              <w:jc w:val="center"/>
              <w:rPr>
                <w:sz w:val="24"/>
              </w:rPr>
            </w:pPr>
          </w:p>
        </w:tc>
        <w:tc>
          <w:tcPr>
            <w:tcW w:w="567" w:type="dxa"/>
            <w:vMerge/>
            <w:tcBorders>
              <w:left w:val="single" w:sz="4" w:space="0" w:color="auto"/>
              <w:right w:val="single" w:sz="4" w:space="0" w:color="auto"/>
            </w:tcBorders>
            <w:vAlign w:val="center"/>
          </w:tcPr>
          <w:p w14:paraId="341E237F" w14:textId="77777777" w:rsidR="00116F25" w:rsidRPr="002822CF" w:rsidRDefault="00116F25" w:rsidP="00116F25">
            <w:pPr>
              <w:jc w:val="center"/>
              <w:rPr>
                <w:sz w:val="24"/>
              </w:rPr>
            </w:pPr>
          </w:p>
        </w:tc>
      </w:tr>
      <w:tr w:rsidR="009F22DC" w:rsidRPr="002822CF" w14:paraId="5F7C29C4"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77887931" w14:textId="77777777" w:rsidR="009F22DC" w:rsidRPr="002822CF" w:rsidRDefault="009F22DC" w:rsidP="009F22DC">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99E3A0C" w14:textId="77777777" w:rsidR="009F22DC" w:rsidRPr="002822CF" w:rsidRDefault="009F22DC" w:rsidP="009F22DC">
            <w:pPr>
              <w:jc w:val="center"/>
              <w:rPr>
                <w:sz w:val="24"/>
              </w:rPr>
            </w:pPr>
            <w:r w:rsidRPr="002822CF">
              <w:rPr>
                <w:rFonts w:hint="eastAsia"/>
                <w:sz w:val="24"/>
              </w:rPr>
              <w:t>f</w:t>
            </w:r>
          </w:p>
        </w:tc>
        <w:tc>
          <w:tcPr>
            <w:tcW w:w="1190" w:type="dxa"/>
            <w:tcBorders>
              <w:left w:val="single" w:sz="4" w:space="0" w:color="auto"/>
              <w:right w:val="single" w:sz="4" w:space="0" w:color="auto"/>
            </w:tcBorders>
            <w:vAlign w:val="center"/>
          </w:tcPr>
          <w:p w14:paraId="5625C8D5" w14:textId="77777777" w:rsidR="009F22DC" w:rsidRPr="002822CF" w:rsidRDefault="009F22DC" w:rsidP="009F22DC">
            <w:pPr>
              <w:jc w:val="center"/>
              <w:rPr>
                <w:sz w:val="24"/>
              </w:rPr>
            </w:pPr>
            <w:r w:rsidRPr="002822CF">
              <w:rPr>
                <w:sz w:val="24"/>
              </w:rPr>
              <w:t>/</w:t>
            </w:r>
          </w:p>
        </w:tc>
        <w:tc>
          <w:tcPr>
            <w:tcW w:w="1049" w:type="dxa"/>
            <w:tcBorders>
              <w:left w:val="single" w:sz="4" w:space="0" w:color="auto"/>
              <w:right w:val="single" w:sz="4" w:space="0" w:color="auto"/>
            </w:tcBorders>
            <w:vAlign w:val="center"/>
          </w:tcPr>
          <w:p w14:paraId="0296717E" w14:textId="0C4693D8" w:rsidR="009F22DC" w:rsidRPr="002822CF" w:rsidRDefault="009F22DC" w:rsidP="009F22DC">
            <w:pPr>
              <w:jc w:val="center"/>
              <w:rPr>
                <w:sz w:val="24"/>
              </w:rPr>
            </w:pPr>
            <w:r w:rsidRPr="002822CF">
              <w:rPr>
                <w:rFonts w:hint="eastAsia"/>
                <w:color w:val="000000"/>
                <w:sz w:val="22"/>
                <w:szCs w:val="22"/>
              </w:rPr>
              <w:t>-0.01</w:t>
            </w:r>
            <w:r w:rsidRPr="002822CF">
              <w:rPr>
                <w:color w:val="000000"/>
                <w:sz w:val="22"/>
                <w:szCs w:val="22"/>
              </w:rPr>
              <w:t>0</w:t>
            </w:r>
          </w:p>
        </w:tc>
        <w:tc>
          <w:tcPr>
            <w:tcW w:w="1049" w:type="dxa"/>
            <w:tcBorders>
              <w:left w:val="single" w:sz="4" w:space="0" w:color="auto"/>
              <w:right w:val="single" w:sz="4" w:space="0" w:color="auto"/>
            </w:tcBorders>
            <w:vAlign w:val="center"/>
          </w:tcPr>
          <w:p w14:paraId="608CA7A4" w14:textId="0AA26CBC" w:rsidR="009F22DC" w:rsidRPr="002822CF" w:rsidRDefault="009F22DC" w:rsidP="009F22DC">
            <w:pPr>
              <w:jc w:val="center"/>
              <w:rPr>
                <w:sz w:val="24"/>
              </w:rPr>
            </w:pPr>
            <w:r w:rsidRPr="002822CF">
              <w:rPr>
                <w:rFonts w:hint="eastAsia"/>
                <w:color w:val="000000"/>
                <w:sz w:val="22"/>
                <w:szCs w:val="22"/>
              </w:rPr>
              <w:t>-0.02</w:t>
            </w:r>
            <w:r w:rsidRPr="002822CF">
              <w:rPr>
                <w:color w:val="000000"/>
                <w:sz w:val="22"/>
                <w:szCs w:val="22"/>
              </w:rPr>
              <w:t>0</w:t>
            </w:r>
          </w:p>
        </w:tc>
        <w:tc>
          <w:tcPr>
            <w:tcW w:w="1049" w:type="dxa"/>
            <w:tcBorders>
              <w:left w:val="single" w:sz="4" w:space="0" w:color="auto"/>
              <w:right w:val="single" w:sz="4" w:space="0" w:color="auto"/>
            </w:tcBorders>
            <w:vAlign w:val="center"/>
          </w:tcPr>
          <w:p w14:paraId="0F08399E" w14:textId="40F82F97" w:rsidR="009F22DC" w:rsidRPr="002822CF" w:rsidRDefault="009F22DC" w:rsidP="009F22DC">
            <w:pPr>
              <w:jc w:val="center"/>
              <w:rPr>
                <w:sz w:val="24"/>
              </w:rPr>
            </w:pPr>
            <w:r w:rsidRPr="002822CF">
              <w:rPr>
                <w:rFonts w:hint="eastAsia"/>
                <w:color w:val="000000"/>
                <w:sz w:val="22"/>
                <w:szCs w:val="22"/>
              </w:rPr>
              <w:t>0.021</w:t>
            </w:r>
          </w:p>
        </w:tc>
        <w:tc>
          <w:tcPr>
            <w:tcW w:w="1049" w:type="dxa"/>
            <w:tcBorders>
              <w:left w:val="single" w:sz="4" w:space="0" w:color="auto"/>
              <w:right w:val="single" w:sz="4" w:space="0" w:color="auto"/>
            </w:tcBorders>
            <w:vAlign w:val="center"/>
          </w:tcPr>
          <w:p w14:paraId="49971041" w14:textId="77777777" w:rsidR="009F22DC" w:rsidRPr="002822CF" w:rsidRDefault="009F22DC" w:rsidP="009F22DC">
            <w:pPr>
              <w:jc w:val="center"/>
              <w:rPr>
                <w:sz w:val="24"/>
                <w:lang w:bidi="ar"/>
              </w:rPr>
            </w:pPr>
            <w:r w:rsidRPr="002822CF">
              <w:rPr>
                <w:sz w:val="24"/>
              </w:rPr>
              <w:t>/</w:t>
            </w:r>
          </w:p>
        </w:tc>
        <w:tc>
          <w:tcPr>
            <w:tcW w:w="709" w:type="dxa"/>
            <w:vMerge w:val="restart"/>
            <w:tcBorders>
              <w:left w:val="single" w:sz="4" w:space="0" w:color="auto"/>
              <w:right w:val="single" w:sz="4" w:space="0" w:color="auto"/>
            </w:tcBorders>
            <w:vAlign w:val="center"/>
          </w:tcPr>
          <w:p w14:paraId="43576DBF" w14:textId="77777777" w:rsidR="009F22DC" w:rsidRPr="002822CF" w:rsidRDefault="009F22DC" w:rsidP="009F22DC">
            <w:pPr>
              <w:jc w:val="center"/>
              <w:rPr>
                <w:sz w:val="24"/>
              </w:rPr>
            </w:pPr>
            <w:r w:rsidRPr="002822CF">
              <w:rPr>
                <w:rFonts w:hint="eastAsia"/>
                <w:sz w:val="24"/>
              </w:rPr>
              <w:t>2.5</w:t>
            </w:r>
          </w:p>
        </w:tc>
        <w:tc>
          <w:tcPr>
            <w:tcW w:w="567" w:type="dxa"/>
            <w:vMerge w:val="restart"/>
            <w:tcBorders>
              <w:left w:val="single" w:sz="4" w:space="0" w:color="auto"/>
              <w:right w:val="single" w:sz="4" w:space="0" w:color="auto"/>
            </w:tcBorders>
            <w:vAlign w:val="center"/>
          </w:tcPr>
          <w:p w14:paraId="0C1A13F4" w14:textId="77777777" w:rsidR="009F22DC" w:rsidRPr="002822CF" w:rsidRDefault="009F22DC" w:rsidP="009F22DC">
            <w:pPr>
              <w:jc w:val="center"/>
              <w:rPr>
                <w:sz w:val="24"/>
              </w:rPr>
            </w:pPr>
            <w:r w:rsidRPr="002822CF">
              <w:rPr>
                <w:rFonts w:hint="eastAsia"/>
                <w:sz w:val="24"/>
              </w:rPr>
              <w:t>0.8</w:t>
            </w:r>
          </w:p>
        </w:tc>
      </w:tr>
      <w:tr w:rsidR="00116F25" w:rsidRPr="002822CF" w14:paraId="6C41F53E"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95B31E6" w14:textId="77777777" w:rsidR="00116F25" w:rsidRPr="002822CF" w:rsidRDefault="00116F25" w:rsidP="00116F2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A961B65" w14:textId="77777777" w:rsidR="00116F25" w:rsidRPr="002822CF" w:rsidRDefault="00116F25" w:rsidP="00116F25">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6BA5DF89" w14:textId="77777777" w:rsidR="00116F25" w:rsidRPr="002822CF" w:rsidRDefault="00116F25" w:rsidP="00116F25">
            <w:pPr>
              <w:jc w:val="center"/>
              <w:rPr>
                <w:sz w:val="24"/>
              </w:rPr>
            </w:pPr>
            <w:r w:rsidRPr="002822CF">
              <w:rPr>
                <w:sz w:val="24"/>
              </w:rPr>
              <w:t>/</w:t>
            </w:r>
          </w:p>
        </w:tc>
        <w:tc>
          <w:tcPr>
            <w:tcW w:w="1049" w:type="dxa"/>
            <w:tcBorders>
              <w:left w:val="single" w:sz="4" w:space="0" w:color="auto"/>
              <w:right w:val="single" w:sz="4" w:space="0" w:color="auto"/>
            </w:tcBorders>
            <w:vAlign w:val="center"/>
          </w:tcPr>
          <w:p w14:paraId="557D6FB2" w14:textId="7D558986" w:rsidR="00116F25" w:rsidRPr="002822CF" w:rsidRDefault="00116F25" w:rsidP="00116F25">
            <w:pPr>
              <w:jc w:val="center"/>
              <w:rPr>
                <w:sz w:val="24"/>
              </w:rPr>
            </w:pPr>
            <w:r w:rsidRPr="002822CF">
              <w:rPr>
                <w:rFonts w:hint="eastAsia"/>
                <w:color w:val="000000"/>
                <w:sz w:val="22"/>
                <w:szCs w:val="22"/>
              </w:rPr>
              <w:t>-0.001</w:t>
            </w:r>
          </w:p>
        </w:tc>
        <w:tc>
          <w:tcPr>
            <w:tcW w:w="1049" w:type="dxa"/>
            <w:tcBorders>
              <w:left w:val="single" w:sz="4" w:space="0" w:color="auto"/>
              <w:right w:val="single" w:sz="4" w:space="0" w:color="auto"/>
            </w:tcBorders>
            <w:vAlign w:val="center"/>
          </w:tcPr>
          <w:p w14:paraId="4832F347" w14:textId="227E9B9D" w:rsidR="00116F25" w:rsidRPr="002822CF" w:rsidRDefault="00116F25" w:rsidP="00116F25">
            <w:pPr>
              <w:jc w:val="center"/>
              <w:rPr>
                <w:sz w:val="24"/>
              </w:rPr>
            </w:pPr>
            <w:r w:rsidRPr="002822CF">
              <w:rPr>
                <w:rFonts w:hint="eastAsia"/>
                <w:color w:val="000000"/>
                <w:sz w:val="22"/>
                <w:szCs w:val="22"/>
              </w:rPr>
              <w:t>0.003</w:t>
            </w:r>
          </w:p>
        </w:tc>
        <w:tc>
          <w:tcPr>
            <w:tcW w:w="1049" w:type="dxa"/>
            <w:tcBorders>
              <w:left w:val="single" w:sz="4" w:space="0" w:color="auto"/>
              <w:right w:val="single" w:sz="4" w:space="0" w:color="auto"/>
            </w:tcBorders>
            <w:vAlign w:val="center"/>
          </w:tcPr>
          <w:p w14:paraId="65ABCF0C" w14:textId="0B2C5339" w:rsidR="00116F25" w:rsidRPr="002822CF" w:rsidRDefault="00116F25" w:rsidP="00116F25">
            <w:pPr>
              <w:jc w:val="center"/>
              <w:rPr>
                <w:sz w:val="24"/>
              </w:rPr>
            </w:pPr>
            <w:r w:rsidRPr="002822CF">
              <w:rPr>
                <w:rFonts w:hint="eastAsia"/>
                <w:color w:val="000000"/>
                <w:sz w:val="22"/>
                <w:szCs w:val="22"/>
              </w:rPr>
              <w:t>0.007</w:t>
            </w:r>
          </w:p>
        </w:tc>
        <w:tc>
          <w:tcPr>
            <w:tcW w:w="1049" w:type="dxa"/>
            <w:tcBorders>
              <w:left w:val="single" w:sz="4" w:space="0" w:color="auto"/>
              <w:right w:val="single" w:sz="4" w:space="0" w:color="auto"/>
            </w:tcBorders>
            <w:vAlign w:val="center"/>
          </w:tcPr>
          <w:p w14:paraId="0B32DA8D" w14:textId="77777777" w:rsidR="00116F25" w:rsidRPr="002822CF" w:rsidRDefault="00116F25" w:rsidP="00116F25">
            <w:pPr>
              <w:jc w:val="center"/>
              <w:rPr>
                <w:sz w:val="24"/>
                <w:lang w:bidi="ar"/>
              </w:rPr>
            </w:pPr>
            <w:r w:rsidRPr="002822CF">
              <w:rPr>
                <w:sz w:val="24"/>
              </w:rPr>
              <w:t>/</w:t>
            </w:r>
          </w:p>
        </w:tc>
        <w:tc>
          <w:tcPr>
            <w:tcW w:w="709" w:type="dxa"/>
            <w:vMerge/>
            <w:tcBorders>
              <w:left w:val="single" w:sz="4" w:space="0" w:color="auto"/>
              <w:right w:val="single" w:sz="4" w:space="0" w:color="auto"/>
            </w:tcBorders>
            <w:vAlign w:val="center"/>
          </w:tcPr>
          <w:p w14:paraId="38F708DF" w14:textId="77777777" w:rsidR="00116F25" w:rsidRPr="002822CF" w:rsidRDefault="00116F25" w:rsidP="00116F25">
            <w:pPr>
              <w:jc w:val="center"/>
              <w:rPr>
                <w:sz w:val="24"/>
              </w:rPr>
            </w:pPr>
          </w:p>
        </w:tc>
        <w:tc>
          <w:tcPr>
            <w:tcW w:w="567" w:type="dxa"/>
            <w:vMerge/>
            <w:tcBorders>
              <w:left w:val="single" w:sz="4" w:space="0" w:color="auto"/>
              <w:right w:val="single" w:sz="4" w:space="0" w:color="auto"/>
            </w:tcBorders>
            <w:vAlign w:val="center"/>
          </w:tcPr>
          <w:p w14:paraId="781C2EF2" w14:textId="77777777" w:rsidR="00116F25" w:rsidRPr="002822CF" w:rsidRDefault="00116F25" w:rsidP="00116F25">
            <w:pPr>
              <w:jc w:val="center"/>
              <w:rPr>
                <w:sz w:val="24"/>
              </w:rPr>
            </w:pPr>
          </w:p>
        </w:tc>
      </w:tr>
      <w:tr w:rsidR="009F22DC" w:rsidRPr="002822CF" w14:paraId="43F8407E"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96A4B21" w14:textId="77777777" w:rsidR="009F22DC" w:rsidRPr="002822CF" w:rsidRDefault="009F22DC" w:rsidP="009F22DC">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DD0F15A" w14:textId="77777777" w:rsidR="009F22DC" w:rsidRPr="002822CF" w:rsidRDefault="009F22DC" w:rsidP="009F22DC">
            <w:pPr>
              <w:jc w:val="center"/>
              <w:rPr>
                <w:sz w:val="24"/>
              </w:rPr>
            </w:pPr>
            <w:r w:rsidRPr="002822CF">
              <w:rPr>
                <w:sz w:val="24"/>
              </w:rPr>
              <w:t>δ</w:t>
            </w:r>
          </w:p>
        </w:tc>
        <w:tc>
          <w:tcPr>
            <w:tcW w:w="1190" w:type="dxa"/>
            <w:tcBorders>
              <w:left w:val="single" w:sz="4" w:space="0" w:color="auto"/>
              <w:right w:val="single" w:sz="4" w:space="0" w:color="auto"/>
            </w:tcBorders>
            <w:vAlign w:val="center"/>
          </w:tcPr>
          <w:p w14:paraId="13C7E4A9" w14:textId="77777777" w:rsidR="009F22DC" w:rsidRPr="002822CF" w:rsidRDefault="009F22DC" w:rsidP="009F22DC">
            <w:pPr>
              <w:jc w:val="center"/>
              <w:rPr>
                <w:sz w:val="24"/>
              </w:rPr>
            </w:pPr>
            <w:r w:rsidRPr="002822CF">
              <w:rPr>
                <w:sz w:val="24"/>
              </w:rPr>
              <w:t>/</w:t>
            </w:r>
          </w:p>
        </w:tc>
        <w:tc>
          <w:tcPr>
            <w:tcW w:w="1049" w:type="dxa"/>
            <w:tcBorders>
              <w:left w:val="single" w:sz="4" w:space="0" w:color="auto"/>
              <w:right w:val="single" w:sz="4" w:space="0" w:color="auto"/>
            </w:tcBorders>
            <w:vAlign w:val="center"/>
          </w:tcPr>
          <w:p w14:paraId="769BEE80" w14:textId="3E8A0817" w:rsidR="009F22DC" w:rsidRPr="002822CF" w:rsidRDefault="009F22DC" w:rsidP="009F22DC">
            <w:pPr>
              <w:jc w:val="center"/>
              <w:rPr>
                <w:sz w:val="24"/>
              </w:rPr>
            </w:pPr>
            <w:r w:rsidRPr="002822CF">
              <w:rPr>
                <w:rFonts w:hint="eastAsia"/>
                <w:color w:val="000000"/>
                <w:sz w:val="22"/>
                <w:szCs w:val="22"/>
              </w:rPr>
              <w:t>6.41</w:t>
            </w:r>
          </w:p>
        </w:tc>
        <w:tc>
          <w:tcPr>
            <w:tcW w:w="1049" w:type="dxa"/>
            <w:tcBorders>
              <w:left w:val="single" w:sz="4" w:space="0" w:color="auto"/>
              <w:right w:val="single" w:sz="4" w:space="0" w:color="auto"/>
            </w:tcBorders>
            <w:vAlign w:val="center"/>
          </w:tcPr>
          <w:p w14:paraId="57198CCD" w14:textId="56118E04" w:rsidR="009F22DC" w:rsidRPr="002822CF" w:rsidRDefault="009F22DC" w:rsidP="009F22DC">
            <w:pPr>
              <w:jc w:val="center"/>
              <w:rPr>
                <w:sz w:val="24"/>
              </w:rPr>
            </w:pPr>
            <w:r w:rsidRPr="002822CF">
              <w:rPr>
                <w:rFonts w:hint="eastAsia"/>
                <w:color w:val="000000"/>
                <w:sz w:val="22"/>
                <w:szCs w:val="22"/>
              </w:rPr>
              <w:t>3.15</w:t>
            </w:r>
          </w:p>
        </w:tc>
        <w:tc>
          <w:tcPr>
            <w:tcW w:w="1049" w:type="dxa"/>
            <w:tcBorders>
              <w:left w:val="single" w:sz="4" w:space="0" w:color="auto"/>
              <w:right w:val="single" w:sz="4" w:space="0" w:color="auto"/>
            </w:tcBorders>
            <w:vAlign w:val="center"/>
          </w:tcPr>
          <w:p w14:paraId="0A3B6852" w14:textId="6A8E69B3" w:rsidR="009F22DC" w:rsidRPr="002822CF" w:rsidRDefault="009F22DC" w:rsidP="009F22DC">
            <w:pPr>
              <w:jc w:val="center"/>
              <w:rPr>
                <w:sz w:val="24"/>
              </w:rPr>
            </w:pPr>
            <w:r w:rsidRPr="002822CF">
              <w:rPr>
                <w:rFonts w:hint="eastAsia"/>
                <w:color w:val="000000"/>
                <w:sz w:val="22"/>
                <w:szCs w:val="22"/>
              </w:rPr>
              <w:t>1.82</w:t>
            </w:r>
          </w:p>
        </w:tc>
        <w:tc>
          <w:tcPr>
            <w:tcW w:w="1049" w:type="dxa"/>
            <w:tcBorders>
              <w:left w:val="single" w:sz="4" w:space="0" w:color="auto"/>
              <w:right w:val="single" w:sz="4" w:space="0" w:color="auto"/>
            </w:tcBorders>
            <w:vAlign w:val="center"/>
          </w:tcPr>
          <w:p w14:paraId="241DCF15" w14:textId="77777777" w:rsidR="009F22DC" w:rsidRPr="002822CF" w:rsidRDefault="009F22DC" w:rsidP="009F22DC">
            <w:pPr>
              <w:jc w:val="center"/>
              <w:rPr>
                <w:sz w:val="24"/>
                <w:lang w:bidi="ar"/>
              </w:rPr>
            </w:pPr>
            <w:r w:rsidRPr="002822CF">
              <w:rPr>
                <w:sz w:val="24"/>
              </w:rPr>
              <w:t>/</w:t>
            </w:r>
          </w:p>
        </w:tc>
        <w:tc>
          <w:tcPr>
            <w:tcW w:w="709" w:type="dxa"/>
            <w:vMerge w:val="restart"/>
            <w:tcBorders>
              <w:left w:val="single" w:sz="4" w:space="0" w:color="auto"/>
              <w:right w:val="single" w:sz="4" w:space="0" w:color="auto"/>
            </w:tcBorders>
            <w:vAlign w:val="center"/>
          </w:tcPr>
          <w:p w14:paraId="269E226F" w14:textId="77777777" w:rsidR="009F22DC" w:rsidRPr="002822CF" w:rsidRDefault="009F22DC" w:rsidP="009F22DC">
            <w:pPr>
              <w:jc w:val="center"/>
              <w:rPr>
                <w:sz w:val="24"/>
              </w:rPr>
            </w:pPr>
            <w:r w:rsidRPr="002822CF">
              <w:rPr>
                <w:rFonts w:hint="eastAsia"/>
                <w:sz w:val="24"/>
              </w:rPr>
              <w:t>2.5</w:t>
            </w:r>
          </w:p>
        </w:tc>
        <w:tc>
          <w:tcPr>
            <w:tcW w:w="567" w:type="dxa"/>
            <w:vMerge w:val="restart"/>
            <w:tcBorders>
              <w:left w:val="single" w:sz="4" w:space="0" w:color="auto"/>
              <w:right w:val="single" w:sz="4" w:space="0" w:color="auto"/>
            </w:tcBorders>
            <w:vAlign w:val="center"/>
          </w:tcPr>
          <w:p w14:paraId="1B9BD2F2" w14:textId="77777777" w:rsidR="009F22DC" w:rsidRPr="002822CF" w:rsidRDefault="009F22DC" w:rsidP="009F22DC">
            <w:pPr>
              <w:jc w:val="center"/>
              <w:rPr>
                <w:sz w:val="24"/>
              </w:rPr>
            </w:pPr>
            <w:r w:rsidRPr="002822CF">
              <w:rPr>
                <w:rFonts w:hint="eastAsia"/>
                <w:sz w:val="24"/>
              </w:rPr>
              <w:t>0.8</w:t>
            </w:r>
          </w:p>
        </w:tc>
      </w:tr>
      <w:tr w:rsidR="00116F25" w:rsidRPr="002822CF" w14:paraId="69C18B84"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bottom w:val="single" w:sz="4" w:space="0" w:color="auto"/>
              <w:right w:val="single" w:sz="4" w:space="0" w:color="auto"/>
            </w:tcBorders>
          </w:tcPr>
          <w:p w14:paraId="25CEEC8E" w14:textId="77777777" w:rsidR="00116F25" w:rsidRPr="002822CF" w:rsidRDefault="00116F25" w:rsidP="00116F2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E55C1B4" w14:textId="77777777" w:rsidR="00116F25" w:rsidRPr="002822CF" w:rsidRDefault="00116F25" w:rsidP="00116F25">
            <w:pPr>
              <w:jc w:val="center"/>
              <w:rPr>
                <w:sz w:val="24"/>
              </w:rPr>
            </w:pPr>
            <w:r w:rsidRPr="002822CF">
              <w:rPr>
                <w:rFonts w:hint="eastAsia"/>
                <w:sz w:val="24"/>
              </w:rPr>
              <w:t>变差</w:t>
            </w:r>
          </w:p>
        </w:tc>
        <w:tc>
          <w:tcPr>
            <w:tcW w:w="1190" w:type="dxa"/>
            <w:tcBorders>
              <w:left w:val="single" w:sz="4" w:space="0" w:color="auto"/>
              <w:bottom w:val="single" w:sz="4" w:space="0" w:color="auto"/>
              <w:right w:val="single" w:sz="4" w:space="0" w:color="auto"/>
            </w:tcBorders>
            <w:vAlign w:val="center"/>
          </w:tcPr>
          <w:p w14:paraId="0AF4E020" w14:textId="77777777" w:rsidR="00116F25" w:rsidRPr="002822CF" w:rsidRDefault="00116F25" w:rsidP="00116F25">
            <w:pPr>
              <w:jc w:val="center"/>
              <w:rPr>
                <w:sz w:val="24"/>
              </w:rPr>
            </w:pPr>
            <w:r w:rsidRPr="002822CF">
              <w:rPr>
                <w:sz w:val="24"/>
              </w:rPr>
              <w:t>/</w:t>
            </w:r>
          </w:p>
        </w:tc>
        <w:tc>
          <w:tcPr>
            <w:tcW w:w="1049" w:type="dxa"/>
            <w:tcBorders>
              <w:left w:val="single" w:sz="4" w:space="0" w:color="auto"/>
              <w:bottom w:val="single" w:sz="4" w:space="0" w:color="auto"/>
              <w:right w:val="single" w:sz="4" w:space="0" w:color="auto"/>
            </w:tcBorders>
            <w:vAlign w:val="center"/>
          </w:tcPr>
          <w:p w14:paraId="6F46D4E8" w14:textId="1EB04C6A" w:rsidR="00116F25" w:rsidRPr="002822CF" w:rsidRDefault="00116F25" w:rsidP="00116F25">
            <w:pPr>
              <w:jc w:val="center"/>
              <w:rPr>
                <w:sz w:val="24"/>
              </w:rPr>
            </w:pPr>
            <w:r w:rsidRPr="002822CF">
              <w:rPr>
                <w:rFonts w:hint="eastAsia"/>
                <w:color w:val="000000"/>
                <w:sz w:val="22"/>
                <w:szCs w:val="22"/>
              </w:rPr>
              <w:t>0.34</w:t>
            </w:r>
          </w:p>
        </w:tc>
        <w:tc>
          <w:tcPr>
            <w:tcW w:w="1049" w:type="dxa"/>
            <w:tcBorders>
              <w:left w:val="single" w:sz="4" w:space="0" w:color="auto"/>
              <w:bottom w:val="single" w:sz="4" w:space="0" w:color="auto"/>
              <w:right w:val="single" w:sz="4" w:space="0" w:color="auto"/>
            </w:tcBorders>
            <w:vAlign w:val="center"/>
          </w:tcPr>
          <w:p w14:paraId="0B62CBB6" w14:textId="2B50B325" w:rsidR="00116F25" w:rsidRPr="002822CF" w:rsidRDefault="00116F25" w:rsidP="00116F25">
            <w:pPr>
              <w:jc w:val="center"/>
              <w:rPr>
                <w:sz w:val="24"/>
              </w:rPr>
            </w:pPr>
            <w:r w:rsidRPr="002822CF">
              <w:rPr>
                <w:rFonts w:hint="eastAsia"/>
                <w:color w:val="000000"/>
                <w:sz w:val="22"/>
                <w:szCs w:val="22"/>
              </w:rPr>
              <w:t>0.18</w:t>
            </w:r>
          </w:p>
        </w:tc>
        <w:tc>
          <w:tcPr>
            <w:tcW w:w="1049" w:type="dxa"/>
            <w:tcBorders>
              <w:left w:val="single" w:sz="4" w:space="0" w:color="auto"/>
              <w:bottom w:val="single" w:sz="4" w:space="0" w:color="auto"/>
              <w:right w:val="single" w:sz="4" w:space="0" w:color="auto"/>
            </w:tcBorders>
            <w:vAlign w:val="center"/>
          </w:tcPr>
          <w:p w14:paraId="682DA94E" w14:textId="4EA6DF12" w:rsidR="00116F25" w:rsidRPr="002822CF" w:rsidRDefault="00116F25" w:rsidP="00116F25">
            <w:pPr>
              <w:jc w:val="center"/>
              <w:rPr>
                <w:sz w:val="24"/>
              </w:rPr>
            </w:pPr>
            <w:r w:rsidRPr="002822CF">
              <w:rPr>
                <w:rFonts w:hint="eastAsia"/>
                <w:color w:val="000000"/>
                <w:sz w:val="22"/>
                <w:szCs w:val="22"/>
              </w:rPr>
              <w:t>-0.29</w:t>
            </w:r>
          </w:p>
        </w:tc>
        <w:tc>
          <w:tcPr>
            <w:tcW w:w="1049" w:type="dxa"/>
            <w:tcBorders>
              <w:left w:val="single" w:sz="4" w:space="0" w:color="auto"/>
              <w:bottom w:val="single" w:sz="4" w:space="0" w:color="auto"/>
              <w:right w:val="single" w:sz="4" w:space="0" w:color="auto"/>
            </w:tcBorders>
            <w:vAlign w:val="center"/>
          </w:tcPr>
          <w:p w14:paraId="3AC50B46" w14:textId="77777777" w:rsidR="00116F25" w:rsidRPr="002822CF" w:rsidRDefault="00116F25" w:rsidP="00116F25">
            <w:pPr>
              <w:jc w:val="center"/>
              <w:rPr>
                <w:sz w:val="24"/>
                <w:lang w:bidi="ar"/>
              </w:rPr>
            </w:pPr>
            <w:r w:rsidRPr="002822CF">
              <w:rPr>
                <w:sz w:val="24"/>
              </w:rPr>
              <w:t>/</w:t>
            </w:r>
          </w:p>
        </w:tc>
        <w:tc>
          <w:tcPr>
            <w:tcW w:w="709" w:type="dxa"/>
            <w:vMerge/>
            <w:tcBorders>
              <w:left w:val="single" w:sz="4" w:space="0" w:color="auto"/>
              <w:bottom w:val="single" w:sz="4" w:space="0" w:color="auto"/>
              <w:right w:val="single" w:sz="4" w:space="0" w:color="auto"/>
            </w:tcBorders>
            <w:vAlign w:val="center"/>
          </w:tcPr>
          <w:p w14:paraId="344E5286" w14:textId="77777777" w:rsidR="00116F25" w:rsidRPr="002822CF" w:rsidRDefault="00116F25" w:rsidP="00116F25">
            <w:pPr>
              <w:jc w:val="center"/>
              <w:rPr>
                <w:sz w:val="24"/>
              </w:rPr>
            </w:pPr>
          </w:p>
        </w:tc>
        <w:tc>
          <w:tcPr>
            <w:tcW w:w="567" w:type="dxa"/>
            <w:vMerge/>
            <w:tcBorders>
              <w:left w:val="single" w:sz="4" w:space="0" w:color="auto"/>
              <w:right w:val="single" w:sz="4" w:space="0" w:color="auto"/>
            </w:tcBorders>
            <w:vAlign w:val="center"/>
          </w:tcPr>
          <w:p w14:paraId="3BC0AD35" w14:textId="77777777" w:rsidR="00116F25" w:rsidRPr="002822CF" w:rsidRDefault="00116F25" w:rsidP="00116F25">
            <w:pPr>
              <w:jc w:val="center"/>
              <w:rPr>
                <w:sz w:val="24"/>
              </w:rPr>
            </w:pPr>
          </w:p>
        </w:tc>
      </w:tr>
    </w:tbl>
    <w:p w14:paraId="411228CF" w14:textId="429F570E" w:rsidR="00F971F0" w:rsidRPr="002822CF" w:rsidRDefault="00F971F0" w:rsidP="00F971F0"/>
    <w:p w14:paraId="75DB7A5E" w14:textId="7FF25085" w:rsidR="00116F25" w:rsidRPr="002822CF" w:rsidRDefault="00116F25" w:rsidP="00F971F0"/>
    <w:p w14:paraId="0E07FF92" w14:textId="63E44440" w:rsidR="00116F25" w:rsidRPr="002822CF" w:rsidRDefault="00116F25" w:rsidP="00F971F0"/>
    <w:p w14:paraId="471B3EA4" w14:textId="7B3EE8ED" w:rsidR="00116F25" w:rsidRPr="002822CF" w:rsidRDefault="00116F25" w:rsidP="00F971F0"/>
    <w:p w14:paraId="377AB3A6" w14:textId="794AC257" w:rsidR="00116F25" w:rsidRPr="002822CF" w:rsidRDefault="00116F25" w:rsidP="00F971F0"/>
    <w:p w14:paraId="440E780B" w14:textId="7A202252" w:rsidR="00116F25" w:rsidRPr="002822CF" w:rsidRDefault="00116F25" w:rsidP="00F971F0"/>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276"/>
        <w:gridCol w:w="1190"/>
        <w:gridCol w:w="1049"/>
        <w:gridCol w:w="1049"/>
        <w:gridCol w:w="1049"/>
        <w:gridCol w:w="1049"/>
        <w:gridCol w:w="709"/>
        <w:gridCol w:w="567"/>
      </w:tblGrid>
      <w:tr w:rsidR="00116F25" w:rsidRPr="002822CF" w14:paraId="46907EE9" w14:textId="77777777" w:rsidTr="00B812E2">
        <w:trPr>
          <w:cantSplit/>
          <w:trHeight w:val="451"/>
        </w:trPr>
        <w:tc>
          <w:tcPr>
            <w:tcW w:w="8960" w:type="dxa"/>
            <w:gridSpan w:val="9"/>
            <w:vAlign w:val="center"/>
          </w:tcPr>
          <w:p w14:paraId="2FCC2ABE" w14:textId="77532230" w:rsidR="00116F25" w:rsidRPr="002822CF" w:rsidRDefault="00116F25" w:rsidP="00B812E2">
            <w:pPr>
              <w:rPr>
                <w:sz w:val="24"/>
              </w:rPr>
            </w:pPr>
            <w:r w:rsidRPr="002822CF">
              <w:rPr>
                <w:rFonts w:hint="eastAsia"/>
                <w:sz w:val="24"/>
              </w:rPr>
              <w:t>变比</w:t>
            </w:r>
            <w:r w:rsidRPr="002822CF">
              <w:rPr>
                <w:sz w:val="24"/>
              </w:rPr>
              <w:t>1500</w:t>
            </w:r>
            <w:r w:rsidRPr="002822CF">
              <w:rPr>
                <w:rFonts w:hint="eastAsia"/>
                <w:sz w:val="24"/>
              </w:rPr>
              <w:t>/</w:t>
            </w:r>
            <w:r w:rsidRPr="002822CF">
              <w:rPr>
                <w:sz w:val="24"/>
              </w:rPr>
              <w:t>5</w:t>
            </w:r>
            <w:r w:rsidRPr="002822CF">
              <w:rPr>
                <w:rFonts w:hint="eastAsia"/>
                <w:sz w:val="24"/>
              </w:rPr>
              <w:t>的工频误差测量</w:t>
            </w:r>
            <w:r w:rsidRPr="002822CF">
              <w:rPr>
                <w:rFonts w:hint="eastAsia"/>
                <w:sz w:val="24"/>
              </w:rPr>
              <w:t>(</w:t>
            </w:r>
            <w:r w:rsidRPr="002822CF">
              <w:rPr>
                <w:rFonts w:hint="eastAsia"/>
                <w:sz w:val="24"/>
              </w:rPr>
              <w:t>比值差</w:t>
            </w:r>
            <w:r w:rsidRPr="002822CF">
              <w:rPr>
                <w:rFonts w:hint="eastAsia"/>
                <w:sz w:val="24"/>
              </w:rPr>
              <w:t>f</w:t>
            </w:r>
            <w:r w:rsidRPr="002822CF">
              <w:rPr>
                <w:rFonts w:hint="eastAsia"/>
                <w:sz w:val="24"/>
              </w:rPr>
              <w:t>的倍率因数：</w:t>
            </w:r>
            <w:r w:rsidRPr="002822CF">
              <w:rPr>
                <w:sz w:val="24"/>
              </w:rPr>
              <w:t>%</w:t>
            </w:r>
            <w:r w:rsidRPr="002822CF">
              <w:rPr>
                <w:rFonts w:hint="eastAsia"/>
                <w:sz w:val="24"/>
              </w:rPr>
              <w:t>；相位差</w:t>
            </w:r>
            <w:r w:rsidRPr="002822CF">
              <w:rPr>
                <w:sz w:val="24"/>
              </w:rPr>
              <w:t>δ</w:t>
            </w:r>
            <w:r w:rsidRPr="002822CF">
              <w:rPr>
                <w:rFonts w:hint="eastAsia"/>
                <w:sz w:val="24"/>
              </w:rPr>
              <w:t>的倍率因数：</w:t>
            </w:r>
            <w:r w:rsidRPr="002822CF">
              <w:rPr>
                <w:rFonts w:ascii="宋体" w:hAnsi="宋体" w:hint="eastAsia"/>
                <w:sz w:val="24"/>
              </w:rPr>
              <w:t>ˊ</w:t>
            </w:r>
            <w:r w:rsidRPr="002822CF">
              <w:rPr>
                <w:rFonts w:hint="eastAsia"/>
                <w:sz w:val="24"/>
              </w:rPr>
              <w:t>)</w:t>
            </w:r>
            <w:r w:rsidRPr="002822CF">
              <w:rPr>
                <w:sz w:val="24"/>
              </w:rPr>
              <w:t xml:space="preserve"> </w:t>
            </w:r>
          </w:p>
        </w:tc>
      </w:tr>
      <w:tr w:rsidR="00116F25" w:rsidRPr="002822CF" w14:paraId="197B9334"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022" w:type="dxa"/>
            <w:vMerge w:val="restart"/>
            <w:tcBorders>
              <w:top w:val="single" w:sz="4" w:space="0" w:color="auto"/>
              <w:left w:val="single" w:sz="4" w:space="0" w:color="auto"/>
              <w:right w:val="single" w:sz="4" w:space="0" w:color="auto"/>
            </w:tcBorders>
            <w:vAlign w:val="center"/>
          </w:tcPr>
          <w:p w14:paraId="306179DA" w14:textId="77777777" w:rsidR="00116F25" w:rsidRPr="002822CF" w:rsidRDefault="00116F25" w:rsidP="00B812E2">
            <w:pPr>
              <w:jc w:val="center"/>
              <w:rPr>
                <w:sz w:val="24"/>
              </w:rPr>
            </w:pPr>
            <w:r w:rsidRPr="002822CF">
              <w:rPr>
                <w:rFonts w:hint="eastAsia"/>
                <w:sz w:val="24"/>
              </w:rPr>
              <w:t>温度</w:t>
            </w:r>
          </w:p>
          <w:p w14:paraId="268C656E" w14:textId="77777777" w:rsidR="00116F25" w:rsidRPr="002822CF" w:rsidRDefault="00116F25" w:rsidP="00B812E2">
            <w:pPr>
              <w:jc w:val="center"/>
              <w:rPr>
                <w:sz w:val="24"/>
              </w:rPr>
            </w:pPr>
          </w:p>
        </w:tc>
        <w:tc>
          <w:tcPr>
            <w:tcW w:w="1276" w:type="dxa"/>
            <w:vMerge w:val="restart"/>
            <w:tcBorders>
              <w:top w:val="single" w:sz="4" w:space="0" w:color="auto"/>
              <w:left w:val="single" w:sz="4" w:space="0" w:color="auto"/>
              <w:right w:val="single" w:sz="4" w:space="0" w:color="auto"/>
              <w:tl2br w:val="single" w:sz="4" w:space="0" w:color="000000"/>
            </w:tcBorders>
          </w:tcPr>
          <w:p w14:paraId="731C0081" w14:textId="77777777" w:rsidR="00116F25" w:rsidRPr="002822CF" w:rsidRDefault="00116F25" w:rsidP="00B812E2">
            <w:pPr>
              <w:ind w:leftChars="-50" w:left="-105" w:rightChars="-50" w:right="-105"/>
              <w:jc w:val="right"/>
              <w:rPr>
                <w:sz w:val="24"/>
              </w:rPr>
            </w:pPr>
            <w:r w:rsidRPr="002822CF">
              <w:rPr>
                <w:rFonts w:hint="eastAsia"/>
                <w:sz w:val="24"/>
              </w:rPr>
              <w:t>额定电流</w:t>
            </w:r>
          </w:p>
          <w:p w14:paraId="144C4303" w14:textId="77777777" w:rsidR="00116F25" w:rsidRPr="002822CF" w:rsidRDefault="00116F25" w:rsidP="00B812E2">
            <w:pPr>
              <w:ind w:leftChars="-50" w:left="-105" w:rightChars="-50" w:right="-105" w:firstLineChars="200" w:firstLine="480"/>
              <w:jc w:val="right"/>
              <w:rPr>
                <w:sz w:val="24"/>
              </w:rPr>
            </w:pPr>
            <w:r w:rsidRPr="002822CF">
              <w:rPr>
                <w:rFonts w:hint="eastAsia"/>
                <w:sz w:val="24"/>
              </w:rPr>
              <w:t>百分</w:t>
            </w:r>
          </w:p>
          <w:p w14:paraId="4CB37E2A" w14:textId="77777777" w:rsidR="00116F25" w:rsidRPr="002822CF" w:rsidRDefault="00116F25" w:rsidP="00B812E2">
            <w:pPr>
              <w:ind w:leftChars="-50" w:left="-105" w:rightChars="-50" w:right="-105" w:firstLineChars="300" w:firstLine="720"/>
              <w:jc w:val="right"/>
              <w:rPr>
                <w:sz w:val="24"/>
              </w:rPr>
            </w:pPr>
            <w:r w:rsidRPr="002822CF">
              <w:rPr>
                <w:rFonts w:hint="eastAsia"/>
                <w:sz w:val="24"/>
              </w:rPr>
              <w:t>值</w:t>
            </w:r>
          </w:p>
          <w:p w14:paraId="1CFBF451" w14:textId="77777777" w:rsidR="00116F25" w:rsidRPr="002822CF" w:rsidRDefault="00116F25" w:rsidP="00B812E2">
            <w:pPr>
              <w:ind w:rightChars="-50" w:right="-105"/>
              <w:rPr>
                <w:sz w:val="24"/>
              </w:rPr>
            </w:pPr>
            <w:r w:rsidRPr="002822CF">
              <w:rPr>
                <w:rFonts w:hint="eastAsia"/>
                <w:sz w:val="24"/>
              </w:rPr>
              <w:t>误差</w:t>
            </w:r>
          </w:p>
        </w:tc>
        <w:tc>
          <w:tcPr>
            <w:tcW w:w="1190" w:type="dxa"/>
            <w:vMerge w:val="restart"/>
            <w:tcBorders>
              <w:top w:val="single" w:sz="4" w:space="0" w:color="auto"/>
              <w:left w:val="single" w:sz="4" w:space="0" w:color="auto"/>
              <w:right w:val="single" w:sz="4" w:space="0" w:color="auto"/>
            </w:tcBorders>
            <w:vAlign w:val="center"/>
          </w:tcPr>
          <w:p w14:paraId="08D87FDA" w14:textId="77777777" w:rsidR="00116F25" w:rsidRPr="002822CF" w:rsidRDefault="00116F25" w:rsidP="00B812E2">
            <w:pPr>
              <w:jc w:val="center"/>
              <w:rPr>
                <w:sz w:val="24"/>
              </w:rPr>
            </w:pPr>
            <w:r w:rsidRPr="002822CF">
              <w:rPr>
                <w:rFonts w:hint="eastAsia"/>
                <w:sz w:val="24"/>
              </w:rPr>
              <w:t>1</w:t>
            </w:r>
          </w:p>
        </w:tc>
        <w:tc>
          <w:tcPr>
            <w:tcW w:w="1049" w:type="dxa"/>
            <w:vMerge w:val="restart"/>
            <w:tcBorders>
              <w:top w:val="single" w:sz="4" w:space="0" w:color="auto"/>
              <w:left w:val="single" w:sz="4" w:space="0" w:color="auto"/>
              <w:right w:val="single" w:sz="4" w:space="0" w:color="auto"/>
            </w:tcBorders>
            <w:vAlign w:val="center"/>
          </w:tcPr>
          <w:p w14:paraId="74AD790D" w14:textId="77777777" w:rsidR="00116F25" w:rsidRPr="002822CF" w:rsidRDefault="00116F25" w:rsidP="00B812E2">
            <w:pPr>
              <w:jc w:val="center"/>
              <w:rPr>
                <w:sz w:val="24"/>
              </w:rPr>
            </w:pPr>
            <w:r w:rsidRPr="002822CF">
              <w:rPr>
                <w:rFonts w:hint="eastAsia"/>
                <w:sz w:val="24"/>
              </w:rPr>
              <w:t>5</w:t>
            </w:r>
          </w:p>
        </w:tc>
        <w:tc>
          <w:tcPr>
            <w:tcW w:w="1049" w:type="dxa"/>
            <w:vMerge w:val="restart"/>
            <w:tcBorders>
              <w:top w:val="single" w:sz="4" w:space="0" w:color="auto"/>
              <w:left w:val="single" w:sz="4" w:space="0" w:color="auto"/>
              <w:right w:val="single" w:sz="4" w:space="0" w:color="auto"/>
            </w:tcBorders>
            <w:vAlign w:val="center"/>
          </w:tcPr>
          <w:p w14:paraId="3E09E407" w14:textId="77777777" w:rsidR="00116F25" w:rsidRPr="002822CF" w:rsidRDefault="00116F25" w:rsidP="00B812E2">
            <w:pPr>
              <w:jc w:val="center"/>
              <w:rPr>
                <w:sz w:val="24"/>
              </w:rPr>
            </w:pPr>
            <w:r w:rsidRPr="002822CF">
              <w:rPr>
                <w:rFonts w:hint="eastAsia"/>
                <w:sz w:val="24"/>
              </w:rPr>
              <w:t>20</w:t>
            </w:r>
          </w:p>
        </w:tc>
        <w:tc>
          <w:tcPr>
            <w:tcW w:w="1049" w:type="dxa"/>
            <w:vMerge w:val="restart"/>
            <w:tcBorders>
              <w:top w:val="single" w:sz="4" w:space="0" w:color="auto"/>
              <w:left w:val="single" w:sz="4" w:space="0" w:color="auto"/>
              <w:right w:val="single" w:sz="4" w:space="0" w:color="auto"/>
            </w:tcBorders>
            <w:vAlign w:val="center"/>
          </w:tcPr>
          <w:p w14:paraId="1C7DC792" w14:textId="77777777" w:rsidR="00116F25" w:rsidRPr="002822CF" w:rsidRDefault="00116F25" w:rsidP="00B812E2">
            <w:pPr>
              <w:jc w:val="center"/>
              <w:rPr>
                <w:sz w:val="24"/>
              </w:rPr>
            </w:pPr>
            <w:r w:rsidRPr="002822CF">
              <w:rPr>
                <w:rFonts w:hint="eastAsia"/>
                <w:sz w:val="24"/>
              </w:rPr>
              <w:t>100</w:t>
            </w:r>
          </w:p>
        </w:tc>
        <w:tc>
          <w:tcPr>
            <w:tcW w:w="1049" w:type="dxa"/>
            <w:vMerge w:val="restart"/>
            <w:tcBorders>
              <w:top w:val="single" w:sz="4" w:space="0" w:color="auto"/>
              <w:left w:val="single" w:sz="4" w:space="0" w:color="auto"/>
              <w:right w:val="single" w:sz="4" w:space="0" w:color="auto"/>
            </w:tcBorders>
            <w:vAlign w:val="center"/>
          </w:tcPr>
          <w:p w14:paraId="205DFC84" w14:textId="77777777" w:rsidR="00116F25" w:rsidRPr="002822CF" w:rsidRDefault="00116F25" w:rsidP="00B812E2">
            <w:pPr>
              <w:jc w:val="center"/>
              <w:rPr>
                <w:sz w:val="24"/>
              </w:rPr>
            </w:pPr>
            <w:r w:rsidRPr="002822CF">
              <w:rPr>
                <w:rFonts w:hint="eastAsia"/>
                <w:sz w:val="24"/>
              </w:rPr>
              <w:t>120</w:t>
            </w:r>
          </w:p>
        </w:tc>
        <w:tc>
          <w:tcPr>
            <w:tcW w:w="1276" w:type="dxa"/>
            <w:gridSpan w:val="2"/>
            <w:tcBorders>
              <w:top w:val="single" w:sz="4" w:space="0" w:color="auto"/>
              <w:left w:val="single" w:sz="4" w:space="0" w:color="auto"/>
              <w:right w:val="single" w:sz="4" w:space="0" w:color="auto"/>
            </w:tcBorders>
            <w:vAlign w:val="center"/>
          </w:tcPr>
          <w:p w14:paraId="50AD0A93" w14:textId="77777777" w:rsidR="00116F25" w:rsidRPr="002822CF" w:rsidRDefault="00116F25" w:rsidP="00B812E2">
            <w:pPr>
              <w:jc w:val="center"/>
              <w:rPr>
                <w:sz w:val="24"/>
              </w:rPr>
            </w:pPr>
            <w:r w:rsidRPr="002822CF">
              <w:rPr>
                <w:rFonts w:hint="eastAsia"/>
                <w:sz w:val="24"/>
              </w:rPr>
              <w:t>二次负荷</w:t>
            </w:r>
          </w:p>
        </w:tc>
      </w:tr>
      <w:tr w:rsidR="00116F25" w:rsidRPr="002822CF" w14:paraId="747C573D"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8"/>
        </w:trPr>
        <w:tc>
          <w:tcPr>
            <w:tcW w:w="1022" w:type="dxa"/>
            <w:vMerge/>
            <w:tcBorders>
              <w:left w:val="single" w:sz="4" w:space="0" w:color="auto"/>
              <w:right w:val="single" w:sz="4" w:space="0" w:color="auto"/>
            </w:tcBorders>
          </w:tcPr>
          <w:p w14:paraId="34CAF7A6" w14:textId="77777777" w:rsidR="00116F25" w:rsidRPr="002822CF" w:rsidRDefault="00116F25" w:rsidP="00B812E2">
            <w:pPr>
              <w:jc w:val="center"/>
              <w:rPr>
                <w:sz w:val="24"/>
              </w:rPr>
            </w:pPr>
          </w:p>
        </w:tc>
        <w:tc>
          <w:tcPr>
            <w:tcW w:w="1276" w:type="dxa"/>
            <w:vMerge/>
            <w:tcBorders>
              <w:top w:val="single" w:sz="4" w:space="0" w:color="auto"/>
              <w:left w:val="single" w:sz="4" w:space="0" w:color="auto"/>
              <w:right w:val="single" w:sz="4" w:space="0" w:color="auto"/>
            </w:tcBorders>
          </w:tcPr>
          <w:p w14:paraId="698B7943" w14:textId="77777777" w:rsidR="00116F25" w:rsidRPr="002822CF" w:rsidRDefault="00116F25" w:rsidP="00B812E2">
            <w:pPr>
              <w:spacing w:line="240" w:lineRule="exact"/>
              <w:rPr>
                <w:sz w:val="24"/>
              </w:rPr>
            </w:pPr>
          </w:p>
        </w:tc>
        <w:tc>
          <w:tcPr>
            <w:tcW w:w="1190" w:type="dxa"/>
            <w:vMerge/>
            <w:tcBorders>
              <w:left w:val="single" w:sz="4" w:space="0" w:color="auto"/>
              <w:right w:val="single" w:sz="4" w:space="0" w:color="auto"/>
            </w:tcBorders>
            <w:vAlign w:val="center"/>
          </w:tcPr>
          <w:p w14:paraId="26B7F701" w14:textId="77777777" w:rsidR="00116F25" w:rsidRPr="002822CF" w:rsidRDefault="00116F25" w:rsidP="00B812E2">
            <w:pPr>
              <w:jc w:val="center"/>
              <w:rPr>
                <w:sz w:val="24"/>
              </w:rPr>
            </w:pPr>
          </w:p>
        </w:tc>
        <w:tc>
          <w:tcPr>
            <w:tcW w:w="1049" w:type="dxa"/>
            <w:vMerge/>
            <w:tcBorders>
              <w:left w:val="single" w:sz="4" w:space="0" w:color="auto"/>
              <w:right w:val="single" w:sz="4" w:space="0" w:color="auto"/>
            </w:tcBorders>
            <w:vAlign w:val="center"/>
          </w:tcPr>
          <w:p w14:paraId="7A8B97E8" w14:textId="77777777" w:rsidR="00116F25" w:rsidRPr="002822CF" w:rsidRDefault="00116F25" w:rsidP="00B812E2">
            <w:pPr>
              <w:jc w:val="center"/>
              <w:rPr>
                <w:sz w:val="24"/>
              </w:rPr>
            </w:pPr>
          </w:p>
        </w:tc>
        <w:tc>
          <w:tcPr>
            <w:tcW w:w="1049" w:type="dxa"/>
            <w:vMerge/>
            <w:tcBorders>
              <w:left w:val="single" w:sz="4" w:space="0" w:color="auto"/>
              <w:right w:val="single" w:sz="4" w:space="0" w:color="auto"/>
            </w:tcBorders>
            <w:vAlign w:val="center"/>
          </w:tcPr>
          <w:p w14:paraId="584FA879" w14:textId="77777777" w:rsidR="00116F25" w:rsidRPr="002822CF" w:rsidRDefault="00116F25" w:rsidP="00B812E2">
            <w:pPr>
              <w:jc w:val="center"/>
              <w:rPr>
                <w:sz w:val="24"/>
              </w:rPr>
            </w:pPr>
          </w:p>
        </w:tc>
        <w:tc>
          <w:tcPr>
            <w:tcW w:w="1049" w:type="dxa"/>
            <w:vMerge/>
            <w:tcBorders>
              <w:left w:val="single" w:sz="4" w:space="0" w:color="auto"/>
              <w:right w:val="single" w:sz="4" w:space="0" w:color="auto"/>
            </w:tcBorders>
            <w:vAlign w:val="center"/>
          </w:tcPr>
          <w:p w14:paraId="02FF1A47" w14:textId="77777777" w:rsidR="00116F25" w:rsidRPr="002822CF" w:rsidRDefault="00116F25" w:rsidP="00B812E2">
            <w:pPr>
              <w:jc w:val="center"/>
              <w:rPr>
                <w:sz w:val="24"/>
              </w:rPr>
            </w:pPr>
          </w:p>
        </w:tc>
        <w:tc>
          <w:tcPr>
            <w:tcW w:w="1049" w:type="dxa"/>
            <w:vMerge/>
            <w:tcBorders>
              <w:left w:val="single" w:sz="4" w:space="0" w:color="auto"/>
              <w:right w:val="single" w:sz="4" w:space="0" w:color="auto"/>
            </w:tcBorders>
            <w:vAlign w:val="center"/>
          </w:tcPr>
          <w:p w14:paraId="0F9FD3FD" w14:textId="77777777" w:rsidR="00116F25" w:rsidRPr="002822CF" w:rsidRDefault="00116F25" w:rsidP="00B812E2">
            <w:pPr>
              <w:jc w:val="center"/>
              <w:rPr>
                <w:sz w:val="24"/>
              </w:rPr>
            </w:pPr>
          </w:p>
        </w:tc>
        <w:tc>
          <w:tcPr>
            <w:tcW w:w="709" w:type="dxa"/>
            <w:tcBorders>
              <w:top w:val="single" w:sz="4" w:space="0" w:color="auto"/>
              <w:left w:val="single" w:sz="4" w:space="0" w:color="auto"/>
              <w:right w:val="single" w:sz="4" w:space="0" w:color="auto"/>
            </w:tcBorders>
            <w:vAlign w:val="center"/>
          </w:tcPr>
          <w:p w14:paraId="01943B40" w14:textId="77777777" w:rsidR="00116F25" w:rsidRPr="002822CF" w:rsidRDefault="00116F25" w:rsidP="00B812E2">
            <w:pPr>
              <w:jc w:val="center"/>
              <w:rPr>
                <w:sz w:val="24"/>
              </w:rPr>
            </w:pPr>
            <w:r w:rsidRPr="002822CF">
              <w:rPr>
                <w:sz w:val="24"/>
              </w:rPr>
              <w:t>VA</w:t>
            </w:r>
          </w:p>
        </w:tc>
        <w:tc>
          <w:tcPr>
            <w:tcW w:w="567" w:type="dxa"/>
            <w:tcBorders>
              <w:top w:val="single" w:sz="4" w:space="0" w:color="auto"/>
              <w:left w:val="single" w:sz="4" w:space="0" w:color="auto"/>
              <w:right w:val="single" w:sz="4" w:space="0" w:color="auto"/>
            </w:tcBorders>
            <w:vAlign w:val="center"/>
          </w:tcPr>
          <w:p w14:paraId="2EB1C26B" w14:textId="77777777" w:rsidR="00116F25" w:rsidRPr="002822CF" w:rsidRDefault="00116F25"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116F25" w:rsidRPr="002822CF" w14:paraId="0CE825DD" w14:textId="77777777" w:rsidTr="00B812E2">
        <w:tblPrEx>
          <w:tblBorders>
            <w:top w:val="none" w:sz="0" w:space="0" w:color="auto"/>
            <w:left w:val="none" w:sz="0" w:space="0" w:color="auto"/>
            <w:right w:val="none" w:sz="0" w:space="0" w:color="auto"/>
            <w:insideV w:val="none" w:sz="0" w:space="0" w:color="auto"/>
          </w:tblBorders>
        </w:tblPrEx>
        <w:trPr>
          <w:cantSplit/>
          <w:trHeight w:val="454"/>
        </w:trPr>
        <w:tc>
          <w:tcPr>
            <w:tcW w:w="1022" w:type="dxa"/>
            <w:vMerge w:val="restart"/>
            <w:tcBorders>
              <w:left w:val="single" w:sz="4" w:space="0" w:color="auto"/>
              <w:right w:val="single" w:sz="4" w:space="0" w:color="auto"/>
            </w:tcBorders>
            <w:vAlign w:val="center"/>
          </w:tcPr>
          <w:p w14:paraId="612BB8BB" w14:textId="77777777" w:rsidR="00116F25" w:rsidRPr="002822CF" w:rsidRDefault="00116F25" w:rsidP="00116F25">
            <w:pPr>
              <w:spacing w:line="0" w:lineRule="atLeast"/>
              <w:jc w:val="center"/>
              <w:rPr>
                <w:sz w:val="24"/>
              </w:rPr>
            </w:pPr>
            <w:r w:rsidRPr="002822CF">
              <w:rPr>
                <w:rFonts w:hint="eastAsia"/>
                <w:sz w:val="24"/>
              </w:rPr>
              <w:t>2</w:t>
            </w:r>
            <w:r w:rsidRPr="002822CF">
              <w:rPr>
                <w:sz w:val="24"/>
              </w:rPr>
              <w:t>2</w:t>
            </w:r>
            <w:r w:rsidRPr="002822CF">
              <w:rPr>
                <w:rFonts w:ascii="新宋体" w:eastAsia="新宋体" w:hAnsiTheme="minorHAnsi" w:cs="新宋体" w:hint="eastAsia"/>
                <w:kern w:val="0"/>
                <w:szCs w:val="21"/>
              </w:rPr>
              <w:t>℃</w:t>
            </w:r>
          </w:p>
        </w:tc>
        <w:tc>
          <w:tcPr>
            <w:tcW w:w="1276" w:type="dxa"/>
            <w:tcBorders>
              <w:top w:val="single" w:sz="4" w:space="0" w:color="auto"/>
              <w:left w:val="single" w:sz="4" w:space="0" w:color="auto"/>
              <w:right w:val="single" w:sz="4" w:space="0" w:color="auto"/>
            </w:tcBorders>
            <w:vAlign w:val="center"/>
          </w:tcPr>
          <w:p w14:paraId="655AC003" w14:textId="77777777" w:rsidR="00116F25" w:rsidRPr="002822CF" w:rsidRDefault="00116F25" w:rsidP="00116F25">
            <w:pPr>
              <w:jc w:val="center"/>
              <w:rPr>
                <w:sz w:val="24"/>
              </w:rPr>
            </w:pPr>
            <w:r w:rsidRPr="002822CF">
              <w:rPr>
                <w:rFonts w:hint="eastAsia"/>
                <w:sz w:val="24"/>
              </w:rPr>
              <w:t>f</w:t>
            </w:r>
          </w:p>
        </w:tc>
        <w:tc>
          <w:tcPr>
            <w:tcW w:w="1190" w:type="dxa"/>
            <w:tcBorders>
              <w:left w:val="single" w:sz="4" w:space="0" w:color="auto"/>
              <w:bottom w:val="single" w:sz="4" w:space="0" w:color="auto"/>
              <w:right w:val="single" w:sz="4" w:space="0" w:color="auto"/>
            </w:tcBorders>
            <w:vAlign w:val="center"/>
          </w:tcPr>
          <w:p w14:paraId="65852A60" w14:textId="36827E7F" w:rsidR="00116F25" w:rsidRPr="002822CF" w:rsidRDefault="00116F25" w:rsidP="00116F25">
            <w:pPr>
              <w:jc w:val="center"/>
              <w:rPr>
                <w:sz w:val="24"/>
              </w:rPr>
            </w:pPr>
            <w:r w:rsidRPr="002822CF">
              <w:rPr>
                <w:rFonts w:hint="eastAsia"/>
                <w:color w:val="000000"/>
                <w:sz w:val="22"/>
                <w:szCs w:val="22"/>
              </w:rPr>
              <w:t>0.065</w:t>
            </w:r>
          </w:p>
        </w:tc>
        <w:tc>
          <w:tcPr>
            <w:tcW w:w="1049" w:type="dxa"/>
            <w:tcBorders>
              <w:left w:val="single" w:sz="4" w:space="0" w:color="auto"/>
              <w:bottom w:val="single" w:sz="4" w:space="0" w:color="auto"/>
              <w:right w:val="single" w:sz="4" w:space="0" w:color="auto"/>
            </w:tcBorders>
            <w:vAlign w:val="center"/>
          </w:tcPr>
          <w:p w14:paraId="40B7854F" w14:textId="55718175" w:rsidR="00116F25" w:rsidRPr="002822CF" w:rsidRDefault="00116F25" w:rsidP="00116F25">
            <w:pPr>
              <w:jc w:val="center"/>
              <w:rPr>
                <w:sz w:val="24"/>
              </w:rPr>
            </w:pPr>
            <w:r w:rsidRPr="002822CF">
              <w:rPr>
                <w:rFonts w:hint="eastAsia"/>
                <w:color w:val="000000"/>
                <w:sz w:val="22"/>
                <w:szCs w:val="22"/>
              </w:rPr>
              <w:t>0.046</w:t>
            </w:r>
          </w:p>
        </w:tc>
        <w:tc>
          <w:tcPr>
            <w:tcW w:w="1049" w:type="dxa"/>
            <w:tcBorders>
              <w:left w:val="single" w:sz="4" w:space="0" w:color="auto"/>
              <w:bottom w:val="single" w:sz="4" w:space="0" w:color="auto"/>
              <w:right w:val="single" w:sz="4" w:space="0" w:color="auto"/>
            </w:tcBorders>
            <w:vAlign w:val="center"/>
          </w:tcPr>
          <w:p w14:paraId="5B81F8C5" w14:textId="1C6EFD96" w:rsidR="00116F25" w:rsidRPr="002822CF" w:rsidRDefault="00116F25" w:rsidP="00116F25">
            <w:pPr>
              <w:jc w:val="center"/>
              <w:rPr>
                <w:sz w:val="24"/>
              </w:rPr>
            </w:pPr>
            <w:r w:rsidRPr="002822CF">
              <w:rPr>
                <w:rFonts w:hint="eastAsia"/>
                <w:color w:val="000000"/>
                <w:sz w:val="22"/>
                <w:szCs w:val="22"/>
              </w:rPr>
              <w:t>0.062</w:t>
            </w:r>
          </w:p>
        </w:tc>
        <w:tc>
          <w:tcPr>
            <w:tcW w:w="1049" w:type="dxa"/>
            <w:tcBorders>
              <w:left w:val="single" w:sz="4" w:space="0" w:color="auto"/>
              <w:bottom w:val="single" w:sz="4" w:space="0" w:color="auto"/>
              <w:right w:val="single" w:sz="4" w:space="0" w:color="auto"/>
            </w:tcBorders>
            <w:vAlign w:val="center"/>
          </w:tcPr>
          <w:p w14:paraId="24318BF0" w14:textId="39B9D58E" w:rsidR="00116F25" w:rsidRPr="002822CF" w:rsidRDefault="00116F25" w:rsidP="00116F25">
            <w:pPr>
              <w:jc w:val="center"/>
              <w:rPr>
                <w:sz w:val="24"/>
              </w:rPr>
            </w:pPr>
            <w:r w:rsidRPr="002822CF">
              <w:rPr>
                <w:rFonts w:hint="eastAsia"/>
                <w:color w:val="000000"/>
                <w:sz w:val="22"/>
                <w:szCs w:val="22"/>
              </w:rPr>
              <w:t>0.08</w:t>
            </w:r>
          </w:p>
        </w:tc>
        <w:tc>
          <w:tcPr>
            <w:tcW w:w="1049" w:type="dxa"/>
            <w:tcBorders>
              <w:left w:val="single" w:sz="4" w:space="0" w:color="auto"/>
              <w:bottom w:val="single" w:sz="4" w:space="0" w:color="auto"/>
              <w:right w:val="single" w:sz="4" w:space="0" w:color="auto"/>
            </w:tcBorders>
            <w:vAlign w:val="center"/>
          </w:tcPr>
          <w:p w14:paraId="1BD23F05" w14:textId="770E2737" w:rsidR="00116F25" w:rsidRPr="002822CF" w:rsidRDefault="00116F25" w:rsidP="00116F25">
            <w:pPr>
              <w:jc w:val="center"/>
              <w:rPr>
                <w:sz w:val="24"/>
              </w:rPr>
            </w:pPr>
            <w:r w:rsidRPr="002822CF">
              <w:rPr>
                <w:rFonts w:hint="eastAsia"/>
                <w:color w:val="000000"/>
                <w:sz w:val="22"/>
                <w:szCs w:val="22"/>
              </w:rPr>
              <w:t>0.079</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6BC86B92" w14:textId="77777777" w:rsidR="00116F25" w:rsidRPr="002822CF" w:rsidRDefault="00116F25" w:rsidP="00116F25">
            <w:pPr>
              <w:jc w:val="center"/>
              <w:rPr>
                <w:sz w:val="24"/>
              </w:rPr>
            </w:pPr>
            <w:r w:rsidRPr="002822CF">
              <w:rPr>
                <w:rFonts w:hint="eastAsia"/>
                <w:sz w:val="24"/>
              </w:rPr>
              <w:t>5</w:t>
            </w:r>
          </w:p>
        </w:tc>
        <w:tc>
          <w:tcPr>
            <w:tcW w:w="567" w:type="dxa"/>
            <w:vMerge w:val="restart"/>
            <w:tcBorders>
              <w:left w:val="single" w:sz="4" w:space="0" w:color="auto"/>
              <w:bottom w:val="single" w:sz="4" w:space="0" w:color="auto"/>
              <w:right w:val="single" w:sz="4" w:space="0" w:color="auto"/>
            </w:tcBorders>
            <w:vAlign w:val="center"/>
          </w:tcPr>
          <w:p w14:paraId="02D3A832" w14:textId="77777777" w:rsidR="00116F25" w:rsidRPr="002822CF" w:rsidRDefault="00116F25" w:rsidP="00116F25">
            <w:pPr>
              <w:jc w:val="center"/>
              <w:rPr>
                <w:sz w:val="24"/>
              </w:rPr>
            </w:pPr>
            <w:r w:rsidRPr="002822CF">
              <w:rPr>
                <w:rFonts w:hint="eastAsia"/>
                <w:sz w:val="24"/>
              </w:rPr>
              <w:t>0.8</w:t>
            </w:r>
          </w:p>
        </w:tc>
      </w:tr>
      <w:tr w:rsidR="00116F25" w:rsidRPr="002822CF" w14:paraId="358251BC"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41013C65" w14:textId="77777777" w:rsidR="00116F25" w:rsidRPr="002822CF" w:rsidRDefault="00116F25" w:rsidP="00116F25">
            <w:pPr>
              <w:jc w:val="center"/>
              <w:rPr>
                <w:sz w:val="24"/>
              </w:rPr>
            </w:pPr>
          </w:p>
        </w:tc>
        <w:tc>
          <w:tcPr>
            <w:tcW w:w="1276" w:type="dxa"/>
            <w:tcBorders>
              <w:top w:val="single" w:sz="4" w:space="0" w:color="auto"/>
              <w:left w:val="single" w:sz="4" w:space="0" w:color="auto"/>
              <w:right w:val="single" w:sz="4" w:space="0" w:color="auto"/>
            </w:tcBorders>
            <w:vAlign w:val="center"/>
          </w:tcPr>
          <w:p w14:paraId="6776C67F" w14:textId="77777777" w:rsidR="00116F25" w:rsidRPr="002822CF" w:rsidRDefault="00116F25" w:rsidP="00116F25">
            <w:pPr>
              <w:jc w:val="center"/>
              <w:rPr>
                <w:sz w:val="24"/>
              </w:rPr>
            </w:pPr>
            <w:r w:rsidRPr="002822CF">
              <w:rPr>
                <w:sz w:val="24"/>
              </w:rPr>
              <w:t>δ</w:t>
            </w:r>
          </w:p>
        </w:tc>
        <w:tc>
          <w:tcPr>
            <w:tcW w:w="1190" w:type="dxa"/>
            <w:tcBorders>
              <w:top w:val="single" w:sz="4" w:space="0" w:color="auto"/>
              <w:left w:val="single" w:sz="4" w:space="0" w:color="auto"/>
              <w:bottom w:val="single" w:sz="4" w:space="0" w:color="auto"/>
              <w:right w:val="single" w:sz="4" w:space="0" w:color="auto"/>
            </w:tcBorders>
            <w:vAlign w:val="center"/>
          </w:tcPr>
          <w:p w14:paraId="52A9E28F" w14:textId="1E7F867B" w:rsidR="00116F25" w:rsidRPr="002822CF" w:rsidRDefault="00116F25" w:rsidP="00116F25">
            <w:pPr>
              <w:jc w:val="center"/>
              <w:rPr>
                <w:sz w:val="24"/>
              </w:rPr>
            </w:pPr>
            <w:r w:rsidRPr="002822CF">
              <w:rPr>
                <w:rFonts w:hint="eastAsia"/>
                <w:color w:val="000000"/>
                <w:sz w:val="22"/>
                <w:szCs w:val="22"/>
              </w:rPr>
              <w:t>7.21</w:t>
            </w:r>
          </w:p>
        </w:tc>
        <w:tc>
          <w:tcPr>
            <w:tcW w:w="1049" w:type="dxa"/>
            <w:tcBorders>
              <w:top w:val="single" w:sz="4" w:space="0" w:color="auto"/>
              <w:left w:val="single" w:sz="4" w:space="0" w:color="auto"/>
              <w:bottom w:val="single" w:sz="4" w:space="0" w:color="auto"/>
              <w:right w:val="single" w:sz="4" w:space="0" w:color="auto"/>
            </w:tcBorders>
            <w:vAlign w:val="center"/>
          </w:tcPr>
          <w:p w14:paraId="5A655B6B" w14:textId="26B603FB" w:rsidR="00116F25" w:rsidRPr="002822CF" w:rsidRDefault="00116F25" w:rsidP="00116F25">
            <w:pPr>
              <w:jc w:val="center"/>
              <w:rPr>
                <w:sz w:val="24"/>
              </w:rPr>
            </w:pPr>
            <w:r w:rsidRPr="002822CF">
              <w:rPr>
                <w:rFonts w:hint="eastAsia"/>
                <w:color w:val="000000"/>
                <w:sz w:val="22"/>
                <w:szCs w:val="22"/>
              </w:rPr>
              <w:t>3.64</w:t>
            </w:r>
          </w:p>
        </w:tc>
        <w:tc>
          <w:tcPr>
            <w:tcW w:w="1049" w:type="dxa"/>
            <w:tcBorders>
              <w:top w:val="single" w:sz="4" w:space="0" w:color="auto"/>
              <w:left w:val="single" w:sz="4" w:space="0" w:color="auto"/>
              <w:bottom w:val="single" w:sz="4" w:space="0" w:color="auto"/>
              <w:right w:val="single" w:sz="4" w:space="0" w:color="auto"/>
            </w:tcBorders>
            <w:vAlign w:val="center"/>
          </w:tcPr>
          <w:p w14:paraId="7D70FF0B" w14:textId="7B409874" w:rsidR="00116F25" w:rsidRPr="002822CF" w:rsidRDefault="00116F25" w:rsidP="00116F25">
            <w:pPr>
              <w:jc w:val="center"/>
              <w:rPr>
                <w:sz w:val="24"/>
              </w:rPr>
            </w:pPr>
            <w:r w:rsidRPr="002822CF">
              <w:rPr>
                <w:rFonts w:hint="eastAsia"/>
                <w:color w:val="000000"/>
                <w:sz w:val="22"/>
                <w:szCs w:val="22"/>
              </w:rPr>
              <w:t>1.72</w:t>
            </w:r>
          </w:p>
        </w:tc>
        <w:tc>
          <w:tcPr>
            <w:tcW w:w="1049" w:type="dxa"/>
            <w:tcBorders>
              <w:top w:val="single" w:sz="4" w:space="0" w:color="auto"/>
              <w:left w:val="single" w:sz="4" w:space="0" w:color="auto"/>
              <w:bottom w:val="single" w:sz="4" w:space="0" w:color="auto"/>
              <w:right w:val="single" w:sz="4" w:space="0" w:color="auto"/>
            </w:tcBorders>
            <w:vAlign w:val="center"/>
          </w:tcPr>
          <w:p w14:paraId="72F54DC4" w14:textId="5474012A" w:rsidR="00116F25" w:rsidRPr="002822CF" w:rsidRDefault="00116F25" w:rsidP="00116F25">
            <w:pPr>
              <w:jc w:val="center"/>
              <w:rPr>
                <w:sz w:val="24"/>
              </w:rPr>
            </w:pPr>
            <w:r w:rsidRPr="002822CF">
              <w:rPr>
                <w:rFonts w:hint="eastAsia"/>
                <w:color w:val="000000"/>
                <w:sz w:val="22"/>
                <w:szCs w:val="22"/>
              </w:rPr>
              <w:t>1.35</w:t>
            </w:r>
          </w:p>
        </w:tc>
        <w:tc>
          <w:tcPr>
            <w:tcW w:w="1049" w:type="dxa"/>
            <w:tcBorders>
              <w:top w:val="single" w:sz="4" w:space="0" w:color="auto"/>
              <w:left w:val="single" w:sz="4" w:space="0" w:color="auto"/>
              <w:bottom w:val="single" w:sz="4" w:space="0" w:color="auto"/>
              <w:right w:val="single" w:sz="4" w:space="0" w:color="auto"/>
            </w:tcBorders>
            <w:vAlign w:val="center"/>
          </w:tcPr>
          <w:p w14:paraId="47B5534F" w14:textId="7D4EB3FD" w:rsidR="00116F25" w:rsidRPr="002822CF" w:rsidRDefault="00116F25" w:rsidP="00116F25">
            <w:pPr>
              <w:jc w:val="center"/>
              <w:rPr>
                <w:sz w:val="24"/>
              </w:rPr>
            </w:pPr>
            <w:r w:rsidRPr="002822CF">
              <w:rPr>
                <w:rFonts w:hint="eastAsia"/>
                <w:color w:val="000000"/>
                <w:sz w:val="22"/>
                <w:szCs w:val="22"/>
              </w:rPr>
              <w:t>1.01</w:t>
            </w:r>
          </w:p>
        </w:tc>
        <w:tc>
          <w:tcPr>
            <w:tcW w:w="709" w:type="dxa"/>
            <w:vMerge/>
            <w:tcBorders>
              <w:top w:val="single" w:sz="4" w:space="0" w:color="auto"/>
              <w:left w:val="single" w:sz="4" w:space="0" w:color="auto"/>
              <w:bottom w:val="single" w:sz="4" w:space="0" w:color="auto"/>
              <w:right w:val="single" w:sz="4" w:space="0" w:color="auto"/>
            </w:tcBorders>
            <w:vAlign w:val="center"/>
          </w:tcPr>
          <w:p w14:paraId="1249E853" w14:textId="77777777" w:rsidR="00116F25" w:rsidRPr="002822CF" w:rsidRDefault="00116F25" w:rsidP="00116F25">
            <w:pPr>
              <w:jc w:val="center"/>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8627DD6" w14:textId="77777777" w:rsidR="00116F25" w:rsidRPr="002822CF" w:rsidRDefault="00116F25" w:rsidP="00116F25">
            <w:pPr>
              <w:jc w:val="center"/>
              <w:rPr>
                <w:sz w:val="24"/>
              </w:rPr>
            </w:pPr>
          </w:p>
        </w:tc>
      </w:tr>
      <w:tr w:rsidR="00116F25" w:rsidRPr="002822CF" w14:paraId="6F3D1496"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63866EB7" w14:textId="77777777" w:rsidR="00116F25" w:rsidRPr="002822CF" w:rsidRDefault="00116F25" w:rsidP="00116F25">
            <w:pPr>
              <w:jc w:val="center"/>
              <w:rPr>
                <w:sz w:val="24"/>
              </w:rPr>
            </w:pPr>
          </w:p>
        </w:tc>
        <w:tc>
          <w:tcPr>
            <w:tcW w:w="1276" w:type="dxa"/>
            <w:tcBorders>
              <w:top w:val="single" w:sz="4" w:space="0" w:color="auto"/>
              <w:left w:val="single" w:sz="4" w:space="0" w:color="auto"/>
              <w:right w:val="single" w:sz="4" w:space="0" w:color="auto"/>
            </w:tcBorders>
            <w:vAlign w:val="center"/>
          </w:tcPr>
          <w:p w14:paraId="37523F05" w14:textId="77777777" w:rsidR="00116F25" w:rsidRPr="002822CF" w:rsidRDefault="00116F25" w:rsidP="00116F25">
            <w:pPr>
              <w:jc w:val="center"/>
              <w:rPr>
                <w:sz w:val="24"/>
              </w:rPr>
            </w:pPr>
            <w:r w:rsidRPr="002822CF">
              <w:rPr>
                <w:rFonts w:hint="eastAsia"/>
                <w:sz w:val="24"/>
              </w:rPr>
              <w:t>f</w:t>
            </w:r>
          </w:p>
        </w:tc>
        <w:tc>
          <w:tcPr>
            <w:tcW w:w="1190" w:type="dxa"/>
            <w:tcBorders>
              <w:top w:val="single" w:sz="4" w:space="0" w:color="auto"/>
              <w:left w:val="single" w:sz="4" w:space="0" w:color="auto"/>
              <w:right w:val="single" w:sz="4" w:space="0" w:color="auto"/>
            </w:tcBorders>
            <w:vAlign w:val="center"/>
          </w:tcPr>
          <w:p w14:paraId="694862CE" w14:textId="77777777" w:rsidR="00116F25" w:rsidRPr="002822CF" w:rsidRDefault="00116F25" w:rsidP="00116F25">
            <w:pPr>
              <w:jc w:val="center"/>
              <w:rPr>
                <w:sz w:val="24"/>
              </w:rPr>
            </w:pPr>
            <w:r w:rsidRPr="002822CF">
              <w:rPr>
                <w:sz w:val="24"/>
              </w:rPr>
              <w:t>/</w:t>
            </w:r>
          </w:p>
        </w:tc>
        <w:tc>
          <w:tcPr>
            <w:tcW w:w="1049" w:type="dxa"/>
            <w:tcBorders>
              <w:top w:val="single" w:sz="4" w:space="0" w:color="auto"/>
              <w:left w:val="single" w:sz="4" w:space="0" w:color="auto"/>
              <w:right w:val="single" w:sz="4" w:space="0" w:color="auto"/>
            </w:tcBorders>
            <w:vAlign w:val="center"/>
          </w:tcPr>
          <w:p w14:paraId="19035753" w14:textId="28BECBF9" w:rsidR="00116F25" w:rsidRPr="002822CF" w:rsidRDefault="00116F25" w:rsidP="00116F25">
            <w:pPr>
              <w:jc w:val="center"/>
              <w:rPr>
                <w:sz w:val="24"/>
              </w:rPr>
            </w:pPr>
            <w:r w:rsidRPr="002822CF">
              <w:rPr>
                <w:rFonts w:hint="eastAsia"/>
                <w:color w:val="000000"/>
                <w:sz w:val="22"/>
                <w:szCs w:val="22"/>
              </w:rPr>
              <w:t>0.062</w:t>
            </w:r>
          </w:p>
        </w:tc>
        <w:tc>
          <w:tcPr>
            <w:tcW w:w="1049" w:type="dxa"/>
            <w:tcBorders>
              <w:top w:val="single" w:sz="4" w:space="0" w:color="auto"/>
              <w:left w:val="single" w:sz="4" w:space="0" w:color="auto"/>
              <w:right w:val="single" w:sz="4" w:space="0" w:color="auto"/>
            </w:tcBorders>
            <w:vAlign w:val="center"/>
          </w:tcPr>
          <w:p w14:paraId="3039C081" w14:textId="3BC70AF7" w:rsidR="00116F25" w:rsidRPr="002822CF" w:rsidRDefault="00116F25" w:rsidP="00116F25">
            <w:pPr>
              <w:jc w:val="center"/>
              <w:rPr>
                <w:sz w:val="24"/>
              </w:rPr>
            </w:pPr>
            <w:r w:rsidRPr="002822CF">
              <w:rPr>
                <w:rFonts w:hint="eastAsia"/>
                <w:color w:val="000000"/>
                <w:sz w:val="22"/>
                <w:szCs w:val="22"/>
              </w:rPr>
              <w:t>0.069</w:t>
            </w:r>
          </w:p>
        </w:tc>
        <w:tc>
          <w:tcPr>
            <w:tcW w:w="1049" w:type="dxa"/>
            <w:tcBorders>
              <w:top w:val="single" w:sz="4" w:space="0" w:color="auto"/>
              <w:left w:val="single" w:sz="4" w:space="0" w:color="auto"/>
              <w:right w:val="single" w:sz="4" w:space="0" w:color="auto"/>
            </w:tcBorders>
            <w:vAlign w:val="center"/>
          </w:tcPr>
          <w:p w14:paraId="329AD4EE" w14:textId="39D3BFEE" w:rsidR="00116F25" w:rsidRPr="002822CF" w:rsidRDefault="00116F25" w:rsidP="00116F25">
            <w:pPr>
              <w:jc w:val="center"/>
              <w:rPr>
                <w:sz w:val="24"/>
              </w:rPr>
            </w:pPr>
            <w:r w:rsidRPr="002822CF">
              <w:rPr>
                <w:rFonts w:hint="eastAsia"/>
                <w:color w:val="000000"/>
                <w:sz w:val="22"/>
                <w:szCs w:val="22"/>
              </w:rPr>
              <w:t>0.082</w:t>
            </w:r>
          </w:p>
        </w:tc>
        <w:tc>
          <w:tcPr>
            <w:tcW w:w="1049" w:type="dxa"/>
            <w:tcBorders>
              <w:top w:val="single" w:sz="4" w:space="0" w:color="auto"/>
              <w:left w:val="single" w:sz="4" w:space="0" w:color="auto"/>
              <w:right w:val="single" w:sz="4" w:space="0" w:color="auto"/>
            </w:tcBorders>
            <w:vAlign w:val="center"/>
          </w:tcPr>
          <w:p w14:paraId="78E76D8C" w14:textId="77777777" w:rsidR="00116F25" w:rsidRPr="002822CF" w:rsidRDefault="00116F25" w:rsidP="00116F25">
            <w:pPr>
              <w:jc w:val="center"/>
              <w:rPr>
                <w:sz w:val="24"/>
              </w:rPr>
            </w:pPr>
            <w:r w:rsidRPr="002822CF">
              <w:rPr>
                <w:sz w:val="24"/>
              </w:rPr>
              <w:t>/</w:t>
            </w:r>
          </w:p>
        </w:tc>
        <w:tc>
          <w:tcPr>
            <w:tcW w:w="709" w:type="dxa"/>
            <w:vMerge w:val="restart"/>
            <w:tcBorders>
              <w:top w:val="single" w:sz="4" w:space="0" w:color="auto"/>
              <w:left w:val="single" w:sz="4" w:space="0" w:color="auto"/>
              <w:right w:val="single" w:sz="4" w:space="0" w:color="auto"/>
            </w:tcBorders>
            <w:vAlign w:val="center"/>
          </w:tcPr>
          <w:p w14:paraId="616291D0" w14:textId="77777777" w:rsidR="00116F25" w:rsidRPr="002822CF" w:rsidRDefault="00116F25" w:rsidP="00116F25">
            <w:pPr>
              <w:jc w:val="center"/>
              <w:rPr>
                <w:sz w:val="24"/>
              </w:rPr>
            </w:pPr>
            <w:r w:rsidRPr="002822CF">
              <w:rPr>
                <w:rFonts w:hint="eastAsia"/>
                <w:sz w:val="24"/>
              </w:rPr>
              <w:t>2.5</w:t>
            </w:r>
          </w:p>
        </w:tc>
        <w:tc>
          <w:tcPr>
            <w:tcW w:w="567" w:type="dxa"/>
            <w:vMerge w:val="restart"/>
            <w:tcBorders>
              <w:top w:val="single" w:sz="4" w:space="0" w:color="auto"/>
              <w:left w:val="single" w:sz="4" w:space="0" w:color="auto"/>
              <w:right w:val="single" w:sz="4" w:space="0" w:color="auto"/>
            </w:tcBorders>
            <w:vAlign w:val="center"/>
          </w:tcPr>
          <w:p w14:paraId="1D80BF71" w14:textId="77777777" w:rsidR="00116F25" w:rsidRPr="002822CF" w:rsidRDefault="00116F25" w:rsidP="00116F25">
            <w:pPr>
              <w:jc w:val="center"/>
              <w:rPr>
                <w:sz w:val="24"/>
              </w:rPr>
            </w:pPr>
            <w:r w:rsidRPr="002822CF">
              <w:rPr>
                <w:rFonts w:hint="eastAsia"/>
                <w:sz w:val="24"/>
              </w:rPr>
              <w:t>0.8</w:t>
            </w:r>
          </w:p>
        </w:tc>
      </w:tr>
      <w:tr w:rsidR="00116F25" w:rsidRPr="002822CF" w14:paraId="11BF7C3E"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54BA3B9" w14:textId="77777777" w:rsidR="00116F25" w:rsidRPr="002822CF" w:rsidRDefault="00116F25" w:rsidP="00116F2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1D4B2F9" w14:textId="77777777" w:rsidR="00116F25" w:rsidRPr="002822CF" w:rsidRDefault="00116F25" w:rsidP="00116F25">
            <w:pPr>
              <w:jc w:val="center"/>
              <w:rPr>
                <w:sz w:val="24"/>
              </w:rPr>
            </w:pPr>
            <w:r w:rsidRPr="002822CF">
              <w:rPr>
                <w:sz w:val="24"/>
              </w:rPr>
              <w:t>δ</w:t>
            </w:r>
          </w:p>
        </w:tc>
        <w:tc>
          <w:tcPr>
            <w:tcW w:w="1190" w:type="dxa"/>
            <w:tcBorders>
              <w:left w:val="single" w:sz="4" w:space="0" w:color="auto"/>
              <w:right w:val="single" w:sz="4" w:space="0" w:color="auto"/>
            </w:tcBorders>
            <w:vAlign w:val="center"/>
          </w:tcPr>
          <w:p w14:paraId="27E2A7DE" w14:textId="77777777" w:rsidR="00116F25" w:rsidRPr="002822CF" w:rsidRDefault="00116F25" w:rsidP="00116F25">
            <w:pPr>
              <w:jc w:val="center"/>
              <w:rPr>
                <w:sz w:val="24"/>
              </w:rPr>
            </w:pPr>
            <w:r w:rsidRPr="002822CF">
              <w:rPr>
                <w:sz w:val="24"/>
              </w:rPr>
              <w:t>/</w:t>
            </w:r>
          </w:p>
        </w:tc>
        <w:tc>
          <w:tcPr>
            <w:tcW w:w="1049" w:type="dxa"/>
            <w:tcBorders>
              <w:left w:val="single" w:sz="4" w:space="0" w:color="auto"/>
              <w:right w:val="single" w:sz="4" w:space="0" w:color="auto"/>
            </w:tcBorders>
            <w:vAlign w:val="center"/>
          </w:tcPr>
          <w:p w14:paraId="3D4EA5F9" w14:textId="18914538" w:rsidR="00116F25" w:rsidRPr="002822CF" w:rsidRDefault="00116F25" w:rsidP="00116F25">
            <w:pPr>
              <w:jc w:val="center"/>
              <w:rPr>
                <w:sz w:val="24"/>
              </w:rPr>
            </w:pPr>
            <w:r w:rsidRPr="002822CF">
              <w:rPr>
                <w:rFonts w:hint="eastAsia"/>
                <w:color w:val="000000"/>
                <w:sz w:val="22"/>
                <w:szCs w:val="22"/>
              </w:rPr>
              <w:t>3.3</w:t>
            </w:r>
            <w:r w:rsidRPr="002822CF">
              <w:rPr>
                <w:color w:val="000000"/>
                <w:sz w:val="22"/>
                <w:szCs w:val="22"/>
              </w:rPr>
              <w:t>0</w:t>
            </w:r>
          </w:p>
        </w:tc>
        <w:tc>
          <w:tcPr>
            <w:tcW w:w="1049" w:type="dxa"/>
            <w:tcBorders>
              <w:left w:val="single" w:sz="4" w:space="0" w:color="auto"/>
              <w:right w:val="single" w:sz="4" w:space="0" w:color="auto"/>
            </w:tcBorders>
            <w:vAlign w:val="center"/>
          </w:tcPr>
          <w:p w14:paraId="0D420F63" w14:textId="18193569" w:rsidR="00116F25" w:rsidRPr="002822CF" w:rsidRDefault="00116F25" w:rsidP="00116F25">
            <w:pPr>
              <w:jc w:val="center"/>
              <w:rPr>
                <w:sz w:val="24"/>
              </w:rPr>
            </w:pPr>
            <w:r w:rsidRPr="002822CF">
              <w:rPr>
                <w:rFonts w:hint="eastAsia"/>
                <w:color w:val="000000"/>
                <w:sz w:val="22"/>
                <w:szCs w:val="22"/>
              </w:rPr>
              <w:t>1.4</w:t>
            </w:r>
            <w:r w:rsidRPr="002822CF">
              <w:rPr>
                <w:color w:val="000000"/>
                <w:sz w:val="22"/>
                <w:szCs w:val="22"/>
              </w:rPr>
              <w:t>0</w:t>
            </w:r>
          </w:p>
        </w:tc>
        <w:tc>
          <w:tcPr>
            <w:tcW w:w="1049" w:type="dxa"/>
            <w:tcBorders>
              <w:left w:val="single" w:sz="4" w:space="0" w:color="auto"/>
              <w:right w:val="single" w:sz="4" w:space="0" w:color="auto"/>
            </w:tcBorders>
            <w:vAlign w:val="center"/>
          </w:tcPr>
          <w:p w14:paraId="3A54F8D8" w14:textId="7C2E5574" w:rsidR="00116F25" w:rsidRPr="002822CF" w:rsidRDefault="00116F25" w:rsidP="00116F25">
            <w:pPr>
              <w:jc w:val="center"/>
              <w:rPr>
                <w:sz w:val="24"/>
              </w:rPr>
            </w:pPr>
            <w:r w:rsidRPr="002822CF">
              <w:rPr>
                <w:rFonts w:hint="eastAsia"/>
                <w:color w:val="000000"/>
                <w:sz w:val="22"/>
                <w:szCs w:val="22"/>
              </w:rPr>
              <w:t>0.69</w:t>
            </w:r>
          </w:p>
        </w:tc>
        <w:tc>
          <w:tcPr>
            <w:tcW w:w="1049" w:type="dxa"/>
            <w:tcBorders>
              <w:left w:val="single" w:sz="4" w:space="0" w:color="auto"/>
              <w:right w:val="single" w:sz="4" w:space="0" w:color="auto"/>
            </w:tcBorders>
            <w:vAlign w:val="center"/>
          </w:tcPr>
          <w:p w14:paraId="68DB52EE" w14:textId="77777777" w:rsidR="00116F25" w:rsidRPr="002822CF" w:rsidRDefault="00116F25" w:rsidP="00116F25">
            <w:pPr>
              <w:jc w:val="center"/>
              <w:rPr>
                <w:sz w:val="24"/>
              </w:rPr>
            </w:pPr>
            <w:r w:rsidRPr="002822CF">
              <w:rPr>
                <w:sz w:val="24"/>
              </w:rPr>
              <w:t>/</w:t>
            </w:r>
          </w:p>
        </w:tc>
        <w:tc>
          <w:tcPr>
            <w:tcW w:w="709" w:type="dxa"/>
            <w:vMerge/>
            <w:tcBorders>
              <w:top w:val="single" w:sz="4" w:space="0" w:color="auto"/>
              <w:left w:val="single" w:sz="4" w:space="0" w:color="auto"/>
              <w:bottom w:val="single" w:sz="4" w:space="0" w:color="auto"/>
              <w:right w:val="single" w:sz="4" w:space="0" w:color="auto"/>
            </w:tcBorders>
            <w:vAlign w:val="center"/>
          </w:tcPr>
          <w:p w14:paraId="410953D8" w14:textId="77777777" w:rsidR="00116F25" w:rsidRPr="002822CF" w:rsidRDefault="00116F25" w:rsidP="00116F25">
            <w:pPr>
              <w:jc w:val="center"/>
              <w:rPr>
                <w:sz w:val="24"/>
              </w:rPr>
            </w:pPr>
          </w:p>
        </w:tc>
        <w:tc>
          <w:tcPr>
            <w:tcW w:w="567" w:type="dxa"/>
            <w:vMerge/>
            <w:tcBorders>
              <w:left w:val="single" w:sz="4" w:space="0" w:color="auto"/>
              <w:right w:val="single" w:sz="4" w:space="0" w:color="auto"/>
            </w:tcBorders>
            <w:vAlign w:val="center"/>
          </w:tcPr>
          <w:p w14:paraId="1DE26814" w14:textId="77777777" w:rsidR="00116F25" w:rsidRPr="002822CF" w:rsidRDefault="00116F25" w:rsidP="00116F25">
            <w:pPr>
              <w:jc w:val="center"/>
              <w:rPr>
                <w:sz w:val="24"/>
              </w:rPr>
            </w:pPr>
          </w:p>
        </w:tc>
      </w:tr>
      <w:tr w:rsidR="00116F25" w:rsidRPr="002822CF" w14:paraId="73919DCF"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val="restart"/>
            <w:tcBorders>
              <w:left w:val="single" w:sz="4" w:space="0" w:color="auto"/>
              <w:right w:val="single" w:sz="4" w:space="0" w:color="auto"/>
            </w:tcBorders>
            <w:vAlign w:val="center"/>
          </w:tcPr>
          <w:p w14:paraId="7A0E1A1B" w14:textId="77777777" w:rsidR="00116F25" w:rsidRPr="002822CF" w:rsidRDefault="00116F25" w:rsidP="00116F25">
            <w:pPr>
              <w:spacing w:line="220" w:lineRule="exact"/>
              <w:jc w:val="center"/>
              <w:rPr>
                <w:sz w:val="24"/>
              </w:rPr>
            </w:pPr>
            <w:r w:rsidRPr="002822CF">
              <w:rPr>
                <w:sz w:val="24"/>
              </w:rPr>
              <w:t>-50</w:t>
            </w:r>
            <w:r w:rsidRPr="002822CF">
              <w:rPr>
                <w:rFonts w:ascii="新宋体" w:eastAsia="新宋体" w:hAnsiTheme="minorHAnsi" w:cs="新宋体"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A0C77DF" w14:textId="77777777" w:rsidR="00116F25" w:rsidRPr="002822CF" w:rsidRDefault="00116F25" w:rsidP="00116F25">
            <w:pPr>
              <w:jc w:val="center"/>
              <w:rPr>
                <w:sz w:val="24"/>
              </w:rPr>
            </w:pPr>
            <w:r w:rsidRPr="002822CF">
              <w:rPr>
                <w:rFonts w:hint="eastAsia"/>
                <w:sz w:val="24"/>
              </w:rPr>
              <w:t>f</w:t>
            </w:r>
          </w:p>
        </w:tc>
        <w:tc>
          <w:tcPr>
            <w:tcW w:w="1190" w:type="dxa"/>
            <w:tcBorders>
              <w:left w:val="single" w:sz="4" w:space="0" w:color="auto"/>
              <w:right w:val="single" w:sz="4" w:space="0" w:color="auto"/>
            </w:tcBorders>
            <w:vAlign w:val="center"/>
          </w:tcPr>
          <w:p w14:paraId="1B5F5572" w14:textId="165B2664" w:rsidR="00116F25" w:rsidRPr="002822CF" w:rsidRDefault="00116F25" w:rsidP="00116F25">
            <w:pPr>
              <w:jc w:val="center"/>
              <w:rPr>
                <w:sz w:val="24"/>
              </w:rPr>
            </w:pPr>
            <w:r w:rsidRPr="002822CF">
              <w:rPr>
                <w:rFonts w:hint="eastAsia"/>
                <w:color w:val="000000"/>
                <w:sz w:val="22"/>
                <w:szCs w:val="22"/>
              </w:rPr>
              <w:t>0.04</w:t>
            </w:r>
            <w:r w:rsidRPr="002822CF">
              <w:rPr>
                <w:color w:val="000000"/>
                <w:sz w:val="22"/>
                <w:szCs w:val="22"/>
              </w:rPr>
              <w:t>0</w:t>
            </w:r>
          </w:p>
        </w:tc>
        <w:tc>
          <w:tcPr>
            <w:tcW w:w="1049" w:type="dxa"/>
            <w:tcBorders>
              <w:left w:val="single" w:sz="4" w:space="0" w:color="auto"/>
              <w:right w:val="single" w:sz="4" w:space="0" w:color="auto"/>
            </w:tcBorders>
            <w:vAlign w:val="center"/>
          </w:tcPr>
          <w:p w14:paraId="335DA911" w14:textId="4685027C" w:rsidR="00116F25" w:rsidRPr="002822CF" w:rsidRDefault="00116F25" w:rsidP="00116F25">
            <w:pPr>
              <w:jc w:val="center"/>
              <w:rPr>
                <w:sz w:val="24"/>
              </w:rPr>
            </w:pPr>
            <w:r w:rsidRPr="002822CF">
              <w:rPr>
                <w:rFonts w:hint="eastAsia"/>
                <w:color w:val="000000"/>
                <w:sz w:val="22"/>
                <w:szCs w:val="22"/>
              </w:rPr>
              <w:t>0.026</w:t>
            </w:r>
          </w:p>
        </w:tc>
        <w:tc>
          <w:tcPr>
            <w:tcW w:w="1049" w:type="dxa"/>
            <w:tcBorders>
              <w:left w:val="single" w:sz="4" w:space="0" w:color="auto"/>
              <w:right w:val="single" w:sz="4" w:space="0" w:color="auto"/>
            </w:tcBorders>
            <w:vAlign w:val="center"/>
          </w:tcPr>
          <w:p w14:paraId="2B2BC2ED" w14:textId="2EED5D1A" w:rsidR="00116F25" w:rsidRPr="002822CF" w:rsidRDefault="00116F25" w:rsidP="00116F25">
            <w:pPr>
              <w:jc w:val="center"/>
              <w:rPr>
                <w:sz w:val="24"/>
              </w:rPr>
            </w:pPr>
            <w:r w:rsidRPr="002822CF">
              <w:rPr>
                <w:rFonts w:hint="eastAsia"/>
                <w:color w:val="000000"/>
                <w:sz w:val="22"/>
                <w:szCs w:val="22"/>
              </w:rPr>
              <w:t>0.049</w:t>
            </w:r>
          </w:p>
        </w:tc>
        <w:tc>
          <w:tcPr>
            <w:tcW w:w="1049" w:type="dxa"/>
            <w:tcBorders>
              <w:left w:val="single" w:sz="4" w:space="0" w:color="auto"/>
              <w:right w:val="single" w:sz="4" w:space="0" w:color="auto"/>
            </w:tcBorders>
            <w:vAlign w:val="center"/>
          </w:tcPr>
          <w:p w14:paraId="48E1B818" w14:textId="6651A165" w:rsidR="00116F25" w:rsidRPr="002822CF" w:rsidRDefault="00116F25" w:rsidP="00116F25">
            <w:pPr>
              <w:jc w:val="center"/>
              <w:rPr>
                <w:sz w:val="24"/>
              </w:rPr>
            </w:pPr>
            <w:r w:rsidRPr="002822CF">
              <w:rPr>
                <w:rFonts w:hint="eastAsia"/>
                <w:color w:val="000000"/>
                <w:sz w:val="22"/>
                <w:szCs w:val="22"/>
              </w:rPr>
              <w:t>0.073</w:t>
            </w:r>
          </w:p>
        </w:tc>
        <w:tc>
          <w:tcPr>
            <w:tcW w:w="1049" w:type="dxa"/>
            <w:tcBorders>
              <w:left w:val="single" w:sz="4" w:space="0" w:color="auto"/>
              <w:right w:val="single" w:sz="4" w:space="0" w:color="auto"/>
            </w:tcBorders>
            <w:vAlign w:val="center"/>
          </w:tcPr>
          <w:p w14:paraId="16603AD3" w14:textId="58963AD0" w:rsidR="00116F25" w:rsidRPr="002822CF" w:rsidRDefault="00116F25" w:rsidP="00116F25">
            <w:pPr>
              <w:jc w:val="center"/>
              <w:rPr>
                <w:sz w:val="24"/>
              </w:rPr>
            </w:pPr>
            <w:r w:rsidRPr="002822CF">
              <w:rPr>
                <w:rFonts w:hint="eastAsia"/>
                <w:color w:val="000000"/>
                <w:sz w:val="22"/>
                <w:szCs w:val="22"/>
              </w:rPr>
              <w:t>0.072</w:t>
            </w:r>
          </w:p>
        </w:tc>
        <w:tc>
          <w:tcPr>
            <w:tcW w:w="709" w:type="dxa"/>
            <w:vMerge w:val="restart"/>
            <w:tcBorders>
              <w:top w:val="single" w:sz="4" w:space="0" w:color="auto"/>
              <w:left w:val="single" w:sz="4" w:space="0" w:color="auto"/>
              <w:right w:val="single" w:sz="4" w:space="0" w:color="auto"/>
            </w:tcBorders>
            <w:vAlign w:val="center"/>
          </w:tcPr>
          <w:p w14:paraId="04BD7CC9" w14:textId="77777777" w:rsidR="00116F25" w:rsidRPr="002822CF" w:rsidRDefault="00116F25" w:rsidP="00116F25">
            <w:pPr>
              <w:jc w:val="center"/>
              <w:rPr>
                <w:sz w:val="24"/>
              </w:rPr>
            </w:pPr>
            <w:r w:rsidRPr="002822CF">
              <w:rPr>
                <w:rFonts w:hint="eastAsia"/>
                <w:sz w:val="24"/>
              </w:rPr>
              <w:t>5</w:t>
            </w:r>
          </w:p>
        </w:tc>
        <w:tc>
          <w:tcPr>
            <w:tcW w:w="567" w:type="dxa"/>
            <w:vMerge w:val="restart"/>
            <w:tcBorders>
              <w:left w:val="single" w:sz="4" w:space="0" w:color="auto"/>
              <w:right w:val="single" w:sz="4" w:space="0" w:color="auto"/>
            </w:tcBorders>
            <w:vAlign w:val="center"/>
          </w:tcPr>
          <w:p w14:paraId="7468CD1C" w14:textId="77777777" w:rsidR="00116F25" w:rsidRPr="002822CF" w:rsidRDefault="00116F25" w:rsidP="00116F25">
            <w:pPr>
              <w:jc w:val="center"/>
              <w:rPr>
                <w:sz w:val="24"/>
              </w:rPr>
            </w:pPr>
            <w:r w:rsidRPr="002822CF">
              <w:rPr>
                <w:rFonts w:hint="eastAsia"/>
                <w:sz w:val="24"/>
              </w:rPr>
              <w:t>0.8</w:t>
            </w:r>
          </w:p>
        </w:tc>
      </w:tr>
      <w:tr w:rsidR="00116F25" w:rsidRPr="002822CF" w14:paraId="6F6219A1"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4600B1B" w14:textId="77777777" w:rsidR="00116F25" w:rsidRPr="002822CF" w:rsidRDefault="00116F25" w:rsidP="00116F2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96DCDA" w14:textId="77777777" w:rsidR="00116F25" w:rsidRPr="002822CF" w:rsidRDefault="00116F25" w:rsidP="00116F25">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2DA3936E" w14:textId="3BE05B31" w:rsidR="00116F25" w:rsidRPr="002822CF" w:rsidRDefault="00116F25" w:rsidP="00116F25">
            <w:pPr>
              <w:jc w:val="center"/>
              <w:rPr>
                <w:sz w:val="24"/>
              </w:rPr>
            </w:pPr>
            <w:r w:rsidRPr="002822CF">
              <w:rPr>
                <w:rFonts w:hint="eastAsia"/>
                <w:color w:val="000000"/>
                <w:sz w:val="22"/>
                <w:szCs w:val="22"/>
              </w:rPr>
              <w:t>0.025</w:t>
            </w:r>
          </w:p>
        </w:tc>
        <w:tc>
          <w:tcPr>
            <w:tcW w:w="1049" w:type="dxa"/>
            <w:tcBorders>
              <w:left w:val="single" w:sz="4" w:space="0" w:color="auto"/>
              <w:right w:val="single" w:sz="4" w:space="0" w:color="auto"/>
            </w:tcBorders>
            <w:vAlign w:val="center"/>
          </w:tcPr>
          <w:p w14:paraId="775B9C94" w14:textId="3C4AADDA" w:rsidR="00116F25" w:rsidRPr="002822CF" w:rsidRDefault="00116F25" w:rsidP="00116F25">
            <w:pPr>
              <w:jc w:val="center"/>
              <w:rPr>
                <w:sz w:val="24"/>
              </w:rPr>
            </w:pPr>
            <w:r w:rsidRPr="002822CF">
              <w:rPr>
                <w:rFonts w:hint="eastAsia"/>
                <w:color w:val="000000"/>
                <w:sz w:val="22"/>
                <w:szCs w:val="22"/>
              </w:rPr>
              <w:t>0.02</w:t>
            </w:r>
            <w:r w:rsidRPr="002822CF">
              <w:rPr>
                <w:color w:val="000000"/>
                <w:sz w:val="22"/>
                <w:szCs w:val="22"/>
              </w:rPr>
              <w:t>0</w:t>
            </w:r>
          </w:p>
        </w:tc>
        <w:tc>
          <w:tcPr>
            <w:tcW w:w="1049" w:type="dxa"/>
            <w:tcBorders>
              <w:left w:val="single" w:sz="4" w:space="0" w:color="auto"/>
              <w:right w:val="single" w:sz="4" w:space="0" w:color="auto"/>
            </w:tcBorders>
            <w:vAlign w:val="center"/>
          </w:tcPr>
          <w:p w14:paraId="1092CDC2" w14:textId="20FD17E9" w:rsidR="00116F25" w:rsidRPr="002822CF" w:rsidRDefault="00116F25" w:rsidP="00116F25">
            <w:pPr>
              <w:jc w:val="center"/>
              <w:rPr>
                <w:sz w:val="24"/>
              </w:rPr>
            </w:pPr>
            <w:r w:rsidRPr="002822CF">
              <w:rPr>
                <w:rFonts w:hint="eastAsia"/>
                <w:color w:val="000000"/>
                <w:sz w:val="22"/>
                <w:szCs w:val="22"/>
              </w:rPr>
              <w:t>0.013</w:t>
            </w:r>
          </w:p>
        </w:tc>
        <w:tc>
          <w:tcPr>
            <w:tcW w:w="1049" w:type="dxa"/>
            <w:tcBorders>
              <w:left w:val="single" w:sz="4" w:space="0" w:color="auto"/>
              <w:right w:val="single" w:sz="4" w:space="0" w:color="auto"/>
            </w:tcBorders>
            <w:vAlign w:val="center"/>
          </w:tcPr>
          <w:p w14:paraId="6AEC45D8" w14:textId="7BB6D00D" w:rsidR="00116F25" w:rsidRPr="002822CF" w:rsidRDefault="00116F25" w:rsidP="00116F25">
            <w:pPr>
              <w:jc w:val="center"/>
              <w:rPr>
                <w:sz w:val="24"/>
              </w:rPr>
            </w:pPr>
            <w:r w:rsidRPr="002822CF">
              <w:rPr>
                <w:rFonts w:hint="eastAsia"/>
                <w:color w:val="000000"/>
                <w:sz w:val="22"/>
                <w:szCs w:val="22"/>
              </w:rPr>
              <w:t>0.007</w:t>
            </w:r>
          </w:p>
        </w:tc>
        <w:tc>
          <w:tcPr>
            <w:tcW w:w="1049" w:type="dxa"/>
            <w:tcBorders>
              <w:left w:val="single" w:sz="4" w:space="0" w:color="auto"/>
              <w:right w:val="single" w:sz="4" w:space="0" w:color="auto"/>
            </w:tcBorders>
            <w:vAlign w:val="center"/>
          </w:tcPr>
          <w:p w14:paraId="05405C6B" w14:textId="73165F15" w:rsidR="00116F25" w:rsidRPr="002822CF" w:rsidRDefault="00116F25" w:rsidP="00116F25">
            <w:pPr>
              <w:jc w:val="center"/>
              <w:rPr>
                <w:sz w:val="24"/>
              </w:rPr>
            </w:pPr>
            <w:r w:rsidRPr="002822CF">
              <w:rPr>
                <w:rFonts w:hint="eastAsia"/>
                <w:color w:val="000000"/>
                <w:sz w:val="22"/>
                <w:szCs w:val="22"/>
              </w:rPr>
              <w:t>0.007</w:t>
            </w:r>
          </w:p>
        </w:tc>
        <w:tc>
          <w:tcPr>
            <w:tcW w:w="709" w:type="dxa"/>
            <w:vMerge/>
            <w:tcBorders>
              <w:left w:val="single" w:sz="4" w:space="0" w:color="auto"/>
              <w:bottom w:val="single" w:sz="4" w:space="0" w:color="auto"/>
              <w:right w:val="single" w:sz="4" w:space="0" w:color="auto"/>
            </w:tcBorders>
            <w:vAlign w:val="center"/>
          </w:tcPr>
          <w:p w14:paraId="11262C8C" w14:textId="77777777" w:rsidR="00116F25" w:rsidRPr="002822CF" w:rsidRDefault="00116F25" w:rsidP="00116F25">
            <w:pPr>
              <w:jc w:val="center"/>
              <w:rPr>
                <w:sz w:val="24"/>
              </w:rPr>
            </w:pPr>
          </w:p>
        </w:tc>
        <w:tc>
          <w:tcPr>
            <w:tcW w:w="567" w:type="dxa"/>
            <w:vMerge/>
            <w:tcBorders>
              <w:left w:val="single" w:sz="4" w:space="0" w:color="auto"/>
              <w:right w:val="single" w:sz="4" w:space="0" w:color="auto"/>
            </w:tcBorders>
            <w:vAlign w:val="center"/>
          </w:tcPr>
          <w:p w14:paraId="0087A8C4" w14:textId="77777777" w:rsidR="00116F25" w:rsidRPr="002822CF" w:rsidRDefault="00116F25" w:rsidP="00116F25">
            <w:pPr>
              <w:jc w:val="center"/>
              <w:rPr>
                <w:sz w:val="24"/>
              </w:rPr>
            </w:pPr>
          </w:p>
        </w:tc>
      </w:tr>
      <w:tr w:rsidR="00116F25" w:rsidRPr="002822CF" w14:paraId="74DB5397"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17E18B2" w14:textId="77777777" w:rsidR="00116F25" w:rsidRPr="002822CF" w:rsidRDefault="00116F25" w:rsidP="00116F2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D86368F" w14:textId="77777777" w:rsidR="00116F25" w:rsidRPr="002822CF" w:rsidRDefault="00116F25" w:rsidP="00116F25">
            <w:pPr>
              <w:jc w:val="center"/>
              <w:rPr>
                <w:sz w:val="24"/>
              </w:rPr>
            </w:pPr>
            <w:r w:rsidRPr="002822CF">
              <w:rPr>
                <w:sz w:val="24"/>
              </w:rPr>
              <w:t>δ</w:t>
            </w:r>
          </w:p>
        </w:tc>
        <w:tc>
          <w:tcPr>
            <w:tcW w:w="1190" w:type="dxa"/>
            <w:tcBorders>
              <w:left w:val="single" w:sz="4" w:space="0" w:color="auto"/>
              <w:right w:val="single" w:sz="4" w:space="0" w:color="auto"/>
            </w:tcBorders>
            <w:vAlign w:val="center"/>
          </w:tcPr>
          <w:p w14:paraId="20E7FA3F" w14:textId="40C39216" w:rsidR="00116F25" w:rsidRPr="002822CF" w:rsidRDefault="00116F25" w:rsidP="00116F25">
            <w:pPr>
              <w:jc w:val="center"/>
              <w:rPr>
                <w:sz w:val="24"/>
              </w:rPr>
            </w:pPr>
            <w:r w:rsidRPr="002822CF">
              <w:rPr>
                <w:rFonts w:hint="eastAsia"/>
                <w:color w:val="000000"/>
                <w:sz w:val="22"/>
                <w:szCs w:val="22"/>
              </w:rPr>
              <w:t>10.46</w:t>
            </w:r>
          </w:p>
        </w:tc>
        <w:tc>
          <w:tcPr>
            <w:tcW w:w="1049" w:type="dxa"/>
            <w:tcBorders>
              <w:left w:val="single" w:sz="4" w:space="0" w:color="auto"/>
              <w:right w:val="single" w:sz="4" w:space="0" w:color="auto"/>
            </w:tcBorders>
            <w:vAlign w:val="center"/>
          </w:tcPr>
          <w:p w14:paraId="7E7804BF" w14:textId="7CDD72B5" w:rsidR="00116F25" w:rsidRPr="002822CF" w:rsidRDefault="00116F25" w:rsidP="00116F25">
            <w:pPr>
              <w:jc w:val="center"/>
              <w:rPr>
                <w:sz w:val="24"/>
              </w:rPr>
            </w:pPr>
            <w:r w:rsidRPr="002822CF">
              <w:rPr>
                <w:rFonts w:hint="eastAsia"/>
                <w:color w:val="000000"/>
                <w:sz w:val="22"/>
                <w:szCs w:val="22"/>
              </w:rPr>
              <w:t>4.97</w:t>
            </w:r>
          </w:p>
        </w:tc>
        <w:tc>
          <w:tcPr>
            <w:tcW w:w="1049" w:type="dxa"/>
            <w:tcBorders>
              <w:left w:val="single" w:sz="4" w:space="0" w:color="auto"/>
              <w:right w:val="single" w:sz="4" w:space="0" w:color="auto"/>
            </w:tcBorders>
            <w:vAlign w:val="center"/>
          </w:tcPr>
          <w:p w14:paraId="5D5B06A0" w14:textId="011F9C7F" w:rsidR="00116F25" w:rsidRPr="002822CF" w:rsidRDefault="00116F25" w:rsidP="00116F25">
            <w:pPr>
              <w:jc w:val="center"/>
              <w:rPr>
                <w:sz w:val="24"/>
              </w:rPr>
            </w:pPr>
            <w:r w:rsidRPr="002822CF">
              <w:rPr>
                <w:rFonts w:hint="eastAsia"/>
                <w:color w:val="000000"/>
                <w:sz w:val="22"/>
                <w:szCs w:val="22"/>
              </w:rPr>
              <w:t>2.62</w:t>
            </w:r>
          </w:p>
        </w:tc>
        <w:tc>
          <w:tcPr>
            <w:tcW w:w="1049" w:type="dxa"/>
            <w:tcBorders>
              <w:left w:val="single" w:sz="4" w:space="0" w:color="auto"/>
              <w:right w:val="single" w:sz="4" w:space="0" w:color="auto"/>
            </w:tcBorders>
            <w:vAlign w:val="center"/>
          </w:tcPr>
          <w:p w14:paraId="081A100E" w14:textId="49CF0829" w:rsidR="00116F25" w:rsidRPr="002822CF" w:rsidRDefault="00116F25" w:rsidP="00116F25">
            <w:pPr>
              <w:jc w:val="center"/>
              <w:rPr>
                <w:sz w:val="24"/>
              </w:rPr>
            </w:pPr>
            <w:r w:rsidRPr="002822CF">
              <w:rPr>
                <w:rFonts w:hint="eastAsia"/>
                <w:color w:val="000000"/>
                <w:sz w:val="22"/>
                <w:szCs w:val="22"/>
              </w:rPr>
              <w:t>1.92</w:t>
            </w:r>
          </w:p>
        </w:tc>
        <w:tc>
          <w:tcPr>
            <w:tcW w:w="1049" w:type="dxa"/>
            <w:tcBorders>
              <w:left w:val="single" w:sz="4" w:space="0" w:color="auto"/>
              <w:right w:val="single" w:sz="4" w:space="0" w:color="auto"/>
            </w:tcBorders>
            <w:vAlign w:val="center"/>
          </w:tcPr>
          <w:p w14:paraId="6AE69A16" w14:textId="098FE0F8" w:rsidR="00116F25" w:rsidRPr="002822CF" w:rsidRDefault="00116F25" w:rsidP="00116F25">
            <w:pPr>
              <w:jc w:val="center"/>
              <w:rPr>
                <w:sz w:val="24"/>
              </w:rPr>
            </w:pPr>
            <w:r w:rsidRPr="002822CF">
              <w:rPr>
                <w:rFonts w:hint="eastAsia"/>
                <w:color w:val="000000"/>
                <w:sz w:val="22"/>
                <w:szCs w:val="22"/>
              </w:rPr>
              <w:t>1.61</w:t>
            </w:r>
          </w:p>
        </w:tc>
        <w:tc>
          <w:tcPr>
            <w:tcW w:w="709" w:type="dxa"/>
            <w:vMerge w:val="restart"/>
            <w:tcBorders>
              <w:top w:val="single" w:sz="4" w:space="0" w:color="auto"/>
              <w:left w:val="single" w:sz="4" w:space="0" w:color="auto"/>
              <w:right w:val="single" w:sz="4" w:space="0" w:color="auto"/>
            </w:tcBorders>
            <w:vAlign w:val="center"/>
          </w:tcPr>
          <w:p w14:paraId="2BB23641" w14:textId="77777777" w:rsidR="00116F25" w:rsidRPr="002822CF" w:rsidRDefault="00116F25" w:rsidP="00116F25">
            <w:pPr>
              <w:jc w:val="center"/>
              <w:rPr>
                <w:sz w:val="24"/>
              </w:rPr>
            </w:pPr>
            <w:r w:rsidRPr="002822CF">
              <w:rPr>
                <w:rFonts w:hint="eastAsia"/>
                <w:sz w:val="24"/>
              </w:rPr>
              <w:t>5</w:t>
            </w:r>
          </w:p>
        </w:tc>
        <w:tc>
          <w:tcPr>
            <w:tcW w:w="567" w:type="dxa"/>
            <w:vMerge w:val="restart"/>
            <w:tcBorders>
              <w:left w:val="single" w:sz="4" w:space="0" w:color="auto"/>
              <w:right w:val="single" w:sz="4" w:space="0" w:color="auto"/>
            </w:tcBorders>
            <w:vAlign w:val="center"/>
          </w:tcPr>
          <w:p w14:paraId="6ED8239E" w14:textId="77777777" w:rsidR="00116F25" w:rsidRPr="002822CF" w:rsidRDefault="00116F25" w:rsidP="00116F25">
            <w:pPr>
              <w:jc w:val="center"/>
              <w:rPr>
                <w:sz w:val="24"/>
              </w:rPr>
            </w:pPr>
            <w:r w:rsidRPr="002822CF">
              <w:rPr>
                <w:rFonts w:hint="eastAsia"/>
                <w:sz w:val="24"/>
              </w:rPr>
              <w:t>0.8</w:t>
            </w:r>
          </w:p>
        </w:tc>
      </w:tr>
      <w:tr w:rsidR="0041722D" w:rsidRPr="002822CF" w14:paraId="35AF059C"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D22B6FA" w14:textId="77777777" w:rsidR="0041722D" w:rsidRPr="002822CF" w:rsidRDefault="0041722D" w:rsidP="0041722D">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7D256AE" w14:textId="77777777" w:rsidR="0041722D" w:rsidRPr="002822CF" w:rsidRDefault="0041722D" w:rsidP="0041722D">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3B544474" w14:textId="0207A441" w:rsidR="0041722D" w:rsidRPr="002822CF" w:rsidRDefault="0041722D" w:rsidP="0041722D">
            <w:pPr>
              <w:jc w:val="center"/>
              <w:rPr>
                <w:sz w:val="24"/>
              </w:rPr>
            </w:pPr>
            <w:r w:rsidRPr="002822CF">
              <w:rPr>
                <w:rFonts w:hint="eastAsia"/>
                <w:color w:val="000000"/>
                <w:sz w:val="22"/>
                <w:szCs w:val="22"/>
              </w:rPr>
              <w:t>-3.25</w:t>
            </w:r>
          </w:p>
        </w:tc>
        <w:tc>
          <w:tcPr>
            <w:tcW w:w="1049" w:type="dxa"/>
            <w:tcBorders>
              <w:left w:val="single" w:sz="4" w:space="0" w:color="auto"/>
              <w:right w:val="single" w:sz="4" w:space="0" w:color="auto"/>
            </w:tcBorders>
            <w:vAlign w:val="center"/>
          </w:tcPr>
          <w:p w14:paraId="2AD2D78E" w14:textId="5DA6E553" w:rsidR="0041722D" w:rsidRPr="002822CF" w:rsidRDefault="0041722D" w:rsidP="0041722D">
            <w:pPr>
              <w:jc w:val="center"/>
              <w:rPr>
                <w:sz w:val="24"/>
              </w:rPr>
            </w:pPr>
            <w:r w:rsidRPr="002822CF">
              <w:rPr>
                <w:rFonts w:hint="eastAsia"/>
                <w:color w:val="000000"/>
                <w:sz w:val="22"/>
                <w:szCs w:val="22"/>
              </w:rPr>
              <w:t>-1.33</w:t>
            </w:r>
          </w:p>
        </w:tc>
        <w:tc>
          <w:tcPr>
            <w:tcW w:w="1049" w:type="dxa"/>
            <w:tcBorders>
              <w:left w:val="single" w:sz="4" w:space="0" w:color="auto"/>
              <w:right w:val="single" w:sz="4" w:space="0" w:color="auto"/>
            </w:tcBorders>
            <w:vAlign w:val="center"/>
          </w:tcPr>
          <w:p w14:paraId="75A42C03" w14:textId="2AEB74F0" w:rsidR="0041722D" w:rsidRPr="002822CF" w:rsidRDefault="0041722D" w:rsidP="0041722D">
            <w:pPr>
              <w:jc w:val="center"/>
              <w:rPr>
                <w:sz w:val="24"/>
              </w:rPr>
            </w:pPr>
            <w:r w:rsidRPr="002822CF">
              <w:rPr>
                <w:rFonts w:hint="eastAsia"/>
                <w:color w:val="000000"/>
                <w:sz w:val="22"/>
                <w:szCs w:val="22"/>
              </w:rPr>
              <w:t>-0.9</w:t>
            </w:r>
            <w:r w:rsidRPr="002822CF">
              <w:rPr>
                <w:color w:val="000000"/>
                <w:sz w:val="22"/>
                <w:szCs w:val="22"/>
              </w:rPr>
              <w:t>0</w:t>
            </w:r>
          </w:p>
        </w:tc>
        <w:tc>
          <w:tcPr>
            <w:tcW w:w="1049" w:type="dxa"/>
            <w:tcBorders>
              <w:left w:val="single" w:sz="4" w:space="0" w:color="auto"/>
              <w:right w:val="single" w:sz="4" w:space="0" w:color="auto"/>
            </w:tcBorders>
            <w:vAlign w:val="center"/>
          </w:tcPr>
          <w:p w14:paraId="36396F98" w14:textId="124C1F8B" w:rsidR="0041722D" w:rsidRPr="002822CF" w:rsidRDefault="0041722D" w:rsidP="0041722D">
            <w:pPr>
              <w:jc w:val="center"/>
              <w:rPr>
                <w:sz w:val="24"/>
              </w:rPr>
            </w:pPr>
            <w:r w:rsidRPr="002822CF">
              <w:rPr>
                <w:rFonts w:hint="eastAsia"/>
                <w:color w:val="000000"/>
                <w:sz w:val="22"/>
                <w:szCs w:val="22"/>
              </w:rPr>
              <w:t>-0.57</w:t>
            </w:r>
          </w:p>
        </w:tc>
        <w:tc>
          <w:tcPr>
            <w:tcW w:w="1049" w:type="dxa"/>
            <w:tcBorders>
              <w:left w:val="single" w:sz="4" w:space="0" w:color="auto"/>
              <w:right w:val="single" w:sz="4" w:space="0" w:color="auto"/>
            </w:tcBorders>
            <w:vAlign w:val="center"/>
          </w:tcPr>
          <w:p w14:paraId="547AE17A" w14:textId="25F1E153" w:rsidR="0041722D" w:rsidRPr="002822CF" w:rsidRDefault="0041722D" w:rsidP="0041722D">
            <w:pPr>
              <w:jc w:val="center"/>
              <w:rPr>
                <w:sz w:val="24"/>
              </w:rPr>
            </w:pPr>
            <w:r w:rsidRPr="002822CF">
              <w:rPr>
                <w:rFonts w:hint="eastAsia"/>
                <w:color w:val="000000"/>
                <w:sz w:val="22"/>
                <w:szCs w:val="22"/>
              </w:rPr>
              <w:t>-0.6</w:t>
            </w:r>
            <w:r w:rsidRPr="002822CF">
              <w:rPr>
                <w:color w:val="000000"/>
                <w:sz w:val="22"/>
                <w:szCs w:val="22"/>
              </w:rPr>
              <w:t>0</w:t>
            </w:r>
          </w:p>
        </w:tc>
        <w:tc>
          <w:tcPr>
            <w:tcW w:w="709" w:type="dxa"/>
            <w:vMerge/>
            <w:tcBorders>
              <w:left w:val="single" w:sz="4" w:space="0" w:color="auto"/>
              <w:bottom w:val="single" w:sz="4" w:space="0" w:color="auto"/>
              <w:right w:val="single" w:sz="4" w:space="0" w:color="auto"/>
            </w:tcBorders>
            <w:vAlign w:val="center"/>
          </w:tcPr>
          <w:p w14:paraId="0928D533" w14:textId="77777777" w:rsidR="0041722D" w:rsidRPr="002822CF" w:rsidRDefault="0041722D" w:rsidP="0041722D">
            <w:pPr>
              <w:jc w:val="center"/>
              <w:rPr>
                <w:sz w:val="24"/>
              </w:rPr>
            </w:pPr>
          </w:p>
        </w:tc>
        <w:tc>
          <w:tcPr>
            <w:tcW w:w="567" w:type="dxa"/>
            <w:vMerge/>
            <w:tcBorders>
              <w:left w:val="single" w:sz="4" w:space="0" w:color="auto"/>
              <w:right w:val="single" w:sz="4" w:space="0" w:color="auto"/>
            </w:tcBorders>
            <w:vAlign w:val="center"/>
          </w:tcPr>
          <w:p w14:paraId="7E87AAC3" w14:textId="77777777" w:rsidR="0041722D" w:rsidRPr="002822CF" w:rsidRDefault="0041722D" w:rsidP="0041722D">
            <w:pPr>
              <w:jc w:val="center"/>
              <w:rPr>
                <w:sz w:val="24"/>
              </w:rPr>
            </w:pPr>
          </w:p>
        </w:tc>
      </w:tr>
      <w:tr w:rsidR="00116F25" w:rsidRPr="002822CF" w14:paraId="54254D26"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676F470" w14:textId="77777777" w:rsidR="00116F25" w:rsidRPr="002822CF" w:rsidRDefault="00116F25" w:rsidP="00116F2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C8C1A17" w14:textId="77777777" w:rsidR="00116F25" w:rsidRPr="002822CF" w:rsidRDefault="00116F25" w:rsidP="00116F25">
            <w:pPr>
              <w:jc w:val="center"/>
              <w:rPr>
                <w:sz w:val="24"/>
              </w:rPr>
            </w:pPr>
            <w:r w:rsidRPr="002822CF">
              <w:rPr>
                <w:rFonts w:hint="eastAsia"/>
                <w:sz w:val="24"/>
              </w:rPr>
              <w:t>f</w:t>
            </w:r>
          </w:p>
        </w:tc>
        <w:tc>
          <w:tcPr>
            <w:tcW w:w="1190" w:type="dxa"/>
            <w:tcBorders>
              <w:left w:val="single" w:sz="4" w:space="0" w:color="auto"/>
              <w:right w:val="single" w:sz="4" w:space="0" w:color="auto"/>
            </w:tcBorders>
            <w:vAlign w:val="center"/>
          </w:tcPr>
          <w:p w14:paraId="55D1E767" w14:textId="77777777" w:rsidR="00116F25" w:rsidRPr="002822CF" w:rsidRDefault="00116F25" w:rsidP="00116F25">
            <w:pPr>
              <w:jc w:val="center"/>
              <w:rPr>
                <w:sz w:val="24"/>
              </w:rPr>
            </w:pPr>
            <w:r w:rsidRPr="002822CF">
              <w:rPr>
                <w:sz w:val="24"/>
              </w:rPr>
              <w:t>/</w:t>
            </w:r>
          </w:p>
        </w:tc>
        <w:tc>
          <w:tcPr>
            <w:tcW w:w="1049" w:type="dxa"/>
            <w:tcBorders>
              <w:left w:val="single" w:sz="4" w:space="0" w:color="auto"/>
              <w:right w:val="single" w:sz="4" w:space="0" w:color="auto"/>
            </w:tcBorders>
            <w:vAlign w:val="center"/>
          </w:tcPr>
          <w:p w14:paraId="70A74EC7" w14:textId="618C0634" w:rsidR="00116F25" w:rsidRPr="002822CF" w:rsidRDefault="00116F25" w:rsidP="00116F25">
            <w:pPr>
              <w:jc w:val="center"/>
              <w:rPr>
                <w:sz w:val="24"/>
              </w:rPr>
            </w:pPr>
            <w:r w:rsidRPr="002822CF">
              <w:rPr>
                <w:rFonts w:hint="eastAsia"/>
                <w:color w:val="000000"/>
                <w:sz w:val="22"/>
                <w:szCs w:val="22"/>
              </w:rPr>
              <w:t>0.052</w:t>
            </w:r>
          </w:p>
        </w:tc>
        <w:tc>
          <w:tcPr>
            <w:tcW w:w="1049" w:type="dxa"/>
            <w:tcBorders>
              <w:left w:val="single" w:sz="4" w:space="0" w:color="auto"/>
              <w:right w:val="single" w:sz="4" w:space="0" w:color="auto"/>
            </w:tcBorders>
            <w:vAlign w:val="center"/>
          </w:tcPr>
          <w:p w14:paraId="5D862BDE" w14:textId="7547CB9E" w:rsidR="00116F25" w:rsidRPr="002822CF" w:rsidRDefault="00116F25" w:rsidP="00116F25">
            <w:pPr>
              <w:jc w:val="center"/>
              <w:rPr>
                <w:sz w:val="24"/>
              </w:rPr>
            </w:pPr>
            <w:r w:rsidRPr="002822CF">
              <w:rPr>
                <w:rFonts w:hint="eastAsia"/>
                <w:color w:val="000000"/>
                <w:sz w:val="22"/>
                <w:szCs w:val="22"/>
              </w:rPr>
              <w:t>0.064</w:t>
            </w:r>
          </w:p>
        </w:tc>
        <w:tc>
          <w:tcPr>
            <w:tcW w:w="1049" w:type="dxa"/>
            <w:tcBorders>
              <w:left w:val="single" w:sz="4" w:space="0" w:color="auto"/>
              <w:right w:val="single" w:sz="4" w:space="0" w:color="auto"/>
            </w:tcBorders>
            <w:vAlign w:val="center"/>
          </w:tcPr>
          <w:p w14:paraId="7F4DBBFC" w14:textId="25317AF8" w:rsidR="00116F25" w:rsidRPr="002822CF" w:rsidRDefault="00116F25" w:rsidP="00116F25">
            <w:pPr>
              <w:jc w:val="center"/>
              <w:rPr>
                <w:sz w:val="24"/>
              </w:rPr>
            </w:pPr>
            <w:r w:rsidRPr="002822CF">
              <w:rPr>
                <w:rFonts w:hint="eastAsia"/>
                <w:color w:val="000000"/>
                <w:sz w:val="22"/>
                <w:szCs w:val="22"/>
              </w:rPr>
              <w:t>0.08</w:t>
            </w:r>
            <w:r w:rsidRPr="002822CF">
              <w:rPr>
                <w:color w:val="000000"/>
                <w:sz w:val="22"/>
                <w:szCs w:val="22"/>
              </w:rPr>
              <w:t>0</w:t>
            </w:r>
          </w:p>
        </w:tc>
        <w:tc>
          <w:tcPr>
            <w:tcW w:w="1049" w:type="dxa"/>
            <w:tcBorders>
              <w:left w:val="single" w:sz="4" w:space="0" w:color="auto"/>
              <w:right w:val="single" w:sz="4" w:space="0" w:color="auto"/>
            </w:tcBorders>
            <w:vAlign w:val="center"/>
          </w:tcPr>
          <w:p w14:paraId="6431B8AB" w14:textId="77777777" w:rsidR="00116F25" w:rsidRPr="002822CF" w:rsidRDefault="00116F25" w:rsidP="00116F25">
            <w:pPr>
              <w:jc w:val="center"/>
              <w:rPr>
                <w:sz w:val="24"/>
              </w:rPr>
            </w:pPr>
            <w:r w:rsidRPr="002822CF">
              <w:rPr>
                <w:sz w:val="24"/>
              </w:rPr>
              <w:t>/</w:t>
            </w:r>
          </w:p>
        </w:tc>
        <w:tc>
          <w:tcPr>
            <w:tcW w:w="709" w:type="dxa"/>
            <w:vMerge w:val="restart"/>
            <w:tcBorders>
              <w:top w:val="single" w:sz="4" w:space="0" w:color="auto"/>
              <w:left w:val="single" w:sz="4" w:space="0" w:color="auto"/>
              <w:right w:val="single" w:sz="4" w:space="0" w:color="auto"/>
            </w:tcBorders>
            <w:vAlign w:val="center"/>
          </w:tcPr>
          <w:p w14:paraId="6286575A" w14:textId="77777777" w:rsidR="00116F25" w:rsidRPr="002822CF" w:rsidRDefault="00116F25" w:rsidP="00116F25">
            <w:pPr>
              <w:jc w:val="center"/>
              <w:rPr>
                <w:sz w:val="24"/>
              </w:rPr>
            </w:pPr>
            <w:r w:rsidRPr="002822CF">
              <w:rPr>
                <w:rFonts w:hint="eastAsia"/>
                <w:sz w:val="24"/>
              </w:rPr>
              <w:t>2.5</w:t>
            </w:r>
          </w:p>
        </w:tc>
        <w:tc>
          <w:tcPr>
            <w:tcW w:w="567" w:type="dxa"/>
            <w:vMerge w:val="restart"/>
            <w:tcBorders>
              <w:left w:val="single" w:sz="4" w:space="0" w:color="auto"/>
              <w:right w:val="single" w:sz="4" w:space="0" w:color="auto"/>
            </w:tcBorders>
            <w:vAlign w:val="center"/>
          </w:tcPr>
          <w:p w14:paraId="56D212BA" w14:textId="77777777" w:rsidR="00116F25" w:rsidRPr="002822CF" w:rsidRDefault="00116F25" w:rsidP="00116F25">
            <w:pPr>
              <w:jc w:val="center"/>
              <w:rPr>
                <w:sz w:val="24"/>
              </w:rPr>
            </w:pPr>
            <w:r w:rsidRPr="002822CF">
              <w:rPr>
                <w:rFonts w:hint="eastAsia"/>
                <w:sz w:val="24"/>
              </w:rPr>
              <w:t>0.8</w:t>
            </w:r>
          </w:p>
        </w:tc>
      </w:tr>
      <w:tr w:rsidR="0041722D" w:rsidRPr="002822CF" w14:paraId="3C53CEB4"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60D9401" w14:textId="77777777" w:rsidR="0041722D" w:rsidRPr="002822CF" w:rsidRDefault="0041722D" w:rsidP="0041722D">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1F3C51A" w14:textId="77777777" w:rsidR="0041722D" w:rsidRPr="002822CF" w:rsidRDefault="0041722D" w:rsidP="0041722D">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3FDD4F03" w14:textId="77777777" w:rsidR="0041722D" w:rsidRPr="002822CF" w:rsidRDefault="0041722D" w:rsidP="0041722D">
            <w:pPr>
              <w:jc w:val="center"/>
              <w:rPr>
                <w:sz w:val="24"/>
              </w:rPr>
            </w:pPr>
            <w:r w:rsidRPr="002822CF">
              <w:rPr>
                <w:sz w:val="24"/>
              </w:rPr>
              <w:t>/</w:t>
            </w:r>
          </w:p>
        </w:tc>
        <w:tc>
          <w:tcPr>
            <w:tcW w:w="1049" w:type="dxa"/>
            <w:tcBorders>
              <w:left w:val="single" w:sz="4" w:space="0" w:color="auto"/>
              <w:right w:val="single" w:sz="4" w:space="0" w:color="auto"/>
            </w:tcBorders>
            <w:vAlign w:val="center"/>
          </w:tcPr>
          <w:p w14:paraId="282CF464" w14:textId="75F3A188" w:rsidR="0041722D" w:rsidRPr="002822CF" w:rsidRDefault="0041722D" w:rsidP="0041722D">
            <w:pPr>
              <w:jc w:val="center"/>
              <w:rPr>
                <w:sz w:val="24"/>
              </w:rPr>
            </w:pPr>
            <w:r w:rsidRPr="002822CF">
              <w:rPr>
                <w:rFonts w:hint="eastAsia"/>
                <w:color w:val="000000"/>
                <w:sz w:val="22"/>
                <w:szCs w:val="22"/>
              </w:rPr>
              <w:t>0.01</w:t>
            </w:r>
            <w:r w:rsidRPr="002822CF">
              <w:rPr>
                <w:color w:val="000000"/>
                <w:sz w:val="22"/>
                <w:szCs w:val="22"/>
              </w:rPr>
              <w:t>0</w:t>
            </w:r>
          </w:p>
        </w:tc>
        <w:tc>
          <w:tcPr>
            <w:tcW w:w="1049" w:type="dxa"/>
            <w:tcBorders>
              <w:left w:val="single" w:sz="4" w:space="0" w:color="auto"/>
              <w:right w:val="single" w:sz="4" w:space="0" w:color="auto"/>
            </w:tcBorders>
            <w:vAlign w:val="center"/>
          </w:tcPr>
          <w:p w14:paraId="5FA8730C" w14:textId="17D1B050" w:rsidR="0041722D" w:rsidRPr="002822CF" w:rsidRDefault="0041722D" w:rsidP="0041722D">
            <w:pPr>
              <w:jc w:val="center"/>
              <w:rPr>
                <w:sz w:val="24"/>
              </w:rPr>
            </w:pPr>
            <w:r w:rsidRPr="002822CF">
              <w:rPr>
                <w:rFonts w:hint="eastAsia"/>
                <w:color w:val="000000"/>
                <w:sz w:val="22"/>
                <w:szCs w:val="22"/>
              </w:rPr>
              <w:t>0.005</w:t>
            </w:r>
          </w:p>
        </w:tc>
        <w:tc>
          <w:tcPr>
            <w:tcW w:w="1049" w:type="dxa"/>
            <w:tcBorders>
              <w:left w:val="single" w:sz="4" w:space="0" w:color="auto"/>
              <w:right w:val="single" w:sz="4" w:space="0" w:color="auto"/>
            </w:tcBorders>
            <w:vAlign w:val="center"/>
          </w:tcPr>
          <w:p w14:paraId="5C528194" w14:textId="73E010DB" w:rsidR="0041722D" w:rsidRPr="002822CF" w:rsidRDefault="0041722D" w:rsidP="0041722D">
            <w:pPr>
              <w:jc w:val="center"/>
              <w:rPr>
                <w:sz w:val="24"/>
              </w:rPr>
            </w:pPr>
            <w:r w:rsidRPr="002822CF">
              <w:rPr>
                <w:rFonts w:hint="eastAsia"/>
                <w:color w:val="000000"/>
                <w:sz w:val="22"/>
                <w:szCs w:val="22"/>
              </w:rPr>
              <w:t>0.002</w:t>
            </w:r>
          </w:p>
        </w:tc>
        <w:tc>
          <w:tcPr>
            <w:tcW w:w="1049" w:type="dxa"/>
            <w:tcBorders>
              <w:left w:val="single" w:sz="4" w:space="0" w:color="auto"/>
              <w:right w:val="single" w:sz="4" w:space="0" w:color="auto"/>
            </w:tcBorders>
            <w:vAlign w:val="center"/>
          </w:tcPr>
          <w:p w14:paraId="6441EC05" w14:textId="77777777" w:rsidR="0041722D" w:rsidRPr="002822CF" w:rsidRDefault="0041722D" w:rsidP="0041722D">
            <w:pPr>
              <w:jc w:val="center"/>
              <w:rPr>
                <w:sz w:val="24"/>
              </w:rPr>
            </w:pPr>
            <w:r w:rsidRPr="002822CF">
              <w:rPr>
                <w:sz w:val="24"/>
              </w:rPr>
              <w:t>/</w:t>
            </w:r>
          </w:p>
        </w:tc>
        <w:tc>
          <w:tcPr>
            <w:tcW w:w="709" w:type="dxa"/>
            <w:vMerge/>
            <w:tcBorders>
              <w:left w:val="single" w:sz="4" w:space="0" w:color="auto"/>
              <w:bottom w:val="single" w:sz="4" w:space="0" w:color="auto"/>
              <w:right w:val="single" w:sz="4" w:space="0" w:color="auto"/>
            </w:tcBorders>
            <w:vAlign w:val="center"/>
          </w:tcPr>
          <w:p w14:paraId="5008732D" w14:textId="77777777" w:rsidR="0041722D" w:rsidRPr="002822CF" w:rsidRDefault="0041722D" w:rsidP="0041722D">
            <w:pPr>
              <w:jc w:val="center"/>
              <w:rPr>
                <w:sz w:val="24"/>
              </w:rPr>
            </w:pPr>
          </w:p>
        </w:tc>
        <w:tc>
          <w:tcPr>
            <w:tcW w:w="567" w:type="dxa"/>
            <w:vMerge/>
            <w:tcBorders>
              <w:left w:val="single" w:sz="4" w:space="0" w:color="auto"/>
              <w:right w:val="single" w:sz="4" w:space="0" w:color="auto"/>
            </w:tcBorders>
            <w:vAlign w:val="center"/>
          </w:tcPr>
          <w:p w14:paraId="6F376CBF" w14:textId="77777777" w:rsidR="0041722D" w:rsidRPr="002822CF" w:rsidRDefault="0041722D" w:rsidP="0041722D">
            <w:pPr>
              <w:jc w:val="center"/>
              <w:rPr>
                <w:sz w:val="24"/>
              </w:rPr>
            </w:pPr>
          </w:p>
        </w:tc>
      </w:tr>
      <w:tr w:rsidR="00116F25" w:rsidRPr="002822CF" w14:paraId="6A9C0A08"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762D97D8" w14:textId="77777777" w:rsidR="00116F25" w:rsidRPr="002822CF" w:rsidRDefault="00116F25" w:rsidP="00116F2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E272C1C" w14:textId="77777777" w:rsidR="00116F25" w:rsidRPr="002822CF" w:rsidRDefault="00116F25" w:rsidP="00116F25">
            <w:pPr>
              <w:jc w:val="center"/>
              <w:rPr>
                <w:sz w:val="24"/>
              </w:rPr>
            </w:pPr>
            <w:r w:rsidRPr="002822CF">
              <w:rPr>
                <w:sz w:val="24"/>
              </w:rPr>
              <w:t>δ</w:t>
            </w:r>
          </w:p>
        </w:tc>
        <w:tc>
          <w:tcPr>
            <w:tcW w:w="1190" w:type="dxa"/>
            <w:tcBorders>
              <w:left w:val="single" w:sz="4" w:space="0" w:color="auto"/>
              <w:right w:val="single" w:sz="4" w:space="0" w:color="auto"/>
            </w:tcBorders>
            <w:vAlign w:val="center"/>
          </w:tcPr>
          <w:p w14:paraId="4FD404B7" w14:textId="77777777" w:rsidR="00116F25" w:rsidRPr="002822CF" w:rsidRDefault="00116F25" w:rsidP="00116F25">
            <w:pPr>
              <w:jc w:val="center"/>
              <w:rPr>
                <w:sz w:val="24"/>
              </w:rPr>
            </w:pPr>
            <w:r w:rsidRPr="002822CF">
              <w:rPr>
                <w:sz w:val="24"/>
              </w:rPr>
              <w:t>/</w:t>
            </w:r>
          </w:p>
        </w:tc>
        <w:tc>
          <w:tcPr>
            <w:tcW w:w="1049" w:type="dxa"/>
            <w:tcBorders>
              <w:left w:val="single" w:sz="4" w:space="0" w:color="auto"/>
              <w:right w:val="single" w:sz="4" w:space="0" w:color="auto"/>
            </w:tcBorders>
            <w:vAlign w:val="center"/>
          </w:tcPr>
          <w:p w14:paraId="13C5B274" w14:textId="7EC9020D" w:rsidR="00116F25" w:rsidRPr="002822CF" w:rsidRDefault="00116F25" w:rsidP="00116F25">
            <w:pPr>
              <w:jc w:val="center"/>
              <w:rPr>
                <w:sz w:val="24"/>
              </w:rPr>
            </w:pPr>
            <w:r w:rsidRPr="002822CF">
              <w:rPr>
                <w:rFonts w:hint="eastAsia"/>
                <w:color w:val="000000"/>
                <w:sz w:val="22"/>
                <w:szCs w:val="22"/>
              </w:rPr>
              <w:t>4.34</w:t>
            </w:r>
          </w:p>
        </w:tc>
        <w:tc>
          <w:tcPr>
            <w:tcW w:w="1049" w:type="dxa"/>
            <w:tcBorders>
              <w:left w:val="single" w:sz="4" w:space="0" w:color="auto"/>
              <w:right w:val="single" w:sz="4" w:space="0" w:color="auto"/>
            </w:tcBorders>
            <w:vAlign w:val="center"/>
          </w:tcPr>
          <w:p w14:paraId="225BDB0B" w14:textId="1624C54D" w:rsidR="00116F25" w:rsidRPr="002822CF" w:rsidRDefault="00116F25" w:rsidP="00116F25">
            <w:pPr>
              <w:jc w:val="center"/>
              <w:rPr>
                <w:sz w:val="24"/>
              </w:rPr>
            </w:pPr>
            <w:r w:rsidRPr="002822CF">
              <w:rPr>
                <w:rFonts w:hint="eastAsia"/>
                <w:color w:val="000000"/>
                <w:sz w:val="22"/>
                <w:szCs w:val="22"/>
              </w:rPr>
              <w:t>2.08</w:t>
            </w:r>
          </w:p>
        </w:tc>
        <w:tc>
          <w:tcPr>
            <w:tcW w:w="1049" w:type="dxa"/>
            <w:tcBorders>
              <w:left w:val="single" w:sz="4" w:space="0" w:color="auto"/>
              <w:right w:val="single" w:sz="4" w:space="0" w:color="auto"/>
            </w:tcBorders>
            <w:vAlign w:val="center"/>
          </w:tcPr>
          <w:p w14:paraId="38EEF2BD" w14:textId="107D83FB" w:rsidR="00116F25" w:rsidRPr="002822CF" w:rsidRDefault="00116F25" w:rsidP="00116F25">
            <w:pPr>
              <w:jc w:val="center"/>
              <w:rPr>
                <w:sz w:val="24"/>
              </w:rPr>
            </w:pPr>
            <w:r w:rsidRPr="002822CF">
              <w:rPr>
                <w:rFonts w:hint="eastAsia"/>
                <w:color w:val="000000"/>
                <w:sz w:val="22"/>
                <w:szCs w:val="22"/>
              </w:rPr>
              <w:t>1.34</w:t>
            </w:r>
          </w:p>
        </w:tc>
        <w:tc>
          <w:tcPr>
            <w:tcW w:w="1049" w:type="dxa"/>
            <w:tcBorders>
              <w:left w:val="single" w:sz="4" w:space="0" w:color="auto"/>
              <w:right w:val="single" w:sz="4" w:space="0" w:color="auto"/>
            </w:tcBorders>
            <w:vAlign w:val="center"/>
          </w:tcPr>
          <w:p w14:paraId="41E309E9" w14:textId="77777777" w:rsidR="00116F25" w:rsidRPr="002822CF" w:rsidRDefault="00116F25" w:rsidP="00116F25">
            <w:pPr>
              <w:jc w:val="center"/>
              <w:rPr>
                <w:sz w:val="24"/>
              </w:rPr>
            </w:pPr>
            <w:r w:rsidRPr="002822CF">
              <w:rPr>
                <w:sz w:val="24"/>
              </w:rPr>
              <w:t>/</w:t>
            </w:r>
          </w:p>
        </w:tc>
        <w:tc>
          <w:tcPr>
            <w:tcW w:w="709" w:type="dxa"/>
            <w:vMerge w:val="restart"/>
            <w:tcBorders>
              <w:top w:val="single" w:sz="4" w:space="0" w:color="auto"/>
              <w:left w:val="single" w:sz="4" w:space="0" w:color="auto"/>
              <w:right w:val="single" w:sz="4" w:space="0" w:color="auto"/>
            </w:tcBorders>
            <w:vAlign w:val="center"/>
          </w:tcPr>
          <w:p w14:paraId="3E0013E6" w14:textId="77777777" w:rsidR="00116F25" w:rsidRPr="002822CF" w:rsidRDefault="00116F25" w:rsidP="00116F25">
            <w:pPr>
              <w:jc w:val="center"/>
              <w:rPr>
                <w:sz w:val="24"/>
              </w:rPr>
            </w:pPr>
            <w:r w:rsidRPr="002822CF">
              <w:rPr>
                <w:rFonts w:hint="eastAsia"/>
                <w:sz w:val="24"/>
              </w:rPr>
              <w:t>2.5</w:t>
            </w:r>
          </w:p>
        </w:tc>
        <w:tc>
          <w:tcPr>
            <w:tcW w:w="567" w:type="dxa"/>
            <w:vMerge w:val="restart"/>
            <w:tcBorders>
              <w:left w:val="single" w:sz="4" w:space="0" w:color="auto"/>
              <w:right w:val="single" w:sz="4" w:space="0" w:color="auto"/>
            </w:tcBorders>
            <w:vAlign w:val="center"/>
          </w:tcPr>
          <w:p w14:paraId="240839BF" w14:textId="77777777" w:rsidR="00116F25" w:rsidRPr="002822CF" w:rsidRDefault="00116F25" w:rsidP="00116F25">
            <w:pPr>
              <w:jc w:val="center"/>
              <w:rPr>
                <w:sz w:val="24"/>
              </w:rPr>
            </w:pPr>
            <w:r w:rsidRPr="002822CF">
              <w:rPr>
                <w:rFonts w:hint="eastAsia"/>
                <w:sz w:val="24"/>
              </w:rPr>
              <w:t>0.8</w:t>
            </w:r>
          </w:p>
        </w:tc>
      </w:tr>
      <w:tr w:rsidR="0041722D" w:rsidRPr="002822CF" w14:paraId="5F41BA94"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7F39D734" w14:textId="77777777" w:rsidR="0041722D" w:rsidRPr="002822CF" w:rsidRDefault="0041722D" w:rsidP="0041722D">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901E138" w14:textId="77777777" w:rsidR="0041722D" w:rsidRPr="002822CF" w:rsidRDefault="0041722D" w:rsidP="0041722D">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082A20F3" w14:textId="77777777" w:rsidR="0041722D" w:rsidRPr="002822CF" w:rsidRDefault="0041722D" w:rsidP="0041722D">
            <w:pPr>
              <w:jc w:val="center"/>
              <w:rPr>
                <w:sz w:val="24"/>
              </w:rPr>
            </w:pPr>
            <w:r w:rsidRPr="002822CF">
              <w:rPr>
                <w:sz w:val="24"/>
              </w:rPr>
              <w:t>/</w:t>
            </w:r>
          </w:p>
        </w:tc>
        <w:tc>
          <w:tcPr>
            <w:tcW w:w="1049" w:type="dxa"/>
            <w:tcBorders>
              <w:left w:val="single" w:sz="4" w:space="0" w:color="auto"/>
              <w:right w:val="single" w:sz="4" w:space="0" w:color="auto"/>
            </w:tcBorders>
            <w:vAlign w:val="center"/>
          </w:tcPr>
          <w:p w14:paraId="533ECA91" w14:textId="1947645B" w:rsidR="0041722D" w:rsidRPr="002822CF" w:rsidRDefault="0041722D" w:rsidP="0041722D">
            <w:pPr>
              <w:jc w:val="center"/>
              <w:rPr>
                <w:sz w:val="24"/>
              </w:rPr>
            </w:pPr>
            <w:r w:rsidRPr="002822CF">
              <w:rPr>
                <w:rFonts w:hint="eastAsia"/>
                <w:color w:val="000000"/>
                <w:sz w:val="22"/>
                <w:szCs w:val="22"/>
              </w:rPr>
              <w:t>-1.04</w:t>
            </w:r>
          </w:p>
        </w:tc>
        <w:tc>
          <w:tcPr>
            <w:tcW w:w="1049" w:type="dxa"/>
            <w:tcBorders>
              <w:left w:val="single" w:sz="4" w:space="0" w:color="auto"/>
              <w:right w:val="single" w:sz="4" w:space="0" w:color="auto"/>
            </w:tcBorders>
            <w:vAlign w:val="center"/>
          </w:tcPr>
          <w:p w14:paraId="2AEDF0AC" w14:textId="0A856B56" w:rsidR="0041722D" w:rsidRPr="002822CF" w:rsidRDefault="0041722D" w:rsidP="0041722D">
            <w:pPr>
              <w:jc w:val="center"/>
              <w:rPr>
                <w:sz w:val="24"/>
              </w:rPr>
            </w:pPr>
            <w:r w:rsidRPr="002822CF">
              <w:rPr>
                <w:rFonts w:hint="eastAsia"/>
                <w:color w:val="000000"/>
                <w:sz w:val="22"/>
                <w:szCs w:val="22"/>
              </w:rPr>
              <w:t>-0.68</w:t>
            </w:r>
          </w:p>
        </w:tc>
        <w:tc>
          <w:tcPr>
            <w:tcW w:w="1049" w:type="dxa"/>
            <w:tcBorders>
              <w:left w:val="single" w:sz="4" w:space="0" w:color="auto"/>
              <w:right w:val="single" w:sz="4" w:space="0" w:color="auto"/>
            </w:tcBorders>
            <w:vAlign w:val="center"/>
          </w:tcPr>
          <w:p w14:paraId="0536C1B7" w14:textId="57A023B4" w:rsidR="0041722D" w:rsidRPr="002822CF" w:rsidRDefault="0041722D" w:rsidP="0041722D">
            <w:pPr>
              <w:jc w:val="center"/>
              <w:rPr>
                <w:sz w:val="24"/>
              </w:rPr>
            </w:pPr>
            <w:r w:rsidRPr="002822CF">
              <w:rPr>
                <w:rFonts w:hint="eastAsia"/>
                <w:color w:val="000000"/>
                <w:sz w:val="22"/>
                <w:szCs w:val="22"/>
              </w:rPr>
              <w:t>-0.65</w:t>
            </w:r>
          </w:p>
        </w:tc>
        <w:tc>
          <w:tcPr>
            <w:tcW w:w="1049" w:type="dxa"/>
            <w:tcBorders>
              <w:left w:val="single" w:sz="4" w:space="0" w:color="auto"/>
              <w:right w:val="single" w:sz="4" w:space="0" w:color="auto"/>
            </w:tcBorders>
            <w:vAlign w:val="center"/>
          </w:tcPr>
          <w:p w14:paraId="20B24B0C" w14:textId="77777777" w:rsidR="0041722D" w:rsidRPr="002822CF" w:rsidRDefault="0041722D" w:rsidP="0041722D">
            <w:pPr>
              <w:jc w:val="center"/>
              <w:rPr>
                <w:sz w:val="24"/>
              </w:rPr>
            </w:pPr>
            <w:r w:rsidRPr="002822CF">
              <w:rPr>
                <w:sz w:val="24"/>
              </w:rPr>
              <w:t>/</w:t>
            </w:r>
          </w:p>
        </w:tc>
        <w:tc>
          <w:tcPr>
            <w:tcW w:w="709" w:type="dxa"/>
            <w:vMerge/>
            <w:tcBorders>
              <w:left w:val="single" w:sz="4" w:space="0" w:color="auto"/>
              <w:right w:val="single" w:sz="4" w:space="0" w:color="auto"/>
            </w:tcBorders>
            <w:vAlign w:val="center"/>
          </w:tcPr>
          <w:p w14:paraId="72F5BC5C" w14:textId="77777777" w:rsidR="0041722D" w:rsidRPr="002822CF" w:rsidRDefault="0041722D" w:rsidP="0041722D">
            <w:pPr>
              <w:jc w:val="center"/>
              <w:rPr>
                <w:sz w:val="24"/>
              </w:rPr>
            </w:pPr>
          </w:p>
        </w:tc>
        <w:tc>
          <w:tcPr>
            <w:tcW w:w="567" w:type="dxa"/>
            <w:vMerge/>
            <w:tcBorders>
              <w:left w:val="single" w:sz="4" w:space="0" w:color="auto"/>
              <w:right w:val="single" w:sz="4" w:space="0" w:color="auto"/>
            </w:tcBorders>
            <w:vAlign w:val="center"/>
          </w:tcPr>
          <w:p w14:paraId="58480DAE" w14:textId="77777777" w:rsidR="0041722D" w:rsidRPr="002822CF" w:rsidRDefault="0041722D" w:rsidP="0041722D">
            <w:pPr>
              <w:jc w:val="center"/>
              <w:rPr>
                <w:sz w:val="24"/>
              </w:rPr>
            </w:pPr>
          </w:p>
        </w:tc>
      </w:tr>
      <w:tr w:rsidR="00116F25" w:rsidRPr="002822CF" w14:paraId="72B83396"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val="restart"/>
            <w:tcBorders>
              <w:left w:val="single" w:sz="4" w:space="0" w:color="auto"/>
              <w:right w:val="single" w:sz="4" w:space="0" w:color="auto"/>
            </w:tcBorders>
            <w:vAlign w:val="center"/>
          </w:tcPr>
          <w:p w14:paraId="779FAEF5" w14:textId="77777777" w:rsidR="00116F25" w:rsidRPr="002822CF" w:rsidRDefault="00116F25" w:rsidP="00116F25">
            <w:pPr>
              <w:spacing w:line="220" w:lineRule="exact"/>
              <w:jc w:val="center"/>
              <w:rPr>
                <w:sz w:val="24"/>
              </w:rPr>
            </w:pPr>
            <w:r w:rsidRPr="002822CF">
              <w:rPr>
                <w:sz w:val="24"/>
              </w:rPr>
              <w:t>50</w:t>
            </w:r>
            <w:r w:rsidRPr="002822CF">
              <w:rPr>
                <w:rFonts w:ascii="新宋体" w:eastAsia="新宋体" w:hAnsiTheme="minorHAnsi" w:cs="新宋体"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407DC1F" w14:textId="77777777" w:rsidR="00116F25" w:rsidRPr="002822CF" w:rsidRDefault="00116F25" w:rsidP="00116F25">
            <w:pPr>
              <w:jc w:val="center"/>
              <w:rPr>
                <w:sz w:val="24"/>
              </w:rPr>
            </w:pPr>
            <w:r w:rsidRPr="002822CF">
              <w:rPr>
                <w:rFonts w:hint="eastAsia"/>
                <w:sz w:val="24"/>
              </w:rPr>
              <w:t>f</w:t>
            </w:r>
          </w:p>
        </w:tc>
        <w:tc>
          <w:tcPr>
            <w:tcW w:w="1190" w:type="dxa"/>
            <w:tcBorders>
              <w:left w:val="single" w:sz="4" w:space="0" w:color="auto"/>
              <w:right w:val="single" w:sz="4" w:space="0" w:color="auto"/>
            </w:tcBorders>
            <w:vAlign w:val="center"/>
          </w:tcPr>
          <w:p w14:paraId="7C94797C" w14:textId="62D5C680" w:rsidR="00116F25" w:rsidRPr="002822CF" w:rsidRDefault="00116F25" w:rsidP="00116F25">
            <w:pPr>
              <w:jc w:val="center"/>
              <w:rPr>
                <w:sz w:val="24"/>
              </w:rPr>
            </w:pPr>
            <w:r w:rsidRPr="002822CF">
              <w:rPr>
                <w:rFonts w:hint="eastAsia"/>
                <w:color w:val="000000"/>
                <w:sz w:val="22"/>
                <w:szCs w:val="22"/>
              </w:rPr>
              <w:t>0.076</w:t>
            </w:r>
          </w:p>
        </w:tc>
        <w:tc>
          <w:tcPr>
            <w:tcW w:w="1049" w:type="dxa"/>
            <w:tcBorders>
              <w:left w:val="single" w:sz="4" w:space="0" w:color="auto"/>
              <w:right w:val="single" w:sz="4" w:space="0" w:color="auto"/>
            </w:tcBorders>
            <w:vAlign w:val="center"/>
          </w:tcPr>
          <w:p w14:paraId="67057D49" w14:textId="5E2F968F" w:rsidR="00116F25" w:rsidRPr="002822CF" w:rsidRDefault="00116F25" w:rsidP="00116F25">
            <w:pPr>
              <w:jc w:val="center"/>
              <w:rPr>
                <w:sz w:val="24"/>
              </w:rPr>
            </w:pPr>
            <w:r w:rsidRPr="002822CF">
              <w:rPr>
                <w:rFonts w:hint="eastAsia"/>
                <w:color w:val="000000"/>
                <w:sz w:val="22"/>
                <w:szCs w:val="22"/>
              </w:rPr>
              <w:t>0.059</w:t>
            </w:r>
          </w:p>
        </w:tc>
        <w:tc>
          <w:tcPr>
            <w:tcW w:w="1049" w:type="dxa"/>
            <w:tcBorders>
              <w:left w:val="single" w:sz="4" w:space="0" w:color="auto"/>
              <w:right w:val="single" w:sz="4" w:space="0" w:color="auto"/>
            </w:tcBorders>
            <w:vAlign w:val="center"/>
          </w:tcPr>
          <w:p w14:paraId="58A44172" w14:textId="10799790" w:rsidR="00116F25" w:rsidRPr="002822CF" w:rsidRDefault="00116F25" w:rsidP="00116F25">
            <w:pPr>
              <w:jc w:val="center"/>
              <w:rPr>
                <w:sz w:val="24"/>
              </w:rPr>
            </w:pPr>
            <w:r w:rsidRPr="002822CF">
              <w:rPr>
                <w:rFonts w:hint="eastAsia"/>
                <w:color w:val="000000"/>
                <w:sz w:val="22"/>
                <w:szCs w:val="22"/>
              </w:rPr>
              <w:t>0.067</w:t>
            </w:r>
          </w:p>
        </w:tc>
        <w:tc>
          <w:tcPr>
            <w:tcW w:w="1049" w:type="dxa"/>
            <w:tcBorders>
              <w:left w:val="single" w:sz="4" w:space="0" w:color="auto"/>
              <w:right w:val="single" w:sz="4" w:space="0" w:color="auto"/>
            </w:tcBorders>
            <w:vAlign w:val="center"/>
          </w:tcPr>
          <w:p w14:paraId="306F89C8" w14:textId="68696495" w:rsidR="00116F25" w:rsidRPr="002822CF" w:rsidRDefault="00116F25" w:rsidP="00116F25">
            <w:pPr>
              <w:jc w:val="center"/>
              <w:rPr>
                <w:sz w:val="24"/>
              </w:rPr>
            </w:pPr>
            <w:r w:rsidRPr="002822CF">
              <w:rPr>
                <w:rFonts w:hint="eastAsia"/>
                <w:color w:val="000000"/>
                <w:sz w:val="22"/>
                <w:szCs w:val="22"/>
              </w:rPr>
              <w:t>0.083</w:t>
            </w:r>
          </w:p>
        </w:tc>
        <w:tc>
          <w:tcPr>
            <w:tcW w:w="1049" w:type="dxa"/>
            <w:tcBorders>
              <w:left w:val="single" w:sz="4" w:space="0" w:color="auto"/>
              <w:right w:val="single" w:sz="4" w:space="0" w:color="auto"/>
            </w:tcBorders>
            <w:vAlign w:val="center"/>
          </w:tcPr>
          <w:p w14:paraId="42058F8E" w14:textId="166E6AEE" w:rsidR="00116F25" w:rsidRPr="002822CF" w:rsidRDefault="00116F25" w:rsidP="00116F25">
            <w:pPr>
              <w:jc w:val="center"/>
              <w:rPr>
                <w:sz w:val="24"/>
              </w:rPr>
            </w:pPr>
            <w:r w:rsidRPr="002822CF">
              <w:rPr>
                <w:rFonts w:hint="eastAsia"/>
                <w:color w:val="000000"/>
                <w:sz w:val="22"/>
                <w:szCs w:val="22"/>
              </w:rPr>
              <w:t>0.086</w:t>
            </w:r>
          </w:p>
        </w:tc>
        <w:tc>
          <w:tcPr>
            <w:tcW w:w="709" w:type="dxa"/>
            <w:vMerge w:val="restart"/>
            <w:tcBorders>
              <w:left w:val="single" w:sz="4" w:space="0" w:color="auto"/>
              <w:right w:val="single" w:sz="4" w:space="0" w:color="auto"/>
            </w:tcBorders>
            <w:vAlign w:val="center"/>
          </w:tcPr>
          <w:p w14:paraId="6A610284" w14:textId="77777777" w:rsidR="00116F25" w:rsidRPr="002822CF" w:rsidRDefault="00116F25" w:rsidP="00116F25">
            <w:pPr>
              <w:jc w:val="center"/>
              <w:rPr>
                <w:sz w:val="24"/>
              </w:rPr>
            </w:pPr>
            <w:r w:rsidRPr="002822CF">
              <w:rPr>
                <w:rFonts w:hint="eastAsia"/>
                <w:sz w:val="24"/>
              </w:rPr>
              <w:t>5</w:t>
            </w:r>
          </w:p>
        </w:tc>
        <w:tc>
          <w:tcPr>
            <w:tcW w:w="567" w:type="dxa"/>
            <w:vMerge w:val="restart"/>
            <w:tcBorders>
              <w:left w:val="single" w:sz="4" w:space="0" w:color="auto"/>
              <w:right w:val="single" w:sz="4" w:space="0" w:color="auto"/>
            </w:tcBorders>
            <w:vAlign w:val="center"/>
          </w:tcPr>
          <w:p w14:paraId="26AA6A2E" w14:textId="77777777" w:rsidR="00116F25" w:rsidRPr="002822CF" w:rsidRDefault="00116F25" w:rsidP="00116F25">
            <w:pPr>
              <w:jc w:val="center"/>
              <w:rPr>
                <w:sz w:val="24"/>
              </w:rPr>
            </w:pPr>
            <w:r w:rsidRPr="002822CF">
              <w:rPr>
                <w:rFonts w:hint="eastAsia"/>
                <w:sz w:val="24"/>
              </w:rPr>
              <w:t>0.8</w:t>
            </w:r>
          </w:p>
        </w:tc>
      </w:tr>
      <w:tr w:rsidR="0041722D" w:rsidRPr="002822CF" w14:paraId="161F0A25"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F9FE945" w14:textId="77777777" w:rsidR="0041722D" w:rsidRPr="002822CF" w:rsidRDefault="0041722D" w:rsidP="0041722D">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4C4C592" w14:textId="77777777" w:rsidR="0041722D" w:rsidRPr="002822CF" w:rsidRDefault="0041722D" w:rsidP="0041722D">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1BDC5326" w14:textId="6C44A154" w:rsidR="0041722D" w:rsidRPr="002822CF" w:rsidRDefault="0041722D" w:rsidP="0041722D">
            <w:pPr>
              <w:jc w:val="center"/>
              <w:rPr>
                <w:sz w:val="24"/>
              </w:rPr>
            </w:pPr>
            <w:r w:rsidRPr="002822CF">
              <w:rPr>
                <w:rFonts w:hint="eastAsia"/>
                <w:color w:val="000000"/>
                <w:sz w:val="22"/>
                <w:szCs w:val="22"/>
              </w:rPr>
              <w:t>-0.011</w:t>
            </w:r>
          </w:p>
        </w:tc>
        <w:tc>
          <w:tcPr>
            <w:tcW w:w="1049" w:type="dxa"/>
            <w:tcBorders>
              <w:left w:val="single" w:sz="4" w:space="0" w:color="auto"/>
              <w:right w:val="single" w:sz="4" w:space="0" w:color="auto"/>
            </w:tcBorders>
            <w:vAlign w:val="center"/>
          </w:tcPr>
          <w:p w14:paraId="6E6E9BDD" w14:textId="0B85AADF" w:rsidR="0041722D" w:rsidRPr="002822CF" w:rsidRDefault="0041722D" w:rsidP="0041722D">
            <w:pPr>
              <w:jc w:val="center"/>
              <w:rPr>
                <w:sz w:val="24"/>
              </w:rPr>
            </w:pPr>
            <w:r w:rsidRPr="002822CF">
              <w:rPr>
                <w:rFonts w:hint="eastAsia"/>
                <w:color w:val="000000"/>
                <w:sz w:val="22"/>
                <w:szCs w:val="22"/>
              </w:rPr>
              <w:t>-0.013</w:t>
            </w:r>
          </w:p>
        </w:tc>
        <w:tc>
          <w:tcPr>
            <w:tcW w:w="1049" w:type="dxa"/>
            <w:tcBorders>
              <w:left w:val="single" w:sz="4" w:space="0" w:color="auto"/>
              <w:right w:val="single" w:sz="4" w:space="0" w:color="auto"/>
            </w:tcBorders>
            <w:vAlign w:val="center"/>
          </w:tcPr>
          <w:p w14:paraId="245E5CEE" w14:textId="6660EF35" w:rsidR="0041722D" w:rsidRPr="002822CF" w:rsidRDefault="0041722D" w:rsidP="0041722D">
            <w:pPr>
              <w:jc w:val="center"/>
              <w:rPr>
                <w:sz w:val="24"/>
              </w:rPr>
            </w:pPr>
            <w:r w:rsidRPr="002822CF">
              <w:rPr>
                <w:rFonts w:hint="eastAsia"/>
                <w:color w:val="000000"/>
                <w:sz w:val="22"/>
                <w:szCs w:val="22"/>
              </w:rPr>
              <w:t>-0.005</w:t>
            </w:r>
          </w:p>
        </w:tc>
        <w:tc>
          <w:tcPr>
            <w:tcW w:w="1049" w:type="dxa"/>
            <w:tcBorders>
              <w:left w:val="single" w:sz="4" w:space="0" w:color="auto"/>
              <w:right w:val="single" w:sz="4" w:space="0" w:color="auto"/>
            </w:tcBorders>
            <w:vAlign w:val="center"/>
          </w:tcPr>
          <w:p w14:paraId="531FE2D0" w14:textId="4C4EA4E1" w:rsidR="0041722D" w:rsidRPr="002822CF" w:rsidRDefault="0041722D" w:rsidP="0041722D">
            <w:pPr>
              <w:jc w:val="center"/>
              <w:rPr>
                <w:sz w:val="24"/>
              </w:rPr>
            </w:pPr>
            <w:r w:rsidRPr="002822CF">
              <w:rPr>
                <w:rFonts w:hint="eastAsia"/>
                <w:color w:val="000000"/>
                <w:sz w:val="22"/>
                <w:szCs w:val="22"/>
              </w:rPr>
              <w:t>-0.003</w:t>
            </w:r>
          </w:p>
        </w:tc>
        <w:tc>
          <w:tcPr>
            <w:tcW w:w="1049" w:type="dxa"/>
            <w:tcBorders>
              <w:left w:val="single" w:sz="4" w:space="0" w:color="auto"/>
              <w:right w:val="single" w:sz="4" w:space="0" w:color="auto"/>
            </w:tcBorders>
            <w:vAlign w:val="center"/>
          </w:tcPr>
          <w:p w14:paraId="094D22ED" w14:textId="3BDBF41E" w:rsidR="0041722D" w:rsidRPr="002822CF" w:rsidRDefault="0041722D" w:rsidP="0041722D">
            <w:pPr>
              <w:jc w:val="center"/>
              <w:rPr>
                <w:sz w:val="24"/>
              </w:rPr>
            </w:pPr>
            <w:r w:rsidRPr="002822CF">
              <w:rPr>
                <w:rFonts w:hint="eastAsia"/>
                <w:color w:val="000000"/>
                <w:sz w:val="22"/>
                <w:szCs w:val="22"/>
              </w:rPr>
              <w:t>-0.007</w:t>
            </w:r>
          </w:p>
        </w:tc>
        <w:tc>
          <w:tcPr>
            <w:tcW w:w="709" w:type="dxa"/>
            <w:vMerge/>
            <w:tcBorders>
              <w:left w:val="single" w:sz="4" w:space="0" w:color="auto"/>
              <w:right w:val="single" w:sz="4" w:space="0" w:color="auto"/>
            </w:tcBorders>
            <w:vAlign w:val="center"/>
          </w:tcPr>
          <w:p w14:paraId="6F419E02" w14:textId="77777777" w:rsidR="0041722D" w:rsidRPr="002822CF" w:rsidRDefault="0041722D" w:rsidP="0041722D">
            <w:pPr>
              <w:jc w:val="center"/>
              <w:rPr>
                <w:sz w:val="24"/>
              </w:rPr>
            </w:pPr>
          </w:p>
        </w:tc>
        <w:tc>
          <w:tcPr>
            <w:tcW w:w="567" w:type="dxa"/>
            <w:vMerge/>
            <w:tcBorders>
              <w:left w:val="single" w:sz="4" w:space="0" w:color="auto"/>
              <w:right w:val="single" w:sz="4" w:space="0" w:color="auto"/>
            </w:tcBorders>
            <w:vAlign w:val="center"/>
          </w:tcPr>
          <w:p w14:paraId="4357B09B" w14:textId="77777777" w:rsidR="0041722D" w:rsidRPr="002822CF" w:rsidRDefault="0041722D" w:rsidP="0041722D">
            <w:pPr>
              <w:jc w:val="center"/>
              <w:rPr>
                <w:sz w:val="24"/>
              </w:rPr>
            </w:pPr>
          </w:p>
        </w:tc>
      </w:tr>
      <w:tr w:rsidR="00116F25" w:rsidRPr="002822CF" w14:paraId="40E7E0EA"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FD4ED21" w14:textId="77777777" w:rsidR="00116F25" w:rsidRPr="002822CF" w:rsidRDefault="00116F25" w:rsidP="00116F2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699F3F6" w14:textId="77777777" w:rsidR="00116F25" w:rsidRPr="002822CF" w:rsidRDefault="00116F25" w:rsidP="00116F25">
            <w:pPr>
              <w:jc w:val="center"/>
              <w:rPr>
                <w:sz w:val="24"/>
              </w:rPr>
            </w:pPr>
            <w:r w:rsidRPr="002822CF">
              <w:rPr>
                <w:sz w:val="24"/>
              </w:rPr>
              <w:t>δ</w:t>
            </w:r>
          </w:p>
        </w:tc>
        <w:tc>
          <w:tcPr>
            <w:tcW w:w="1190" w:type="dxa"/>
            <w:tcBorders>
              <w:left w:val="single" w:sz="4" w:space="0" w:color="auto"/>
              <w:right w:val="single" w:sz="4" w:space="0" w:color="auto"/>
            </w:tcBorders>
            <w:vAlign w:val="center"/>
          </w:tcPr>
          <w:p w14:paraId="3B311090" w14:textId="708F6CD7" w:rsidR="00116F25" w:rsidRPr="002822CF" w:rsidRDefault="00116F25" w:rsidP="00116F25">
            <w:pPr>
              <w:jc w:val="center"/>
              <w:rPr>
                <w:sz w:val="24"/>
              </w:rPr>
            </w:pPr>
            <w:r w:rsidRPr="002822CF">
              <w:rPr>
                <w:rFonts w:hint="eastAsia"/>
                <w:color w:val="000000"/>
                <w:sz w:val="22"/>
                <w:szCs w:val="22"/>
              </w:rPr>
              <w:t>5.77</w:t>
            </w:r>
          </w:p>
        </w:tc>
        <w:tc>
          <w:tcPr>
            <w:tcW w:w="1049" w:type="dxa"/>
            <w:tcBorders>
              <w:left w:val="single" w:sz="4" w:space="0" w:color="auto"/>
              <w:right w:val="single" w:sz="4" w:space="0" w:color="auto"/>
            </w:tcBorders>
            <w:vAlign w:val="center"/>
          </w:tcPr>
          <w:p w14:paraId="6455493D" w14:textId="090282E1" w:rsidR="00116F25" w:rsidRPr="002822CF" w:rsidRDefault="00116F25" w:rsidP="00116F25">
            <w:pPr>
              <w:jc w:val="center"/>
              <w:rPr>
                <w:sz w:val="24"/>
              </w:rPr>
            </w:pPr>
            <w:r w:rsidRPr="002822CF">
              <w:rPr>
                <w:rFonts w:hint="eastAsia"/>
                <w:color w:val="000000"/>
                <w:sz w:val="22"/>
                <w:szCs w:val="22"/>
              </w:rPr>
              <w:t>3.14</w:t>
            </w:r>
          </w:p>
        </w:tc>
        <w:tc>
          <w:tcPr>
            <w:tcW w:w="1049" w:type="dxa"/>
            <w:tcBorders>
              <w:left w:val="single" w:sz="4" w:space="0" w:color="auto"/>
              <w:right w:val="single" w:sz="4" w:space="0" w:color="auto"/>
            </w:tcBorders>
            <w:vAlign w:val="center"/>
          </w:tcPr>
          <w:p w14:paraId="36E79CB3" w14:textId="4B0AD20A" w:rsidR="00116F25" w:rsidRPr="002822CF" w:rsidRDefault="00116F25" w:rsidP="00116F25">
            <w:pPr>
              <w:jc w:val="center"/>
              <w:rPr>
                <w:sz w:val="24"/>
              </w:rPr>
            </w:pPr>
            <w:r w:rsidRPr="002822CF">
              <w:rPr>
                <w:rFonts w:hint="eastAsia"/>
                <w:color w:val="000000"/>
                <w:sz w:val="22"/>
                <w:szCs w:val="22"/>
              </w:rPr>
              <w:t>1.44</w:t>
            </w:r>
          </w:p>
        </w:tc>
        <w:tc>
          <w:tcPr>
            <w:tcW w:w="1049" w:type="dxa"/>
            <w:tcBorders>
              <w:left w:val="single" w:sz="4" w:space="0" w:color="auto"/>
              <w:right w:val="single" w:sz="4" w:space="0" w:color="auto"/>
            </w:tcBorders>
            <w:vAlign w:val="center"/>
          </w:tcPr>
          <w:p w14:paraId="6E735C50" w14:textId="2636D497" w:rsidR="00116F25" w:rsidRPr="002822CF" w:rsidRDefault="00116F25" w:rsidP="00116F25">
            <w:pPr>
              <w:jc w:val="center"/>
              <w:rPr>
                <w:sz w:val="24"/>
              </w:rPr>
            </w:pPr>
            <w:r w:rsidRPr="002822CF">
              <w:rPr>
                <w:rFonts w:hint="eastAsia"/>
                <w:color w:val="000000"/>
                <w:sz w:val="22"/>
                <w:szCs w:val="22"/>
              </w:rPr>
              <w:t>1.49</w:t>
            </w:r>
          </w:p>
        </w:tc>
        <w:tc>
          <w:tcPr>
            <w:tcW w:w="1049" w:type="dxa"/>
            <w:tcBorders>
              <w:left w:val="single" w:sz="4" w:space="0" w:color="auto"/>
              <w:right w:val="single" w:sz="4" w:space="0" w:color="auto"/>
            </w:tcBorders>
            <w:vAlign w:val="center"/>
          </w:tcPr>
          <w:p w14:paraId="5AA9485F" w14:textId="5E78B538" w:rsidR="00116F25" w:rsidRPr="002822CF" w:rsidRDefault="00116F25" w:rsidP="00116F25">
            <w:pPr>
              <w:jc w:val="center"/>
              <w:rPr>
                <w:sz w:val="24"/>
              </w:rPr>
            </w:pPr>
            <w:r w:rsidRPr="002822CF">
              <w:rPr>
                <w:rFonts w:hint="eastAsia"/>
                <w:color w:val="000000"/>
                <w:sz w:val="22"/>
                <w:szCs w:val="22"/>
              </w:rPr>
              <w:t>2.01</w:t>
            </w:r>
          </w:p>
        </w:tc>
        <w:tc>
          <w:tcPr>
            <w:tcW w:w="709" w:type="dxa"/>
            <w:vMerge w:val="restart"/>
            <w:tcBorders>
              <w:left w:val="single" w:sz="4" w:space="0" w:color="auto"/>
              <w:right w:val="single" w:sz="4" w:space="0" w:color="auto"/>
            </w:tcBorders>
            <w:vAlign w:val="center"/>
          </w:tcPr>
          <w:p w14:paraId="2B4A4027" w14:textId="77777777" w:rsidR="00116F25" w:rsidRPr="002822CF" w:rsidRDefault="00116F25" w:rsidP="00116F25">
            <w:pPr>
              <w:jc w:val="center"/>
              <w:rPr>
                <w:sz w:val="24"/>
              </w:rPr>
            </w:pPr>
            <w:r w:rsidRPr="002822CF">
              <w:rPr>
                <w:rFonts w:hint="eastAsia"/>
                <w:sz w:val="24"/>
              </w:rPr>
              <w:t>5</w:t>
            </w:r>
          </w:p>
        </w:tc>
        <w:tc>
          <w:tcPr>
            <w:tcW w:w="567" w:type="dxa"/>
            <w:vMerge w:val="restart"/>
            <w:tcBorders>
              <w:left w:val="single" w:sz="4" w:space="0" w:color="auto"/>
              <w:right w:val="single" w:sz="4" w:space="0" w:color="auto"/>
            </w:tcBorders>
            <w:vAlign w:val="center"/>
          </w:tcPr>
          <w:p w14:paraId="5A8BD143" w14:textId="77777777" w:rsidR="00116F25" w:rsidRPr="002822CF" w:rsidRDefault="00116F25" w:rsidP="00116F25">
            <w:pPr>
              <w:jc w:val="center"/>
              <w:rPr>
                <w:sz w:val="24"/>
              </w:rPr>
            </w:pPr>
            <w:r w:rsidRPr="002822CF">
              <w:rPr>
                <w:rFonts w:hint="eastAsia"/>
                <w:sz w:val="24"/>
              </w:rPr>
              <w:t>0.8</w:t>
            </w:r>
          </w:p>
        </w:tc>
      </w:tr>
      <w:tr w:rsidR="0041722D" w:rsidRPr="002822CF" w14:paraId="0D1C06E7"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AAC483A" w14:textId="77777777" w:rsidR="0041722D" w:rsidRPr="002822CF" w:rsidRDefault="0041722D" w:rsidP="0041722D">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E5B9D07" w14:textId="77777777" w:rsidR="0041722D" w:rsidRPr="002822CF" w:rsidRDefault="0041722D" w:rsidP="0041722D">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7BA40C14" w14:textId="19F4A83C" w:rsidR="0041722D" w:rsidRPr="002822CF" w:rsidRDefault="0041722D" w:rsidP="0041722D">
            <w:pPr>
              <w:jc w:val="center"/>
              <w:rPr>
                <w:sz w:val="24"/>
              </w:rPr>
            </w:pPr>
            <w:r w:rsidRPr="002822CF">
              <w:rPr>
                <w:rFonts w:hint="eastAsia"/>
                <w:color w:val="000000"/>
                <w:sz w:val="22"/>
                <w:szCs w:val="22"/>
              </w:rPr>
              <w:t>1.44</w:t>
            </w:r>
          </w:p>
        </w:tc>
        <w:tc>
          <w:tcPr>
            <w:tcW w:w="1049" w:type="dxa"/>
            <w:tcBorders>
              <w:left w:val="single" w:sz="4" w:space="0" w:color="auto"/>
              <w:right w:val="single" w:sz="4" w:space="0" w:color="auto"/>
            </w:tcBorders>
            <w:vAlign w:val="center"/>
          </w:tcPr>
          <w:p w14:paraId="5F7042BD" w14:textId="081177B0" w:rsidR="0041722D" w:rsidRPr="002822CF" w:rsidRDefault="0041722D" w:rsidP="0041722D">
            <w:pPr>
              <w:jc w:val="center"/>
              <w:rPr>
                <w:sz w:val="24"/>
              </w:rPr>
            </w:pPr>
            <w:r w:rsidRPr="002822CF">
              <w:rPr>
                <w:rFonts w:hint="eastAsia"/>
                <w:color w:val="000000"/>
                <w:sz w:val="22"/>
                <w:szCs w:val="22"/>
              </w:rPr>
              <w:t>0.5</w:t>
            </w:r>
            <w:r w:rsidRPr="002822CF">
              <w:rPr>
                <w:color w:val="000000"/>
                <w:sz w:val="22"/>
                <w:szCs w:val="22"/>
              </w:rPr>
              <w:t>0</w:t>
            </w:r>
          </w:p>
        </w:tc>
        <w:tc>
          <w:tcPr>
            <w:tcW w:w="1049" w:type="dxa"/>
            <w:tcBorders>
              <w:left w:val="single" w:sz="4" w:space="0" w:color="auto"/>
              <w:right w:val="single" w:sz="4" w:space="0" w:color="auto"/>
            </w:tcBorders>
            <w:vAlign w:val="center"/>
          </w:tcPr>
          <w:p w14:paraId="70BD4704" w14:textId="7F342C07" w:rsidR="0041722D" w:rsidRPr="002822CF" w:rsidRDefault="0041722D" w:rsidP="0041722D">
            <w:pPr>
              <w:jc w:val="center"/>
              <w:rPr>
                <w:sz w:val="24"/>
              </w:rPr>
            </w:pPr>
            <w:r w:rsidRPr="002822CF">
              <w:rPr>
                <w:rFonts w:hint="eastAsia"/>
                <w:color w:val="000000"/>
                <w:sz w:val="22"/>
                <w:szCs w:val="22"/>
              </w:rPr>
              <w:t>0.28</w:t>
            </w:r>
          </w:p>
        </w:tc>
        <w:tc>
          <w:tcPr>
            <w:tcW w:w="1049" w:type="dxa"/>
            <w:tcBorders>
              <w:left w:val="single" w:sz="4" w:space="0" w:color="auto"/>
              <w:right w:val="single" w:sz="4" w:space="0" w:color="auto"/>
            </w:tcBorders>
            <w:vAlign w:val="center"/>
          </w:tcPr>
          <w:p w14:paraId="285A560C" w14:textId="3EB4CB2B" w:rsidR="0041722D" w:rsidRPr="002822CF" w:rsidRDefault="0041722D" w:rsidP="0041722D">
            <w:pPr>
              <w:jc w:val="center"/>
              <w:rPr>
                <w:sz w:val="24"/>
              </w:rPr>
            </w:pPr>
            <w:r w:rsidRPr="002822CF">
              <w:rPr>
                <w:rFonts w:hint="eastAsia"/>
                <w:color w:val="000000"/>
                <w:sz w:val="22"/>
                <w:szCs w:val="22"/>
              </w:rPr>
              <w:t>-0.14</w:t>
            </w:r>
          </w:p>
        </w:tc>
        <w:tc>
          <w:tcPr>
            <w:tcW w:w="1049" w:type="dxa"/>
            <w:tcBorders>
              <w:left w:val="single" w:sz="4" w:space="0" w:color="auto"/>
              <w:right w:val="single" w:sz="4" w:space="0" w:color="auto"/>
            </w:tcBorders>
            <w:vAlign w:val="center"/>
          </w:tcPr>
          <w:p w14:paraId="2CA3CBEC" w14:textId="552789EC" w:rsidR="0041722D" w:rsidRPr="002822CF" w:rsidRDefault="0041722D" w:rsidP="0041722D">
            <w:pPr>
              <w:jc w:val="center"/>
              <w:rPr>
                <w:sz w:val="24"/>
              </w:rPr>
            </w:pPr>
            <w:r w:rsidRPr="002822CF">
              <w:rPr>
                <w:rFonts w:hint="eastAsia"/>
                <w:color w:val="000000"/>
                <w:sz w:val="22"/>
                <w:szCs w:val="22"/>
              </w:rPr>
              <w:t>-1</w:t>
            </w:r>
            <w:r w:rsidRPr="002822CF">
              <w:rPr>
                <w:color w:val="000000"/>
                <w:sz w:val="22"/>
                <w:szCs w:val="22"/>
              </w:rPr>
              <w:t>.00</w:t>
            </w:r>
          </w:p>
        </w:tc>
        <w:tc>
          <w:tcPr>
            <w:tcW w:w="709" w:type="dxa"/>
            <w:vMerge/>
            <w:tcBorders>
              <w:left w:val="single" w:sz="4" w:space="0" w:color="auto"/>
              <w:right w:val="single" w:sz="4" w:space="0" w:color="auto"/>
            </w:tcBorders>
            <w:vAlign w:val="center"/>
          </w:tcPr>
          <w:p w14:paraId="22D2F41A" w14:textId="77777777" w:rsidR="0041722D" w:rsidRPr="002822CF" w:rsidRDefault="0041722D" w:rsidP="0041722D">
            <w:pPr>
              <w:jc w:val="center"/>
              <w:rPr>
                <w:sz w:val="24"/>
              </w:rPr>
            </w:pPr>
          </w:p>
        </w:tc>
        <w:tc>
          <w:tcPr>
            <w:tcW w:w="567" w:type="dxa"/>
            <w:vMerge/>
            <w:tcBorders>
              <w:left w:val="single" w:sz="4" w:space="0" w:color="auto"/>
              <w:right w:val="single" w:sz="4" w:space="0" w:color="auto"/>
            </w:tcBorders>
            <w:vAlign w:val="center"/>
          </w:tcPr>
          <w:p w14:paraId="11EB5B58" w14:textId="77777777" w:rsidR="0041722D" w:rsidRPr="002822CF" w:rsidRDefault="0041722D" w:rsidP="0041722D">
            <w:pPr>
              <w:jc w:val="center"/>
              <w:rPr>
                <w:sz w:val="24"/>
              </w:rPr>
            </w:pPr>
          </w:p>
        </w:tc>
      </w:tr>
      <w:tr w:rsidR="00116F25" w:rsidRPr="002822CF" w14:paraId="020EECA2"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07418DC9" w14:textId="77777777" w:rsidR="00116F25" w:rsidRPr="002822CF" w:rsidRDefault="00116F25" w:rsidP="00116F2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8E8FE88" w14:textId="77777777" w:rsidR="00116F25" w:rsidRPr="002822CF" w:rsidRDefault="00116F25" w:rsidP="00116F25">
            <w:pPr>
              <w:jc w:val="center"/>
              <w:rPr>
                <w:sz w:val="24"/>
              </w:rPr>
            </w:pPr>
            <w:r w:rsidRPr="002822CF">
              <w:rPr>
                <w:rFonts w:hint="eastAsia"/>
                <w:sz w:val="24"/>
              </w:rPr>
              <w:t>f</w:t>
            </w:r>
          </w:p>
        </w:tc>
        <w:tc>
          <w:tcPr>
            <w:tcW w:w="1190" w:type="dxa"/>
            <w:tcBorders>
              <w:left w:val="single" w:sz="4" w:space="0" w:color="auto"/>
              <w:right w:val="single" w:sz="4" w:space="0" w:color="auto"/>
            </w:tcBorders>
            <w:vAlign w:val="center"/>
          </w:tcPr>
          <w:p w14:paraId="1D798F2F" w14:textId="77777777" w:rsidR="00116F25" w:rsidRPr="002822CF" w:rsidRDefault="00116F25" w:rsidP="00116F25">
            <w:pPr>
              <w:jc w:val="center"/>
              <w:rPr>
                <w:sz w:val="24"/>
              </w:rPr>
            </w:pPr>
            <w:r w:rsidRPr="002822CF">
              <w:rPr>
                <w:sz w:val="24"/>
              </w:rPr>
              <w:t>/</w:t>
            </w:r>
          </w:p>
        </w:tc>
        <w:tc>
          <w:tcPr>
            <w:tcW w:w="1049" w:type="dxa"/>
            <w:tcBorders>
              <w:left w:val="single" w:sz="4" w:space="0" w:color="auto"/>
              <w:right w:val="single" w:sz="4" w:space="0" w:color="auto"/>
            </w:tcBorders>
            <w:vAlign w:val="center"/>
          </w:tcPr>
          <w:p w14:paraId="5B76C794" w14:textId="6FC57F81" w:rsidR="00116F25" w:rsidRPr="002822CF" w:rsidRDefault="00116F25" w:rsidP="00116F25">
            <w:pPr>
              <w:jc w:val="center"/>
              <w:rPr>
                <w:sz w:val="24"/>
              </w:rPr>
            </w:pPr>
            <w:r w:rsidRPr="002822CF">
              <w:rPr>
                <w:rFonts w:hint="eastAsia"/>
                <w:color w:val="000000"/>
                <w:sz w:val="22"/>
                <w:szCs w:val="22"/>
              </w:rPr>
              <w:t>0.075</w:t>
            </w:r>
          </w:p>
        </w:tc>
        <w:tc>
          <w:tcPr>
            <w:tcW w:w="1049" w:type="dxa"/>
            <w:tcBorders>
              <w:left w:val="single" w:sz="4" w:space="0" w:color="auto"/>
              <w:right w:val="single" w:sz="4" w:space="0" w:color="auto"/>
            </w:tcBorders>
            <w:vAlign w:val="center"/>
          </w:tcPr>
          <w:p w14:paraId="76D359DF" w14:textId="11FE2FFF" w:rsidR="00116F25" w:rsidRPr="002822CF" w:rsidRDefault="00116F25" w:rsidP="00116F25">
            <w:pPr>
              <w:jc w:val="center"/>
              <w:rPr>
                <w:sz w:val="24"/>
              </w:rPr>
            </w:pPr>
            <w:r w:rsidRPr="002822CF">
              <w:rPr>
                <w:rFonts w:hint="eastAsia"/>
                <w:color w:val="000000"/>
                <w:sz w:val="22"/>
                <w:szCs w:val="22"/>
              </w:rPr>
              <w:t>0.074</w:t>
            </w:r>
          </w:p>
        </w:tc>
        <w:tc>
          <w:tcPr>
            <w:tcW w:w="1049" w:type="dxa"/>
            <w:tcBorders>
              <w:left w:val="single" w:sz="4" w:space="0" w:color="auto"/>
              <w:right w:val="single" w:sz="4" w:space="0" w:color="auto"/>
            </w:tcBorders>
            <w:vAlign w:val="center"/>
          </w:tcPr>
          <w:p w14:paraId="252BA970" w14:textId="653EB6F5" w:rsidR="00116F25" w:rsidRPr="002822CF" w:rsidRDefault="00116F25" w:rsidP="00116F25">
            <w:pPr>
              <w:jc w:val="center"/>
              <w:rPr>
                <w:sz w:val="24"/>
              </w:rPr>
            </w:pPr>
            <w:r w:rsidRPr="002822CF">
              <w:rPr>
                <w:rFonts w:hint="eastAsia"/>
                <w:color w:val="000000"/>
                <w:sz w:val="22"/>
                <w:szCs w:val="22"/>
              </w:rPr>
              <w:t>0.083</w:t>
            </w:r>
          </w:p>
        </w:tc>
        <w:tc>
          <w:tcPr>
            <w:tcW w:w="1049" w:type="dxa"/>
            <w:tcBorders>
              <w:left w:val="single" w:sz="4" w:space="0" w:color="auto"/>
              <w:right w:val="single" w:sz="4" w:space="0" w:color="auto"/>
            </w:tcBorders>
            <w:vAlign w:val="center"/>
          </w:tcPr>
          <w:p w14:paraId="170FF70C" w14:textId="77777777" w:rsidR="00116F25" w:rsidRPr="002822CF" w:rsidRDefault="00116F25" w:rsidP="00116F25">
            <w:pPr>
              <w:jc w:val="center"/>
              <w:rPr>
                <w:sz w:val="24"/>
                <w:lang w:bidi="ar"/>
              </w:rPr>
            </w:pPr>
            <w:r w:rsidRPr="002822CF">
              <w:rPr>
                <w:sz w:val="24"/>
              </w:rPr>
              <w:t>/</w:t>
            </w:r>
          </w:p>
        </w:tc>
        <w:tc>
          <w:tcPr>
            <w:tcW w:w="709" w:type="dxa"/>
            <w:vMerge w:val="restart"/>
            <w:tcBorders>
              <w:left w:val="single" w:sz="4" w:space="0" w:color="auto"/>
              <w:right w:val="single" w:sz="4" w:space="0" w:color="auto"/>
            </w:tcBorders>
            <w:vAlign w:val="center"/>
          </w:tcPr>
          <w:p w14:paraId="5A85342A" w14:textId="77777777" w:rsidR="00116F25" w:rsidRPr="002822CF" w:rsidRDefault="00116F25" w:rsidP="00116F25">
            <w:pPr>
              <w:jc w:val="center"/>
              <w:rPr>
                <w:sz w:val="24"/>
              </w:rPr>
            </w:pPr>
            <w:r w:rsidRPr="002822CF">
              <w:rPr>
                <w:rFonts w:hint="eastAsia"/>
                <w:sz w:val="24"/>
              </w:rPr>
              <w:t>2.5</w:t>
            </w:r>
          </w:p>
        </w:tc>
        <w:tc>
          <w:tcPr>
            <w:tcW w:w="567" w:type="dxa"/>
            <w:vMerge w:val="restart"/>
            <w:tcBorders>
              <w:left w:val="single" w:sz="4" w:space="0" w:color="auto"/>
              <w:right w:val="single" w:sz="4" w:space="0" w:color="auto"/>
            </w:tcBorders>
            <w:vAlign w:val="center"/>
          </w:tcPr>
          <w:p w14:paraId="432F20ED" w14:textId="77777777" w:rsidR="00116F25" w:rsidRPr="002822CF" w:rsidRDefault="00116F25" w:rsidP="00116F25">
            <w:pPr>
              <w:jc w:val="center"/>
              <w:rPr>
                <w:sz w:val="24"/>
              </w:rPr>
            </w:pPr>
            <w:r w:rsidRPr="002822CF">
              <w:rPr>
                <w:rFonts w:hint="eastAsia"/>
                <w:sz w:val="24"/>
              </w:rPr>
              <w:t>0.8</w:t>
            </w:r>
          </w:p>
        </w:tc>
      </w:tr>
      <w:tr w:rsidR="0041722D" w:rsidRPr="002822CF" w14:paraId="6ACB513F"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198AFBD" w14:textId="77777777" w:rsidR="0041722D" w:rsidRPr="002822CF" w:rsidRDefault="0041722D" w:rsidP="0041722D">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99A9192" w14:textId="77777777" w:rsidR="0041722D" w:rsidRPr="002822CF" w:rsidRDefault="0041722D" w:rsidP="0041722D">
            <w:pPr>
              <w:jc w:val="center"/>
              <w:rPr>
                <w:sz w:val="24"/>
              </w:rPr>
            </w:pPr>
            <w:r w:rsidRPr="002822CF">
              <w:rPr>
                <w:rFonts w:hint="eastAsia"/>
                <w:sz w:val="24"/>
              </w:rPr>
              <w:t>变差</w:t>
            </w:r>
          </w:p>
        </w:tc>
        <w:tc>
          <w:tcPr>
            <w:tcW w:w="1190" w:type="dxa"/>
            <w:tcBorders>
              <w:left w:val="single" w:sz="4" w:space="0" w:color="auto"/>
              <w:right w:val="single" w:sz="4" w:space="0" w:color="auto"/>
            </w:tcBorders>
            <w:vAlign w:val="center"/>
          </w:tcPr>
          <w:p w14:paraId="29CF6974" w14:textId="77777777" w:rsidR="0041722D" w:rsidRPr="002822CF" w:rsidRDefault="0041722D" w:rsidP="0041722D">
            <w:pPr>
              <w:jc w:val="center"/>
              <w:rPr>
                <w:sz w:val="24"/>
              </w:rPr>
            </w:pPr>
            <w:r w:rsidRPr="002822CF">
              <w:rPr>
                <w:sz w:val="24"/>
              </w:rPr>
              <w:t>/</w:t>
            </w:r>
          </w:p>
        </w:tc>
        <w:tc>
          <w:tcPr>
            <w:tcW w:w="1049" w:type="dxa"/>
            <w:tcBorders>
              <w:left w:val="single" w:sz="4" w:space="0" w:color="auto"/>
              <w:right w:val="single" w:sz="4" w:space="0" w:color="auto"/>
            </w:tcBorders>
            <w:vAlign w:val="center"/>
          </w:tcPr>
          <w:p w14:paraId="150D51B2" w14:textId="09A00F6E" w:rsidR="0041722D" w:rsidRPr="002822CF" w:rsidRDefault="0041722D" w:rsidP="0041722D">
            <w:pPr>
              <w:jc w:val="center"/>
              <w:rPr>
                <w:sz w:val="24"/>
              </w:rPr>
            </w:pPr>
            <w:r w:rsidRPr="002822CF">
              <w:rPr>
                <w:rFonts w:hint="eastAsia"/>
                <w:color w:val="000000"/>
                <w:sz w:val="22"/>
                <w:szCs w:val="22"/>
              </w:rPr>
              <w:t>-0.013</w:t>
            </w:r>
          </w:p>
        </w:tc>
        <w:tc>
          <w:tcPr>
            <w:tcW w:w="1049" w:type="dxa"/>
            <w:tcBorders>
              <w:left w:val="single" w:sz="4" w:space="0" w:color="auto"/>
              <w:right w:val="single" w:sz="4" w:space="0" w:color="auto"/>
            </w:tcBorders>
            <w:vAlign w:val="center"/>
          </w:tcPr>
          <w:p w14:paraId="3B03E93D" w14:textId="3741F3E6" w:rsidR="0041722D" w:rsidRPr="002822CF" w:rsidRDefault="0041722D" w:rsidP="0041722D">
            <w:pPr>
              <w:jc w:val="center"/>
              <w:rPr>
                <w:sz w:val="24"/>
              </w:rPr>
            </w:pPr>
            <w:r w:rsidRPr="002822CF">
              <w:rPr>
                <w:rFonts w:hint="eastAsia"/>
                <w:color w:val="000000"/>
                <w:sz w:val="22"/>
                <w:szCs w:val="22"/>
              </w:rPr>
              <w:t>-0.005</w:t>
            </w:r>
          </w:p>
        </w:tc>
        <w:tc>
          <w:tcPr>
            <w:tcW w:w="1049" w:type="dxa"/>
            <w:tcBorders>
              <w:left w:val="single" w:sz="4" w:space="0" w:color="auto"/>
              <w:right w:val="single" w:sz="4" w:space="0" w:color="auto"/>
            </w:tcBorders>
            <w:vAlign w:val="center"/>
          </w:tcPr>
          <w:p w14:paraId="20179F41" w14:textId="61A68AAE" w:rsidR="0041722D" w:rsidRPr="002822CF" w:rsidRDefault="0041722D" w:rsidP="0041722D">
            <w:pPr>
              <w:jc w:val="center"/>
              <w:rPr>
                <w:sz w:val="24"/>
              </w:rPr>
            </w:pPr>
            <w:r w:rsidRPr="002822CF">
              <w:rPr>
                <w:rFonts w:hint="eastAsia"/>
                <w:color w:val="000000"/>
                <w:sz w:val="22"/>
                <w:szCs w:val="22"/>
              </w:rPr>
              <w:t>-0.001</w:t>
            </w:r>
          </w:p>
        </w:tc>
        <w:tc>
          <w:tcPr>
            <w:tcW w:w="1049" w:type="dxa"/>
            <w:tcBorders>
              <w:left w:val="single" w:sz="4" w:space="0" w:color="auto"/>
              <w:right w:val="single" w:sz="4" w:space="0" w:color="auto"/>
            </w:tcBorders>
            <w:vAlign w:val="center"/>
          </w:tcPr>
          <w:p w14:paraId="45454F23" w14:textId="77777777" w:rsidR="0041722D" w:rsidRPr="002822CF" w:rsidRDefault="0041722D" w:rsidP="0041722D">
            <w:pPr>
              <w:jc w:val="center"/>
              <w:rPr>
                <w:sz w:val="24"/>
                <w:lang w:bidi="ar"/>
              </w:rPr>
            </w:pPr>
            <w:r w:rsidRPr="002822CF">
              <w:rPr>
                <w:sz w:val="24"/>
              </w:rPr>
              <w:t>/</w:t>
            </w:r>
          </w:p>
        </w:tc>
        <w:tc>
          <w:tcPr>
            <w:tcW w:w="709" w:type="dxa"/>
            <w:vMerge/>
            <w:tcBorders>
              <w:left w:val="single" w:sz="4" w:space="0" w:color="auto"/>
              <w:right w:val="single" w:sz="4" w:space="0" w:color="auto"/>
            </w:tcBorders>
            <w:vAlign w:val="center"/>
          </w:tcPr>
          <w:p w14:paraId="0EF9D958" w14:textId="77777777" w:rsidR="0041722D" w:rsidRPr="002822CF" w:rsidRDefault="0041722D" w:rsidP="0041722D">
            <w:pPr>
              <w:jc w:val="center"/>
              <w:rPr>
                <w:sz w:val="24"/>
              </w:rPr>
            </w:pPr>
          </w:p>
        </w:tc>
        <w:tc>
          <w:tcPr>
            <w:tcW w:w="567" w:type="dxa"/>
            <w:vMerge/>
            <w:tcBorders>
              <w:left w:val="single" w:sz="4" w:space="0" w:color="auto"/>
              <w:right w:val="single" w:sz="4" w:space="0" w:color="auto"/>
            </w:tcBorders>
            <w:vAlign w:val="center"/>
          </w:tcPr>
          <w:p w14:paraId="2213C077" w14:textId="77777777" w:rsidR="0041722D" w:rsidRPr="002822CF" w:rsidRDefault="0041722D" w:rsidP="0041722D">
            <w:pPr>
              <w:jc w:val="center"/>
              <w:rPr>
                <w:sz w:val="24"/>
              </w:rPr>
            </w:pPr>
          </w:p>
        </w:tc>
      </w:tr>
      <w:tr w:rsidR="00116F25" w:rsidRPr="002822CF" w14:paraId="235D8EC7"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4F8CAB0" w14:textId="77777777" w:rsidR="00116F25" w:rsidRPr="002822CF" w:rsidRDefault="00116F25" w:rsidP="00116F25">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7846B86" w14:textId="77777777" w:rsidR="00116F25" w:rsidRPr="002822CF" w:rsidRDefault="00116F25" w:rsidP="00116F25">
            <w:pPr>
              <w:jc w:val="center"/>
              <w:rPr>
                <w:sz w:val="24"/>
              </w:rPr>
            </w:pPr>
            <w:r w:rsidRPr="002822CF">
              <w:rPr>
                <w:sz w:val="24"/>
              </w:rPr>
              <w:t>δ</w:t>
            </w:r>
          </w:p>
        </w:tc>
        <w:tc>
          <w:tcPr>
            <w:tcW w:w="1190" w:type="dxa"/>
            <w:tcBorders>
              <w:left w:val="single" w:sz="4" w:space="0" w:color="auto"/>
              <w:right w:val="single" w:sz="4" w:space="0" w:color="auto"/>
            </w:tcBorders>
            <w:vAlign w:val="center"/>
          </w:tcPr>
          <w:p w14:paraId="1E1DC641" w14:textId="77777777" w:rsidR="00116F25" w:rsidRPr="002822CF" w:rsidRDefault="00116F25" w:rsidP="00116F25">
            <w:pPr>
              <w:jc w:val="center"/>
              <w:rPr>
                <w:sz w:val="24"/>
              </w:rPr>
            </w:pPr>
            <w:r w:rsidRPr="002822CF">
              <w:rPr>
                <w:sz w:val="24"/>
              </w:rPr>
              <w:t>/</w:t>
            </w:r>
          </w:p>
        </w:tc>
        <w:tc>
          <w:tcPr>
            <w:tcW w:w="1049" w:type="dxa"/>
            <w:tcBorders>
              <w:left w:val="single" w:sz="4" w:space="0" w:color="auto"/>
              <w:right w:val="single" w:sz="4" w:space="0" w:color="auto"/>
            </w:tcBorders>
            <w:vAlign w:val="center"/>
          </w:tcPr>
          <w:p w14:paraId="774B6588" w14:textId="792B0E0B" w:rsidR="00116F25" w:rsidRPr="002822CF" w:rsidRDefault="00116F25" w:rsidP="00116F25">
            <w:pPr>
              <w:jc w:val="center"/>
              <w:rPr>
                <w:sz w:val="24"/>
              </w:rPr>
            </w:pPr>
            <w:r w:rsidRPr="002822CF">
              <w:rPr>
                <w:rFonts w:hint="eastAsia"/>
                <w:color w:val="000000"/>
                <w:sz w:val="22"/>
                <w:szCs w:val="22"/>
              </w:rPr>
              <w:t>3.09</w:t>
            </w:r>
          </w:p>
        </w:tc>
        <w:tc>
          <w:tcPr>
            <w:tcW w:w="1049" w:type="dxa"/>
            <w:tcBorders>
              <w:left w:val="single" w:sz="4" w:space="0" w:color="auto"/>
              <w:right w:val="single" w:sz="4" w:space="0" w:color="auto"/>
            </w:tcBorders>
            <w:vAlign w:val="center"/>
          </w:tcPr>
          <w:p w14:paraId="2282FBE8" w14:textId="7A262295" w:rsidR="00116F25" w:rsidRPr="002822CF" w:rsidRDefault="00116F25" w:rsidP="00116F25">
            <w:pPr>
              <w:jc w:val="center"/>
              <w:rPr>
                <w:sz w:val="24"/>
              </w:rPr>
            </w:pPr>
            <w:r w:rsidRPr="002822CF">
              <w:rPr>
                <w:rFonts w:hint="eastAsia"/>
                <w:color w:val="000000"/>
                <w:sz w:val="22"/>
                <w:szCs w:val="22"/>
              </w:rPr>
              <w:t>1.34</w:t>
            </w:r>
          </w:p>
        </w:tc>
        <w:tc>
          <w:tcPr>
            <w:tcW w:w="1049" w:type="dxa"/>
            <w:tcBorders>
              <w:left w:val="single" w:sz="4" w:space="0" w:color="auto"/>
              <w:right w:val="single" w:sz="4" w:space="0" w:color="auto"/>
            </w:tcBorders>
            <w:vAlign w:val="center"/>
          </w:tcPr>
          <w:p w14:paraId="1606C388" w14:textId="243AD024" w:rsidR="00116F25" w:rsidRPr="002822CF" w:rsidRDefault="00116F25" w:rsidP="00116F25">
            <w:pPr>
              <w:jc w:val="center"/>
              <w:rPr>
                <w:sz w:val="24"/>
              </w:rPr>
            </w:pPr>
            <w:r w:rsidRPr="002822CF">
              <w:rPr>
                <w:rFonts w:hint="eastAsia"/>
                <w:color w:val="000000"/>
                <w:sz w:val="22"/>
                <w:szCs w:val="22"/>
              </w:rPr>
              <w:t>0.58</w:t>
            </w:r>
          </w:p>
        </w:tc>
        <w:tc>
          <w:tcPr>
            <w:tcW w:w="1049" w:type="dxa"/>
            <w:tcBorders>
              <w:left w:val="single" w:sz="4" w:space="0" w:color="auto"/>
              <w:right w:val="single" w:sz="4" w:space="0" w:color="auto"/>
            </w:tcBorders>
            <w:vAlign w:val="center"/>
          </w:tcPr>
          <w:p w14:paraId="1C88007D" w14:textId="77777777" w:rsidR="00116F25" w:rsidRPr="002822CF" w:rsidRDefault="00116F25" w:rsidP="00116F25">
            <w:pPr>
              <w:jc w:val="center"/>
              <w:rPr>
                <w:sz w:val="24"/>
                <w:lang w:bidi="ar"/>
              </w:rPr>
            </w:pPr>
            <w:r w:rsidRPr="002822CF">
              <w:rPr>
                <w:sz w:val="24"/>
              </w:rPr>
              <w:t>/</w:t>
            </w:r>
          </w:p>
        </w:tc>
        <w:tc>
          <w:tcPr>
            <w:tcW w:w="709" w:type="dxa"/>
            <w:vMerge w:val="restart"/>
            <w:tcBorders>
              <w:left w:val="single" w:sz="4" w:space="0" w:color="auto"/>
              <w:right w:val="single" w:sz="4" w:space="0" w:color="auto"/>
            </w:tcBorders>
            <w:vAlign w:val="center"/>
          </w:tcPr>
          <w:p w14:paraId="28878B36" w14:textId="77777777" w:rsidR="00116F25" w:rsidRPr="002822CF" w:rsidRDefault="00116F25" w:rsidP="00116F25">
            <w:pPr>
              <w:jc w:val="center"/>
              <w:rPr>
                <w:sz w:val="24"/>
              </w:rPr>
            </w:pPr>
            <w:r w:rsidRPr="002822CF">
              <w:rPr>
                <w:rFonts w:hint="eastAsia"/>
                <w:sz w:val="24"/>
              </w:rPr>
              <w:t>2.5</w:t>
            </w:r>
          </w:p>
        </w:tc>
        <w:tc>
          <w:tcPr>
            <w:tcW w:w="567" w:type="dxa"/>
            <w:vMerge w:val="restart"/>
            <w:tcBorders>
              <w:left w:val="single" w:sz="4" w:space="0" w:color="auto"/>
              <w:right w:val="single" w:sz="4" w:space="0" w:color="auto"/>
            </w:tcBorders>
            <w:vAlign w:val="center"/>
          </w:tcPr>
          <w:p w14:paraId="72F45B40" w14:textId="77777777" w:rsidR="00116F25" w:rsidRPr="002822CF" w:rsidRDefault="00116F25" w:rsidP="00116F25">
            <w:pPr>
              <w:jc w:val="center"/>
              <w:rPr>
                <w:sz w:val="24"/>
              </w:rPr>
            </w:pPr>
            <w:r w:rsidRPr="002822CF">
              <w:rPr>
                <w:rFonts w:hint="eastAsia"/>
                <w:sz w:val="24"/>
              </w:rPr>
              <w:t>0.8</w:t>
            </w:r>
          </w:p>
        </w:tc>
      </w:tr>
      <w:tr w:rsidR="0041722D" w:rsidRPr="002822CF" w14:paraId="2794461A"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bottom w:val="single" w:sz="4" w:space="0" w:color="auto"/>
              <w:right w:val="single" w:sz="4" w:space="0" w:color="auto"/>
            </w:tcBorders>
          </w:tcPr>
          <w:p w14:paraId="573B2AC1" w14:textId="77777777" w:rsidR="0041722D" w:rsidRPr="002822CF" w:rsidRDefault="0041722D" w:rsidP="0041722D">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3E40C60" w14:textId="77777777" w:rsidR="0041722D" w:rsidRPr="002822CF" w:rsidRDefault="0041722D" w:rsidP="0041722D">
            <w:pPr>
              <w:jc w:val="center"/>
              <w:rPr>
                <w:sz w:val="24"/>
              </w:rPr>
            </w:pPr>
            <w:r w:rsidRPr="002822CF">
              <w:rPr>
                <w:rFonts w:hint="eastAsia"/>
                <w:sz w:val="24"/>
              </w:rPr>
              <w:t>变差</w:t>
            </w:r>
          </w:p>
        </w:tc>
        <w:tc>
          <w:tcPr>
            <w:tcW w:w="1190" w:type="dxa"/>
            <w:tcBorders>
              <w:left w:val="single" w:sz="4" w:space="0" w:color="auto"/>
              <w:bottom w:val="single" w:sz="4" w:space="0" w:color="auto"/>
              <w:right w:val="single" w:sz="4" w:space="0" w:color="auto"/>
            </w:tcBorders>
            <w:vAlign w:val="center"/>
          </w:tcPr>
          <w:p w14:paraId="2EBB85AF" w14:textId="77777777" w:rsidR="0041722D" w:rsidRPr="002822CF" w:rsidRDefault="0041722D" w:rsidP="0041722D">
            <w:pPr>
              <w:jc w:val="center"/>
              <w:rPr>
                <w:sz w:val="24"/>
              </w:rPr>
            </w:pPr>
            <w:r w:rsidRPr="002822CF">
              <w:rPr>
                <w:sz w:val="24"/>
              </w:rPr>
              <w:t>/</w:t>
            </w:r>
          </w:p>
        </w:tc>
        <w:tc>
          <w:tcPr>
            <w:tcW w:w="1049" w:type="dxa"/>
            <w:tcBorders>
              <w:left w:val="single" w:sz="4" w:space="0" w:color="auto"/>
              <w:bottom w:val="single" w:sz="4" w:space="0" w:color="auto"/>
              <w:right w:val="single" w:sz="4" w:space="0" w:color="auto"/>
            </w:tcBorders>
            <w:vAlign w:val="center"/>
          </w:tcPr>
          <w:p w14:paraId="6B045700" w14:textId="39BF9776" w:rsidR="0041722D" w:rsidRPr="002822CF" w:rsidRDefault="0041722D" w:rsidP="0041722D">
            <w:pPr>
              <w:jc w:val="center"/>
              <w:rPr>
                <w:sz w:val="24"/>
              </w:rPr>
            </w:pPr>
            <w:r w:rsidRPr="002822CF">
              <w:rPr>
                <w:rFonts w:hint="eastAsia"/>
                <w:color w:val="000000"/>
                <w:sz w:val="22"/>
                <w:szCs w:val="22"/>
              </w:rPr>
              <w:t>0.21</w:t>
            </w:r>
          </w:p>
        </w:tc>
        <w:tc>
          <w:tcPr>
            <w:tcW w:w="1049" w:type="dxa"/>
            <w:tcBorders>
              <w:left w:val="single" w:sz="4" w:space="0" w:color="auto"/>
              <w:bottom w:val="single" w:sz="4" w:space="0" w:color="auto"/>
              <w:right w:val="single" w:sz="4" w:space="0" w:color="auto"/>
            </w:tcBorders>
            <w:vAlign w:val="center"/>
          </w:tcPr>
          <w:p w14:paraId="208A7F55" w14:textId="70F8E12E" w:rsidR="0041722D" w:rsidRPr="002822CF" w:rsidRDefault="0041722D" w:rsidP="0041722D">
            <w:pPr>
              <w:jc w:val="center"/>
              <w:rPr>
                <w:sz w:val="24"/>
              </w:rPr>
            </w:pPr>
            <w:r w:rsidRPr="002822CF">
              <w:rPr>
                <w:rFonts w:hint="eastAsia"/>
                <w:color w:val="000000"/>
                <w:sz w:val="22"/>
                <w:szCs w:val="22"/>
              </w:rPr>
              <w:t>0.06</w:t>
            </w:r>
          </w:p>
        </w:tc>
        <w:tc>
          <w:tcPr>
            <w:tcW w:w="1049" w:type="dxa"/>
            <w:tcBorders>
              <w:left w:val="single" w:sz="4" w:space="0" w:color="auto"/>
              <w:bottom w:val="single" w:sz="4" w:space="0" w:color="auto"/>
              <w:right w:val="single" w:sz="4" w:space="0" w:color="auto"/>
            </w:tcBorders>
            <w:vAlign w:val="center"/>
          </w:tcPr>
          <w:p w14:paraId="7C439BBE" w14:textId="359F2191" w:rsidR="0041722D" w:rsidRPr="002822CF" w:rsidRDefault="0041722D" w:rsidP="0041722D">
            <w:pPr>
              <w:jc w:val="center"/>
              <w:rPr>
                <w:sz w:val="24"/>
              </w:rPr>
            </w:pPr>
            <w:r w:rsidRPr="002822CF">
              <w:rPr>
                <w:rFonts w:hint="eastAsia"/>
                <w:color w:val="000000"/>
                <w:sz w:val="22"/>
                <w:szCs w:val="22"/>
              </w:rPr>
              <w:t>0.11</w:t>
            </w:r>
          </w:p>
        </w:tc>
        <w:tc>
          <w:tcPr>
            <w:tcW w:w="1049" w:type="dxa"/>
            <w:tcBorders>
              <w:left w:val="single" w:sz="4" w:space="0" w:color="auto"/>
              <w:bottom w:val="single" w:sz="4" w:space="0" w:color="auto"/>
              <w:right w:val="single" w:sz="4" w:space="0" w:color="auto"/>
            </w:tcBorders>
            <w:vAlign w:val="center"/>
          </w:tcPr>
          <w:p w14:paraId="48BACD3F" w14:textId="77777777" w:rsidR="0041722D" w:rsidRPr="002822CF" w:rsidRDefault="0041722D" w:rsidP="0041722D">
            <w:pPr>
              <w:jc w:val="center"/>
              <w:rPr>
                <w:sz w:val="24"/>
                <w:lang w:bidi="ar"/>
              </w:rPr>
            </w:pPr>
            <w:r w:rsidRPr="002822CF">
              <w:rPr>
                <w:sz w:val="24"/>
              </w:rPr>
              <w:t>/</w:t>
            </w:r>
          </w:p>
        </w:tc>
        <w:tc>
          <w:tcPr>
            <w:tcW w:w="709" w:type="dxa"/>
            <w:vMerge/>
            <w:tcBorders>
              <w:left w:val="single" w:sz="4" w:space="0" w:color="auto"/>
              <w:bottom w:val="single" w:sz="4" w:space="0" w:color="auto"/>
              <w:right w:val="single" w:sz="4" w:space="0" w:color="auto"/>
            </w:tcBorders>
            <w:vAlign w:val="center"/>
          </w:tcPr>
          <w:p w14:paraId="4160C23A" w14:textId="77777777" w:rsidR="0041722D" w:rsidRPr="002822CF" w:rsidRDefault="0041722D" w:rsidP="0041722D">
            <w:pPr>
              <w:jc w:val="center"/>
              <w:rPr>
                <w:sz w:val="24"/>
              </w:rPr>
            </w:pPr>
          </w:p>
        </w:tc>
        <w:tc>
          <w:tcPr>
            <w:tcW w:w="567" w:type="dxa"/>
            <w:vMerge/>
            <w:tcBorders>
              <w:left w:val="single" w:sz="4" w:space="0" w:color="auto"/>
              <w:right w:val="single" w:sz="4" w:space="0" w:color="auto"/>
            </w:tcBorders>
            <w:vAlign w:val="center"/>
          </w:tcPr>
          <w:p w14:paraId="38080AD4" w14:textId="77777777" w:rsidR="0041722D" w:rsidRPr="002822CF" w:rsidRDefault="0041722D" w:rsidP="0041722D">
            <w:pPr>
              <w:jc w:val="center"/>
              <w:rPr>
                <w:sz w:val="24"/>
              </w:rPr>
            </w:pPr>
          </w:p>
        </w:tc>
      </w:tr>
    </w:tbl>
    <w:p w14:paraId="7E521A2D" w14:textId="77777777" w:rsidR="00116F25" w:rsidRPr="002822CF" w:rsidRDefault="00116F25" w:rsidP="00116F25"/>
    <w:p w14:paraId="3DD1AC4F" w14:textId="77777777" w:rsidR="00116F25" w:rsidRPr="002822CF" w:rsidRDefault="00116F25" w:rsidP="00F971F0"/>
    <w:p w14:paraId="3DC1BE72" w14:textId="4CB3E345" w:rsidR="001B6FBB" w:rsidRPr="002822CF" w:rsidRDefault="001B6FBB" w:rsidP="00D8056B"/>
    <w:p w14:paraId="2C22AF53" w14:textId="2083E864" w:rsidR="001B6FBB" w:rsidRPr="002822CF" w:rsidRDefault="001B6FBB" w:rsidP="00D8056B"/>
    <w:p w14:paraId="7F7710D4" w14:textId="15CD8051" w:rsidR="00534649" w:rsidRPr="002822CF" w:rsidRDefault="00534649" w:rsidP="00D8056B"/>
    <w:p w14:paraId="07C05B1A" w14:textId="77777777" w:rsidR="00534649" w:rsidRPr="002822CF" w:rsidRDefault="00534649" w:rsidP="00D8056B"/>
    <w:p w14:paraId="28520E66" w14:textId="047D7839" w:rsidR="001B6FBB" w:rsidRPr="002822CF" w:rsidRDefault="001B6FBB" w:rsidP="001B6FBB">
      <w:pPr>
        <w:tabs>
          <w:tab w:val="left" w:pos="360"/>
          <w:tab w:val="left" w:pos="3060"/>
        </w:tabs>
        <w:ind w:firstLineChars="200" w:firstLine="480"/>
        <w:rPr>
          <w:sz w:val="24"/>
        </w:rPr>
      </w:pPr>
      <w:r w:rsidRPr="002822CF">
        <w:rPr>
          <w:rFonts w:hint="eastAsia"/>
          <w:sz w:val="24"/>
        </w:rPr>
        <w:t>b</w:t>
      </w:r>
      <w:r w:rsidRPr="002822CF">
        <w:rPr>
          <w:rFonts w:hint="eastAsia"/>
          <w:sz w:val="24"/>
        </w:rPr>
        <w:t>）半波误差</w:t>
      </w:r>
    </w:p>
    <w:tbl>
      <w:tblPr>
        <w:tblW w:w="85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440"/>
        <w:gridCol w:w="1156"/>
        <w:gridCol w:w="1156"/>
        <w:gridCol w:w="1156"/>
        <w:gridCol w:w="1136"/>
        <w:gridCol w:w="700"/>
        <w:gridCol w:w="607"/>
      </w:tblGrid>
      <w:tr w:rsidR="00D8056B" w:rsidRPr="002822CF" w14:paraId="49C4BF12" w14:textId="77777777" w:rsidTr="00850F51">
        <w:trPr>
          <w:cantSplit/>
          <w:trHeight w:val="451"/>
        </w:trPr>
        <w:tc>
          <w:tcPr>
            <w:tcW w:w="8535" w:type="dxa"/>
            <w:gridSpan w:val="8"/>
            <w:vAlign w:val="center"/>
          </w:tcPr>
          <w:p w14:paraId="6DAABA94" w14:textId="62A9D248" w:rsidR="00D8056B" w:rsidRPr="002822CF" w:rsidRDefault="002D30EA" w:rsidP="00FC5FA4">
            <w:pPr>
              <w:rPr>
                <w:sz w:val="24"/>
              </w:rPr>
            </w:pPr>
            <w:r w:rsidRPr="002822CF">
              <w:rPr>
                <w:rFonts w:hint="eastAsia"/>
                <w:sz w:val="24"/>
              </w:rPr>
              <w:t>变比</w:t>
            </w:r>
            <w:r w:rsidRPr="002822CF">
              <w:rPr>
                <w:sz w:val="24"/>
              </w:rPr>
              <w:t>150</w:t>
            </w:r>
            <w:r w:rsidRPr="002822CF">
              <w:rPr>
                <w:rFonts w:hint="eastAsia"/>
                <w:sz w:val="24"/>
              </w:rPr>
              <w:t>/</w:t>
            </w:r>
            <w:r w:rsidRPr="002822CF">
              <w:rPr>
                <w:sz w:val="24"/>
              </w:rPr>
              <w:t>5</w:t>
            </w:r>
            <w:r w:rsidRPr="002822CF">
              <w:rPr>
                <w:rFonts w:hint="eastAsia"/>
                <w:sz w:val="24"/>
              </w:rPr>
              <w:t>的半波</w:t>
            </w:r>
            <w:r w:rsidR="00D8056B" w:rsidRPr="002822CF">
              <w:rPr>
                <w:rFonts w:hint="eastAsia"/>
                <w:sz w:val="24"/>
              </w:rPr>
              <w:t>误差测量</w:t>
            </w:r>
            <w:r w:rsidR="00D8056B" w:rsidRPr="002822CF">
              <w:rPr>
                <w:rFonts w:hint="eastAsia"/>
                <w:sz w:val="24"/>
              </w:rPr>
              <w:t>(</w:t>
            </w:r>
            <w:r w:rsidR="00D8056B" w:rsidRPr="002822CF">
              <w:rPr>
                <w:rFonts w:hint="eastAsia"/>
                <w:sz w:val="24"/>
              </w:rPr>
              <w:t>比值差</w:t>
            </w:r>
            <w:r w:rsidR="00D8056B" w:rsidRPr="002822CF">
              <w:rPr>
                <w:rFonts w:hint="eastAsia"/>
                <w:sz w:val="24"/>
              </w:rPr>
              <w:t>f</w:t>
            </w:r>
            <w:r w:rsidR="00D8056B" w:rsidRPr="002822CF">
              <w:rPr>
                <w:rFonts w:hint="eastAsia"/>
                <w:sz w:val="24"/>
              </w:rPr>
              <w:t>的倍率因数：</w:t>
            </w:r>
            <w:r w:rsidR="00D8056B" w:rsidRPr="002822CF">
              <w:rPr>
                <w:sz w:val="24"/>
              </w:rPr>
              <w:t>%</w:t>
            </w:r>
            <w:r w:rsidR="00D8056B" w:rsidRPr="002822CF">
              <w:rPr>
                <w:rFonts w:hint="eastAsia"/>
                <w:sz w:val="24"/>
              </w:rPr>
              <w:t>；相位差</w:t>
            </w:r>
            <w:r w:rsidR="00D8056B" w:rsidRPr="002822CF">
              <w:rPr>
                <w:sz w:val="24"/>
              </w:rPr>
              <w:t>δ</w:t>
            </w:r>
            <w:r w:rsidR="00D8056B" w:rsidRPr="002822CF">
              <w:rPr>
                <w:rFonts w:hint="eastAsia"/>
                <w:sz w:val="24"/>
              </w:rPr>
              <w:t>的倍率因数：</w:t>
            </w:r>
            <w:r w:rsidR="00D8056B" w:rsidRPr="002822CF">
              <w:rPr>
                <w:rFonts w:ascii="宋体" w:hAnsi="宋体" w:hint="eastAsia"/>
                <w:sz w:val="24"/>
              </w:rPr>
              <w:t>ˊ</w:t>
            </w:r>
            <w:r w:rsidR="00D8056B" w:rsidRPr="002822CF">
              <w:rPr>
                <w:rFonts w:hint="eastAsia"/>
                <w:sz w:val="24"/>
              </w:rPr>
              <w:t>)</w:t>
            </w:r>
            <w:r w:rsidR="00850F51" w:rsidRPr="002822CF">
              <w:rPr>
                <w:sz w:val="24"/>
              </w:rPr>
              <w:t xml:space="preserve"> </w:t>
            </w:r>
          </w:p>
        </w:tc>
      </w:tr>
      <w:tr w:rsidR="00850F51" w:rsidRPr="002822CF" w14:paraId="3582C839" w14:textId="77777777" w:rsidTr="00850F51">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1BE2E065" w14:textId="3217ABE8" w:rsidR="00850F51" w:rsidRPr="002822CF" w:rsidRDefault="00850F51" w:rsidP="00FC5FA4">
            <w:pPr>
              <w:jc w:val="center"/>
              <w:rPr>
                <w:sz w:val="24"/>
              </w:rPr>
            </w:pPr>
            <w:r w:rsidRPr="002822CF">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69C747C6" w14:textId="77777777" w:rsidR="00850F51" w:rsidRPr="002822CF" w:rsidRDefault="00850F51" w:rsidP="00FC5FA4">
            <w:pPr>
              <w:ind w:leftChars="-50" w:left="-105" w:rightChars="-50" w:right="-105"/>
              <w:jc w:val="right"/>
              <w:rPr>
                <w:sz w:val="24"/>
              </w:rPr>
            </w:pPr>
            <w:r w:rsidRPr="002822CF">
              <w:rPr>
                <w:rFonts w:hint="eastAsia"/>
                <w:sz w:val="24"/>
              </w:rPr>
              <w:t>额定电流</w:t>
            </w:r>
          </w:p>
          <w:p w14:paraId="1D1962E7" w14:textId="77777777" w:rsidR="00850F51" w:rsidRPr="002822CF" w:rsidRDefault="00850F51" w:rsidP="00FC5FA4">
            <w:pPr>
              <w:ind w:leftChars="-50" w:left="-105" w:rightChars="-50" w:right="-105" w:firstLineChars="200" w:firstLine="480"/>
              <w:jc w:val="right"/>
              <w:rPr>
                <w:sz w:val="24"/>
              </w:rPr>
            </w:pPr>
            <w:r w:rsidRPr="002822CF">
              <w:rPr>
                <w:rFonts w:hint="eastAsia"/>
                <w:sz w:val="24"/>
              </w:rPr>
              <w:t>百分</w:t>
            </w:r>
          </w:p>
          <w:p w14:paraId="71F407F0" w14:textId="77777777" w:rsidR="00850F51" w:rsidRPr="002822CF" w:rsidRDefault="00850F51" w:rsidP="00FC5FA4">
            <w:pPr>
              <w:ind w:leftChars="-50" w:left="-105" w:rightChars="-50" w:right="-105" w:firstLineChars="300" w:firstLine="720"/>
              <w:jc w:val="right"/>
              <w:rPr>
                <w:sz w:val="24"/>
              </w:rPr>
            </w:pPr>
            <w:r w:rsidRPr="002822CF">
              <w:rPr>
                <w:rFonts w:hint="eastAsia"/>
                <w:sz w:val="24"/>
              </w:rPr>
              <w:t>值</w:t>
            </w:r>
          </w:p>
          <w:p w14:paraId="39E18217" w14:textId="77777777" w:rsidR="00850F51" w:rsidRPr="002822CF" w:rsidRDefault="00850F51" w:rsidP="00FC5FA4">
            <w:pPr>
              <w:ind w:rightChars="-50" w:right="-105"/>
              <w:rPr>
                <w:sz w:val="24"/>
              </w:rPr>
            </w:pPr>
            <w:r w:rsidRPr="002822CF">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48ACF9B3" w14:textId="77777777" w:rsidR="00850F51" w:rsidRPr="002822CF" w:rsidRDefault="00850F51" w:rsidP="00FC5FA4">
            <w:pPr>
              <w:jc w:val="center"/>
              <w:rPr>
                <w:sz w:val="24"/>
              </w:rPr>
            </w:pPr>
            <w:r w:rsidRPr="002822CF">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2EF410A2" w14:textId="77777777" w:rsidR="00850F51" w:rsidRPr="002822CF" w:rsidRDefault="00850F51" w:rsidP="00FC5FA4">
            <w:pPr>
              <w:jc w:val="center"/>
              <w:rPr>
                <w:sz w:val="24"/>
              </w:rPr>
            </w:pPr>
            <w:r w:rsidRPr="002822CF">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642EF110" w14:textId="77777777" w:rsidR="00850F51" w:rsidRPr="002822CF" w:rsidRDefault="00850F51" w:rsidP="00FC5FA4">
            <w:pPr>
              <w:jc w:val="center"/>
              <w:rPr>
                <w:sz w:val="24"/>
              </w:rPr>
            </w:pPr>
            <w:r w:rsidRPr="002822CF">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77E2E753" w14:textId="77777777" w:rsidR="00850F51" w:rsidRPr="002822CF" w:rsidRDefault="00850F51" w:rsidP="00FC5FA4">
            <w:pPr>
              <w:jc w:val="center"/>
              <w:rPr>
                <w:sz w:val="24"/>
              </w:rPr>
            </w:pPr>
            <w:r w:rsidRPr="002822CF">
              <w:rPr>
                <w:rFonts w:hint="eastAsia"/>
                <w:sz w:val="24"/>
              </w:rPr>
              <w:t>120</w:t>
            </w:r>
          </w:p>
        </w:tc>
        <w:tc>
          <w:tcPr>
            <w:tcW w:w="1307" w:type="dxa"/>
            <w:gridSpan w:val="2"/>
            <w:tcBorders>
              <w:top w:val="single" w:sz="4" w:space="0" w:color="auto"/>
              <w:left w:val="single" w:sz="4" w:space="0" w:color="auto"/>
              <w:right w:val="single" w:sz="4" w:space="0" w:color="auto"/>
            </w:tcBorders>
            <w:vAlign w:val="center"/>
          </w:tcPr>
          <w:p w14:paraId="56D1464C" w14:textId="77777777" w:rsidR="00850F51" w:rsidRPr="002822CF" w:rsidRDefault="00850F51" w:rsidP="00FC5FA4">
            <w:pPr>
              <w:jc w:val="center"/>
              <w:rPr>
                <w:sz w:val="24"/>
              </w:rPr>
            </w:pPr>
            <w:r w:rsidRPr="002822CF">
              <w:rPr>
                <w:rFonts w:hint="eastAsia"/>
                <w:sz w:val="24"/>
              </w:rPr>
              <w:t>二次负荷</w:t>
            </w:r>
          </w:p>
        </w:tc>
      </w:tr>
      <w:tr w:rsidR="00850F51" w:rsidRPr="002822CF" w14:paraId="7156F549" w14:textId="77777777" w:rsidTr="00850F51">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7547FAC9" w14:textId="77777777" w:rsidR="00850F51" w:rsidRPr="002822CF" w:rsidRDefault="00850F51" w:rsidP="00FC5FA4">
            <w:pPr>
              <w:jc w:val="center"/>
              <w:rPr>
                <w:sz w:val="24"/>
              </w:rPr>
            </w:pPr>
          </w:p>
        </w:tc>
        <w:tc>
          <w:tcPr>
            <w:tcW w:w="1440" w:type="dxa"/>
            <w:vMerge/>
            <w:tcBorders>
              <w:top w:val="single" w:sz="4" w:space="0" w:color="auto"/>
              <w:left w:val="single" w:sz="4" w:space="0" w:color="auto"/>
              <w:right w:val="single" w:sz="4" w:space="0" w:color="auto"/>
            </w:tcBorders>
          </w:tcPr>
          <w:p w14:paraId="656CE72E" w14:textId="77777777" w:rsidR="00850F51" w:rsidRPr="002822CF" w:rsidRDefault="00850F51" w:rsidP="00FC5FA4">
            <w:pPr>
              <w:spacing w:line="240" w:lineRule="exact"/>
              <w:rPr>
                <w:sz w:val="24"/>
              </w:rPr>
            </w:pPr>
          </w:p>
        </w:tc>
        <w:tc>
          <w:tcPr>
            <w:tcW w:w="1156" w:type="dxa"/>
            <w:vMerge/>
            <w:tcBorders>
              <w:left w:val="single" w:sz="4" w:space="0" w:color="auto"/>
              <w:right w:val="single" w:sz="4" w:space="0" w:color="auto"/>
            </w:tcBorders>
            <w:vAlign w:val="center"/>
          </w:tcPr>
          <w:p w14:paraId="44237A26" w14:textId="77777777" w:rsidR="00850F51" w:rsidRPr="002822CF" w:rsidRDefault="00850F51" w:rsidP="00FC5FA4">
            <w:pPr>
              <w:jc w:val="center"/>
              <w:rPr>
                <w:sz w:val="24"/>
              </w:rPr>
            </w:pPr>
          </w:p>
        </w:tc>
        <w:tc>
          <w:tcPr>
            <w:tcW w:w="1156" w:type="dxa"/>
            <w:vMerge/>
            <w:tcBorders>
              <w:left w:val="single" w:sz="4" w:space="0" w:color="auto"/>
              <w:right w:val="single" w:sz="4" w:space="0" w:color="auto"/>
            </w:tcBorders>
            <w:vAlign w:val="center"/>
          </w:tcPr>
          <w:p w14:paraId="2011E870" w14:textId="77777777" w:rsidR="00850F51" w:rsidRPr="002822CF" w:rsidRDefault="00850F51" w:rsidP="00FC5FA4">
            <w:pPr>
              <w:jc w:val="center"/>
              <w:rPr>
                <w:sz w:val="24"/>
              </w:rPr>
            </w:pPr>
          </w:p>
        </w:tc>
        <w:tc>
          <w:tcPr>
            <w:tcW w:w="1156" w:type="dxa"/>
            <w:vMerge/>
            <w:tcBorders>
              <w:left w:val="single" w:sz="4" w:space="0" w:color="auto"/>
              <w:right w:val="single" w:sz="4" w:space="0" w:color="auto"/>
            </w:tcBorders>
            <w:vAlign w:val="center"/>
          </w:tcPr>
          <w:p w14:paraId="6A0EC1FD" w14:textId="77777777" w:rsidR="00850F51" w:rsidRPr="002822CF" w:rsidRDefault="00850F51" w:rsidP="00FC5FA4">
            <w:pPr>
              <w:jc w:val="center"/>
              <w:rPr>
                <w:sz w:val="24"/>
              </w:rPr>
            </w:pPr>
          </w:p>
        </w:tc>
        <w:tc>
          <w:tcPr>
            <w:tcW w:w="1136" w:type="dxa"/>
            <w:vMerge/>
            <w:tcBorders>
              <w:left w:val="single" w:sz="4" w:space="0" w:color="auto"/>
              <w:right w:val="single" w:sz="4" w:space="0" w:color="auto"/>
            </w:tcBorders>
            <w:vAlign w:val="center"/>
          </w:tcPr>
          <w:p w14:paraId="5334F4AE" w14:textId="77777777" w:rsidR="00850F51" w:rsidRPr="002822CF" w:rsidRDefault="00850F51" w:rsidP="00FC5FA4">
            <w:pPr>
              <w:jc w:val="center"/>
              <w:rPr>
                <w:sz w:val="24"/>
              </w:rPr>
            </w:pPr>
          </w:p>
        </w:tc>
        <w:tc>
          <w:tcPr>
            <w:tcW w:w="700" w:type="dxa"/>
            <w:tcBorders>
              <w:top w:val="single" w:sz="4" w:space="0" w:color="auto"/>
              <w:left w:val="single" w:sz="4" w:space="0" w:color="auto"/>
              <w:right w:val="single" w:sz="4" w:space="0" w:color="auto"/>
            </w:tcBorders>
            <w:vAlign w:val="center"/>
          </w:tcPr>
          <w:p w14:paraId="319B9506" w14:textId="77777777" w:rsidR="00850F51" w:rsidRPr="002822CF" w:rsidRDefault="00850F51" w:rsidP="00FC5FA4">
            <w:pPr>
              <w:jc w:val="center"/>
              <w:rPr>
                <w:sz w:val="24"/>
              </w:rPr>
            </w:pPr>
            <w:r w:rsidRPr="002822CF">
              <w:rPr>
                <w:sz w:val="24"/>
              </w:rPr>
              <w:t>VA</w:t>
            </w:r>
          </w:p>
        </w:tc>
        <w:tc>
          <w:tcPr>
            <w:tcW w:w="607" w:type="dxa"/>
            <w:tcBorders>
              <w:top w:val="single" w:sz="4" w:space="0" w:color="auto"/>
              <w:left w:val="single" w:sz="4" w:space="0" w:color="auto"/>
              <w:right w:val="single" w:sz="4" w:space="0" w:color="auto"/>
            </w:tcBorders>
            <w:vAlign w:val="center"/>
          </w:tcPr>
          <w:p w14:paraId="38B0CA8A" w14:textId="77777777" w:rsidR="00850F51" w:rsidRPr="002822CF" w:rsidRDefault="00850F51" w:rsidP="00FC5FA4">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B75364" w:rsidRPr="002822CF" w14:paraId="357712B9" w14:textId="77777777" w:rsidTr="00850F51">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300CD39A" w14:textId="77777777" w:rsidR="00B75364" w:rsidRPr="002822CF" w:rsidRDefault="00B75364" w:rsidP="00B75364">
            <w:pPr>
              <w:spacing w:line="0" w:lineRule="atLeast"/>
              <w:jc w:val="center"/>
            </w:pPr>
          </w:p>
          <w:p w14:paraId="771E8BF1" w14:textId="7A26246A" w:rsidR="00B75364" w:rsidRPr="002822CF" w:rsidRDefault="00B75364" w:rsidP="00B75364">
            <w:pPr>
              <w:spacing w:line="0" w:lineRule="atLeast"/>
              <w:jc w:val="center"/>
              <w:rPr>
                <w:sz w:val="24"/>
              </w:rPr>
            </w:pPr>
            <w:r w:rsidRPr="002822CF">
              <w:rPr>
                <w:sz w:val="24"/>
              </w:rPr>
              <w:t>-50</w:t>
            </w:r>
            <w:r w:rsidRPr="002822CF">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69EB83F3" w14:textId="77777777" w:rsidR="00B75364" w:rsidRPr="002822CF" w:rsidRDefault="00B75364" w:rsidP="00B75364">
            <w:pPr>
              <w:rPr>
                <w:sz w:val="24"/>
              </w:rPr>
            </w:pPr>
            <w:r w:rsidRPr="002822CF">
              <w:rPr>
                <w:rFonts w:hint="eastAsia"/>
                <w:sz w:val="24"/>
              </w:rPr>
              <w:t>f</w:t>
            </w:r>
          </w:p>
        </w:tc>
        <w:tc>
          <w:tcPr>
            <w:tcW w:w="1156" w:type="dxa"/>
            <w:tcBorders>
              <w:left w:val="single" w:sz="4" w:space="0" w:color="auto"/>
              <w:bottom w:val="single" w:sz="4" w:space="0" w:color="auto"/>
              <w:right w:val="single" w:sz="4" w:space="0" w:color="auto"/>
            </w:tcBorders>
            <w:vAlign w:val="center"/>
          </w:tcPr>
          <w:p w14:paraId="1681339A" w14:textId="68E48E30" w:rsidR="00B75364" w:rsidRPr="002822CF" w:rsidRDefault="00B75364" w:rsidP="00B75364">
            <w:pPr>
              <w:jc w:val="center"/>
              <w:rPr>
                <w:sz w:val="24"/>
                <w:lang w:bidi="ar"/>
              </w:rPr>
            </w:pPr>
            <w:r w:rsidRPr="002822CF">
              <w:rPr>
                <w:rFonts w:hint="eastAsia"/>
                <w:color w:val="000000"/>
                <w:sz w:val="22"/>
                <w:szCs w:val="22"/>
              </w:rPr>
              <w:t xml:space="preserve">-0.403 </w:t>
            </w:r>
          </w:p>
        </w:tc>
        <w:tc>
          <w:tcPr>
            <w:tcW w:w="1156" w:type="dxa"/>
            <w:tcBorders>
              <w:left w:val="single" w:sz="4" w:space="0" w:color="auto"/>
              <w:bottom w:val="single" w:sz="4" w:space="0" w:color="auto"/>
              <w:right w:val="single" w:sz="4" w:space="0" w:color="auto"/>
            </w:tcBorders>
            <w:vAlign w:val="center"/>
          </w:tcPr>
          <w:p w14:paraId="75A56040" w14:textId="75B54DAD" w:rsidR="00B75364" w:rsidRPr="002822CF" w:rsidRDefault="00B75364" w:rsidP="00B75364">
            <w:pPr>
              <w:jc w:val="center"/>
              <w:rPr>
                <w:sz w:val="24"/>
                <w:lang w:bidi="ar"/>
              </w:rPr>
            </w:pPr>
            <w:r w:rsidRPr="002822CF">
              <w:rPr>
                <w:rFonts w:hint="eastAsia"/>
                <w:color w:val="000000"/>
                <w:sz w:val="22"/>
                <w:szCs w:val="22"/>
              </w:rPr>
              <w:t xml:space="preserve">-1.057 </w:t>
            </w:r>
          </w:p>
        </w:tc>
        <w:tc>
          <w:tcPr>
            <w:tcW w:w="1156" w:type="dxa"/>
            <w:tcBorders>
              <w:left w:val="single" w:sz="4" w:space="0" w:color="auto"/>
              <w:bottom w:val="single" w:sz="4" w:space="0" w:color="auto"/>
              <w:right w:val="single" w:sz="4" w:space="0" w:color="auto"/>
            </w:tcBorders>
            <w:vAlign w:val="center"/>
          </w:tcPr>
          <w:p w14:paraId="646A7820" w14:textId="77A771A3" w:rsidR="00B75364" w:rsidRPr="002822CF" w:rsidRDefault="00B75364" w:rsidP="00B75364">
            <w:pPr>
              <w:jc w:val="center"/>
              <w:rPr>
                <w:sz w:val="24"/>
                <w:lang w:bidi="ar"/>
              </w:rPr>
            </w:pPr>
            <w:r w:rsidRPr="002822CF">
              <w:rPr>
                <w:rFonts w:hint="eastAsia"/>
                <w:color w:val="000000"/>
                <w:sz w:val="22"/>
                <w:szCs w:val="22"/>
              </w:rPr>
              <w:t xml:space="preserve">-0.878 </w:t>
            </w:r>
          </w:p>
        </w:tc>
        <w:tc>
          <w:tcPr>
            <w:tcW w:w="1136" w:type="dxa"/>
            <w:tcBorders>
              <w:left w:val="single" w:sz="4" w:space="0" w:color="auto"/>
              <w:bottom w:val="single" w:sz="4" w:space="0" w:color="auto"/>
              <w:right w:val="single" w:sz="4" w:space="0" w:color="auto"/>
            </w:tcBorders>
            <w:vAlign w:val="center"/>
          </w:tcPr>
          <w:p w14:paraId="638F4DA6" w14:textId="637AE734" w:rsidR="00B75364" w:rsidRPr="002822CF" w:rsidRDefault="00B75364" w:rsidP="00B75364">
            <w:pPr>
              <w:jc w:val="center"/>
              <w:rPr>
                <w:sz w:val="24"/>
                <w:lang w:bidi="ar"/>
              </w:rPr>
            </w:pPr>
            <w:r w:rsidRPr="002822CF">
              <w:rPr>
                <w:rFonts w:hint="eastAsia"/>
                <w:color w:val="000000"/>
                <w:sz w:val="22"/>
                <w:szCs w:val="22"/>
              </w:rPr>
              <w:t xml:space="preserve">-1.038 </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0BA2B3F9" w14:textId="77777777" w:rsidR="00B75364" w:rsidRPr="002822CF" w:rsidRDefault="00B75364" w:rsidP="00B75364">
            <w:pPr>
              <w:jc w:val="center"/>
              <w:rPr>
                <w:sz w:val="24"/>
              </w:rPr>
            </w:pPr>
            <w:r w:rsidRPr="002822CF">
              <w:rPr>
                <w:rFonts w:hint="eastAsia"/>
                <w:sz w:val="24"/>
              </w:rPr>
              <w:t>5</w:t>
            </w:r>
          </w:p>
        </w:tc>
        <w:tc>
          <w:tcPr>
            <w:tcW w:w="607" w:type="dxa"/>
            <w:vMerge w:val="restart"/>
            <w:tcBorders>
              <w:left w:val="single" w:sz="4" w:space="0" w:color="auto"/>
              <w:bottom w:val="single" w:sz="4" w:space="0" w:color="auto"/>
              <w:right w:val="single" w:sz="4" w:space="0" w:color="auto"/>
            </w:tcBorders>
            <w:vAlign w:val="center"/>
          </w:tcPr>
          <w:p w14:paraId="7BDF02B0" w14:textId="77777777" w:rsidR="00B75364" w:rsidRPr="002822CF" w:rsidRDefault="00B75364" w:rsidP="00B75364">
            <w:pPr>
              <w:jc w:val="center"/>
              <w:rPr>
                <w:sz w:val="24"/>
              </w:rPr>
            </w:pPr>
            <w:r w:rsidRPr="002822CF">
              <w:rPr>
                <w:rFonts w:hint="eastAsia"/>
                <w:sz w:val="24"/>
              </w:rPr>
              <w:t>1.0</w:t>
            </w:r>
          </w:p>
        </w:tc>
      </w:tr>
      <w:tr w:rsidR="00B75364" w:rsidRPr="002822CF" w14:paraId="70D1C3FE" w14:textId="77777777" w:rsidTr="00850F51">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3416158E" w14:textId="77777777" w:rsidR="00B75364" w:rsidRPr="002822CF" w:rsidRDefault="00B75364" w:rsidP="00B75364">
            <w:pPr>
              <w:jc w:val="center"/>
              <w:rPr>
                <w:sz w:val="24"/>
              </w:rPr>
            </w:pPr>
          </w:p>
        </w:tc>
        <w:tc>
          <w:tcPr>
            <w:tcW w:w="1440" w:type="dxa"/>
            <w:tcBorders>
              <w:top w:val="single" w:sz="4" w:space="0" w:color="auto"/>
              <w:left w:val="single" w:sz="4" w:space="0" w:color="auto"/>
              <w:right w:val="single" w:sz="4" w:space="0" w:color="auto"/>
            </w:tcBorders>
            <w:vAlign w:val="center"/>
          </w:tcPr>
          <w:p w14:paraId="4E45B3F7" w14:textId="77777777" w:rsidR="00B75364" w:rsidRPr="002822CF" w:rsidRDefault="00B75364" w:rsidP="00B75364">
            <w:pPr>
              <w:jc w:val="right"/>
              <w:rPr>
                <w:sz w:val="24"/>
              </w:rPr>
            </w:pPr>
            <w:r w:rsidRPr="002822CF">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5861D88F" w14:textId="3532B1C7" w:rsidR="00B75364" w:rsidRPr="002822CF" w:rsidRDefault="00B75364" w:rsidP="00B75364">
            <w:pPr>
              <w:jc w:val="center"/>
              <w:rPr>
                <w:sz w:val="24"/>
                <w:lang w:bidi="ar"/>
              </w:rPr>
            </w:pPr>
            <w:r w:rsidRPr="002822CF">
              <w:rPr>
                <w:rFonts w:hint="eastAsia"/>
                <w:color w:val="000000"/>
                <w:sz w:val="22"/>
                <w:szCs w:val="22"/>
              </w:rPr>
              <w:t xml:space="preserve">134.25 </w:t>
            </w:r>
          </w:p>
        </w:tc>
        <w:tc>
          <w:tcPr>
            <w:tcW w:w="1156" w:type="dxa"/>
            <w:tcBorders>
              <w:top w:val="single" w:sz="4" w:space="0" w:color="auto"/>
              <w:left w:val="single" w:sz="4" w:space="0" w:color="auto"/>
              <w:bottom w:val="single" w:sz="4" w:space="0" w:color="auto"/>
              <w:right w:val="single" w:sz="4" w:space="0" w:color="auto"/>
            </w:tcBorders>
            <w:vAlign w:val="center"/>
          </w:tcPr>
          <w:p w14:paraId="3CBDB898" w14:textId="0BF108EE" w:rsidR="00B75364" w:rsidRPr="002822CF" w:rsidRDefault="00B75364" w:rsidP="00B75364">
            <w:pPr>
              <w:jc w:val="center"/>
              <w:rPr>
                <w:sz w:val="24"/>
                <w:lang w:bidi="ar"/>
              </w:rPr>
            </w:pPr>
            <w:r w:rsidRPr="002822CF">
              <w:rPr>
                <w:rFonts w:hint="eastAsia"/>
                <w:color w:val="000000"/>
                <w:sz w:val="22"/>
                <w:szCs w:val="22"/>
              </w:rPr>
              <w:t xml:space="preserve">160.61 </w:t>
            </w:r>
          </w:p>
        </w:tc>
        <w:tc>
          <w:tcPr>
            <w:tcW w:w="1156" w:type="dxa"/>
            <w:tcBorders>
              <w:top w:val="single" w:sz="4" w:space="0" w:color="auto"/>
              <w:left w:val="single" w:sz="4" w:space="0" w:color="auto"/>
              <w:bottom w:val="single" w:sz="4" w:space="0" w:color="auto"/>
              <w:right w:val="single" w:sz="4" w:space="0" w:color="auto"/>
            </w:tcBorders>
            <w:vAlign w:val="center"/>
          </w:tcPr>
          <w:p w14:paraId="555F8678" w14:textId="738CE74E" w:rsidR="00B75364" w:rsidRPr="002822CF" w:rsidRDefault="00B75364" w:rsidP="00B75364">
            <w:pPr>
              <w:jc w:val="center"/>
              <w:rPr>
                <w:sz w:val="24"/>
                <w:lang w:bidi="ar"/>
              </w:rPr>
            </w:pPr>
            <w:r w:rsidRPr="002822CF">
              <w:rPr>
                <w:rFonts w:hint="eastAsia"/>
                <w:color w:val="000000"/>
                <w:sz w:val="22"/>
                <w:szCs w:val="22"/>
              </w:rPr>
              <w:t xml:space="preserve">174.79 </w:t>
            </w:r>
          </w:p>
        </w:tc>
        <w:tc>
          <w:tcPr>
            <w:tcW w:w="1136" w:type="dxa"/>
            <w:tcBorders>
              <w:top w:val="single" w:sz="4" w:space="0" w:color="auto"/>
              <w:left w:val="single" w:sz="4" w:space="0" w:color="auto"/>
              <w:bottom w:val="single" w:sz="4" w:space="0" w:color="auto"/>
              <w:right w:val="single" w:sz="4" w:space="0" w:color="auto"/>
            </w:tcBorders>
            <w:vAlign w:val="center"/>
          </w:tcPr>
          <w:p w14:paraId="4CB68EF9" w14:textId="37518447" w:rsidR="00B75364" w:rsidRPr="002822CF" w:rsidRDefault="00B75364" w:rsidP="00B75364">
            <w:pPr>
              <w:jc w:val="center"/>
              <w:rPr>
                <w:sz w:val="24"/>
                <w:lang w:bidi="ar"/>
              </w:rPr>
            </w:pPr>
            <w:r w:rsidRPr="002822CF">
              <w:rPr>
                <w:rFonts w:hint="eastAsia"/>
                <w:color w:val="000000"/>
                <w:sz w:val="22"/>
                <w:szCs w:val="22"/>
              </w:rPr>
              <w:t xml:space="preserve">196.21 </w:t>
            </w:r>
          </w:p>
        </w:tc>
        <w:tc>
          <w:tcPr>
            <w:tcW w:w="700" w:type="dxa"/>
            <w:vMerge/>
            <w:tcBorders>
              <w:top w:val="single" w:sz="4" w:space="0" w:color="auto"/>
              <w:left w:val="single" w:sz="4" w:space="0" w:color="auto"/>
              <w:bottom w:val="single" w:sz="4" w:space="0" w:color="auto"/>
              <w:right w:val="single" w:sz="4" w:space="0" w:color="auto"/>
            </w:tcBorders>
            <w:vAlign w:val="center"/>
          </w:tcPr>
          <w:p w14:paraId="1297B715" w14:textId="77777777" w:rsidR="00B75364" w:rsidRPr="002822CF" w:rsidRDefault="00B75364" w:rsidP="00B75364">
            <w:pPr>
              <w:jc w:val="center"/>
              <w:rPr>
                <w:sz w:val="24"/>
              </w:rPr>
            </w:pPr>
          </w:p>
        </w:tc>
        <w:tc>
          <w:tcPr>
            <w:tcW w:w="607" w:type="dxa"/>
            <w:vMerge/>
            <w:tcBorders>
              <w:top w:val="single" w:sz="4" w:space="0" w:color="auto"/>
              <w:left w:val="single" w:sz="4" w:space="0" w:color="auto"/>
              <w:bottom w:val="single" w:sz="4" w:space="0" w:color="auto"/>
              <w:right w:val="single" w:sz="4" w:space="0" w:color="auto"/>
            </w:tcBorders>
            <w:vAlign w:val="center"/>
          </w:tcPr>
          <w:p w14:paraId="61576530" w14:textId="77777777" w:rsidR="00B75364" w:rsidRPr="002822CF" w:rsidRDefault="00B75364" w:rsidP="00B75364">
            <w:pPr>
              <w:jc w:val="center"/>
              <w:rPr>
                <w:sz w:val="24"/>
              </w:rPr>
            </w:pPr>
          </w:p>
        </w:tc>
      </w:tr>
      <w:tr w:rsidR="00B75364" w:rsidRPr="002822CF" w14:paraId="24DAEE98" w14:textId="77777777" w:rsidTr="00850F51">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3A58D425" w14:textId="77777777" w:rsidR="00B75364" w:rsidRPr="002822CF" w:rsidRDefault="00B75364" w:rsidP="00B75364">
            <w:pPr>
              <w:jc w:val="center"/>
              <w:rPr>
                <w:sz w:val="24"/>
              </w:rPr>
            </w:pPr>
          </w:p>
        </w:tc>
        <w:tc>
          <w:tcPr>
            <w:tcW w:w="1440" w:type="dxa"/>
            <w:tcBorders>
              <w:top w:val="single" w:sz="4" w:space="0" w:color="auto"/>
              <w:left w:val="single" w:sz="4" w:space="0" w:color="auto"/>
              <w:right w:val="single" w:sz="4" w:space="0" w:color="auto"/>
            </w:tcBorders>
            <w:vAlign w:val="center"/>
          </w:tcPr>
          <w:p w14:paraId="7CCF666E" w14:textId="77777777" w:rsidR="00B75364" w:rsidRPr="002822CF" w:rsidRDefault="00B75364" w:rsidP="00B75364">
            <w:pPr>
              <w:rPr>
                <w:sz w:val="24"/>
              </w:rPr>
            </w:pPr>
            <w:r w:rsidRPr="002822CF">
              <w:rPr>
                <w:rFonts w:hint="eastAsia"/>
                <w:sz w:val="24"/>
              </w:rPr>
              <w:t>f</w:t>
            </w:r>
          </w:p>
        </w:tc>
        <w:tc>
          <w:tcPr>
            <w:tcW w:w="1156" w:type="dxa"/>
            <w:tcBorders>
              <w:top w:val="single" w:sz="4" w:space="0" w:color="auto"/>
              <w:left w:val="single" w:sz="4" w:space="0" w:color="auto"/>
              <w:right w:val="single" w:sz="4" w:space="0" w:color="auto"/>
            </w:tcBorders>
            <w:vAlign w:val="center"/>
          </w:tcPr>
          <w:p w14:paraId="0BACA690" w14:textId="05070FB0" w:rsidR="00B75364" w:rsidRPr="002822CF" w:rsidRDefault="00B75364" w:rsidP="00B75364">
            <w:pPr>
              <w:jc w:val="center"/>
              <w:rPr>
                <w:sz w:val="24"/>
                <w:lang w:bidi="ar"/>
              </w:rPr>
            </w:pPr>
            <w:r w:rsidRPr="002822CF">
              <w:rPr>
                <w:rFonts w:hint="eastAsia"/>
                <w:color w:val="000000"/>
                <w:sz w:val="22"/>
                <w:szCs w:val="22"/>
              </w:rPr>
              <w:t xml:space="preserve">-0.170 </w:t>
            </w:r>
          </w:p>
        </w:tc>
        <w:tc>
          <w:tcPr>
            <w:tcW w:w="1156" w:type="dxa"/>
            <w:tcBorders>
              <w:top w:val="single" w:sz="4" w:space="0" w:color="auto"/>
              <w:left w:val="single" w:sz="4" w:space="0" w:color="auto"/>
              <w:right w:val="single" w:sz="4" w:space="0" w:color="auto"/>
            </w:tcBorders>
            <w:vAlign w:val="center"/>
          </w:tcPr>
          <w:p w14:paraId="797EA24C" w14:textId="1EC9E1AA" w:rsidR="00B75364" w:rsidRPr="002822CF" w:rsidRDefault="00B75364" w:rsidP="00B75364">
            <w:pPr>
              <w:jc w:val="center"/>
              <w:rPr>
                <w:sz w:val="24"/>
                <w:lang w:bidi="ar"/>
              </w:rPr>
            </w:pPr>
            <w:r w:rsidRPr="002822CF">
              <w:rPr>
                <w:rFonts w:hint="eastAsia"/>
                <w:color w:val="000000"/>
                <w:sz w:val="22"/>
                <w:szCs w:val="22"/>
              </w:rPr>
              <w:t xml:space="preserve">-0.711 </w:t>
            </w:r>
          </w:p>
        </w:tc>
        <w:tc>
          <w:tcPr>
            <w:tcW w:w="1156" w:type="dxa"/>
            <w:tcBorders>
              <w:top w:val="single" w:sz="4" w:space="0" w:color="auto"/>
              <w:left w:val="single" w:sz="4" w:space="0" w:color="auto"/>
              <w:right w:val="single" w:sz="4" w:space="0" w:color="auto"/>
            </w:tcBorders>
            <w:vAlign w:val="center"/>
          </w:tcPr>
          <w:p w14:paraId="0A254276" w14:textId="3C7CAC39" w:rsidR="00B75364" w:rsidRPr="002822CF" w:rsidRDefault="00B75364" w:rsidP="00B75364">
            <w:pPr>
              <w:jc w:val="center"/>
              <w:rPr>
                <w:sz w:val="24"/>
                <w:lang w:bidi="ar"/>
              </w:rPr>
            </w:pPr>
            <w:r w:rsidRPr="002822CF">
              <w:rPr>
                <w:rFonts w:hint="eastAsia"/>
                <w:color w:val="000000"/>
                <w:sz w:val="22"/>
                <w:szCs w:val="22"/>
              </w:rPr>
              <w:t xml:space="preserve">-0.553 </w:t>
            </w:r>
          </w:p>
        </w:tc>
        <w:tc>
          <w:tcPr>
            <w:tcW w:w="1136" w:type="dxa"/>
            <w:tcBorders>
              <w:top w:val="single" w:sz="4" w:space="0" w:color="auto"/>
              <w:left w:val="single" w:sz="4" w:space="0" w:color="auto"/>
              <w:right w:val="single" w:sz="4" w:space="0" w:color="auto"/>
            </w:tcBorders>
            <w:vAlign w:val="center"/>
          </w:tcPr>
          <w:p w14:paraId="52735E4A" w14:textId="7BE8E92A" w:rsidR="00B75364" w:rsidRPr="002822CF" w:rsidRDefault="00B75364" w:rsidP="00B75364">
            <w:pPr>
              <w:jc w:val="center"/>
              <w:rPr>
                <w:sz w:val="24"/>
                <w:lang w:bidi="ar"/>
              </w:rPr>
            </w:pPr>
            <w:r w:rsidRPr="002822CF">
              <w:rPr>
                <w:rFonts w:hint="eastAsia"/>
                <w:color w:val="000000"/>
                <w:sz w:val="22"/>
                <w:szCs w:val="22"/>
              </w:rPr>
              <w:t xml:space="preserve">-0.633 </w:t>
            </w:r>
          </w:p>
        </w:tc>
        <w:tc>
          <w:tcPr>
            <w:tcW w:w="700" w:type="dxa"/>
            <w:vMerge w:val="restart"/>
            <w:tcBorders>
              <w:top w:val="single" w:sz="4" w:space="0" w:color="auto"/>
              <w:left w:val="single" w:sz="4" w:space="0" w:color="auto"/>
              <w:right w:val="single" w:sz="4" w:space="0" w:color="auto"/>
            </w:tcBorders>
            <w:vAlign w:val="center"/>
          </w:tcPr>
          <w:p w14:paraId="2EF52A48" w14:textId="77777777" w:rsidR="00B75364" w:rsidRPr="002822CF" w:rsidRDefault="00B75364" w:rsidP="00B75364">
            <w:pPr>
              <w:jc w:val="center"/>
              <w:rPr>
                <w:sz w:val="24"/>
              </w:rPr>
            </w:pPr>
            <w:r w:rsidRPr="002822CF">
              <w:rPr>
                <w:rFonts w:hint="eastAsia"/>
                <w:sz w:val="24"/>
              </w:rPr>
              <w:t>2.5</w:t>
            </w:r>
          </w:p>
        </w:tc>
        <w:tc>
          <w:tcPr>
            <w:tcW w:w="607" w:type="dxa"/>
            <w:vMerge w:val="restart"/>
            <w:tcBorders>
              <w:top w:val="single" w:sz="4" w:space="0" w:color="auto"/>
              <w:left w:val="single" w:sz="4" w:space="0" w:color="auto"/>
              <w:right w:val="single" w:sz="4" w:space="0" w:color="auto"/>
            </w:tcBorders>
            <w:vAlign w:val="center"/>
          </w:tcPr>
          <w:p w14:paraId="0E63C721" w14:textId="77777777" w:rsidR="00B75364" w:rsidRPr="002822CF" w:rsidRDefault="00B75364" w:rsidP="00B75364">
            <w:pPr>
              <w:jc w:val="center"/>
              <w:rPr>
                <w:sz w:val="24"/>
              </w:rPr>
            </w:pPr>
            <w:r w:rsidRPr="002822CF">
              <w:rPr>
                <w:rFonts w:hint="eastAsia"/>
                <w:sz w:val="24"/>
              </w:rPr>
              <w:t>1.0</w:t>
            </w:r>
          </w:p>
        </w:tc>
      </w:tr>
      <w:tr w:rsidR="00B75364" w:rsidRPr="002822CF" w14:paraId="50552F91" w14:textId="77777777" w:rsidTr="00850F51">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7DFFFA22" w14:textId="77777777" w:rsidR="00B75364" w:rsidRPr="002822CF" w:rsidRDefault="00B75364" w:rsidP="00B75364">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02BDE0A" w14:textId="77777777" w:rsidR="00B75364" w:rsidRPr="002822CF" w:rsidRDefault="00B75364" w:rsidP="00B75364">
            <w:pPr>
              <w:jc w:val="right"/>
              <w:rPr>
                <w:sz w:val="24"/>
              </w:rPr>
            </w:pPr>
            <w:r w:rsidRPr="002822CF">
              <w:rPr>
                <w:sz w:val="24"/>
              </w:rPr>
              <w:t>δ</w:t>
            </w:r>
          </w:p>
        </w:tc>
        <w:tc>
          <w:tcPr>
            <w:tcW w:w="1156" w:type="dxa"/>
            <w:tcBorders>
              <w:left w:val="single" w:sz="4" w:space="0" w:color="auto"/>
              <w:bottom w:val="single" w:sz="4" w:space="0" w:color="auto"/>
              <w:right w:val="single" w:sz="4" w:space="0" w:color="auto"/>
            </w:tcBorders>
            <w:vAlign w:val="center"/>
          </w:tcPr>
          <w:p w14:paraId="1A7D78A1" w14:textId="644623AE" w:rsidR="00B75364" w:rsidRPr="002822CF" w:rsidRDefault="00B75364" w:rsidP="00B75364">
            <w:pPr>
              <w:jc w:val="center"/>
              <w:rPr>
                <w:sz w:val="24"/>
                <w:lang w:bidi="ar"/>
              </w:rPr>
            </w:pPr>
            <w:r w:rsidRPr="002822CF">
              <w:rPr>
                <w:rFonts w:hint="eastAsia"/>
                <w:color w:val="000000"/>
                <w:sz w:val="22"/>
                <w:szCs w:val="22"/>
              </w:rPr>
              <w:t xml:space="preserve">95.00 </w:t>
            </w:r>
          </w:p>
        </w:tc>
        <w:tc>
          <w:tcPr>
            <w:tcW w:w="1156" w:type="dxa"/>
            <w:tcBorders>
              <w:left w:val="single" w:sz="4" w:space="0" w:color="auto"/>
              <w:bottom w:val="single" w:sz="4" w:space="0" w:color="auto"/>
              <w:right w:val="single" w:sz="4" w:space="0" w:color="auto"/>
            </w:tcBorders>
            <w:vAlign w:val="center"/>
          </w:tcPr>
          <w:p w14:paraId="5A896E83" w14:textId="61BEDC12" w:rsidR="00B75364" w:rsidRPr="002822CF" w:rsidRDefault="00B75364" w:rsidP="00B75364">
            <w:pPr>
              <w:jc w:val="center"/>
              <w:rPr>
                <w:sz w:val="24"/>
                <w:lang w:bidi="ar"/>
              </w:rPr>
            </w:pPr>
            <w:r w:rsidRPr="002822CF">
              <w:rPr>
                <w:rFonts w:hint="eastAsia"/>
                <w:color w:val="000000"/>
                <w:sz w:val="22"/>
                <w:szCs w:val="22"/>
              </w:rPr>
              <w:t xml:space="preserve">116.22 </w:t>
            </w:r>
          </w:p>
        </w:tc>
        <w:tc>
          <w:tcPr>
            <w:tcW w:w="1156" w:type="dxa"/>
            <w:tcBorders>
              <w:left w:val="single" w:sz="4" w:space="0" w:color="auto"/>
              <w:bottom w:val="single" w:sz="4" w:space="0" w:color="auto"/>
              <w:right w:val="single" w:sz="4" w:space="0" w:color="auto"/>
            </w:tcBorders>
            <w:vAlign w:val="center"/>
          </w:tcPr>
          <w:p w14:paraId="65617001" w14:textId="0C7C1422" w:rsidR="00B75364" w:rsidRPr="002822CF" w:rsidRDefault="00B75364" w:rsidP="00B75364">
            <w:pPr>
              <w:jc w:val="center"/>
              <w:rPr>
                <w:sz w:val="24"/>
                <w:lang w:bidi="ar"/>
              </w:rPr>
            </w:pPr>
            <w:r w:rsidRPr="002822CF">
              <w:rPr>
                <w:rFonts w:hint="eastAsia"/>
                <w:color w:val="000000"/>
                <w:sz w:val="22"/>
                <w:szCs w:val="22"/>
              </w:rPr>
              <w:t xml:space="preserve">118.81 </w:t>
            </w:r>
          </w:p>
        </w:tc>
        <w:tc>
          <w:tcPr>
            <w:tcW w:w="1136" w:type="dxa"/>
            <w:tcBorders>
              <w:left w:val="single" w:sz="4" w:space="0" w:color="auto"/>
              <w:bottom w:val="single" w:sz="4" w:space="0" w:color="auto"/>
              <w:right w:val="single" w:sz="4" w:space="0" w:color="auto"/>
            </w:tcBorders>
            <w:vAlign w:val="center"/>
          </w:tcPr>
          <w:p w14:paraId="6612BD17" w14:textId="6B61EDC0" w:rsidR="00B75364" w:rsidRPr="002822CF" w:rsidRDefault="00B75364" w:rsidP="00B75364">
            <w:pPr>
              <w:jc w:val="center"/>
              <w:rPr>
                <w:sz w:val="24"/>
                <w:lang w:bidi="ar"/>
              </w:rPr>
            </w:pPr>
            <w:r w:rsidRPr="002822CF">
              <w:rPr>
                <w:rFonts w:hint="eastAsia"/>
                <w:color w:val="000000"/>
                <w:sz w:val="22"/>
                <w:szCs w:val="22"/>
              </w:rPr>
              <w:t xml:space="preserve">132.16 </w:t>
            </w:r>
          </w:p>
        </w:tc>
        <w:tc>
          <w:tcPr>
            <w:tcW w:w="700" w:type="dxa"/>
            <w:vMerge/>
            <w:tcBorders>
              <w:top w:val="single" w:sz="4" w:space="0" w:color="auto"/>
              <w:left w:val="single" w:sz="4" w:space="0" w:color="auto"/>
              <w:bottom w:val="single" w:sz="4" w:space="0" w:color="auto"/>
              <w:right w:val="single" w:sz="4" w:space="0" w:color="auto"/>
            </w:tcBorders>
            <w:vAlign w:val="center"/>
          </w:tcPr>
          <w:p w14:paraId="77ECF651" w14:textId="77777777" w:rsidR="00B75364" w:rsidRPr="002822CF" w:rsidRDefault="00B75364" w:rsidP="00B75364">
            <w:pPr>
              <w:jc w:val="center"/>
              <w:rPr>
                <w:sz w:val="24"/>
              </w:rPr>
            </w:pPr>
          </w:p>
        </w:tc>
        <w:tc>
          <w:tcPr>
            <w:tcW w:w="607" w:type="dxa"/>
            <w:vMerge/>
            <w:tcBorders>
              <w:left w:val="single" w:sz="4" w:space="0" w:color="auto"/>
              <w:right w:val="single" w:sz="4" w:space="0" w:color="auto"/>
            </w:tcBorders>
            <w:vAlign w:val="center"/>
          </w:tcPr>
          <w:p w14:paraId="58B26EE5" w14:textId="77777777" w:rsidR="00B75364" w:rsidRPr="002822CF" w:rsidRDefault="00B75364" w:rsidP="00B75364">
            <w:pPr>
              <w:jc w:val="center"/>
              <w:rPr>
                <w:sz w:val="24"/>
              </w:rPr>
            </w:pPr>
          </w:p>
        </w:tc>
      </w:tr>
      <w:tr w:rsidR="00556569" w:rsidRPr="002822CF" w14:paraId="238D4E4D" w14:textId="77777777" w:rsidTr="00556569">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6E11B5CF" w14:textId="7888BE88" w:rsidR="00556569" w:rsidRPr="002822CF" w:rsidRDefault="00556569" w:rsidP="00FC5FA4">
            <w:pPr>
              <w:jc w:val="center"/>
              <w:rPr>
                <w:sz w:val="24"/>
              </w:rPr>
            </w:pPr>
            <w:r w:rsidRPr="002822CF">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3878AE94" w14:textId="77777777" w:rsidR="00556569" w:rsidRPr="002822CF" w:rsidRDefault="00556569" w:rsidP="00FC5FA4">
            <w:pPr>
              <w:ind w:leftChars="-50" w:left="-105" w:rightChars="-50" w:right="-105"/>
              <w:jc w:val="right"/>
              <w:rPr>
                <w:sz w:val="24"/>
              </w:rPr>
            </w:pPr>
            <w:r w:rsidRPr="002822CF">
              <w:rPr>
                <w:rFonts w:hint="eastAsia"/>
                <w:sz w:val="24"/>
              </w:rPr>
              <w:t>额定电流</w:t>
            </w:r>
          </w:p>
          <w:p w14:paraId="08CE23D5" w14:textId="77777777" w:rsidR="00556569" w:rsidRPr="002822CF" w:rsidRDefault="00556569" w:rsidP="00FC5FA4">
            <w:pPr>
              <w:ind w:leftChars="-50" w:left="-105" w:rightChars="-50" w:right="-105" w:firstLineChars="200" w:firstLine="480"/>
              <w:jc w:val="right"/>
              <w:rPr>
                <w:sz w:val="24"/>
              </w:rPr>
            </w:pPr>
            <w:r w:rsidRPr="002822CF">
              <w:rPr>
                <w:rFonts w:hint="eastAsia"/>
                <w:sz w:val="24"/>
              </w:rPr>
              <w:t>百分</w:t>
            </w:r>
          </w:p>
          <w:p w14:paraId="67416177" w14:textId="77777777" w:rsidR="00556569" w:rsidRPr="002822CF" w:rsidRDefault="00556569" w:rsidP="00FC5FA4">
            <w:pPr>
              <w:ind w:leftChars="-50" w:left="-105" w:rightChars="-50" w:right="-105" w:firstLineChars="300" w:firstLine="720"/>
              <w:jc w:val="right"/>
              <w:rPr>
                <w:sz w:val="24"/>
              </w:rPr>
            </w:pPr>
            <w:r w:rsidRPr="002822CF">
              <w:rPr>
                <w:rFonts w:hint="eastAsia"/>
                <w:sz w:val="24"/>
              </w:rPr>
              <w:t>值</w:t>
            </w:r>
          </w:p>
          <w:p w14:paraId="5245102F" w14:textId="77777777" w:rsidR="00556569" w:rsidRPr="002822CF" w:rsidRDefault="00556569" w:rsidP="00FC5FA4">
            <w:pPr>
              <w:ind w:rightChars="-50" w:right="-105"/>
              <w:rPr>
                <w:sz w:val="24"/>
              </w:rPr>
            </w:pPr>
            <w:r w:rsidRPr="002822CF">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6C3C904E" w14:textId="77777777" w:rsidR="00556569" w:rsidRPr="002822CF" w:rsidRDefault="00556569" w:rsidP="00FC5FA4">
            <w:pPr>
              <w:jc w:val="center"/>
              <w:rPr>
                <w:sz w:val="24"/>
              </w:rPr>
            </w:pPr>
            <w:r w:rsidRPr="002822CF">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6A78E9AF" w14:textId="77777777" w:rsidR="00556569" w:rsidRPr="002822CF" w:rsidRDefault="00556569" w:rsidP="00FC5FA4">
            <w:pPr>
              <w:jc w:val="center"/>
              <w:rPr>
                <w:sz w:val="24"/>
              </w:rPr>
            </w:pPr>
            <w:r w:rsidRPr="002822CF">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3BA9C766" w14:textId="77777777" w:rsidR="00556569" w:rsidRPr="002822CF" w:rsidRDefault="00556569" w:rsidP="00FC5FA4">
            <w:pPr>
              <w:jc w:val="center"/>
              <w:rPr>
                <w:sz w:val="24"/>
              </w:rPr>
            </w:pPr>
            <w:r w:rsidRPr="002822CF">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7B537250" w14:textId="77777777" w:rsidR="00556569" w:rsidRPr="002822CF" w:rsidRDefault="00556569" w:rsidP="00FC5FA4">
            <w:pPr>
              <w:jc w:val="center"/>
              <w:rPr>
                <w:sz w:val="24"/>
              </w:rPr>
            </w:pPr>
            <w:r w:rsidRPr="002822CF">
              <w:rPr>
                <w:rFonts w:hint="eastAsia"/>
                <w:sz w:val="24"/>
              </w:rPr>
              <w:t>120</w:t>
            </w:r>
          </w:p>
        </w:tc>
        <w:tc>
          <w:tcPr>
            <w:tcW w:w="1307" w:type="dxa"/>
            <w:gridSpan w:val="2"/>
            <w:tcBorders>
              <w:top w:val="single" w:sz="4" w:space="0" w:color="auto"/>
              <w:left w:val="single" w:sz="4" w:space="0" w:color="auto"/>
              <w:right w:val="single" w:sz="4" w:space="0" w:color="auto"/>
            </w:tcBorders>
            <w:vAlign w:val="center"/>
          </w:tcPr>
          <w:p w14:paraId="4B55543C" w14:textId="77777777" w:rsidR="00556569" w:rsidRPr="002822CF" w:rsidRDefault="00556569" w:rsidP="00FC5FA4">
            <w:pPr>
              <w:jc w:val="center"/>
              <w:rPr>
                <w:sz w:val="24"/>
              </w:rPr>
            </w:pPr>
            <w:r w:rsidRPr="002822CF">
              <w:rPr>
                <w:rFonts w:hint="eastAsia"/>
                <w:sz w:val="24"/>
              </w:rPr>
              <w:t>二次负荷</w:t>
            </w:r>
          </w:p>
        </w:tc>
      </w:tr>
      <w:tr w:rsidR="00556569" w:rsidRPr="002822CF" w14:paraId="1F13D26B" w14:textId="77777777" w:rsidTr="00556569">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7F01A4E7" w14:textId="77777777" w:rsidR="00556569" w:rsidRPr="002822CF" w:rsidRDefault="00556569" w:rsidP="00FC5FA4">
            <w:pPr>
              <w:jc w:val="center"/>
              <w:rPr>
                <w:sz w:val="24"/>
              </w:rPr>
            </w:pPr>
          </w:p>
        </w:tc>
        <w:tc>
          <w:tcPr>
            <w:tcW w:w="1440" w:type="dxa"/>
            <w:vMerge/>
            <w:tcBorders>
              <w:top w:val="single" w:sz="4" w:space="0" w:color="auto"/>
              <w:left w:val="single" w:sz="4" w:space="0" w:color="auto"/>
              <w:right w:val="single" w:sz="4" w:space="0" w:color="auto"/>
            </w:tcBorders>
          </w:tcPr>
          <w:p w14:paraId="7D203650" w14:textId="77777777" w:rsidR="00556569" w:rsidRPr="002822CF" w:rsidRDefault="00556569" w:rsidP="00FC5FA4">
            <w:pPr>
              <w:spacing w:line="240" w:lineRule="exact"/>
              <w:rPr>
                <w:sz w:val="24"/>
              </w:rPr>
            </w:pPr>
          </w:p>
        </w:tc>
        <w:tc>
          <w:tcPr>
            <w:tcW w:w="1156" w:type="dxa"/>
            <w:vMerge/>
            <w:tcBorders>
              <w:left w:val="single" w:sz="4" w:space="0" w:color="auto"/>
              <w:right w:val="single" w:sz="4" w:space="0" w:color="auto"/>
            </w:tcBorders>
            <w:vAlign w:val="center"/>
          </w:tcPr>
          <w:p w14:paraId="78A7D409" w14:textId="77777777" w:rsidR="00556569" w:rsidRPr="002822CF" w:rsidRDefault="00556569" w:rsidP="00FC5FA4">
            <w:pPr>
              <w:jc w:val="center"/>
              <w:rPr>
                <w:sz w:val="24"/>
              </w:rPr>
            </w:pPr>
          </w:p>
        </w:tc>
        <w:tc>
          <w:tcPr>
            <w:tcW w:w="1156" w:type="dxa"/>
            <w:vMerge/>
            <w:tcBorders>
              <w:left w:val="single" w:sz="4" w:space="0" w:color="auto"/>
              <w:right w:val="single" w:sz="4" w:space="0" w:color="auto"/>
            </w:tcBorders>
            <w:vAlign w:val="center"/>
          </w:tcPr>
          <w:p w14:paraId="597E4352" w14:textId="77777777" w:rsidR="00556569" w:rsidRPr="002822CF" w:rsidRDefault="00556569" w:rsidP="00FC5FA4">
            <w:pPr>
              <w:jc w:val="center"/>
              <w:rPr>
                <w:sz w:val="24"/>
              </w:rPr>
            </w:pPr>
          </w:p>
        </w:tc>
        <w:tc>
          <w:tcPr>
            <w:tcW w:w="1156" w:type="dxa"/>
            <w:vMerge/>
            <w:tcBorders>
              <w:left w:val="single" w:sz="4" w:space="0" w:color="auto"/>
              <w:right w:val="single" w:sz="4" w:space="0" w:color="auto"/>
            </w:tcBorders>
            <w:vAlign w:val="center"/>
          </w:tcPr>
          <w:p w14:paraId="5BE989E9" w14:textId="77777777" w:rsidR="00556569" w:rsidRPr="002822CF" w:rsidRDefault="00556569" w:rsidP="00FC5FA4">
            <w:pPr>
              <w:jc w:val="center"/>
              <w:rPr>
                <w:sz w:val="24"/>
              </w:rPr>
            </w:pPr>
          </w:p>
        </w:tc>
        <w:tc>
          <w:tcPr>
            <w:tcW w:w="1136" w:type="dxa"/>
            <w:vMerge/>
            <w:tcBorders>
              <w:left w:val="single" w:sz="4" w:space="0" w:color="auto"/>
              <w:right w:val="single" w:sz="4" w:space="0" w:color="auto"/>
            </w:tcBorders>
            <w:vAlign w:val="center"/>
          </w:tcPr>
          <w:p w14:paraId="295CA9C8" w14:textId="77777777" w:rsidR="00556569" w:rsidRPr="002822CF" w:rsidRDefault="00556569" w:rsidP="00FC5FA4">
            <w:pPr>
              <w:jc w:val="center"/>
              <w:rPr>
                <w:sz w:val="24"/>
              </w:rPr>
            </w:pPr>
          </w:p>
        </w:tc>
        <w:tc>
          <w:tcPr>
            <w:tcW w:w="700" w:type="dxa"/>
            <w:tcBorders>
              <w:top w:val="single" w:sz="4" w:space="0" w:color="auto"/>
              <w:left w:val="single" w:sz="4" w:space="0" w:color="auto"/>
              <w:right w:val="single" w:sz="4" w:space="0" w:color="auto"/>
            </w:tcBorders>
            <w:vAlign w:val="center"/>
          </w:tcPr>
          <w:p w14:paraId="62EA13FA" w14:textId="77777777" w:rsidR="00556569" w:rsidRPr="002822CF" w:rsidRDefault="00556569" w:rsidP="00FC5FA4">
            <w:pPr>
              <w:jc w:val="center"/>
              <w:rPr>
                <w:sz w:val="24"/>
              </w:rPr>
            </w:pPr>
            <w:r w:rsidRPr="002822CF">
              <w:rPr>
                <w:sz w:val="24"/>
              </w:rPr>
              <w:t>VA</w:t>
            </w:r>
          </w:p>
        </w:tc>
        <w:tc>
          <w:tcPr>
            <w:tcW w:w="607" w:type="dxa"/>
            <w:tcBorders>
              <w:top w:val="single" w:sz="4" w:space="0" w:color="auto"/>
              <w:left w:val="single" w:sz="4" w:space="0" w:color="auto"/>
              <w:right w:val="single" w:sz="4" w:space="0" w:color="auto"/>
            </w:tcBorders>
            <w:vAlign w:val="center"/>
          </w:tcPr>
          <w:p w14:paraId="490D521C" w14:textId="77777777" w:rsidR="00556569" w:rsidRPr="002822CF" w:rsidRDefault="00556569" w:rsidP="00FC5FA4">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B75364" w:rsidRPr="002822CF" w14:paraId="3DABF572" w14:textId="77777777" w:rsidTr="00556569">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567C08F8" w14:textId="77777777" w:rsidR="00B75364" w:rsidRPr="002822CF" w:rsidRDefault="00B75364" w:rsidP="00B75364">
            <w:pPr>
              <w:spacing w:line="0" w:lineRule="atLeast"/>
              <w:jc w:val="center"/>
            </w:pPr>
          </w:p>
          <w:p w14:paraId="6F70F17A" w14:textId="60626EAE" w:rsidR="00B75364" w:rsidRPr="002822CF" w:rsidRDefault="00B75364" w:rsidP="00B75364">
            <w:pPr>
              <w:spacing w:line="0" w:lineRule="atLeast"/>
              <w:jc w:val="center"/>
              <w:rPr>
                <w:sz w:val="24"/>
              </w:rPr>
            </w:pPr>
            <w:r w:rsidRPr="002822CF">
              <w:rPr>
                <w:sz w:val="24"/>
              </w:rPr>
              <w:t>50</w:t>
            </w:r>
            <w:r w:rsidRPr="002822CF">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5AECB7ED" w14:textId="77777777" w:rsidR="00B75364" w:rsidRPr="002822CF" w:rsidRDefault="00B75364" w:rsidP="00B75364">
            <w:pPr>
              <w:rPr>
                <w:sz w:val="24"/>
              </w:rPr>
            </w:pPr>
            <w:r w:rsidRPr="002822CF">
              <w:rPr>
                <w:rFonts w:hint="eastAsia"/>
                <w:sz w:val="24"/>
              </w:rPr>
              <w:t>f</w:t>
            </w:r>
          </w:p>
        </w:tc>
        <w:tc>
          <w:tcPr>
            <w:tcW w:w="1156" w:type="dxa"/>
            <w:tcBorders>
              <w:left w:val="single" w:sz="4" w:space="0" w:color="auto"/>
              <w:bottom w:val="single" w:sz="4" w:space="0" w:color="auto"/>
              <w:right w:val="single" w:sz="4" w:space="0" w:color="auto"/>
            </w:tcBorders>
            <w:vAlign w:val="center"/>
          </w:tcPr>
          <w:p w14:paraId="59C0BE46" w14:textId="6906B065" w:rsidR="00B75364" w:rsidRPr="002822CF" w:rsidRDefault="00B75364" w:rsidP="00B75364">
            <w:pPr>
              <w:jc w:val="center"/>
              <w:rPr>
                <w:sz w:val="24"/>
                <w:lang w:bidi="ar"/>
              </w:rPr>
            </w:pPr>
            <w:r w:rsidRPr="002822CF">
              <w:rPr>
                <w:rFonts w:hint="eastAsia"/>
                <w:color w:val="000000"/>
                <w:sz w:val="22"/>
                <w:szCs w:val="22"/>
              </w:rPr>
              <w:t xml:space="preserve">-0.733 </w:t>
            </w:r>
          </w:p>
        </w:tc>
        <w:tc>
          <w:tcPr>
            <w:tcW w:w="1156" w:type="dxa"/>
            <w:tcBorders>
              <w:left w:val="single" w:sz="4" w:space="0" w:color="auto"/>
              <w:bottom w:val="single" w:sz="4" w:space="0" w:color="auto"/>
              <w:right w:val="single" w:sz="4" w:space="0" w:color="auto"/>
            </w:tcBorders>
            <w:vAlign w:val="center"/>
          </w:tcPr>
          <w:p w14:paraId="52505720" w14:textId="5353DE86" w:rsidR="00B75364" w:rsidRPr="002822CF" w:rsidRDefault="00B75364" w:rsidP="00B75364">
            <w:pPr>
              <w:jc w:val="center"/>
              <w:rPr>
                <w:sz w:val="24"/>
                <w:lang w:bidi="ar"/>
              </w:rPr>
            </w:pPr>
            <w:r w:rsidRPr="002822CF">
              <w:rPr>
                <w:rFonts w:hint="eastAsia"/>
                <w:color w:val="000000"/>
                <w:sz w:val="22"/>
                <w:szCs w:val="22"/>
              </w:rPr>
              <w:t xml:space="preserve">-1.094 </w:t>
            </w:r>
          </w:p>
        </w:tc>
        <w:tc>
          <w:tcPr>
            <w:tcW w:w="1156" w:type="dxa"/>
            <w:tcBorders>
              <w:left w:val="single" w:sz="4" w:space="0" w:color="auto"/>
              <w:bottom w:val="single" w:sz="4" w:space="0" w:color="auto"/>
              <w:right w:val="single" w:sz="4" w:space="0" w:color="auto"/>
            </w:tcBorders>
            <w:vAlign w:val="center"/>
          </w:tcPr>
          <w:p w14:paraId="6F2B3C57" w14:textId="54893436" w:rsidR="00B75364" w:rsidRPr="002822CF" w:rsidRDefault="00B75364" w:rsidP="00B75364">
            <w:pPr>
              <w:jc w:val="center"/>
              <w:rPr>
                <w:sz w:val="24"/>
                <w:lang w:bidi="ar"/>
              </w:rPr>
            </w:pPr>
            <w:r w:rsidRPr="002822CF">
              <w:rPr>
                <w:rFonts w:hint="eastAsia"/>
                <w:color w:val="000000"/>
                <w:sz w:val="22"/>
                <w:szCs w:val="22"/>
              </w:rPr>
              <w:t xml:space="preserve">-0.835 </w:t>
            </w:r>
          </w:p>
        </w:tc>
        <w:tc>
          <w:tcPr>
            <w:tcW w:w="1136" w:type="dxa"/>
            <w:tcBorders>
              <w:left w:val="single" w:sz="4" w:space="0" w:color="auto"/>
              <w:bottom w:val="single" w:sz="4" w:space="0" w:color="auto"/>
              <w:right w:val="single" w:sz="4" w:space="0" w:color="auto"/>
            </w:tcBorders>
            <w:vAlign w:val="center"/>
          </w:tcPr>
          <w:p w14:paraId="68B6CE03" w14:textId="03F142F0" w:rsidR="00B75364" w:rsidRPr="002822CF" w:rsidRDefault="00B75364" w:rsidP="00B75364">
            <w:pPr>
              <w:jc w:val="center"/>
              <w:rPr>
                <w:sz w:val="24"/>
                <w:lang w:bidi="ar"/>
              </w:rPr>
            </w:pPr>
            <w:r w:rsidRPr="002822CF">
              <w:rPr>
                <w:rFonts w:hint="eastAsia"/>
                <w:color w:val="000000"/>
                <w:sz w:val="22"/>
                <w:szCs w:val="22"/>
              </w:rPr>
              <w:t xml:space="preserve">-0.099 </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480A4565" w14:textId="77777777" w:rsidR="00B75364" w:rsidRPr="002822CF" w:rsidRDefault="00B75364" w:rsidP="00B75364">
            <w:pPr>
              <w:jc w:val="center"/>
              <w:rPr>
                <w:sz w:val="24"/>
              </w:rPr>
            </w:pPr>
            <w:r w:rsidRPr="002822CF">
              <w:rPr>
                <w:rFonts w:hint="eastAsia"/>
                <w:sz w:val="24"/>
              </w:rPr>
              <w:t>5</w:t>
            </w:r>
          </w:p>
        </w:tc>
        <w:tc>
          <w:tcPr>
            <w:tcW w:w="607" w:type="dxa"/>
            <w:vMerge w:val="restart"/>
            <w:tcBorders>
              <w:left w:val="single" w:sz="4" w:space="0" w:color="auto"/>
              <w:bottom w:val="single" w:sz="4" w:space="0" w:color="auto"/>
              <w:right w:val="single" w:sz="4" w:space="0" w:color="auto"/>
            </w:tcBorders>
            <w:vAlign w:val="center"/>
          </w:tcPr>
          <w:p w14:paraId="4D151AA4" w14:textId="77777777" w:rsidR="00B75364" w:rsidRPr="002822CF" w:rsidRDefault="00B75364" w:rsidP="00B75364">
            <w:pPr>
              <w:jc w:val="center"/>
              <w:rPr>
                <w:sz w:val="24"/>
              </w:rPr>
            </w:pPr>
            <w:r w:rsidRPr="002822CF">
              <w:rPr>
                <w:rFonts w:hint="eastAsia"/>
                <w:sz w:val="24"/>
              </w:rPr>
              <w:t>0.8</w:t>
            </w:r>
          </w:p>
        </w:tc>
      </w:tr>
      <w:tr w:rsidR="00B75364" w:rsidRPr="002822CF" w14:paraId="76B79666" w14:textId="77777777" w:rsidTr="00556569">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08F3F786" w14:textId="77777777" w:rsidR="00B75364" w:rsidRPr="002822CF" w:rsidRDefault="00B75364" w:rsidP="00B75364">
            <w:pPr>
              <w:jc w:val="center"/>
              <w:rPr>
                <w:sz w:val="24"/>
              </w:rPr>
            </w:pPr>
          </w:p>
        </w:tc>
        <w:tc>
          <w:tcPr>
            <w:tcW w:w="1440" w:type="dxa"/>
            <w:tcBorders>
              <w:top w:val="single" w:sz="4" w:space="0" w:color="auto"/>
              <w:left w:val="single" w:sz="4" w:space="0" w:color="auto"/>
              <w:right w:val="single" w:sz="4" w:space="0" w:color="auto"/>
            </w:tcBorders>
            <w:vAlign w:val="center"/>
          </w:tcPr>
          <w:p w14:paraId="126B92BE" w14:textId="77777777" w:rsidR="00B75364" w:rsidRPr="002822CF" w:rsidRDefault="00B75364" w:rsidP="00B75364">
            <w:pPr>
              <w:jc w:val="right"/>
              <w:rPr>
                <w:sz w:val="24"/>
              </w:rPr>
            </w:pPr>
            <w:r w:rsidRPr="002822CF">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68211889" w14:textId="2BB502B9" w:rsidR="00B75364" w:rsidRPr="002822CF" w:rsidRDefault="00B75364" w:rsidP="00B75364">
            <w:pPr>
              <w:jc w:val="center"/>
              <w:rPr>
                <w:sz w:val="24"/>
                <w:lang w:bidi="ar"/>
              </w:rPr>
            </w:pPr>
            <w:r w:rsidRPr="002822CF">
              <w:rPr>
                <w:rFonts w:hint="eastAsia"/>
                <w:color w:val="000000"/>
                <w:sz w:val="22"/>
                <w:szCs w:val="22"/>
              </w:rPr>
              <w:t xml:space="preserve">184.01 </w:t>
            </w:r>
          </w:p>
        </w:tc>
        <w:tc>
          <w:tcPr>
            <w:tcW w:w="1156" w:type="dxa"/>
            <w:tcBorders>
              <w:top w:val="single" w:sz="4" w:space="0" w:color="auto"/>
              <w:left w:val="single" w:sz="4" w:space="0" w:color="auto"/>
              <w:bottom w:val="single" w:sz="4" w:space="0" w:color="auto"/>
              <w:right w:val="single" w:sz="4" w:space="0" w:color="auto"/>
            </w:tcBorders>
            <w:vAlign w:val="center"/>
          </w:tcPr>
          <w:p w14:paraId="58B7358E" w14:textId="6B45CFEF" w:rsidR="00B75364" w:rsidRPr="002822CF" w:rsidRDefault="00B75364" w:rsidP="00B75364">
            <w:pPr>
              <w:jc w:val="center"/>
              <w:rPr>
                <w:sz w:val="24"/>
                <w:lang w:bidi="ar"/>
              </w:rPr>
            </w:pPr>
            <w:r w:rsidRPr="002822CF">
              <w:rPr>
                <w:rFonts w:hint="eastAsia"/>
                <w:color w:val="000000"/>
                <w:sz w:val="22"/>
                <w:szCs w:val="22"/>
              </w:rPr>
              <w:t xml:space="preserve">168.05 </w:t>
            </w:r>
          </w:p>
        </w:tc>
        <w:tc>
          <w:tcPr>
            <w:tcW w:w="1156" w:type="dxa"/>
            <w:tcBorders>
              <w:top w:val="single" w:sz="4" w:space="0" w:color="auto"/>
              <w:left w:val="single" w:sz="4" w:space="0" w:color="auto"/>
              <w:bottom w:val="single" w:sz="4" w:space="0" w:color="auto"/>
              <w:right w:val="single" w:sz="4" w:space="0" w:color="auto"/>
            </w:tcBorders>
            <w:vAlign w:val="center"/>
          </w:tcPr>
          <w:p w14:paraId="078E771C" w14:textId="6B2843B1" w:rsidR="00B75364" w:rsidRPr="002822CF" w:rsidRDefault="00B75364" w:rsidP="00B75364">
            <w:pPr>
              <w:jc w:val="center"/>
              <w:rPr>
                <w:sz w:val="24"/>
                <w:lang w:bidi="ar"/>
              </w:rPr>
            </w:pPr>
            <w:r w:rsidRPr="002822CF">
              <w:rPr>
                <w:rFonts w:hint="eastAsia"/>
                <w:color w:val="000000"/>
                <w:sz w:val="22"/>
                <w:szCs w:val="22"/>
              </w:rPr>
              <w:t xml:space="preserve">172.03 </w:t>
            </w:r>
          </w:p>
        </w:tc>
        <w:tc>
          <w:tcPr>
            <w:tcW w:w="1136" w:type="dxa"/>
            <w:tcBorders>
              <w:top w:val="single" w:sz="4" w:space="0" w:color="auto"/>
              <w:left w:val="single" w:sz="4" w:space="0" w:color="auto"/>
              <w:bottom w:val="single" w:sz="4" w:space="0" w:color="auto"/>
              <w:right w:val="single" w:sz="4" w:space="0" w:color="auto"/>
            </w:tcBorders>
            <w:vAlign w:val="center"/>
          </w:tcPr>
          <w:p w14:paraId="7F7C1D92" w14:textId="2AE4641E" w:rsidR="00B75364" w:rsidRPr="002822CF" w:rsidRDefault="00B75364" w:rsidP="00B75364">
            <w:pPr>
              <w:jc w:val="center"/>
              <w:rPr>
                <w:sz w:val="24"/>
                <w:lang w:bidi="ar"/>
              </w:rPr>
            </w:pPr>
            <w:r w:rsidRPr="002822CF">
              <w:rPr>
                <w:rFonts w:hint="eastAsia"/>
                <w:color w:val="000000"/>
                <w:sz w:val="22"/>
                <w:szCs w:val="22"/>
              </w:rPr>
              <w:t xml:space="preserve">192.82 </w:t>
            </w:r>
          </w:p>
        </w:tc>
        <w:tc>
          <w:tcPr>
            <w:tcW w:w="700" w:type="dxa"/>
            <w:vMerge/>
            <w:tcBorders>
              <w:top w:val="single" w:sz="4" w:space="0" w:color="auto"/>
              <w:left w:val="single" w:sz="4" w:space="0" w:color="auto"/>
              <w:bottom w:val="single" w:sz="4" w:space="0" w:color="auto"/>
              <w:right w:val="single" w:sz="4" w:space="0" w:color="auto"/>
            </w:tcBorders>
            <w:vAlign w:val="center"/>
          </w:tcPr>
          <w:p w14:paraId="57877747" w14:textId="77777777" w:rsidR="00B75364" w:rsidRPr="002822CF" w:rsidRDefault="00B75364" w:rsidP="00B75364">
            <w:pPr>
              <w:jc w:val="center"/>
              <w:rPr>
                <w:sz w:val="24"/>
              </w:rPr>
            </w:pPr>
          </w:p>
        </w:tc>
        <w:tc>
          <w:tcPr>
            <w:tcW w:w="607" w:type="dxa"/>
            <w:vMerge/>
            <w:tcBorders>
              <w:top w:val="single" w:sz="4" w:space="0" w:color="auto"/>
              <w:left w:val="single" w:sz="4" w:space="0" w:color="auto"/>
              <w:bottom w:val="single" w:sz="4" w:space="0" w:color="auto"/>
              <w:right w:val="single" w:sz="4" w:space="0" w:color="auto"/>
            </w:tcBorders>
            <w:vAlign w:val="center"/>
          </w:tcPr>
          <w:p w14:paraId="02F7C7C6" w14:textId="77777777" w:rsidR="00B75364" w:rsidRPr="002822CF" w:rsidRDefault="00B75364" w:rsidP="00B75364">
            <w:pPr>
              <w:jc w:val="center"/>
              <w:rPr>
                <w:sz w:val="24"/>
              </w:rPr>
            </w:pPr>
          </w:p>
        </w:tc>
      </w:tr>
      <w:tr w:rsidR="00B75364" w:rsidRPr="002822CF" w14:paraId="78A8BD99" w14:textId="77777777" w:rsidTr="00556569">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7C11ABFB" w14:textId="77777777" w:rsidR="00B75364" w:rsidRPr="002822CF" w:rsidRDefault="00B75364" w:rsidP="00B75364">
            <w:pPr>
              <w:jc w:val="center"/>
              <w:rPr>
                <w:sz w:val="24"/>
              </w:rPr>
            </w:pPr>
          </w:p>
        </w:tc>
        <w:tc>
          <w:tcPr>
            <w:tcW w:w="1440" w:type="dxa"/>
            <w:tcBorders>
              <w:top w:val="single" w:sz="4" w:space="0" w:color="auto"/>
              <w:left w:val="single" w:sz="4" w:space="0" w:color="auto"/>
              <w:right w:val="single" w:sz="4" w:space="0" w:color="auto"/>
            </w:tcBorders>
            <w:vAlign w:val="center"/>
          </w:tcPr>
          <w:p w14:paraId="4CFFC6BA" w14:textId="77777777" w:rsidR="00B75364" w:rsidRPr="002822CF" w:rsidRDefault="00B75364" w:rsidP="00B75364">
            <w:pPr>
              <w:rPr>
                <w:sz w:val="24"/>
              </w:rPr>
            </w:pPr>
            <w:r w:rsidRPr="002822CF">
              <w:rPr>
                <w:rFonts w:hint="eastAsia"/>
                <w:sz w:val="24"/>
              </w:rPr>
              <w:t>f</w:t>
            </w:r>
          </w:p>
        </w:tc>
        <w:tc>
          <w:tcPr>
            <w:tcW w:w="1156" w:type="dxa"/>
            <w:tcBorders>
              <w:top w:val="single" w:sz="4" w:space="0" w:color="auto"/>
              <w:left w:val="single" w:sz="4" w:space="0" w:color="auto"/>
              <w:right w:val="single" w:sz="4" w:space="0" w:color="auto"/>
            </w:tcBorders>
            <w:vAlign w:val="center"/>
          </w:tcPr>
          <w:p w14:paraId="07898264" w14:textId="696DA5B0" w:rsidR="00B75364" w:rsidRPr="002822CF" w:rsidRDefault="00B75364" w:rsidP="00B75364">
            <w:pPr>
              <w:jc w:val="center"/>
              <w:rPr>
                <w:sz w:val="24"/>
                <w:lang w:bidi="ar"/>
              </w:rPr>
            </w:pPr>
            <w:r w:rsidRPr="002822CF">
              <w:rPr>
                <w:rFonts w:hint="eastAsia"/>
                <w:color w:val="000000"/>
                <w:sz w:val="22"/>
                <w:szCs w:val="22"/>
              </w:rPr>
              <w:t xml:space="preserve">-0.397 </w:t>
            </w:r>
          </w:p>
        </w:tc>
        <w:tc>
          <w:tcPr>
            <w:tcW w:w="1156" w:type="dxa"/>
            <w:tcBorders>
              <w:top w:val="single" w:sz="4" w:space="0" w:color="auto"/>
              <w:left w:val="single" w:sz="4" w:space="0" w:color="auto"/>
              <w:right w:val="single" w:sz="4" w:space="0" w:color="auto"/>
            </w:tcBorders>
            <w:vAlign w:val="center"/>
          </w:tcPr>
          <w:p w14:paraId="415BE768" w14:textId="23AA7938" w:rsidR="00B75364" w:rsidRPr="002822CF" w:rsidRDefault="00B75364" w:rsidP="00B75364">
            <w:pPr>
              <w:jc w:val="center"/>
              <w:rPr>
                <w:sz w:val="24"/>
                <w:lang w:bidi="ar"/>
              </w:rPr>
            </w:pPr>
            <w:r w:rsidRPr="002822CF">
              <w:rPr>
                <w:rFonts w:hint="eastAsia"/>
                <w:color w:val="000000"/>
                <w:sz w:val="22"/>
                <w:szCs w:val="22"/>
              </w:rPr>
              <w:t xml:space="preserve">-0.730 </w:t>
            </w:r>
          </w:p>
        </w:tc>
        <w:tc>
          <w:tcPr>
            <w:tcW w:w="1156" w:type="dxa"/>
            <w:tcBorders>
              <w:top w:val="single" w:sz="4" w:space="0" w:color="auto"/>
              <w:left w:val="single" w:sz="4" w:space="0" w:color="auto"/>
              <w:right w:val="single" w:sz="4" w:space="0" w:color="auto"/>
            </w:tcBorders>
            <w:vAlign w:val="center"/>
          </w:tcPr>
          <w:p w14:paraId="7DC959A5" w14:textId="3B24EFA5" w:rsidR="00B75364" w:rsidRPr="002822CF" w:rsidRDefault="00B75364" w:rsidP="00B75364">
            <w:pPr>
              <w:jc w:val="center"/>
              <w:rPr>
                <w:sz w:val="24"/>
                <w:lang w:bidi="ar"/>
              </w:rPr>
            </w:pPr>
            <w:r w:rsidRPr="002822CF">
              <w:rPr>
                <w:rFonts w:hint="eastAsia"/>
                <w:color w:val="000000"/>
                <w:sz w:val="22"/>
                <w:szCs w:val="22"/>
              </w:rPr>
              <w:t xml:space="preserve">-0.518 </w:t>
            </w:r>
          </w:p>
        </w:tc>
        <w:tc>
          <w:tcPr>
            <w:tcW w:w="1136" w:type="dxa"/>
            <w:tcBorders>
              <w:top w:val="single" w:sz="4" w:space="0" w:color="auto"/>
              <w:left w:val="single" w:sz="4" w:space="0" w:color="auto"/>
              <w:right w:val="single" w:sz="4" w:space="0" w:color="auto"/>
            </w:tcBorders>
            <w:vAlign w:val="center"/>
          </w:tcPr>
          <w:p w14:paraId="3080F91E" w14:textId="105820DE" w:rsidR="00B75364" w:rsidRPr="002822CF" w:rsidRDefault="00B75364" w:rsidP="00B75364">
            <w:pPr>
              <w:jc w:val="center"/>
              <w:rPr>
                <w:sz w:val="24"/>
                <w:lang w:bidi="ar"/>
              </w:rPr>
            </w:pPr>
            <w:r w:rsidRPr="002822CF">
              <w:rPr>
                <w:rFonts w:hint="eastAsia"/>
                <w:color w:val="000000"/>
                <w:sz w:val="22"/>
                <w:szCs w:val="22"/>
              </w:rPr>
              <w:t xml:space="preserve">-0.610 </w:t>
            </w:r>
          </w:p>
        </w:tc>
        <w:tc>
          <w:tcPr>
            <w:tcW w:w="700" w:type="dxa"/>
            <w:vMerge w:val="restart"/>
            <w:tcBorders>
              <w:top w:val="single" w:sz="4" w:space="0" w:color="auto"/>
              <w:left w:val="single" w:sz="4" w:space="0" w:color="auto"/>
              <w:right w:val="single" w:sz="4" w:space="0" w:color="auto"/>
            </w:tcBorders>
            <w:vAlign w:val="center"/>
          </w:tcPr>
          <w:p w14:paraId="5EE1B635" w14:textId="77777777" w:rsidR="00B75364" w:rsidRPr="002822CF" w:rsidRDefault="00B75364" w:rsidP="00B75364">
            <w:pPr>
              <w:jc w:val="center"/>
              <w:rPr>
                <w:sz w:val="24"/>
              </w:rPr>
            </w:pPr>
            <w:r w:rsidRPr="002822CF">
              <w:rPr>
                <w:rFonts w:hint="eastAsia"/>
                <w:sz w:val="24"/>
              </w:rPr>
              <w:t>2.5</w:t>
            </w:r>
          </w:p>
        </w:tc>
        <w:tc>
          <w:tcPr>
            <w:tcW w:w="607" w:type="dxa"/>
            <w:vMerge w:val="restart"/>
            <w:tcBorders>
              <w:top w:val="single" w:sz="4" w:space="0" w:color="auto"/>
              <w:left w:val="single" w:sz="4" w:space="0" w:color="auto"/>
              <w:right w:val="single" w:sz="4" w:space="0" w:color="auto"/>
            </w:tcBorders>
            <w:vAlign w:val="center"/>
          </w:tcPr>
          <w:p w14:paraId="141805F1" w14:textId="77777777" w:rsidR="00B75364" w:rsidRPr="002822CF" w:rsidRDefault="00B75364" w:rsidP="00B75364">
            <w:pPr>
              <w:jc w:val="center"/>
              <w:rPr>
                <w:sz w:val="24"/>
              </w:rPr>
            </w:pPr>
            <w:r w:rsidRPr="002822CF">
              <w:rPr>
                <w:rFonts w:hint="eastAsia"/>
                <w:sz w:val="24"/>
              </w:rPr>
              <w:t>0.8</w:t>
            </w:r>
          </w:p>
        </w:tc>
      </w:tr>
      <w:tr w:rsidR="00B75364" w:rsidRPr="002822CF" w14:paraId="765BCF7C" w14:textId="77777777" w:rsidTr="00556569">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7C7E889F" w14:textId="77777777" w:rsidR="00B75364" w:rsidRPr="002822CF" w:rsidRDefault="00B75364" w:rsidP="00B75364">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D4C2749" w14:textId="77777777" w:rsidR="00B75364" w:rsidRPr="002822CF" w:rsidRDefault="00B75364" w:rsidP="00B75364">
            <w:pPr>
              <w:jc w:val="right"/>
              <w:rPr>
                <w:sz w:val="24"/>
              </w:rPr>
            </w:pPr>
            <w:r w:rsidRPr="002822CF">
              <w:rPr>
                <w:sz w:val="24"/>
              </w:rPr>
              <w:t>δ</w:t>
            </w:r>
          </w:p>
        </w:tc>
        <w:tc>
          <w:tcPr>
            <w:tcW w:w="1156" w:type="dxa"/>
            <w:tcBorders>
              <w:left w:val="single" w:sz="4" w:space="0" w:color="auto"/>
              <w:bottom w:val="single" w:sz="4" w:space="0" w:color="auto"/>
              <w:right w:val="single" w:sz="4" w:space="0" w:color="auto"/>
            </w:tcBorders>
            <w:vAlign w:val="center"/>
          </w:tcPr>
          <w:p w14:paraId="4B56B2DB" w14:textId="12D8D020" w:rsidR="00B75364" w:rsidRPr="002822CF" w:rsidRDefault="00B75364" w:rsidP="00B75364">
            <w:pPr>
              <w:jc w:val="center"/>
              <w:rPr>
                <w:sz w:val="24"/>
                <w:lang w:bidi="ar"/>
              </w:rPr>
            </w:pPr>
            <w:r w:rsidRPr="002822CF">
              <w:rPr>
                <w:rFonts w:hint="eastAsia"/>
                <w:color w:val="000000"/>
                <w:sz w:val="22"/>
                <w:szCs w:val="22"/>
              </w:rPr>
              <w:t xml:space="preserve">136.18 </w:t>
            </w:r>
          </w:p>
        </w:tc>
        <w:tc>
          <w:tcPr>
            <w:tcW w:w="1156" w:type="dxa"/>
            <w:tcBorders>
              <w:left w:val="single" w:sz="4" w:space="0" w:color="auto"/>
              <w:bottom w:val="single" w:sz="4" w:space="0" w:color="auto"/>
              <w:right w:val="single" w:sz="4" w:space="0" w:color="auto"/>
            </w:tcBorders>
            <w:vAlign w:val="center"/>
          </w:tcPr>
          <w:p w14:paraId="5818515A" w14:textId="1B0ABC57" w:rsidR="00B75364" w:rsidRPr="002822CF" w:rsidRDefault="00B75364" w:rsidP="00B75364">
            <w:pPr>
              <w:jc w:val="center"/>
              <w:rPr>
                <w:sz w:val="24"/>
                <w:lang w:bidi="ar"/>
              </w:rPr>
            </w:pPr>
            <w:r w:rsidRPr="002822CF">
              <w:rPr>
                <w:rFonts w:hint="eastAsia"/>
                <w:color w:val="000000"/>
                <w:sz w:val="22"/>
                <w:szCs w:val="22"/>
              </w:rPr>
              <w:t xml:space="preserve">118.78 </w:t>
            </w:r>
          </w:p>
        </w:tc>
        <w:tc>
          <w:tcPr>
            <w:tcW w:w="1156" w:type="dxa"/>
            <w:tcBorders>
              <w:left w:val="single" w:sz="4" w:space="0" w:color="auto"/>
              <w:bottom w:val="single" w:sz="4" w:space="0" w:color="auto"/>
              <w:right w:val="single" w:sz="4" w:space="0" w:color="auto"/>
            </w:tcBorders>
            <w:vAlign w:val="center"/>
          </w:tcPr>
          <w:p w14:paraId="37F5C2B6" w14:textId="3177BEE3" w:rsidR="00B75364" w:rsidRPr="002822CF" w:rsidRDefault="00B75364" w:rsidP="00B75364">
            <w:pPr>
              <w:jc w:val="center"/>
              <w:rPr>
                <w:sz w:val="24"/>
                <w:lang w:bidi="ar"/>
              </w:rPr>
            </w:pPr>
            <w:r w:rsidRPr="002822CF">
              <w:rPr>
                <w:rFonts w:hint="eastAsia"/>
                <w:color w:val="000000"/>
                <w:sz w:val="22"/>
                <w:szCs w:val="22"/>
              </w:rPr>
              <w:t xml:space="preserve">116.57 </w:t>
            </w:r>
          </w:p>
        </w:tc>
        <w:tc>
          <w:tcPr>
            <w:tcW w:w="1136" w:type="dxa"/>
            <w:tcBorders>
              <w:left w:val="single" w:sz="4" w:space="0" w:color="auto"/>
              <w:bottom w:val="single" w:sz="4" w:space="0" w:color="auto"/>
              <w:right w:val="single" w:sz="4" w:space="0" w:color="auto"/>
            </w:tcBorders>
            <w:vAlign w:val="center"/>
          </w:tcPr>
          <w:p w14:paraId="6A3B91DD" w14:textId="71268CF4" w:rsidR="00B75364" w:rsidRPr="002822CF" w:rsidRDefault="00B75364" w:rsidP="00B75364">
            <w:pPr>
              <w:jc w:val="center"/>
              <w:rPr>
                <w:sz w:val="24"/>
                <w:lang w:bidi="ar"/>
              </w:rPr>
            </w:pPr>
            <w:r w:rsidRPr="002822CF">
              <w:rPr>
                <w:rFonts w:hint="eastAsia"/>
                <w:color w:val="000000"/>
                <w:sz w:val="22"/>
                <w:szCs w:val="22"/>
              </w:rPr>
              <w:t xml:space="preserve">130.90 </w:t>
            </w:r>
          </w:p>
        </w:tc>
        <w:tc>
          <w:tcPr>
            <w:tcW w:w="700" w:type="dxa"/>
            <w:vMerge/>
            <w:tcBorders>
              <w:top w:val="single" w:sz="4" w:space="0" w:color="auto"/>
              <w:left w:val="single" w:sz="4" w:space="0" w:color="auto"/>
              <w:bottom w:val="single" w:sz="4" w:space="0" w:color="auto"/>
              <w:right w:val="single" w:sz="4" w:space="0" w:color="auto"/>
            </w:tcBorders>
            <w:vAlign w:val="center"/>
          </w:tcPr>
          <w:p w14:paraId="0A57ABA6" w14:textId="77777777" w:rsidR="00B75364" w:rsidRPr="002822CF" w:rsidRDefault="00B75364" w:rsidP="00B75364">
            <w:pPr>
              <w:jc w:val="center"/>
              <w:rPr>
                <w:sz w:val="24"/>
              </w:rPr>
            </w:pPr>
          </w:p>
        </w:tc>
        <w:tc>
          <w:tcPr>
            <w:tcW w:w="607" w:type="dxa"/>
            <w:vMerge/>
            <w:tcBorders>
              <w:left w:val="single" w:sz="4" w:space="0" w:color="auto"/>
              <w:right w:val="single" w:sz="4" w:space="0" w:color="auto"/>
            </w:tcBorders>
            <w:vAlign w:val="center"/>
          </w:tcPr>
          <w:p w14:paraId="6060A30B" w14:textId="77777777" w:rsidR="00B75364" w:rsidRPr="002822CF" w:rsidRDefault="00B75364" w:rsidP="00B75364">
            <w:pPr>
              <w:jc w:val="center"/>
              <w:rPr>
                <w:sz w:val="24"/>
              </w:rPr>
            </w:pPr>
          </w:p>
        </w:tc>
      </w:tr>
    </w:tbl>
    <w:p w14:paraId="3B33B6DE" w14:textId="4CF06090" w:rsidR="00D8056B" w:rsidRPr="002822CF" w:rsidRDefault="00D8056B" w:rsidP="00D8056B"/>
    <w:tbl>
      <w:tblPr>
        <w:tblW w:w="85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440"/>
        <w:gridCol w:w="1156"/>
        <w:gridCol w:w="1156"/>
        <w:gridCol w:w="1156"/>
        <w:gridCol w:w="1136"/>
        <w:gridCol w:w="700"/>
        <w:gridCol w:w="607"/>
      </w:tblGrid>
      <w:tr w:rsidR="00B75364" w:rsidRPr="002822CF" w14:paraId="28589772" w14:textId="77777777" w:rsidTr="00B812E2">
        <w:trPr>
          <w:cantSplit/>
          <w:trHeight w:val="451"/>
        </w:trPr>
        <w:tc>
          <w:tcPr>
            <w:tcW w:w="8535" w:type="dxa"/>
            <w:gridSpan w:val="8"/>
            <w:vAlign w:val="center"/>
          </w:tcPr>
          <w:p w14:paraId="10C673E3" w14:textId="7E673099" w:rsidR="00B75364" w:rsidRPr="002822CF" w:rsidRDefault="00B75364" w:rsidP="00B812E2">
            <w:pPr>
              <w:rPr>
                <w:sz w:val="24"/>
              </w:rPr>
            </w:pPr>
            <w:r w:rsidRPr="002822CF">
              <w:rPr>
                <w:rFonts w:hint="eastAsia"/>
                <w:sz w:val="24"/>
              </w:rPr>
              <w:t>变比</w:t>
            </w:r>
            <w:r w:rsidRPr="002822CF">
              <w:rPr>
                <w:sz w:val="24"/>
              </w:rPr>
              <w:t>300</w:t>
            </w:r>
            <w:r w:rsidRPr="002822CF">
              <w:rPr>
                <w:rFonts w:hint="eastAsia"/>
                <w:sz w:val="24"/>
              </w:rPr>
              <w:t>/</w:t>
            </w:r>
            <w:r w:rsidRPr="002822CF">
              <w:rPr>
                <w:sz w:val="24"/>
              </w:rPr>
              <w:t>5</w:t>
            </w:r>
            <w:r w:rsidRPr="002822CF">
              <w:rPr>
                <w:rFonts w:hint="eastAsia"/>
                <w:sz w:val="24"/>
              </w:rPr>
              <w:t>的半波误差测量</w:t>
            </w:r>
            <w:r w:rsidRPr="002822CF">
              <w:rPr>
                <w:rFonts w:hint="eastAsia"/>
                <w:sz w:val="24"/>
              </w:rPr>
              <w:t>(</w:t>
            </w:r>
            <w:r w:rsidRPr="002822CF">
              <w:rPr>
                <w:rFonts w:hint="eastAsia"/>
                <w:sz w:val="24"/>
              </w:rPr>
              <w:t>比值差</w:t>
            </w:r>
            <w:r w:rsidRPr="002822CF">
              <w:rPr>
                <w:rFonts w:hint="eastAsia"/>
                <w:sz w:val="24"/>
              </w:rPr>
              <w:t>f</w:t>
            </w:r>
            <w:r w:rsidRPr="002822CF">
              <w:rPr>
                <w:rFonts w:hint="eastAsia"/>
                <w:sz w:val="24"/>
              </w:rPr>
              <w:t>的倍率因数：</w:t>
            </w:r>
            <w:r w:rsidRPr="002822CF">
              <w:rPr>
                <w:sz w:val="24"/>
              </w:rPr>
              <w:t>%</w:t>
            </w:r>
            <w:r w:rsidRPr="002822CF">
              <w:rPr>
                <w:rFonts w:hint="eastAsia"/>
                <w:sz w:val="24"/>
              </w:rPr>
              <w:t>；相位差</w:t>
            </w:r>
            <w:r w:rsidRPr="002822CF">
              <w:rPr>
                <w:sz w:val="24"/>
              </w:rPr>
              <w:t>δ</w:t>
            </w:r>
            <w:r w:rsidRPr="002822CF">
              <w:rPr>
                <w:rFonts w:hint="eastAsia"/>
                <w:sz w:val="24"/>
              </w:rPr>
              <w:t>的倍率因数：</w:t>
            </w:r>
            <w:r w:rsidRPr="002822CF">
              <w:rPr>
                <w:rFonts w:ascii="宋体" w:hAnsi="宋体" w:hint="eastAsia"/>
                <w:sz w:val="24"/>
              </w:rPr>
              <w:t>ˊ</w:t>
            </w:r>
            <w:r w:rsidRPr="002822CF">
              <w:rPr>
                <w:rFonts w:hint="eastAsia"/>
                <w:sz w:val="24"/>
              </w:rPr>
              <w:t>)</w:t>
            </w:r>
            <w:r w:rsidRPr="002822CF">
              <w:rPr>
                <w:sz w:val="24"/>
              </w:rPr>
              <w:t xml:space="preserve"> </w:t>
            </w:r>
          </w:p>
        </w:tc>
      </w:tr>
      <w:tr w:rsidR="00B75364" w:rsidRPr="002822CF" w14:paraId="22E571B7"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69B6AAEE" w14:textId="77777777" w:rsidR="00B75364" w:rsidRPr="002822CF" w:rsidRDefault="00B75364" w:rsidP="00B812E2">
            <w:pPr>
              <w:jc w:val="center"/>
              <w:rPr>
                <w:sz w:val="24"/>
              </w:rPr>
            </w:pPr>
            <w:r w:rsidRPr="002822CF">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1FC86758" w14:textId="77777777" w:rsidR="00B75364" w:rsidRPr="002822CF" w:rsidRDefault="00B75364" w:rsidP="00B812E2">
            <w:pPr>
              <w:ind w:leftChars="-50" w:left="-105" w:rightChars="-50" w:right="-105"/>
              <w:jc w:val="right"/>
              <w:rPr>
                <w:sz w:val="24"/>
              </w:rPr>
            </w:pPr>
            <w:r w:rsidRPr="002822CF">
              <w:rPr>
                <w:rFonts w:hint="eastAsia"/>
                <w:sz w:val="24"/>
              </w:rPr>
              <w:t>额定电流</w:t>
            </w:r>
          </w:p>
          <w:p w14:paraId="6631709C" w14:textId="77777777" w:rsidR="00B75364" w:rsidRPr="002822CF" w:rsidRDefault="00B75364" w:rsidP="00B812E2">
            <w:pPr>
              <w:ind w:leftChars="-50" w:left="-105" w:rightChars="-50" w:right="-105" w:firstLineChars="200" w:firstLine="480"/>
              <w:jc w:val="right"/>
              <w:rPr>
                <w:sz w:val="24"/>
              </w:rPr>
            </w:pPr>
            <w:r w:rsidRPr="002822CF">
              <w:rPr>
                <w:rFonts w:hint="eastAsia"/>
                <w:sz w:val="24"/>
              </w:rPr>
              <w:t>百分</w:t>
            </w:r>
          </w:p>
          <w:p w14:paraId="11BA021E" w14:textId="77777777" w:rsidR="00B75364" w:rsidRPr="002822CF" w:rsidRDefault="00B75364" w:rsidP="00B812E2">
            <w:pPr>
              <w:ind w:leftChars="-50" w:left="-105" w:rightChars="-50" w:right="-105" w:firstLineChars="300" w:firstLine="720"/>
              <w:jc w:val="right"/>
              <w:rPr>
                <w:sz w:val="24"/>
              </w:rPr>
            </w:pPr>
            <w:r w:rsidRPr="002822CF">
              <w:rPr>
                <w:rFonts w:hint="eastAsia"/>
                <w:sz w:val="24"/>
              </w:rPr>
              <w:t>值</w:t>
            </w:r>
          </w:p>
          <w:p w14:paraId="27EFEC87" w14:textId="77777777" w:rsidR="00B75364" w:rsidRPr="002822CF" w:rsidRDefault="00B75364" w:rsidP="00B812E2">
            <w:pPr>
              <w:ind w:rightChars="-50" w:right="-105"/>
              <w:rPr>
                <w:sz w:val="24"/>
              </w:rPr>
            </w:pPr>
            <w:r w:rsidRPr="002822CF">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3A51B04A" w14:textId="77777777" w:rsidR="00B75364" w:rsidRPr="002822CF" w:rsidRDefault="00B75364" w:rsidP="00B812E2">
            <w:pPr>
              <w:jc w:val="center"/>
              <w:rPr>
                <w:sz w:val="24"/>
              </w:rPr>
            </w:pPr>
            <w:r w:rsidRPr="002822CF">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6AE4D807" w14:textId="77777777" w:rsidR="00B75364" w:rsidRPr="002822CF" w:rsidRDefault="00B75364" w:rsidP="00B812E2">
            <w:pPr>
              <w:jc w:val="center"/>
              <w:rPr>
                <w:sz w:val="24"/>
              </w:rPr>
            </w:pPr>
            <w:r w:rsidRPr="002822CF">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684079E1" w14:textId="77777777" w:rsidR="00B75364" w:rsidRPr="002822CF" w:rsidRDefault="00B75364" w:rsidP="00B812E2">
            <w:pPr>
              <w:jc w:val="center"/>
              <w:rPr>
                <w:sz w:val="24"/>
              </w:rPr>
            </w:pPr>
            <w:r w:rsidRPr="002822CF">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0C9097F7" w14:textId="77777777" w:rsidR="00B75364" w:rsidRPr="002822CF" w:rsidRDefault="00B75364" w:rsidP="00B812E2">
            <w:pPr>
              <w:jc w:val="center"/>
              <w:rPr>
                <w:sz w:val="24"/>
              </w:rPr>
            </w:pPr>
            <w:r w:rsidRPr="002822CF">
              <w:rPr>
                <w:rFonts w:hint="eastAsia"/>
                <w:sz w:val="24"/>
              </w:rPr>
              <w:t>120</w:t>
            </w:r>
          </w:p>
        </w:tc>
        <w:tc>
          <w:tcPr>
            <w:tcW w:w="1307" w:type="dxa"/>
            <w:gridSpan w:val="2"/>
            <w:tcBorders>
              <w:top w:val="single" w:sz="4" w:space="0" w:color="auto"/>
              <w:left w:val="single" w:sz="4" w:space="0" w:color="auto"/>
              <w:right w:val="single" w:sz="4" w:space="0" w:color="auto"/>
            </w:tcBorders>
            <w:vAlign w:val="center"/>
          </w:tcPr>
          <w:p w14:paraId="22228F70" w14:textId="77777777" w:rsidR="00B75364" w:rsidRPr="002822CF" w:rsidRDefault="00B75364" w:rsidP="00B812E2">
            <w:pPr>
              <w:jc w:val="center"/>
              <w:rPr>
                <w:sz w:val="24"/>
              </w:rPr>
            </w:pPr>
            <w:r w:rsidRPr="002822CF">
              <w:rPr>
                <w:rFonts w:hint="eastAsia"/>
                <w:sz w:val="24"/>
              </w:rPr>
              <w:t>二次负荷</w:t>
            </w:r>
          </w:p>
        </w:tc>
      </w:tr>
      <w:tr w:rsidR="00B75364" w:rsidRPr="002822CF" w14:paraId="23EC1E3E"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57482B88" w14:textId="77777777" w:rsidR="00B75364" w:rsidRPr="002822CF" w:rsidRDefault="00B75364" w:rsidP="00B812E2">
            <w:pPr>
              <w:jc w:val="center"/>
              <w:rPr>
                <w:sz w:val="24"/>
              </w:rPr>
            </w:pPr>
          </w:p>
        </w:tc>
        <w:tc>
          <w:tcPr>
            <w:tcW w:w="1440" w:type="dxa"/>
            <w:vMerge/>
            <w:tcBorders>
              <w:top w:val="single" w:sz="4" w:space="0" w:color="auto"/>
              <w:left w:val="single" w:sz="4" w:space="0" w:color="auto"/>
              <w:right w:val="single" w:sz="4" w:space="0" w:color="auto"/>
            </w:tcBorders>
          </w:tcPr>
          <w:p w14:paraId="06BAE723" w14:textId="77777777" w:rsidR="00B75364" w:rsidRPr="002822CF" w:rsidRDefault="00B75364" w:rsidP="00B812E2">
            <w:pPr>
              <w:spacing w:line="240" w:lineRule="exact"/>
              <w:rPr>
                <w:sz w:val="24"/>
              </w:rPr>
            </w:pPr>
          </w:p>
        </w:tc>
        <w:tc>
          <w:tcPr>
            <w:tcW w:w="1156" w:type="dxa"/>
            <w:vMerge/>
            <w:tcBorders>
              <w:left w:val="single" w:sz="4" w:space="0" w:color="auto"/>
              <w:right w:val="single" w:sz="4" w:space="0" w:color="auto"/>
            </w:tcBorders>
            <w:vAlign w:val="center"/>
          </w:tcPr>
          <w:p w14:paraId="4B41DE50" w14:textId="77777777" w:rsidR="00B75364" w:rsidRPr="002822CF" w:rsidRDefault="00B75364" w:rsidP="00B812E2">
            <w:pPr>
              <w:jc w:val="center"/>
              <w:rPr>
                <w:sz w:val="24"/>
              </w:rPr>
            </w:pPr>
          </w:p>
        </w:tc>
        <w:tc>
          <w:tcPr>
            <w:tcW w:w="1156" w:type="dxa"/>
            <w:vMerge/>
            <w:tcBorders>
              <w:left w:val="single" w:sz="4" w:space="0" w:color="auto"/>
              <w:right w:val="single" w:sz="4" w:space="0" w:color="auto"/>
            </w:tcBorders>
            <w:vAlign w:val="center"/>
          </w:tcPr>
          <w:p w14:paraId="38FA9089" w14:textId="77777777" w:rsidR="00B75364" w:rsidRPr="002822CF" w:rsidRDefault="00B75364" w:rsidP="00B812E2">
            <w:pPr>
              <w:jc w:val="center"/>
              <w:rPr>
                <w:sz w:val="24"/>
              </w:rPr>
            </w:pPr>
          </w:p>
        </w:tc>
        <w:tc>
          <w:tcPr>
            <w:tcW w:w="1156" w:type="dxa"/>
            <w:vMerge/>
            <w:tcBorders>
              <w:left w:val="single" w:sz="4" w:space="0" w:color="auto"/>
              <w:right w:val="single" w:sz="4" w:space="0" w:color="auto"/>
            </w:tcBorders>
            <w:vAlign w:val="center"/>
          </w:tcPr>
          <w:p w14:paraId="7F8799B4" w14:textId="77777777" w:rsidR="00B75364" w:rsidRPr="002822CF" w:rsidRDefault="00B75364" w:rsidP="00B812E2">
            <w:pPr>
              <w:jc w:val="center"/>
              <w:rPr>
                <w:sz w:val="24"/>
              </w:rPr>
            </w:pPr>
          </w:p>
        </w:tc>
        <w:tc>
          <w:tcPr>
            <w:tcW w:w="1136" w:type="dxa"/>
            <w:vMerge/>
            <w:tcBorders>
              <w:left w:val="single" w:sz="4" w:space="0" w:color="auto"/>
              <w:right w:val="single" w:sz="4" w:space="0" w:color="auto"/>
            </w:tcBorders>
            <w:vAlign w:val="center"/>
          </w:tcPr>
          <w:p w14:paraId="1020889A" w14:textId="77777777" w:rsidR="00B75364" w:rsidRPr="002822CF" w:rsidRDefault="00B75364"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4B253950" w14:textId="77777777" w:rsidR="00B75364" w:rsidRPr="002822CF" w:rsidRDefault="00B75364" w:rsidP="00B812E2">
            <w:pPr>
              <w:jc w:val="center"/>
              <w:rPr>
                <w:sz w:val="24"/>
              </w:rPr>
            </w:pPr>
            <w:r w:rsidRPr="002822CF">
              <w:rPr>
                <w:sz w:val="24"/>
              </w:rPr>
              <w:t>VA</w:t>
            </w:r>
          </w:p>
        </w:tc>
        <w:tc>
          <w:tcPr>
            <w:tcW w:w="607" w:type="dxa"/>
            <w:tcBorders>
              <w:top w:val="single" w:sz="4" w:space="0" w:color="auto"/>
              <w:left w:val="single" w:sz="4" w:space="0" w:color="auto"/>
              <w:right w:val="single" w:sz="4" w:space="0" w:color="auto"/>
            </w:tcBorders>
            <w:vAlign w:val="center"/>
          </w:tcPr>
          <w:p w14:paraId="6E1482D5" w14:textId="77777777" w:rsidR="00B75364" w:rsidRPr="002822CF" w:rsidRDefault="00B75364"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E32C42" w:rsidRPr="002822CF" w14:paraId="241D47B7"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3450E38D" w14:textId="77777777" w:rsidR="00E32C42" w:rsidRPr="002822CF" w:rsidRDefault="00E32C42" w:rsidP="00E32C42">
            <w:pPr>
              <w:spacing w:line="0" w:lineRule="atLeast"/>
              <w:jc w:val="center"/>
            </w:pPr>
          </w:p>
          <w:p w14:paraId="1E366673" w14:textId="77777777" w:rsidR="00E32C42" w:rsidRPr="002822CF" w:rsidRDefault="00E32C42" w:rsidP="00E32C42">
            <w:pPr>
              <w:spacing w:line="0" w:lineRule="atLeast"/>
              <w:jc w:val="center"/>
              <w:rPr>
                <w:sz w:val="24"/>
              </w:rPr>
            </w:pPr>
            <w:r w:rsidRPr="002822CF">
              <w:rPr>
                <w:sz w:val="24"/>
              </w:rPr>
              <w:t>-50</w:t>
            </w:r>
            <w:r w:rsidRPr="002822CF">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28051588" w14:textId="77777777" w:rsidR="00E32C42" w:rsidRPr="002822CF" w:rsidRDefault="00E32C42" w:rsidP="00E32C42">
            <w:pPr>
              <w:rPr>
                <w:sz w:val="24"/>
              </w:rPr>
            </w:pPr>
            <w:r w:rsidRPr="002822CF">
              <w:rPr>
                <w:rFonts w:hint="eastAsia"/>
                <w:sz w:val="24"/>
              </w:rPr>
              <w:t>f</w:t>
            </w:r>
          </w:p>
        </w:tc>
        <w:tc>
          <w:tcPr>
            <w:tcW w:w="1156" w:type="dxa"/>
            <w:tcBorders>
              <w:left w:val="single" w:sz="4" w:space="0" w:color="auto"/>
              <w:bottom w:val="single" w:sz="4" w:space="0" w:color="auto"/>
              <w:right w:val="single" w:sz="4" w:space="0" w:color="auto"/>
            </w:tcBorders>
            <w:vAlign w:val="center"/>
          </w:tcPr>
          <w:p w14:paraId="6617CE62" w14:textId="7ED33F29" w:rsidR="00E32C42" w:rsidRPr="002822CF" w:rsidRDefault="00E32C42" w:rsidP="00E32C42">
            <w:pPr>
              <w:jc w:val="center"/>
              <w:rPr>
                <w:sz w:val="24"/>
                <w:lang w:bidi="ar"/>
              </w:rPr>
            </w:pPr>
            <w:r w:rsidRPr="002822CF">
              <w:rPr>
                <w:rFonts w:hint="eastAsia"/>
                <w:color w:val="000000"/>
                <w:sz w:val="22"/>
                <w:szCs w:val="22"/>
              </w:rPr>
              <w:t xml:space="preserve">-0.673 </w:t>
            </w:r>
          </w:p>
        </w:tc>
        <w:tc>
          <w:tcPr>
            <w:tcW w:w="1156" w:type="dxa"/>
            <w:tcBorders>
              <w:left w:val="single" w:sz="4" w:space="0" w:color="auto"/>
              <w:bottom w:val="single" w:sz="4" w:space="0" w:color="auto"/>
              <w:right w:val="single" w:sz="4" w:space="0" w:color="auto"/>
            </w:tcBorders>
            <w:vAlign w:val="center"/>
          </w:tcPr>
          <w:p w14:paraId="3A55667C" w14:textId="54AE6423" w:rsidR="00E32C42" w:rsidRPr="002822CF" w:rsidRDefault="00E32C42" w:rsidP="00E32C42">
            <w:pPr>
              <w:jc w:val="center"/>
              <w:rPr>
                <w:sz w:val="24"/>
                <w:lang w:bidi="ar"/>
              </w:rPr>
            </w:pPr>
            <w:r w:rsidRPr="002822CF">
              <w:rPr>
                <w:rFonts w:hint="eastAsia"/>
                <w:color w:val="000000"/>
                <w:sz w:val="22"/>
                <w:szCs w:val="22"/>
              </w:rPr>
              <w:t xml:space="preserve">-0.493 </w:t>
            </w:r>
          </w:p>
        </w:tc>
        <w:tc>
          <w:tcPr>
            <w:tcW w:w="1156" w:type="dxa"/>
            <w:tcBorders>
              <w:left w:val="single" w:sz="4" w:space="0" w:color="auto"/>
              <w:bottom w:val="single" w:sz="4" w:space="0" w:color="auto"/>
              <w:right w:val="single" w:sz="4" w:space="0" w:color="auto"/>
            </w:tcBorders>
            <w:vAlign w:val="center"/>
          </w:tcPr>
          <w:p w14:paraId="79497790" w14:textId="78EB766B" w:rsidR="00E32C42" w:rsidRPr="002822CF" w:rsidRDefault="00E32C42" w:rsidP="00E32C42">
            <w:pPr>
              <w:jc w:val="center"/>
              <w:rPr>
                <w:sz w:val="24"/>
                <w:lang w:bidi="ar"/>
              </w:rPr>
            </w:pPr>
            <w:r w:rsidRPr="002822CF">
              <w:rPr>
                <w:rFonts w:hint="eastAsia"/>
                <w:color w:val="000000"/>
                <w:sz w:val="22"/>
                <w:szCs w:val="22"/>
              </w:rPr>
              <w:t xml:space="preserve">-0.596 </w:t>
            </w:r>
          </w:p>
        </w:tc>
        <w:tc>
          <w:tcPr>
            <w:tcW w:w="1136" w:type="dxa"/>
            <w:tcBorders>
              <w:left w:val="single" w:sz="4" w:space="0" w:color="auto"/>
              <w:bottom w:val="single" w:sz="4" w:space="0" w:color="auto"/>
              <w:right w:val="single" w:sz="4" w:space="0" w:color="auto"/>
            </w:tcBorders>
            <w:vAlign w:val="center"/>
          </w:tcPr>
          <w:p w14:paraId="127CCB52" w14:textId="14AD788D" w:rsidR="00E32C42" w:rsidRPr="002822CF" w:rsidRDefault="00E32C42" w:rsidP="00E32C42">
            <w:pPr>
              <w:jc w:val="center"/>
              <w:rPr>
                <w:sz w:val="24"/>
                <w:lang w:bidi="ar"/>
              </w:rPr>
            </w:pPr>
            <w:r w:rsidRPr="002822CF">
              <w:rPr>
                <w:rFonts w:hint="eastAsia"/>
                <w:color w:val="000000"/>
                <w:sz w:val="22"/>
                <w:szCs w:val="22"/>
              </w:rPr>
              <w:t xml:space="preserve">-0.875 </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5890D3F1" w14:textId="77777777" w:rsidR="00E32C42" w:rsidRPr="002822CF" w:rsidRDefault="00E32C42" w:rsidP="00E32C42">
            <w:pPr>
              <w:jc w:val="center"/>
              <w:rPr>
                <w:sz w:val="24"/>
              </w:rPr>
            </w:pPr>
            <w:r w:rsidRPr="002822CF">
              <w:rPr>
                <w:rFonts w:hint="eastAsia"/>
                <w:sz w:val="24"/>
              </w:rPr>
              <w:t>5</w:t>
            </w:r>
          </w:p>
        </w:tc>
        <w:tc>
          <w:tcPr>
            <w:tcW w:w="607" w:type="dxa"/>
            <w:vMerge w:val="restart"/>
            <w:tcBorders>
              <w:left w:val="single" w:sz="4" w:space="0" w:color="auto"/>
              <w:bottom w:val="single" w:sz="4" w:space="0" w:color="auto"/>
              <w:right w:val="single" w:sz="4" w:space="0" w:color="auto"/>
            </w:tcBorders>
            <w:vAlign w:val="center"/>
          </w:tcPr>
          <w:p w14:paraId="471FA582" w14:textId="77777777" w:rsidR="00E32C42" w:rsidRPr="002822CF" w:rsidRDefault="00E32C42" w:rsidP="00E32C42">
            <w:pPr>
              <w:jc w:val="center"/>
              <w:rPr>
                <w:sz w:val="24"/>
              </w:rPr>
            </w:pPr>
            <w:r w:rsidRPr="002822CF">
              <w:rPr>
                <w:rFonts w:hint="eastAsia"/>
                <w:sz w:val="24"/>
              </w:rPr>
              <w:t>1.0</w:t>
            </w:r>
          </w:p>
        </w:tc>
      </w:tr>
      <w:tr w:rsidR="00E32C42" w:rsidRPr="002822CF" w14:paraId="0DA8B655"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12550901" w14:textId="77777777" w:rsidR="00E32C42" w:rsidRPr="002822CF" w:rsidRDefault="00E32C42" w:rsidP="00E32C42">
            <w:pPr>
              <w:jc w:val="center"/>
              <w:rPr>
                <w:sz w:val="24"/>
              </w:rPr>
            </w:pPr>
          </w:p>
        </w:tc>
        <w:tc>
          <w:tcPr>
            <w:tcW w:w="1440" w:type="dxa"/>
            <w:tcBorders>
              <w:top w:val="single" w:sz="4" w:space="0" w:color="auto"/>
              <w:left w:val="single" w:sz="4" w:space="0" w:color="auto"/>
              <w:right w:val="single" w:sz="4" w:space="0" w:color="auto"/>
            </w:tcBorders>
            <w:vAlign w:val="center"/>
          </w:tcPr>
          <w:p w14:paraId="634736D0" w14:textId="77777777" w:rsidR="00E32C42" w:rsidRPr="002822CF" w:rsidRDefault="00E32C42" w:rsidP="00E32C42">
            <w:pPr>
              <w:jc w:val="right"/>
              <w:rPr>
                <w:sz w:val="24"/>
              </w:rPr>
            </w:pPr>
            <w:r w:rsidRPr="002822CF">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3E0EC665" w14:textId="545B422D" w:rsidR="00E32C42" w:rsidRPr="002822CF" w:rsidRDefault="00E32C42" w:rsidP="00E32C42">
            <w:pPr>
              <w:jc w:val="center"/>
              <w:rPr>
                <w:sz w:val="24"/>
                <w:lang w:bidi="ar"/>
              </w:rPr>
            </w:pPr>
            <w:r w:rsidRPr="002822CF">
              <w:rPr>
                <w:rFonts w:hint="eastAsia"/>
                <w:color w:val="000000"/>
                <w:sz w:val="22"/>
                <w:szCs w:val="22"/>
              </w:rPr>
              <w:t xml:space="preserve">147.82 </w:t>
            </w:r>
          </w:p>
        </w:tc>
        <w:tc>
          <w:tcPr>
            <w:tcW w:w="1156" w:type="dxa"/>
            <w:tcBorders>
              <w:top w:val="single" w:sz="4" w:space="0" w:color="auto"/>
              <w:left w:val="single" w:sz="4" w:space="0" w:color="auto"/>
              <w:bottom w:val="single" w:sz="4" w:space="0" w:color="auto"/>
              <w:right w:val="single" w:sz="4" w:space="0" w:color="auto"/>
            </w:tcBorders>
            <w:vAlign w:val="center"/>
          </w:tcPr>
          <w:p w14:paraId="57DDDBB2" w14:textId="36CC22F3" w:rsidR="00E32C42" w:rsidRPr="002822CF" w:rsidRDefault="00E32C42" w:rsidP="00E32C42">
            <w:pPr>
              <w:jc w:val="center"/>
              <w:rPr>
                <w:sz w:val="24"/>
                <w:lang w:bidi="ar"/>
              </w:rPr>
            </w:pPr>
            <w:r w:rsidRPr="002822CF">
              <w:rPr>
                <w:rFonts w:hint="eastAsia"/>
                <w:color w:val="000000"/>
                <w:sz w:val="22"/>
                <w:szCs w:val="22"/>
              </w:rPr>
              <w:t xml:space="preserve">145.08 </w:t>
            </w:r>
          </w:p>
        </w:tc>
        <w:tc>
          <w:tcPr>
            <w:tcW w:w="1156" w:type="dxa"/>
            <w:tcBorders>
              <w:top w:val="single" w:sz="4" w:space="0" w:color="auto"/>
              <w:left w:val="single" w:sz="4" w:space="0" w:color="auto"/>
              <w:bottom w:val="single" w:sz="4" w:space="0" w:color="auto"/>
              <w:right w:val="single" w:sz="4" w:space="0" w:color="auto"/>
            </w:tcBorders>
            <w:vAlign w:val="center"/>
          </w:tcPr>
          <w:p w14:paraId="75420EAF" w14:textId="6541B8A3" w:rsidR="00E32C42" w:rsidRPr="002822CF" w:rsidRDefault="00E32C42" w:rsidP="00E32C42">
            <w:pPr>
              <w:jc w:val="center"/>
              <w:rPr>
                <w:sz w:val="24"/>
                <w:lang w:bidi="ar"/>
              </w:rPr>
            </w:pPr>
            <w:r w:rsidRPr="002822CF">
              <w:rPr>
                <w:rFonts w:hint="eastAsia"/>
                <w:color w:val="000000"/>
                <w:sz w:val="22"/>
                <w:szCs w:val="22"/>
              </w:rPr>
              <w:t xml:space="preserve">169.59 </w:t>
            </w:r>
          </w:p>
        </w:tc>
        <w:tc>
          <w:tcPr>
            <w:tcW w:w="1136" w:type="dxa"/>
            <w:tcBorders>
              <w:top w:val="single" w:sz="4" w:space="0" w:color="auto"/>
              <w:left w:val="single" w:sz="4" w:space="0" w:color="auto"/>
              <w:bottom w:val="single" w:sz="4" w:space="0" w:color="auto"/>
              <w:right w:val="single" w:sz="4" w:space="0" w:color="auto"/>
            </w:tcBorders>
            <w:vAlign w:val="center"/>
          </w:tcPr>
          <w:p w14:paraId="023A334F" w14:textId="51A5BEF1" w:rsidR="00E32C42" w:rsidRPr="002822CF" w:rsidRDefault="00E32C42" w:rsidP="00E32C42">
            <w:pPr>
              <w:jc w:val="center"/>
              <w:rPr>
                <w:sz w:val="24"/>
                <w:lang w:bidi="ar"/>
              </w:rPr>
            </w:pPr>
            <w:r w:rsidRPr="002822CF">
              <w:rPr>
                <w:rFonts w:hint="eastAsia"/>
                <w:color w:val="000000"/>
                <w:sz w:val="22"/>
                <w:szCs w:val="22"/>
              </w:rPr>
              <w:t xml:space="preserve">191.97 </w:t>
            </w:r>
          </w:p>
        </w:tc>
        <w:tc>
          <w:tcPr>
            <w:tcW w:w="700" w:type="dxa"/>
            <w:vMerge/>
            <w:tcBorders>
              <w:top w:val="single" w:sz="4" w:space="0" w:color="auto"/>
              <w:left w:val="single" w:sz="4" w:space="0" w:color="auto"/>
              <w:bottom w:val="single" w:sz="4" w:space="0" w:color="auto"/>
              <w:right w:val="single" w:sz="4" w:space="0" w:color="auto"/>
            </w:tcBorders>
            <w:vAlign w:val="center"/>
          </w:tcPr>
          <w:p w14:paraId="0DCF0830" w14:textId="77777777" w:rsidR="00E32C42" w:rsidRPr="002822CF" w:rsidRDefault="00E32C42" w:rsidP="00E32C42">
            <w:pPr>
              <w:jc w:val="center"/>
              <w:rPr>
                <w:sz w:val="24"/>
              </w:rPr>
            </w:pPr>
          </w:p>
        </w:tc>
        <w:tc>
          <w:tcPr>
            <w:tcW w:w="607" w:type="dxa"/>
            <w:vMerge/>
            <w:tcBorders>
              <w:top w:val="single" w:sz="4" w:space="0" w:color="auto"/>
              <w:left w:val="single" w:sz="4" w:space="0" w:color="auto"/>
              <w:bottom w:val="single" w:sz="4" w:space="0" w:color="auto"/>
              <w:right w:val="single" w:sz="4" w:space="0" w:color="auto"/>
            </w:tcBorders>
            <w:vAlign w:val="center"/>
          </w:tcPr>
          <w:p w14:paraId="5A79CC8A" w14:textId="77777777" w:rsidR="00E32C42" w:rsidRPr="002822CF" w:rsidRDefault="00E32C42" w:rsidP="00E32C42">
            <w:pPr>
              <w:jc w:val="center"/>
              <w:rPr>
                <w:sz w:val="24"/>
              </w:rPr>
            </w:pPr>
          </w:p>
        </w:tc>
      </w:tr>
      <w:tr w:rsidR="00E32C42" w:rsidRPr="002822CF" w14:paraId="43A2CD9B"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1C679972" w14:textId="77777777" w:rsidR="00E32C42" w:rsidRPr="002822CF" w:rsidRDefault="00E32C42" w:rsidP="00E32C42">
            <w:pPr>
              <w:jc w:val="center"/>
              <w:rPr>
                <w:sz w:val="24"/>
              </w:rPr>
            </w:pPr>
          </w:p>
        </w:tc>
        <w:tc>
          <w:tcPr>
            <w:tcW w:w="1440" w:type="dxa"/>
            <w:tcBorders>
              <w:top w:val="single" w:sz="4" w:space="0" w:color="auto"/>
              <w:left w:val="single" w:sz="4" w:space="0" w:color="auto"/>
              <w:right w:val="single" w:sz="4" w:space="0" w:color="auto"/>
            </w:tcBorders>
            <w:vAlign w:val="center"/>
          </w:tcPr>
          <w:p w14:paraId="4D767797" w14:textId="77777777" w:rsidR="00E32C42" w:rsidRPr="002822CF" w:rsidRDefault="00E32C42" w:rsidP="00E32C42">
            <w:pPr>
              <w:rPr>
                <w:sz w:val="24"/>
              </w:rPr>
            </w:pPr>
            <w:r w:rsidRPr="002822CF">
              <w:rPr>
                <w:rFonts w:hint="eastAsia"/>
                <w:sz w:val="24"/>
              </w:rPr>
              <w:t>f</w:t>
            </w:r>
          </w:p>
        </w:tc>
        <w:tc>
          <w:tcPr>
            <w:tcW w:w="1156" w:type="dxa"/>
            <w:tcBorders>
              <w:top w:val="single" w:sz="4" w:space="0" w:color="auto"/>
              <w:left w:val="single" w:sz="4" w:space="0" w:color="auto"/>
              <w:right w:val="single" w:sz="4" w:space="0" w:color="auto"/>
            </w:tcBorders>
            <w:vAlign w:val="center"/>
          </w:tcPr>
          <w:p w14:paraId="54D6B924" w14:textId="7B8D3046" w:rsidR="00E32C42" w:rsidRPr="002822CF" w:rsidRDefault="00E32C42" w:rsidP="00E32C42">
            <w:pPr>
              <w:jc w:val="center"/>
              <w:rPr>
                <w:sz w:val="24"/>
                <w:lang w:bidi="ar"/>
              </w:rPr>
            </w:pPr>
            <w:r w:rsidRPr="002822CF">
              <w:rPr>
                <w:rFonts w:hint="eastAsia"/>
                <w:color w:val="000000"/>
                <w:sz w:val="22"/>
                <w:szCs w:val="22"/>
              </w:rPr>
              <w:t xml:space="preserve">-0.472 </w:t>
            </w:r>
          </w:p>
        </w:tc>
        <w:tc>
          <w:tcPr>
            <w:tcW w:w="1156" w:type="dxa"/>
            <w:tcBorders>
              <w:top w:val="single" w:sz="4" w:space="0" w:color="auto"/>
              <w:left w:val="single" w:sz="4" w:space="0" w:color="auto"/>
              <w:right w:val="single" w:sz="4" w:space="0" w:color="auto"/>
            </w:tcBorders>
            <w:vAlign w:val="center"/>
          </w:tcPr>
          <w:p w14:paraId="4C897963" w14:textId="7A16992B" w:rsidR="00E32C42" w:rsidRPr="002822CF" w:rsidRDefault="00E32C42" w:rsidP="00E32C42">
            <w:pPr>
              <w:jc w:val="center"/>
              <w:rPr>
                <w:sz w:val="24"/>
                <w:lang w:bidi="ar"/>
              </w:rPr>
            </w:pPr>
            <w:r w:rsidRPr="002822CF">
              <w:rPr>
                <w:rFonts w:hint="eastAsia"/>
                <w:color w:val="000000"/>
                <w:sz w:val="22"/>
                <w:szCs w:val="22"/>
              </w:rPr>
              <w:t xml:space="preserve">-0.332 </w:t>
            </w:r>
          </w:p>
        </w:tc>
        <w:tc>
          <w:tcPr>
            <w:tcW w:w="1156" w:type="dxa"/>
            <w:tcBorders>
              <w:top w:val="single" w:sz="4" w:space="0" w:color="auto"/>
              <w:left w:val="single" w:sz="4" w:space="0" w:color="auto"/>
              <w:right w:val="single" w:sz="4" w:space="0" w:color="auto"/>
            </w:tcBorders>
            <w:vAlign w:val="center"/>
          </w:tcPr>
          <w:p w14:paraId="5102A69A" w14:textId="05F4DB8F" w:rsidR="00E32C42" w:rsidRPr="002822CF" w:rsidRDefault="00E32C42" w:rsidP="00E32C42">
            <w:pPr>
              <w:jc w:val="center"/>
              <w:rPr>
                <w:sz w:val="24"/>
                <w:lang w:bidi="ar"/>
              </w:rPr>
            </w:pPr>
            <w:r w:rsidRPr="002822CF">
              <w:rPr>
                <w:rFonts w:hint="eastAsia"/>
                <w:color w:val="000000"/>
                <w:sz w:val="22"/>
                <w:szCs w:val="22"/>
              </w:rPr>
              <w:t xml:space="preserve">-0.330 </w:t>
            </w:r>
          </w:p>
        </w:tc>
        <w:tc>
          <w:tcPr>
            <w:tcW w:w="1136" w:type="dxa"/>
            <w:tcBorders>
              <w:top w:val="single" w:sz="4" w:space="0" w:color="auto"/>
              <w:left w:val="single" w:sz="4" w:space="0" w:color="auto"/>
              <w:right w:val="single" w:sz="4" w:space="0" w:color="auto"/>
            </w:tcBorders>
            <w:vAlign w:val="center"/>
          </w:tcPr>
          <w:p w14:paraId="6DBE4167" w14:textId="5E3B8412" w:rsidR="00E32C42" w:rsidRPr="002822CF" w:rsidRDefault="00E32C42" w:rsidP="00E32C42">
            <w:pPr>
              <w:jc w:val="center"/>
              <w:rPr>
                <w:sz w:val="24"/>
                <w:lang w:bidi="ar"/>
              </w:rPr>
            </w:pPr>
            <w:r w:rsidRPr="002822CF">
              <w:rPr>
                <w:rFonts w:hint="eastAsia"/>
                <w:color w:val="000000"/>
                <w:sz w:val="22"/>
                <w:szCs w:val="22"/>
              </w:rPr>
              <w:t xml:space="preserve">-0.519 </w:t>
            </w:r>
          </w:p>
        </w:tc>
        <w:tc>
          <w:tcPr>
            <w:tcW w:w="700" w:type="dxa"/>
            <w:vMerge w:val="restart"/>
            <w:tcBorders>
              <w:top w:val="single" w:sz="4" w:space="0" w:color="auto"/>
              <w:left w:val="single" w:sz="4" w:space="0" w:color="auto"/>
              <w:right w:val="single" w:sz="4" w:space="0" w:color="auto"/>
            </w:tcBorders>
            <w:vAlign w:val="center"/>
          </w:tcPr>
          <w:p w14:paraId="36DFF5FE" w14:textId="77777777" w:rsidR="00E32C42" w:rsidRPr="002822CF" w:rsidRDefault="00E32C42" w:rsidP="00E32C42">
            <w:pPr>
              <w:jc w:val="center"/>
              <w:rPr>
                <w:sz w:val="24"/>
              </w:rPr>
            </w:pPr>
            <w:r w:rsidRPr="002822CF">
              <w:rPr>
                <w:rFonts w:hint="eastAsia"/>
                <w:sz w:val="24"/>
              </w:rPr>
              <w:t>2.5</w:t>
            </w:r>
          </w:p>
        </w:tc>
        <w:tc>
          <w:tcPr>
            <w:tcW w:w="607" w:type="dxa"/>
            <w:vMerge w:val="restart"/>
            <w:tcBorders>
              <w:top w:val="single" w:sz="4" w:space="0" w:color="auto"/>
              <w:left w:val="single" w:sz="4" w:space="0" w:color="auto"/>
              <w:right w:val="single" w:sz="4" w:space="0" w:color="auto"/>
            </w:tcBorders>
            <w:vAlign w:val="center"/>
          </w:tcPr>
          <w:p w14:paraId="48ECE891" w14:textId="77777777" w:rsidR="00E32C42" w:rsidRPr="002822CF" w:rsidRDefault="00E32C42" w:rsidP="00E32C42">
            <w:pPr>
              <w:jc w:val="center"/>
              <w:rPr>
                <w:sz w:val="24"/>
              </w:rPr>
            </w:pPr>
            <w:r w:rsidRPr="002822CF">
              <w:rPr>
                <w:rFonts w:hint="eastAsia"/>
                <w:sz w:val="24"/>
              </w:rPr>
              <w:t>1.0</w:t>
            </w:r>
          </w:p>
        </w:tc>
      </w:tr>
      <w:tr w:rsidR="00E32C42" w:rsidRPr="002822CF" w14:paraId="48626E86"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57B67F5C" w14:textId="77777777" w:rsidR="00E32C42" w:rsidRPr="002822CF" w:rsidRDefault="00E32C42" w:rsidP="00E32C42">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F40D447" w14:textId="77777777" w:rsidR="00E32C42" w:rsidRPr="002822CF" w:rsidRDefault="00E32C42" w:rsidP="00E32C42">
            <w:pPr>
              <w:jc w:val="right"/>
              <w:rPr>
                <w:sz w:val="24"/>
              </w:rPr>
            </w:pPr>
            <w:r w:rsidRPr="002822CF">
              <w:rPr>
                <w:sz w:val="24"/>
              </w:rPr>
              <w:t>δ</w:t>
            </w:r>
          </w:p>
        </w:tc>
        <w:tc>
          <w:tcPr>
            <w:tcW w:w="1156" w:type="dxa"/>
            <w:tcBorders>
              <w:left w:val="single" w:sz="4" w:space="0" w:color="auto"/>
              <w:bottom w:val="single" w:sz="4" w:space="0" w:color="auto"/>
              <w:right w:val="single" w:sz="4" w:space="0" w:color="auto"/>
            </w:tcBorders>
            <w:vAlign w:val="center"/>
          </w:tcPr>
          <w:p w14:paraId="451C51D4" w14:textId="2B4CD1A8" w:rsidR="00E32C42" w:rsidRPr="002822CF" w:rsidRDefault="00E32C42" w:rsidP="00E32C42">
            <w:pPr>
              <w:jc w:val="center"/>
              <w:rPr>
                <w:sz w:val="24"/>
                <w:lang w:bidi="ar"/>
              </w:rPr>
            </w:pPr>
            <w:r w:rsidRPr="002822CF">
              <w:rPr>
                <w:rFonts w:hint="eastAsia"/>
                <w:color w:val="000000"/>
                <w:sz w:val="22"/>
                <w:szCs w:val="22"/>
              </w:rPr>
              <w:t xml:space="preserve">110.49 </w:t>
            </w:r>
          </w:p>
        </w:tc>
        <w:tc>
          <w:tcPr>
            <w:tcW w:w="1156" w:type="dxa"/>
            <w:tcBorders>
              <w:left w:val="single" w:sz="4" w:space="0" w:color="auto"/>
              <w:bottom w:val="single" w:sz="4" w:space="0" w:color="auto"/>
              <w:right w:val="single" w:sz="4" w:space="0" w:color="auto"/>
            </w:tcBorders>
            <w:vAlign w:val="center"/>
          </w:tcPr>
          <w:p w14:paraId="6A7C0808" w14:textId="3FE4762D" w:rsidR="00E32C42" w:rsidRPr="002822CF" w:rsidRDefault="00E32C42" w:rsidP="00E32C42">
            <w:pPr>
              <w:jc w:val="center"/>
              <w:rPr>
                <w:sz w:val="24"/>
                <w:lang w:bidi="ar"/>
              </w:rPr>
            </w:pPr>
            <w:r w:rsidRPr="002822CF">
              <w:rPr>
                <w:rFonts w:hint="eastAsia"/>
                <w:color w:val="000000"/>
                <w:sz w:val="22"/>
                <w:szCs w:val="22"/>
              </w:rPr>
              <w:t xml:space="preserve">105.20 </w:t>
            </w:r>
          </w:p>
        </w:tc>
        <w:tc>
          <w:tcPr>
            <w:tcW w:w="1156" w:type="dxa"/>
            <w:tcBorders>
              <w:left w:val="single" w:sz="4" w:space="0" w:color="auto"/>
              <w:bottom w:val="single" w:sz="4" w:space="0" w:color="auto"/>
              <w:right w:val="single" w:sz="4" w:space="0" w:color="auto"/>
            </w:tcBorders>
            <w:vAlign w:val="center"/>
          </w:tcPr>
          <w:p w14:paraId="334D08D4" w14:textId="3B4369F6" w:rsidR="00E32C42" w:rsidRPr="002822CF" w:rsidRDefault="00E32C42" w:rsidP="00E32C42">
            <w:pPr>
              <w:jc w:val="center"/>
              <w:rPr>
                <w:sz w:val="24"/>
                <w:lang w:bidi="ar"/>
              </w:rPr>
            </w:pPr>
            <w:r w:rsidRPr="002822CF">
              <w:rPr>
                <w:rFonts w:hint="eastAsia"/>
                <w:color w:val="000000"/>
                <w:sz w:val="22"/>
                <w:szCs w:val="22"/>
              </w:rPr>
              <w:t xml:space="preserve">118.99 </w:t>
            </w:r>
          </w:p>
        </w:tc>
        <w:tc>
          <w:tcPr>
            <w:tcW w:w="1136" w:type="dxa"/>
            <w:tcBorders>
              <w:left w:val="single" w:sz="4" w:space="0" w:color="auto"/>
              <w:bottom w:val="single" w:sz="4" w:space="0" w:color="auto"/>
              <w:right w:val="single" w:sz="4" w:space="0" w:color="auto"/>
            </w:tcBorders>
            <w:vAlign w:val="center"/>
          </w:tcPr>
          <w:p w14:paraId="2D587267" w14:textId="7F5F1ED4" w:rsidR="00E32C42" w:rsidRPr="002822CF" w:rsidRDefault="00E32C42" w:rsidP="00E32C42">
            <w:pPr>
              <w:jc w:val="center"/>
              <w:rPr>
                <w:sz w:val="24"/>
                <w:lang w:bidi="ar"/>
              </w:rPr>
            </w:pPr>
            <w:r w:rsidRPr="002822CF">
              <w:rPr>
                <w:rFonts w:hint="eastAsia"/>
                <w:color w:val="000000"/>
                <w:sz w:val="22"/>
                <w:szCs w:val="22"/>
              </w:rPr>
              <w:t xml:space="preserve">135.04 </w:t>
            </w:r>
          </w:p>
        </w:tc>
        <w:tc>
          <w:tcPr>
            <w:tcW w:w="700" w:type="dxa"/>
            <w:vMerge/>
            <w:tcBorders>
              <w:top w:val="single" w:sz="4" w:space="0" w:color="auto"/>
              <w:left w:val="single" w:sz="4" w:space="0" w:color="auto"/>
              <w:bottom w:val="single" w:sz="4" w:space="0" w:color="auto"/>
              <w:right w:val="single" w:sz="4" w:space="0" w:color="auto"/>
            </w:tcBorders>
            <w:vAlign w:val="center"/>
          </w:tcPr>
          <w:p w14:paraId="3529948A" w14:textId="77777777" w:rsidR="00E32C42" w:rsidRPr="002822CF" w:rsidRDefault="00E32C42" w:rsidP="00E32C42">
            <w:pPr>
              <w:jc w:val="center"/>
              <w:rPr>
                <w:sz w:val="24"/>
              </w:rPr>
            </w:pPr>
          </w:p>
        </w:tc>
        <w:tc>
          <w:tcPr>
            <w:tcW w:w="607" w:type="dxa"/>
            <w:vMerge/>
            <w:tcBorders>
              <w:left w:val="single" w:sz="4" w:space="0" w:color="auto"/>
              <w:right w:val="single" w:sz="4" w:space="0" w:color="auto"/>
            </w:tcBorders>
            <w:vAlign w:val="center"/>
          </w:tcPr>
          <w:p w14:paraId="173431AD" w14:textId="77777777" w:rsidR="00E32C42" w:rsidRPr="002822CF" w:rsidRDefault="00E32C42" w:rsidP="00E32C42">
            <w:pPr>
              <w:jc w:val="center"/>
              <w:rPr>
                <w:sz w:val="24"/>
              </w:rPr>
            </w:pPr>
          </w:p>
        </w:tc>
      </w:tr>
      <w:tr w:rsidR="00B75364" w:rsidRPr="002822CF" w14:paraId="04580DD2"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0336D8C2" w14:textId="77777777" w:rsidR="00B75364" w:rsidRPr="002822CF" w:rsidRDefault="00B75364" w:rsidP="00B812E2">
            <w:pPr>
              <w:jc w:val="center"/>
              <w:rPr>
                <w:sz w:val="24"/>
              </w:rPr>
            </w:pPr>
            <w:r w:rsidRPr="002822CF">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6A26484A" w14:textId="77777777" w:rsidR="00B75364" w:rsidRPr="002822CF" w:rsidRDefault="00B75364" w:rsidP="00B812E2">
            <w:pPr>
              <w:ind w:leftChars="-50" w:left="-105" w:rightChars="-50" w:right="-105"/>
              <w:jc w:val="right"/>
              <w:rPr>
                <w:sz w:val="24"/>
              </w:rPr>
            </w:pPr>
            <w:r w:rsidRPr="002822CF">
              <w:rPr>
                <w:rFonts w:hint="eastAsia"/>
                <w:sz w:val="24"/>
              </w:rPr>
              <w:t>额定电流</w:t>
            </w:r>
          </w:p>
          <w:p w14:paraId="59B03977" w14:textId="77777777" w:rsidR="00B75364" w:rsidRPr="002822CF" w:rsidRDefault="00B75364" w:rsidP="00B812E2">
            <w:pPr>
              <w:ind w:leftChars="-50" w:left="-105" w:rightChars="-50" w:right="-105" w:firstLineChars="200" w:firstLine="480"/>
              <w:jc w:val="right"/>
              <w:rPr>
                <w:sz w:val="24"/>
              </w:rPr>
            </w:pPr>
            <w:r w:rsidRPr="002822CF">
              <w:rPr>
                <w:rFonts w:hint="eastAsia"/>
                <w:sz w:val="24"/>
              </w:rPr>
              <w:t>百分</w:t>
            </w:r>
          </w:p>
          <w:p w14:paraId="5899815E" w14:textId="77777777" w:rsidR="00B75364" w:rsidRPr="002822CF" w:rsidRDefault="00B75364" w:rsidP="00B812E2">
            <w:pPr>
              <w:ind w:leftChars="-50" w:left="-105" w:rightChars="-50" w:right="-105" w:firstLineChars="300" w:firstLine="720"/>
              <w:jc w:val="right"/>
              <w:rPr>
                <w:sz w:val="24"/>
              </w:rPr>
            </w:pPr>
            <w:r w:rsidRPr="002822CF">
              <w:rPr>
                <w:rFonts w:hint="eastAsia"/>
                <w:sz w:val="24"/>
              </w:rPr>
              <w:t>值</w:t>
            </w:r>
          </w:p>
          <w:p w14:paraId="1404C5A6" w14:textId="77777777" w:rsidR="00B75364" w:rsidRPr="002822CF" w:rsidRDefault="00B75364" w:rsidP="00B812E2">
            <w:pPr>
              <w:ind w:rightChars="-50" w:right="-105"/>
              <w:rPr>
                <w:sz w:val="24"/>
              </w:rPr>
            </w:pPr>
            <w:r w:rsidRPr="002822CF">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161F2442" w14:textId="77777777" w:rsidR="00B75364" w:rsidRPr="002822CF" w:rsidRDefault="00B75364" w:rsidP="00B812E2">
            <w:pPr>
              <w:jc w:val="center"/>
              <w:rPr>
                <w:sz w:val="24"/>
              </w:rPr>
            </w:pPr>
            <w:r w:rsidRPr="002822CF">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43BEBF3C" w14:textId="77777777" w:rsidR="00B75364" w:rsidRPr="002822CF" w:rsidRDefault="00B75364" w:rsidP="00B812E2">
            <w:pPr>
              <w:jc w:val="center"/>
              <w:rPr>
                <w:sz w:val="24"/>
              </w:rPr>
            </w:pPr>
            <w:r w:rsidRPr="002822CF">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07BB30AD" w14:textId="77777777" w:rsidR="00B75364" w:rsidRPr="002822CF" w:rsidRDefault="00B75364" w:rsidP="00B812E2">
            <w:pPr>
              <w:jc w:val="center"/>
              <w:rPr>
                <w:sz w:val="24"/>
              </w:rPr>
            </w:pPr>
            <w:r w:rsidRPr="002822CF">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33470217" w14:textId="77777777" w:rsidR="00B75364" w:rsidRPr="002822CF" w:rsidRDefault="00B75364" w:rsidP="00B812E2">
            <w:pPr>
              <w:jc w:val="center"/>
              <w:rPr>
                <w:sz w:val="24"/>
              </w:rPr>
            </w:pPr>
            <w:r w:rsidRPr="002822CF">
              <w:rPr>
                <w:rFonts w:hint="eastAsia"/>
                <w:sz w:val="24"/>
              </w:rPr>
              <w:t>120</w:t>
            </w:r>
          </w:p>
        </w:tc>
        <w:tc>
          <w:tcPr>
            <w:tcW w:w="1307" w:type="dxa"/>
            <w:gridSpan w:val="2"/>
            <w:tcBorders>
              <w:top w:val="single" w:sz="4" w:space="0" w:color="auto"/>
              <w:left w:val="single" w:sz="4" w:space="0" w:color="auto"/>
              <w:right w:val="single" w:sz="4" w:space="0" w:color="auto"/>
            </w:tcBorders>
            <w:vAlign w:val="center"/>
          </w:tcPr>
          <w:p w14:paraId="4627EA65" w14:textId="77777777" w:rsidR="00B75364" w:rsidRPr="002822CF" w:rsidRDefault="00B75364" w:rsidP="00B812E2">
            <w:pPr>
              <w:jc w:val="center"/>
              <w:rPr>
                <w:sz w:val="24"/>
              </w:rPr>
            </w:pPr>
            <w:r w:rsidRPr="002822CF">
              <w:rPr>
                <w:rFonts w:hint="eastAsia"/>
                <w:sz w:val="24"/>
              </w:rPr>
              <w:t>二次负荷</w:t>
            </w:r>
          </w:p>
        </w:tc>
      </w:tr>
      <w:tr w:rsidR="00B75364" w:rsidRPr="002822CF" w14:paraId="43D6256F"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4116DEB2" w14:textId="77777777" w:rsidR="00B75364" w:rsidRPr="002822CF" w:rsidRDefault="00B75364" w:rsidP="00B812E2">
            <w:pPr>
              <w:jc w:val="center"/>
              <w:rPr>
                <w:sz w:val="24"/>
              </w:rPr>
            </w:pPr>
          </w:p>
        </w:tc>
        <w:tc>
          <w:tcPr>
            <w:tcW w:w="1440" w:type="dxa"/>
            <w:vMerge/>
            <w:tcBorders>
              <w:top w:val="single" w:sz="4" w:space="0" w:color="auto"/>
              <w:left w:val="single" w:sz="4" w:space="0" w:color="auto"/>
              <w:right w:val="single" w:sz="4" w:space="0" w:color="auto"/>
            </w:tcBorders>
          </w:tcPr>
          <w:p w14:paraId="256A2F5A" w14:textId="77777777" w:rsidR="00B75364" w:rsidRPr="002822CF" w:rsidRDefault="00B75364" w:rsidP="00B812E2">
            <w:pPr>
              <w:spacing w:line="240" w:lineRule="exact"/>
              <w:rPr>
                <w:sz w:val="24"/>
              </w:rPr>
            </w:pPr>
          </w:p>
        </w:tc>
        <w:tc>
          <w:tcPr>
            <w:tcW w:w="1156" w:type="dxa"/>
            <w:vMerge/>
            <w:tcBorders>
              <w:left w:val="single" w:sz="4" w:space="0" w:color="auto"/>
              <w:right w:val="single" w:sz="4" w:space="0" w:color="auto"/>
            </w:tcBorders>
            <w:vAlign w:val="center"/>
          </w:tcPr>
          <w:p w14:paraId="75A75D9E" w14:textId="77777777" w:rsidR="00B75364" w:rsidRPr="002822CF" w:rsidRDefault="00B75364" w:rsidP="00B812E2">
            <w:pPr>
              <w:jc w:val="center"/>
              <w:rPr>
                <w:sz w:val="24"/>
              </w:rPr>
            </w:pPr>
          </w:p>
        </w:tc>
        <w:tc>
          <w:tcPr>
            <w:tcW w:w="1156" w:type="dxa"/>
            <w:vMerge/>
            <w:tcBorders>
              <w:left w:val="single" w:sz="4" w:space="0" w:color="auto"/>
              <w:right w:val="single" w:sz="4" w:space="0" w:color="auto"/>
            </w:tcBorders>
            <w:vAlign w:val="center"/>
          </w:tcPr>
          <w:p w14:paraId="30BF7301" w14:textId="77777777" w:rsidR="00B75364" w:rsidRPr="002822CF" w:rsidRDefault="00B75364" w:rsidP="00B812E2">
            <w:pPr>
              <w:jc w:val="center"/>
              <w:rPr>
                <w:sz w:val="24"/>
              </w:rPr>
            </w:pPr>
          </w:p>
        </w:tc>
        <w:tc>
          <w:tcPr>
            <w:tcW w:w="1156" w:type="dxa"/>
            <w:vMerge/>
            <w:tcBorders>
              <w:left w:val="single" w:sz="4" w:space="0" w:color="auto"/>
              <w:right w:val="single" w:sz="4" w:space="0" w:color="auto"/>
            </w:tcBorders>
            <w:vAlign w:val="center"/>
          </w:tcPr>
          <w:p w14:paraId="3BABC9E6" w14:textId="77777777" w:rsidR="00B75364" w:rsidRPr="002822CF" w:rsidRDefault="00B75364" w:rsidP="00B812E2">
            <w:pPr>
              <w:jc w:val="center"/>
              <w:rPr>
                <w:sz w:val="24"/>
              </w:rPr>
            </w:pPr>
          </w:p>
        </w:tc>
        <w:tc>
          <w:tcPr>
            <w:tcW w:w="1136" w:type="dxa"/>
            <w:vMerge/>
            <w:tcBorders>
              <w:left w:val="single" w:sz="4" w:space="0" w:color="auto"/>
              <w:right w:val="single" w:sz="4" w:space="0" w:color="auto"/>
            </w:tcBorders>
            <w:vAlign w:val="center"/>
          </w:tcPr>
          <w:p w14:paraId="486D62E8" w14:textId="77777777" w:rsidR="00B75364" w:rsidRPr="002822CF" w:rsidRDefault="00B75364"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27783CC5" w14:textId="77777777" w:rsidR="00B75364" w:rsidRPr="002822CF" w:rsidRDefault="00B75364" w:rsidP="00B812E2">
            <w:pPr>
              <w:jc w:val="center"/>
              <w:rPr>
                <w:sz w:val="24"/>
              </w:rPr>
            </w:pPr>
            <w:r w:rsidRPr="002822CF">
              <w:rPr>
                <w:sz w:val="24"/>
              </w:rPr>
              <w:t>VA</w:t>
            </w:r>
          </w:p>
        </w:tc>
        <w:tc>
          <w:tcPr>
            <w:tcW w:w="607" w:type="dxa"/>
            <w:tcBorders>
              <w:top w:val="single" w:sz="4" w:space="0" w:color="auto"/>
              <w:left w:val="single" w:sz="4" w:space="0" w:color="auto"/>
              <w:right w:val="single" w:sz="4" w:space="0" w:color="auto"/>
            </w:tcBorders>
            <w:vAlign w:val="center"/>
          </w:tcPr>
          <w:p w14:paraId="4AC006EA" w14:textId="77777777" w:rsidR="00B75364" w:rsidRPr="002822CF" w:rsidRDefault="00B75364"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E32C42" w:rsidRPr="002822CF" w14:paraId="0296BFBF"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0966F8C8" w14:textId="77777777" w:rsidR="00E32C42" w:rsidRPr="002822CF" w:rsidRDefault="00E32C42" w:rsidP="00E32C42">
            <w:pPr>
              <w:spacing w:line="0" w:lineRule="atLeast"/>
              <w:jc w:val="center"/>
            </w:pPr>
          </w:p>
          <w:p w14:paraId="4E62C1E2" w14:textId="77777777" w:rsidR="00E32C42" w:rsidRPr="002822CF" w:rsidRDefault="00E32C42" w:rsidP="00E32C42">
            <w:pPr>
              <w:spacing w:line="0" w:lineRule="atLeast"/>
              <w:jc w:val="center"/>
              <w:rPr>
                <w:sz w:val="24"/>
              </w:rPr>
            </w:pPr>
            <w:r w:rsidRPr="002822CF">
              <w:rPr>
                <w:sz w:val="24"/>
              </w:rPr>
              <w:t>50</w:t>
            </w:r>
            <w:r w:rsidRPr="002822CF">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3DB4E1E7" w14:textId="77777777" w:rsidR="00E32C42" w:rsidRPr="002822CF" w:rsidRDefault="00E32C42" w:rsidP="00E32C42">
            <w:pPr>
              <w:rPr>
                <w:sz w:val="24"/>
              </w:rPr>
            </w:pPr>
            <w:r w:rsidRPr="002822CF">
              <w:rPr>
                <w:rFonts w:hint="eastAsia"/>
                <w:sz w:val="24"/>
              </w:rPr>
              <w:t>f</w:t>
            </w:r>
          </w:p>
        </w:tc>
        <w:tc>
          <w:tcPr>
            <w:tcW w:w="1156" w:type="dxa"/>
            <w:tcBorders>
              <w:left w:val="single" w:sz="4" w:space="0" w:color="auto"/>
              <w:bottom w:val="single" w:sz="4" w:space="0" w:color="auto"/>
              <w:right w:val="single" w:sz="4" w:space="0" w:color="auto"/>
            </w:tcBorders>
            <w:vAlign w:val="center"/>
          </w:tcPr>
          <w:p w14:paraId="5F4B3CD9" w14:textId="61B31AF7" w:rsidR="00E32C42" w:rsidRPr="002822CF" w:rsidRDefault="00E32C42" w:rsidP="00E32C42">
            <w:pPr>
              <w:jc w:val="center"/>
              <w:rPr>
                <w:sz w:val="24"/>
                <w:lang w:bidi="ar"/>
              </w:rPr>
            </w:pPr>
            <w:r w:rsidRPr="002822CF">
              <w:rPr>
                <w:rFonts w:hint="eastAsia"/>
                <w:color w:val="000000"/>
                <w:sz w:val="22"/>
                <w:szCs w:val="22"/>
              </w:rPr>
              <w:t xml:space="preserve">-0.799 </w:t>
            </w:r>
          </w:p>
        </w:tc>
        <w:tc>
          <w:tcPr>
            <w:tcW w:w="1156" w:type="dxa"/>
            <w:tcBorders>
              <w:left w:val="single" w:sz="4" w:space="0" w:color="auto"/>
              <w:bottom w:val="single" w:sz="4" w:space="0" w:color="auto"/>
              <w:right w:val="single" w:sz="4" w:space="0" w:color="auto"/>
            </w:tcBorders>
            <w:vAlign w:val="center"/>
          </w:tcPr>
          <w:p w14:paraId="646A3A2E" w14:textId="3B520985" w:rsidR="00E32C42" w:rsidRPr="002822CF" w:rsidRDefault="00E32C42" w:rsidP="00E32C42">
            <w:pPr>
              <w:jc w:val="center"/>
              <w:rPr>
                <w:sz w:val="24"/>
                <w:lang w:bidi="ar"/>
              </w:rPr>
            </w:pPr>
            <w:r w:rsidRPr="002822CF">
              <w:rPr>
                <w:rFonts w:hint="eastAsia"/>
                <w:color w:val="000000"/>
                <w:sz w:val="22"/>
                <w:szCs w:val="22"/>
              </w:rPr>
              <w:t xml:space="preserve">-0.517 </w:t>
            </w:r>
          </w:p>
        </w:tc>
        <w:tc>
          <w:tcPr>
            <w:tcW w:w="1156" w:type="dxa"/>
            <w:tcBorders>
              <w:left w:val="single" w:sz="4" w:space="0" w:color="auto"/>
              <w:bottom w:val="single" w:sz="4" w:space="0" w:color="auto"/>
              <w:right w:val="single" w:sz="4" w:space="0" w:color="auto"/>
            </w:tcBorders>
            <w:vAlign w:val="center"/>
          </w:tcPr>
          <w:p w14:paraId="5A46DF62" w14:textId="2C4125A8" w:rsidR="00E32C42" w:rsidRPr="002822CF" w:rsidRDefault="00E32C42" w:rsidP="00E32C42">
            <w:pPr>
              <w:jc w:val="center"/>
              <w:rPr>
                <w:sz w:val="24"/>
                <w:lang w:bidi="ar"/>
              </w:rPr>
            </w:pPr>
            <w:r w:rsidRPr="002822CF">
              <w:rPr>
                <w:rFonts w:hint="eastAsia"/>
                <w:color w:val="000000"/>
                <w:sz w:val="22"/>
                <w:szCs w:val="22"/>
              </w:rPr>
              <w:t xml:space="preserve">-0.536 </w:t>
            </w:r>
          </w:p>
        </w:tc>
        <w:tc>
          <w:tcPr>
            <w:tcW w:w="1136" w:type="dxa"/>
            <w:tcBorders>
              <w:left w:val="single" w:sz="4" w:space="0" w:color="auto"/>
              <w:bottom w:val="single" w:sz="4" w:space="0" w:color="auto"/>
              <w:right w:val="single" w:sz="4" w:space="0" w:color="auto"/>
            </w:tcBorders>
            <w:vAlign w:val="center"/>
          </w:tcPr>
          <w:p w14:paraId="6BF4A949" w14:textId="0D2BD0C7" w:rsidR="00E32C42" w:rsidRPr="002822CF" w:rsidRDefault="00E32C42" w:rsidP="00E32C42">
            <w:pPr>
              <w:jc w:val="center"/>
              <w:rPr>
                <w:sz w:val="24"/>
                <w:lang w:bidi="ar"/>
              </w:rPr>
            </w:pPr>
            <w:r w:rsidRPr="002822CF">
              <w:rPr>
                <w:rFonts w:hint="eastAsia"/>
                <w:color w:val="000000"/>
                <w:sz w:val="22"/>
                <w:szCs w:val="22"/>
              </w:rPr>
              <w:t xml:space="preserve">-0.774 </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240F4AEF" w14:textId="77777777" w:rsidR="00E32C42" w:rsidRPr="002822CF" w:rsidRDefault="00E32C42" w:rsidP="00E32C42">
            <w:pPr>
              <w:jc w:val="center"/>
              <w:rPr>
                <w:sz w:val="24"/>
              </w:rPr>
            </w:pPr>
            <w:r w:rsidRPr="002822CF">
              <w:rPr>
                <w:rFonts w:hint="eastAsia"/>
                <w:sz w:val="24"/>
              </w:rPr>
              <w:t>5</w:t>
            </w:r>
          </w:p>
        </w:tc>
        <w:tc>
          <w:tcPr>
            <w:tcW w:w="607" w:type="dxa"/>
            <w:vMerge w:val="restart"/>
            <w:tcBorders>
              <w:left w:val="single" w:sz="4" w:space="0" w:color="auto"/>
              <w:bottom w:val="single" w:sz="4" w:space="0" w:color="auto"/>
              <w:right w:val="single" w:sz="4" w:space="0" w:color="auto"/>
            </w:tcBorders>
            <w:vAlign w:val="center"/>
          </w:tcPr>
          <w:p w14:paraId="79BA7E93" w14:textId="77777777" w:rsidR="00E32C42" w:rsidRPr="002822CF" w:rsidRDefault="00E32C42" w:rsidP="00E32C42">
            <w:pPr>
              <w:jc w:val="center"/>
              <w:rPr>
                <w:sz w:val="24"/>
              </w:rPr>
            </w:pPr>
            <w:r w:rsidRPr="002822CF">
              <w:rPr>
                <w:rFonts w:hint="eastAsia"/>
                <w:sz w:val="24"/>
              </w:rPr>
              <w:t>0.8</w:t>
            </w:r>
          </w:p>
        </w:tc>
      </w:tr>
      <w:tr w:rsidR="00E32C42" w:rsidRPr="002822CF" w14:paraId="2CFE3B8F"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6C46BD0E" w14:textId="77777777" w:rsidR="00E32C42" w:rsidRPr="002822CF" w:rsidRDefault="00E32C42" w:rsidP="00E32C42">
            <w:pPr>
              <w:jc w:val="center"/>
              <w:rPr>
                <w:sz w:val="24"/>
              </w:rPr>
            </w:pPr>
          </w:p>
        </w:tc>
        <w:tc>
          <w:tcPr>
            <w:tcW w:w="1440" w:type="dxa"/>
            <w:tcBorders>
              <w:top w:val="single" w:sz="4" w:space="0" w:color="auto"/>
              <w:left w:val="single" w:sz="4" w:space="0" w:color="auto"/>
              <w:right w:val="single" w:sz="4" w:space="0" w:color="auto"/>
            </w:tcBorders>
            <w:vAlign w:val="center"/>
          </w:tcPr>
          <w:p w14:paraId="70CFA48B" w14:textId="77777777" w:rsidR="00E32C42" w:rsidRPr="002822CF" w:rsidRDefault="00E32C42" w:rsidP="00E32C42">
            <w:pPr>
              <w:jc w:val="right"/>
              <w:rPr>
                <w:sz w:val="24"/>
              </w:rPr>
            </w:pPr>
            <w:r w:rsidRPr="002822CF">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68E84CF9" w14:textId="2854039F" w:rsidR="00E32C42" w:rsidRPr="002822CF" w:rsidRDefault="00E32C42" w:rsidP="00E32C42">
            <w:pPr>
              <w:jc w:val="center"/>
              <w:rPr>
                <w:sz w:val="24"/>
                <w:lang w:bidi="ar"/>
              </w:rPr>
            </w:pPr>
            <w:r w:rsidRPr="002822CF">
              <w:rPr>
                <w:rFonts w:hint="eastAsia"/>
                <w:color w:val="000000"/>
                <w:sz w:val="22"/>
                <w:szCs w:val="22"/>
              </w:rPr>
              <w:t xml:space="preserve">157.60 </w:t>
            </w:r>
          </w:p>
        </w:tc>
        <w:tc>
          <w:tcPr>
            <w:tcW w:w="1156" w:type="dxa"/>
            <w:tcBorders>
              <w:top w:val="single" w:sz="4" w:space="0" w:color="auto"/>
              <w:left w:val="single" w:sz="4" w:space="0" w:color="auto"/>
              <w:bottom w:val="single" w:sz="4" w:space="0" w:color="auto"/>
              <w:right w:val="single" w:sz="4" w:space="0" w:color="auto"/>
            </w:tcBorders>
            <w:vAlign w:val="center"/>
          </w:tcPr>
          <w:p w14:paraId="32DDDCA0" w14:textId="531BFE9A" w:rsidR="00E32C42" w:rsidRPr="002822CF" w:rsidRDefault="00E32C42" w:rsidP="00E32C42">
            <w:pPr>
              <w:jc w:val="center"/>
              <w:rPr>
                <w:sz w:val="24"/>
                <w:lang w:bidi="ar"/>
              </w:rPr>
            </w:pPr>
            <w:r w:rsidRPr="002822CF">
              <w:rPr>
                <w:rFonts w:hint="eastAsia"/>
                <w:color w:val="000000"/>
                <w:sz w:val="22"/>
                <w:szCs w:val="22"/>
              </w:rPr>
              <w:t xml:space="preserve">153.41 </w:t>
            </w:r>
          </w:p>
        </w:tc>
        <w:tc>
          <w:tcPr>
            <w:tcW w:w="1156" w:type="dxa"/>
            <w:tcBorders>
              <w:top w:val="single" w:sz="4" w:space="0" w:color="auto"/>
              <w:left w:val="single" w:sz="4" w:space="0" w:color="auto"/>
              <w:bottom w:val="single" w:sz="4" w:space="0" w:color="auto"/>
              <w:right w:val="single" w:sz="4" w:space="0" w:color="auto"/>
            </w:tcBorders>
            <w:vAlign w:val="center"/>
          </w:tcPr>
          <w:p w14:paraId="0465BCBF" w14:textId="3DFCC89E" w:rsidR="00E32C42" w:rsidRPr="002822CF" w:rsidRDefault="00E32C42" w:rsidP="00E32C42">
            <w:pPr>
              <w:jc w:val="center"/>
              <w:rPr>
                <w:sz w:val="24"/>
                <w:lang w:bidi="ar"/>
              </w:rPr>
            </w:pPr>
            <w:r w:rsidRPr="002822CF">
              <w:rPr>
                <w:rFonts w:hint="eastAsia"/>
                <w:color w:val="000000"/>
                <w:sz w:val="22"/>
                <w:szCs w:val="22"/>
              </w:rPr>
              <w:t xml:space="preserve">169.46 </w:t>
            </w:r>
          </w:p>
        </w:tc>
        <w:tc>
          <w:tcPr>
            <w:tcW w:w="1136" w:type="dxa"/>
            <w:tcBorders>
              <w:top w:val="single" w:sz="4" w:space="0" w:color="auto"/>
              <w:left w:val="single" w:sz="4" w:space="0" w:color="auto"/>
              <w:bottom w:val="single" w:sz="4" w:space="0" w:color="auto"/>
              <w:right w:val="single" w:sz="4" w:space="0" w:color="auto"/>
            </w:tcBorders>
            <w:vAlign w:val="center"/>
          </w:tcPr>
          <w:p w14:paraId="4E069DF6" w14:textId="65E51012" w:rsidR="00E32C42" w:rsidRPr="002822CF" w:rsidRDefault="00E32C42" w:rsidP="00E32C42">
            <w:pPr>
              <w:jc w:val="center"/>
              <w:rPr>
                <w:sz w:val="24"/>
                <w:lang w:bidi="ar"/>
              </w:rPr>
            </w:pPr>
            <w:r w:rsidRPr="002822CF">
              <w:rPr>
                <w:rFonts w:hint="eastAsia"/>
                <w:color w:val="000000"/>
                <w:sz w:val="22"/>
                <w:szCs w:val="22"/>
              </w:rPr>
              <w:t xml:space="preserve">183.31 </w:t>
            </w:r>
          </w:p>
        </w:tc>
        <w:tc>
          <w:tcPr>
            <w:tcW w:w="700" w:type="dxa"/>
            <w:vMerge/>
            <w:tcBorders>
              <w:top w:val="single" w:sz="4" w:space="0" w:color="auto"/>
              <w:left w:val="single" w:sz="4" w:space="0" w:color="auto"/>
              <w:bottom w:val="single" w:sz="4" w:space="0" w:color="auto"/>
              <w:right w:val="single" w:sz="4" w:space="0" w:color="auto"/>
            </w:tcBorders>
            <w:vAlign w:val="center"/>
          </w:tcPr>
          <w:p w14:paraId="6EE6D782" w14:textId="77777777" w:rsidR="00E32C42" w:rsidRPr="002822CF" w:rsidRDefault="00E32C42" w:rsidP="00E32C42">
            <w:pPr>
              <w:jc w:val="center"/>
              <w:rPr>
                <w:sz w:val="24"/>
              </w:rPr>
            </w:pPr>
          </w:p>
        </w:tc>
        <w:tc>
          <w:tcPr>
            <w:tcW w:w="607" w:type="dxa"/>
            <w:vMerge/>
            <w:tcBorders>
              <w:top w:val="single" w:sz="4" w:space="0" w:color="auto"/>
              <w:left w:val="single" w:sz="4" w:space="0" w:color="auto"/>
              <w:bottom w:val="single" w:sz="4" w:space="0" w:color="auto"/>
              <w:right w:val="single" w:sz="4" w:space="0" w:color="auto"/>
            </w:tcBorders>
            <w:vAlign w:val="center"/>
          </w:tcPr>
          <w:p w14:paraId="28E67AB5" w14:textId="77777777" w:rsidR="00E32C42" w:rsidRPr="002822CF" w:rsidRDefault="00E32C42" w:rsidP="00E32C42">
            <w:pPr>
              <w:jc w:val="center"/>
              <w:rPr>
                <w:sz w:val="24"/>
              </w:rPr>
            </w:pPr>
          </w:p>
        </w:tc>
      </w:tr>
      <w:tr w:rsidR="00E32C42" w:rsidRPr="002822CF" w14:paraId="72F69027"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303FB391" w14:textId="77777777" w:rsidR="00E32C42" w:rsidRPr="002822CF" w:rsidRDefault="00E32C42" w:rsidP="00E32C42">
            <w:pPr>
              <w:jc w:val="center"/>
              <w:rPr>
                <w:sz w:val="24"/>
              </w:rPr>
            </w:pPr>
          </w:p>
        </w:tc>
        <w:tc>
          <w:tcPr>
            <w:tcW w:w="1440" w:type="dxa"/>
            <w:tcBorders>
              <w:top w:val="single" w:sz="4" w:space="0" w:color="auto"/>
              <w:left w:val="single" w:sz="4" w:space="0" w:color="auto"/>
              <w:right w:val="single" w:sz="4" w:space="0" w:color="auto"/>
            </w:tcBorders>
            <w:vAlign w:val="center"/>
          </w:tcPr>
          <w:p w14:paraId="16D89A9E" w14:textId="77777777" w:rsidR="00E32C42" w:rsidRPr="002822CF" w:rsidRDefault="00E32C42" w:rsidP="00E32C42">
            <w:pPr>
              <w:rPr>
                <w:sz w:val="24"/>
              </w:rPr>
            </w:pPr>
            <w:r w:rsidRPr="002822CF">
              <w:rPr>
                <w:rFonts w:hint="eastAsia"/>
                <w:sz w:val="24"/>
              </w:rPr>
              <w:t>f</w:t>
            </w:r>
          </w:p>
        </w:tc>
        <w:tc>
          <w:tcPr>
            <w:tcW w:w="1156" w:type="dxa"/>
            <w:tcBorders>
              <w:top w:val="single" w:sz="4" w:space="0" w:color="auto"/>
              <w:left w:val="single" w:sz="4" w:space="0" w:color="auto"/>
              <w:right w:val="single" w:sz="4" w:space="0" w:color="auto"/>
            </w:tcBorders>
            <w:vAlign w:val="center"/>
          </w:tcPr>
          <w:p w14:paraId="0EB06A2E" w14:textId="51F84470" w:rsidR="00E32C42" w:rsidRPr="002822CF" w:rsidRDefault="00E32C42" w:rsidP="00E32C42">
            <w:pPr>
              <w:jc w:val="center"/>
              <w:rPr>
                <w:sz w:val="24"/>
                <w:lang w:bidi="ar"/>
              </w:rPr>
            </w:pPr>
            <w:r w:rsidRPr="002822CF">
              <w:rPr>
                <w:rFonts w:hint="eastAsia"/>
                <w:color w:val="000000"/>
                <w:sz w:val="22"/>
                <w:szCs w:val="22"/>
              </w:rPr>
              <w:t xml:space="preserve">-0.597 </w:t>
            </w:r>
          </w:p>
        </w:tc>
        <w:tc>
          <w:tcPr>
            <w:tcW w:w="1156" w:type="dxa"/>
            <w:tcBorders>
              <w:top w:val="single" w:sz="4" w:space="0" w:color="auto"/>
              <w:left w:val="single" w:sz="4" w:space="0" w:color="auto"/>
              <w:right w:val="single" w:sz="4" w:space="0" w:color="auto"/>
            </w:tcBorders>
            <w:vAlign w:val="center"/>
          </w:tcPr>
          <w:p w14:paraId="20E624D4" w14:textId="3BC4D9B8" w:rsidR="00E32C42" w:rsidRPr="002822CF" w:rsidRDefault="00E32C42" w:rsidP="00E32C42">
            <w:pPr>
              <w:jc w:val="center"/>
              <w:rPr>
                <w:sz w:val="24"/>
                <w:lang w:bidi="ar"/>
              </w:rPr>
            </w:pPr>
            <w:r w:rsidRPr="002822CF">
              <w:rPr>
                <w:rFonts w:hint="eastAsia"/>
                <w:color w:val="000000"/>
                <w:sz w:val="22"/>
                <w:szCs w:val="22"/>
              </w:rPr>
              <w:t xml:space="preserve">-0.378 </w:t>
            </w:r>
          </w:p>
        </w:tc>
        <w:tc>
          <w:tcPr>
            <w:tcW w:w="1156" w:type="dxa"/>
            <w:tcBorders>
              <w:top w:val="single" w:sz="4" w:space="0" w:color="auto"/>
              <w:left w:val="single" w:sz="4" w:space="0" w:color="auto"/>
              <w:right w:val="single" w:sz="4" w:space="0" w:color="auto"/>
            </w:tcBorders>
            <w:vAlign w:val="center"/>
          </w:tcPr>
          <w:p w14:paraId="381FA2BF" w14:textId="1E770CB8" w:rsidR="00E32C42" w:rsidRPr="002822CF" w:rsidRDefault="00E32C42" w:rsidP="00E32C42">
            <w:pPr>
              <w:jc w:val="center"/>
              <w:rPr>
                <w:sz w:val="24"/>
                <w:lang w:bidi="ar"/>
              </w:rPr>
            </w:pPr>
            <w:r w:rsidRPr="002822CF">
              <w:rPr>
                <w:rFonts w:hint="eastAsia"/>
                <w:color w:val="000000"/>
                <w:sz w:val="22"/>
                <w:szCs w:val="22"/>
              </w:rPr>
              <w:t xml:space="preserve">-0.314 </w:t>
            </w:r>
          </w:p>
        </w:tc>
        <w:tc>
          <w:tcPr>
            <w:tcW w:w="1136" w:type="dxa"/>
            <w:tcBorders>
              <w:top w:val="single" w:sz="4" w:space="0" w:color="auto"/>
              <w:left w:val="single" w:sz="4" w:space="0" w:color="auto"/>
              <w:right w:val="single" w:sz="4" w:space="0" w:color="auto"/>
            </w:tcBorders>
            <w:vAlign w:val="center"/>
          </w:tcPr>
          <w:p w14:paraId="30B34909" w14:textId="3810E2D7" w:rsidR="00E32C42" w:rsidRPr="002822CF" w:rsidRDefault="00E32C42" w:rsidP="00E32C42">
            <w:pPr>
              <w:jc w:val="center"/>
              <w:rPr>
                <w:sz w:val="24"/>
                <w:lang w:bidi="ar"/>
              </w:rPr>
            </w:pPr>
            <w:r w:rsidRPr="002822CF">
              <w:rPr>
                <w:rFonts w:hint="eastAsia"/>
                <w:color w:val="000000"/>
                <w:sz w:val="22"/>
                <w:szCs w:val="22"/>
              </w:rPr>
              <w:t xml:space="preserve">-0.476 </w:t>
            </w:r>
          </w:p>
        </w:tc>
        <w:tc>
          <w:tcPr>
            <w:tcW w:w="700" w:type="dxa"/>
            <w:vMerge w:val="restart"/>
            <w:tcBorders>
              <w:top w:val="single" w:sz="4" w:space="0" w:color="auto"/>
              <w:left w:val="single" w:sz="4" w:space="0" w:color="auto"/>
              <w:right w:val="single" w:sz="4" w:space="0" w:color="auto"/>
            </w:tcBorders>
            <w:vAlign w:val="center"/>
          </w:tcPr>
          <w:p w14:paraId="6905BB54" w14:textId="77777777" w:rsidR="00E32C42" w:rsidRPr="002822CF" w:rsidRDefault="00E32C42" w:rsidP="00E32C42">
            <w:pPr>
              <w:jc w:val="center"/>
              <w:rPr>
                <w:sz w:val="24"/>
              </w:rPr>
            </w:pPr>
            <w:r w:rsidRPr="002822CF">
              <w:rPr>
                <w:rFonts w:hint="eastAsia"/>
                <w:sz w:val="24"/>
              </w:rPr>
              <w:t>2.5</w:t>
            </w:r>
          </w:p>
        </w:tc>
        <w:tc>
          <w:tcPr>
            <w:tcW w:w="607" w:type="dxa"/>
            <w:vMerge w:val="restart"/>
            <w:tcBorders>
              <w:top w:val="single" w:sz="4" w:space="0" w:color="auto"/>
              <w:left w:val="single" w:sz="4" w:space="0" w:color="auto"/>
              <w:right w:val="single" w:sz="4" w:space="0" w:color="auto"/>
            </w:tcBorders>
            <w:vAlign w:val="center"/>
          </w:tcPr>
          <w:p w14:paraId="1BF07649" w14:textId="77777777" w:rsidR="00E32C42" w:rsidRPr="002822CF" w:rsidRDefault="00E32C42" w:rsidP="00E32C42">
            <w:pPr>
              <w:jc w:val="center"/>
              <w:rPr>
                <w:sz w:val="24"/>
              </w:rPr>
            </w:pPr>
            <w:r w:rsidRPr="002822CF">
              <w:rPr>
                <w:rFonts w:hint="eastAsia"/>
                <w:sz w:val="24"/>
              </w:rPr>
              <w:t>0.8</w:t>
            </w:r>
          </w:p>
        </w:tc>
      </w:tr>
      <w:tr w:rsidR="00E32C42" w:rsidRPr="002822CF" w14:paraId="11B0DC1A"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78052CDD" w14:textId="77777777" w:rsidR="00E32C42" w:rsidRPr="002822CF" w:rsidRDefault="00E32C42" w:rsidP="00E32C42">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9970E7F" w14:textId="77777777" w:rsidR="00E32C42" w:rsidRPr="002822CF" w:rsidRDefault="00E32C42" w:rsidP="00E32C42">
            <w:pPr>
              <w:jc w:val="right"/>
              <w:rPr>
                <w:sz w:val="24"/>
              </w:rPr>
            </w:pPr>
            <w:r w:rsidRPr="002822CF">
              <w:rPr>
                <w:sz w:val="24"/>
              </w:rPr>
              <w:t>δ</w:t>
            </w:r>
          </w:p>
        </w:tc>
        <w:tc>
          <w:tcPr>
            <w:tcW w:w="1156" w:type="dxa"/>
            <w:tcBorders>
              <w:left w:val="single" w:sz="4" w:space="0" w:color="auto"/>
              <w:bottom w:val="single" w:sz="4" w:space="0" w:color="auto"/>
              <w:right w:val="single" w:sz="4" w:space="0" w:color="auto"/>
            </w:tcBorders>
            <w:vAlign w:val="center"/>
          </w:tcPr>
          <w:p w14:paraId="331413DA" w14:textId="426E9466" w:rsidR="00E32C42" w:rsidRPr="002822CF" w:rsidRDefault="00E32C42" w:rsidP="00E32C42">
            <w:pPr>
              <w:jc w:val="center"/>
              <w:rPr>
                <w:sz w:val="24"/>
                <w:lang w:bidi="ar"/>
              </w:rPr>
            </w:pPr>
            <w:r w:rsidRPr="002822CF">
              <w:rPr>
                <w:rFonts w:hint="eastAsia"/>
                <w:color w:val="000000"/>
                <w:sz w:val="22"/>
                <w:szCs w:val="22"/>
              </w:rPr>
              <w:t xml:space="preserve">118.25 </w:t>
            </w:r>
          </w:p>
        </w:tc>
        <w:tc>
          <w:tcPr>
            <w:tcW w:w="1156" w:type="dxa"/>
            <w:tcBorders>
              <w:left w:val="single" w:sz="4" w:space="0" w:color="auto"/>
              <w:bottom w:val="single" w:sz="4" w:space="0" w:color="auto"/>
              <w:right w:val="single" w:sz="4" w:space="0" w:color="auto"/>
            </w:tcBorders>
            <w:vAlign w:val="center"/>
          </w:tcPr>
          <w:p w14:paraId="244A5376" w14:textId="5BEB1572" w:rsidR="00E32C42" w:rsidRPr="002822CF" w:rsidRDefault="00E32C42" w:rsidP="00E32C42">
            <w:pPr>
              <w:jc w:val="center"/>
              <w:rPr>
                <w:sz w:val="24"/>
                <w:lang w:bidi="ar"/>
              </w:rPr>
            </w:pPr>
            <w:r w:rsidRPr="002822CF">
              <w:rPr>
                <w:rFonts w:hint="eastAsia"/>
                <w:color w:val="000000"/>
                <w:sz w:val="22"/>
                <w:szCs w:val="22"/>
              </w:rPr>
              <w:t xml:space="preserve">110.05 </w:t>
            </w:r>
          </w:p>
        </w:tc>
        <w:tc>
          <w:tcPr>
            <w:tcW w:w="1156" w:type="dxa"/>
            <w:tcBorders>
              <w:left w:val="single" w:sz="4" w:space="0" w:color="auto"/>
              <w:bottom w:val="single" w:sz="4" w:space="0" w:color="auto"/>
              <w:right w:val="single" w:sz="4" w:space="0" w:color="auto"/>
            </w:tcBorders>
            <w:vAlign w:val="center"/>
          </w:tcPr>
          <w:p w14:paraId="5270915C" w14:textId="4CC1110F" w:rsidR="00E32C42" w:rsidRPr="002822CF" w:rsidRDefault="00E32C42" w:rsidP="00E32C42">
            <w:pPr>
              <w:jc w:val="center"/>
              <w:rPr>
                <w:sz w:val="24"/>
                <w:lang w:bidi="ar"/>
              </w:rPr>
            </w:pPr>
            <w:r w:rsidRPr="002822CF">
              <w:rPr>
                <w:rFonts w:hint="eastAsia"/>
                <w:color w:val="000000"/>
                <w:sz w:val="22"/>
                <w:szCs w:val="22"/>
              </w:rPr>
              <w:t xml:space="preserve">121.91 </w:t>
            </w:r>
          </w:p>
        </w:tc>
        <w:tc>
          <w:tcPr>
            <w:tcW w:w="1136" w:type="dxa"/>
            <w:tcBorders>
              <w:left w:val="single" w:sz="4" w:space="0" w:color="auto"/>
              <w:bottom w:val="single" w:sz="4" w:space="0" w:color="auto"/>
              <w:right w:val="single" w:sz="4" w:space="0" w:color="auto"/>
            </w:tcBorders>
            <w:vAlign w:val="center"/>
          </w:tcPr>
          <w:p w14:paraId="438558CE" w14:textId="2A6A4B2D" w:rsidR="00E32C42" w:rsidRPr="002822CF" w:rsidRDefault="00E32C42" w:rsidP="00E32C42">
            <w:pPr>
              <w:jc w:val="center"/>
              <w:rPr>
                <w:sz w:val="24"/>
                <w:lang w:bidi="ar"/>
              </w:rPr>
            </w:pPr>
            <w:r w:rsidRPr="002822CF">
              <w:rPr>
                <w:rFonts w:hint="eastAsia"/>
                <w:color w:val="000000"/>
                <w:sz w:val="22"/>
                <w:szCs w:val="22"/>
              </w:rPr>
              <w:t xml:space="preserve">133.14 </w:t>
            </w:r>
          </w:p>
        </w:tc>
        <w:tc>
          <w:tcPr>
            <w:tcW w:w="700" w:type="dxa"/>
            <w:vMerge/>
            <w:tcBorders>
              <w:top w:val="single" w:sz="4" w:space="0" w:color="auto"/>
              <w:left w:val="single" w:sz="4" w:space="0" w:color="auto"/>
              <w:bottom w:val="single" w:sz="4" w:space="0" w:color="auto"/>
              <w:right w:val="single" w:sz="4" w:space="0" w:color="auto"/>
            </w:tcBorders>
            <w:vAlign w:val="center"/>
          </w:tcPr>
          <w:p w14:paraId="6DAC9D44" w14:textId="77777777" w:rsidR="00E32C42" w:rsidRPr="002822CF" w:rsidRDefault="00E32C42" w:rsidP="00E32C42">
            <w:pPr>
              <w:jc w:val="center"/>
              <w:rPr>
                <w:sz w:val="24"/>
              </w:rPr>
            </w:pPr>
          </w:p>
        </w:tc>
        <w:tc>
          <w:tcPr>
            <w:tcW w:w="607" w:type="dxa"/>
            <w:vMerge/>
            <w:tcBorders>
              <w:left w:val="single" w:sz="4" w:space="0" w:color="auto"/>
              <w:right w:val="single" w:sz="4" w:space="0" w:color="auto"/>
            </w:tcBorders>
            <w:vAlign w:val="center"/>
          </w:tcPr>
          <w:p w14:paraId="121A3005" w14:textId="77777777" w:rsidR="00E32C42" w:rsidRPr="002822CF" w:rsidRDefault="00E32C42" w:rsidP="00E32C42">
            <w:pPr>
              <w:jc w:val="center"/>
              <w:rPr>
                <w:sz w:val="24"/>
              </w:rPr>
            </w:pPr>
          </w:p>
        </w:tc>
      </w:tr>
    </w:tbl>
    <w:p w14:paraId="3CB5428A" w14:textId="2E962AE5" w:rsidR="00B75364" w:rsidRPr="002822CF" w:rsidRDefault="00B75364" w:rsidP="00D8056B"/>
    <w:tbl>
      <w:tblPr>
        <w:tblW w:w="85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440"/>
        <w:gridCol w:w="1156"/>
        <w:gridCol w:w="1156"/>
        <w:gridCol w:w="1156"/>
        <w:gridCol w:w="1136"/>
        <w:gridCol w:w="700"/>
        <w:gridCol w:w="607"/>
      </w:tblGrid>
      <w:tr w:rsidR="00E32C42" w:rsidRPr="002822CF" w14:paraId="2BC753BD" w14:textId="77777777" w:rsidTr="00B812E2">
        <w:trPr>
          <w:cantSplit/>
          <w:trHeight w:val="451"/>
        </w:trPr>
        <w:tc>
          <w:tcPr>
            <w:tcW w:w="8535" w:type="dxa"/>
            <w:gridSpan w:val="8"/>
            <w:vAlign w:val="center"/>
          </w:tcPr>
          <w:p w14:paraId="3E6B0C65" w14:textId="3C6CF957" w:rsidR="00E32C42" w:rsidRPr="002822CF" w:rsidRDefault="00E32C42" w:rsidP="00B812E2">
            <w:pPr>
              <w:rPr>
                <w:sz w:val="24"/>
              </w:rPr>
            </w:pPr>
            <w:r w:rsidRPr="002822CF">
              <w:rPr>
                <w:rFonts w:hint="eastAsia"/>
                <w:sz w:val="24"/>
              </w:rPr>
              <w:t>变比</w:t>
            </w:r>
            <w:r w:rsidRPr="002822CF">
              <w:rPr>
                <w:sz w:val="24"/>
              </w:rPr>
              <w:t>800</w:t>
            </w:r>
            <w:r w:rsidRPr="002822CF">
              <w:rPr>
                <w:rFonts w:hint="eastAsia"/>
                <w:sz w:val="24"/>
              </w:rPr>
              <w:t>/</w:t>
            </w:r>
            <w:r w:rsidRPr="002822CF">
              <w:rPr>
                <w:sz w:val="24"/>
              </w:rPr>
              <w:t>5</w:t>
            </w:r>
            <w:r w:rsidRPr="002822CF">
              <w:rPr>
                <w:rFonts w:hint="eastAsia"/>
                <w:sz w:val="24"/>
              </w:rPr>
              <w:t>的半波误差测量</w:t>
            </w:r>
            <w:r w:rsidRPr="002822CF">
              <w:rPr>
                <w:rFonts w:hint="eastAsia"/>
                <w:sz w:val="24"/>
              </w:rPr>
              <w:t>(</w:t>
            </w:r>
            <w:r w:rsidRPr="002822CF">
              <w:rPr>
                <w:rFonts w:hint="eastAsia"/>
                <w:sz w:val="24"/>
              </w:rPr>
              <w:t>比值差</w:t>
            </w:r>
            <w:r w:rsidRPr="002822CF">
              <w:rPr>
                <w:rFonts w:hint="eastAsia"/>
                <w:sz w:val="24"/>
              </w:rPr>
              <w:t>f</w:t>
            </w:r>
            <w:r w:rsidRPr="002822CF">
              <w:rPr>
                <w:rFonts w:hint="eastAsia"/>
                <w:sz w:val="24"/>
              </w:rPr>
              <w:t>的倍率因数：</w:t>
            </w:r>
            <w:r w:rsidRPr="002822CF">
              <w:rPr>
                <w:sz w:val="24"/>
              </w:rPr>
              <w:t>%</w:t>
            </w:r>
            <w:r w:rsidRPr="002822CF">
              <w:rPr>
                <w:rFonts w:hint="eastAsia"/>
                <w:sz w:val="24"/>
              </w:rPr>
              <w:t>；相位差</w:t>
            </w:r>
            <w:r w:rsidRPr="002822CF">
              <w:rPr>
                <w:sz w:val="24"/>
              </w:rPr>
              <w:t>δ</w:t>
            </w:r>
            <w:r w:rsidRPr="002822CF">
              <w:rPr>
                <w:rFonts w:hint="eastAsia"/>
                <w:sz w:val="24"/>
              </w:rPr>
              <w:t>的倍率因数：</w:t>
            </w:r>
            <w:r w:rsidRPr="002822CF">
              <w:rPr>
                <w:rFonts w:ascii="宋体" w:hAnsi="宋体" w:hint="eastAsia"/>
                <w:sz w:val="24"/>
              </w:rPr>
              <w:t>ˊ</w:t>
            </w:r>
            <w:r w:rsidRPr="002822CF">
              <w:rPr>
                <w:rFonts w:hint="eastAsia"/>
                <w:sz w:val="24"/>
              </w:rPr>
              <w:t>)</w:t>
            </w:r>
            <w:r w:rsidRPr="002822CF">
              <w:rPr>
                <w:sz w:val="24"/>
              </w:rPr>
              <w:t xml:space="preserve"> </w:t>
            </w:r>
          </w:p>
        </w:tc>
      </w:tr>
      <w:tr w:rsidR="00E32C42" w:rsidRPr="002822CF" w14:paraId="73FAE5D6"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18E4335C" w14:textId="77777777" w:rsidR="00E32C42" w:rsidRPr="002822CF" w:rsidRDefault="00E32C42" w:rsidP="00B812E2">
            <w:pPr>
              <w:jc w:val="center"/>
              <w:rPr>
                <w:sz w:val="24"/>
              </w:rPr>
            </w:pPr>
            <w:r w:rsidRPr="002822CF">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0592FEA8" w14:textId="77777777" w:rsidR="00E32C42" w:rsidRPr="002822CF" w:rsidRDefault="00E32C42" w:rsidP="00B812E2">
            <w:pPr>
              <w:ind w:leftChars="-50" w:left="-105" w:rightChars="-50" w:right="-105"/>
              <w:jc w:val="right"/>
              <w:rPr>
                <w:sz w:val="24"/>
              </w:rPr>
            </w:pPr>
            <w:r w:rsidRPr="002822CF">
              <w:rPr>
                <w:rFonts w:hint="eastAsia"/>
                <w:sz w:val="24"/>
              </w:rPr>
              <w:t>额定电流</w:t>
            </w:r>
          </w:p>
          <w:p w14:paraId="73402947" w14:textId="77777777" w:rsidR="00E32C42" w:rsidRPr="002822CF" w:rsidRDefault="00E32C42" w:rsidP="00B812E2">
            <w:pPr>
              <w:ind w:leftChars="-50" w:left="-105" w:rightChars="-50" w:right="-105" w:firstLineChars="200" w:firstLine="480"/>
              <w:jc w:val="right"/>
              <w:rPr>
                <w:sz w:val="24"/>
              </w:rPr>
            </w:pPr>
            <w:r w:rsidRPr="002822CF">
              <w:rPr>
                <w:rFonts w:hint="eastAsia"/>
                <w:sz w:val="24"/>
              </w:rPr>
              <w:t>百分</w:t>
            </w:r>
          </w:p>
          <w:p w14:paraId="7F7C761C" w14:textId="77777777" w:rsidR="00E32C42" w:rsidRPr="002822CF" w:rsidRDefault="00E32C42" w:rsidP="00B812E2">
            <w:pPr>
              <w:ind w:leftChars="-50" w:left="-105" w:rightChars="-50" w:right="-105" w:firstLineChars="300" w:firstLine="720"/>
              <w:jc w:val="right"/>
              <w:rPr>
                <w:sz w:val="24"/>
              </w:rPr>
            </w:pPr>
            <w:r w:rsidRPr="002822CF">
              <w:rPr>
                <w:rFonts w:hint="eastAsia"/>
                <w:sz w:val="24"/>
              </w:rPr>
              <w:t>值</w:t>
            </w:r>
          </w:p>
          <w:p w14:paraId="64CC10F9" w14:textId="77777777" w:rsidR="00E32C42" w:rsidRPr="002822CF" w:rsidRDefault="00E32C42" w:rsidP="00B812E2">
            <w:pPr>
              <w:ind w:rightChars="-50" w:right="-105"/>
              <w:rPr>
                <w:sz w:val="24"/>
              </w:rPr>
            </w:pPr>
            <w:r w:rsidRPr="002822CF">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03B40397" w14:textId="77777777" w:rsidR="00E32C42" w:rsidRPr="002822CF" w:rsidRDefault="00E32C42" w:rsidP="00B812E2">
            <w:pPr>
              <w:jc w:val="center"/>
              <w:rPr>
                <w:sz w:val="24"/>
              </w:rPr>
            </w:pPr>
            <w:r w:rsidRPr="002822CF">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2BFA773F" w14:textId="77777777" w:rsidR="00E32C42" w:rsidRPr="002822CF" w:rsidRDefault="00E32C42" w:rsidP="00B812E2">
            <w:pPr>
              <w:jc w:val="center"/>
              <w:rPr>
                <w:sz w:val="24"/>
              </w:rPr>
            </w:pPr>
            <w:r w:rsidRPr="002822CF">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42BD78FD" w14:textId="77777777" w:rsidR="00E32C42" w:rsidRPr="002822CF" w:rsidRDefault="00E32C42" w:rsidP="00B812E2">
            <w:pPr>
              <w:jc w:val="center"/>
              <w:rPr>
                <w:sz w:val="24"/>
              </w:rPr>
            </w:pPr>
            <w:r w:rsidRPr="002822CF">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79D75839" w14:textId="77777777" w:rsidR="00E32C42" w:rsidRPr="002822CF" w:rsidRDefault="00E32C42" w:rsidP="00B812E2">
            <w:pPr>
              <w:jc w:val="center"/>
              <w:rPr>
                <w:sz w:val="24"/>
              </w:rPr>
            </w:pPr>
            <w:r w:rsidRPr="002822CF">
              <w:rPr>
                <w:rFonts w:hint="eastAsia"/>
                <w:sz w:val="24"/>
              </w:rPr>
              <w:t>120</w:t>
            </w:r>
          </w:p>
        </w:tc>
        <w:tc>
          <w:tcPr>
            <w:tcW w:w="1307" w:type="dxa"/>
            <w:gridSpan w:val="2"/>
            <w:tcBorders>
              <w:top w:val="single" w:sz="4" w:space="0" w:color="auto"/>
              <w:left w:val="single" w:sz="4" w:space="0" w:color="auto"/>
              <w:right w:val="single" w:sz="4" w:space="0" w:color="auto"/>
            </w:tcBorders>
            <w:vAlign w:val="center"/>
          </w:tcPr>
          <w:p w14:paraId="55608C80" w14:textId="77777777" w:rsidR="00E32C42" w:rsidRPr="002822CF" w:rsidRDefault="00E32C42" w:rsidP="00B812E2">
            <w:pPr>
              <w:jc w:val="center"/>
              <w:rPr>
                <w:sz w:val="24"/>
              </w:rPr>
            </w:pPr>
            <w:r w:rsidRPr="002822CF">
              <w:rPr>
                <w:rFonts w:hint="eastAsia"/>
                <w:sz w:val="24"/>
              </w:rPr>
              <w:t>二次负荷</w:t>
            </w:r>
          </w:p>
        </w:tc>
      </w:tr>
      <w:tr w:rsidR="00E32C42" w:rsidRPr="002822CF" w14:paraId="7DA5D7EF"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7B502CB0" w14:textId="77777777" w:rsidR="00E32C42" w:rsidRPr="002822CF" w:rsidRDefault="00E32C42" w:rsidP="00B812E2">
            <w:pPr>
              <w:jc w:val="center"/>
              <w:rPr>
                <w:sz w:val="24"/>
              </w:rPr>
            </w:pPr>
          </w:p>
        </w:tc>
        <w:tc>
          <w:tcPr>
            <w:tcW w:w="1440" w:type="dxa"/>
            <w:vMerge/>
            <w:tcBorders>
              <w:top w:val="single" w:sz="4" w:space="0" w:color="auto"/>
              <w:left w:val="single" w:sz="4" w:space="0" w:color="auto"/>
              <w:right w:val="single" w:sz="4" w:space="0" w:color="auto"/>
            </w:tcBorders>
          </w:tcPr>
          <w:p w14:paraId="4DCF5625" w14:textId="77777777" w:rsidR="00E32C42" w:rsidRPr="002822CF" w:rsidRDefault="00E32C42" w:rsidP="00B812E2">
            <w:pPr>
              <w:spacing w:line="240" w:lineRule="exact"/>
              <w:rPr>
                <w:sz w:val="24"/>
              </w:rPr>
            </w:pPr>
          </w:p>
        </w:tc>
        <w:tc>
          <w:tcPr>
            <w:tcW w:w="1156" w:type="dxa"/>
            <w:vMerge/>
            <w:tcBorders>
              <w:left w:val="single" w:sz="4" w:space="0" w:color="auto"/>
              <w:right w:val="single" w:sz="4" w:space="0" w:color="auto"/>
            </w:tcBorders>
            <w:vAlign w:val="center"/>
          </w:tcPr>
          <w:p w14:paraId="2628AD2C" w14:textId="77777777" w:rsidR="00E32C42" w:rsidRPr="002822CF" w:rsidRDefault="00E32C42" w:rsidP="00B812E2">
            <w:pPr>
              <w:jc w:val="center"/>
              <w:rPr>
                <w:sz w:val="24"/>
              </w:rPr>
            </w:pPr>
          </w:p>
        </w:tc>
        <w:tc>
          <w:tcPr>
            <w:tcW w:w="1156" w:type="dxa"/>
            <w:vMerge/>
            <w:tcBorders>
              <w:left w:val="single" w:sz="4" w:space="0" w:color="auto"/>
              <w:right w:val="single" w:sz="4" w:space="0" w:color="auto"/>
            </w:tcBorders>
            <w:vAlign w:val="center"/>
          </w:tcPr>
          <w:p w14:paraId="018841C3" w14:textId="77777777" w:rsidR="00E32C42" w:rsidRPr="002822CF" w:rsidRDefault="00E32C42" w:rsidP="00B812E2">
            <w:pPr>
              <w:jc w:val="center"/>
              <w:rPr>
                <w:sz w:val="24"/>
              </w:rPr>
            </w:pPr>
          </w:p>
        </w:tc>
        <w:tc>
          <w:tcPr>
            <w:tcW w:w="1156" w:type="dxa"/>
            <w:vMerge/>
            <w:tcBorders>
              <w:left w:val="single" w:sz="4" w:space="0" w:color="auto"/>
              <w:right w:val="single" w:sz="4" w:space="0" w:color="auto"/>
            </w:tcBorders>
            <w:vAlign w:val="center"/>
          </w:tcPr>
          <w:p w14:paraId="634F81F9" w14:textId="77777777" w:rsidR="00E32C42" w:rsidRPr="002822CF" w:rsidRDefault="00E32C42" w:rsidP="00B812E2">
            <w:pPr>
              <w:jc w:val="center"/>
              <w:rPr>
                <w:sz w:val="24"/>
              </w:rPr>
            </w:pPr>
          </w:p>
        </w:tc>
        <w:tc>
          <w:tcPr>
            <w:tcW w:w="1136" w:type="dxa"/>
            <w:vMerge/>
            <w:tcBorders>
              <w:left w:val="single" w:sz="4" w:space="0" w:color="auto"/>
              <w:right w:val="single" w:sz="4" w:space="0" w:color="auto"/>
            </w:tcBorders>
            <w:vAlign w:val="center"/>
          </w:tcPr>
          <w:p w14:paraId="7C3A06C5" w14:textId="77777777" w:rsidR="00E32C42" w:rsidRPr="002822CF" w:rsidRDefault="00E32C42"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5922ACA6" w14:textId="77777777" w:rsidR="00E32C42" w:rsidRPr="002822CF" w:rsidRDefault="00E32C42" w:rsidP="00B812E2">
            <w:pPr>
              <w:jc w:val="center"/>
              <w:rPr>
                <w:sz w:val="24"/>
              </w:rPr>
            </w:pPr>
            <w:r w:rsidRPr="002822CF">
              <w:rPr>
                <w:sz w:val="24"/>
              </w:rPr>
              <w:t>VA</w:t>
            </w:r>
          </w:p>
        </w:tc>
        <w:tc>
          <w:tcPr>
            <w:tcW w:w="607" w:type="dxa"/>
            <w:tcBorders>
              <w:top w:val="single" w:sz="4" w:space="0" w:color="auto"/>
              <w:left w:val="single" w:sz="4" w:space="0" w:color="auto"/>
              <w:right w:val="single" w:sz="4" w:space="0" w:color="auto"/>
            </w:tcBorders>
            <w:vAlign w:val="center"/>
          </w:tcPr>
          <w:p w14:paraId="22464A87" w14:textId="77777777" w:rsidR="00E32C42" w:rsidRPr="002822CF" w:rsidRDefault="00E32C42"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E32C42" w:rsidRPr="002822CF" w14:paraId="7110B1FE"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5E59E32F" w14:textId="77777777" w:rsidR="00E32C42" w:rsidRPr="002822CF" w:rsidRDefault="00E32C42" w:rsidP="00E32C42">
            <w:pPr>
              <w:spacing w:line="0" w:lineRule="atLeast"/>
              <w:jc w:val="center"/>
            </w:pPr>
          </w:p>
          <w:p w14:paraId="396D698D" w14:textId="77777777" w:rsidR="00E32C42" w:rsidRPr="002822CF" w:rsidRDefault="00E32C42" w:rsidP="00E32C42">
            <w:pPr>
              <w:spacing w:line="0" w:lineRule="atLeast"/>
              <w:jc w:val="center"/>
              <w:rPr>
                <w:sz w:val="24"/>
              </w:rPr>
            </w:pPr>
            <w:r w:rsidRPr="002822CF">
              <w:rPr>
                <w:sz w:val="24"/>
              </w:rPr>
              <w:t>-50</w:t>
            </w:r>
            <w:r w:rsidRPr="002822CF">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35771A25" w14:textId="77777777" w:rsidR="00E32C42" w:rsidRPr="002822CF" w:rsidRDefault="00E32C42" w:rsidP="00E32C42">
            <w:pPr>
              <w:rPr>
                <w:sz w:val="24"/>
              </w:rPr>
            </w:pPr>
            <w:r w:rsidRPr="002822CF">
              <w:rPr>
                <w:rFonts w:hint="eastAsia"/>
                <w:sz w:val="24"/>
              </w:rPr>
              <w:t>f</w:t>
            </w:r>
          </w:p>
        </w:tc>
        <w:tc>
          <w:tcPr>
            <w:tcW w:w="1156" w:type="dxa"/>
            <w:tcBorders>
              <w:left w:val="single" w:sz="4" w:space="0" w:color="auto"/>
              <w:bottom w:val="single" w:sz="4" w:space="0" w:color="auto"/>
              <w:right w:val="single" w:sz="4" w:space="0" w:color="auto"/>
            </w:tcBorders>
            <w:vAlign w:val="center"/>
          </w:tcPr>
          <w:p w14:paraId="3532C1B4" w14:textId="2433D32A" w:rsidR="00E32C42" w:rsidRPr="002822CF" w:rsidRDefault="00E32C42" w:rsidP="00E32C42">
            <w:pPr>
              <w:jc w:val="center"/>
              <w:rPr>
                <w:sz w:val="24"/>
                <w:lang w:bidi="ar"/>
              </w:rPr>
            </w:pPr>
            <w:r w:rsidRPr="002822CF">
              <w:rPr>
                <w:rFonts w:hint="eastAsia"/>
                <w:color w:val="000000"/>
                <w:sz w:val="22"/>
                <w:szCs w:val="22"/>
              </w:rPr>
              <w:t xml:space="preserve">0.064 </w:t>
            </w:r>
          </w:p>
        </w:tc>
        <w:tc>
          <w:tcPr>
            <w:tcW w:w="1156" w:type="dxa"/>
            <w:tcBorders>
              <w:left w:val="single" w:sz="4" w:space="0" w:color="auto"/>
              <w:bottom w:val="single" w:sz="4" w:space="0" w:color="auto"/>
              <w:right w:val="single" w:sz="4" w:space="0" w:color="auto"/>
            </w:tcBorders>
            <w:vAlign w:val="center"/>
          </w:tcPr>
          <w:p w14:paraId="773DDC12" w14:textId="61B91242" w:rsidR="00E32C42" w:rsidRPr="002822CF" w:rsidRDefault="00E32C42" w:rsidP="00E32C42">
            <w:pPr>
              <w:jc w:val="center"/>
              <w:rPr>
                <w:sz w:val="24"/>
                <w:lang w:bidi="ar"/>
              </w:rPr>
            </w:pPr>
            <w:r w:rsidRPr="002822CF">
              <w:rPr>
                <w:rFonts w:hint="eastAsia"/>
                <w:color w:val="000000"/>
                <w:sz w:val="22"/>
                <w:szCs w:val="22"/>
              </w:rPr>
              <w:t xml:space="preserve">0.109 </w:t>
            </w:r>
          </w:p>
        </w:tc>
        <w:tc>
          <w:tcPr>
            <w:tcW w:w="1156" w:type="dxa"/>
            <w:tcBorders>
              <w:left w:val="single" w:sz="4" w:space="0" w:color="auto"/>
              <w:bottom w:val="single" w:sz="4" w:space="0" w:color="auto"/>
              <w:right w:val="single" w:sz="4" w:space="0" w:color="auto"/>
            </w:tcBorders>
            <w:vAlign w:val="center"/>
          </w:tcPr>
          <w:p w14:paraId="1B309BE6" w14:textId="1DE4E54A" w:rsidR="00E32C42" w:rsidRPr="002822CF" w:rsidRDefault="00E32C42" w:rsidP="00E32C42">
            <w:pPr>
              <w:jc w:val="center"/>
              <w:rPr>
                <w:sz w:val="24"/>
                <w:lang w:bidi="ar"/>
              </w:rPr>
            </w:pPr>
            <w:r w:rsidRPr="002822CF">
              <w:rPr>
                <w:rFonts w:hint="eastAsia"/>
                <w:color w:val="000000"/>
                <w:sz w:val="22"/>
                <w:szCs w:val="22"/>
              </w:rPr>
              <w:t xml:space="preserve">0.327 </w:t>
            </w:r>
          </w:p>
        </w:tc>
        <w:tc>
          <w:tcPr>
            <w:tcW w:w="1136" w:type="dxa"/>
            <w:tcBorders>
              <w:left w:val="single" w:sz="4" w:space="0" w:color="auto"/>
              <w:bottom w:val="single" w:sz="4" w:space="0" w:color="auto"/>
              <w:right w:val="single" w:sz="4" w:space="0" w:color="auto"/>
            </w:tcBorders>
            <w:vAlign w:val="center"/>
          </w:tcPr>
          <w:p w14:paraId="32D975B0" w14:textId="4CF97948" w:rsidR="00E32C42" w:rsidRPr="002822CF" w:rsidRDefault="00E32C42" w:rsidP="00E32C42">
            <w:pPr>
              <w:jc w:val="center"/>
              <w:rPr>
                <w:sz w:val="24"/>
                <w:lang w:bidi="ar"/>
              </w:rPr>
            </w:pPr>
            <w:r w:rsidRPr="002822CF">
              <w:rPr>
                <w:rFonts w:hint="eastAsia"/>
                <w:color w:val="000000"/>
                <w:sz w:val="22"/>
                <w:szCs w:val="22"/>
              </w:rPr>
              <w:t xml:space="preserve">0.403 </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5B849E14" w14:textId="77777777" w:rsidR="00E32C42" w:rsidRPr="002822CF" w:rsidRDefault="00E32C42" w:rsidP="00E32C42">
            <w:pPr>
              <w:jc w:val="center"/>
              <w:rPr>
                <w:sz w:val="24"/>
              </w:rPr>
            </w:pPr>
            <w:r w:rsidRPr="002822CF">
              <w:rPr>
                <w:rFonts w:hint="eastAsia"/>
                <w:sz w:val="24"/>
              </w:rPr>
              <w:t>5</w:t>
            </w:r>
          </w:p>
        </w:tc>
        <w:tc>
          <w:tcPr>
            <w:tcW w:w="607" w:type="dxa"/>
            <w:vMerge w:val="restart"/>
            <w:tcBorders>
              <w:left w:val="single" w:sz="4" w:space="0" w:color="auto"/>
              <w:bottom w:val="single" w:sz="4" w:space="0" w:color="auto"/>
              <w:right w:val="single" w:sz="4" w:space="0" w:color="auto"/>
            </w:tcBorders>
            <w:vAlign w:val="center"/>
          </w:tcPr>
          <w:p w14:paraId="09B14780" w14:textId="77777777" w:rsidR="00E32C42" w:rsidRPr="002822CF" w:rsidRDefault="00E32C42" w:rsidP="00E32C42">
            <w:pPr>
              <w:jc w:val="center"/>
              <w:rPr>
                <w:sz w:val="24"/>
              </w:rPr>
            </w:pPr>
            <w:r w:rsidRPr="002822CF">
              <w:rPr>
                <w:rFonts w:hint="eastAsia"/>
                <w:sz w:val="24"/>
              </w:rPr>
              <w:t>1.0</w:t>
            </w:r>
          </w:p>
        </w:tc>
      </w:tr>
      <w:tr w:rsidR="00E32C42" w:rsidRPr="002822CF" w14:paraId="4BCB6B85"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28895BD4" w14:textId="77777777" w:rsidR="00E32C42" w:rsidRPr="002822CF" w:rsidRDefault="00E32C42" w:rsidP="00E32C42">
            <w:pPr>
              <w:jc w:val="center"/>
              <w:rPr>
                <w:sz w:val="24"/>
              </w:rPr>
            </w:pPr>
          </w:p>
        </w:tc>
        <w:tc>
          <w:tcPr>
            <w:tcW w:w="1440" w:type="dxa"/>
            <w:tcBorders>
              <w:top w:val="single" w:sz="4" w:space="0" w:color="auto"/>
              <w:left w:val="single" w:sz="4" w:space="0" w:color="auto"/>
              <w:right w:val="single" w:sz="4" w:space="0" w:color="auto"/>
            </w:tcBorders>
            <w:vAlign w:val="center"/>
          </w:tcPr>
          <w:p w14:paraId="3894A5EA" w14:textId="77777777" w:rsidR="00E32C42" w:rsidRPr="002822CF" w:rsidRDefault="00E32C42" w:rsidP="00E32C42">
            <w:pPr>
              <w:jc w:val="right"/>
              <w:rPr>
                <w:sz w:val="24"/>
              </w:rPr>
            </w:pPr>
            <w:r w:rsidRPr="002822CF">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39ADC9F1" w14:textId="5A52BEC1" w:rsidR="00E32C42" w:rsidRPr="002822CF" w:rsidRDefault="00E32C42" w:rsidP="00E32C42">
            <w:pPr>
              <w:jc w:val="center"/>
              <w:rPr>
                <w:sz w:val="24"/>
                <w:lang w:bidi="ar"/>
              </w:rPr>
            </w:pPr>
            <w:r w:rsidRPr="002822CF">
              <w:rPr>
                <w:rFonts w:hint="eastAsia"/>
                <w:color w:val="000000"/>
                <w:sz w:val="22"/>
                <w:szCs w:val="22"/>
              </w:rPr>
              <w:t xml:space="preserve">70.68 </w:t>
            </w:r>
          </w:p>
        </w:tc>
        <w:tc>
          <w:tcPr>
            <w:tcW w:w="1156" w:type="dxa"/>
            <w:tcBorders>
              <w:top w:val="single" w:sz="4" w:space="0" w:color="auto"/>
              <w:left w:val="single" w:sz="4" w:space="0" w:color="auto"/>
              <w:bottom w:val="single" w:sz="4" w:space="0" w:color="auto"/>
              <w:right w:val="single" w:sz="4" w:space="0" w:color="auto"/>
            </w:tcBorders>
            <w:vAlign w:val="center"/>
          </w:tcPr>
          <w:p w14:paraId="5B28E469" w14:textId="73DE3303" w:rsidR="00E32C42" w:rsidRPr="002822CF" w:rsidRDefault="00E32C42" w:rsidP="00E32C42">
            <w:pPr>
              <w:jc w:val="center"/>
              <w:rPr>
                <w:sz w:val="24"/>
                <w:lang w:bidi="ar"/>
              </w:rPr>
            </w:pPr>
            <w:r w:rsidRPr="002822CF">
              <w:rPr>
                <w:rFonts w:hint="eastAsia"/>
                <w:color w:val="000000"/>
                <w:sz w:val="22"/>
                <w:szCs w:val="22"/>
              </w:rPr>
              <w:t xml:space="preserve">158.35 </w:t>
            </w:r>
          </w:p>
        </w:tc>
        <w:tc>
          <w:tcPr>
            <w:tcW w:w="1156" w:type="dxa"/>
            <w:tcBorders>
              <w:top w:val="single" w:sz="4" w:space="0" w:color="auto"/>
              <w:left w:val="single" w:sz="4" w:space="0" w:color="auto"/>
              <w:bottom w:val="single" w:sz="4" w:space="0" w:color="auto"/>
              <w:right w:val="single" w:sz="4" w:space="0" w:color="auto"/>
            </w:tcBorders>
            <w:vAlign w:val="center"/>
          </w:tcPr>
          <w:p w14:paraId="4ACF8362" w14:textId="7D780007" w:rsidR="00E32C42" w:rsidRPr="002822CF" w:rsidRDefault="00E32C42" w:rsidP="00E32C42">
            <w:pPr>
              <w:jc w:val="center"/>
              <w:rPr>
                <w:sz w:val="24"/>
                <w:lang w:bidi="ar"/>
              </w:rPr>
            </w:pPr>
            <w:r w:rsidRPr="002822CF">
              <w:rPr>
                <w:rFonts w:hint="eastAsia"/>
                <w:color w:val="000000"/>
                <w:sz w:val="22"/>
                <w:szCs w:val="22"/>
              </w:rPr>
              <w:t xml:space="preserve">188.18 </w:t>
            </w:r>
          </w:p>
        </w:tc>
        <w:tc>
          <w:tcPr>
            <w:tcW w:w="1136" w:type="dxa"/>
            <w:tcBorders>
              <w:top w:val="single" w:sz="4" w:space="0" w:color="auto"/>
              <w:left w:val="single" w:sz="4" w:space="0" w:color="auto"/>
              <w:bottom w:val="single" w:sz="4" w:space="0" w:color="auto"/>
              <w:right w:val="single" w:sz="4" w:space="0" w:color="auto"/>
            </w:tcBorders>
            <w:vAlign w:val="center"/>
          </w:tcPr>
          <w:p w14:paraId="15F02E61" w14:textId="1FFBF072" w:rsidR="00E32C42" w:rsidRPr="002822CF" w:rsidRDefault="00E32C42" w:rsidP="00E32C42">
            <w:pPr>
              <w:jc w:val="center"/>
              <w:rPr>
                <w:sz w:val="24"/>
                <w:lang w:bidi="ar"/>
              </w:rPr>
            </w:pPr>
            <w:r w:rsidRPr="002822CF">
              <w:rPr>
                <w:rFonts w:hint="eastAsia"/>
                <w:color w:val="000000"/>
                <w:sz w:val="22"/>
                <w:szCs w:val="22"/>
              </w:rPr>
              <w:t xml:space="preserve">193.76 </w:t>
            </w:r>
          </w:p>
        </w:tc>
        <w:tc>
          <w:tcPr>
            <w:tcW w:w="700" w:type="dxa"/>
            <w:vMerge/>
            <w:tcBorders>
              <w:top w:val="single" w:sz="4" w:space="0" w:color="auto"/>
              <w:left w:val="single" w:sz="4" w:space="0" w:color="auto"/>
              <w:bottom w:val="single" w:sz="4" w:space="0" w:color="auto"/>
              <w:right w:val="single" w:sz="4" w:space="0" w:color="auto"/>
            </w:tcBorders>
            <w:vAlign w:val="center"/>
          </w:tcPr>
          <w:p w14:paraId="3A3008AB" w14:textId="77777777" w:rsidR="00E32C42" w:rsidRPr="002822CF" w:rsidRDefault="00E32C42" w:rsidP="00E32C42">
            <w:pPr>
              <w:jc w:val="center"/>
              <w:rPr>
                <w:sz w:val="24"/>
              </w:rPr>
            </w:pPr>
          </w:p>
        </w:tc>
        <w:tc>
          <w:tcPr>
            <w:tcW w:w="607" w:type="dxa"/>
            <w:vMerge/>
            <w:tcBorders>
              <w:top w:val="single" w:sz="4" w:space="0" w:color="auto"/>
              <w:left w:val="single" w:sz="4" w:space="0" w:color="auto"/>
              <w:bottom w:val="single" w:sz="4" w:space="0" w:color="auto"/>
              <w:right w:val="single" w:sz="4" w:space="0" w:color="auto"/>
            </w:tcBorders>
            <w:vAlign w:val="center"/>
          </w:tcPr>
          <w:p w14:paraId="5FC96242" w14:textId="77777777" w:rsidR="00E32C42" w:rsidRPr="002822CF" w:rsidRDefault="00E32C42" w:rsidP="00E32C42">
            <w:pPr>
              <w:jc w:val="center"/>
              <w:rPr>
                <w:sz w:val="24"/>
              </w:rPr>
            </w:pPr>
          </w:p>
        </w:tc>
      </w:tr>
      <w:tr w:rsidR="00E32C42" w:rsidRPr="002822CF" w14:paraId="6F165EC2"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55E8BC95" w14:textId="77777777" w:rsidR="00E32C42" w:rsidRPr="002822CF" w:rsidRDefault="00E32C42" w:rsidP="00E32C42">
            <w:pPr>
              <w:jc w:val="center"/>
              <w:rPr>
                <w:sz w:val="24"/>
              </w:rPr>
            </w:pPr>
          </w:p>
        </w:tc>
        <w:tc>
          <w:tcPr>
            <w:tcW w:w="1440" w:type="dxa"/>
            <w:tcBorders>
              <w:top w:val="single" w:sz="4" w:space="0" w:color="auto"/>
              <w:left w:val="single" w:sz="4" w:space="0" w:color="auto"/>
              <w:right w:val="single" w:sz="4" w:space="0" w:color="auto"/>
            </w:tcBorders>
            <w:vAlign w:val="center"/>
          </w:tcPr>
          <w:p w14:paraId="5C979637" w14:textId="77777777" w:rsidR="00E32C42" w:rsidRPr="002822CF" w:rsidRDefault="00E32C42" w:rsidP="00E32C42">
            <w:pPr>
              <w:rPr>
                <w:sz w:val="24"/>
              </w:rPr>
            </w:pPr>
            <w:r w:rsidRPr="002822CF">
              <w:rPr>
                <w:rFonts w:hint="eastAsia"/>
                <w:sz w:val="24"/>
              </w:rPr>
              <w:t>f</w:t>
            </w:r>
          </w:p>
        </w:tc>
        <w:tc>
          <w:tcPr>
            <w:tcW w:w="1156" w:type="dxa"/>
            <w:tcBorders>
              <w:top w:val="single" w:sz="4" w:space="0" w:color="auto"/>
              <w:left w:val="single" w:sz="4" w:space="0" w:color="auto"/>
              <w:right w:val="single" w:sz="4" w:space="0" w:color="auto"/>
            </w:tcBorders>
            <w:vAlign w:val="center"/>
          </w:tcPr>
          <w:p w14:paraId="3E6AA003" w14:textId="0DE991EB" w:rsidR="00E32C42" w:rsidRPr="002822CF" w:rsidRDefault="00E32C42" w:rsidP="00E32C42">
            <w:pPr>
              <w:jc w:val="center"/>
              <w:rPr>
                <w:sz w:val="24"/>
                <w:lang w:bidi="ar"/>
              </w:rPr>
            </w:pPr>
            <w:r w:rsidRPr="002822CF">
              <w:rPr>
                <w:rFonts w:hint="eastAsia"/>
                <w:color w:val="000000"/>
                <w:sz w:val="22"/>
                <w:szCs w:val="22"/>
              </w:rPr>
              <w:t xml:space="preserve">0.128 </w:t>
            </w:r>
          </w:p>
        </w:tc>
        <w:tc>
          <w:tcPr>
            <w:tcW w:w="1156" w:type="dxa"/>
            <w:tcBorders>
              <w:top w:val="single" w:sz="4" w:space="0" w:color="auto"/>
              <w:left w:val="single" w:sz="4" w:space="0" w:color="auto"/>
              <w:right w:val="single" w:sz="4" w:space="0" w:color="auto"/>
            </w:tcBorders>
            <w:vAlign w:val="center"/>
          </w:tcPr>
          <w:p w14:paraId="1B895960" w14:textId="22D57C1C" w:rsidR="00E32C42" w:rsidRPr="002822CF" w:rsidRDefault="00E32C42" w:rsidP="00E32C42">
            <w:pPr>
              <w:jc w:val="center"/>
              <w:rPr>
                <w:sz w:val="24"/>
                <w:lang w:bidi="ar"/>
              </w:rPr>
            </w:pPr>
            <w:r w:rsidRPr="002822CF">
              <w:rPr>
                <w:rFonts w:hint="eastAsia"/>
                <w:color w:val="000000"/>
                <w:sz w:val="22"/>
                <w:szCs w:val="22"/>
              </w:rPr>
              <w:t xml:space="preserve">0.203 </w:t>
            </w:r>
          </w:p>
        </w:tc>
        <w:tc>
          <w:tcPr>
            <w:tcW w:w="1156" w:type="dxa"/>
            <w:tcBorders>
              <w:top w:val="single" w:sz="4" w:space="0" w:color="auto"/>
              <w:left w:val="single" w:sz="4" w:space="0" w:color="auto"/>
              <w:right w:val="single" w:sz="4" w:space="0" w:color="auto"/>
            </w:tcBorders>
            <w:vAlign w:val="center"/>
          </w:tcPr>
          <w:p w14:paraId="7F3679E2" w14:textId="71060A35" w:rsidR="00E32C42" w:rsidRPr="002822CF" w:rsidRDefault="00E32C42" w:rsidP="00E32C42">
            <w:pPr>
              <w:jc w:val="center"/>
              <w:rPr>
                <w:sz w:val="24"/>
                <w:lang w:bidi="ar"/>
              </w:rPr>
            </w:pPr>
            <w:r w:rsidRPr="002822CF">
              <w:rPr>
                <w:rFonts w:hint="eastAsia"/>
                <w:color w:val="000000"/>
                <w:sz w:val="22"/>
                <w:szCs w:val="22"/>
              </w:rPr>
              <w:t xml:space="preserve">-0.137 </w:t>
            </w:r>
          </w:p>
        </w:tc>
        <w:tc>
          <w:tcPr>
            <w:tcW w:w="1136" w:type="dxa"/>
            <w:tcBorders>
              <w:top w:val="single" w:sz="4" w:space="0" w:color="auto"/>
              <w:left w:val="single" w:sz="4" w:space="0" w:color="auto"/>
              <w:right w:val="single" w:sz="4" w:space="0" w:color="auto"/>
            </w:tcBorders>
            <w:vAlign w:val="center"/>
          </w:tcPr>
          <w:p w14:paraId="67EED447" w14:textId="37913663" w:rsidR="00E32C42" w:rsidRPr="002822CF" w:rsidRDefault="00E32C42" w:rsidP="00E32C42">
            <w:pPr>
              <w:jc w:val="center"/>
              <w:rPr>
                <w:sz w:val="24"/>
                <w:lang w:bidi="ar"/>
              </w:rPr>
            </w:pPr>
            <w:r w:rsidRPr="002822CF">
              <w:rPr>
                <w:rFonts w:hint="eastAsia"/>
                <w:color w:val="000000"/>
                <w:sz w:val="22"/>
                <w:szCs w:val="22"/>
              </w:rPr>
              <w:t xml:space="preserve">-0.193 </w:t>
            </w:r>
          </w:p>
        </w:tc>
        <w:tc>
          <w:tcPr>
            <w:tcW w:w="700" w:type="dxa"/>
            <w:vMerge w:val="restart"/>
            <w:tcBorders>
              <w:top w:val="single" w:sz="4" w:space="0" w:color="auto"/>
              <w:left w:val="single" w:sz="4" w:space="0" w:color="auto"/>
              <w:right w:val="single" w:sz="4" w:space="0" w:color="auto"/>
            </w:tcBorders>
            <w:vAlign w:val="center"/>
          </w:tcPr>
          <w:p w14:paraId="50528753" w14:textId="77777777" w:rsidR="00E32C42" w:rsidRPr="002822CF" w:rsidRDefault="00E32C42" w:rsidP="00E32C42">
            <w:pPr>
              <w:jc w:val="center"/>
              <w:rPr>
                <w:sz w:val="24"/>
              </w:rPr>
            </w:pPr>
            <w:r w:rsidRPr="002822CF">
              <w:rPr>
                <w:rFonts w:hint="eastAsia"/>
                <w:sz w:val="24"/>
              </w:rPr>
              <w:t>2.5</w:t>
            </w:r>
          </w:p>
        </w:tc>
        <w:tc>
          <w:tcPr>
            <w:tcW w:w="607" w:type="dxa"/>
            <w:vMerge w:val="restart"/>
            <w:tcBorders>
              <w:top w:val="single" w:sz="4" w:space="0" w:color="auto"/>
              <w:left w:val="single" w:sz="4" w:space="0" w:color="auto"/>
              <w:right w:val="single" w:sz="4" w:space="0" w:color="auto"/>
            </w:tcBorders>
            <w:vAlign w:val="center"/>
          </w:tcPr>
          <w:p w14:paraId="091E6BB3" w14:textId="77777777" w:rsidR="00E32C42" w:rsidRPr="002822CF" w:rsidRDefault="00E32C42" w:rsidP="00E32C42">
            <w:pPr>
              <w:jc w:val="center"/>
              <w:rPr>
                <w:sz w:val="24"/>
              </w:rPr>
            </w:pPr>
            <w:r w:rsidRPr="002822CF">
              <w:rPr>
                <w:rFonts w:hint="eastAsia"/>
                <w:sz w:val="24"/>
              </w:rPr>
              <w:t>1.0</w:t>
            </w:r>
          </w:p>
        </w:tc>
      </w:tr>
      <w:tr w:rsidR="00E32C42" w:rsidRPr="002822CF" w14:paraId="41A0E3A4"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483E232D" w14:textId="77777777" w:rsidR="00E32C42" w:rsidRPr="002822CF" w:rsidRDefault="00E32C42" w:rsidP="00E32C42">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2D84201" w14:textId="77777777" w:rsidR="00E32C42" w:rsidRPr="002822CF" w:rsidRDefault="00E32C42" w:rsidP="00E32C42">
            <w:pPr>
              <w:jc w:val="right"/>
              <w:rPr>
                <w:sz w:val="24"/>
              </w:rPr>
            </w:pPr>
            <w:r w:rsidRPr="002822CF">
              <w:rPr>
                <w:sz w:val="24"/>
              </w:rPr>
              <w:t>δ</w:t>
            </w:r>
          </w:p>
        </w:tc>
        <w:tc>
          <w:tcPr>
            <w:tcW w:w="1156" w:type="dxa"/>
            <w:tcBorders>
              <w:left w:val="single" w:sz="4" w:space="0" w:color="auto"/>
              <w:bottom w:val="single" w:sz="4" w:space="0" w:color="auto"/>
              <w:right w:val="single" w:sz="4" w:space="0" w:color="auto"/>
            </w:tcBorders>
            <w:vAlign w:val="center"/>
          </w:tcPr>
          <w:p w14:paraId="0D68CCE0" w14:textId="30ED3FCF" w:rsidR="00E32C42" w:rsidRPr="002822CF" w:rsidRDefault="00E32C42" w:rsidP="00E32C42">
            <w:pPr>
              <w:jc w:val="center"/>
              <w:rPr>
                <w:sz w:val="24"/>
                <w:lang w:bidi="ar"/>
              </w:rPr>
            </w:pPr>
            <w:r w:rsidRPr="002822CF">
              <w:rPr>
                <w:rFonts w:hint="eastAsia"/>
                <w:color w:val="000000"/>
                <w:sz w:val="22"/>
                <w:szCs w:val="22"/>
              </w:rPr>
              <w:t xml:space="preserve">68.98 </w:t>
            </w:r>
          </w:p>
        </w:tc>
        <w:tc>
          <w:tcPr>
            <w:tcW w:w="1156" w:type="dxa"/>
            <w:tcBorders>
              <w:left w:val="single" w:sz="4" w:space="0" w:color="auto"/>
              <w:bottom w:val="single" w:sz="4" w:space="0" w:color="auto"/>
              <w:right w:val="single" w:sz="4" w:space="0" w:color="auto"/>
            </w:tcBorders>
            <w:vAlign w:val="center"/>
          </w:tcPr>
          <w:p w14:paraId="08885CCF" w14:textId="0F7D2FD6" w:rsidR="00E32C42" w:rsidRPr="002822CF" w:rsidRDefault="00E32C42" w:rsidP="00E32C42">
            <w:pPr>
              <w:jc w:val="center"/>
              <w:rPr>
                <w:sz w:val="24"/>
                <w:lang w:bidi="ar"/>
              </w:rPr>
            </w:pPr>
            <w:r w:rsidRPr="002822CF">
              <w:rPr>
                <w:rFonts w:hint="eastAsia"/>
                <w:color w:val="000000"/>
                <w:sz w:val="22"/>
                <w:szCs w:val="22"/>
              </w:rPr>
              <w:t xml:space="preserve">124.32 </w:t>
            </w:r>
          </w:p>
        </w:tc>
        <w:tc>
          <w:tcPr>
            <w:tcW w:w="1156" w:type="dxa"/>
            <w:tcBorders>
              <w:left w:val="single" w:sz="4" w:space="0" w:color="auto"/>
              <w:bottom w:val="single" w:sz="4" w:space="0" w:color="auto"/>
              <w:right w:val="single" w:sz="4" w:space="0" w:color="auto"/>
            </w:tcBorders>
            <w:vAlign w:val="center"/>
          </w:tcPr>
          <w:p w14:paraId="725D23D9" w14:textId="4420DEB3" w:rsidR="00E32C42" w:rsidRPr="002822CF" w:rsidRDefault="00E32C42" w:rsidP="00E32C42">
            <w:pPr>
              <w:jc w:val="center"/>
              <w:rPr>
                <w:sz w:val="24"/>
                <w:lang w:bidi="ar"/>
              </w:rPr>
            </w:pPr>
            <w:r w:rsidRPr="002822CF">
              <w:rPr>
                <w:rFonts w:hint="eastAsia"/>
                <w:color w:val="000000"/>
                <w:sz w:val="22"/>
                <w:szCs w:val="22"/>
              </w:rPr>
              <w:t xml:space="preserve">148.46 </w:t>
            </w:r>
          </w:p>
        </w:tc>
        <w:tc>
          <w:tcPr>
            <w:tcW w:w="1136" w:type="dxa"/>
            <w:tcBorders>
              <w:left w:val="single" w:sz="4" w:space="0" w:color="auto"/>
              <w:bottom w:val="single" w:sz="4" w:space="0" w:color="auto"/>
              <w:right w:val="single" w:sz="4" w:space="0" w:color="auto"/>
            </w:tcBorders>
            <w:vAlign w:val="center"/>
          </w:tcPr>
          <w:p w14:paraId="7A3533F0" w14:textId="3EF0CA8A" w:rsidR="00E32C42" w:rsidRPr="002822CF" w:rsidRDefault="00E32C42" w:rsidP="00E32C42">
            <w:pPr>
              <w:jc w:val="center"/>
              <w:rPr>
                <w:sz w:val="24"/>
                <w:lang w:bidi="ar"/>
              </w:rPr>
            </w:pPr>
            <w:r w:rsidRPr="002822CF">
              <w:rPr>
                <w:rFonts w:hint="eastAsia"/>
                <w:color w:val="000000"/>
                <w:sz w:val="22"/>
                <w:szCs w:val="22"/>
              </w:rPr>
              <w:t xml:space="preserve">153.87 </w:t>
            </w:r>
          </w:p>
        </w:tc>
        <w:tc>
          <w:tcPr>
            <w:tcW w:w="700" w:type="dxa"/>
            <w:vMerge/>
            <w:tcBorders>
              <w:top w:val="single" w:sz="4" w:space="0" w:color="auto"/>
              <w:left w:val="single" w:sz="4" w:space="0" w:color="auto"/>
              <w:bottom w:val="single" w:sz="4" w:space="0" w:color="auto"/>
              <w:right w:val="single" w:sz="4" w:space="0" w:color="auto"/>
            </w:tcBorders>
            <w:vAlign w:val="center"/>
          </w:tcPr>
          <w:p w14:paraId="661684FB" w14:textId="77777777" w:rsidR="00E32C42" w:rsidRPr="002822CF" w:rsidRDefault="00E32C42" w:rsidP="00E32C42">
            <w:pPr>
              <w:jc w:val="center"/>
              <w:rPr>
                <w:sz w:val="24"/>
              </w:rPr>
            </w:pPr>
          </w:p>
        </w:tc>
        <w:tc>
          <w:tcPr>
            <w:tcW w:w="607" w:type="dxa"/>
            <w:vMerge/>
            <w:tcBorders>
              <w:left w:val="single" w:sz="4" w:space="0" w:color="auto"/>
              <w:right w:val="single" w:sz="4" w:space="0" w:color="auto"/>
            </w:tcBorders>
            <w:vAlign w:val="center"/>
          </w:tcPr>
          <w:p w14:paraId="08F888B3" w14:textId="77777777" w:rsidR="00E32C42" w:rsidRPr="002822CF" w:rsidRDefault="00E32C42" w:rsidP="00E32C42">
            <w:pPr>
              <w:jc w:val="center"/>
              <w:rPr>
                <w:sz w:val="24"/>
              </w:rPr>
            </w:pPr>
          </w:p>
        </w:tc>
      </w:tr>
      <w:tr w:rsidR="00E32C42" w:rsidRPr="002822CF" w14:paraId="00BB7FFF"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5449CF49" w14:textId="77777777" w:rsidR="00E32C42" w:rsidRPr="002822CF" w:rsidRDefault="00E32C42" w:rsidP="00B812E2">
            <w:pPr>
              <w:jc w:val="center"/>
              <w:rPr>
                <w:sz w:val="24"/>
              </w:rPr>
            </w:pPr>
            <w:r w:rsidRPr="002822CF">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2EA21304" w14:textId="77777777" w:rsidR="00E32C42" w:rsidRPr="002822CF" w:rsidRDefault="00E32C42" w:rsidP="00B812E2">
            <w:pPr>
              <w:ind w:leftChars="-50" w:left="-105" w:rightChars="-50" w:right="-105"/>
              <w:jc w:val="right"/>
              <w:rPr>
                <w:sz w:val="24"/>
              </w:rPr>
            </w:pPr>
            <w:r w:rsidRPr="002822CF">
              <w:rPr>
                <w:rFonts w:hint="eastAsia"/>
                <w:sz w:val="24"/>
              </w:rPr>
              <w:t>额定电流</w:t>
            </w:r>
          </w:p>
          <w:p w14:paraId="1AC03EB9" w14:textId="77777777" w:rsidR="00E32C42" w:rsidRPr="002822CF" w:rsidRDefault="00E32C42" w:rsidP="00B812E2">
            <w:pPr>
              <w:ind w:leftChars="-50" w:left="-105" w:rightChars="-50" w:right="-105" w:firstLineChars="200" w:firstLine="480"/>
              <w:jc w:val="right"/>
              <w:rPr>
                <w:sz w:val="24"/>
              </w:rPr>
            </w:pPr>
            <w:r w:rsidRPr="002822CF">
              <w:rPr>
                <w:rFonts w:hint="eastAsia"/>
                <w:sz w:val="24"/>
              </w:rPr>
              <w:t>百分</w:t>
            </w:r>
          </w:p>
          <w:p w14:paraId="5C32F082" w14:textId="77777777" w:rsidR="00E32C42" w:rsidRPr="002822CF" w:rsidRDefault="00E32C42" w:rsidP="00B812E2">
            <w:pPr>
              <w:ind w:leftChars="-50" w:left="-105" w:rightChars="-50" w:right="-105" w:firstLineChars="300" w:firstLine="720"/>
              <w:jc w:val="right"/>
              <w:rPr>
                <w:sz w:val="24"/>
              </w:rPr>
            </w:pPr>
            <w:r w:rsidRPr="002822CF">
              <w:rPr>
                <w:rFonts w:hint="eastAsia"/>
                <w:sz w:val="24"/>
              </w:rPr>
              <w:t>值</w:t>
            </w:r>
          </w:p>
          <w:p w14:paraId="29419900" w14:textId="77777777" w:rsidR="00E32C42" w:rsidRPr="002822CF" w:rsidRDefault="00E32C42" w:rsidP="00B812E2">
            <w:pPr>
              <w:ind w:rightChars="-50" w:right="-105"/>
              <w:rPr>
                <w:sz w:val="24"/>
              </w:rPr>
            </w:pPr>
            <w:r w:rsidRPr="002822CF">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54974C72" w14:textId="77777777" w:rsidR="00E32C42" w:rsidRPr="002822CF" w:rsidRDefault="00E32C42" w:rsidP="00B812E2">
            <w:pPr>
              <w:jc w:val="center"/>
              <w:rPr>
                <w:sz w:val="24"/>
              </w:rPr>
            </w:pPr>
            <w:r w:rsidRPr="002822CF">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4B5C9B23" w14:textId="77777777" w:rsidR="00E32C42" w:rsidRPr="002822CF" w:rsidRDefault="00E32C42" w:rsidP="00B812E2">
            <w:pPr>
              <w:jc w:val="center"/>
              <w:rPr>
                <w:sz w:val="24"/>
              </w:rPr>
            </w:pPr>
            <w:r w:rsidRPr="002822CF">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3AB872DE" w14:textId="77777777" w:rsidR="00E32C42" w:rsidRPr="002822CF" w:rsidRDefault="00E32C42" w:rsidP="00B812E2">
            <w:pPr>
              <w:jc w:val="center"/>
              <w:rPr>
                <w:sz w:val="24"/>
              </w:rPr>
            </w:pPr>
            <w:r w:rsidRPr="002822CF">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511B90BB" w14:textId="77777777" w:rsidR="00E32C42" w:rsidRPr="002822CF" w:rsidRDefault="00E32C42" w:rsidP="00B812E2">
            <w:pPr>
              <w:jc w:val="center"/>
              <w:rPr>
                <w:sz w:val="24"/>
              </w:rPr>
            </w:pPr>
            <w:r w:rsidRPr="002822CF">
              <w:rPr>
                <w:rFonts w:hint="eastAsia"/>
                <w:sz w:val="24"/>
              </w:rPr>
              <w:t>120</w:t>
            </w:r>
          </w:p>
        </w:tc>
        <w:tc>
          <w:tcPr>
            <w:tcW w:w="1307" w:type="dxa"/>
            <w:gridSpan w:val="2"/>
            <w:tcBorders>
              <w:top w:val="single" w:sz="4" w:space="0" w:color="auto"/>
              <w:left w:val="single" w:sz="4" w:space="0" w:color="auto"/>
              <w:right w:val="single" w:sz="4" w:space="0" w:color="auto"/>
            </w:tcBorders>
            <w:vAlign w:val="center"/>
          </w:tcPr>
          <w:p w14:paraId="298C26DC" w14:textId="77777777" w:rsidR="00E32C42" w:rsidRPr="002822CF" w:rsidRDefault="00E32C42" w:rsidP="00B812E2">
            <w:pPr>
              <w:jc w:val="center"/>
              <w:rPr>
                <w:sz w:val="24"/>
              </w:rPr>
            </w:pPr>
            <w:r w:rsidRPr="002822CF">
              <w:rPr>
                <w:rFonts w:hint="eastAsia"/>
                <w:sz w:val="24"/>
              </w:rPr>
              <w:t>二次负荷</w:t>
            </w:r>
          </w:p>
        </w:tc>
      </w:tr>
      <w:tr w:rsidR="00E32C42" w:rsidRPr="002822CF" w14:paraId="4FEB8B92"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342A0459" w14:textId="77777777" w:rsidR="00E32C42" w:rsidRPr="002822CF" w:rsidRDefault="00E32C42" w:rsidP="00B812E2">
            <w:pPr>
              <w:jc w:val="center"/>
              <w:rPr>
                <w:sz w:val="24"/>
              </w:rPr>
            </w:pPr>
          </w:p>
        </w:tc>
        <w:tc>
          <w:tcPr>
            <w:tcW w:w="1440" w:type="dxa"/>
            <w:vMerge/>
            <w:tcBorders>
              <w:top w:val="single" w:sz="4" w:space="0" w:color="auto"/>
              <w:left w:val="single" w:sz="4" w:space="0" w:color="auto"/>
              <w:right w:val="single" w:sz="4" w:space="0" w:color="auto"/>
            </w:tcBorders>
          </w:tcPr>
          <w:p w14:paraId="4AF59257" w14:textId="77777777" w:rsidR="00E32C42" w:rsidRPr="002822CF" w:rsidRDefault="00E32C42" w:rsidP="00B812E2">
            <w:pPr>
              <w:spacing w:line="240" w:lineRule="exact"/>
              <w:rPr>
                <w:sz w:val="24"/>
              </w:rPr>
            </w:pPr>
          </w:p>
        </w:tc>
        <w:tc>
          <w:tcPr>
            <w:tcW w:w="1156" w:type="dxa"/>
            <w:vMerge/>
            <w:tcBorders>
              <w:left w:val="single" w:sz="4" w:space="0" w:color="auto"/>
              <w:right w:val="single" w:sz="4" w:space="0" w:color="auto"/>
            </w:tcBorders>
            <w:vAlign w:val="center"/>
          </w:tcPr>
          <w:p w14:paraId="49FBE7F0" w14:textId="77777777" w:rsidR="00E32C42" w:rsidRPr="002822CF" w:rsidRDefault="00E32C42" w:rsidP="00B812E2">
            <w:pPr>
              <w:jc w:val="center"/>
              <w:rPr>
                <w:sz w:val="24"/>
              </w:rPr>
            </w:pPr>
          </w:p>
        </w:tc>
        <w:tc>
          <w:tcPr>
            <w:tcW w:w="1156" w:type="dxa"/>
            <w:vMerge/>
            <w:tcBorders>
              <w:left w:val="single" w:sz="4" w:space="0" w:color="auto"/>
              <w:right w:val="single" w:sz="4" w:space="0" w:color="auto"/>
            </w:tcBorders>
            <w:vAlign w:val="center"/>
          </w:tcPr>
          <w:p w14:paraId="5FFDB98D" w14:textId="77777777" w:rsidR="00E32C42" w:rsidRPr="002822CF" w:rsidRDefault="00E32C42" w:rsidP="00B812E2">
            <w:pPr>
              <w:jc w:val="center"/>
              <w:rPr>
                <w:sz w:val="24"/>
              </w:rPr>
            </w:pPr>
          </w:p>
        </w:tc>
        <w:tc>
          <w:tcPr>
            <w:tcW w:w="1156" w:type="dxa"/>
            <w:vMerge/>
            <w:tcBorders>
              <w:left w:val="single" w:sz="4" w:space="0" w:color="auto"/>
              <w:right w:val="single" w:sz="4" w:space="0" w:color="auto"/>
            </w:tcBorders>
            <w:vAlign w:val="center"/>
          </w:tcPr>
          <w:p w14:paraId="23C44E7C" w14:textId="77777777" w:rsidR="00E32C42" w:rsidRPr="002822CF" w:rsidRDefault="00E32C42" w:rsidP="00B812E2">
            <w:pPr>
              <w:jc w:val="center"/>
              <w:rPr>
                <w:sz w:val="24"/>
              </w:rPr>
            </w:pPr>
          </w:p>
        </w:tc>
        <w:tc>
          <w:tcPr>
            <w:tcW w:w="1136" w:type="dxa"/>
            <w:vMerge/>
            <w:tcBorders>
              <w:left w:val="single" w:sz="4" w:space="0" w:color="auto"/>
              <w:right w:val="single" w:sz="4" w:space="0" w:color="auto"/>
            </w:tcBorders>
            <w:vAlign w:val="center"/>
          </w:tcPr>
          <w:p w14:paraId="3D03B2FB" w14:textId="77777777" w:rsidR="00E32C42" w:rsidRPr="002822CF" w:rsidRDefault="00E32C42"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51F6090B" w14:textId="77777777" w:rsidR="00E32C42" w:rsidRPr="002822CF" w:rsidRDefault="00E32C42" w:rsidP="00B812E2">
            <w:pPr>
              <w:jc w:val="center"/>
              <w:rPr>
                <w:sz w:val="24"/>
              </w:rPr>
            </w:pPr>
            <w:r w:rsidRPr="002822CF">
              <w:rPr>
                <w:sz w:val="24"/>
              </w:rPr>
              <w:t>VA</w:t>
            </w:r>
          </w:p>
        </w:tc>
        <w:tc>
          <w:tcPr>
            <w:tcW w:w="607" w:type="dxa"/>
            <w:tcBorders>
              <w:top w:val="single" w:sz="4" w:space="0" w:color="auto"/>
              <w:left w:val="single" w:sz="4" w:space="0" w:color="auto"/>
              <w:right w:val="single" w:sz="4" w:space="0" w:color="auto"/>
            </w:tcBorders>
            <w:vAlign w:val="center"/>
          </w:tcPr>
          <w:p w14:paraId="66C5DE3C" w14:textId="77777777" w:rsidR="00E32C42" w:rsidRPr="002822CF" w:rsidRDefault="00E32C42"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E32C42" w:rsidRPr="002822CF" w14:paraId="0421FA0E"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1A564FD6" w14:textId="77777777" w:rsidR="00E32C42" w:rsidRPr="002822CF" w:rsidRDefault="00E32C42" w:rsidP="00E32C42">
            <w:pPr>
              <w:spacing w:line="0" w:lineRule="atLeast"/>
              <w:jc w:val="center"/>
            </w:pPr>
          </w:p>
          <w:p w14:paraId="7C417884" w14:textId="77777777" w:rsidR="00E32C42" w:rsidRPr="002822CF" w:rsidRDefault="00E32C42" w:rsidP="00E32C42">
            <w:pPr>
              <w:spacing w:line="0" w:lineRule="atLeast"/>
              <w:jc w:val="center"/>
              <w:rPr>
                <w:sz w:val="24"/>
              </w:rPr>
            </w:pPr>
            <w:r w:rsidRPr="002822CF">
              <w:rPr>
                <w:sz w:val="24"/>
              </w:rPr>
              <w:t>50</w:t>
            </w:r>
            <w:r w:rsidRPr="002822CF">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76B94D7F" w14:textId="77777777" w:rsidR="00E32C42" w:rsidRPr="002822CF" w:rsidRDefault="00E32C42" w:rsidP="00E32C42">
            <w:pPr>
              <w:rPr>
                <w:sz w:val="24"/>
              </w:rPr>
            </w:pPr>
            <w:r w:rsidRPr="002822CF">
              <w:rPr>
                <w:rFonts w:hint="eastAsia"/>
                <w:sz w:val="24"/>
              </w:rPr>
              <w:t>f</w:t>
            </w:r>
          </w:p>
        </w:tc>
        <w:tc>
          <w:tcPr>
            <w:tcW w:w="1156" w:type="dxa"/>
            <w:tcBorders>
              <w:left w:val="single" w:sz="4" w:space="0" w:color="auto"/>
              <w:bottom w:val="single" w:sz="4" w:space="0" w:color="auto"/>
              <w:right w:val="single" w:sz="4" w:space="0" w:color="auto"/>
            </w:tcBorders>
            <w:vAlign w:val="center"/>
          </w:tcPr>
          <w:p w14:paraId="3DDEF08E" w14:textId="79D73298" w:rsidR="00E32C42" w:rsidRPr="002822CF" w:rsidRDefault="00E32C42" w:rsidP="00E32C42">
            <w:pPr>
              <w:jc w:val="center"/>
              <w:rPr>
                <w:sz w:val="24"/>
                <w:lang w:bidi="ar"/>
              </w:rPr>
            </w:pPr>
            <w:r w:rsidRPr="002822CF">
              <w:rPr>
                <w:rFonts w:hint="eastAsia"/>
                <w:color w:val="000000"/>
                <w:sz w:val="22"/>
                <w:szCs w:val="22"/>
              </w:rPr>
              <w:t xml:space="preserve">0.045 </w:t>
            </w:r>
          </w:p>
        </w:tc>
        <w:tc>
          <w:tcPr>
            <w:tcW w:w="1156" w:type="dxa"/>
            <w:tcBorders>
              <w:left w:val="single" w:sz="4" w:space="0" w:color="auto"/>
              <w:bottom w:val="single" w:sz="4" w:space="0" w:color="auto"/>
              <w:right w:val="single" w:sz="4" w:space="0" w:color="auto"/>
            </w:tcBorders>
            <w:vAlign w:val="center"/>
          </w:tcPr>
          <w:p w14:paraId="2CBF5553" w14:textId="1D221E05" w:rsidR="00E32C42" w:rsidRPr="002822CF" w:rsidRDefault="00E32C42" w:rsidP="00E32C42">
            <w:pPr>
              <w:jc w:val="center"/>
              <w:rPr>
                <w:sz w:val="24"/>
                <w:lang w:bidi="ar"/>
              </w:rPr>
            </w:pPr>
            <w:r w:rsidRPr="002822CF">
              <w:rPr>
                <w:rFonts w:hint="eastAsia"/>
                <w:color w:val="000000"/>
                <w:sz w:val="22"/>
                <w:szCs w:val="22"/>
              </w:rPr>
              <w:t xml:space="preserve">0.289 </w:t>
            </w:r>
          </w:p>
        </w:tc>
        <w:tc>
          <w:tcPr>
            <w:tcW w:w="1156" w:type="dxa"/>
            <w:tcBorders>
              <w:left w:val="single" w:sz="4" w:space="0" w:color="auto"/>
              <w:bottom w:val="single" w:sz="4" w:space="0" w:color="auto"/>
              <w:right w:val="single" w:sz="4" w:space="0" w:color="auto"/>
            </w:tcBorders>
            <w:vAlign w:val="center"/>
          </w:tcPr>
          <w:p w14:paraId="43390D8B" w14:textId="62CDE375" w:rsidR="00E32C42" w:rsidRPr="002822CF" w:rsidRDefault="00E32C42" w:rsidP="00E32C42">
            <w:pPr>
              <w:jc w:val="center"/>
              <w:rPr>
                <w:sz w:val="24"/>
                <w:lang w:bidi="ar"/>
              </w:rPr>
            </w:pPr>
            <w:r w:rsidRPr="002822CF">
              <w:rPr>
                <w:rFonts w:hint="eastAsia"/>
                <w:color w:val="000000"/>
                <w:sz w:val="22"/>
                <w:szCs w:val="22"/>
              </w:rPr>
              <w:t xml:space="preserve">0.241 </w:t>
            </w:r>
          </w:p>
        </w:tc>
        <w:tc>
          <w:tcPr>
            <w:tcW w:w="1136" w:type="dxa"/>
            <w:tcBorders>
              <w:left w:val="single" w:sz="4" w:space="0" w:color="auto"/>
              <w:bottom w:val="single" w:sz="4" w:space="0" w:color="auto"/>
              <w:right w:val="single" w:sz="4" w:space="0" w:color="auto"/>
            </w:tcBorders>
            <w:vAlign w:val="center"/>
          </w:tcPr>
          <w:p w14:paraId="7EC976C4" w14:textId="691334F5" w:rsidR="00E32C42" w:rsidRPr="002822CF" w:rsidRDefault="00E32C42" w:rsidP="00E32C42">
            <w:pPr>
              <w:jc w:val="center"/>
              <w:rPr>
                <w:sz w:val="24"/>
                <w:lang w:bidi="ar"/>
              </w:rPr>
            </w:pPr>
            <w:r w:rsidRPr="002822CF">
              <w:rPr>
                <w:rFonts w:hint="eastAsia"/>
                <w:color w:val="000000"/>
                <w:sz w:val="22"/>
                <w:szCs w:val="22"/>
              </w:rPr>
              <w:t xml:space="preserve">0.202 </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11DE4547" w14:textId="77777777" w:rsidR="00E32C42" w:rsidRPr="002822CF" w:rsidRDefault="00E32C42" w:rsidP="00E32C42">
            <w:pPr>
              <w:jc w:val="center"/>
              <w:rPr>
                <w:sz w:val="24"/>
              </w:rPr>
            </w:pPr>
            <w:r w:rsidRPr="002822CF">
              <w:rPr>
                <w:rFonts w:hint="eastAsia"/>
                <w:sz w:val="24"/>
              </w:rPr>
              <w:t>5</w:t>
            </w:r>
          </w:p>
        </w:tc>
        <w:tc>
          <w:tcPr>
            <w:tcW w:w="607" w:type="dxa"/>
            <w:vMerge w:val="restart"/>
            <w:tcBorders>
              <w:left w:val="single" w:sz="4" w:space="0" w:color="auto"/>
              <w:bottom w:val="single" w:sz="4" w:space="0" w:color="auto"/>
              <w:right w:val="single" w:sz="4" w:space="0" w:color="auto"/>
            </w:tcBorders>
            <w:vAlign w:val="center"/>
          </w:tcPr>
          <w:p w14:paraId="171462E0" w14:textId="77777777" w:rsidR="00E32C42" w:rsidRPr="002822CF" w:rsidRDefault="00E32C42" w:rsidP="00E32C42">
            <w:pPr>
              <w:jc w:val="center"/>
              <w:rPr>
                <w:sz w:val="24"/>
              </w:rPr>
            </w:pPr>
            <w:r w:rsidRPr="002822CF">
              <w:rPr>
                <w:rFonts w:hint="eastAsia"/>
                <w:sz w:val="24"/>
              </w:rPr>
              <w:t>0.8</w:t>
            </w:r>
          </w:p>
        </w:tc>
      </w:tr>
      <w:tr w:rsidR="00E32C42" w:rsidRPr="002822CF" w14:paraId="37899FF9"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268293EC" w14:textId="77777777" w:rsidR="00E32C42" w:rsidRPr="002822CF" w:rsidRDefault="00E32C42" w:rsidP="00E32C42">
            <w:pPr>
              <w:jc w:val="center"/>
              <w:rPr>
                <w:sz w:val="24"/>
              </w:rPr>
            </w:pPr>
          </w:p>
        </w:tc>
        <w:tc>
          <w:tcPr>
            <w:tcW w:w="1440" w:type="dxa"/>
            <w:tcBorders>
              <w:top w:val="single" w:sz="4" w:space="0" w:color="auto"/>
              <w:left w:val="single" w:sz="4" w:space="0" w:color="auto"/>
              <w:right w:val="single" w:sz="4" w:space="0" w:color="auto"/>
            </w:tcBorders>
            <w:vAlign w:val="center"/>
          </w:tcPr>
          <w:p w14:paraId="7A719E58" w14:textId="77777777" w:rsidR="00E32C42" w:rsidRPr="002822CF" w:rsidRDefault="00E32C42" w:rsidP="00E32C42">
            <w:pPr>
              <w:jc w:val="right"/>
              <w:rPr>
                <w:sz w:val="24"/>
              </w:rPr>
            </w:pPr>
            <w:r w:rsidRPr="002822CF">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73D49F76" w14:textId="546D4CF4" w:rsidR="00E32C42" w:rsidRPr="002822CF" w:rsidRDefault="00E32C42" w:rsidP="00E32C42">
            <w:pPr>
              <w:jc w:val="center"/>
              <w:rPr>
                <w:sz w:val="24"/>
                <w:lang w:bidi="ar"/>
              </w:rPr>
            </w:pPr>
            <w:r w:rsidRPr="002822CF">
              <w:rPr>
                <w:rFonts w:hint="eastAsia"/>
                <w:color w:val="000000"/>
                <w:sz w:val="22"/>
                <w:szCs w:val="22"/>
              </w:rPr>
              <w:t xml:space="preserve">77.44 </w:t>
            </w:r>
          </w:p>
        </w:tc>
        <w:tc>
          <w:tcPr>
            <w:tcW w:w="1156" w:type="dxa"/>
            <w:tcBorders>
              <w:top w:val="single" w:sz="4" w:space="0" w:color="auto"/>
              <w:left w:val="single" w:sz="4" w:space="0" w:color="auto"/>
              <w:bottom w:val="single" w:sz="4" w:space="0" w:color="auto"/>
              <w:right w:val="single" w:sz="4" w:space="0" w:color="auto"/>
            </w:tcBorders>
            <w:vAlign w:val="center"/>
          </w:tcPr>
          <w:p w14:paraId="3EF657B2" w14:textId="03423143" w:rsidR="00E32C42" w:rsidRPr="002822CF" w:rsidRDefault="00E32C42" w:rsidP="00E32C42">
            <w:pPr>
              <w:jc w:val="center"/>
              <w:rPr>
                <w:sz w:val="24"/>
                <w:lang w:bidi="ar"/>
              </w:rPr>
            </w:pPr>
            <w:r w:rsidRPr="002822CF">
              <w:rPr>
                <w:rFonts w:hint="eastAsia"/>
                <w:color w:val="000000"/>
                <w:sz w:val="22"/>
                <w:szCs w:val="22"/>
              </w:rPr>
              <w:t xml:space="preserve">147.02 </w:t>
            </w:r>
          </w:p>
        </w:tc>
        <w:tc>
          <w:tcPr>
            <w:tcW w:w="1156" w:type="dxa"/>
            <w:tcBorders>
              <w:top w:val="single" w:sz="4" w:space="0" w:color="auto"/>
              <w:left w:val="single" w:sz="4" w:space="0" w:color="auto"/>
              <w:bottom w:val="single" w:sz="4" w:space="0" w:color="auto"/>
              <w:right w:val="single" w:sz="4" w:space="0" w:color="auto"/>
            </w:tcBorders>
            <w:vAlign w:val="center"/>
          </w:tcPr>
          <w:p w14:paraId="0B8F1BD0" w14:textId="4D970000" w:rsidR="00E32C42" w:rsidRPr="002822CF" w:rsidRDefault="00E32C42" w:rsidP="00E32C42">
            <w:pPr>
              <w:jc w:val="center"/>
              <w:rPr>
                <w:sz w:val="24"/>
                <w:lang w:bidi="ar"/>
              </w:rPr>
            </w:pPr>
            <w:r w:rsidRPr="002822CF">
              <w:rPr>
                <w:rFonts w:hint="eastAsia"/>
                <w:color w:val="000000"/>
                <w:sz w:val="22"/>
                <w:szCs w:val="22"/>
              </w:rPr>
              <w:t xml:space="preserve">151.46 </w:t>
            </w:r>
          </w:p>
        </w:tc>
        <w:tc>
          <w:tcPr>
            <w:tcW w:w="1136" w:type="dxa"/>
            <w:tcBorders>
              <w:top w:val="single" w:sz="4" w:space="0" w:color="auto"/>
              <w:left w:val="single" w:sz="4" w:space="0" w:color="auto"/>
              <w:bottom w:val="single" w:sz="4" w:space="0" w:color="auto"/>
              <w:right w:val="single" w:sz="4" w:space="0" w:color="auto"/>
            </w:tcBorders>
            <w:vAlign w:val="center"/>
          </w:tcPr>
          <w:p w14:paraId="0C2AAD5E" w14:textId="3CC9983F" w:rsidR="00E32C42" w:rsidRPr="002822CF" w:rsidRDefault="00E32C42" w:rsidP="00E32C42">
            <w:pPr>
              <w:jc w:val="center"/>
              <w:rPr>
                <w:sz w:val="24"/>
                <w:lang w:bidi="ar"/>
              </w:rPr>
            </w:pPr>
            <w:r w:rsidRPr="002822CF">
              <w:rPr>
                <w:rFonts w:hint="eastAsia"/>
                <w:color w:val="000000"/>
                <w:sz w:val="22"/>
                <w:szCs w:val="22"/>
              </w:rPr>
              <w:t xml:space="preserve">154.42 </w:t>
            </w:r>
          </w:p>
        </w:tc>
        <w:tc>
          <w:tcPr>
            <w:tcW w:w="700" w:type="dxa"/>
            <w:vMerge/>
            <w:tcBorders>
              <w:top w:val="single" w:sz="4" w:space="0" w:color="auto"/>
              <w:left w:val="single" w:sz="4" w:space="0" w:color="auto"/>
              <w:bottom w:val="single" w:sz="4" w:space="0" w:color="auto"/>
              <w:right w:val="single" w:sz="4" w:space="0" w:color="auto"/>
            </w:tcBorders>
            <w:vAlign w:val="center"/>
          </w:tcPr>
          <w:p w14:paraId="5C49A878" w14:textId="77777777" w:rsidR="00E32C42" w:rsidRPr="002822CF" w:rsidRDefault="00E32C42" w:rsidP="00E32C42">
            <w:pPr>
              <w:jc w:val="center"/>
              <w:rPr>
                <w:sz w:val="24"/>
              </w:rPr>
            </w:pPr>
          </w:p>
        </w:tc>
        <w:tc>
          <w:tcPr>
            <w:tcW w:w="607" w:type="dxa"/>
            <w:vMerge/>
            <w:tcBorders>
              <w:top w:val="single" w:sz="4" w:space="0" w:color="auto"/>
              <w:left w:val="single" w:sz="4" w:space="0" w:color="auto"/>
              <w:bottom w:val="single" w:sz="4" w:space="0" w:color="auto"/>
              <w:right w:val="single" w:sz="4" w:space="0" w:color="auto"/>
            </w:tcBorders>
            <w:vAlign w:val="center"/>
          </w:tcPr>
          <w:p w14:paraId="10D0DBB6" w14:textId="77777777" w:rsidR="00E32C42" w:rsidRPr="002822CF" w:rsidRDefault="00E32C42" w:rsidP="00E32C42">
            <w:pPr>
              <w:jc w:val="center"/>
              <w:rPr>
                <w:sz w:val="24"/>
              </w:rPr>
            </w:pPr>
          </w:p>
        </w:tc>
      </w:tr>
      <w:tr w:rsidR="00E32C42" w:rsidRPr="002822CF" w14:paraId="166E7839"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35CAD88B" w14:textId="77777777" w:rsidR="00E32C42" w:rsidRPr="002822CF" w:rsidRDefault="00E32C42" w:rsidP="00E32C42">
            <w:pPr>
              <w:jc w:val="center"/>
              <w:rPr>
                <w:sz w:val="24"/>
              </w:rPr>
            </w:pPr>
          </w:p>
        </w:tc>
        <w:tc>
          <w:tcPr>
            <w:tcW w:w="1440" w:type="dxa"/>
            <w:tcBorders>
              <w:top w:val="single" w:sz="4" w:space="0" w:color="auto"/>
              <w:left w:val="single" w:sz="4" w:space="0" w:color="auto"/>
              <w:right w:val="single" w:sz="4" w:space="0" w:color="auto"/>
            </w:tcBorders>
            <w:vAlign w:val="center"/>
          </w:tcPr>
          <w:p w14:paraId="41E2121B" w14:textId="77777777" w:rsidR="00E32C42" w:rsidRPr="002822CF" w:rsidRDefault="00E32C42" w:rsidP="00E32C42">
            <w:pPr>
              <w:rPr>
                <w:sz w:val="24"/>
              </w:rPr>
            </w:pPr>
            <w:r w:rsidRPr="002822CF">
              <w:rPr>
                <w:rFonts w:hint="eastAsia"/>
                <w:sz w:val="24"/>
              </w:rPr>
              <w:t>f</w:t>
            </w:r>
          </w:p>
        </w:tc>
        <w:tc>
          <w:tcPr>
            <w:tcW w:w="1156" w:type="dxa"/>
            <w:tcBorders>
              <w:top w:val="single" w:sz="4" w:space="0" w:color="auto"/>
              <w:left w:val="single" w:sz="4" w:space="0" w:color="auto"/>
              <w:right w:val="single" w:sz="4" w:space="0" w:color="auto"/>
            </w:tcBorders>
            <w:vAlign w:val="center"/>
          </w:tcPr>
          <w:p w14:paraId="18DD65D6" w14:textId="378D38F4" w:rsidR="00E32C42" w:rsidRPr="002822CF" w:rsidRDefault="00E32C42" w:rsidP="00E32C42">
            <w:pPr>
              <w:jc w:val="center"/>
              <w:rPr>
                <w:sz w:val="24"/>
                <w:lang w:bidi="ar"/>
              </w:rPr>
            </w:pPr>
            <w:r w:rsidRPr="002822CF">
              <w:rPr>
                <w:rFonts w:hint="eastAsia"/>
                <w:color w:val="000000"/>
                <w:sz w:val="22"/>
                <w:szCs w:val="22"/>
              </w:rPr>
              <w:t xml:space="preserve">0.107 </w:t>
            </w:r>
          </w:p>
        </w:tc>
        <w:tc>
          <w:tcPr>
            <w:tcW w:w="1156" w:type="dxa"/>
            <w:tcBorders>
              <w:top w:val="single" w:sz="4" w:space="0" w:color="auto"/>
              <w:left w:val="single" w:sz="4" w:space="0" w:color="auto"/>
              <w:right w:val="single" w:sz="4" w:space="0" w:color="auto"/>
            </w:tcBorders>
            <w:vAlign w:val="center"/>
          </w:tcPr>
          <w:p w14:paraId="009875EC" w14:textId="766FE3BD" w:rsidR="00E32C42" w:rsidRPr="002822CF" w:rsidRDefault="00E32C42" w:rsidP="00E32C42">
            <w:pPr>
              <w:jc w:val="center"/>
              <w:rPr>
                <w:sz w:val="24"/>
                <w:lang w:bidi="ar"/>
              </w:rPr>
            </w:pPr>
            <w:r w:rsidRPr="002822CF">
              <w:rPr>
                <w:rFonts w:hint="eastAsia"/>
                <w:color w:val="000000"/>
                <w:sz w:val="22"/>
                <w:szCs w:val="22"/>
              </w:rPr>
              <w:t xml:space="preserve">0.309 </w:t>
            </w:r>
          </w:p>
        </w:tc>
        <w:tc>
          <w:tcPr>
            <w:tcW w:w="1156" w:type="dxa"/>
            <w:tcBorders>
              <w:top w:val="single" w:sz="4" w:space="0" w:color="auto"/>
              <w:left w:val="single" w:sz="4" w:space="0" w:color="auto"/>
              <w:right w:val="single" w:sz="4" w:space="0" w:color="auto"/>
            </w:tcBorders>
            <w:vAlign w:val="center"/>
          </w:tcPr>
          <w:p w14:paraId="73F09488" w14:textId="0D23DF32" w:rsidR="00E32C42" w:rsidRPr="002822CF" w:rsidRDefault="00E32C42" w:rsidP="00E32C42">
            <w:pPr>
              <w:jc w:val="center"/>
              <w:rPr>
                <w:sz w:val="24"/>
                <w:lang w:bidi="ar"/>
              </w:rPr>
            </w:pPr>
            <w:r w:rsidRPr="002822CF">
              <w:rPr>
                <w:rFonts w:hint="eastAsia"/>
                <w:color w:val="000000"/>
                <w:sz w:val="22"/>
                <w:szCs w:val="22"/>
              </w:rPr>
              <w:t xml:space="preserve">0.307 </w:t>
            </w:r>
          </w:p>
        </w:tc>
        <w:tc>
          <w:tcPr>
            <w:tcW w:w="1136" w:type="dxa"/>
            <w:tcBorders>
              <w:top w:val="single" w:sz="4" w:space="0" w:color="auto"/>
              <w:left w:val="single" w:sz="4" w:space="0" w:color="auto"/>
              <w:right w:val="single" w:sz="4" w:space="0" w:color="auto"/>
            </w:tcBorders>
            <w:vAlign w:val="center"/>
          </w:tcPr>
          <w:p w14:paraId="6F7F0F47" w14:textId="1FA51CB5" w:rsidR="00E32C42" w:rsidRPr="002822CF" w:rsidRDefault="00E32C42" w:rsidP="00E32C42">
            <w:pPr>
              <w:jc w:val="center"/>
              <w:rPr>
                <w:sz w:val="24"/>
                <w:lang w:bidi="ar"/>
              </w:rPr>
            </w:pPr>
            <w:r w:rsidRPr="002822CF">
              <w:rPr>
                <w:rFonts w:hint="eastAsia"/>
                <w:color w:val="000000"/>
                <w:sz w:val="22"/>
                <w:szCs w:val="22"/>
              </w:rPr>
              <w:t xml:space="preserve">0.263 </w:t>
            </w:r>
          </w:p>
        </w:tc>
        <w:tc>
          <w:tcPr>
            <w:tcW w:w="700" w:type="dxa"/>
            <w:vMerge w:val="restart"/>
            <w:tcBorders>
              <w:top w:val="single" w:sz="4" w:space="0" w:color="auto"/>
              <w:left w:val="single" w:sz="4" w:space="0" w:color="auto"/>
              <w:right w:val="single" w:sz="4" w:space="0" w:color="auto"/>
            </w:tcBorders>
            <w:vAlign w:val="center"/>
          </w:tcPr>
          <w:p w14:paraId="787A157E" w14:textId="77777777" w:rsidR="00E32C42" w:rsidRPr="002822CF" w:rsidRDefault="00E32C42" w:rsidP="00E32C42">
            <w:pPr>
              <w:jc w:val="center"/>
              <w:rPr>
                <w:sz w:val="24"/>
              </w:rPr>
            </w:pPr>
            <w:r w:rsidRPr="002822CF">
              <w:rPr>
                <w:rFonts w:hint="eastAsia"/>
                <w:sz w:val="24"/>
              </w:rPr>
              <w:t>2.5</w:t>
            </w:r>
          </w:p>
        </w:tc>
        <w:tc>
          <w:tcPr>
            <w:tcW w:w="607" w:type="dxa"/>
            <w:vMerge w:val="restart"/>
            <w:tcBorders>
              <w:top w:val="single" w:sz="4" w:space="0" w:color="auto"/>
              <w:left w:val="single" w:sz="4" w:space="0" w:color="auto"/>
              <w:right w:val="single" w:sz="4" w:space="0" w:color="auto"/>
            </w:tcBorders>
            <w:vAlign w:val="center"/>
          </w:tcPr>
          <w:p w14:paraId="7E9788F7" w14:textId="77777777" w:rsidR="00E32C42" w:rsidRPr="002822CF" w:rsidRDefault="00E32C42" w:rsidP="00E32C42">
            <w:pPr>
              <w:jc w:val="center"/>
              <w:rPr>
                <w:sz w:val="24"/>
              </w:rPr>
            </w:pPr>
            <w:r w:rsidRPr="002822CF">
              <w:rPr>
                <w:rFonts w:hint="eastAsia"/>
                <w:sz w:val="24"/>
              </w:rPr>
              <w:t>0.8</w:t>
            </w:r>
          </w:p>
        </w:tc>
      </w:tr>
      <w:tr w:rsidR="00E32C42" w:rsidRPr="002822CF" w14:paraId="141C2459"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2706EC5D" w14:textId="77777777" w:rsidR="00E32C42" w:rsidRPr="002822CF" w:rsidRDefault="00E32C42" w:rsidP="00E32C42">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FA67477" w14:textId="77777777" w:rsidR="00E32C42" w:rsidRPr="002822CF" w:rsidRDefault="00E32C42" w:rsidP="00E32C42">
            <w:pPr>
              <w:jc w:val="right"/>
              <w:rPr>
                <w:sz w:val="24"/>
              </w:rPr>
            </w:pPr>
            <w:r w:rsidRPr="002822CF">
              <w:rPr>
                <w:sz w:val="24"/>
              </w:rPr>
              <w:t>δ</w:t>
            </w:r>
          </w:p>
        </w:tc>
        <w:tc>
          <w:tcPr>
            <w:tcW w:w="1156" w:type="dxa"/>
            <w:tcBorders>
              <w:left w:val="single" w:sz="4" w:space="0" w:color="auto"/>
              <w:bottom w:val="single" w:sz="4" w:space="0" w:color="auto"/>
              <w:right w:val="single" w:sz="4" w:space="0" w:color="auto"/>
            </w:tcBorders>
            <w:vAlign w:val="center"/>
          </w:tcPr>
          <w:p w14:paraId="3FCEDA6A" w14:textId="0772C67A" w:rsidR="00E32C42" w:rsidRPr="002822CF" w:rsidRDefault="00E32C42" w:rsidP="00E32C42">
            <w:pPr>
              <w:jc w:val="center"/>
              <w:rPr>
                <w:sz w:val="24"/>
                <w:lang w:bidi="ar"/>
              </w:rPr>
            </w:pPr>
            <w:r w:rsidRPr="002822CF">
              <w:rPr>
                <w:rFonts w:hint="eastAsia"/>
                <w:color w:val="000000"/>
                <w:sz w:val="22"/>
                <w:szCs w:val="22"/>
              </w:rPr>
              <w:t xml:space="preserve">72.43 </w:t>
            </w:r>
          </w:p>
        </w:tc>
        <w:tc>
          <w:tcPr>
            <w:tcW w:w="1156" w:type="dxa"/>
            <w:tcBorders>
              <w:left w:val="single" w:sz="4" w:space="0" w:color="auto"/>
              <w:bottom w:val="single" w:sz="4" w:space="0" w:color="auto"/>
              <w:right w:val="single" w:sz="4" w:space="0" w:color="auto"/>
            </w:tcBorders>
            <w:vAlign w:val="center"/>
          </w:tcPr>
          <w:p w14:paraId="7D9DDE89" w14:textId="5C6A7AC2" w:rsidR="00E32C42" w:rsidRPr="002822CF" w:rsidRDefault="00E32C42" w:rsidP="00E32C42">
            <w:pPr>
              <w:jc w:val="center"/>
              <w:rPr>
                <w:sz w:val="24"/>
                <w:lang w:bidi="ar"/>
              </w:rPr>
            </w:pPr>
            <w:r w:rsidRPr="002822CF">
              <w:rPr>
                <w:rFonts w:hint="eastAsia"/>
                <w:color w:val="000000"/>
                <w:sz w:val="22"/>
                <w:szCs w:val="22"/>
              </w:rPr>
              <w:t xml:space="preserve">124.64 </w:t>
            </w:r>
          </w:p>
        </w:tc>
        <w:tc>
          <w:tcPr>
            <w:tcW w:w="1156" w:type="dxa"/>
            <w:tcBorders>
              <w:left w:val="single" w:sz="4" w:space="0" w:color="auto"/>
              <w:bottom w:val="single" w:sz="4" w:space="0" w:color="auto"/>
              <w:right w:val="single" w:sz="4" w:space="0" w:color="auto"/>
            </w:tcBorders>
            <w:vAlign w:val="center"/>
          </w:tcPr>
          <w:p w14:paraId="2C6F194B" w14:textId="6391A066" w:rsidR="00E32C42" w:rsidRPr="002822CF" w:rsidRDefault="00E32C42" w:rsidP="00E32C42">
            <w:pPr>
              <w:jc w:val="center"/>
              <w:rPr>
                <w:sz w:val="24"/>
                <w:lang w:bidi="ar"/>
              </w:rPr>
            </w:pPr>
            <w:r w:rsidRPr="002822CF">
              <w:rPr>
                <w:rFonts w:hint="eastAsia"/>
                <w:color w:val="000000"/>
                <w:sz w:val="22"/>
                <w:szCs w:val="22"/>
              </w:rPr>
              <w:t xml:space="preserve">124.44 </w:t>
            </w:r>
          </w:p>
        </w:tc>
        <w:tc>
          <w:tcPr>
            <w:tcW w:w="1136" w:type="dxa"/>
            <w:tcBorders>
              <w:left w:val="single" w:sz="4" w:space="0" w:color="auto"/>
              <w:bottom w:val="single" w:sz="4" w:space="0" w:color="auto"/>
              <w:right w:val="single" w:sz="4" w:space="0" w:color="auto"/>
            </w:tcBorders>
            <w:vAlign w:val="center"/>
          </w:tcPr>
          <w:p w14:paraId="3D2A1EE6" w14:textId="342EC2BE" w:rsidR="00E32C42" w:rsidRPr="002822CF" w:rsidRDefault="00E32C42" w:rsidP="00E32C42">
            <w:pPr>
              <w:jc w:val="center"/>
              <w:rPr>
                <w:sz w:val="24"/>
                <w:lang w:bidi="ar"/>
              </w:rPr>
            </w:pPr>
            <w:r w:rsidRPr="002822CF">
              <w:rPr>
                <w:rFonts w:hint="eastAsia"/>
                <w:color w:val="000000"/>
                <w:sz w:val="22"/>
                <w:szCs w:val="22"/>
              </w:rPr>
              <w:t xml:space="preserve">126.21 </w:t>
            </w:r>
          </w:p>
        </w:tc>
        <w:tc>
          <w:tcPr>
            <w:tcW w:w="700" w:type="dxa"/>
            <w:vMerge/>
            <w:tcBorders>
              <w:top w:val="single" w:sz="4" w:space="0" w:color="auto"/>
              <w:left w:val="single" w:sz="4" w:space="0" w:color="auto"/>
              <w:bottom w:val="single" w:sz="4" w:space="0" w:color="auto"/>
              <w:right w:val="single" w:sz="4" w:space="0" w:color="auto"/>
            </w:tcBorders>
            <w:vAlign w:val="center"/>
          </w:tcPr>
          <w:p w14:paraId="13F0306E" w14:textId="77777777" w:rsidR="00E32C42" w:rsidRPr="002822CF" w:rsidRDefault="00E32C42" w:rsidP="00E32C42">
            <w:pPr>
              <w:jc w:val="center"/>
              <w:rPr>
                <w:sz w:val="24"/>
              </w:rPr>
            </w:pPr>
          </w:p>
        </w:tc>
        <w:tc>
          <w:tcPr>
            <w:tcW w:w="607" w:type="dxa"/>
            <w:vMerge/>
            <w:tcBorders>
              <w:left w:val="single" w:sz="4" w:space="0" w:color="auto"/>
              <w:right w:val="single" w:sz="4" w:space="0" w:color="auto"/>
            </w:tcBorders>
            <w:vAlign w:val="center"/>
          </w:tcPr>
          <w:p w14:paraId="007E9B65" w14:textId="77777777" w:rsidR="00E32C42" w:rsidRPr="002822CF" w:rsidRDefault="00E32C42" w:rsidP="00E32C42">
            <w:pPr>
              <w:jc w:val="center"/>
              <w:rPr>
                <w:sz w:val="24"/>
              </w:rPr>
            </w:pPr>
          </w:p>
        </w:tc>
      </w:tr>
    </w:tbl>
    <w:p w14:paraId="51F851E8" w14:textId="31B1B902" w:rsidR="00E32C42" w:rsidRPr="002822CF" w:rsidRDefault="00E32C42" w:rsidP="00D8056B"/>
    <w:tbl>
      <w:tblPr>
        <w:tblW w:w="8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440"/>
        <w:gridCol w:w="1156"/>
        <w:gridCol w:w="1156"/>
        <w:gridCol w:w="1156"/>
        <w:gridCol w:w="1136"/>
        <w:gridCol w:w="700"/>
        <w:gridCol w:w="890"/>
      </w:tblGrid>
      <w:tr w:rsidR="00E32C42" w:rsidRPr="002822CF" w14:paraId="2DE99AA9" w14:textId="77777777" w:rsidTr="00E32C42">
        <w:trPr>
          <w:cantSplit/>
          <w:trHeight w:val="451"/>
        </w:trPr>
        <w:tc>
          <w:tcPr>
            <w:tcW w:w="8818" w:type="dxa"/>
            <w:gridSpan w:val="8"/>
            <w:vAlign w:val="center"/>
          </w:tcPr>
          <w:p w14:paraId="23452001" w14:textId="75EEC1E4" w:rsidR="00E32C42" w:rsidRPr="002822CF" w:rsidRDefault="00E32C42" w:rsidP="00B812E2">
            <w:pPr>
              <w:rPr>
                <w:sz w:val="24"/>
              </w:rPr>
            </w:pPr>
            <w:r w:rsidRPr="002822CF">
              <w:rPr>
                <w:rFonts w:hint="eastAsia"/>
                <w:sz w:val="24"/>
              </w:rPr>
              <w:t>变比</w:t>
            </w:r>
            <w:r w:rsidRPr="002822CF">
              <w:rPr>
                <w:sz w:val="24"/>
              </w:rPr>
              <w:t>1500</w:t>
            </w:r>
            <w:r w:rsidRPr="002822CF">
              <w:rPr>
                <w:rFonts w:hint="eastAsia"/>
                <w:sz w:val="24"/>
              </w:rPr>
              <w:t>/</w:t>
            </w:r>
            <w:r w:rsidRPr="002822CF">
              <w:rPr>
                <w:sz w:val="24"/>
              </w:rPr>
              <w:t>5</w:t>
            </w:r>
            <w:r w:rsidRPr="002822CF">
              <w:rPr>
                <w:rFonts w:hint="eastAsia"/>
                <w:sz w:val="24"/>
              </w:rPr>
              <w:t>的半波误差测量</w:t>
            </w:r>
            <w:r w:rsidRPr="002822CF">
              <w:rPr>
                <w:rFonts w:hint="eastAsia"/>
                <w:sz w:val="24"/>
              </w:rPr>
              <w:t>(</w:t>
            </w:r>
            <w:r w:rsidRPr="002822CF">
              <w:rPr>
                <w:rFonts w:hint="eastAsia"/>
                <w:sz w:val="24"/>
              </w:rPr>
              <w:t>比值差</w:t>
            </w:r>
            <w:r w:rsidRPr="002822CF">
              <w:rPr>
                <w:rFonts w:hint="eastAsia"/>
                <w:sz w:val="24"/>
              </w:rPr>
              <w:t>f</w:t>
            </w:r>
            <w:r w:rsidRPr="002822CF">
              <w:rPr>
                <w:rFonts w:hint="eastAsia"/>
                <w:sz w:val="24"/>
              </w:rPr>
              <w:t>的倍率因数：</w:t>
            </w:r>
            <w:r w:rsidRPr="002822CF">
              <w:rPr>
                <w:sz w:val="24"/>
              </w:rPr>
              <w:t>%</w:t>
            </w:r>
            <w:r w:rsidRPr="002822CF">
              <w:rPr>
                <w:rFonts w:hint="eastAsia"/>
                <w:sz w:val="24"/>
              </w:rPr>
              <w:t>；相位差</w:t>
            </w:r>
            <w:r w:rsidRPr="002822CF">
              <w:rPr>
                <w:sz w:val="24"/>
              </w:rPr>
              <w:t>δ</w:t>
            </w:r>
            <w:r w:rsidRPr="002822CF">
              <w:rPr>
                <w:rFonts w:hint="eastAsia"/>
                <w:sz w:val="24"/>
              </w:rPr>
              <w:t>的倍率因数：</w:t>
            </w:r>
            <w:r w:rsidRPr="002822CF">
              <w:rPr>
                <w:rFonts w:ascii="宋体" w:hAnsi="宋体" w:hint="eastAsia"/>
                <w:sz w:val="24"/>
              </w:rPr>
              <w:t>ˊ</w:t>
            </w:r>
            <w:r w:rsidRPr="002822CF">
              <w:rPr>
                <w:rFonts w:hint="eastAsia"/>
                <w:sz w:val="24"/>
              </w:rPr>
              <w:t>)</w:t>
            </w:r>
            <w:r w:rsidRPr="002822CF">
              <w:rPr>
                <w:sz w:val="24"/>
              </w:rPr>
              <w:t xml:space="preserve"> </w:t>
            </w:r>
          </w:p>
        </w:tc>
      </w:tr>
      <w:tr w:rsidR="00E32C42" w:rsidRPr="002822CF" w14:paraId="18254EF8" w14:textId="77777777" w:rsidTr="00E32C4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75DF0621" w14:textId="77777777" w:rsidR="00E32C42" w:rsidRPr="002822CF" w:rsidRDefault="00E32C42" w:rsidP="00B812E2">
            <w:pPr>
              <w:jc w:val="center"/>
              <w:rPr>
                <w:sz w:val="24"/>
              </w:rPr>
            </w:pPr>
            <w:r w:rsidRPr="002822CF">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07FB1DCC" w14:textId="77777777" w:rsidR="00E32C42" w:rsidRPr="002822CF" w:rsidRDefault="00E32C42" w:rsidP="00B812E2">
            <w:pPr>
              <w:ind w:leftChars="-50" w:left="-105" w:rightChars="-50" w:right="-105"/>
              <w:jc w:val="right"/>
              <w:rPr>
                <w:sz w:val="24"/>
              </w:rPr>
            </w:pPr>
            <w:r w:rsidRPr="002822CF">
              <w:rPr>
                <w:rFonts w:hint="eastAsia"/>
                <w:sz w:val="24"/>
              </w:rPr>
              <w:t>额定电流</w:t>
            </w:r>
          </w:p>
          <w:p w14:paraId="47B2CDB0" w14:textId="77777777" w:rsidR="00E32C42" w:rsidRPr="002822CF" w:rsidRDefault="00E32C42" w:rsidP="00B812E2">
            <w:pPr>
              <w:ind w:leftChars="-50" w:left="-105" w:rightChars="-50" w:right="-105" w:firstLineChars="200" w:firstLine="480"/>
              <w:jc w:val="right"/>
              <w:rPr>
                <w:sz w:val="24"/>
              </w:rPr>
            </w:pPr>
            <w:r w:rsidRPr="002822CF">
              <w:rPr>
                <w:rFonts w:hint="eastAsia"/>
                <w:sz w:val="24"/>
              </w:rPr>
              <w:t>百分</w:t>
            </w:r>
          </w:p>
          <w:p w14:paraId="3189A3B8" w14:textId="77777777" w:rsidR="00E32C42" w:rsidRPr="002822CF" w:rsidRDefault="00E32C42" w:rsidP="00B812E2">
            <w:pPr>
              <w:ind w:leftChars="-50" w:left="-105" w:rightChars="-50" w:right="-105" w:firstLineChars="300" w:firstLine="720"/>
              <w:jc w:val="right"/>
              <w:rPr>
                <w:sz w:val="24"/>
              </w:rPr>
            </w:pPr>
            <w:r w:rsidRPr="002822CF">
              <w:rPr>
                <w:rFonts w:hint="eastAsia"/>
                <w:sz w:val="24"/>
              </w:rPr>
              <w:t>值</w:t>
            </w:r>
          </w:p>
          <w:p w14:paraId="085A87F7" w14:textId="77777777" w:rsidR="00E32C42" w:rsidRPr="002822CF" w:rsidRDefault="00E32C42" w:rsidP="00B812E2">
            <w:pPr>
              <w:ind w:rightChars="-50" w:right="-105"/>
              <w:rPr>
                <w:sz w:val="24"/>
              </w:rPr>
            </w:pPr>
            <w:r w:rsidRPr="002822CF">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141EB21A" w14:textId="77777777" w:rsidR="00E32C42" w:rsidRPr="002822CF" w:rsidRDefault="00E32C42" w:rsidP="00B812E2">
            <w:pPr>
              <w:jc w:val="center"/>
              <w:rPr>
                <w:sz w:val="24"/>
              </w:rPr>
            </w:pPr>
            <w:r w:rsidRPr="002822CF">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78A338BA" w14:textId="77777777" w:rsidR="00E32C42" w:rsidRPr="002822CF" w:rsidRDefault="00E32C42" w:rsidP="00B812E2">
            <w:pPr>
              <w:jc w:val="center"/>
              <w:rPr>
                <w:sz w:val="24"/>
              </w:rPr>
            </w:pPr>
            <w:r w:rsidRPr="002822CF">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28C43AFF" w14:textId="77777777" w:rsidR="00E32C42" w:rsidRPr="002822CF" w:rsidRDefault="00E32C42" w:rsidP="00B812E2">
            <w:pPr>
              <w:jc w:val="center"/>
              <w:rPr>
                <w:sz w:val="24"/>
              </w:rPr>
            </w:pPr>
            <w:r w:rsidRPr="002822CF">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0B181332" w14:textId="77777777" w:rsidR="00E32C42" w:rsidRPr="002822CF" w:rsidRDefault="00E32C42" w:rsidP="00B812E2">
            <w:pPr>
              <w:jc w:val="center"/>
              <w:rPr>
                <w:sz w:val="24"/>
              </w:rPr>
            </w:pPr>
            <w:r w:rsidRPr="002822CF">
              <w:rPr>
                <w:rFonts w:hint="eastAsia"/>
                <w:sz w:val="24"/>
              </w:rPr>
              <w:t>120</w:t>
            </w:r>
          </w:p>
        </w:tc>
        <w:tc>
          <w:tcPr>
            <w:tcW w:w="1590" w:type="dxa"/>
            <w:gridSpan w:val="2"/>
            <w:tcBorders>
              <w:top w:val="single" w:sz="4" w:space="0" w:color="auto"/>
              <w:left w:val="single" w:sz="4" w:space="0" w:color="auto"/>
              <w:right w:val="single" w:sz="4" w:space="0" w:color="auto"/>
            </w:tcBorders>
            <w:vAlign w:val="center"/>
          </w:tcPr>
          <w:p w14:paraId="35A50E60" w14:textId="77777777" w:rsidR="00E32C42" w:rsidRPr="002822CF" w:rsidRDefault="00E32C42" w:rsidP="00B812E2">
            <w:pPr>
              <w:jc w:val="center"/>
              <w:rPr>
                <w:sz w:val="24"/>
              </w:rPr>
            </w:pPr>
            <w:r w:rsidRPr="002822CF">
              <w:rPr>
                <w:rFonts w:hint="eastAsia"/>
                <w:sz w:val="24"/>
              </w:rPr>
              <w:t>二次负荷</w:t>
            </w:r>
          </w:p>
        </w:tc>
      </w:tr>
      <w:tr w:rsidR="00E32C42" w:rsidRPr="002822CF" w14:paraId="76A37042" w14:textId="77777777" w:rsidTr="00E32C4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6A534E9E" w14:textId="77777777" w:rsidR="00E32C42" w:rsidRPr="002822CF" w:rsidRDefault="00E32C42" w:rsidP="00B812E2">
            <w:pPr>
              <w:jc w:val="center"/>
              <w:rPr>
                <w:sz w:val="24"/>
              </w:rPr>
            </w:pPr>
          </w:p>
        </w:tc>
        <w:tc>
          <w:tcPr>
            <w:tcW w:w="1440" w:type="dxa"/>
            <w:vMerge/>
            <w:tcBorders>
              <w:top w:val="single" w:sz="4" w:space="0" w:color="auto"/>
              <w:left w:val="single" w:sz="4" w:space="0" w:color="auto"/>
              <w:right w:val="single" w:sz="4" w:space="0" w:color="auto"/>
            </w:tcBorders>
          </w:tcPr>
          <w:p w14:paraId="18FBEB07" w14:textId="77777777" w:rsidR="00E32C42" w:rsidRPr="002822CF" w:rsidRDefault="00E32C42" w:rsidP="00B812E2">
            <w:pPr>
              <w:spacing w:line="240" w:lineRule="exact"/>
              <w:rPr>
                <w:sz w:val="24"/>
              </w:rPr>
            </w:pPr>
          </w:p>
        </w:tc>
        <w:tc>
          <w:tcPr>
            <w:tcW w:w="1156" w:type="dxa"/>
            <w:vMerge/>
            <w:tcBorders>
              <w:left w:val="single" w:sz="4" w:space="0" w:color="auto"/>
              <w:right w:val="single" w:sz="4" w:space="0" w:color="auto"/>
            </w:tcBorders>
            <w:vAlign w:val="center"/>
          </w:tcPr>
          <w:p w14:paraId="1374270A" w14:textId="77777777" w:rsidR="00E32C42" w:rsidRPr="002822CF" w:rsidRDefault="00E32C42" w:rsidP="00B812E2">
            <w:pPr>
              <w:jc w:val="center"/>
              <w:rPr>
                <w:sz w:val="24"/>
              </w:rPr>
            </w:pPr>
          </w:p>
        </w:tc>
        <w:tc>
          <w:tcPr>
            <w:tcW w:w="1156" w:type="dxa"/>
            <w:vMerge/>
            <w:tcBorders>
              <w:left w:val="single" w:sz="4" w:space="0" w:color="auto"/>
              <w:right w:val="single" w:sz="4" w:space="0" w:color="auto"/>
            </w:tcBorders>
            <w:vAlign w:val="center"/>
          </w:tcPr>
          <w:p w14:paraId="6A0A66A6" w14:textId="77777777" w:rsidR="00E32C42" w:rsidRPr="002822CF" w:rsidRDefault="00E32C42" w:rsidP="00B812E2">
            <w:pPr>
              <w:jc w:val="center"/>
              <w:rPr>
                <w:sz w:val="24"/>
              </w:rPr>
            </w:pPr>
          </w:p>
        </w:tc>
        <w:tc>
          <w:tcPr>
            <w:tcW w:w="1156" w:type="dxa"/>
            <w:vMerge/>
            <w:tcBorders>
              <w:left w:val="single" w:sz="4" w:space="0" w:color="auto"/>
              <w:right w:val="single" w:sz="4" w:space="0" w:color="auto"/>
            </w:tcBorders>
            <w:vAlign w:val="center"/>
          </w:tcPr>
          <w:p w14:paraId="2C10DB1A" w14:textId="77777777" w:rsidR="00E32C42" w:rsidRPr="002822CF" w:rsidRDefault="00E32C42" w:rsidP="00B812E2">
            <w:pPr>
              <w:jc w:val="center"/>
              <w:rPr>
                <w:sz w:val="24"/>
              </w:rPr>
            </w:pPr>
          </w:p>
        </w:tc>
        <w:tc>
          <w:tcPr>
            <w:tcW w:w="1136" w:type="dxa"/>
            <w:vMerge/>
            <w:tcBorders>
              <w:left w:val="single" w:sz="4" w:space="0" w:color="auto"/>
              <w:right w:val="single" w:sz="4" w:space="0" w:color="auto"/>
            </w:tcBorders>
            <w:vAlign w:val="center"/>
          </w:tcPr>
          <w:p w14:paraId="1DB24465" w14:textId="77777777" w:rsidR="00E32C42" w:rsidRPr="002822CF" w:rsidRDefault="00E32C42"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5AF6A943" w14:textId="77777777" w:rsidR="00E32C42" w:rsidRPr="002822CF" w:rsidRDefault="00E32C42" w:rsidP="00B812E2">
            <w:pPr>
              <w:jc w:val="center"/>
              <w:rPr>
                <w:sz w:val="24"/>
              </w:rPr>
            </w:pPr>
            <w:r w:rsidRPr="002822CF">
              <w:rPr>
                <w:sz w:val="24"/>
              </w:rPr>
              <w:t>VA</w:t>
            </w:r>
          </w:p>
        </w:tc>
        <w:tc>
          <w:tcPr>
            <w:tcW w:w="890" w:type="dxa"/>
            <w:tcBorders>
              <w:top w:val="single" w:sz="4" w:space="0" w:color="auto"/>
              <w:left w:val="single" w:sz="4" w:space="0" w:color="auto"/>
              <w:right w:val="single" w:sz="4" w:space="0" w:color="auto"/>
            </w:tcBorders>
            <w:vAlign w:val="center"/>
          </w:tcPr>
          <w:p w14:paraId="43C84F9F" w14:textId="77777777" w:rsidR="00E32C42" w:rsidRPr="002822CF" w:rsidRDefault="00E32C42"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E32C42" w:rsidRPr="002822CF" w14:paraId="5E66BEE5" w14:textId="77777777" w:rsidTr="00E32C4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77168A96" w14:textId="77777777" w:rsidR="00E32C42" w:rsidRPr="002822CF" w:rsidRDefault="00E32C42" w:rsidP="00E32C42">
            <w:pPr>
              <w:spacing w:line="0" w:lineRule="atLeast"/>
              <w:jc w:val="center"/>
            </w:pPr>
          </w:p>
          <w:p w14:paraId="36CF8B03" w14:textId="77777777" w:rsidR="00E32C42" w:rsidRPr="002822CF" w:rsidRDefault="00E32C42" w:rsidP="00E32C42">
            <w:pPr>
              <w:spacing w:line="0" w:lineRule="atLeast"/>
              <w:jc w:val="center"/>
              <w:rPr>
                <w:sz w:val="24"/>
              </w:rPr>
            </w:pPr>
            <w:r w:rsidRPr="002822CF">
              <w:rPr>
                <w:sz w:val="24"/>
              </w:rPr>
              <w:t>-50</w:t>
            </w:r>
            <w:r w:rsidRPr="002822CF">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5314C8EE" w14:textId="77777777" w:rsidR="00E32C42" w:rsidRPr="002822CF" w:rsidRDefault="00E32C42" w:rsidP="00E32C42">
            <w:pPr>
              <w:rPr>
                <w:sz w:val="24"/>
              </w:rPr>
            </w:pPr>
            <w:r w:rsidRPr="002822CF">
              <w:rPr>
                <w:rFonts w:hint="eastAsia"/>
                <w:sz w:val="24"/>
              </w:rPr>
              <w:t>f</w:t>
            </w:r>
          </w:p>
        </w:tc>
        <w:tc>
          <w:tcPr>
            <w:tcW w:w="1156" w:type="dxa"/>
            <w:tcBorders>
              <w:left w:val="single" w:sz="4" w:space="0" w:color="auto"/>
              <w:bottom w:val="single" w:sz="4" w:space="0" w:color="auto"/>
              <w:right w:val="single" w:sz="4" w:space="0" w:color="auto"/>
            </w:tcBorders>
            <w:vAlign w:val="center"/>
          </w:tcPr>
          <w:p w14:paraId="5F6D404E" w14:textId="3F4D9649" w:rsidR="00E32C42" w:rsidRPr="002822CF" w:rsidRDefault="00E32C42" w:rsidP="00E32C42">
            <w:pPr>
              <w:jc w:val="center"/>
              <w:rPr>
                <w:sz w:val="24"/>
                <w:lang w:bidi="ar"/>
              </w:rPr>
            </w:pPr>
            <w:r w:rsidRPr="002822CF">
              <w:rPr>
                <w:rFonts w:hint="eastAsia"/>
                <w:color w:val="000000"/>
                <w:sz w:val="22"/>
                <w:szCs w:val="22"/>
              </w:rPr>
              <w:t xml:space="preserve">0.170 </w:t>
            </w:r>
          </w:p>
        </w:tc>
        <w:tc>
          <w:tcPr>
            <w:tcW w:w="1156" w:type="dxa"/>
            <w:tcBorders>
              <w:left w:val="single" w:sz="4" w:space="0" w:color="auto"/>
              <w:bottom w:val="single" w:sz="4" w:space="0" w:color="auto"/>
              <w:right w:val="single" w:sz="4" w:space="0" w:color="auto"/>
            </w:tcBorders>
            <w:vAlign w:val="center"/>
          </w:tcPr>
          <w:p w14:paraId="7D48D51C" w14:textId="5DBA81BE" w:rsidR="00E32C42" w:rsidRPr="002822CF" w:rsidRDefault="00E32C42" w:rsidP="00E32C42">
            <w:pPr>
              <w:jc w:val="center"/>
              <w:rPr>
                <w:sz w:val="24"/>
                <w:lang w:bidi="ar"/>
              </w:rPr>
            </w:pPr>
            <w:r w:rsidRPr="002822CF">
              <w:rPr>
                <w:rFonts w:hint="eastAsia"/>
                <w:color w:val="000000"/>
                <w:sz w:val="22"/>
                <w:szCs w:val="22"/>
              </w:rPr>
              <w:t xml:space="preserve">1.027 </w:t>
            </w:r>
          </w:p>
        </w:tc>
        <w:tc>
          <w:tcPr>
            <w:tcW w:w="1156" w:type="dxa"/>
            <w:tcBorders>
              <w:left w:val="single" w:sz="4" w:space="0" w:color="auto"/>
              <w:bottom w:val="single" w:sz="4" w:space="0" w:color="auto"/>
              <w:right w:val="single" w:sz="4" w:space="0" w:color="auto"/>
            </w:tcBorders>
            <w:vAlign w:val="center"/>
          </w:tcPr>
          <w:p w14:paraId="6E249F23" w14:textId="259B4558" w:rsidR="00E32C42" w:rsidRPr="002822CF" w:rsidRDefault="00E32C42" w:rsidP="00E32C42">
            <w:pPr>
              <w:jc w:val="center"/>
              <w:rPr>
                <w:sz w:val="24"/>
                <w:lang w:bidi="ar"/>
              </w:rPr>
            </w:pPr>
            <w:r w:rsidRPr="002822CF">
              <w:rPr>
                <w:rFonts w:hint="eastAsia"/>
                <w:color w:val="000000"/>
                <w:sz w:val="22"/>
                <w:szCs w:val="22"/>
              </w:rPr>
              <w:t xml:space="preserve">0.750 </w:t>
            </w:r>
          </w:p>
        </w:tc>
        <w:tc>
          <w:tcPr>
            <w:tcW w:w="1136" w:type="dxa"/>
            <w:tcBorders>
              <w:left w:val="single" w:sz="4" w:space="0" w:color="auto"/>
              <w:bottom w:val="single" w:sz="4" w:space="0" w:color="auto"/>
              <w:right w:val="single" w:sz="4" w:space="0" w:color="auto"/>
            </w:tcBorders>
            <w:vAlign w:val="center"/>
          </w:tcPr>
          <w:p w14:paraId="0DF9E73F" w14:textId="714D9159" w:rsidR="00E32C42" w:rsidRPr="002822CF" w:rsidRDefault="00E32C42" w:rsidP="00E32C42">
            <w:pPr>
              <w:jc w:val="center"/>
              <w:rPr>
                <w:sz w:val="24"/>
                <w:lang w:bidi="ar"/>
              </w:rPr>
            </w:pPr>
            <w:r w:rsidRPr="002822CF">
              <w:rPr>
                <w:rFonts w:hint="eastAsia"/>
                <w:color w:val="000000"/>
                <w:sz w:val="22"/>
                <w:szCs w:val="22"/>
              </w:rPr>
              <w:t xml:space="preserve">0.480 </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47291428" w14:textId="77777777" w:rsidR="00E32C42" w:rsidRPr="002822CF" w:rsidRDefault="00E32C42" w:rsidP="00E32C42">
            <w:pPr>
              <w:jc w:val="center"/>
              <w:rPr>
                <w:sz w:val="24"/>
              </w:rPr>
            </w:pPr>
            <w:r w:rsidRPr="002822CF">
              <w:rPr>
                <w:rFonts w:hint="eastAsia"/>
                <w:sz w:val="24"/>
              </w:rPr>
              <w:t>5</w:t>
            </w:r>
          </w:p>
        </w:tc>
        <w:tc>
          <w:tcPr>
            <w:tcW w:w="890" w:type="dxa"/>
            <w:vMerge w:val="restart"/>
            <w:tcBorders>
              <w:left w:val="single" w:sz="4" w:space="0" w:color="auto"/>
              <w:bottom w:val="single" w:sz="4" w:space="0" w:color="auto"/>
              <w:right w:val="single" w:sz="4" w:space="0" w:color="auto"/>
            </w:tcBorders>
            <w:vAlign w:val="center"/>
          </w:tcPr>
          <w:p w14:paraId="0DF72C2F" w14:textId="77777777" w:rsidR="00E32C42" w:rsidRPr="002822CF" w:rsidRDefault="00E32C42" w:rsidP="00E32C42">
            <w:pPr>
              <w:jc w:val="center"/>
              <w:rPr>
                <w:sz w:val="24"/>
              </w:rPr>
            </w:pPr>
            <w:r w:rsidRPr="002822CF">
              <w:rPr>
                <w:rFonts w:hint="eastAsia"/>
                <w:sz w:val="24"/>
              </w:rPr>
              <w:t>1.0</w:t>
            </w:r>
          </w:p>
        </w:tc>
      </w:tr>
      <w:tr w:rsidR="00E32C42" w:rsidRPr="002822CF" w14:paraId="37A67719" w14:textId="77777777" w:rsidTr="00E32C4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26B63D65" w14:textId="77777777" w:rsidR="00E32C42" w:rsidRPr="002822CF" w:rsidRDefault="00E32C42" w:rsidP="00E32C42">
            <w:pPr>
              <w:jc w:val="center"/>
              <w:rPr>
                <w:sz w:val="24"/>
              </w:rPr>
            </w:pPr>
          </w:p>
        </w:tc>
        <w:tc>
          <w:tcPr>
            <w:tcW w:w="1440" w:type="dxa"/>
            <w:tcBorders>
              <w:top w:val="single" w:sz="4" w:space="0" w:color="auto"/>
              <w:left w:val="single" w:sz="4" w:space="0" w:color="auto"/>
              <w:right w:val="single" w:sz="4" w:space="0" w:color="auto"/>
            </w:tcBorders>
            <w:vAlign w:val="center"/>
          </w:tcPr>
          <w:p w14:paraId="385E1C3D" w14:textId="77777777" w:rsidR="00E32C42" w:rsidRPr="002822CF" w:rsidRDefault="00E32C42" w:rsidP="00E32C42">
            <w:pPr>
              <w:jc w:val="right"/>
              <w:rPr>
                <w:sz w:val="24"/>
              </w:rPr>
            </w:pPr>
            <w:r w:rsidRPr="002822CF">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0D6E341E" w14:textId="432E6A2D" w:rsidR="00E32C42" w:rsidRPr="002822CF" w:rsidRDefault="00E32C42" w:rsidP="00E32C42">
            <w:pPr>
              <w:jc w:val="center"/>
              <w:rPr>
                <w:sz w:val="24"/>
                <w:lang w:bidi="ar"/>
              </w:rPr>
            </w:pPr>
            <w:r w:rsidRPr="002822CF">
              <w:rPr>
                <w:rFonts w:hint="eastAsia"/>
                <w:color w:val="000000"/>
                <w:sz w:val="22"/>
                <w:szCs w:val="22"/>
              </w:rPr>
              <w:t xml:space="preserve">29.51 </w:t>
            </w:r>
          </w:p>
        </w:tc>
        <w:tc>
          <w:tcPr>
            <w:tcW w:w="1156" w:type="dxa"/>
            <w:tcBorders>
              <w:top w:val="single" w:sz="4" w:space="0" w:color="auto"/>
              <w:left w:val="single" w:sz="4" w:space="0" w:color="auto"/>
              <w:bottom w:val="single" w:sz="4" w:space="0" w:color="auto"/>
              <w:right w:val="single" w:sz="4" w:space="0" w:color="auto"/>
            </w:tcBorders>
            <w:vAlign w:val="center"/>
          </w:tcPr>
          <w:p w14:paraId="57D22236" w14:textId="758EFCEC" w:rsidR="00E32C42" w:rsidRPr="002822CF" w:rsidRDefault="00E32C42" w:rsidP="00E32C42">
            <w:pPr>
              <w:jc w:val="center"/>
              <w:rPr>
                <w:sz w:val="24"/>
                <w:lang w:bidi="ar"/>
              </w:rPr>
            </w:pPr>
            <w:r w:rsidRPr="002822CF">
              <w:rPr>
                <w:rFonts w:hint="eastAsia"/>
                <w:color w:val="000000"/>
                <w:sz w:val="22"/>
                <w:szCs w:val="22"/>
              </w:rPr>
              <w:t xml:space="preserve">121.43 </w:t>
            </w:r>
          </w:p>
        </w:tc>
        <w:tc>
          <w:tcPr>
            <w:tcW w:w="1156" w:type="dxa"/>
            <w:tcBorders>
              <w:top w:val="single" w:sz="4" w:space="0" w:color="auto"/>
              <w:left w:val="single" w:sz="4" w:space="0" w:color="auto"/>
              <w:bottom w:val="single" w:sz="4" w:space="0" w:color="auto"/>
              <w:right w:val="single" w:sz="4" w:space="0" w:color="auto"/>
            </w:tcBorders>
            <w:vAlign w:val="center"/>
          </w:tcPr>
          <w:p w14:paraId="33775E1D" w14:textId="0A4DD475" w:rsidR="00E32C42" w:rsidRPr="002822CF" w:rsidRDefault="00E32C42" w:rsidP="00E32C42">
            <w:pPr>
              <w:jc w:val="center"/>
              <w:rPr>
                <w:sz w:val="24"/>
                <w:lang w:bidi="ar"/>
              </w:rPr>
            </w:pPr>
            <w:r w:rsidRPr="002822CF">
              <w:rPr>
                <w:rFonts w:hint="eastAsia"/>
                <w:color w:val="000000"/>
                <w:sz w:val="22"/>
                <w:szCs w:val="22"/>
              </w:rPr>
              <w:t xml:space="preserve">151.90 </w:t>
            </w:r>
          </w:p>
        </w:tc>
        <w:tc>
          <w:tcPr>
            <w:tcW w:w="1136" w:type="dxa"/>
            <w:tcBorders>
              <w:top w:val="single" w:sz="4" w:space="0" w:color="auto"/>
              <w:left w:val="single" w:sz="4" w:space="0" w:color="auto"/>
              <w:bottom w:val="single" w:sz="4" w:space="0" w:color="auto"/>
              <w:right w:val="single" w:sz="4" w:space="0" w:color="auto"/>
            </w:tcBorders>
            <w:vAlign w:val="center"/>
          </w:tcPr>
          <w:p w14:paraId="056258FA" w14:textId="2D3E52F3" w:rsidR="00E32C42" w:rsidRPr="002822CF" w:rsidRDefault="00E32C42" w:rsidP="00E32C42">
            <w:pPr>
              <w:jc w:val="center"/>
              <w:rPr>
                <w:sz w:val="24"/>
                <w:lang w:bidi="ar"/>
              </w:rPr>
            </w:pPr>
            <w:r w:rsidRPr="002822CF">
              <w:rPr>
                <w:rFonts w:hint="eastAsia"/>
                <w:color w:val="000000"/>
                <w:sz w:val="22"/>
                <w:szCs w:val="22"/>
              </w:rPr>
              <w:t xml:space="preserve">168.41 </w:t>
            </w:r>
          </w:p>
        </w:tc>
        <w:tc>
          <w:tcPr>
            <w:tcW w:w="700" w:type="dxa"/>
            <w:vMerge/>
            <w:tcBorders>
              <w:top w:val="single" w:sz="4" w:space="0" w:color="auto"/>
              <w:left w:val="single" w:sz="4" w:space="0" w:color="auto"/>
              <w:bottom w:val="single" w:sz="4" w:space="0" w:color="auto"/>
              <w:right w:val="single" w:sz="4" w:space="0" w:color="auto"/>
            </w:tcBorders>
            <w:vAlign w:val="center"/>
          </w:tcPr>
          <w:p w14:paraId="28FC2B84" w14:textId="77777777" w:rsidR="00E32C42" w:rsidRPr="002822CF" w:rsidRDefault="00E32C42" w:rsidP="00E32C42">
            <w:pPr>
              <w:jc w:val="center"/>
              <w:rPr>
                <w:sz w:val="24"/>
              </w:rPr>
            </w:pPr>
          </w:p>
        </w:tc>
        <w:tc>
          <w:tcPr>
            <w:tcW w:w="890" w:type="dxa"/>
            <w:vMerge/>
            <w:tcBorders>
              <w:top w:val="single" w:sz="4" w:space="0" w:color="auto"/>
              <w:left w:val="single" w:sz="4" w:space="0" w:color="auto"/>
              <w:bottom w:val="single" w:sz="4" w:space="0" w:color="auto"/>
              <w:right w:val="single" w:sz="4" w:space="0" w:color="auto"/>
            </w:tcBorders>
            <w:vAlign w:val="center"/>
          </w:tcPr>
          <w:p w14:paraId="6D1E1F5F" w14:textId="77777777" w:rsidR="00E32C42" w:rsidRPr="002822CF" w:rsidRDefault="00E32C42" w:rsidP="00E32C42">
            <w:pPr>
              <w:jc w:val="center"/>
              <w:rPr>
                <w:sz w:val="24"/>
              </w:rPr>
            </w:pPr>
          </w:p>
        </w:tc>
      </w:tr>
      <w:tr w:rsidR="00E32C42" w:rsidRPr="002822CF" w14:paraId="1F9F7E5D" w14:textId="77777777" w:rsidTr="00E32C4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0833D007" w14:textId="77777777" w:rsidR="00E32C42" w:rsidRPr="002822CF" w:rsidRDefault="00E32C42" w:rsidP="00E32C42">
            <w:pPr>
              <w:jc w:val="center"/>
              <w:rPr>
                <w:sz w:val="24"/>
              </w:rPr>
            </w:pPr>
          </w:p>
        </w:tc>
        <w:tc>
          <w:tcPr>
            <w:tcW w:w="1440" w:type="dxa"/>
            <w:tcBorders>
              <w:top w:val="single" w:sz="4" w:space="0" w:color="auto"/>
              <w:left w:val="single" w:sz="4" w:space="0" w:color="auto"/>
              <w:right w:val="single" w:sz="4" w:space="0" w:color="auto"/>
            </w:tcBorders>
            <w:vAlign w:val="center"/>
          </w:tcPr>
          <w:p w14:paraId="46C05D22" w14:textId="77777777" w:rsidR="00E32C42" w:rsidRPr="002822CF" w:rsidRDefault="00E32C42" w:rsidP="00E32C42">
            <w:pPr>
              <w:rPr>
                <w:sz w:val="24"/>
              </w:rPr>
            </w:pPr>
            <w:r w:rsidRPr="002822CF">
              <w:rPr>
                <w:rFonts w:hint="eastAsia"/>
                <w:sz w:val="24"/>
              </w:rPr>
              <w:t>f</w:t>
            </w:r>
          </w:p>
        </w:tc>
        <w:tc>
          <w:tcPr>
            <w:tcW w:w="1156" w:type="dxa"/>
            <w:tcBorders>
              <w:top w:val="single" w:sz="4" w:space="0" w:color="auto"/>
              <w:left w:val="single" w:sz="4" w:space="0" w:color="auto"/>
              <w:right w:val="single" w:sz="4" w:space="0" w:color="auto"/>
            </w:tcBorders>
            <w:vAlign w:val="center"/>
          </w:tcPr>
          <w:p w14:paraId="5CC1AADB" w14:textId="7E9673F6" w:rsidR="00E32C42" w:rsidRPr="002822CF" w:rsidRDefault="00E32C42" w:rsidP="00E32C42">
            <w:pPr>
              <w:jc w:val="center"/>
              <w:rPr>
                <w:sz w:val="24"/>
                <w:lang w:bidi="ar"/>
              </w:rPr>
            </w:pPr>
            <w:r w:rsidRPr="002822CF">
              <w:rPr>
                <w:rFonts w:hint="eastAsia"/>
                <w:color w:val="000000"/>
                <w:sz w:val="22"/>
                <w:szCs w:val="22"/>
              </w:rPr>
              <w:t xml:space="preserve">0.189 </w:t>
            </w:r>
          </w:p>
        </w:tc>
        <w:tc>
          <w:tcPr>
            <w:tcW w:w="1156" w:type="dxa"/>
            <w:tcBorders>
              <w:top w:val="single" w:sz="4" w:space="0" w:color="auto"/>
              <w:left w:val="single" w:sz="4" w:space="0" w:color="auto"/>
              <w:right w:val="single" w:sz="4" w:space="0" w:color="auto"/>
            </w:tcBorders>
            <w:vAlign w:val="center"/>
          </w:tcPr>
          <w:p w14:paraId="0CC474AB" w14:textId="2551FB2B" w:rsidR="00E32C42" w:rsidRPr="002822CF" w:rsidRDefault="00E32C42" w:rsidP="00E32C42">
            <w:pPr>
              <w:jc w:val="center"/>
              <w:rPr>
                <w:sz w:val="24"/>
                <w:lang w:bidi="ar"/>
              </w:rPr>
            </w:pPr>
            <w:r w:rsidRPr="002822CF">
              <w:rPr>
                <w:rFonts w:hint="eastAsia"/>
                <w:color w:val="000000"/>
                <w:sz w:val="22"/>
                <w:szCs w:val="22"/>
              </w:rPr>
              <w:t xml:space="preserve">1.067 </w:t>
            </w:r>
          </w:p>
        </w:tc>
        <w:tc>
          <w:tcPr>
            <w:tcW w:w="1156" w:type="dxa"/>
            <w:tcBorders>
              <w:top w:val="single" w:sz="4" w:space="0" w:color="auto"/>
              <w:left w:val="single" w:sz="4" w:space="0" w:color="auto"/>
              <w:right w:val="single" w:sz="4" w:space="0" w:color="auto"/>
            </w:tcBorders>
            <w:vAlign w:val="center"/>
          </w:tcPr>
          <w:p w14:paraId="67BC872E" w14:textId="62720645" w:rsidR="00E32C42" w:rsidRPr="002822CF" w:rsidRDefault="00E32C42" w:rsidP="00E32C42">
            <w:pPr>
              <w:jc w:val="center"/>
              <w:rPr>
                <w:sz w:val="24"/>
                <w:lang w:bidi="ar"/>
              </w:rPr>
            </w:pPr>
            <w:r w:rsidRPr="002822CF">
              <w:rPr>
                <w:rFonts w:hint="eastAsia"/>
                <w:color w:val="000000"/>
                <w:sz w:val="22"/>
                <w:szCs w:val="22"/>
              </w:rPr>
              <w:t xml:space="preserve">0.848 </w:t>
            </w:r>
          </w:p>
        </w:tc>
        <w:tc>
          <w:tcPr>
            <w:tcW w:w="1136" w:type="dxa"/>
            <w:tcBorders>
              <w:top w:val="single" w:sz="4" w:space="0" w:color="auto"/>
              <w:left w:val="single" w:sz="4" w:space="0" w:color="auto"/>
              <w:right w:val="single" w:sz="4" w:space="0" w:color="auto"/>
            </w:tcBorders>
            <w:vAlign w:val="center"/>
          </w:tcPr>
          <w:p w14:paraId="469ADF5B" w14:textId="57717ECC" w:rsidR="00E32C42" w:rsidRPr="002822CF" w:rsidRDefault="00E32C42" w:rsidP="00E32C42">
            <w:pPr>
              <w:jc w:val="center"/>
              <w:rPr>
                <w:sz w:val="24"/>
                <w:lang w:bidi="ar"/>
              </w:rPr>
            </w:pPr>
            <w:r w:rsidRPr="002822CF">
              <w:rPr>
                <w:rFonts w:hint="eastAsia"/>
                <w:color w:val="000000"/>
                <w:sz w:val="22"/>
                <w:szCs w:val="22"/>
              </w:rPr>
              <w:t xml:space="preserve">0.589 </w:t>
            </w:r>
          </w:p>
        </w:tc>
        <w:tc>
          <w:tcPr>
            <w:tcW w:w="700" w:type="dxa"/>
            <w:vMerge w:val="restart"/>
            <w:tcBorders>
              <w:top w:val="single" w:sz="4" w:space="0" w:color="auto"/>
              <w:left w:val="single" w:sz="4" w:space="0" w:color="auto"/>
              <w:right w:val="single" w:sz="4" w:space="0" w:color="auto"/>
            </w:tcBorders>
            <w:vAlign w:val="center"/>
          </w:tcPr>
          <w:p w14:paraId="3E777243" w14:textId="77777777" w:rsidR="00E32C42" w:rsidRPr="002822CF" w:rsidRDefault="00E32C42" w:rsidP="00E32C42">
            <w:pPr>
              <w:jc w:val="center"/>
              <w:rPr>
                <w:sz w:val="24"/>
              </w:rPr>
            </w:pPr>
            <w:r w:rsidRPr="002822CF">
              <w:rPr>
                <w:rFonts w:hint="eastAsia"/>
                <w:sz w:val="24"/>
              </w:rPr>
              <w:t>2.5</w:t>
            </w:r>
          </w:p>
        </w:tc>
        <w:tc>
          <w:tcPr>
            <w:tcW w:w="890" w:type="dxa"/>
            <w:vMerge w:val="restart"/>
            <w:tcBorders>
              <w:top w:val="single" w:sz="4" w:space="0" w:color="auto"/>
              <w:left w:val="single" w:sz="4" w:space="0" w:color="auto"/>
              <w:right w:val="single" w:sz="4" w:space="0" w:color="auto"/>
            </w:tcBorders>
            <w:vAlign w:val="center"/>
          </w:tcPr>
          <w:p w14:paraId="076743C5" w14:textId="77777777" w:rsidR="00E32C42" w:rsidRPr="002822CF" w:rsidRDefault="00E32C42" w:rsidP="00E32C42">
            <w:pPr>
              <w:jc w:val="center"/>
              <w:rPr>
                <w:sz w:val="24"/>
              </w:rPr>
            </w:pPr>
            <w:r w:rsidRPr="002822CF">
              <w:rPr>
                <w:rFonts w:hint="eastAsia"/>
                <w:sz w:val="24"/>
              </w:rPr>
              <w:t>1.0</w:t>
            </w:r>
          </w:p>
        </w:tc>
      </w:tr>
      <w:tr w:rsidR="00E32C42" w:rsidRPr="002822CF" w14:paraId="79A6B1D9" w14:textId="77777777" w:rsidTr="00E32C4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44BF6630" w14:textId="77777777" w:rsidR="00E32C42" w:rsidRPr="002822CF" w:rsidRDefault="00E32C42" w:rsidP="00E32C42">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DC02650" w14:textId="77777777" w:rsidR="00E32C42" w:rsidRPr="002822CF" w:rsidRDefault="00E32C42" w:rsidP="00E32C42">
            <w:pPr>
              <w:jc w:val="right"/>
              <w:rPr>
                <w:sz w:val="24"/>
              </w:rPr>
            </w:pPr>
            <w:r w:rsidRPr="002822CF">
              <w:rPr>
                <w:sz w:val="24"/>
              </w:rPr>
              <w:t>δ</w:t>
            </w:r>
          </w:p>
        </w:tc>
        <w:tc>
          <w:tcPr>
            <w:tcW w:w="1156" w:type="dxa"/>
            <w:tcBorders>
              <w:left w:val="single" w:sz="4" w:space="0" w:color="auto"/>
              <w:bottom w:val="single" w:sz="4" w:space="0" w:color="auto"/>
              <w:right w:val="single" w:sz="4" w:space="0" w:color="auto"/>
            </w:tcBorders>
            <w:vAlign w:val="center"/>
          </w:tcPr>
          <w:p w14:paraId="4F8AB3F6" w14:textId="620071AB" w:rsidR="00E32C42" w:rsidRPr="002822CF" w:rsidRDefault="00E32C42" w:rsidP="00E32C42">
            <w:pPr>
              <w:jc w:val="center"/>
              <w:rPr>
                <w:sz w:val="24"/>
                <w:lang w:bidi="ar"/>
              </w:rPr>
            </w:pPr>
            <w:r w:rsidRPr="002822CF">
              <w:rPr>
                <w:rFonts w:hint="eastAsia"/>
                <w:color w:val="000000"/>
                <w:sz w:val="22"/>
                <w:szCs w:val="22"/>
              </w:rPr>
              <w:t xml:space="preserve">26.51 </w:t>
            </w:r>
          </w:p>
        </w:tc>
        <w:tc>
          <w:tcPr>
            <w:tcW w:w="1156" w:type="dxa"/>
            <w:tcBorders>
              <w:left w:val="single" w:sz="4" w:space="0" w:color="auto"/>
              <w:bottom w:val="single" w:sz="4" w:space="0" w:color="auto"/>
              <w:right w:val="single" w:sz="4" w:space="0" w:color="auto"/>
            </w:tcBorders>
            <w:vAlign w:val="center"/>
          </w:tcPr>
          <w:p w14:paraId="1726C999" w14:textId="46A771D8" w:rsidR="00E32C42" w:rsidRPr="002822CF" w:rsidRDefault="00E32C42" w:rsidP="00E32C42">
            <w:pPr>
              <w:jc w:val="center"/>
              <w:rPr>
                <w:sz w:val="24"/>
                <w:lang w:bidi="ar"/>
              </w:rPr>
            </w:pPr>
            <w:r w:rsidRPr="002822CF">
              <w:rPr>
                <w:rFonts w:hint="eastAsia"/>
                <w:color w:val="000000"/>
                <w:sz w:val="22"/>
                <w:szCs w:val="22"/>
              </w:rPr>
              <w:t xml:space="preserve">103.47 </w:t>
            </w:r>
          </w:p>
        </w:tc>
        <w:tc>
          <w:tcPr>
            <w:tcW w:w="1156" w:type="dxa"/>
            <w:tcBorders>
              <w:left w:val="single" w:sz="4" w:space="0" w:color="auto"/>
              <w:bottom w:val="single" w:sz="4" w:space="0" w:color="auto"/>
              <w:right w:val="single" w:sz="4" w:space="0" w:color="auto"/>
            </w:tcBorders>
            <w:vAlign w:val="center"/>
          </w:tcPr>
          <w:p w14:paraId="4610B545" w14:textId="185BB222" w:rsidR="00E32C42" w:rsidRPr="002822CF" w:rsidRDefault="00E32C42" w:rsidP="00E32C42">
            <w:pPr>
              <w:jc w:val="center"/>
              <w:rPr>
                <w:sz w:val="24"/>
                <w:lang w:bidi="ar"/>
              </w:rPr>
            </w:pPr>
            <w:r w:rsidRPr="002822CF">
              <w:rPr>
                <w:rFonts w:hint="eastAsia"/>
                <w:color w:val="000000"/>
                <w:sz w:val="22"/>
                <w:szCs w:val="22"/>
              </w:rPr>
              <w:t xml:space="preserve">127.03 </w:t>
            </w:r>
          </w:p>
        </w:tc>
        <w:tc>
          <w:tcPr>
            <w:tcW w:w="1136" w:type="dxa"/>
            <w:tcBorders>
              <w:left w:val="single" w:sz="4" w:space="0" w:color="auto"/>
              <w:bottom w:val="single" w:sz="4" w:space="0" w:color="auto"/>
              <w:right w:val="single" w:sz="4" w:space="0" w:color="auto"/>
            </w:tcBorders>
            <w:vAlign w:val="center"/>
          </w:tcPr>
          <w:p w14:paraId="0A06E4DF" w14:textId="3505D980" w:rsidR="00E32C42" w:rsidRPr="002822CF" w:rsidRDefault="00E32C42" w:rsidP="00E32C42">
            <w:pPr>
              <w:jc w:val="center"/>
              <w:rPr>
                <w:sz w:val="24"/>
                <w:lang w:bidi="ar"/>
              </w:rPr>
            </w:pPr>
            <w:r w:rsidRPr="002822CF">
              <w:rPr>
                <w:rFonts w:hint="eastAsia"/>
                <w:color w:val="000000"/>
                <w:sz w:val="22"/>
                <w:szCs w:val="22"/>
              </w:rPr>
              <w:t xml:space="preserve">143.09 </w:t>
            </w:r>
          </w:p>
        </w:tc>
        <w:tc>
          <w:tcPr>
            <w:tcW w:w="700" w:type="dxa"/>
            <w:vMerge/>
            <w:tcBorders>
              <w:top w:val="single" w:sz="4" w:space="0" w:color="auto"/>
              <w:left w:val="single" w:sz="4" w:space="0" w:color="auto"/>
              <w:bottom w:val="single" w:sz="4" w:space="0" w:color="auto"/>
              <w:right w:val="single" w:sz="4" w:space="0" w:color="auto"/>
            </w:tcBorders>
            <w:vAlign w:val="center"/>
          </w:tcPr>
          <w:p w14:paraId="4586F975" w14:textId="77777777" w:rsidR="00E32C42" w:rsidRPr="002822CF" w:rsidRDefault="00E32C42" w:rsidP="00E32C42">
            <w:pPr>
              <w:jc w:val="center"/>
              <w:rPr>
                <w:sz w:val="24"/>
              </w:rPr>
            </w:pPr>
          </w:p>
        </w:tc>
        <w:tc>
          <w:tcPr>
            <w:tcW w:w="890" w:type="dxa"/>
            <w:vMerge/>
            <w:tcBorders>
              <w:left w:val="single" w:sz="4" w:space="0" w:color="auto"/>
              <w:right w:val="single" w:sz="4" w:space="0" w:color="auto"/>
            </w:tcBorders>
            <w:vAlign w:val="center"/>
          </w:tcPr>
          <w:p w14:paraId="661CCB0D" w14:textId="77777777" w:rsidR="00E32C42" w:rsidRPr="002822CF" w:rsidRDefault="00E32C42" w:rsidP="00E32C42">
            <w:pPr>
              <w:jc w:val="center"/>
              <w:rPr>
                <w:sz w:val="24"/>
              </w:rPr>
            </w:pPr>
          </w:p>
        </w:tc>
      </w:tr>
      <w:tr w:rsidR="00E32C42" w:rsidRPr="002822CF" w14:paraId="74708CC3" w14:textId="77777777" w:rsidTr="00E32C4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0B01C2E7" w14:textId="77777777" w:rsidR="00E32C42" w:rsidRPr="002822CF" w:rsidRDefault="00E32C42" w:rsidP="00B812E2">
            <w:pPr>
              <w:jc w:val="center"/>
              <w:rPr>
                <w:sz w:val="24"/>
              </w:rPr>
            </w:pPr>
            <w:r w:rsidRPr="002822CF">
              <w:rPr>
                <w:rFonts w:hint="eastAsia"/>
                <w:sz w:val="24"/>
              </w:rPr>
              <w:lastRenderedPageBreak/>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5D9ECF23" w14:textId="77777777" w:rsidR="00E32C42" w:rsidRPr="002822CF" w:rsidRDefault="00E32C42" w:rsidP="00B812E2">
            <w:pPr>
              <w:ind w:leftChars="-50" w:left="-105" w:rightChars="-50" w:right="-105"/>
              <w:jc w:val="right"/>
              <w:rPr>
                <w:sz w:val="24"/>
              </w:rPr>
            </w:pPr>
            <w:r w:rsidRPr="002822CF">
              <w:rPr>
                <w:rFonts w:hint="eastAsia"/>
                <w:sz w:val="24"/>
              </w:rPr>
              <w:t>额定电流</w:t>
            </w:r>
          </w:p>
          <w:p w14:paraId="307D6CE6" w14:textId="77777777" w:rsidR="00E32C42" w:rsidRPr="002822CF" w:rsidRDefault="00E32C42" w:rsidP="00B812E2">
            <w:pPr>
              <w:ind w:leftChars="-50" w:left="-105" w:rightChars="-50" w:right="-105" w:firstLineChars="200" w:firstLine="480"/>
              <w:jc w:val="right"/>
              <w:rPr>
                <w:sz w:val="24"/>
              </w:rPr>
            </w:pPr>
            <w:r w:rsidRPr="002822CF">
              <w:rPr>
                <w:rFonts w:hint="eastAsia"/>
                <w:sz w:val="24"/>
              </w:rPr>
              <w:t>百分</w:t>
            </w:r>
          </w:p>
          <w:p w14:paraId="56C77EB5" w14:textId="77777777" w:rsidR="00E32C42" w:rsidRPr="002822CF" w:rsidRDefault="00E32C42" w:rsidP="00B812E2">
            <w:pPr>
              <w:ind w:leftChars="-50" w:left="-105" w:rightChars="-50" w:right="-105" w:firstLineChars="300" w:firstLine="720"/>
              <w:jc w:val="right"/>
              <w:rPr>
                <w:sz w:val="24"/>
              </w:rPr>
            </w:pPr>
            <w:r w:rsidRPr="002822CF">
              <w:rPr>
                <w:rFonts w:hint="eastAsia"/>
                <w:sz w:val="24"/>
              </w:rPr>
              <w:t>值</w:t>
            </w:r>
          </w:p>
          <w:p w14:paraId="3E54C6B6" w14:textId="77777777" w:rsidR="00E32C42" w:rsidRPr="002822CF" w:rsidRDefault="00E32C42" w:rsidP="00B812E2">
            <w:pPr>
              <w:ind w:rightChars="-50" w:right="-105"/>
              <w:rPr>
                <w:sz w:val="24"/>
              </w:rPr>
            </w:pPr>
            <w:r w:rsidRPr="002822CF">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55580F9B" w14:textId="77777777" w:rsidR="00E32C42" w:rsidRPr="002822CF" w:rsidRDefault="00E32C42" w:rsidP="00B812E2">
            <w:pPr>
              <w:jc w:val="center"/>
              <w:rPr>
                <w:sz w:val="24"/>
              </w:rPr>
            </w:pPr>
            <w:r w:rsidRPr="002822CF">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2E5B7ED5" w14:textId="77777777" w:rsidR="00E32C42" w:rsidRPr="002822CF" w:rsidRDefault="00E32C42" w:rsidP="00B812E2">
            <w:pPr>
              <w:jc w:val="center"/>
              <w:rPr>
                <w:sz w:val="24"/>
              </w:rPr>
            </w:pPr>
            <w:r w:rsidRPr="002822CF">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071D7CD6" w14:textId="77777777" w:rsidR="00E32C42" w:rsidRPr="002822CF" w:rsidRDefault="00E32C42" w:rsidP="00B812E2">
            <w:pPr>
              <w:jc w:val="center"/>
              <w:rPr>
                <w:sz w:val="24"/>
              </w:rPr>
            </w:pPr>
            <w:r w:rsidRPr="002822CF">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114ACDD9" w14:textId="77777777" w:rsidR="00E32C42" w:rsidRPr="002822CF" w:rsidRDefault="00E32C42" w:rsidP="00B812E2">
            <w:pPr>
              <w:jc w:val="center"/>
              <w:rPr>
                <w:sz w:val="24"/>
              </w:rPr>
            </w:pPr>
            <w:r w:rsidRPr="002822CF">
              <w:rPr>
                <w:rFonts w:hint="eastAsia"/>
                <w:sz w:val="24"/>
              </w:rPr>
              <w:t>120</w:t>
            </w:r>
          </w:p>
        </w:tc>
        <w:tc>
          <w:tcPr>
            <w:tcW w:w="1590" w:type="dxa"/>
            <w:gridSpan w:val="2"/>
            <w:tcBorders>
              <w:top w:val="single" w:sz="4" w:space="0" w:color="auto"/>
              <w:left w:val="single" w:sz="4" w:space="0" w:color="auto"/>
              <w:right w:val="single" w:sz="4" w:space="0" w:color="auto"/>
            </w:tcBorders>
            <w:vAlign w:val="center"/>
          </w:tcPr>
          <w:p w14:paraId="7DC7C8D5" w14:textId="77777777" w:rsidR="00E32C42" w:rsidRPr="002822CF" w:rsidRDefault="00E32C42" w:rsidP="00B812E2">
            <w:pPr>
              <w:jc w:val="center"/>
              <w:rPr>
                <w:sz w:val="24"/>
              </w:rPr>
            </w:pPr>
            <w:r w:rsidRPr="002822CF">
              <w:rPr>
                <w:rFonts w:hint="eastAsia"/>
                <w:sz w:val="24"/>
              </w:rPr>
              <w:t>二次负荷</w:t>
            </w:r>
          </w:p>
        </w:tc>
      </w:tr>
      <w:tr w:rsidR="00E32C42" w:rsidRPr="002822CF" w14:paraId="20CBDA18" w14:textId="77777777" w:rsidTr="00E32C4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1CD4F892" w14:textId="77777777" w:rsidR="00E32C42" w:rsidRPr="002822CF" w:rsidRDefault="00E32C42" w:rsidP="00B812E2">
            <w:pPr>
              <w:jc w:val="center"/>
              <w:rPr>
                <w:sz w:val="24"/>
              </w:rPr>
            </w:pPr>
          </w:p>
        </w:tc>
        <w:tc>
          <w:tcPr>
            <w:tcW w:w="1440" w:type="dxa"/>
            <w:vMerge/>
            <w:tcBorders>
              <w:top w:val="single" w:sz="4" w:space="0" w:color="auto"/>
              <w:left w:val="single" w:sz="4" w:space="0" w:color="auto"/>
              <w:right w:val="single" w:sz="4" w:space="0" w:color="auto"/>
            </w:tcBorders>
          </w:tcPr>
          <w:p w14:paraId="3150C9E3" w14:textId="77777777" w:rsidR="00E32C42" w:rsidRPr="002822CF" w:rsidRDefault="00E32C42" w:rsidP="00B812E2">
            <w:pPr>
              <w:spacing w:line="240" w:lineRule="exact"/>
              <w:rPr>
                <w:sz w:val="24"/>
              </w:rPr>
            </w:pPr>
          </w:p>
        </w:tc>
        <w:tc>
          <w:tcPr>
            <w:tcW w:w="1156" w:type="dxa"/>
            <w:vMerge/>
            <w:tcBorders>
              <w:left w:val="single" w:sz="4" w:space="0" w:color="auto"/>
              <w:right w:val="single" w:sz="4" w:space="0" w:color="auto"/>
            </w:tcBorders>
            <w:vAlign w:val="center"/>
          </w:tcPr>
          <w:p w14:paraId="035DE2EF" w14:textId="77777777" w:rsidR="00E32C42" w:rsidRPr="002822CF" w:rsidRDefault="00E32C42" w:rsidP="00B812E2">
            <w:pPr>
              <w:jc w:val="center"/>
              <w:rPr>
                <w:sz w:val="24"/>
              </w:rPr>
            </w:pPr>
          </w:p>
        </w:tc>
        <w:tc>
          <w:tcPr>
            <w:tcW w:w="1156" w:type="dxa"/>
            <w:vMerge/>
            <w:tcBorders>
              <w:left w:val="single" w:sz="4" w:space="0" w:color="auto"/>
              <w:right w:val="single" w:sz="4" w:space="0" w:color="auto"/>
            </w:tcBorders>
            <w:vAlign w:val="center"/>
          </w:tcPr>
          <w:p w14:paraId="43D799A8" w14:textId="77777777" w:rsidR="00E32C42" w:rsidRPr="002822CF" w:rsidRDefault="00E32C42" w:rsidP="00B812E2">
            <w:pPr>
              <w:jc w:val="center"/>
              <w:rPr>
                <w:sz w:val="24"/>
              </w:rPr>
            </w:pPr>
          </w:p>
        </w:tc>
        <w:tc>
          <w:tcPr>
            <w:tcW w:w="1156" w:type="dxa"/>
            <w:vMerge/>
            <w:tcBorders>
              <w:left w:val="single" w:sz="4" w:space="0" w:color="auto"/>
              <w:right w:val="single" w:sz="4" w:space="0" w:color="auto"/>
            </w:tcBorders>
            <w:vAlign w:val="center"/>
          </w:tcPr>
          <w:p w14:paraId="412E89AA" w14:textId="77777777" w:rsidR="00E32C42" w:rsidRPr="002822CF" w:rsidRDefault="00E32C42" w:rsidP="00B812E2">
            <w:pPr>
              <w:jc w:val="center"/>
              <w:rPr>
                <w:sz w:val="24"/>
              </w:rPr>
            </w:pPr>
          </w:p>
        </w:tc>
        <w:tc>
          <w:tcPr>
            <w:tcW w:w="1136" w:type="dxa"/>
            <w:vMerge/>
            <w:tcBorders>
              <w:left w:val="single" w:sz="4" w:space="0" w:color="auto"/>
              <w:right w:val="single" w:sz="4" w:space="0" w:color="auto"/>
            </w:tcBorders>
            <w:vAlign w:val="center"/>
          </w:tcPr>
          <w:p w14:paraId="31640B1C" w14:textId="77777777" w:rsidR="00E32C42" w:rsidRPr="002822CF" w:rsidRDefault="00E32C42"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660B0E88" w14:textId="77777777" w:rsidR="00E32C42" w:rsidRPr="002822CF" w:rsidRDefault="00E32C42" w:rsidP="00B812E2">
            <w:pPr>
              <w:jc w:val="center"/>
              <w:rPr>
                <w:sz w:val="24"/>
              </w:rPr>
            </w:pPr>
            <w:r w:rsidRPr="002822CF">
              <w:rPr>
                <w:sz w:val="24"/>
              </w:rPr>
              <w:t>VA</w:t>
            </w:r>
          </w:p>
        </w:tc>
        <w:tc>
          <w:tcPr>
            <w:tcW w:w="890" w:type="dxa"/>
            <w:tcBorders>
              <w:top w:val="single" w:sz="4" w:space="0" w:color="auto"/>
              <w:left w:val="single" w:sz="4" w:space="0" w:color="auto"/>
              <w:right w:val="single" w:sz="4" w:space="0" w:color="auto"/>
            </w:tcBorders>
            <w:vAlign w:val="center"/>
          </w:tcPr>
          <w:p w14:paraId="51395DAF" w14:textId="77777777" w:rsidR="00E32C42" w:rsidRPr="002822CF" w:rsidRDefault="00E32C42"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E32C42" w:rsidRPr="002822CF" w14:paraId="38318920" w14:textId="77777777" w:rsidTr="00E32C4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477A8430" w14:textId="77777777" w:rsidR="00E32C42" w:rsidRPr="002822CF" w:rsidRDefault="00E32C42" w:rsidP="00E32C42">
            <w:pPr>
              <w:spacing w:line="0" w:lineRule="atLeast"/>
              <w:jc w:val="center"/>
            </w:pPr>
          </w:p>
          <w:p w14:paraId="422E0B7D" w14:textId="77777777" w:rsidR="00E32C42" w:rsidRPr="002822CF" w:rsidRDefault="00E32C42" w:rsidP="00E32C42">
            <w:pPr>
              <w:spacing w:line="0" w:lineRule="atLeast"/>
              <w:jc w:val="center"/>
              <w:rPr>
                <w:sz w:val="24"/>
              </w:rPr>
            </w:pPr>
            <w:r w:rsidRPr="002822CF">
              <w:rPr>
                <w:sz w:val="24"/>
              </w:rPr>
              <w:t>50</w:t>
            </w:r>
            <w:r w:rsidRPr="002822CF">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7B7BA362" w14:textId="77777777" w:rsidR="00E32C42" w:rsidRPr="002822CF" w:rsidRDefault="00E32C42" w:rsidP="00E32C42">
            <w:pPr>
              <w:rPr>
                <w:sz w:val="24"/>
              </w:rPr>
            </w:pPr>
            <w:r w:rsidRPr="002822CF">
              <w:rPr>
                <w:rFonts w:hint="eastAsia"/>
                <w:sz w:val="24"/>
              </w:rPr>
              <w:t>f</w:t>
            </w:r>
          </w:p>
        </w:tc>
        <w:tc>
          <w:tcPr>
            <w:tcW w:w="1156" w:type="dxa"/>
            <w:tcBorders>
              <w:left w:val="single" w:sz="4" w:space="0" w:color="auto"/>
              <w:bottom w:val="single" w:sz="4" w:space="0" w:color="auto"/>
              <w:right w:val="single" w:sz="4" w:space="0" w:color="auto"/>
            </w:tcBorders>
            <w:vAlign w:val="center"/>
          </w:tcPr>
          <w:p w14:paraId="5137D2CC" w14:textId="00295276" w:rsidR="00E32C42" w:rsidRPr="002822CF" w:rsidRDefault="00E32C42" w:rsidP="00E32C42">
            <w:pPr>
              <w:jc w:val="center"/>
              <w:rPr>
                <w:sz w:val="24"/>
                <w:lang w:bidi="ar"/>
              </w:rPr>
            </w:pPr>
            <w:r w:rsidRPr="002822CF">
              <w:rPr>
                <w:rFonts w:hint="eastAsia"/>
                <w:color w:val="000000"/>
                <w:sz w:val="22"/>
                <w:szCs w:val="22"/>
              </w:rPr>
              <w:t xml:space="preserve">0.808 </w:t>
            </w:r>
          </w:p>
        </w:tc>
        <w:tc>
          <w:tcPr>
            <w:tcW w:w="1156" w:type="dxa"/>
            <w:tcBorders>
              <w:left w:val="single" w:sz="4" w:space="0" w:color="auto"/>
              <w:bottom w:val="single" w:sz="4" w:space="0" w:color="auto"/>
              <w:right w:val="single" w:sz="4" w:space="0" w:color="auto"/>
            </w:tcBorders>
            <w:vAlign w:val="center"/>
          </w:tcPr>
          <w:p w14:paraId="659EC109" w14:textId="458BB616" w:rsidR="00E32C42" w:rsidRPr="002822CF" w:rsidRDefault="00E32C42" w:rsidP="00E32C42">
            <w:pPr>
              <w:jc w:val="center"/>
              <w:rPr>
                <w:sz w:val="24"/>
                <w:lang w:bidi="ar"/>
              </w:rPr>
            </w:pPr>
            <w:r w:rsidRPr="002822CF">
              <w:rPr>
                <w:rFonts w:hint="eastAsia"/>
                <w:color w:val="000000"/>
                <w:sz w:val="22"/>
                <w:szCs w:val="22"/>
              </w:rPr>
              <w:t xml:space="preserve">1.383 </w:t>
            </w:r>
          </w:p>
        </w:tc>
        <w:tc>
          <w:tcPr>
            <w:tcW w:w="1156" w:type="dxa"/>
            <w:tcBorders>
              <w:left w:val="single" w:sz="4" w:space="0" w:color="auto"/>
              <w:bottom w:val="single" w:sz="4" w:space="0" w:color="auto"/>
              <w:right w:val="single" w:sz="4" w:space="0" w:color="auto"/>
            </w:tcBorders>
            <w:vAlign w:val="center"/>
          </w:tcPr>
          <w:p w14:paraId="166069D0" w14:textId="5DAC8A2A" w:rsidR="00E32C42" w:rsidRPr="002822CF" w:rsidRDefault="00E32C42" w:rsidP="00E32C42">
            <w:pPr>
              <w:jc w:val="center"/>
              <w:rPr>
                <w:sz w:val="24"/>
                <w:lang w:bidi="ar"/>
              </w:rPr>
            </w:pPr>
            <w:r w:rsidRPr="002822CF">
              <w:rPr>
                <w:rFonts w:hint="eastAsia"/>
                <w:color w:val="000000"/>
                <w:sz w:val="22"/>
                <w:szCs w:val="22"/>
              </w:rPr>
              <w:t xml:space="preserve">1.265 </w:t>
            </w:r>
          </w:p>
        </w:tc>
        <w:tc>
          <w:tcPr>
            <w:tcW w:w="1136" w:type="dxa"/>
            <w:tcBorders>
              <w:left w:val="single" w:sz="4" w:space="0" w:color="auto"/>
              <w:bottom w:val="single" w:sz="4" w:space="0" w:color="auto"/>
              <w:right w:val="single" w:sz="4" w:space="0" w:color="auto"/>
            </w:tcBorders>
            <w:vAlign w:val="center"/>
          </w:tcPr>
          <w:p w14:paraId="0BC8077D" w14:textId="2EEB6417" w:rsidR="00E32C42" w:rsidRPr="002822CF" w:rsidRDefault="00E32C42" w:rsidP="00E32C42">
            <w:pPr>
              <w:jc w:val="center"/>
              <w:rPr>
                <w:sz w:val="24"/>
                <w:lang w:bidi="ar"/>
              </w:rPr>
            </w:pPr>
            <w:r w:rsidRPr="002822CF">
              <w:rPr>
                <w:rFonts w:hint="eastAsia"/>
                <w:color w:val="000000"/>
                <w:sz w:val="22"/>
                <w:szCs w:val="22"/>
              </w:rPr>
              <w:t xml:space="preserve">1.130 </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13D3FF5C" w14:textId="77777777" w:rsidR="00E32C42" w:rsidRPr="002822CF" w:rsidRDefault="00E32C42" w:rsidP="00E32C42">
            <w:pPr>
              <w:jc w:val="center"/>
              <w:rPr>
                <w:sz w:val="24"/>
              </w:rPr>
            </w:pPr>
            <w:r w:rsidRPr="002822CF">
              <w:rPr>
                <w:rFonts w:hint="eastAsia"/>
                <w:sz w:val="24"/>
              </w:rPr>
              <w:t>5</w:t>
            </w:r>
          </w:p>
        </w:tc>
        <w:tc>
          <w:tcPr>
            <w:tcW w:w="890" w:type="dxa"/>
            <w:vMerge w:val="restart"/>
            <w:tcBorders>
              <w:left w:val="single" w:sz="4" w:space="0" w:color="auto"/>
              <w:bottom w:val="single" w:sz="4" w:space="0" w:color="auto"/>
              <w:right w:val="single" w:sz="4" w:space="0" w:color="auto"/>
            </w:tcBorders>
            <w:vAlign w:val="center"/>
          </w:tcPr>
          <w:p w14:paraId="46F821B2" w14:textId="77777777" w:rsidR="00E32C42" w:rsidRPr="002822CF" w:rsidRDefault="00E32C42" w:rsidP="00E32C42">
            <w:pPr>
              <w:jc w:val="center"/>
              <w:rPr>
                <w:sz w:val="24"/>
              </w:rPr>
            </w:pPr>
            <w:r w:rsidRPr="002822CF">
              <w:rPr>
                <w:rFonts w:hint="eastAsia"/>
                <w:sz w:val="24"/>
              </w:rPr>
              <w:t>0.8</w:t>
            </w:r>
          </w:p>
        </w:tc>
      </w:tr>
      <w:tr w:rsidR="00E32C42" w:rsidRPr="002822CF" w14:paraId="4E764D3A" w14:textId="77777777" w:rsidTr="00E32C4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5F6653D6" w14:textId="77777777" w:rsidR="00E32C42" w:rsidRPr="002822CF" w:rsidRDefault="00E32C42" w:rsidP="00E32C42">
            <w:pPr>
              <w:jc w:val="center"/>
              <w:rPr>
                <w:sz w:val="24"/>
              </w:rPr>
            </w:pPr>
          </w:p>
        </w:tc>
        <w:tc>
          <w:tcPr>
            <w:tcW w:w="1440" w:type="dxa"/>
            <w:tcBorders>
              <w:top w:val="single" w:sz="4" w:space="0" w:color="auto"/>
              <w:left w:val="single" w:sz="4" w:space="0" w:color="auto"/>
              <w:right w:val="single" w:sz="4" w:space="0" w:color="auto"/>
            </w:tcBorders>
            <w:vAlign w:val="center"/>
          </w:tcPr>
          <w:p w14:paraId="73AB0FF5" w14:textId="77777777" w:rsidR="00E32C42" w:rsidRPr="002822CF" w:rsidRDefault="00E32C42" w:rsidP="00E32C42">
            <w:pPr>
              <w:jc w:val="right"/>
              <w:rPr>
                <w:sz w:val="24"/>
              </w:rPr>
            </w:pPr>
            <w:r w:rsidRPr="002822CF">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04901455" w14:textId="13137C33" w:rsidR="00E32C42" w:rsidRPr="002822CF" w:rsidRDefault="00E32C42" w:rsidP="00E32C42">
            <w:pPr>
              <w:jc w:val="center"/>
              <w:rPr>
                <w:sz w:val="24"/>
                <w:lang w:bidi="ar"/>
              </w:rPr>
            </w:pPr>
            <w:r w:rsidRPr="002822CF">
              <w:rPr>
                <w:rFonts w:hint="eastAsia"/>
                <w:color w:val="000000"/>
                <w:sz w:val="22"/>
                <w:szCs w:val="22"/>
              </w:rPr>
              <w:t xml:space="preserve">90.97 </w:t>
            </w:r>
          </w:p>
        </w:tc>
        <w:tc>
          <w:tcPr>
            <w:tcW w:w="1156" w:type="dxa"/>
            <w:tcBorders>
              <w:top w:val="single" w:sz="4" w:space="0" w:color="auto"/>
              <w:left w:val="single" w:sz="4" w:space="0" w:color="auto"/>
              <w:bottom w:val="single" w:sz="4" w:space="0" w:color="auto"/>
              <w:right w:val="single" w:sz="4" w:space="0" w:color="auto"/>
            </w:tcBorders>
            <w:vAlign w:val="center"/>
          </w:tcPr>
          <w:p w14:paraId="2668AAC4" w14:textId="5664F707" w:rsidR="00E32C42" w:rsidRPr="002822CF" w:rsidRDefault="00E32C42" w:rsidP="00E32C42">
            <w:pPr>
              <w:jc w:val="center"/>
              <w:rPr>
                <w:sz w:val="24"/>
                <w:lang w:bidi="ar"/>
              </w:rPr>
            </w:pPr>
            <w:r w:rsidRPr="002822CF">
              <w:rPr>
                <w:rFonts w:hint="eastAsia"/>
                <w:color w:val="000000"/>
                <w:sz w:val="22"/>
                <w:szCs w:val="22"/>
              </w:rPr>
              <w:t xml:space="preserve">134.98 </w:t>
            </w:r>
          </w:p>
        </w:tc>
        <w:tc>
          <w:tcPr>
            <w:tcW w:w="1156" w:type="dxa"/>
            <w:tcBorders>
              <w:top w:val="single" w:sz="4" w:space="0" w:color="auto"/>
              <w:left w:val="single" w:sz="4" w:space="0" w:color="auto"/>
              <w:bottom w:val="single" w:sz="4" w:space="0" w:color="auto"/>
              <w:right w:val="single" w:sz="4" w:space="0" w:color="auto"/>
            </w:tcBorders>
            <w:vAlign w:val="center"/>
          </w:tcPr>
          <w:p w14:paraId="186BE949" w14:textId="289F3642" w:rsidR="00E32C42" w:rsidRPr="002822CF" w:rsidRDefault="00E32C42" w:rsidP="00E32C42">
            <w:pPr>
              <w:jc w:val="center"/>
              <w:rPr>
                <w:sz w:val="24"/>
                <w:lang w:bidi="ar"/>
              </w:rPr>
            </w:pPr>
            <w:r w:rsidRPr="002822CF">
              <w:rPr>
                <w:rFonts w:hint="eastAsia"/>
                <w:color w:val="000000"/>
                <w:sz w:val="22"/>
                <w:szCs w:val="22"/>
              </w:rPr>
              <w:t xml:space="preserve">144.92 </w:t>
            </w:r>
          </w:p>
        </w:tc>
        <w:tc>
          <w:tcPr>
            <w:tcW w:w="1136" w:type="dxa"/>
            <w:tcBorders>
              <w:top w:val="single" w:sz="4" w:space="0" w:color="auto"/>
              <w:left w:val="single" w:sz="4" w:space="0" w:color="auto"/>
              <w:bottom w:val="single" w:sz="4" w:space="0" w:color="auto"/>
              <w:right w:val="single" w:sz="4" w:space="0" w:color="auto"/>
            </w:tcBorders>
            <w:vAlign w:val="center"/>
          </w:tcPr>
          <w:p w14:paraId="7EE16551" w14:textId="087F5F17" w:rsidR="00E32C42" w:rsidRPr="002822CF" w:rsidRDefault="00E32C42" w:rsidP="00E32C42">
            <w:pPr>
              <w:jc w:val="center"/>
              <w:rPr>
                <w:sz w:val="24"/>
                <w:lang w:bidi="ar"/>
              </w:rPr>
            </w:pPr>
            <w:r w:rsidRPr="002822CF">
              <w:rPr>
                <w:rFonts w:hint="eastAsia"/>
                <w:color w:val="000000"/>
                <w:sz w:val="22"/>
                <w:szCs w:val="22"/>
              </w:rPr>
              <w:t xml:space="preserve">150.40 </w:t>
            </w:r>
          </w:p>
        </w:tc>
        <w:tc>
          <w:tcPr>
            <w:tcW w:w="700" w:type="dxa"/>
            <w:vMerge/>
            <w:tcBorders>
              <w:top w:val="single" w:sz="4" w:space="0" w:color="auto"/>
              <w:left w:val="single" w:sz="4" w:space="0" w:color="auto"/>
              <w:bottom w:val="single" w:sz="4" w:space="0" w:color="auto"/>
              <w:right w:val="single" w:sz="4" w:space="0" w:color="auto"/>
            </w:tcBorders>
            <w:vAlign w:val="center"/>
          </w:tcPr>
          <w:p w14:paraId="27F8BF6D" w14:textId="77777777" w:rsidR="00E32C42" w:rsidRPr="002822CF" w:rsidRDefault="00E32C42" w:rsidP="00E32C42">
            <w:pPr>
              <w:jc w:val="center"/>
              <w:rPr>
                <w:sz w:val="24"/>
              </w:rPr>
            </w:pPr>
          </w:p>
        </w:tc>
        <w:tc>
          <w:tcPr>
            <w:tcW w:w="890" w:type="dxa"/>
            <w:vMerge/>
            <w:tcBorders>
              <w:top w:val="single" w:sz="4" w:space="0" w:color="auto"/>
              <w:left w:val="single" w:sz="4" w:space="0" w:color="auto"/>
              <w:bottom w:val="single" w:sz="4" w:space="0" w:color="auto"/>
              <w:right w:val="single" w:sz="4" w:space="0" w:color="auto"/>
            </w:tcBorders>
            <w:vAlign w:val="center"/>
          </w:tcPr>
          <w:p w14:paraId="0CD47AC3" w14:textId="77777777" w:rsidR="00E32C42" w:rsidRPr="002822CF" w:rsidRDefault="00E32C42" w:rsidP="00E32C42">
            <w:pPr>
              <w:jc w:val="center"/>
              <w:rPr>
                <w:sz w:val="24"/>
              </w:rPr>
            </w:pPr>
          </w:p>
        </w:tc>
      </w:tr>
      <w:tr w:rsidR="00E32C42" w:rsidRPr="002822CF" w14:paraId="167FD747" w14:textId="77777777" w:rsidTr="00E32C4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2B7D815D" w14:textId="77777777" w:rsidR="00E32C42" w:rsidRPr="002822CF" w:rsidRDefault="00E32C42" w:rsidP="00E32C42">
            <w:pPr>
              <w:jc w:val="center"/>
              <w:rPr>
                <w:sz w:val="24"/>
              </w:rPr>
            </w:pPr>
          </w:p>
        </w:tc>
        <w:tc>
          <w:tcPr>
            <w:tcW w:w="1440" w:type="dxa"/>
            <w:tcBorders>
              <w:top w:val="single" w:sz="4" w:space="0" w:color="auto"/>
              <w:left w:val="single" w:sz="4" w:space="0" w:color="auto"/>
              <w:right w:val="single" w:sz="4" w:space="0" w:color="auto"/>
            </w:tcBorders>
            <w:vAlign w:val="center"/>
          </w:tcPr>
          <w:p w14:paraId="08D897B8" w14:textId="77777777" w:rsidR="00E32C42" w:rsidRPr="002822CF" w:rsidRDefault="00E32C42" w:rsidP="00E32C42">
            <w:pPr>
              <w:rPr>
                <w:sz w:val="24"/>
              </w:rPr>
            </w:pPr>
            <w:r w:rsidRPr="002822CF">
              <w:rPr>
                <w:rFonts w:hint="eastAsia"/>
                <w:sz w:val="24"/>
              </w:rPr>
              <w:t>f</w:t>
            </w:r>
          </w:p>
        </w:tc>
        <w:tc>
          <w:tcPr>
            <w:tcW w:w="1156" w:type="dxa"/>
            <w:tcBorders>
              <w:top w:val="single" w:sz="4" w:space="0" w:color="auto"/>
              <w:left w:val="single" w:sz="4" w:space="0" w:color="auto"/>
              <w:right w:val="single" w:sz="4" w:space="0" w:color="auto"/>
            </w:tcBorders>
            <w:vAlign w:val="center"/>
          </w:tcPr>
          <w:p w14:paraId="78411388" w14:textId="6B5C48AB" w:rsidR="00E32C42" w:rsidRPr="002822CF" w:rsidRDefault="00E32C42" w:rsidP="00E32C42">
            <w:pPr>
              <w:jc w:val="center"/>
              <w:rPr>
                <w:sz w:val="24"/>
                <w:lang w:bidi="ar"/>
              </w:rPr>
            </w:pPr>
            <w:r w:rsidRPr="002822CF">
              <w:rPr>
                <w:rFonts w:hint="eastAsia"/>
                <w:color w:val="000000"/>
                <w:sz w:val="22"/>
                <w:szCs w:val="22"/>
              </w:rPr>
              <w:t xml:space="preserve">0.862 </w:t>
            </w:r>
          </w:p>
        </w:tc>
        <w:tc>
          <w:tcPr>
            <w:tcW w:w="1156" w:type="dxa"/>
            <w:tcBorders>
              <w:top w:val="single" w:sz="4" w:space="0" w:color="auto"/>
              <w:left w:val="single" w:sz="4" w:space="0" w:color="auto"/>
              <w:right w:val="single" w:sz="4" w:space="0" w:color="auto"/>
            </w:tcBorders>
            <w:vAlign w:val="center"/>
          </w:tcPr>
          <w:p w14:paraId="73973041" w14:textId="58782A28" w:rsidR="00E32C42" w:rsidRPr="002822CF" w:rsidRDefault="00E32C42" w:rsidP="00E32C42">
            <w:pPr>
              <w:jc w:val="center"/>
              <w:rPr>
                <w:sz w:val="24"/>
                <w:lang w:bidi="ar"/>
              </w:rPr>
            </w:pPr>
            <w:r w:rsidRPr="002822CF">
              <w:rPr>
                <w:rFonts w:hint="eastAsia"/>
                <w:color w:val="000000"/>
                <w:sz w:val="22"/>
                <w:szCs w:val="22"/>
              </w:rPr>
              <w:t xml:space="preserve">1.404 </w:t>
            </w:r>
          </w:p>
        </w:tc>
        <w:tc>
          <w:tcPr>
            <w:tcW w:w="1156" w:type="dxa"/>
            <w:tcBorders>
              <w:top w:val="single" w:sz="4" w:space="0" w:color="auto"/>
              <w:left w:val="single" w:sz="4" w:space="0" w:color="auto"/>
              <w:right w:val="single" w:sz="4" w:space="0" w:color="auto"/>
            </w:tcBorders>
            <w:vAlign w:val="center"/>
          </w:tcPr>
          <w:p w14:paraId="0A232487" w14:textId="4294C6B5" w:rsidR="00E32C42" w:rsidRPr="002822CF" w:rsidRDefault="00E32C42" w:rsidP="00E32C42">
            <w:pPr>
              <w:jc w:val="center"/>
              <w:rPr>
                <w:sz w:val="24"/>
                <w:lang w:bidi="ar"/>
              </w:rPr>
            </w:pPr>
            <w:r w:rsidRPr="002822CF">
              <w:rPr>
                <w:rFonts w:hint="eastAsia"/>
                <w:color w:val="000000"/>
                <w:sz w:val="22"/>
                <w:szCs w:val="22"/>
              </w:rPr>
              <w:t xml:space="preserve">1.300 </w:t>
            </w:r>
          </w:p>
        </w:tc>
        <w:tc>
          <w:tcPr>
            <w:tcW w:w="1136" w:type="dxa"/>
            <w:tcBorders>
              <w:top w:val="single" w:sz="4" w:space="0" w:color="auto"/>
              <w:left w:val="single" w:sz="4" w:space="0" w:color="auto"/>
              <w:right w:val="single" w:sz="4" w:space="0" w:color="auto"/>
            </w:tcBorders>
            <w:vAlign w:val="center"/>
          </w:tcPr>
          <w:p w14:paraId="013D0CB7" w14:textId="3D9CAF67" w:rsidR="00E32C42" w:rsidRPr="002822CF" w:rsidRDefault="00E32C42" w:rsidP="00E32C42">
            <w:pPr>
              <w:jc w:val="center"/>
              <w:rPr>
                <w:sz w:val="24"/>
                <w:lang w:bidi="ar"/>
              </w:rPr>
            </w:pPr>
            <w:r w:rsidRPr="002822CF">
              <w:rPr>
                <w:rFonts w:hint="eastAsia"/>
                <w:color w:val="000000"/>
                <w:sz w:val="22"/>
                <w:szCs w:val="22"/>
              </w:rPr>
              <w:t xml:space="preserve">1.190 </w:t>
            </w:r>
          </w:p>
        </w:tc>
        <w:tc>
          <w:tcPr>
            <w:tcW w:w="700" w:type="dxa"/>
            <w:vMerge w:val="restart"/>
            <w:tcBorders>
              <w:top w:val="single" w:sz="4" w:space="0" w:color="auto"/>
              <w:left w:val="single" w:sz="4" w:space="0" w:color="auto"/>
              <w:right w:val="single" w:sz="4" w:space="0" w:color="auto"/>
            </w:tcBorders>
            <w:vAlign w:val="center"/>
          </w:tcPr>
          <w:p w14:paraId="1E1D6867" w14:textId="77777777" w:rsidR="00E32C42" w:rsidRPr="002822CF" w:rsidRDefault="00E32C42" w:rsidP="00E32C42">
            <w:pPr>
              <w:jc w:val="center"/>
              <w:rPr>
                <w:sz w:val="24"/>
              </w:rPr>
            </w:pPr>
            <w:r w:rsidRPr="002822CF">
              <w:rPr>
                <w:rFonts w:hint="eastAsia"/>
                <w:sz w:val="24"/>
              </w:rPr>
              <w:t>2.5</w:t>
            </w:r>
          </w:p>
        </w:tc>
        <w:tc>
          <w:tcPr>
            <w:tcW w:w="890" w:type="dxa"/>
            <w:vMerge w:val="restart"/>
            <w:tcBorders>
              <w:top w:val="single" w:sz="4" w:space="0" w:color="auto"/>
              <w:left w:val="single" w:sz="4" w:space="0" w:color="auto"/>
              <w:right w:val="single" w:sz="4" w:space="0" w:color="auto"/>
            </w:tcBorders>
            <w:vAlign w:val="center"/>
          </w:tcPr>
          <w:p w14:paraId="693AF96E" w14:textId="77777777" w:rsidR="00E32C42" w:rsidRPr="002822CF" w:rsidRDefault="00E32C42" w:rsidP="00E32C42">
            <w:pPr>
              <w:jc w:val="center"/>
              <w:rPr>
                <w:sz w:val="24"/>
              </w:rPr>
            </w:pPr>
            <w:r w:rsidRPr="002822CF">
              <w:rPr>
                <w:rFonts w:hint="eastAsia"/>
                <w:sz w:val="24"/>
              </w:rPr>
              <w:t>0.8</w:t>
            </w:r>
          </w:p>
        </w:tc>
      </w:tr>
      <w:tr w:rsidR="00E32C42" w:rsidRPr="002822CF" w14:paraId="10CE35BC" w14:textId="77777777" w:rsidTr="00E32C4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41728693" w14:textId="77777777" w:rsidR="00E32C42" w:rsidRPr="002822CF" w:rsidRDefault="00E32C42" w:rsidP="00E32C42">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1A18FB0" w14:textId="77777777" w:rsidR="00E32C42" w:rsidRPr="002822CF" w:rsidRDefault="00E32C42" w:rsidP="00E32C42">
            <w:pPr>
              <w:jc w:val="right"/>
              <w:rPr>
                <w:sz w:val="24"/>
              </w:rPr>
            </w:pPr>
            <w:r w:rsidRPr="002822CF">
              <w:rPr>
                <w:sz w:val="24"/>
              </w:rPr>
              <w:t>δ</w:t>
            </w:r>
          </w:p>
        </w:tc>
        <w:tc>
          <w:tcPr>
            <w:tcW w:w="1156" w:type="dxa"/>
            <w:tcBorders>
              <w:left w:val="single" w:sz="4" w:space="0" w:color="auto"/>
              <w:bottom w:val="single" w:sz="4" w:space="0" w:color="auto"/>
              <w:right w:val="single" w:sz="4" w:space="0" w:color="auto"/>
            </w:tcBorders>
            <w:vAlign w:val="center"/>
          </w:tcPr>
          <w:p w14:paraId="0E124E6C" w14:textId="42D39F86" w:rsidR="00E32C42" w:rsidRPr="002822CF" w:rsidRDefault="00E32C42" w:rsidP="00E32C42">
            <w:pPr>
              <w:jc w:val="center"/>
              <w:rPr>
                <w:sz w:val="24"/>
                <w:lang w:bidi="ar"/>
              </w:rPr>
            </w:pPr>
            <w:r w:rsidRPr="002822CF">
              <w:rPr>
                <w:rFonts w:hint="eastAsia"/>
                <w:color w:val="000000"/>
                <w:sz w:val="22"/>
                <w:szCs w:val="22"/>
              </w:rPr>
              <w:t xml:space="preserve">83.01 </w:t>
            </w:r>
          </w:p>
        </w:tc>
        <w:tc>
          <w:tcPr>
            <w:tcW w:w="1156" w:type="dxa"/>
            <w:tcBorders>
              <w:left w:val="single" w:sz="4" w:space="0" w:color="auto"/>
              <w:bottom w:val="single" w:sz="4" w:space="0" w:color="auto"/>
              <w:right w:val="single" w:sz="4" w:space="0" w:color="auto"/>
            </w:tcBorders>
            <w:vAlign w:val="center"/>
          </w:tcPr>
          <w:p w14:paraId="6F5745E5" w14:textId="2DD3BA0D" w:rsidR="00E32C42" w:rsidRPr="002822CF" w:rsidRDefault="00E32C42" w:rsidP="00E32C42">
            <w:pPr>
              <w:jc w:val="center"/>
              <w:rPr>
                <w:sz w:val="24"/>
                <w:lang w:bidi="ar"/>
              </w:rPr>
            </w:pPr>
            <w:r w:rsidRPr="002822CF">
              <w:rPr>
                <w:rFonts w:hint="eastAsia"/>
                <w:color w:val="000000"/>
                <w:sz w:val="22"/>
                <w:szCs w:val="22"/>
              </w:rPr>
              <w:t xml:space="preserve">118.46 </w:t>
            </w:r>
          </w:p>
        </w:tc>
        <w:tc>
          <w:tcPr>
            <w:tcW w:w="1156" w:type="dxa"/>
            <w:tcBorders>
              <w:left w:val="single" w:sz="4" w:space="0" w:color="auto"/>
              <w:bottom w:val="single" w:sz="4" w:space="0" w:color="auto"/>
              <w:right w:val="single" w:sz="4" w:space="0" w:color="auto"/>
            </w:tcBorders>
            <w:vAlign w:val="center"/>
          </w:tcPr>
          <w:p w14:paraId="02215908" w14:textId="326AF6B8" w:rsidR="00E32C42" w:rsidRPr="002822CF" w:rsidRDefault="00E32C42" w:rsidP="00E32C42">
            <w:pPr>
              <w:jc w:val="center"/>
              <w:rPr>
                <w:sz w:val="24"/>
                <w:lang w:bidi="ar"/>
              </w:rPr>
            </w:pPr>
            <w:r w:rsidRPr="002822CF">
              <w:rPr>
                <w:rFonts w:hint="eastAsia"/>
                <w:color w:val="000000"/>
                <w:sz w:val="22"/>
                <w:szCs w:val="22"/>
              </w:rPr>
              <w:t xml:space="preserve">125.22 </w:t>
            </w:r>
          </w:p>
        </w:tc>
        <w:tc>
          <w:tcPr>
            <w:tcW w:w="1136" w:type="dxa"/>
            <w:tcBorders>
              <w:left w:val="single" w:sz="4" w:space="0" w:color="auto"/>
              <w:bottom w:val="single" w:sz="4" w:space="0" w:color="auto"/>
              <w:right w:val="single" w:sz="4" w:space="0" w:color="auto"/>
            </w:tcBorders>
            <w:vAlign w:val="center"/>
          </w:tcPr>
          <w:p w14:paraId="54613EAE" w14:textId="0FEA9396" w:rsidR="00E32C42" w:rsidRPr="002822CF" w:rsidRDefault="00E32C42" w:rsidP="00E32C42">
            <w:pPr>
              <w:jc w:val="center"/>
              <w:rPr>
                <w:sz w:val="24"/>
                <w:lang w:bidi="ar"/>
              </w:rPr>
            </w:pPr>
            <w:r w:rsidRPr="002822CF">
              <w:rPr>
                <w:rFonts w:hint="eastAsia"/>
                <w:color w:val="000000"/>
                <w:sz w:val="22"/>
                <w:szCs w:val="22"/>
              </w:rPr>
              <w:t xml:space="preserve">130.27 </w:t>
            </w:r>
          </w:p>
        </w:tc>
        <w:tc>
          <w:tcPr>
            <w:tcW w:w="700" w:type="dxa"/>
            <w:vMerge/>
            <w:tcBorders>
              <w:top w:val="single" w:sz="4" w:space="0" w:color="auto"/>
              <w:left w:val="single" w:sz="4" w:space="0" w:color="auto"/>
              <w:bottom w:val="single" w:sz="4" w:space="0" w:color="auto"/>
              <w:right w:val="single" w:sz="4" w:space="0" w:color="auto"/>
            </w:tcBorders>
            <w:vAlign w:val="center"/>
          </w:tcPr>
          <w:p w14:paraId="31AE6A96" w14:textId="77777777" w:rsidR="00E32C42" w:rsidRPr="002822CF" w:rsidRDefault="00E32C42" w:rsidP="00E32C42">
            <w:pPr>
              <w:jc w:val="center"/>
              <w:rPr>
                <w:sz w:val="24"/>
              </w:rPr>
            </w:pPr>
          </w:p>
        </w:tc>
        <w:tc>
          <w:tcPr>
            <w:tcW w:w="890" w:type="dxa"/>
            <w:vMerge/>
            <w:tcBorders>
              <w:left w:val="single" w:sz="4" w:space="0" w:color="auto"/>
              <w:right w:val="single" w:sz="4" w:space="0" w:color="auto"/>
            </w:tcBorders>
            <w:vAlign w:val="center"/>
          </w:tcPr>
          <w:p w14:paraId="0B3BD104" w14:textId="77777777" w:rsidR="00E32C42" w:rsidRPr="002822CF" w:rsidRDefault="00E32C42" w:rsidP="00E32C42">
            <w:pPr>
              <w:jc w:val="center"/>
              <w:rPr>
                <w:sz w:val="24"/>
              </w:rPr>
            </w:pPr>
          </w:p>
        </w:tc>
      </w:tr>
    </w:tbl>
    <w:p w14:paraId="64C17D1F" w14:textId="77777777" w:rsidR="00534649" w:rsidRPr="002822CF" w:rsidRDefault="00534649" w:rsidP="00C74CA1">
      <w:pPr>
        <w:tabs>
          <w:tab w:val="left" w:pos="360"/>
          <w:tab w:val="left" w:pos="3060"/>
        </w:tabs>
        <w:ind w:firstLineChars="200" w:firstLine="480"/>
        <w:rPr>
          <w:sz w:val="24"/>
        </w:rPr>
      </w:pPr>
    </w:p>
    <w:p w14:paraId="42E42ED2" w14:textId="77777777" w:rsidR="00534649" w:rsidRPr="002822CF" w:rsidRDefault="00534649" w:rsidP="00C74CA1">
      <w:pPr>
        <w:tabs>
          <w:tab w:val="left" w:pos="360"/>
          <w:tab w:val="left" w:pos="3060"/>
        </w:tabs>
        <w:ind w:firstLineChars="200" w:firstLine="480"/>
        <w:rPr>
          <w:sz w:val="24"/>
        </w:rPr>
      </w:pPr>
    </w:p>
    <w:p w14:paraId="319B9AF6" w14:textId="4723703B" w:rsidR="00C74CA1" w:rsidRPr="002822CF" w:rsidRDefault="00C74CA1" w:rsidP="006C2621">
      <w:pPr>
        <w:tabs>
          <w:tab w:val="left" w:pos="360"/>
          <w:tab w:val="left" w:pos="3060"/>
        </w:tabs>
        <w:ind w:firstLineChars="200" w:firstLine="480"/>
      </w:pPr>
      <w:r w:rsidRPr="002822CF">
        <w:rPr>
          <w:rFonts w:hint="eastAsia"/>
          <w:sz w:val="24"/>
        </w:rPr>
        <w:t>c</w:t>
      </w:r>
      <w:r w:rsidRPr="002822CF">
        <w:rPr>
          <w:rFonts w:hint="eastAsia"/>
          <w:sz w:val="24"/>
        </w:rPr>
        <w:t>）交直流误差</w:t>
      </w:r>
    </w:p>
    <w:tbl>
      <w:tblPr>
        <w:tblW w:w="8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440"/>
        <w:gridCol w:w="1156"/>
        <w:gridCol w:w="1156"/>
        <w:gridCol w:w="1156"/>
        <w:gridCol w:w="1136"/>
        <w:gridCol w:w="700"/>
        <w:gridCol w:w="890"/>
      </w:tblGrid>
      <w:tr w:rsidR="00C74CA1" w:rsidRPr="002822CF" w14:paraId="613B1EA6" w14:textId="77777777" w:rsidTr="002D30EA">
        <w:trPr>
          <w:cantSplit/>
          <w:trHeight w:val="451"/>
        </w:trPr>
        <w:tc>
          <w:tcPr>
            <w:tcW w:w="8818" w:type="dxa"/>
            <w:gridSpan w:val="8"/>
            <w:vAlign w:val="center"/>
          </w:tcPr>
          <w:p w14:paraId="14B0E482" w14:textId="00F12F59" w:rsidR="00C74CA1" w:rsidRPr="002822CF" w:rsidRDefault="002D30EA" w:rsidP="00B812E2">
            <w:pPr>
              <w:rPr>
                <w:sz w:val="24"/>
              </w:rPr>
            </w:pPr>
            <w:r w:rsidRPr="002822CF">
              <w:rPr>
                <w:rFonts w:hint="eastAsia"/>
                <w:sz w:val="24"/>
              </w:rPr>
              <w:t>变比</w:t>
            </w:r>
            <w:r w:rsidRPr="002822CF">
              <w:rPr>
                <w:sz w:val="24"/>
              </w:rPr>
              <w:t>150</w:t>
            </w:r>
            <w:r w:rsidRPr="002822CF">
              <w:rPr>
                <w:rFonts w:hint="eastAsia"/>
                <w:sz w:val="24"/>
              </w:rPr>
              <w:t>/</w:t>
            </w:r>
            <w:r w:rsidRPr="002822CF">
              <w:rPr>
                <w:sz w:val="24"/>
              </w:rPr>
              <w:t>5</w:t>
            </w:r>
            <w:r w:rsidRPr="002822CF">
              <w:rPr>
                <w:rFonts w:hint="eastAsia"/>
                <w:sz w:val="24"/>
              </w:rPr>
              <w:t>的交直流</w:t>
            </w:r>
            <w:r w:rsidR="00C74CA1" w:rsidRPr="002822CF">
              <w:rPr>
                <w:rFonts w:hint="eastAsia"/>
                <w:sz w:val="24"/>
              </w:rPr>
              <w:t>误差测量</w:t>
            </w:r>
            <w:r w:rsidR="00C74CA1" w:rsidRPr="002822CF">
              <w:rPr>
                <w:rFonts w:hint="eastAsia"/>
                <w:sz w:val="24"/>
              </w:rPr>
              <w:t>(</w:t>
            </w:r>
            <w:r w:rsidR="00C74CA1" w:rsidRPr="002822CF">
              <w:rPr>
                <w:rFonts w:hint="eastAsia"/>
                <w:sz w:val="24"/>
              </w:rPr>
              <w:t>比值差</w:t>
            </w:r>
            <w:r w:rsidR="00C74CA1" w:rsidRPr="002822CF">
              <w:rPr>
                <w:rFonts w:hint="eastAsia"/>
                <w:sz w:val="24"/>
              </w:rPr>
              <w:t>f</w:t>
            </w:r>
            <w:r w:rsidR="00C74CA1" w:rsidRPr="002822CF">
              <w:rPr>
                <w:rFonts w:hint="eastAsia"/>
                <w:sz w:val="24"/>
              </w:rPr>
              <w:t>的倍率因数：</w:t>
            </w:r>
            <w:r w:rsidR="00C74CA1" w:rsidRPr="002822CF">
              <w:rPr>
                <w:sz w:val="24"/>
              </w:rPr>
              <w:t>%</w:t>
            </w:r>
            <w:r w:rsidR="00C74CA1" w:rsidRPr="002822CF">
              <w:rPr>
                <w:rFonts w:hint="eastAsia"/>
                <w:sz w:val="24"/>
              </w:rPr>
              <w:t>；相位差</w:t>
            </w:r>
            <w:r w:rsidR="00C74CA1" w:rsidRPr="002822CF">
              <w:rPr>
                <w:sz w:val="24"/>
              </w:rPr>
              <w:t>δ</w:t>
            </w:r>
            <w:r w:rsidR="00C74CA1" w:rsidRPr="002822CF">
              <w:rPr>
                <w:rFonts w:hint="eastAsia"/>
                <w:sz w:val="24"/>
              </w:rPr>
              <w:t>的倍率因数：</w:t>
            </w:r>
            <w:r w:rsidR="00C74CA1" w:rsidRPr="002822CF">
              <w:rPr>
                <w:rFonts w:ascii="宋体" w:hAnsi="宋体" w:hint="eastAsia"/>
                <w:sz w:val="24"/>
              </w:rPr>
              <w:t>ˊ</w:t>
            </w:r>
            <w:r w:rsidR="00C74CA1" w:rsidRPr="002822CF">
              <w:rPr>
                <w:rFonts w:hint="eastAsia"/>
                <w:sz w:val="24"/>
              </w:rPr>
              <w:t>)</w:t>
            </w:r>
            <w:r w:rsidR="00C74CA1" w:rsidRPr="002822CF">
              <w:rPr>
                <w:sz w:val="24"/>
              </w:rPr>
              <w:t xml:space="preserve"> </w:t>
            </w:r>
          </w:p>
        </w:tc>
      </w:tr>
      <w:tr w:rsidR="00C74CA1" w:rsidRPr="002822CF" w14:paraId="7116BBB4" w14:textId="77777777" w:rsidTr="002D30EA">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3413B4D3" w14:textId="77777777" w:rsidR="00C74CA1" w:rsidRPr="002822CF" w:rsidRDefault="00C74CA1" w:rsidP="00B812E2">
            <w:pPr>
              <w:jc w:val="center"/>
              <w:rPr>
                <w:sz w:val="24"/>
              </w:rPr>
            </w:pPr>
            <w:r w:rsidRPr="002822CF">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730CD96B" w14:textId="77777777" w:rsidR="00C74CA1" w:rsidRPr="002822CF" w:rsidRDefault="00C74CA1" w:rsidP="00B812E2">
            <w:pPr>
              <w:ind w:leftChars="-50" w:left="-105" w:rightChars="-50" w:right="-105"/>
              <w:jc w:val="right"/>
              <w:rPr>
                <w:sz w:val="24"/>
              </w:rPr>
            </w:pPr>
            <w:r w:rsidRPr="002822CF">
              <w:rPr>
                <w:rFonts w:hint="eastAsia"/>
                <w:sz w:val="24"/>
              </w:rPr>
              <w:t>额定电流</w:t>
            </w:r>
          </w:p>
          <w:p w14:paraId="4EFDC4BF" w14:textId="77777777" w:rsidR="00C74CA1" w:rsidRPr="002822CF" w:rsidRDefault="00C74CA1" w:rsidP="00B812E2">
            <w:pPr>
              <w:ind w:leftChars="-50" w:left="-105" w:rightChars="-50" w:right="-105" w:firstLineChars="200" w:firstLine="480"/>
              <w:jc w:val="right"/>
              <w:rPr>
                <w:sz w:val="24"/>
              </w:rPr>
            </w:pPr>
            <w:r w:rsidRPr="002822CF">
              <w:rPr>
                <w:rFonts w:hint="eastAsia"/>
                <w:sz w:val="24"/>
              </w:rPr>
              <w:t>百分</w:t>
            </w:r>
          </w:p>
          <w:p w14:paraId="7871BC5C" w14:textId="77777777" w:rsidR="00C74CA1" w:rsidRPr="002822CF" w:rsidRDefault="00C74CA1" w:rsidP="00B812E2">
            <w:pPr>
              <w:ind w:leftChars="-50" w:left="-105" w:rightChars="-50" w:right="-105" w:firstLineChars="300" w:firstLine="720"/>
              <w:jc w:val="right"/>
              <w:rPr>
                <w:sz w:val="24"/>
              </w:rPr>
            </w:pPr>
            <w:r w:rsidRPr="002822CF">
              <w:rPr>
                <w:rFonts w:hint="eastAsia"/>
                <w:sz w:val="24"/>
              </w:rPr>
              <w:t>值</w:t>
            </w:r>
          </w:p>
          <w:p w14:paraId="3E54019E" w14:textId="77777777" w:rsidR="00C74CA1" w:rsidRPr="002822CF" w:rsidRDefault="00C74CA1" w:rsidP="00B812E2">
            <w:pPr>
              <w:ind w:rightChars="-50" w:right="-105"/>
              <w:rPr>
                <w:sz w:val="24"/>
              </w:rPr>
            </w:pPr>
            <w:r w:rsidRPr="002822CF">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37CEEF54" w14:textId="77777777" w:rsidR="00C74CA1" w:rsidRPr="002822CF" w:rsidRDefault="00C74CA1" w:rsidP="00B812E2">
            <w:pPr>
              <w:jc w:val="center"/>
              <w:rPr>
                <w:sz w:val="24"/>
              </w:rPr>
            </w:pPr>
            <w:r w:rsidRPr="002822CF">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18C036B2" w14:textId="77777777" w:rsidR="00C74CA1" w:rsidRPr="002822CF" w:rsidRDefault="00C74CA1" w:rsidP="00B812E2">
            <w:pPr>
              <w:jc w:val="center"/>
              <w:rPr>
                <w:sz w:val="24"/>
              </w:rPr>
            </w:pPr>
            <w:r w:rsidRPr="002822CF">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20FF0197" w14:textId="77777777" w:rsidR="00C74CA1" w:rsidRPr="002822CF" w:rsidRDefault="00C74CA1" w:rsidP="00B812E2">
            <w:pPr>
              <w:jc w:val="center"/>
              <w:rPr>
                <w:sz w:val="24"/>
              </w:rPr>
            </w:pPr>
            <w:r w:rsidRPr="002822CF">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71ECB6CC" w14:textId="77777777" w:rsidR="00C74CA1" w:rsidRPr="002822CF" w:rsidRDefault="00C74CA1" w:rsidP="00B812E2">
            <w:pPr>
              <w:jc w:val="center"/>
              <w:rPr>
                <w:sz w:val="24"/>
              </w:rPr>
            </w:pPr>
            <w:r w:rsidRPr="002822CF">
              <w:rPr>
                <w:rFonts w:hint="eastAsia"/>
                <w:sz w:val="24"/>
              </w:rPr>
              <w:t>120</w:t>
            </w:r>
          </w:p>
        </w:tc>
        <w:tc>
          <w:tcPr>
            <w:tcW w:w="1590" w:type="dxa"/>
            <w:gridSpan w:val="2"/>
            <w:tcBorders>
              <w:top w:val="single" w:sz="4" w:space="0" w:color="auto"/>
              <w:left w:val="single" w:sz="4" w:space="0" w:color="auto"/>
              <w:right w:val="single" w:sz="4" w:space="0" w:color="auto"/>
            </w:tcBorders>
            <w:vAlign w:val="center"/>
          </w:tcPr>
          <w:p w14:paraId="212DB21D" w14:textId="77777777" w:rsidR="00C74CA1" w:rsidRPr="002822CF" w:rsidRDefault="00C74CA1" w:rsidP="00B812E2">
            <w:pPr>
              <w:jc w:val="center"/>
              <w:rPr>
                <w:sz w:val="24"/>
              </w:rPr>
            </w:pPr>
            <w:r w:rsidRPr="002822CF">
              <w:rPr>
                <w:rFonts w:hint="eastAsia"/>
                <w:sz w:val="24"/>
              </w:rPr>
              <w:t>二次负荷</w:t>
            </w:r>
          </w:p>
        </w:tc>
      </w:tr>
      <w:tr w:rsidR="00C74CA1" w:rsidRPr="002822CF" w14:paraId="37C1B794" w14:textId="77777777" w:rsidTr="002D30EA">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102BD8F0" w14:textId="77777777" w:rsidR="00C74CA1" w:rsidRPr="002822CF" w:rsidRDefault="00C74CA1" w:rsidP="00B812E2">
            <w:pPr>
              <w:jc w:val="center"/>
              <w:rPr>
                <w:sz w:val="24"/>
              </w:rPr>
            </w:pPr>
          </w:p>
        </w:tc>
        <w:tc>
          <w:tcPr>
            <w:tcW w:w="1440" w:type="dxa"/>
            <w:vMerge/>
            <w:tcBorders>
              <w:top w:val="single" w:sz="4" w:space="0" w:color="auto"/>
              <w:left w:val="single" w:sz="4" w:space="0" w:color="auto"/>
              <w:right w:val="single" w:sz="4" w:space="0" w:color="auto"/>
            </w:tcBorders>
          </w:tcPr>
          <w:p w14:paraId="7D2E1C11" w14:textId="77777777" w:rsidR="00C74CA1" w:rsidRPr="002822CF" w:rsidRDefault="00C74CA1" w:rsidP="00B812E2">
            <w:pPr>
              <w:spacing w:line="240" w:lineRule="exact"/>
              <w:rPr>
                <w:sz w:val="24"/>
              </w:rPr>
            </w:pPr>
          </w:p>
        </w:tc>
        <w:tc>
          <w:tcPr>
            <w:tcW w:w="1156" w:type="dxa"/>
            <w:vMerge/>
            <w:tcBorders>
              <w:left w:val="single" w:sz="4" w:space="0" w:color="auto"/>
              <w:right w:val="single" w:sz="4" w:space="0" w:color="auto"/>
            </w:tcBorders>
            <w:vAlign w:val="center"/>
          </w:tcPr>
          <w:p w14:paraId="6CF7B0CF" w14:textId="77777777" w:rsidR="00C74CA1" w:rsidRPr="002822CF" w:rsidRDefault="00C74CA1" w:rsidP="00B812E2">
            <w:pPr>
              <w:jc w:val="center"/>
              <w:rPr>
                <w:sz w:val="24"/>
              </w:rPr>
            </w:pPr>
          </w:p>
        </w:tc>
        <w:tc>
          <w:tcPr>
            <w:tcW w:w="1156" w:type="dxa"/>
            <w:vMerge/>
            <w:tcBorders>
              <w:left w:val="single" w:sz="4" w:space="0" w:color="auto"/>
              <w:right w:val="single" w:sz="4" w:space="0" w:color="auto"/>
            </w:tcBorders>
            <w:vAlign w:val="center"/>
          </w:tcPr>
          <w:p w14:paraId="7546E01E" w14:textId="77777777" w:rsidR="00C74CA1" w:rsidRPr="002822CF" w:rsidRDefault="00C74CA1" w:rsidP="00B812E2">
            <w:pPr>
              <w:jc w:val="center"/>
              <w:rPr>
                <w:sz w:val="24"/>
              </w:rPr>
            </w:pPr>
          </w:p>
        </w:tc>
        <w:tc>
          <w:tcPr>
            <w:tcW w:w="1156" w:type="dxa"/>
            <w:vMerge/>
            <w:tcBorders>
              <w:left w:val="single" w:sz="4" w:space="0" w:color="auto"/>
              <w:right w:val="single" w:sz="4" w:space="0" w:color="auto"/>
            </w:tcBorders>
            <w:vAlign w:val="center"/>
          </w:tcPr>
          <w:p w14:paraId="3B10E6E5" w14:textId="77777777" w:rsidR="00C74CA1" w:rsidRPr="002822CF" w:rsidRDefault="00C74CA1" w:rsidP="00B812E2">
            <w:pPr>
              <w:jc w:val="center"/>
              <w:rPr>
                <w:sz w:val="24"/>
              </w:rPr>
            </w:pPr>
          </w:p>
        </w:tc>
        <w:tc>
          <w:tcPr>
            <w:tcW w:w="1136" w:type="dxa"/>
            <w:vMerge/>
            <w:tcBorders>
              <w:left w:val="single" w:sz="4" w:space="0" w:color="auto"/>
              <w:right w:val="single" w:sz="4" w:space="0" w:color="auto"/>
            </w:tcBorders>
            <w:vAlign w:val="center"/>
          </w:tcPr>
          <w:p w14:paraId="1276ACBF" w14:textId="77777777" w:rsidR="00C74CA1" w:rsidRPr="002822CF" w:rsidRDefault="00C74CA1"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6DCDCEC9" w14:textId="77777777" w:rsidR="00C74CA1" w:rsidRPr="002822CF" w:rsidRDefault="00C74CA1" w:rsidP="00B812E2">
            <w:pPr>
              <w:jc w:val="center"/>
              <w:rPr>
                <w:sz w:val="24"/>
              </w:rPr>
            </w:pPr>
            <w:r w:rsidRPr="002822CF">
              <w:rPr>
                <w:sz w:val="24"/>
              </w:rPr>
              <w:t>VA</w:t>
            </w:r>
          </w:p>
        </w:tc>
        <w:tc>
          <w:tcPr>
            <w:tcW w:w="890" w:type="dxa"/>
            <w:tcBorders>
              <w:top w:val="single" w:sz="4" w:space="0" w:color="auto"/>
              <w:left w:val="single" w:sz="4" w:space="0" w:color="auto"/>
              <w:right w:val="single" w:sz="4" w:space="0" w:color="auto"/>
            </w:tcBorders>
            <w:vAlign w:val="center"/>
          </w:tcPr>
          <w:p w14:paraId="0B82E617" w14:textId="77777777" w:rsidR="00C74CA1" w:rsidRPr="002822CF" w:rsidRDefault="00C74CA1"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2D30EA" w:rsidRPr="002822CF" w14:paraId="40721ED1" w14:textId="77777777" w:rsidTr="002D30EA">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1DAC7D96" w14:textId="77777777" w:rsidR="002D30EA" w:rsidRPr="002822CF" w:rsidRDefault="002D30EA" w:rsidP="002D30EA">
            <w:pPr>
              <w:spacing w:line="0" w:lineRule="atLeast"/>
              <w:jc w:val="center"/>
            </w:pPr>
          </w:p>
          <w:p w14:paraId="7D5AAEA4" w14:textId="1676956C" w:rsidR="002D30EA" w:rsidRPr="002822CF" w:rsidRDefault="002D30EA" w:rsidP="002D30EA">
            <w:pPr>
              <w:spacing w:line="0" w:lineRule="atLeast"/>
              <w:jc w:val="center"/>
              <w:rPr>
                <w:sz w:val="24"/>
              </w:rPr>
            </w:pPr>
            <w:r w:rsidRPr="002822CF">
              <w:rPr>
                <w:sz w:val="24"/>
              </w:rPr>
              <w:t>-50</w:t>
            </w:r>
            <w:r w:rsidRPr="002822CF">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1AEAD0E7" w14:textId="77777777" w:rsidR="002D30EA" w:rsidRPr="002822CF" w:rsidRDefault="002D30EA" w:rsidP="002D30EA">
            <w:pPr>
              <w:rPr>
                <w:sz w:val="24"/>
              </w:rPr>
            </w:pPr>
            <w:r w:rsidRPr="002822CF">
              <w:rPr>
                <w:rFonts w:hint="eastAsia"/>
                <w:sz w:val="24"/>
              </w:rPr>
              <w:t>f</w:t>
            </w:r>
          </w:p>
        </w:tc>
        <w:tc>
          <w:tcPr>
            <w:tcW w:w="1156" w:type="dxa"/>
            <w:tcBorders>
              <w:left w:val="single" w:sz="4" w:space="0" w:color="auto"/>
              <w:bottom w:val="single" w:sz="4" w:space="0" w:color="auto"/>
              <w:right w:val="single" w:sz="4" w:space="0" w:color="auto"/>
            </w:tcBorders>
            <w:vAlign w:val="center"/>
          </w:tcPr>
          <w:p w14:paraId="3D5CE331" w14:textId="09C3243F" w:rsidR="002D30EA" w:rsidRPr="002822CF" w:rsidRDefault="002D30EA" w:rsidP="002D30EA">
            <w:pPr>
              <w:jc w:val="center"/>
              <w:rPr>
                <w:sz w:val="24"/>
                <w:lang w:bidi="ar"/>
              </w:rPr>
            </w:pPr>
            <w:r w:rsidRPr="002822CF">
              <w:rPr>
                <w:rFonts w:hint="eastAsia"/>
                <w:color w:val="000000"/>
                <w:sz w:val="22"/>
                <w:szCs w:val="22"/>
              </w:rPr>
              <w:t>0.036</w:t>
            </w:r>
          </w:p>
        </w:tc>
        <w:tc>
          <w:tcPr>
            <w:tcW w:w="1156" w:type="dxa"/>
            <w:tcBorders>
              <w:left w:val="single" w:sz="4" w:space="0" w:color="auto"/>
              <w:bottom w:val="single" w:sz="4" w:space="0" w:color="auto"/>
              <w:right w:val="single" w:sz="4" w:space="0" w:color="auto"/>
            </w:tcBorders>
            <w:vAlign w:val="center"/>
          </w:tcPr>
          <w:p w14:paraId="2F84AE43" w14:textId="53FE314F" w:rsidR="002D30EA" w:rsidRPr="002822CF" w:rsidRDefault="002D30EA" w:rsidP="002D30EA">
            <w:pPr>
              <w:jc w:val="center"/>
              <w:rPr>
                <w:sz w:val="24"/>
                <w:lang w:bidi="ar"/>
              </w:rPr>
            </w:pPr>
            <w:r w:rsidRPr="002822CF">
              <w:rPr>
                <w:rFonts w:hint="eastAsia"/>
                <w:color w:val="000000"/>
                <w:sz w:val="22"/>
                <w:szCs w:val="22"/>
              </w:rPr>
              <w:t>-0.439</w:t>
            </w:r>
          </w:p>
        </w:tc>
        <w:tc>
          <w:tcPr>
            <w:tcW w:w="1156" w:type="dxa"/>
            <w:tcBorders>
              <w:left w:val="single" w:sz="4" w:space="0" w:color="auto"/>
              <w:bottom w:val="single" w:sz="4" w:space="0" w:color="auto"/>
              <w:right w:val="single" w:sz="4" w:space="0" w:color="auto"/>
            </w:tcBorders>
            <w:vAlign w:val="center"/>
          </w:tcPr>
          <w:p w14:paraId="101E038E" w14:textId="4A3FBA31" w:rsidR="002D30EA" w:rsidRPr="002822CF" w:rsidRDefault="002D30EA" w:rsidP="002D30EA">
            <w:pPr>
              <w:jc w:val="center"/>
              <w:rPr>
                <w:sz w:val="24"/>
                <w:lang w:bidi="ar"/>
              </w:rPr>
            </w:pPr>
            <w:r w:rsidRPr="002822CF">
              <w:rPr>
                <w:rFonts w:hint="eastAsia"/>
                <w:color w:val="000000"/>
                <w:sz w:val="22"/>
                <w:szCs w:val="22"/>
              </w:rPr>
              <w:t>-0.469</w:t>
            </w:r>
          </w:p>
        </w:tc>
        <w:tc>
          <w:tcPr>
            <w:tcW w:w="1136" w:type="dxa"/>
            <w:tcBorders>
              <w:left w:val="single" w:sz="4" w:space="0" w:color="auto"/>
              <w:bottom w:val="single" w:sz="4" w:space="0" w:color="auto"/>
              <w:right w:val="single" w:sz="4" w:space="0" w:color="auto"/>
            </w:tcBorders>
            <w:vAlign w:val="center"/>
          </w:tcPr>
          <w:p w14:paraId="6A7B0F70" w14:textId="0E3EE636" w:rsidR="002D30EA" w:rsidRPr="002822CF" w:rsidRDefault="002D30EA" w:rsidP="002D30EA">
            <w:pPr>
              <w:jc w:val="center"/>
              <w:rPr>
                <w:sz w:val="24"/>
                <w:lang w:bidi="ar"/>
              </w:rPr>
            </w:pPr>
            <w:r w:rsidRPr="002822CF">
              <w:rPr>
                <w:rFonts w:hint="eastAsia"/>
                <w:color w:val="000000"/>
                <w:sz w:val="22"/>
                <w:szCs w:val="22"/>
              </w:rPr>
              <w:t>-0.483</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0E0C2604" w14:textId="77777777" w:rsidR="002D30EA" w:rsidRPr="002822CF" w:rsidRDefault="002D30EA" w:rsidP="002D30EA">
            <w:pPr>
              <w:jc w:val="center"/>
              <w:rPr>
                <w:sz w:val="24"/>
              </w:rPr>
            </w:pPr>
            <w:r w:rsidRPr="002822CF">
              <w:rPr>
                <w:rFonts w:hint="eastAsia"/>
                <w:sz w:val="24"/>
              </w:rPr>
              <w:t>5</w:t>
            </w:r>
          </w:p>
        </w:tc>
        <w:tc>
          <w:tcPr>
            <w:tcW w:w="890" w:type="dxa"/>
            <w:vMerge w:val="restart"/>
            <w:tcBorders>
              <w:left w:val="single" w:sz="4" w:space="0" w:color="auto"/>
              <w:bottom w:val="single" w:sz="4" w:space="0" w:color="auto"/>
              <w:right w:val="single" w:sz="4" w:space="0" w:color="auto"/>
            </w:tcBorders>
            <w:vAlign w:val="center"/>
          </w:tcPr>
          <w:p w14:paraId="031B1144" w14:textId="77777777" w:rsidR="002D30EA" w:rsidRPr="002822CF" w:rsidRDefault="002D30EA" w:rsidP="002D30EA">
            <w:pPr>
              <w:jc w:val="center"/>
              <w:rPr>
                <w:sz w:val="24"/>
              </w:rPr>
            </w:pPr>
            <w:r w:rsidRPr="002822CF">
              <w:rPr>
                <w:rFonts w:hint="eastAsia"/>
                <w:sz w:val="24"/>
              </w:rPr>
              <w:t>1.0</w:t>
            </w:r>
          </w:p>
        </w:tc>
      </w:tr>
      <w:tr w:rsidR="002D30EA" w:rsidRPr="002822CF" w14:paraId="35B7465D" w14:textId="77777777" w:rsidTr="002D30EA">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75150BD8" w14:textId="77777777" w:rsidR="002D30EA" w:rsidRPr="002822CF" w:rsidRDefault="002D30EA" w:rsidP="002D30EA">
            <w:pPr>
              <w:jc w:val="center"/>
              <w:rPr>
                <w:sz w:val="24"/>
              </w:rPr>
            </w:pPr>
          </w:p>
        </w:tc>
        <w:tc>
          <w:tcPr>
            <w:tcW w:w="1440" w:type="dxa"/>
            <w:tcBorders>
              <w:top w:val="single" w:sz="4" w:space="0" w:color="auto"/>
              <w:left w:val="single" w:sz="4" w:space="0" w:color="auto"/>
              <w:right w:val="single" w:sz="4" w:space="0" w:color="auto"/>
            </w:tcBorders>
            <w:vAlign w:val="center"/>
          </w:tcPr>
          <w:p w14:paraId="43745F18" w14:textId="77777777" w:rsidR="002D30EA" w:rsidRPr="002822CF" w:rsidRDefault="002D30EA" w:rsidP="002D30EA">
            <w:pPr>
              <w:jc w:val="right"/>
              <w:rPr>
                <w:sz w:val="24"/>
              </w:rPr>
            </w:pPr>
            <w:r w:rsidRPr="002822CF">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6270FED9" w14:textId="426F0E31" w:rsidR="002D30EA" w:rsidRPr="002822CF" w:rsidRDefault="002D30EA" w:rsidP="002D30EA">
            <w:pPr>
              <w:jc w:val="center"/>
              <w:rPr>
                <w:sz w:val="24"/>
                <w:lang w:bidi="ar"/>
              </w:rPr>
            </w:pPr>
            <w:r w:rsidRPr="002822CF">
              <w:rPr>
                <w:rFonts w:hint="eastAsia"/>
                <w:color w:val="000000"/>
                <w:sz w:val="22"/>
                <w:szCs w:val="22"/>
              </w:rPr>
              <w:t>15.11</w:t>
            </w:r>
          </w:p>
        </w:tc>
        <w:tc>
          <w:tcPr>
            <w:tcW w:w="1156" w:type="dxa"/>
            <w:tcBorders>
              <w:top w:val="single" w:sz="4" w:space="0" w:color="auto"/>
              <w:left w:val="single" w:sz="4" w:space="0" w:color="auto"/>
              <w:bottom w:val="single" w:sz="4" w:space="0" w:color="auto"/>
              <w:right w:val="single" w:sz="4" w:space="0" w:color="auto"/>
            </w:tcBorders>
            <w:vAlign w:val="center"/>
          </w:tcPr>
          <w:p w14:paraId="23EDB096" w14:textId="0791640A" w:rsidR="002D30EA" w:rsidRPr="002822CF" w:rsidRDefault="002D30EA" w:rsidP="002D30EA">
            <w:pPr>
              <w:jc w:val="center"/>
              <w:rPr>
                <w:sz w:val="24"/>
                <w:lang w:bidi="ar"/>
              </w:rPr>
            </w:pPr>
            <w:r w:rsidRPr="002822CF">
              <w:rPr>
                <w:rFonts w:hint="eastAsia"/>
                <w:color w:val="000000"/>
                <w:sz w:val="22"/>
                <w:szCs w:val="22"/>
              </w:rPr>
              <w:t>109.97</w:t>
            </w:r>
          </w:p>
        </w:tc>
        <w:tc>
          <w:tcPr>
            <w:tcW w:w="1156" w:type="dxa"/>
            <w:tcBorders>
              <w:top w:val="single" w:sz="4" w:space="0" w:color="auto"/>
              <w:left w:val="single" w:sz="4" w:space="0" w:color="auto"/>
              <w:bottom w:val="single" w:sz="4" w:space="0" w:color="auto"/>
              <w:right w:val="single" w:sz="4" w:space="0" w:color="auto"/>
            </w:tcBorders>
            <w:vAlign w:val="center"/>
          </w:tcPr>
          <w:p w14:paraId="709C3797" w14:textId="7136D2C7" w:rsidR="002D30EA" w:rsidRPr="002822CF" w:rsidRDefault="002D30EA" w:rsidP="002D30EA">
            <w:pPr>
              <w:jc w:val="center"/>
              <w:rPr>
                <w:sz w:val="24"/>
                <w:lang w:bidi="ar"/>
              </w:rPr>
            </w:pPr>
            <w:r w:rsidRPr="002822CF">
              <w:rPr>
                <w:rFonts w:hint="eastAsia"/>
                <w:color w:val="000000"/>
                <w:sz w:val="22"/>
                <w:szCs w:val="22"/>
              </w:rPr>
              <w:t>112.06</w:t>
            </w:r>
          </w:p>
        </w:tc>
        <w:tc>
          <w:tcPr>
            <w:tcW w:w="1136" w:type="dxa"/>
            <w:tcBorders>
              <w:top w:val="single" w:sz="4" w:space="0" w:color="auto"/>
              <w:left w:val="single" w:sz="4" w:space="0" w:color="auto"/>
              <w:bottom w:val="single" w:sz="4" w:space="0" w:color="auto"/>
              <w:right w:val="single" w:sz="4" w:space="0" w:color="auto"/>
            </w:tcBorders>
            <w:vAlign w:val="center"/>
          </w:tcPr>
          <w:p w14:paraId="340D988A" w14:textId="5E179B17" w:rsidR="002D30EA" w:rsidRPr="002822CF" w:rsidRDefault="002D30EA" w:rsidP="002D30EA">
            <w:pPr>
              <w:jc w:val="center"/>
              <w:rPr>
                <w:sz w:val="24"/>
                <w:lang w:bidi="ar"/>
              </w:rPr>
            </w:pPr>
            <w:r w:rsidRPr="002822CF">
              <w:rPr>
                <w:rFonts w:hint="eastAsia"/>
                <w:color w:val="000000"/>
                <w:sz w:val="22"/>
                <w:szCs w:val="22"/>
              </w:rPr>
              <w:t>113.66</w:t>
            </w:r>
          </w:p>
        </w:tc>
        <w:tc>
          <w:tcPr>
            <w:tcW w:w="700" w:type="dxa"/>
            <w:vMerge/>
            <w:tcBorders>
              <w:top w:val="single" w:sz="4" w:space="0" w:color="auto"/>
              <w:left w:val="single" w:sz="4" w:space="0" w:color="auto"/>
              <w:bottom w:val="single" w:sz="4" w:space="0" w:color="auto"/>
              <w:right w:val="single" w:sz="4" w:space="0" w:color="auto"/>
            </w:tcBorders>
            <w:vAlign w:val="center"/>
          </w:tcPr>
          <w:p w14:paraId="08A1A334" w14:textId="77777777" w:rsidR="002D30EA" w:rsidRPr="002822CF" w:rsidRDefault="002D30EA" w:rsidP="002D30EA">
            <w:pPr>
              <w:jc w:val="center"/>
              <w:rPr>
                <w:sz w:val="24"/>
              </w:rPr>
            </w:pPr>
          </w:p>
        </w:tc>
        <w:tc>
          <w:tcPr>
            <w:tcW w:w="890" w:type="dxa"/>
            <w:vMerge/>
            <w:tcBorders>
              <w:top w:val="single" w:sz="4" w:space="0" w:color="auto"/>
              <w:left w:val="single" w:sz="4" w:space="0" w:color="auto"/>
              <w:bottom w:val="single" w:sz="4" w:space="0" w:color="auto"/>
              <w:right w:val="single" w:sz="4" w:space="0" w:color="auto"/>
            </w:tcBorders>
            <w:vAlign w:val="center"/>
          </w:tcPr>
          <w:p w14:paraId="3BFEB6CA" w14:textId="77777777" w:rsidR="002D30EA" w:rsidRPr="002822CF" w:rsidRDefault="002D30EA" w:rsidP="002D30EA">
            <w:pPr>
              <w:jc w:val="center"/>
              <w:rPr>
                <w:sz w:val="24"/>
              </w:rPr>
            </w:pPr>
          </w:p>
        </w:tc>
      </w:tr>
      <w:tr w:rsidR="002D30EA" w:rsidRPr="002822CF" w14:paraId="08E38383" w14:textId="77777777" w:rsidTr="002D30EA">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5313359A" w14:textId="77777777" w:rsidR="002D30EA" w:rsidRPr="002822CF" w:rsidRDefault="002D30EA" w:rsidP="002D30EA">
            <w:pPr>
              <w:jc w:val="center"/>
              <w:rPr>
                <w:sz w:val="24"/>
              </w:rPr>
            </w:pPr>
          </w:p>
        </w:tc>
        <w:tc>
          <w:tcPr>
            <w:tcW w:w="1440" w:type="dxa"/>
            <w:tcBorders>
              <w:top w:val="single" w:sz="4" w:space="0" w:color="auto"/>
              <w:left w:val="single" w:sz="4" w:space="0" w:color="auto"/>
              <w:right w:val="single" w:sz="4" w:space="0" w:color="auto"/>
            </w:tcBorders>
            <w:vAlign w:val="center"/>
          </w:tcPr>
          <w:p w14:paraId="22FC2A4A" w14:textId="77777777" w:rsidR="002D30EA" w:rsidRPr="002822CF" w:rsidRDefault="002D30EA" w:rsidP="002D30EA">
            <w:pPr>
              <w:rPr>
                <w:sz w:val="24"/>
              </w:rPr>
            </w:pPr>
            <w:r w:rsidRPr="002822CF">
              <w:rPr>
                <w:rFonts w:hint="eastAsia"/>
                <w:sz w:val="24"/>
              </w:rPr>
              <w:t>f</w:t>
            </w:r>
          </w:p>
        </w:tc>
        <w:tc>
          <w:tcPr>
            <w:tcW w:w="1156" w:type="dxa"/>
            <w:tcBorders>
              <w:top w:val="single" w:sz="4" w:space="0" w:color="auto"/>
              <w:left w:val="single" w:sz="4" w:space="0" w:color="auto"/>
              <w:right w:val="single" w:sz="4" w:space="0" w:color="auto"/>
            </w:tcBorders>
            <w:vAlign w:val="center"/>
          </w:tcPr>
          <w:p w14:paraId="3EEF2E74" w14:textId="7BF2F430" w:rsidR="002D30EA" w:rsidRPr="002822CF" w:rsidRDefault="002D30EA" w:rsidP="002D30EA">
            <w:pPr>
              <w:jc w:val="center"/>
              <w:rPr>
                <w:sz w:val="24"/>
                <w:lang w:bidi="ar"/>
              </w:rPr>
            </w:pPr>
            <w:r w:rsidRPr="002822CF">
              <w:rPr>
                <w:rFonts w:hint="eastAsia"/>
                <w:color w:val="000000"/>
                <w:sz w:val="22"/>
                <w:szCs w:val="22"/>
              </w:rPr>
              <w:t>0.039</w:t>
            </w:r>
          </w:p>
        </w:tc>
        <w:tc>
          <w:tcPr>
            <w:tcW w:w="1156" w:type="dxa"/>
            <w:tcBorders>
              <w:top w:val="single" w:sz="4" w:space="0" w:color="auto"/>
              <w:left w:val="single" w:sz="4" w:space="0" w:color="auto"/>
              <w:right w:val="single" w:sz="4" w:space="0" w:color="auto"/>
            </w:tcBorders>
            <w:vAlign w:val="center"/>
          </w:tcPr>
          <w:p w14:paraId="78D5DC3F" w14:textId="2D1CA0F3" w:rsidR="002D30EA" w:rsidRPr="002822CF" w:rsidRDefault="002D30EA" w:rsidP="002D30EA">
            <w:pPr>
              <w:jc w:val="center"/>
              <w:rPr>
                <w:sz w:val="24"/>
                <w:lang w:bidi="ar"/>
              </w:rPr>
            </w:pPr>
            <w:r w:rsidRPr="002822CF">
              <w:rPr>
                <w:rFonts w:hint="eastAsia"/>
                <w:color w:val="000000"/>
                <w:sz w:val="22"/>
                <w:szCs w:val="22"/>
              </w:rPr>
              <w:t>-0.243</w:t>
            </w:r>
          </w:p>
        </w:tc>
        <w:tc>
          <w:tcPr>
            <w:tcW w:w="1156" w:type="dxa"/>
            <w:tcBorders>
              <w:top w:val="single" w:sz="4" w:space="0" w:color="auto"/>
              <w:left w:val="single" w:sz="4" w:space="0" w:color="auto"/>
              <w:right w:val="single" w:sz="4" w:space="0" w:color="auto"/>
            </w:tcBorders>
            <w:vAlign w:val="center"/>
          </w:tcPr>
          <w:p w14:paraId="3F6F615C" w14:textId="3744601E" w:rsidR="002D30EA" w:rsidRPr="002822CF" w:rsidRDefault="002D30EA" w:rsidP="002D30EA">
            <w:pPr>
              <w:jc w:val="center"/>
              <w:rPr>
                <w:sz w:val="24"/>
                <w:lang w:bidi="ar"/>
              </w:rPr>
            </w:pPr>
            <w:r w:rsidRPr="002822CF">
              <w:rPr>
                <w:rFonts w:hint="eastAsia"/>
                <w:color w:val="000000"/>
                <w:sz w:val="22"/>
                <w:szCs w:val="22"/>
              </w:rPr>
              <w:t>-0.239</w:t>
            </w:r>
          </w:p>
        </w:tc>
        <w:tc>
          <w:tcPr>
            <w:tcW w:w="1136" w:type="dxa"/>
            <w:tcBorders>
              <w:top w:val="single" w:sz="4" w:space="0" w:color="auto"/>
              <w:left w:val="single" w:sz="4" w:space="0" w:color="auto"/>
              <w:right w:val="single" w:sz="4" w:space="0" w:color="auto"/>
            </w:tcBorders>
            <w:vAlign w:val="center"/>
          </w:tcPr>
          <w:p w14:paraId="2EF6E5A8" w14:textId="0254E500" w:rsidR="002D30EA" w:rsidRPr="002822CF" w:rsidRDefault="002D30EA" w:rsidP="002D30EA">
            <w:pPr>
              <w:jc w:val="center"/>
              <w:rPr>
                <w:sz w:val="24"/>
                <w:lang w:bidi="ar"/>
              </w:rPr>
            </w:pPr>
            <w:r w:rsidRPr="002822CF">
              <w:rPr>
                <w:rFonts w:hint="eastAsia"/>
                <w:color w:val="000000"/>
                <w:sz w:val="22"/>
                <w:szCs w:val="22"/>
              </w:rPr>
              <w:t>-0.243</w:t>
            </w:r>
          </w:p>
        </w:tc>
        <w:tc>
          <w:tcPr>
            <w:tcW w:w="700" w:type="dxa"/>
            <w:vMerge w:val="restart"/>
            <w:tcBorders>
              <w:top w:val="single" w:sz="4" w:space="0" w:color="auto"/>
              <w:left w:val="single" w:sz="4" w:space="0" w:color="auto"/>
              <w:right w:val="single" w:sz="4" w:space="0" w:color="auto"/>
            </w:tcBorders>
            <w:vAlign w:val="center"/>
          </w:tcPr>
          <w:p w14:paraId="50D532B3" w14:textId="77777777" w:rsidR="002D30EA" w:rsidRPr="002822CF" w:rsidRDefault="002D30EA" w:rsidP="002D30EA">
            <w:pPr>
              <w:jc w:val="center"/>
              <w:rPr>
                <w:sz w:val="24"/>
              </w:rPr>
            </w:pPr>
            <w:r w:rsidRPr="002822CF">
              <w:rPr>
                <w:rFonts w:hint="eastAsia"/>
                <w:sz w:val="24"/>
              </w:rPr>
              <w:t>2.5</w:t>
            </w:r>
          </w:p>
        </w:tc>
        <w:tc>
          <w:tcPr>
            <w:tcW w:w="890" w:type="dxa"/>
            <w:vMerge w:val="restart"/>
            <w:tcBorders>
              <w:top w:val="single" w:sz="4" w:space="0" w:color="auto"/>
              <w:left w:val="single" w:sz="4" w:space="0" w:color="auto"/>
              <w:right w:val="single" w:sz="4" w:space="0" w:color="auto"/>
            </w:tcBorders>
            <w:vAlign w:val="center"/>
          </w:tcPr>
          <w:p w14:paraId="1E06E09C" w14:textId="77777777" w:rsidR="002D30EA" w:rsidRPr="002822CF" w:rsidRDefault="002D30EA" w:rsidP="002D30EA">
            <w:pPr>
              <w:jc w:val="center"/>
              <w:rPr>
                <w:sz w:val="24"/>
              </w:rPr>
            </w:pPr>
            <w:r w:rsidRPr="002822CF">
              <w:rPr>
                <w:rFonts w:hint="eastAsia"/>
                <w:sz w:val="24"/>
              </w:rPr>
              <w:t>1.0</w:t>
            </w:r>
          </w:p>
        </w:tc>
      </w:tr>
      <w:tr w:rsidR="002D30EA" w:rsidRPr="002822CF" w14:paraId="21B55B57" w14:textId="77777777" w:rsidTr="002D30EA">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1B38ECF8" w14:textId="77777777" w:rsidR="002D30EA" w:rsidRPr="002822CF" w:rsidRDefault="002D30EA" w:rsidP="002D30EA">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1E7984B" w14:textId="77777777" w:rsidR="002D30EA" w:rsidRPr="002822CF" w:rsidRDefault="002D30EA" w:rsidP="002D30EA">
            <w:pPr>
              <w:jc w:val="right"/>
              <w:rPr>
                <w:sz w:val="24"/>
              </w:rPr>
            </w:pPr>
            <w:r w:rsidRPr="002822CF">
              <w:rPr>
                <w:sz w:val="24"/>
              </w:rPr>
              <w:t>δ</w:t>
            </w:r>
          </w:p>
        </w:tc>
        <w:tc>
          <w:tcPr>
            <w:tcW w:w="1156" w:type="dxa"/>
            <w:tcBorders>
              <w:left w:val="single" w:sz="4" w:space="0" w:color="auto"/>
              <w:bottom w:val="single" w:sz="4" w:space="0" w:color="auto"/>
              <w:right w:val="single" w:sz="4" w:space="0" w:color="auto"/>
            </w:tcBorders>
            <w:vAlign w:val="center"/>
          </w:tcPr>
          <w:p w14:paraId="5CCA69E8" w14:textId="2F1801B6" w:rsidR="002D30EA" w:rsidRPr="002822CF" w:rsidRDefault="002D30EA" w:rsidP="002D30EA">
            <w:pPr>
              <w:jc w:val="center"/>
              <w:rPr>
                <w:sz w:val="24"/>
                <w:lang w:bidi="ar"/>
              </w:rPr>
            </w:pPr>
            <w:r w:rsidRPr="002822CF">
              <w:rPr>
                <w:rFonts w:hint="eastAsia"/>
                <w:color w:val="000000"/>
                <w:sz w:val="22"/>
                <w:szCs w:val="22"/>
              </w:rPr>
              <w:t>31.58</w:t>
            </w:r>
          </w:p>
        </w:tc>
        <w:tc>
          <w:tcPr>
            <w:tcW w:w="1156" w:type="dxa"/>
            <w:tcBorders>
              <w:left w:val="single" w:sz="4" w:space="0" w:color="auto"/>
              <w:bottom w:val="single" w:sz="4" w:space="0" w:color="auto"/>
              <w:right w:val="single" w:sz="4" w:space="0" w:color="auto"/>
            </w:tcBorders>
            <w:vAlign w:val="center"/>
          </w:tcPr>
          <w:p w14:paraId="5C4DE270" w14:textId="5B683D8B" w:rsidR="002D30EA" w:rsidRPr="002822CF" w:rsidRDefault="002D30EA" w:rsidP="002D30EA">
            <w:pPr>
              <w:jc w:val="center"/>
              <w:rPr>
                <w:sz w:val="24"/>
                <w:lang w:bidi="ar"/>
              </w:rPr>
            </w:pPr>
            <w:r w:rsidRPr="002822CF">
              <w:rPr>
                <w:rFonts w:hint="eastAsia"/>
                <w:color w:val="000000"/>
                <w:sz w:val="22"/>
                <w:szCs w:val="22"/>
              </w:rPr>
              <w:t>71.55</w:t>
            </w:r>
          </w:p>
        </w:tc>
        <w:tc>
          <w:tcPr>
            <w:tcW w:w="1156" w:type="dxa"/>
            <w:tcBorders>
              <w:left w:val="single" w:sz="4" w:space="0" w:color="auto"/>
              <w:bottom w:val="single" w:sz="4" w:space="0" w:color="auto"/>
              <w:right w:val="single" w:sz="4" w:space="0" w:color="auto"/>
            </w:tcBorders>
            <w:vAlign w:val="center"/>
          </w:tcPr>
          <w:p w14:paraId="32F4D7E0" w14:textId="32A91450" w:rsidR="002D30EA" w:rsidRPr="002822CF" w:rsidRDefault="002D30EA" w:rsidP="002D30EA">
            <w:pPr>
              <w:jc w:val="center"/>
              <w:rPr>
                <w:sz w:val="24"/>
                <w:lang w:bidi="ar"/>
              </w:rPr>
            </w:pPr>
            <w:r w:rsidRPr="002822CF">
              <w:rPr>
                <w:rFonts w:hint="eastAsia"/>
                <w:color w:val="000000"/>
                <w:sz w:val="22"/>
                <w:szCs w:val="22"/>
              </w:rPr>
              <w:t>71.5</w:t>
            </w:r>
          </w:p>
        </w:tc>
        <w:tc>
          <w:tcPr>
            <w:tcW w:w="1136" w:type="dxa"/>
            <w:tcBorders>
              <w:left w:val="single" w:sz="4" w:space="0" w:color="auto"/>
              <w:bottom w:val="single" w:sz="4" w:space="0" w:color="auto"/>
              <w:right w:val="single" w:sz="4" w:space="0" w:color="auto"/>
            </w:tcBorders>
            <w:vAlign w:val="center"/>
          </w:tcPr>
          <w:p w14:paraId="760A8982" w14:textId="276CF963" w:rsidR="002D30EA" w:rsidRPr="002822CF" w:rsidRDefault="002D30EA" w:rsidP="002D30EA">
            <w:pPr>
              <w:jc w:val="center"/>
              <w:rPr>
                <w:sz w:val="24"/>
                <w:lang w:bidi="ar"/>
              </w:rPr>
            </w:pPr>
            <w:r w:rsidRPr="002822CF">
              <w:rPr>
                <w:rFonts w:hint="eastAsia"/>
                <w:color w:val="000000"/>
                <w:sz w:val="22"/>
                <w:szCs w:val="22"/>
              </w:rPr>
              <w:t>72.46</w:t>
            </w:r>
          </w:p>
        </w:tc>
        <w:tc>
          <w:tcPr>
            <w:tcW w:w="700" w:type="dxa"/>
            <w:vMerge/>
            <w:tcBorders>
              <w:top w:val="single" w:sz="4" w:space="0" w:color="auto"/>
              <w:left w:val="single" w:sz="4" w:space="0" w:color="auto"/>
              <w:bottom w:val="single" w:sz="4" w:space="0" w:color="auto"/>
              <w:right w:val="single" w:sz="4" w:space="0" w:color="auto"/>
            </w:tcBorders>
            <w:vAlign w:val="center"/>
          </w:tcPr>
          <w:p w14:paraId="0D4A37F7" w14:textId="77777777" w:rsidR="002D30EA" w:rsidRPr="002822CF" w:rsidRDefault="002D30EA" w:rsidP="002D30EA">
            <w:pPr>
              <w:jc w:val="center"/>
              <w:rPr>
                <w:sz w:val="24"/>
              </w:rPr>
            </w:pPr>
          </w:p>
        </w:tc>
        <w:tc>
          <w:tcPr>
            <w:tcW w:w="890" w:type="dxa"/>
            <w:vMerge/>
            <w:tcBorders>
              <w:left w:val="single" w:sz="4" w:space="0" w:color="auto"/>
              <w:right w:val="single" w:sz="4" w:space="0" w:color="auto"/>
            </w:tcBorders>
            <w:vAlign w:val="center"/>
          </w:tcPr>
          <w:p w14:paraId="7351BC65" w14:textId="77777777" w:rsidR="002D30EA" w:rsidRPr="002822CF" w:rsidRDefault="002D30EA" w:rsidP="002D30EA">
            <w:pPr>
              <w:jc w:val="center"/>
              <w:rPr>
                <w:sz w:val="24"/>
              </w:rPr>
            </w:pPr>
          </w:p>
        </w:tc>
      </w:tr>
      <w:tr w:rsidR="00C74CA1" w:rsidRPr="002822CF" w14:paraId="3273A44E" w14:textId="77777777" w:rsidTr="002D30EA">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1169432B" w14:textId="77777777" w:rsidR="00C74CA1" w:rsidRPr="002822CF" w:rsidRDefault="00C74CA1" w:rsidP="00B812E2">
            <w:pPr>
              <w:jc w:val="center"/>
              <w:rPr>
                <w:sz w:val="24"/>
              </w:rPr>
            </w:pPr>
            <w:r w:rsidRPr="002822CF">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0E428A1D" w14:textId="77777777" w:rsidR="00C74CA1" w:rsidRPr="002822CF" w:rsidRDefault="00C74CA1" w:rsidP="00B812E2">
            <w:pPr>
              <w:ind w:leftChars="-50" w:left="-105" w:rightChars="-50" w:right="-105"/>
              <w:jc w:val="right"/>
              <w:rPr>
                <w:sz w:val="24"/>
              </w:rPr>
            </w:pPr>
            <w:r w:rsidRPr="002822CF">
              <w:rPr>
                <w:rFonts w:hint="eastAsia"/>
                <w:sz w:val="24"/>
              </w:rPr>
              <w:t>额定电流</w:t>
            </w:r>
          </w:p>
          <w:p w14:paraId="29B92492" w14:textId="77777777" w:rsidR="00C74CA1" w:rsidRPr="002822CF" w:rsidRDefault="00C74CA1" w:rsidP="00B812E2">
            <w:pPr>
              <w:ind w:leftChars="-50" w:left="-105" w:rightChars="-50" w:right="-105" w:firstLineChars="200" w:firstLine="480"/>
              <w:jc w:val="right"/>
              <w:rPr>
                <w:sz w:val="24"/>
              </w:rPr>
            </w:pPr>
            <w:r w:rsidRPr="002822CF">
              <w:rPr>
                <w:rFonts w:hint="eastAsia"/>
                <w:sz w:val="24"/>
              </w:rPr>
              <w:t>百分</w:t>
            </w:r>
          </w:p>
          <w:p w14:paraId="3EBCCB0F" w14:textId="77777777" w:rsidR="00C74CA1" w:rsidRPr="002822CF" w:rsidRDefault="00C74CA1" w:rsidP="00B812E2">
            <w:pPr>
              <w:ind w:leftChars="-50" w:left="-105" w:rightChars="-50" w:right="-105" w:firstLineChars="300" w:firstLine="720"/>
              <w:jc w:val="right"/>
              <w:rPr>
                <w:sz w:val="24"/>
              </w:rPr>
            </w:pPr>
            <w:r w:rsidRPr="002822CF">
              <w:rPr>
                <w:rFonts w:hint="eastAsia"/>
                <w:sz w:val="24"/>
              </w:rPr>
              <w:t>值</w:t>
            </w:r>
          </w:p>
          <w:p w14:paraId="6BC6C601" w14:textId="77777777" w:rsidR="00C74CA1" w:rsidRPr="002822CF" w:rsidRDefault="00C74CA1" w:rsidP="00B812E2">
            <w:pPr>
              <w:ind w:rightChars="-50" w:right="-105"/>
              <w:rPr>
                <w:sz w:val="24"/>
              </w:rPr>
            </w:pPr>
            <w:r w:rsidRPr="002822CF">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43A7001C" w14:textId="77777777" w:rsidR="00C74CA1" w:rsidRPr="002822CF" w:rsidRDefault="00C74CA1" w:rsidP="00B812E2">
            <w:pPr>
              <w:jc w:val="center"/>
              <w:rPr>
                <w:sz w:val="24"/>
              </w:rPr>
            </w:pPr>
            <w:r w:rsidRPr="002822CF">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78BC13CD" w14:textId="77777777" w:rsidR="00C74CA1" w:rsidRPr="002822CF" w:rsidRDefault="00C74CA1" w:rsidP="00B812E2">
            <w:pPr>
              <w:jc w:val="center"/>
              <w:rPr>
                <w:sz w:val="24"/>
              </w:rPr>
            </w:pPr>
            <w:r w:rsidRPr="002822CF">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6250934F" w14:textId="77777777" w:rsidR="00C74CA1" w:rsidRPr="002822CF" w:rsidRDefault="00C74CA1" w:rsidP="00B812E2">
            <w:pPr>
              <w:jc w:val="center"/>
              <w:rPr>
                <w:sz w:val="24"/>
              </w:rPr>
            </w:pPr>
            <w:r w:rsidRPr="002822CF">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48303702" w14:textId="77777777" w:rsidR="00C74CA1" w:rsidRPr="002822CF" w:rsidRDefault="00C74CA1" w:rsidP="00B812E2">
            <w:pPr>
              <w:jc w:val="center"/>
              <w:rPr>
                <w:sz w:val="24"/>
              </w:rPr>
            </w:pPr>
            <w:r w:rsidRPr="002822CF">
              <w:rPr>
                <w:rFonts w:hint="eastAsia"/>
                <w:sz w:val="24"/>
              </w:rPr>
              <w:t>120</w:t>
            </w:r>
          </w:p>
        </w:tc>
        <w:tc>
          <w:tcPr>
            <w:tcW w:w="1590" w:type="dxa"/>
            <w:gridSpan w:val="2"/>
            <w:tcBorders>
              <w:top w:val="single" w:sz="4" w:space="0" w:color="auto"/>
              <w:left w:val="single" w:sz="4" w:space="0" w:color="auto"/>
              <w:right w:val="single" w:sz="4" w:space="0" w:color="auto"/>
            </w:tcBorders>
            <w:vAlign w:val="center"/>
          </w:tcPr>
          <w:p w14:paraId="7CBB247C" w14:textId="77777777" w:rsidR="00C74CA1" w:rsidRPr="002822CF" w:rsidRDefault="00C74CA1" w:rsidP="00B812E2">
            <w:pPr>
              <w:jc w:val="center"/>
              <w:rPr>
                <w:sz w:val="24"/>
              </w:rPr>
            </w:pPr>
            <w:r w:rsidRPr="002822CF">
              <w:rPr>
                <w:rFonts w:hint="eastAsia"/>
                <w:sz w:val="24"/>
              </w:rPr>
              <w:t>二次负荷</w:t>
            </w:r>
          </w:p>
        </w:tc>
      </w:tr>
      <w:tr w:rsidR="00C74CA1" w:rsidRPr="002822CF" w14:paraId="1B8CCA67" w14:textId="77777777" w:rsidTr="002D30EA">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19731689" w14:textId="77777777" w:rsidR="00C74CA1" w:rsidRPr="002822CF" w:rsidRDefault="00C74CA1" w:rsidP="00B812E2">
            <w:pPr>
              <w:jc w:val="center"/>
              <w:rPr>
                <w:sz w:val="24"/>
              </w:rPr>
            </w:pPr>
          </w:p>
        </w:tc>
        <w:tc>
          <w:tcPr>
            <w:tcW w:w="1440" w:type="dxa"/>
            <w:vMerge/>
            <w:tcBorders>
              <w:top w:val="single" w:sz="4" w:space="0" w:color="auto"/>
              <w:left w:val="single" w:sz="4" w:space="0" w:color="auto"/>
              <w:right w:val="single" w:sz="4" w:space="0" w:color="auto"/>
            </w:tcBorders>
          </w:tcPr>
          <w:p w14:paraId="6F344335" w14:textId="77777777" w:rsidR="00C74CA1" w:rsidRPr="002822CF" w:rsidRDefault="00C74CA1" w:rsidP="00B812E2">
            <w:pPr>
              <w:spacing w:line="240" w:lineRule="exact"/>
              <w:rPr>
                <w:sz w:val="24"/>
              </w:rPr>
            </w:pPr>
          </w:p>
        </w:tc>
        <w:tc>
          <w:tcPr>
            <w:tcW w:w="1156" w:type="dxa"/>
            <w:vMerge/>
            <w:tcBorders>
              <w:left w:val="single" w:sz="4" w:space="0" w:color="auto"/>
              <w:right w:val="single" w:sz="4" w:space="0" w:color="auto"/>
            </w:tcBorders>
            <w:vAlign w:val="center"/>
          </w:tcPr>
          <w:p w14:paraId="4303465C" w14:textId="77777777" w:rsidR="00C74CA1" w:rsidRPr="002822CF" w:rsidRDefault="00C74CA1" w:rsidP="00B812E2">
            <w:pPr>
              <w:jc w:val="center"/>
              <w:rPr>
                <w:sz w:val="24"/>
              </w:rPr>
            </w:pPr>
          </w:p>
        </w:tc>
        <w:tc>
          <w:tcPr>
            <w:tcW w:w="1156" w:type="dxa"/>
            <w:vMerge/>
            <w:tcBorders>
              <w:left w:val="single" w:sz="4" w:space="0" w:color="auto"/>
              <w:right w:val="single" w:sz="4" w:space="0" w:color="auto"/>
            </w:tcBorders>
            <w:vAlign w:val="center"/>
          </w:tcPr>
          <w:p w14:paraId="6FAF05DF" w14:textId="77777777" w:rsidR="00C74CA1" w:rsidRPr="002822CF" w:rsidRDefault="00C74CA1" w:rsidP="00B812E2">
            <w:pPr>
              <w:jc w:val="center"/>
              <w:rPr>
                <w:sz w:val="24"/>
              </w:rPr>
            </w:pPr>
          </w:p>
        </w:tc>
        <w:tc>
          <w:tcPr>
            <w:tcW w:w="1156" w:type="dxa"/>
            <w:vMerge/>
            <w:tcBorders>
              <w:left w:val="single" w:sz="4" w:space="0" w:color="auto"/>
              <w:right w:val="single" w:sz="4" w:space="0" w:color="auto"/>
            </w:tcBorders>
            <w:vAlign w:val="center"/>
          </w:tcPr>
          <w:p w14:paraId="28811CAC" w14:textId="77777777" w:rsidR="00C74CA1" w:rsidRPr="002822CF" w:rsidRDefault="00C74CA1" w:rsidP="00B812E2">
            <w:pPr>
              <w:jc w:val="center"/>
              <w:rPr>
                <w:sz w:val="24"/>
              </w:rPr>
            </w:pPr>
          </w:p>
        </w:tc>
        <w:tc>
          <w:tcPr>
            <w:tcW w:w="1136" w:type="dxa"/>
            <w:vMerge/>
            <w:tcBorders>
              <w:left w:val="single" w:sz="4" w:space="0" w:color="auto"/>
              <w:right w:val="single" w:sz="4" w:space="0" w:color="auto"/>
            </w:tcBorders>
            <w:vAlign w:val="center"/>
          </w:tcPr>
          <w:p w14:paraId="7C35B23F" w14:textId="77777777" w:rsidR="00C74CA1" w:rsidRPr="002822CF" w:rsidRDefault="00C74CA1"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33040AD5" w14:textId="77777777" w:rsidR="00C74CA1" w:rsidRPr="002822CF" w:rsidRDefault="00C74CA1" w:rsidP="00B812E2">
            <w:pPr>
              <w:jc w:val="center"/>
              <w:rPr>
                <w:sz w:val="24"/>
              </w:rPr>
            </w:pPr>
            <w:r w:rsidRPr="002822CF">
              <w:rPr>
                <w:sz w:val="24"/>
              </w:rPr>
              <w:t>VA</w:t>
            </w:r>
          </w:p>
        </w:tc>
        <w:tc>
          <w:tcPr>
            <w:tcW w:w="890" w:type="dxa"/>
            <w:tcBorders>
              <w:top w:val="single" w:sz="4" w:space="0" w:color="auto"/>
              <w:left w:val="single" w:sz="4" w:space="0" w:color="auto"/>
              <w:right w:val="single" w:sz="4" w:space="0" w:color="auto"/>
            </w:tcBorders>
            <w:vAlign w:val="center"/>
          </w:tcPr>
          <w:p w14:paraId="3D204F3E" w14:textId="77777777" w:rsidR="00C74CA1" w:rsidRPr="002822CF" w:rsidRDefault="00C74CA1"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2D30EA" w:rsidRPr="002822CF" w14:paraId="503C3056" w14:textId="77777777" w:rsidTr="002D30EA">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033D92D6" w14:textId="77777777" w:rsidR="002D30EA" w:rsidRPr="002822CF" w:rsidRDefault="002D30EA" w:rsidP="002D30EA">
            <w:pPr>
              <w:spacing w:line="0" w:lineRule="atLeast"/>
              <w:jc w:val="center"/>
            </w:pPr>
          </w:p>
          <w:p w14:paraId="6C36BECE" w14:textId="2E41E03D" w:rsidR="002D30EA" w:rsidRPr="002822CF" w:rsidRDefault="002D30EA" w:rsidP="002D30EA">
            <w:pPr>
              <w:spacing w:line="0" w:lineRule="atLeast"/>
              <w:jc w:val="center"/>
              <w:rPr>
                <w:sz w:val="24"/>
              </w:rPr>
            </w:pPr>
            <w:r w:rsidRPr="002822CF">
              <w:rPr>
                <w:sz w:val="24"/>
              </w:rPr>
              <w:t>50</w:t>
            </w:r>
            <w:r w:rsidRPr="002822CF">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0B42E558" w14:textId="77777777" w:rsidR="002D30EA" w:rsidRPr="002822CF" w:rsidRDefault="002D30EA" w:rsidP="002D30EA">
            <w:pPr>
              <w:rPr>
                <w:sz w:val="24"/>
              </w:rPr>
            </w:pPr>
            <w:r w:rsidRPr="002822CF">
              <w:rPr>
                <w:rFonts w:hint="eastAsia"/>
                <w:sz w:val="24"/>
              </w:rPr>
              <w:t>f</w:t>
            </w:r>
          </w:p>
        </w:tc>
        <w:tc>
          <w:tcPr>
            <w:tcW w:w="1156" w:type="dxa"/>
            <w:tcBorders>
              <w:left w:val="single" w:sz="4" w:space="0" w:color="auto"/>
              <w:bottom w:val="single" w:sz="4" w:space="0" w:color="auto"/>
              <w:right w:val="single" w:sz="4" w:space="0" w:color="auto"/>
            </w:tcBorders>
            <w:vAlign w:val="center"/>
          </w:tcPr>
          <w:p w14:paraId="206518CB" w14:textId="74A825B0" w:rsidR="002D30EA" w:rsidRPr="002822CF" w:rsidRDefault="002D30EA" w:rsidP="002D30EA">
            <w:pPr>
              <w:jc w:val="center"/>
              <w:rPr>
                <w:sz w:val="24"/>
                <w:lang w:bidi="ar"/>
              </w:rPr>
            </w:pPr>
            <w:r w:rsidRPr="002822CF">
              <w:rPr>
                <w:rFonts w:hint="eastAsia"/>
                <w:color w:val="000000"/>
                <w:sz w:val="22"/>
                <w:szCs w:val="22"/>
              </w:rPr>
              <w:t>0.055</w:t>
            </w:r>
          </w:p>
        </w:tc>
        <w:tc>
          <w:tcPr>
            <w:tcW w:w="1156" w:type="dxa"/>
            <w:tcBorders>
              <w:left w:val="single" w:sz="4" w:space="0" w:color="auto"/>
              <w:bottom w:val="single" w:sz="4" w:space="0" w:color="auto"/>
              <w:right w:val="single" w:sz="4" w:space="0" w:color="auto"/>
            </w:tcBorders>
            <w:vAlign w:val="center"/>
          </w:tcPr>
          <w:p w14:paraId="6174E395" w14:textId="264C8B62" w:rsidR="002D30EA" w:rsidRPr="002822CF" w:rsidRDefault="002D30EA" w:rsidP="002D30EA">
            <w:pPr>
              <w:jc w:val="center"/>
              <w:rPr>
                <w:sz w:val="24"/>
                <w:lang w:bidi="ar"/>
              </w:rPr>
            </w:pPr>
            <w:r w:rsidRPr="002822CF">
              <w:rPr>
                <w:rFonts w:hint="eastAsia"/>
                <w:color w:val="000000"/>
                <w:sz w:val="22"/>
                <w:szCs w:val="22"/>
              </w:rPr>
              <w:t>-0.424</w:t>
            </w:r>
          </w:p>
        </w:tc>
        <w:tc>
          <w:tcPr>
            <w:tcW w:w="1156" w:type="dxa"/>
            <w:tcBorders>
              <w:left w:val="single" w:sz="4" w:space="0" w:color="auto"/>
              <w:bottom w:val="single" w:sz="4" w:space="0" w:color="auto"/>
              <w:right w:val="single" w:sz="4" w:space="0" w:color="auto"/>
            </w:tcBorders>
            <w:vAlign w:val="center"/>
          </w:tcPr>
          <w:p w14:paraId="5C4BC20A" w14:textId="504FD536" w:rsidR="002D30EA" w:rsidRPr="002822CF" w:rsidRDefault="002D30EA" w:rsidP="002D30EA">
            <w:pPr>
              <w:jc w:val="center"/>
              <w:rPr>
                <w:sz w:val="24"/>
                <w:lang w:bidi="ar"/>
              </w:rPr>
            </w:pPr>
            <w:r w:rsidRPr="002822CF">
              <w:rPr>
                <w:rFonts w:hint="eastAsia"/>
                <w:color w:val="000000"/>
                <w:sz w:val="22"/>
                <w:szCs w:val="22"/>
              </w:rPr>
              <w:t>-0.396</w:t>
            </w:r>
          </w:p>
        </w:tc>
        <w:tc>
          <w:tcPr>
            <w:tcW w:w="1136" w:type="dxa"/>
            <w:tcBorders>
              <w:left w:val="single" w:sz="4" w:space="0" w:color="auto"/>
              <w:bottom w:val="single" w:sz="4" w:space="0" w:color="auto"/>
              <w:right w:val="single" w:sz="4" w:space="0" w:color="auto"/>
            </w:tcBorders>
            <w:vAlign w:val="center"/>
          </w:tcPr>
          <w:p w14:paraId="615FDD96" w14:textId="4CFAC43C" w:rsidR="002D30EA" w:rsidRPr="002822CF" w:rsidRDefault="002D30EA" w:rsidP="002D30EA">
            <w:pPr>
              <w:jc w:val="center"/>
              <w:rPr>
                <w:sz w:val="24"/>
                <w:lang w:bidi="ar"/>
              </w:rPr>
            </w:pPr>
            <w:r w:rsidRPr="002822CF">
              <w:rPr>
                <w:rFonts w:hint="eastAsia"/>
                <w:color w:val="000000"/>
                <w:sz w:val="22"/>
                <w:szCs w:val="22"/>
              </w:rPr>
              <w:t>-0.4</w:t>
            </w:r>
            <w:r w:rsidR="00FB5136" w:rsidRPr="002822CF">
              <w:rPr>
                <w:color w:val="000000"/>
                <w:sz w:val="22"/>
                <w:szCs w:val="22"/>
              </w:rPr>
              <w:t>00</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35C4A92C" w14:textId="77777777" w:rsidR="002D30EA" w:rsidRPr="002822CF" w:rsidRDefault="002D30EA" w:rsidP="002D30EA">
            <w:pPr>
              <w:jc w:val="center"/>
              <w:rPr>
                <w:sz w:val="24"/>
              </w:rPr>
            </w:pPr>
            <w:r w:rsidRPr="002822CF">
              <w:rPr>
                <w:rFonts w:hint="eastAsia"/>
                <w:sz w:val="24"/>
              </w:rPr>
              <w:t>5</w:t>
            </w:r>
          </w:p>
        </w:tc>
        <w:tc>
          <w:tcPr>
            <w:tcW w:w="890" w:type="dxa"/>
            <w:vMerge w:val="restart"/>
            <w:tcBorders>
              <w:left w:val="single" w:sz="4" w:space="0" w:color="auto"/>
              <w:bottom w:val="single" w:sz="4" w:space="0" w:color="auto"/>
              <w:right w:val="single" w:sz="4" w:space="0" w:color="auto"/>
            </w:tcBorders>
            <w:vAlign w:val="center"/>
          </w:tcPr>
          <w:p w14:paraId="549AC31E" w14:textId="77777777" w:rsidR="002D30EA" w:rsidRPr="002822CF" w:rsidRDefault="002D30EA" w:rsidP="002D30EA">
            <w:pPr>
              <w:jc w:val="center"/>
              <w:rPr>
                <w:sz w:val="24"/>
              </w:rPr>
            </w:pPr>
            <w:r w:rsidRPr="002822CF">
              <w:rPr>
                <w:rFonts w:hint="eastAsia"/>
                <w:sz w:val="24"/>
              </w:rPr>
              <w:t>0.8</w:t>
            </w:r>
          </w:p>
        </w:tc>
      </w:tr>
      <w:tr w:rsidR="002D30EA" w:rsidRPr="002822CF" w14:paraId="26973FD7" w14:textId="77777777" w:rsidTr="002D30EA">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3017364C" w14:textId="77777777" w:rsidR="002D30EA" w:rsidRPr="002822CF" w:rsidRDefault="002D30EA" w:rsidP="002D30EA">
            <w:pPr>
              <w:jc w:val="center"/>
              <w:rPr>
                <w:sz w:val="24"/>
              </w:rPr>
            </w:pPr>
          </w:p>
        </w:tc>
        <w:tc>
          <w:tcPr>
            <w:tcW w:w="1440" w:type="dxa"/>
            <w:tcBorders>
              <w:top w:val="single" w:sz="4" w:space="0" w:color="auto"/>
              <w:left w:val="single" w:sz="4" w:space="0" w:color="auto"/>
              <w:right w:val="single" w:sz="4" w:space="0" w:color="auto"/>
            </w:tcBorders>
            <w:vAlign w:val="center"/>
          </w:tcPr>
          <w:p w14:paraId="058AE066" w14:textId="77777777" w:rsidR="002D30EA" w:rsidRPr="002822CF" w:rsidRDefault="002D30EA" w:rsidP="002D30EA">
            <w:pPr>
              <w:jc w:val="right"/>
              <w:rPr>
                <w:sz w:val="24"/>
              </w:rPr>
            </w:pPr>
            <w:r w:rsidRPr="002822CF">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3BCF53EA" w14:textId="6B35A9AD" w:rsidR="002D30EA" w:rsidRPr="002822CF" w:rsidRDefault="002D30EA" w:rsidP="002D30EA">
            <w:pPr>
              <w:jc w:val="center"/>
              <w:rPr>
                <w:sz w:val="24"/>
                <w:lang w:bidi="ar"/>
              </w:rPr>
            </w:pPr>
            <w:r w:rsidRPr="002822CF">
              <w:rPr>
                <w:rFonts w:hint="eastAsia"/>
                <w:color w:val="000000"/>
                <w:sz w:val="22"/>
                <w:szCs w:val="22"/>
              </w:rPr>
              <w:t>19.6</w:t>
            </w:r>
            <w:r w:rsidRPr="002822CF">
              <w:rPr>
                <w:color w:val="000000"/>
                <w:sz w:val="22"/>
                <w:szCs w:val="22"/>
              </w:rPr>
              <w:t>0</w:t>
            </w:r>
          </w:p>
        </w:tc>
        <w:tc>
          <w:tcPr>
            <w:tcW w:w="1156" w:type="dxa"/>
            <w:tcBorders>
              <w:top w:val="single" w:sz="4" w:space="0" w:color="auto"/>
              <w:left w:val="single" w:sz="4" w:space="0" w:color="auto"/>
              <w:bottom w:val="single" w:sz="4" w:space="0" w:color="auto"/>
              <w:right w:val="single" w:sz="4" w:space="0" w:color="auto"/>
            </w:tcBorders>
            <w:vAlign w:val="center"/>
          </w:tcPr>
          <w:p w14:paraId="1BD30DF4" w14:textId="73BDCA04" w:rsidR="002D30EA" w:rsidRPr="002822CF" w:rsidRDefault="002D30EA" w:rsidP="002D30EA">
            <w:pPr>
              <w:jc w:val="center"/>
              <w:rPr>
                <w:sz w:val="24"/>
                <w:lang w:bidi="ar"/>
              </w:rPr>
            </w:pPr>
            <w:r w:rsidRPr="002822CF">
              <w:rPr>
                <w:rFonts w:hint="eastAsia"/>
                <w:color w:val="000000"/>
                <w:sz w:val="22"/>
                <w:szCs w:val="22"/>
              </w:rPr>
              <w:t>114.93</w:t>
            </w:r>
          </w:p>
        </w:tc>
        <w:tc>
          <w:tcPr>
            <w:tcW w:w="1156" w:type="dxa"/>
            <w:tcBorders>
              <w:top w:val="single" w:sz="4" w:space="0" w:color="auto"/>
              <w:left w:val="single" w:sz="4" w:space="0" w:color="auto"/>
              <w:bottom w:val="single" w:sz="4" w:space="0" w:color="auto"/>
              <w:right w:val="single" w:sz="4" w:space="0" w:color="auto"/>
            </w:tcBorders>
            <w:vAlign w:val="center"/>
          </w:tcPr>
          <w:p w14:paraId="0ACB0A3B" w14:textId="26629FAE" w:rsidR="002D30EA" w:rsidRPr="002822CF" w:rsidRDefault="002D30EA" w:rsidP="002D30EA">
            <w:pPr>
              <w:jc w:val="center"/>
              <w:rPr>
                <w:sz w:val="24"/>
                <w:lang w:bidi="ar"/>
              </w:rPr>
            </w:pPr>
            <w:r w:rsidRPr="002822CF">
              <w:rPr>
                <w:rFonts w:hint="eastAsia"/>
                <w:color w:val="000000"/>
                <w:sz w:val="22"/>
                <w:szCs w:val="22"/>
              </w:rPr>
              <w:t>115.89</w:t>
            </w:r>
          </w:p>
        </w:tc>
        <w:tc>
          <w:tcPr>
            <w:tcW w:w="1136" w:type="dxa"/>
            <w:tcBorders>
              <w:top w:val="single" w:sz="4" w:space="0" w:color="auto"/>
              <w:left w:val="single" w:sz="4" w:space="0" w:color="auto"/>
              <w:bottom w:val="single" w:sz="4" w:space="0" w:color="auto"/>
              <w:right w:val="single" w:sz="4" w:space="0" w:color="auto"/>
            </w:tcBorders>
            <w:vAlign w:val="center"/>
          </w:tcPr>
          <w:p w14:paraId="2A5442F1" w14:textId="52BCD9B2" w:rsidR="002D30EA" w:rsidRPr="002822CF" w:rsidRDefault="002D30EA" w:rsidP="002D30EA">
            <w:pPr>
              <w:jc w:val="center"/>
              <w:rPr>
                <w:sz w:val="24"/>
                <w:lang w:bidi="ar"/>
              </w:rPr>
            </w:pPr>
            <w:r w:rsidRPr="002822CF">
              <w:rPr>
                <w:rFonts w:hint="eastAsia"/>
                <w:color w:val="000000"/>
                <w:sz w:val="22"/>
                <w:szCs w:val="22"/>
              </w:rPr>
              <w:t>116.87</w:t>
            </w:r>
          </w:p>
        </w:tc>
        <w:tc>
          <w:tcPr>
            <w:tcW w:w="700" w:type="dxa"/>
            <w:vMerge/>
            <w:tcBorders>
              <w:top w:val="single" w:sz="4" w:space="0" w:color="auto"/>
              <w:left w:val="single" w:sz="4" w:space="0" w:color="auto"/>
              <w:bottom w:val="single" w:sz="4" w:space="0" w:color="auto"/>
              <w:right w:val="single" w:sz="4" w:space="0" w:color="auto"/>
            </w:tcBorders>
            <w:vAlign w:val="center"/>
          </w:tcPr>
          <w:p w14:paraId="7D98D24B" w14:textId="77777777" w:rsidR="002D30EA" w:rsidRPr="002822CF" w:rsidRDefault="002D30EA" w:rsidP="002D30EA">
            <w:pPr>
              <w:jc w:val="center"/>
              <w:rPr>
                <w:sz w:val="24"/>
              </w:rPr>
            </w:pPr>
          </w:p>
        </w:tc>
        <w:tc>
          <w:tcPr>
            <w:tcW w:w="890" w:type="dxa"/>
            <w:vMerge/>
            <w:tcBorders>
              <w:top w:val="single" w:sz="4" w:space="0" w:color="auto"/>
              <w:left w:val="single" w:sz="4" w:space="0" w:color="auto"/>
              <w:bottom w:val="single" w:sz="4" w:space="0" w:color="auto"/>
              <w:right w:val="single" w:sz="4" w:space="0" w:color="auto"/>
            </w:tcBorders>
            <w:vAlign w:val="center"/>
          </w:tcPr>
          <w:p w14:paraId="6AC870AB" w14:textId="77777777" w:rsidR="002D30EA" w:rsidRPr="002822CF" w:rsidRDefault="002D30EA" w:rsidP="002D30EA">
            <w:pPr>
              <w:jc w:val="center"/>
              <w:rPr>
                <w:sz w:val="24"/>
              </w:rPr>
            </w:pPr>
          </w:p>
        </w:tc>
      </w:tr>
      <w:tr w:rsidR="002D30EA" w:rsidRPr="002822CF" w14:paraId="51FC0269" w14:textId="77777777" w:rsidTr="002D30EA">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1378EE5B" w14:textId="77777777" w:rsidR="002D30EA" w:rsidRPr="002822CF" w:rsidRDefault="002D30EA" w:rsidP="002D30EA">
            <w:pPr>
              <w:jc w:val="center"/>
              <w:rPr>
                <w:sz w:val="24"/>
              </w:rPr>
            </w:pPr>
          </w:p>
        </w:tc>
        <w:tc>
          <w:tcPr>
            <w:tcW w:w="1440" w:type="dxa"/>
            <w:tcBorders>
              <w:top w:val="single" w:sz="4" w:space="0" w:color="auto"/>
              <w:left w:val="single" w:sz="4" w:space="0" w:color="auto"/>
              <w:right w:val="single" w:sz="4" w:space="0" w:color="auto"/>
            </w:tcBorders>
            <w:vAlign w:val="center"/>
          </w:tcPr>
          <w:p w14:paraId="215CC4F8" w14:textId="77777777" w:rsidR="002D30EA" w:rsidRPr="002822CF" w:rsidRDefault="002D30EA" w:rsidP="002D30EA">
            <w:pPr>
              <w:rPr>
                <w:sz w:val="24"/>
              </w:rPr>
            </w:pPr>
            <w:r w:rsidRPr="002822CF">
              <w:rPr>
                <w:rFonts w:hint="eastAsia"/>
                <w:sz w:val="24"/>
              </w:rPr>
              <w:t>f</w:t>
            </w:r>
          </w:p>
        </w:tc>
        <w:tc>
          <w:tcPr>
            <w:tcW w:w="1156" w:type="dxa"/>
            <w:tcBorders>
              <w:top w:val="single" w:sz="4" w:space="0" w:color="auto"/>
              <w:left w:val="single" w:sz="4" w:space="0" w:color="auto"/>
              <w:right w:val="single" w:sz="4" w:space="0" w:color="auto"/>
            </w:tcBorders>
            <w:vAlign w:val="center"/>
          </w:tcPr>
          <w:p w14:paraId="7EFD2280" w14:textId="094E89A8" w:rsidR="002D30EA" w:rsidRPr="002822CF" w:rsidRDefault="002D30EA" w:rsidP="002D30EA">
            <w:pPr>
              <w:jc w:val="center"/>
              <w:rPr>
                <w:sz w:val="24"/>
                <w:lang w:bidi="ar"/>
              </w:rPr>
            </w:pPr>
            <w:r w:rsidRPr="002822CF">
              <w:rPr>
                <w:rFonts w:hint="eastAsia"/>
                <w:color w:val="000000"/>
                <w:sz w:val="22"/>
                <w:szCs w:val="22"/>
              </w:rPr>
              <w:t>0.027</w:t>
            </w:r>
          </w:p>
        </w:tc>
        <w:tc>
          <w:tcPr>
            <w:tcW w:w="1156" w:type="dxa"/>
            <w:tcBorders>
              <w:top w:val="single" w:sz="4" w:space="0" w:color="auto"/>
              <w:left w:val="single" w:sz="4" w:space="0" w:color="auto"/>
              <w:right w:val="single" w:sz="4" w:space="0" w:color="auto"/>
            </w:tcBorders>
            <w:vAlign w:val="center"/>
          </w:tcPr>
          <w:p w14:paraId="5021827C" w14:textId="1775A376" w:rsidR="002D30EA" w:rsidRPr="002822CF" w:rsidRDefault="002D30EA" w:rsidP="002D30EA">
            <w:pPr>
              <w:jc w:val="center"/>
              <w:rPr>
                <w:sz w:val="24"/>
                <w:lang w:bidi="ar"/>
              </w:rPr>
            </w:pPr>
            <w:r w:rsidRPr="002822CF">
              <w:rPr>
                <w:rFonts w:hint="eastAsia"/>
                <w:color w:val="000000"/>
                <w:sz w:val="22"/>
                <w:szCs w:val="22"/>
              </w:rPr>
              <w:t>-0.254</w:t>
            </w:r>
          </w:p>
        </w:tc>
        <w:tc>
          <w:tcPr>
            <w:tcW w:w="1156" w:type="dxa"/>
            <w:tcBorders>
              <w:top w:val="single" w:sz="4" w:space="0" w:color="auto"/>
              <w:left w:val="single" w:sz="4" w:space="0" w:color="auto"/>
              <w:right w:val="single" w:sz="4" w:space="0" w:color="auto"/>
            </w:tcBorders>
            <w:vAlign w:val="center"/>
          </w:tcPr>
          <w:p w14:paraId="30979DCC" w14:textId="5CE18E6B" w:rsidR="002D30EA" w:rsidRPr="002822CF" w:rsidRDefault="002D30EA" w:rsidP="002D30EA">
            <w:pPr>
              <w:jc w:val="center"/>
              <w:rPr>
                <w:sz w:val="24"/>
                <w:lang w:bidi="ar"/>
              </w:rPr>
            </w:pPr>
            <w:r w:rsidRPr="002822CF">
              <w:rPr>
                <w:rFonts w:hint="eastAsia"/>
                <w:color w:val="000000"/>
                <w:sz w:val="22"/>
                <w:szCs w:val="22"/>
              </w:rPr>
              <w:t>-0.203</w:t>
            </w:r>
          </w:p>
        </w:tc>
        <w:tc>
          <w:tcPr>
            <w:tcW w:w="1136" w:type="dxa"/>
            <w:tcBorders>
              <w:top w:val="single" w:sz="4" w:space="0" w:color="auto"/>
              <w:left w:val="single" w:sz="4" w:space="0" w:color="auto"/>
              <w:right w:val="single" w:sz="4" w:space="0" w:color="auto"/>
            </w:tcBorders>
            <w:vAlign w:val="center"/>
          </w:tcPr>
          <w:p w14:paraId="438D7147" w14:textId="26766962" w:rsidR="002D30EA" w:rsidRPr="002822CF" w:rsidRDefault="002D30EA" w:rsidP="002D30EA">
            <w:pPr>
              <w:jc w:val="center"/>
              <w:rPr>
                <w:sz w:val="24"/>
                <w:lang w:bidi="ar"/>
              </w:rPr>
            </w:pPr>
            <w:r w:rsidRPr="002822CF">
              <w:rPr>
                <w:rFonts w:hint="eastAsia"/>
                <w:color w:val="000000"/>
                <w:sz w:val="22"/>
                <w:szCs w:val="22"/>
              </w:rPr>
              <w:t>-0.205</w:t>
            </w:r>
          </w:p>
        </w:tc>
        <w:tc>
          <w:tcPr>
            <w:tcW w:w="700" w:type="dxa"/>
            <w:vMerge w:val="restart"/>
            <w:tcBorders>
              <w:top w:val="single" w:sz="4" w:space="0" w:color="auto"/>
              <w:left w:val="single" w:sz="4" w:space="0" w:color="auto"/>
              <w:right w:val="single" w:sz="4" w:space="0" w:color="auto"/>
            </w:tcBorders>
            <w:vAlign w:val="center"/>
          </w:tcPr>
          <w:p w14:paraId="243F864A" w14:textId="77777777" w:rsidR="002D30EA" w:rsidRPr="002822CF" w:rsidRDefault="002D30EA" w:rsidP="002D30EA">
            <w:pPr>
              <w:jc w:val="center"/>
              <w:rPr>
                <w:sz w:val="24"/>
              </w:rPr>
            </w:pPr>
            <w:r w:rsidRPr="002822CF">
              <w:rPr>
                <w:rFonts w:hint="eastAsia"/>
                <w:sz w:val="24"/>
              </w:rPr>
              <w:t>2.5</w:t>
            </w:r>
          </w:p>
        </w:tc>
        <w:tc>
          <w:tcPr>
            <w:tcW w:w="890" w:type="dxa"/>
            <w:vMerge w:val="restart"/>
            <w:tcBorders>
              <w:top w:val="single" w:sz="4" w:space="0" w:color="auto"/>
              <w:left w:val="single" w:sz="4" w:space="0" w:color="auto"/>
              <w:right w:val="single" w:sz="4" w:space="0" w:color="auto"/>
            </w:tcBorders>
            <w:vAlign w:val="center"/>
          </w:tcPr>
          <w:p w14:paraId="340F8206" w14:textId="77777777" w:rsidR="002D30EA" w:rsidRPr="002822CF" w:rsidRDefault="002D30EA" w:rsidP="002D30EA">
            <w:pPr>
              <w:jc w:val="center"/>
              <w:rPr>
                <w:sz w:val="24"/>
              </w:rPr>
            </w:pPr>
            <w:r w:rsidRPr="002822CF">
              <w:rPr>
                <w:rFonts w:hint="eastAsia"/>
                <w:sz w:val="24"/>
              </w:rPr>
              <w:t>0.8</w:t>
            </w:r>
          </w:p>
        </w:tc>
      </w:tr>
      <w:tr w:rsidR="002D30EA" w:rsidRPr="002822CF" w14:paraId="61BAD670" w14:textId="77777777" w:rsidTr="002D30EA">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4BF55501" w14:textId="77777777" w:rsidR="002D30EA" w:rsidRPr="002822CF" w:rsidRDefault="002D30EA" w:rsidP="002D30EA">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DCADF8E" w14:textId="77777777" w:rsidR="002D30EA" w:rsidRPr="002822CF" w:rsidRDefault="002D30EA" w:rsidP="002D30EA">
            <w:pPr>
              <w:jc w:val="right"/>
              <w:rPr>
                <w:sz w:val="24"/>
              </w:rPr>
            </w:pPr>
            <w:r w:rsidRPr="002822CF">
              <w:rPr>
                <w:sz w:val="24"/>
              </w:rPr>
              <w:t>δ</w:t>
            </w:r>
          </w:p>
        </w:tc>
        <w:tc>
          <w:tcPr>
            <w:tcW w:w="1156" w:type="dxa"/>
            <w:tcBorders>
              <w:left w:val="single" w:sz="4" w:space="0" w:color="auto"/>
              <w:bottom w:val="single" w:sz="4" w:space="0" w:color="auto"/>
              <w:right w:val="single" w:sz="4" w:space="0" w:color="auto"/>
            </w:tcBorders>
            <w:vAlign w:val="center"/>
          </w:tcPr>
          <w:p w14:paraId="0AEF1C69" w14:textId="7AADD360" w:rsidR="002D30EA" w:rsidRPr="002822CF" w:rsidRDefault="002D30EA" w:rsidP="002D30EA">
            <w:pPr>
              <w:jc w:val="center"/>
              <w:rPr>
                <w:sz w:val="24"/>
                <w:lang w:bidi="ar"/>
              </w:rPr>
            </w:pPr>
            <w:r w:rsidRPr="002822CF">
              <w:rPr>
                <w:rFonts w:hint="eastAsia"/>
                <w:color w:val="000000"/>
                <w:sz w:val="22"/>
                <w:szCs w:val="22"/>
              </w:rPr>
              <w:t>34.04</w:t>
            </w:r>
          </w:p>
        </w:tc>
        <w:tc>
          <w:tcPr>
            <w:tcW w:w="1156" w:type="dxa"/>
            <w:tcBorders>
              <w:left w:val="single" w:sz="4" w:space="0" w:color="auto"/>
              <w:bottom w:val="single" w:sz="4" w:space="0" w:color="auto"/>
              <w:right w:val="single" w:sz="4" w:space="0" w:color="auto"/>
            </w:tcBorders>
            <w:vAlign w:val="center"/>
          </w:tcPr>
          <w:p w14:paraId="1221A91C" w14:textId="1555FCB6" w:rsidR="002D30EA" w:rsidRPr="002822CF" w:rsidRDefault="002D30EA" w:rsidP="002D30EA">
            <w:pPr>
              <w:jc w:val="center"/>
              <w:rPr>
                <w:sz w:val="24"/>
                <w:lang w:bidi="ar"/>
              </w:rPr>
            </w:pPr>
            <w:r w:rsidRPr="002822CF">
              <w:rPr>
                <w:rFonts w:hint="eastAsia"/>
                <w:color w:val="000000"/>
                <w:sz w:val="22"/>
                <w:szCs w:val="22"/>
              </w:rPr>
              <w:t>76.58</w:t>
            </w:r>
          </w:p>
        </w:tc>
        <w:tc>
          <w:tcPr>
            <w:tcW w:w="1156" w:type="dxa"/>
            <w:tcBorders>
              <w:left w:val="single" w:sz="4" w:space="0" w:color="auto"/>
              <w:bottom w:val="single" w:sz="4" w:space="0" w:color="auto"/>
              <w:right w:val="single" w:sz="4" w:space="0" w:color="auto"/>
            </w:tcBorders>
            <w:vAlign w:val="center"/>
          </w:tcPr>
          <w:p w14:paraId="30615D28" w14:textId="2B21BC5F" w:rsidR="002D30EA" w:rsidRPr="002822CF" w:rsidRDefault="002D30EA" w:rsidP="002D30EA">
            <w:pPr>
              <w:jc w:val="center"/>
              <w:rPr>
                <w:sz w:val="24"/>
                <w:lang w:bidi="ar"/>
              </w:rPr>
            </w:pPr>
            <w:r w:rsidRPr="002822CF">
              <w:rPr>
                <w:rFonts w:hint="eastAsia"/>
                <w:color w:val="000000"/>
                <w:sz w:val="22"/>
                <w:szCs w:val="22"/>
              </w:rPr>
              <w:t>75.13</w:t>
            </w:r>
          </w:p>
        </w:tc>
        <w:tc>
          <w:tcPr>
            <w:tcW w:w="1136" w:type="dxa"/>
            <w:tcBorders>
              <w:left w:val="single" w:sz="4" w:space="0" w:color="auto"/>
              <w:bottom w:val="single" w:sz="4" w:space="0" w:color="auto"/>
              <w:right w:val="single" w:sz="4" w:space="0" w:color="auto"/>
            </w:tcBorders>
            <w:vAlign w:val="center"/>
          </w:tcPr>
          <w:p w14:paraId="223F9409" w14:textId="7DC0DEF0" w:rsidR="002D30EA" w:rsidRPr="002822CF" w:rsidRDefault="002D30EA" w:rsidP="002D30EA">
            <w:pPr>
              <w:jc w:val="center"/>
              <w:rPr>
                <w:sz w:val="24"/>
                <w:lang w:bidi="ar"/>
              </w:rPr>
            </w:pPr>
            <w:r w:rsidRPr="002822CF">
              <w:rPr>
                <w:rFonts w:hint="eastAsia"/>
                <w:color w:val="000000"/>
                <w:sz w:val="22"/>
                <w:szCs w:val="22"/>
              </w:rPr>
              <w:t>75.79</w:t>
            </w:r>
          </w:p>
        </w:tc>
        <w:tc>
          <w:tcPr>
            <w:tcW w:w="700" w:type="dxa"/>
            <w:vMerge/>
            <w:tcBorders>
              <w:top w:val="single" w:sz="4" w:space="0" w:color="auto"/>
              <w:left w:val="single" w:sz="4" w:space="0" w:color="auto"/>
              <w:bottom w:val="single" w:sz="4" w:space="0" w:color="auto"/>
              <w:right w:val="single" w:sz="4" w:space="0" w:color="auto"/>
            </w:tcBorders>
            <w:vAlign w:val="center"/>
          </w:tcPr>
          <w:p w14:paraId="7C1EE233" w14:textId="77777777" w:rsidR="002D30EA" w:rsidRPr="002822CF" w:rsidRDefault="002D30EA" w:rsidP="002D30EA">
            <w:pPr>
              <w:jc w:val="center"/>
              <w:rPr>
                <w:sz w:val="24"/>
              </w:rPr>
            </w:pPr>
          </w:p>
        </w:tc>
        <w:tc>
          <w:tcPr>
            <w:tcW w:w="890" w:type="dxa"/>
            <w:vMerge/>
            <w:tcBorders>
              <w:left w:val="single" w:sz="4" w:space="0" w:color="auto"/>
              <w:right w:val="single" w:sz="4" w:space="0" w:color="auto"/>
            </w:tcBorders>
            <w:vAlign w:val="center"/>
          </w:tcPr>
          <w:p w14:paraId="47D8C2ED" w14:textId="77777777" w:rsidR="002D30EA" w:rsidRPr="002822CF" w:rsidRDefault="002D30EA" w:rsidP="002D30EA">
            <w:pPr>
              <w:jc w:val="center"/>
              <w:rPr>
                <w:sz w:val="24"/>
              </w:rPr>
            </w:pPr>
          </w:p>
        </w:tc>
      </w:tr>
    </w:tbl>
    <w:p w14:paraId="57C16672" w14:textId="77777777" w:rsidR="00C74CA1" w:rsidRPr="002822CF" w:rsidRDefault="00C74CA1" w:rsidP="00C74CA1"/>
    <w:tbl>
      <w:tblPr>
        <w:tblW w:w="8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440"/>
        <w:gridCol w:w="1156"/>
        <w:gridCol w:w="1156"/>
        <w:gridCol w:w="1156"/>
        <w:gridCol w:w="1136"/>
        <w:gridCol w:w="700"/>
        <w:gridCol w:w="890"/>
      </w:tblGrid>
      <w:tr w:rsidR="00FB5136" w:rsidRPr="002822CF" w14:paraId="6EFF8C0E" w14:textId="77777777" w:rsidTr="00B812E2">
        <w:trPr>
          <w:cantSplit/>
          <w:trHeight w:val="451"/>
        </w:trPr>
        <w:tc>
          <w:tcPr>
            <w:tcW w:w="8818" w:type="dxa"/>
            <w:gridSpan w:val="8"/>
            <w:vAlign w:val="center"/>
          </w:tcPr>
          <w:p w14:paraId="5D7BBC9C" w14:textId="5D3C2700" w:rsidR="00FB5136" w:rsidRPr="002822CF" w:rsidRDefault="00FB5136" w:rsidP="00B812E2">
            <w:pPr>
              <w:rPr>
                <w:sz w:val="24"/>
              </w:rPr>
            </w:pPr>
            <w:r w:rsidRPr="002822CF">
              <w:rPr>
                <w:rFonts w:hint="eastAsia"/>
                <w:sz w:val="24"/>
              </w:rPr>
              <w:t>变比</w:t>
            </w:r>
            <w:r w:rsidRPr="002822CF">
              <w:rPr>
                <w:sz w:val="24"/>
              </w:rPr>
              <w:t>300</w:t>
            </w:r>
            <w:r w:rsidRPr="002822CF">
              <w:rPr>
                <w:rFonts w:hint="eastAsia"/>
                <w:sz w:val="24"/>
              </w:rPr>
              <w:t>/</w:t>
            </w:r>
            <w:r w:rsidRPr="002822CF">
              <w:rPr>
                <w:sz w:val="24"/>
              </w:rPr>
              <w:t>5</w:t>
            </w:r>
            <w:r w:rsidRPr="002822CF">
              <w:rPr>
                <w:rFonts w:hint="eastAsia"/>
                <w:sz w:val="24"/>
              </w:rPr>
              <w:t>的交直流误差测量</w:t>
            </w:r>
            <w:r w:rsidRPr="002822CF">
              <w:rPr>
                <w:rFonts w:hint="eastAsia"/>
                <w:sz w:val="24"/>
              </w:rPr>
              <w:t>(</w:t>
            </w:r>
            <w:r w:rsidRPr="002822CF">
              <w:rPr>
                <w:rFonts w:hint="eastAsia"/>
                <w:sz w:val="24"/>
              </w:rPr>
              <w:t>比值差</w:t>
            </w:r>
            <w:r w:rsidRPr="002822CF">
              <w:rPr>
                <w:rFonts w:hint="eastAsia"/>
                <w:sz w:val="24"/>
              </w:rPr>
              <w:t>f</w:t>
            </w:r>
            <w:r w:rsidRPr="002822CF">
              <w:rPr>
                <w:rFonts w:hint="eastAsia"/>
                <w:sz w:val="24"/>
              </w:rPr>
              <w:t>的倍率因数：</w:t>
            </w:r>
            <w:r w:rsidRPr="002822CF">
              <w:rPr>
                <w:sz w:val="24"/>
              </w:rPr>
              <w:t>%</w:t>
            </w:r>
            <w:r w:rsidRPr="002822CF">
              <w:rPr>
                <w:rFonts w:hint="eastAsia"/>
                <w:sz w:val="24"/>
              </w:rPr>
              <w:t>；相位差</w:t>
            </w:r>
            <w:r w:rsidRPr="002822CF">
              <w:rPr>
                <w:sz w:val="24"/>
              </w:rPr>
              <w:t>δ</w:t>
            </w:r>
            <w:r w:rsidRPr="002822CF">
              <w:rPr>
                <w:rFonts w:hint="eastAsia"/>
                <w:sz w:val="24"/>
              </w:rPr>
              <w:t>的倍率因数：</w:t>
            </w:r>
            <w:r w:rsidRPr="002822CF">
              <w:rPr>
                <w:rFonts w:ascii="宋体" w:hAnsi="宋体" w:hint="eastAsia"/>
                <w:sz w:val="24"/>
              </w:rPr>
              <w:t>ˊ</w:t>
            </w:r>
            <w:r w:rsidRPr="002822CF">
              <w:rPr>
                <w:rFonts w:hint="eastAsia"/>
                <w:sz w:val="24"/>
              </w:rPr>
              <w:t>)</w:t>
            </w:r>
            <w:r w:rsidRPr="002822CF">
              <w:rPr>
                <w:sz w:val="24"/>
              </w:rPr>
              <w:t xml:space="preserve"> </w:t>
            </w:r>
          </w:p>
        </w:tc>
      </w:tr>
      <w:tr w:rsidR="00FB5136" w:rsidRPr="002822CF" w14:paraId="303E289C"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5CACD7B1" w14:textId="77777777" w:rsidR="00FB5136" w:rsidRPr="002822CF" w:rsidRDefault="00FB5136" w:rsidP="00B812E2">
            <w:pPr>
              <w:jc w:val="center"/>
              <w:rPr>
                <w:sz w:val="24"/>
              </w:rPr>
            </w:pPr>
            <w:r w:rsidRPr="002822CF">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6DDB7CA3" w14:textId="77777777" w:rsidR="00FB5136" w:rsidRPr="002822CF" w:rsidRDefault="00FB5136" w:rsidP="00B812E2">
            <w:pPr>
              <w:ind w:leftChars="-50" w:left="-105" w:rightChars="-50" w:right="-105"/>
              <w:jc w:val="right"/>
              <w:rPr>
                <w:sz w:val="24"/>
              </w:rPr>
            </w:pPr>
            <w:r w:rsidRPr="002822CF">
              <w:rPr>
                <w:rFonts w:hint="eastAsia"/>
                <w:sz w:val="24"/>
              </w:rPr>
              <w:t>额定电流</w:t>
            </w:r>
          </w:p>
          <w:p w14:paraId="1849632B" w14:textId="77777777" w:rsidR="00FB5136" w:rsidRPr="002822CF" w:rsidRDefault="00FB5136" w:rsidP="00B812E2">
            <w:pPr>
              <w:ind w:leftChars="-50" w:left="-105" w:rightChars="-50" w:right="-105" w:firstLineChars="200" w:firstLine="480"/>
              <w:jc w:val="right"/>
              <w:rPr>
                <w:sz w:val="24"/>
              </w:rPr>
            </w:pPr>
            <w:r w:rsidRPr="002822CF">
              <w:rPr>
                <w:rFonts w:hint="eastAsia"/>
                <w:sz w:val="24"/>
              </w:rPr>
              <w:t>百分</w:t>
            </w:r>
          </w:p>
          <w:p w14:paraId="526E161A" w14:textId="77777777" w:rsidR="00FB5136" w:rsidRPr="002822CF" w:rsidRDefault="00FB5136" w:rsidP="00B812E2">
            <w:pPr>
              <w:ind w:leftChars="-50" w:left="-105" w:rightChars="-50" w:right="-105" w:firstLineChars="300" w:firstLine="720"/>
              <w:jc w:val="right"/>
              <w:rPr>
                <w:sz w:val="24"/>
              </w:rPr>
            </w:pPr>
            <w:r w:rsidRPr="002822CF">
              <w:rPr>
                <w:rFonts w:hint="eastAsia"/>
                <w:sz w:val="24"/>
              </w:rPr>
              <w:t>值</w:t>
            </w:r>
          </w:p>
          <w:p w14:paraId="6452C719" w14:textId="77777777" w:rsidR="00FB5136" w:rsidRPr="002822CF" w:rsidRDefault="00FB5136" w:rsidP="00B812E2">
            <w:pPr>
              <w:ind w:rightChars="-50" w:right="-105"/>
              <w:rPr>
                <w:sz w:val="24"/>
              </w:rPr>
            </w:pPr>
            <w:r w:rsidRPr="002822CF">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56ACFA40" w14:textId="77777777" w:rsidR="00FB5136" w:rsidRPr="002822CF" w:rsidRDefault="00FB5136" w:rsidP="00B812E2">
            <w:pPr>
              <w:jc w:val="center"/>
              <w:rPr>
                <w:sz w:val="24"/>
              </w:rPr>
            </w:pPr>
            <w:r w:rsidRPr="002822CF">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45093FDE" w14:textId="77777777" w:rsidR="00FB5136" w:rsidRPr="002822CF" w:rsidRDefault="00FB5136" w:rsidP="00B812E2">
            <w:pPr>
              <w:jc w:val="center"/>
              <w:rPr>
                <w:sz w:val="24"/>
              </w:rPr>
            </w:pPr>
            <w:r w:rsidRPr="002822CF">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0EE40097" w14:textId="77777777" w:rsidR="00FB5136" w:rsidRPr="002822CF" w:rsidRDefault="00FB5136" w:rsidP="00B812E2">
            <w:pPr>
              <w:jc w:val="center"/>
              <w:rPr>
                <w:sz w:val="24"/>
              </w:rPr>
            </w:pPr>
            <w:r w:rsidRPr="002822CF">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5BF76BA2" w14:textId="77777777" w:rsidR="00FB5136" w:rsidRPr="002822CF" w:rsidRDefault="00FB5136" w:rsidP="00B812E2">
            <w:pPr>
              <w:jc w:val="center"/>
              <w:rPr>
                <w:sz w:val="24"/>
              </w:rPr>
            </w:pPr>
            <w:r w:rsidRPr="002822CF">
              <w:rPr>
                <w:rFonts w:hint="eastAsia"/>
                <w:sz w:val="24"/>
              </w:rPr>
              <w:t>120</w:t>
            </w:r>
          </w:p>
        </w:tc>
        <w:tc>
          <w:tcPr>
            <w:tcW w:w="1590" w:type="dxa"/>
            <w:gridSpan w:val="2"/>
            <w:tcBorders>
              <w:top w:val="single" w:sz="4" w:space="0" w:color="auto"/>
              <w:left w:val="single" w:sz="4" w:space="0" w:color="auto"/>
              <w:right w:val="single" w:sz="4" w:space="0" w:color="auto"/>
            </w:tcBorders>
            <w:vAlign w:val="center"/>
          </w:tcPr>
          <w:p w14:paraId="3DE90A55" w14:textId="77777777" w:rsidR="00FB5136" w:rsidRPr="002822CF" w:rsidRDefault="00FB5136" w:rsidP="00B812E2">
            <w:pPr>
              <w:jc w:val="center"/>
              <w:rPr>
                <w:sz w:val="24"/>
              </w:rPr>
            </w:pPr>
            <w:r w:rsidRPr="002822CF">
              <w:rPr>
                <w:rFonts w:hint="eastAsia"/>
                <w:sz w:val="24"/>
              </w:rPr>
              <w:t>二次负荷</w:t>
            </w:r>
          </w:p>
        </w:tc>
      </w:tr>
      <w:tr w:rsidR="00FB5136" w:rsidRPr="002822CF" w14:paraId="5183A695"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5BA8B852" w14:textId="77777777" w:rsidR="00FB5136" w:rsidRPr="002822CF" w:rsidRDefault="00FB5136" w:rsidP="00B812E2">
            <w:pPr>
              <w:jc w:val="center"/>
              <w:rPr>
                <w:sz w:val="24"/>
              </w:rPr>
            </w:pPr>
          </w:p>
        </w:tc>
        <w:tc>
          <w:tcPr>
            <w:tcW w:w="1440" w:type="dxa"/>
            <w:vMerge/>
            <w:tcBorders>
              <w:top w:val="single" w:sz="4" w:space="0" w:color="auto"/>
              <w:left w:val="single" w:sz="4" w:space="0" w:color="auto"/>
              <w:right w:val="single" w:sz="4" w:space="0" w:color="auto"/>
            </w:tcBorders>
          </w:tcPr>
          <w:p w14:paraId="72B3FED9" w14:textId="77777777" w:rsidR="00FB5136" w:rsidRPr="002822CF" w:rsidRDefault="00FB5136" w:rsidP="00B812E2">
            <w:pPr>
              <w:spacing w:line="240" w:lineRule="exact"/>
              <w:rPr>
                <w:sz w:val="24"/>
              </w:rPr>
            </w:pPr>
          </w:p>
        </w:tc>
        <w:tc>
          <w:tcPr>
            <w:tcW w:w="1156" w:type="dxa"/>
            <w:vMerge/>
            <w:tcBorders>
              <w:left w:val="single" w:sz="4" w:space="0" w:color="auto"/>
              <w:right w:val="single" w:sz="4" w:space="0" w:color="auto"/>
            </w:tcBorders>
            <w:vAlign w:val="center"/>
          </w:tcPr>
          <w:p w14:paraId="7E44BB98" w14:textId="77777777" w:rsidR="00FB5136" w:rsidRPr="002822CF" w:rsidRDefault="00FB5136" w:rsidP="00B812E2">
            <w:pPr>
              <w:jc w:val="center"/>
              <w:rPr>
                <w:sz w:val="24"/>
              </w:rPr>
            </w:pPr>
          </w:p>
        </w:tc>
        <w:tc>
          <w:tcPr>
            <w:tcW w:w="1156" w:type="dxa"/>
            <w:vMerge/>
            <w:tcBorders>
              <w:left w:val="single" w:sz="4" w:space="0" w:color="auto"/>
              <w:right w:val="single" w:sz="4" w:space="0" w:color="auto"/>
            </w:tcBorders>
            <w:vAlign w:val="center"/>
          </w:tcPr>
          <w:p w14:paraId="2DDDC4A9" w14:textId="77777777" w:rsidR="00FB5136" w:rsidRPr="002822CF" w:rsidRDefault="00FB5136" w:rsidP="00B812E2">
            <w:pPr>
              <w:jc w:val="center"/>
              <w:rPr>
                <w:sz w:val="24"/>
              </w:rPr>
            </w:pPr>
          </w:p>
        </w:tc>
        <w:tc>
          <w:tcPr>
            <w:tcW w:w="1156" w:type="dxa"/>
            <w:vMerge/>
            <w:tcBorders>
              <w:left w:val="single" w:sz="4" w:space="0" w:color="auto"/>
              <w:right w:val="single" w:sz="4" w:space="0" w:color="auto"/>
            </w:tcBorders>
            <w:vAlign w:val="center"/>
          </w:tcPr>
          <w:p w14:paraId="2FCE4669" w14:textId="77777777" w:rsidR="00FB5136" w:rsidRPr="002822CF" w:rsidRDefault="00FB5136" w:rsidP="00B812E2">
            <w:pPr>
              <w:jc w:val="center"/>
              <w:rPr>
                <w:sz w:val="24"/>
              </w:rPr>
            </w:pPr>
          </w:p>
        </w:tc>
        <w:tc>
          <w:tcPr>
            <w:tcW w:w="1136" w:type="dxa"/>
            <w:vMerge/>
            <w:tcBorders>
              <w:left w:val="single" w:sz="4" w:space="0" w:color="auto"/>
              <w:right w:val="single" w:sz="4" w:space="0" w:color="auto"/>
            </w:tcBorders>
            <w:vAlign w:val="center"/>
          </w:tcPr>
          <w:p w14:paraId="176FFAC5" w14:textId="77777777" w:rsidR="00FB5136" w:rsidRPr="002822CF" w:rsidRDefault="00FB5136"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3DF41C20" w14:textId="77777777" w:rsidR="00FB5136" w:rsidRPr="002822CF" w:rsidRDefault="00FB5136" w:rsidP="00B812E2">
            <w:pPr>
              <w:jc w:val="center"/>
              <w:rPr>
                <w:sz w:val="24"/>
              </w:rPr>
            </w:pPr>
            <w:r w:rsidRPr="002822CF">
              <w:rPr>
                <w:sz w:val="24"/>
              </w:rPr>
              <w:t>VA</w:t>
            </w:r>
          </w:p>
        </w:tc>
        <w:tc>
          <w:tcPr>
            <w:tcW w:w="890" w:type="dxa"/>
            <w:tcBorders>
              <w:top w:val="single" w:sz="4" w:space="0" w:color="auto"/>
              <w:left w:val="single" w:sz="4" w:space="0" w:color="auto"/>
              <w:right w:val="single" w:sz="4" w:space="0" w:color="auto"/>
            </w:tcBorders>
            <w:vAlign w:val="center"/>
          </w:tcPr>
          <w:p w14:paraId="58E7D92E" w14:textId="77777777" w:rsidR="00FB5136" w:rsidRPr="002822CF" w:rsidRDefault="00FB5136"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FB5136" w:rsidRPr="002822CF" w14:paraId="7C56D619"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429A790C" w14:textId="77777777" w:rsidR="00FB5136" w:rsidRPr="002822CF" w:rsidRDefault="00FB5136" w:rsidP="00FB5136">
            <w:pPr>
              <w:spacing w:line="0" w:lineRule="atLeast"/>
              <w:jc w:val="center"/>
            </w:pPr>
          </w:p>
          <w:p w14:paraId="3B228FCF" w14:textId="77777777" w:rsidR="00FB5136" w:rsidRPr="002822CF" w:rsidRDefault="00FB5136" w:rsidP="00FB5136">
            <w:pPr>
              <w:spacing w:line="0" w:lineRule="atLeast"/>
              <w:jc w:val="center"/>
              <w:rPr>
                <w:sz w:val="24"/>
              </w:rPr>
            </w:pPr>
            <w:r w:rsidRPr="002822CF">
              <w:rPr>
                <w:sz w:val="24"/>
              </w:rPr>
              <w:t>-50</w:t>
            </w:r>
            <w:r w:rsidRPr="002822CF">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37F3D8DC" w14:textId="77777777" w:rsidR="00FB5136" w:rsidRPr="002822CF" w:rsidRDefault="00FB5136" w:rsidP="00FB5136">
            <w:pPr>
              <w:rPr>
                <w:sz w:val="24"/>
              </w:rPr>
            </w:pPr>
            <w:r w:rsidRPr="002822CF">
              <w:rPr>
                <w:rFonts w:hint="eastAsia"/>
                <w:sz w:val="24"/>
              </w:rPr>
              <w:t>f</w:t>
            </w:r>
          </w:p>
        </w:tc>
        <w:tc>
          <w:tcPr>
            <w:tcW w:w="1156" w:type="dxa"/>
            <w:tcBorders>
              <w:left w:val="single" w:sz="4" w:space="0" w:color="auto"/>
              <w:bottom w:val="single" w:sz="4" w:space="0" w:color="auto"/>
              <w:right w:val="single" w:sz="4" w:space="0" w:color="auto"/>
            </w:tcBorders>
            <w:vAlign w:val="center"/>
          </w:tcPr>
          <w:p w14:paraId="20D32F8A" w14:textId="573585F6" w:rsidR="00FB5136" w:rsidRPr="002822CF" w:rsidRDefault="00FB5136" w:rsidP="00FB5136">
            <w:pPr>
              <w:jc w:val="center"/>
              <w:rPr>
                <w:sz w:val="24"/>
                <w:lang w:bidi="ar"/>
              </w:rPr>
            </w:pPr>
            <w:r w:rsidRPr="002822CF">
              <w:rPr>
                <w:rFonts w:hint="eastAsia"/>
                <w:color w:val="000000"/>
                <w:sz w:val="22"/>
                <w:szCs w:val="22"/>
              </w:rPr>
              <w:t>0.037</w:t>
            </w:r>
          </w:p>
        </w:tc>
        <w:tc>
          <w:tcPr>
            <w:tcW w:w="1156" w:type="dxa"/>
            <w:tcBorders>
              <w:left w:val="single" w:sz="4" w:space="0" w:color="auto"/>
              <w:bottom w:val="single" w:sz="4" w:space="0" w:color="auto"/>
              <w:right w:val="single" w:sz="4" w:space="0" w:color="auto"/>
            </w:tcBorders>
            <w:vAlign w:val="center"/>
          </w:tcPr>
          <w:p w14:paraId="60D37CC6" w14:textId="13DDF26E" w:rsidR="00FB5136" w:rsidRPr="002822CF" w:rsidRDefault="00FB5136" w:rsidP="00FB5136">
            <w:pPr>
              <w:jc w:val="center"/>
              <w:rPr>
                <w:sz w:val="24"/>
                <w:lang w:bidi="ar"/>
              </w:rPr>
            </w:pPr>
            <w:r w:rsidRPr="002822CF">
              <w:rPr>
                <w:rFonts w:hint="eastAsia"/>
                <w:color w:val="000000"/>
                <w:sz w:val="22"/>
                <w:szCs w:val="22"/>
              </w:rPr>
              <w:t>-0.057</w:t>
            </w:r>
          </w:p>
        </w:tc>
        <w:tc>
          <w:tcPr>
            <w:tcW w:w="1156" w:type="dxa"/>
            <w:tcBorders>
              <w:left w:val="single" w:sz="4" w:space="0" w:color="auto"/>
              <w:bottom w:val="single" w:sz="4" w:space="0" w:color="auto"/>
              <w:right w:val="single" w:sz="4" w:space="0" w:color="auto"/>
            </w:tcBorders>
            <w:vAlign w:val="center"/>
          </w:tcPr>
          <w:p w14:paraId="2C66A840" w14:textId="4DE0A0E0" w:rsidR="00FB5136" w:rsidRPr="002822CF" w:rsidRDefault="00FB5136" w:rsidP="00FB5136">
            <w:pPr>
              <w:jc w:val="center"/>
              <w:rPr>
                <w:sz w:val="24"/>
                <w:lang w:bidi="ar"/>
              </w:rPr>
            </w:pPr>
            <w:r w:rsidRPr="002822CF">
              <w:rPr>
                <w:rFonts w:hint="eastAsia"/>
                <w:color w:val="000000"/>
                <w:sz w:val="22"/>
                <w:szCs w:val="22"/>
              </w:rPr>
              <w:t>-0.077</w:t>
            </w:r>
          </w:p>
        </w:tc>
        <w:tc>
          <w:tcPr>
            <w:tcW w:w="1136" w:type="dxa"/>
            <w:tcBorders>
              <w:left w:val="single" w:sz="4" w:space="0" w:color="auto"/>
              <w:bottom w:val="single" w:sz="4" w:space="0" w:color="auto"/>
              <w:right w:val="single" w:sz="4" w:space="0" w:color="auto"/>
            </w:tcBorders>
            <w:vAlign w:val="center"/>
          </w:tcPr>
          <w:p w14:paraId="79515D70" w14:textId="67E805E5" w:rsidR="00FB5136" w:rsidRPr="002822CF" w:rsidRDefault="00FB5136" w:rsidP="00FB5136">
            <w:pPr>
              <w:jc w:val="center"/>
              <w:rPr>
                <w:sz w:val="24"/>
                <w:lang w:bidi="ar"/>
              </w:rPr>
            </w:pPr>
            <w:r w:rsidRPr="002822CF">
              <w:rPr>
                <w:rFonts w:hint="eastAsia"/>
                <w:color w:val="000000"/>
                <w:sz w:val="22"/>
                <w:szCs w:val="22"/>
              </w:rPr>
              <w:t>-0.08</w:t>
            </w:r>
            <w:r w:rsidRPr="002822CF">
              <w:rPr>
                <w:color w:val="000000"/>
                <w:sz w:val="22"/>
                <w:szCs w:val="22"/>
              </w:rPr>
              <w:t>0</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417A88C0" w14:textId="77777777" w:rsidR="00FB5136" w:rsidRPr="002822CF" w:rsidRDefault="00FB5136" w:rsidP="00FB5136">
            <w:pPr>
              <w:jc w:val="center"/>
              <w:rPr>
                <w:sz w:val="24"/>
              </w:rPr>
            </w:pPr>
            <w:r w:rsidRPr="002822CF">
              <w:rPr>
                <w:rFonts w:hint="eastAsia"/>
                <w:sz w:val="24"/>
              </w:rPr>
              <w:t>5</w:t>
            </w:r>
          </w:p>
        </w:tc>
        <w:tc>
          <w:tcPr>
            <w:tcW w:w="890" w:type="dxa"/>
            <w:vMerge w:val="restart"/>
            <w:tcBorders>
              <w:left w:val="single" w:sz="4" w:space="0" w:color="auto"/>
              <w:bottom w:val="single" w:sz="4" w:space="0" w:color="auto"/>
              <w:right w:val="single" w:sz="4" w:space="0" w:color="auto"/>
            </w:tcBorders>
            <w:vAlign w:val="center"/>
          </w:tcPr>
          <w:p w14:paraId="14DCF95B" w14:textId="77777777" w:rsidR="00FB5136" w:rsidRPr="002822CF" w:rsidRDefault="00FB5136" w:rsidP="00FB5136">
            <w:pPr>
              <w:jc w:val="center"/>
              <w:rPr>
                <w:sz w:val="24"/>
              </w:rPr>
            </w:pPr>
            <w:r w:rsidRPr="002822CF">
              <w:rPr>
                <w:rFonts w:hint="eastAsia"/>
                <w:sz w:val="24"/>
              </w:rPr>
              <w:t>1.0</w:t>
            </w:r>
          </w:p>
        </w:tc>
      </w:tr>
      <w:tr w:rsidR="00FB5136" w:rsidRPr="002822CF" w14:paraId="5F1B5A86"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2A606635" w14:textId="77777777" w:rsidR="00FB5136" w:rsidRPr="002822CF" w:rsidRDefault="00FB5136" w:rsidP="00FB5136">
            <w:pPr>
              <w:jc w:val="center"/>
              <w:rPr>
                <w:sz w:val="24"/>
              </w:rPr>
            </w:pPr>
          </w:p>
        </w:tc>
        <w:tc>
          <w:tcPr>
            <w:tcW w:w="1440" w:type="dxa"/>
            <w:tcBorders>
              <w:top w:val="single" w:sz="4" w:space="0" w:color="auto"/>
              <w:left w:val="single" w:sz="4" w:space="0" w:color="auto"/>
              <w:right w:val="single" w:sz="4" w:space="0" w:color="auto"/>
            </w:tcBorders>
            <w:vAlign w:val="center"/>
          </w:tcPr>
          <w:p w14:paraId="4F3DD319" w14:textId="77777777" w:rsidR="00FB5136" w:rsidRPr="002822CF" w:rsidRDefault="00FB5136" w:rsidP="00FB5136">
            <w:pPr>
              <w:jc w:val="right"/>
              <w:rPr>
                <w:sz w:val="24"/>
              </w:rPr>
            </w:pPr>
            <w:r w:rsidRPr="002822CF">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11D849BD" w14:textId="40610737" w:rsidR="00FB5136" w:rsidRPr="002822CF" w:rsidRDefault="00FB5136" w:rsidP="00FB5136">
            <w:pPr>
              <w:jc w:val="center"/>
              <w:rPr>
                <w:sz w:val="24"/>
                <w:lang w:bidi="ar"/>
              </w:rPr>
            </w:pPr>
            <w:r w:rsidRPr="002822CF">
              <w:rPr>
                <w:rFonts w:hint="eastAsia"/>
                <w:color w:val="000000"/>
                <w:sz w:val="22"/>
                <w:szCs w:val="22"/>
              </w:rPr>
              <w:t>36.71</w:t>
            </w:r>
          </w:p>
        </w:tc>
        <w:tc>
          <w:tcPr>
            <w:tcW w:w="1156" w:type="dxa"/>
            <w:tcBorders>
              <w:top w:val="single" w:sz="4" w:space="0" w:color="auto"/>
              <w:left w:val="single" w:sz="4" w:space="0" w:color="auto"/>
              <w:bottom w:val="single" w:sz="4" w:space="0" w:color="auto"/>
              <w:right w:val="single" w:sz="4" w:space="0" w:color="auto"/>
            </w:tcBorders>
            <w:vAlign w:val="center"/>
          </w:tcPr>
          <w:p w14:paraId="3191A177" w14:textId="789F3AB8" w:rsidR="00FB5136" w:rsidRPr="002822CF" w:rsidRDefault="00FB5136" w:rsidP="00FB5136">
            <w:pPr>
              <w:jc w:val="center"/>
              <w:rPr>
                <w:sz w:val="24"/>
                <w:lang w:bidi="ar"/>
              </w:rPr>
            </w:pPr>
            <w:r w:rsidRPr="002822CF">
              <w:rPr>
                <w:rFonts w:hint="eastAsia"/>
                <w:color w:val="000000"/>
                <w:sz w:val="22"/>
                <w:szCs w:val="22"/>
              </w:rPr>
              <w:t>71.01</w:t>
            </w:r>
          </w:p>
        </w:tc>
        <w:tc>
          <w:tcPr>
            <w:tcW w:w="1156" w:type="dxa"/>
            <w:tcBorders>
              <w:top w:val="single" w:sz="4" w:space="0" w:color="auto"/>
              <w:left w:val="single" w:sz="4" w:space="0" w:color="auto"/>
              <w:bottom w:val="single" w:sz="4" w:space="0" w:color="auto"/>
              <w:right w:val="single" w:sz="4" w:space="0" w:color="auto"/>
            </w:tcBorders>
            <w:vAlign w:val="center"/>
          </w:tcPr>
          <w:p w14:paraId="3AEC28D9" w14:textId="06D95618" w:rsidR="00FB5136" w:rsidRPr="002822CF" w:rsidRDefault="00FB5136" w:rsidP="00FB5136">
            <w:pPr>
              <w:jc w:val="center"/>
              <w:rPr>
                <w:sz w:val="24"/>
                <w:lang w:bidi="ar"/>
              </w:rPr>
            </w:pPr>
            <w:r w:rsidRPr="002822CF">
              <w:rPr>
                <w:rFonts w:hint="eastAsia"/>
                <w:color w:val="000000"/>
                <w:sz w:val="22"/>
                <w:szCs w:val="22"/>
              </w:rPr>
              <w:t>92.39</w:t>
            </w:r>
          </w:p>
        </w:tc>
        <w:tc>
          <w:tcPr>
            <w:tcW w:w="1136" w:type="dxa"/>
            <w:tcBorders>
              <w:top w:val="single" w:sz="4" w:space="0" w:color="auto"/>
              <w:left w:val="single" w:sz="4" w:space="0" w:color="auto"/>
              <w:bottom w:val="single" w:sz="4" w:space="0" w:color="auto"/>
              <w:right w:val="single" w:sz="4" w:space="0" w:color="auto"/>
            </w:tcBorders>
            <w:vAlign w:val="center"/>
          </w:tcPr>
          <w:p w14:paraId="10E7E5C6" w14:textId="5A3F53C6" w:rsidR="00FB5136" w:rsidRPr="002822CF" w:rsidRDefault="00FB5136" w:rsidP="00FB5136">
            <w:pPr>
              <w:jc w:val="center"/>
              <w:rPr>
                <w:sz w:val="24"/>
                <w:lang w:bidi="ar"/>
              </w:rPr>
            </w:pPr>
            <w:r w:rsidRPr="002822CF">
              <w:rPr>
                <w:rFonts w:hint="eastAsia"/>
                <w:color w:val="000000"/>
                <w:sz w:val="22"/>
                <w:szCs w:val="22"/>
              </w:rPr>
              <w:t>93.65</w:t>
            </w:r>
          </w:p>
        </w:tc>
        <w:tc>
          <w:tcPr>
            <w:tcW w:w="700" w:type="dxa"/>
            <w:vMerge/>
            <w:tcBorders>
              <w:top w:val="single" w:sz="4" w:space="0" w:color="auto"/>
              <w:left w:val="single" w:sz="4" w:space="0" w:color="auto"/>
              <w:bottom w:val="single" w:sz="4" w:space="0" w:color="auto"/>
              <w:right w:val="single" w:sz="4" w:space="0" w:color="auto"/>
            </w:tcBorders>
            <w:vAlign w:val="center"/>
          </w:tcPr>
          <w:p w14:paraId="2B66A7B6" w14:textId="77777777" w:rsidR="00FB5136" w:rsidRPr="002822CF" w:rsidRDefault="00FB5136" w:rsidP="00FB5136">
            <w:pPr>
              <w:jc w:val="center"/>
              <w:rPr>
                <w:sz w:val="24"/>
              </w:rPr>
            </w:pPr>
          </w:p>
        </w:tc>
        <w:tc>
          <w:tcPr>
            <w:tcW w:w="890" w:type="dxa"/>
            <w:vMerge/>
            <w:tcBorders>
              <w:top w:val="single" w:sz="4" w:space="0" w:color="auto"/>
              <w:left w:val="single" w:sz="4" w:space="0" w:color="auto"/>
              <w:bottom w:val="single" w:sz="4" w:space="0" w:color="auto"/>
              <w:right w:val="single" w:sz="4" w:space="0" w:color="auto"/>
            </w:tcBorders>
            <w:vAlign w:val="center"/>
          </w:tcPr>
          <w:p w14:paraId="1C3CAF3C" w14:textId="77777777" w:rsidR="00FB5136" w:rsidRPr="002822CF" w:rsidRDefault="00FB5136" w:rsidP="00FB5136">
            <w:pPr>
              <w:jc w:val="center"/>
              <w:rPr>
                <w:sz w:val="24"/>
              </w:rPr>
            </w:pPr>
          </w:p>
        </w:tc>
      </w:tr>
      <w:tr w:rsidR="00FB5136" w:rsidRPr="002822CF" w14:paraId="227A740E"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376CBCB1" w14:textId="77777777" w:rsidR="00FB5136" w:rsidRPr="002822CF" w:rsidRDefault="00FB5136" w:rsidP="00FB5136">
            <w:pPr>
              <w:jc w:val="center"/>
              <w:rPr>
                <w:sz w:val="24"/>
              </w:rPr>
            </w:pPr>
          </w:p>
        </w:tc>
        <w:tc>
          <w:tcPr>
            <w:tcW w:w="1440" w:type="dxa"/>
            <w:tcBorders>
              <w:top w:val="single" w:sz="4" w:space="0" w:color="auto"/>
              <w:left w:val="single" w:sz="4" w:space="0" w:color="auto"/>
              <w:right w:val="single" w:sz="4" w:space="0" w:color="auto"/>
            </w:tcBorders>
            <w:vAlign w:val="center"/>
          </w:tcPr>
          <w:p w14:paraId="618FAF5C" w14:textId="77777777" w:rsidR="00FB5136" w:rsidRPr="002822CF" w:rsidRDefault="00FB5136" w:rsidP="00FB5136">
            <w:pPr>
              <w:rPr>
                <w:sz w:val="24"/>
              </w:rPr>
            </w:pPr>
            <w:r w:rsidRPr="002822CF">
              <w:rPr>
                <w:rFonts w:hint="eastAsia"/>
                <w:sz w:val="24"/>
              </w:rPr>
              <w:t>f</w:t>
            </w:r>
          </w:p>
        </w:tc>
        <w:tc>
          <w:tcPr>
            <w:tcW w:w="1156" w:type="dxa"/>
            <w:tcBorders>
              <w:top w:val="single" w:sz="4" w:space="0" w:color="auto"/>
              <w:left w:val="single" w:sz="4" w:space="0" w:color="auto"/>
              <w:right w:val="single" w:sz="4" w:space="0" w:color="auto"/>
            </w:tcBorders>
            <w:vAlign w:val="center"/>
          </w:tcPr>
          <w:p w14:paraId="60474D30" w14:textId="1D90CFCF" w:rsidR="00FB5136" w:rsidRPr="002822CF" w:rsidRDefault="00FB5136" w:rsidP="00FB5136">
            <w:pPr>
              <w:jc w:val="center"/>
              <w:rPr>
                <w:sz w:val="24"/>
                <w:lang w:bidi="ar"/>
              </w:rPr>
            </w:pPr>
            <w:r w:rsidRPr="002822CF">
              <w:rPr>
                <w:rFonts w:hint="eastAsia"/>
                <w:color w:val="000000"/>
                <w:sz w:val="22"/>
                <w:szCs w:val="22"/>
              </w:rPr>
              <w:t>0.08</w:t>
            </w:r>
            <w:r w:rsidRPr="002822CF">
              <w:rPr>
                <w:color w:val="000000"/>
                <w:sz w:val="22"/>
                <w:szCs w:val="22"/>
              </w:rPr>
              <w:t>0</w:t>
            </w:r>
          </w:p>
        </w:tc>
        <w:tc>
          <w:tcPr>
            <w:tcW w:w="1156" w:type="dxa"/>
            <w:tcBorders>
              <w:top w:val="single" w:sz="4" w:space="0" w:color="auto"/>
              <w:left w:val="single" w:sz="4" w:space="0" w:color="auto"/>
              <w:right w:val="single" w:sz="4" w:space="0" w:color="auto"/>
            </w:tcBorders>
            <w:vAlign w:val="center"/>
          </w:tcPr>
          <w:p w14:paraId="2A691271" w14:textId="489A7A8C" w:rsidR="00FB5136" w:rsidRPr="002822CF" w:rsidRDefault="00FB5136" w:rsidP="00FB5136">
            <w:pPr>
              <w:jc w:val="center"/>
              <w:rPr>
                <w:sz w:val="24"/>
                <w:lang w:bidi="ar"/>
              </w:rPr>
            </w:pPr>
            <w:r w:rsidRPr="002822CF">
              <w:rPr>
                <w:rFonts w:hint="eastAsia"/>
                <w:color w:val="000000"/>
                <w:sz w:val="22"/>
                <w:szCs w:val="22"/>
              </w:rPr>
              <w:t>0.015</w:t>
            </w:r>
          </w:p>
        </w:tc>
        <w:tc>
          <w:tcPr>
            <w:tcW w:w="1156" w:type="dxa"/>
            <w:tcBorders>
              <w:top w:val="single" w:sz="4" w:space="0" w:color="auto"/>
              <w:left w:val="single" w:sz="4" w:space="0" w:color="auto"/>
              <w:right w:val="single" w:sz="4" w:space="0" w:color="auto"/>
            </w:tcBorders>
            <w:vAlign w:val="center"/>
          </w:tcPr>
          <w:p w14:paraId="1BF53106" w14:textId="11D4D537" w:rsidR="00FB5136" w:rsidRPr="002822CF" w:rsidRDefault="00FB5136" w:rsidP="00FB5136">
            <w:pPr>
              <w:jc w:val="center"/>
              <w:rPr>
                <w:sz w:val="24"/>
                <w:lang w:bidi="ar"/>
              </w:rPr>
            </w:pPr>
            <w:r w:rsidRPr="002822CF">
              <w:rPr>
                <w:rFonts w:hint="eastAsia"/>
                <w:color w:val="000000"/>
                <w:sz w:val="22"/>
                <w:szCs w:val="22"/>
              </w:rPr>
              <w:t>0.023</w:t>
            </w:r>
          </w:p>
        </w:tc>
        <w:tc>
          <w:tcPr>
            <w:tcW w:w="1136" w:type="dxa"/>
            <w:tcBorders>
              <w:top w:val="single" w:sz="4" w:space="0" w:color="auto"/>
              <w:left w:val="single" w:sz="4" w:space="0" w:color="auto"/>
              <w:right w:val="single" w:sz="4" w:space="0" w:color="auto"/>
            </w:tcBorders>
            <w:vAlign w:val="center"/>
          </w:tcPr>
          <w:p w14:paraId="286680F5" w14:textId="1CB64354" w:rsidR="00FB5136" w:rsidRPr="002822CF" w:rsidRDefault="00FB5136" w:rsidP="00FB5136">
            <w:pPr>
              <w:jc w:val="center"/>
              <w:rPr>
                <w:sz w:val="24"/>
                <w:lang w:bidi="ar"/>
              </w:rPr>
            </w:pPr>
            <w:r w:rsidRPr="002822CF">
              <w:rPr>
                <w:rFonts w:hint="eastAsia"/>
                <w:color w:val="000000"/>
                <w:sz w:val="22"/>
                <w:szCs w:val="22"/>
              </w:rPr>
              <w:t>0.024</w:t>
            </w:r>
          </w:p>
        </w:tc>
        <w:tc>
          <w:tcPr>
            <w:tcW w:w="700" w:type="dxa"/>
            <w:vMerge w:val="restart"/>
            <w:tcBorders>
              <w:top w:val="single" w:sz="4" w:space="0" w:color="auto"/>
              <w:left w:val="single" w:sz="4" w:space="0" w:color="auto"/>
              <w:right w:val="single" w:sz="4" w:space="0" w:color="auto"/>
            </w:tcBorders>
            <w:vAlign w:val="center"/>
          </w:tcPr>
          <w:p w14:paraId="7F6DFF4E" w14:textId="77777777" w:rsidR="00FB5136" w:rsidRPr="002822CF" w:rsidRDefault="00FB5136" w:rsidP="00FB5136">
            <w:pPr>
              <w:jc w:val="center"/>
              <w:rPr>
                <w:sz w:val="24"/>
              </w:rPr>
            </w:pPr>
            <w:r w:rsidRPr="002822CF">
              <w:rPr>
                <w:rFonts w:hint="eastAsia"/>
                <w:sz w:val="24"/>
              </w:rPr>
              <w:t>2.5</w:t>
            </w:r>
          </w:p>
        </w:tc>
        <w:tc>
          <w:tcPr>
            <w:tcW w:w="890" w:type="dxa"/>
            <w:vMerge w:val="restart"/>
            <w:tcBorders>
              <w:top w:val="single" w:sz="4" w:space="0" w:color="auto"/>
              <w:left w:val="single" w:sz="4" w:space="0" w:color="auto"/>
              <w:right w:val="single" w:sz="4" w:space="0" w:color="auto"/>
            </w:tcBorders>
            <w:vAlign w:val="center"/>
          </w:tcPr>
          <w:p w14:paraId="39E85E67" w14:textId="77777777" w:rsidR="00FB5136" w:rsidRPr="002822CF" w:rsidRDefault="00FB5136" w:rsidP="00FB5136">
            <w:pPr>
              <w:jc w:val="center"/>
              <w:rPr>
                <w:sz w:val="24"/>
              </w:rPr>
            </w:pPr>
            <w:r w:rsidRPr="002822CF">
              <w:rPr>
                <w:rFonts w:hint="eastAsia"/>
                <w:sz w:val="24"/>
              </w:rPr>
              <w:t>1.0</w:t>
            </w:r>
          </w:p>
        </w:tc>
      </w:tr>
      <w:tr w:rsidR="00FB5136" w:rsidRPr="002822CF" w14:paraId="183EF668"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4EC3005F" w14:textId="77777777" w:rsidR="00FB5136" w:rsidRPr="002822CF" w:rsidRDefault="00FB5136" w:rsidP="00FB5136">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9F21AB3" w14:textId="77777777" w:rsidR="00FB5136" w:rsidRPr="002822CF" w:rsidRDefault="00FB5136" w:rsidP="00FB5136">
            <w:pPr>
              <w:jc w:val="right"/>
              <w:rPr>
                <w:sz w:val="24"/>
              </w:rPr>
            </w:pPr>
            <w:r w:rsidRPr="002822CF">
              <w:rPr>
                <w:sz w:val="24"/>
              </w:rPr>
              <w:t>δ</w:t>
            </w:r>
          </w:p>
        </w:tc>
        <w:tc>
          <w:tcPr>
            <w:tcW w:w="1156" w:type="dxa"/>
            <w:tcBorders>
              <w:left w:val="single" w:sz="4" w:space="0" w:color="auto"/>
              <w:bottom w:val="single" w:sz="4" w:space="0" w:color="auto"/>
              <w:right w:val="single" w:sz="4" w:space="0" w:color="auto"/>
            </w:tcBorders>
            <w:vAlign w:val="center"/>
          </w:tcPr>
          <w:p w14:paraId="47F704DE" w14:textId="4FD4D363" w:rsidR="00FB5136" w:rsidRPr="002822CF" w:rsidRDefault="00FB5136" w:rsidP="00FB5136">
            <w:pPr>
              <w:jc w:val="center"/>
              <w:rPr>
                <w:sz w:val="24"/>
                <w:lang w:bidi="ar"/>
              </w:rPr>
            </w:pPr>
            <w:r w:rsidRPr="002822CF">
              <w:rPr>
                <w:rFonts w:hint="eastAsia"/>
                <w:color w:val="000000"/>
                <w:sz w:val="22"/>
                <w:szCs w:val="22"/>
              </w:rPr>
              <w:t>26.85</w:t>
            </w:r>
          </w:p>
        </w:tc>
        <w:tc>
          <w:tcPr>
            <w:tcW w:w="1156" w:type="dxa"/>
            <w:tcBorders>
              <w:left w:val="single" w:sz="4" w:space="0" w:color="auto"/>
              <w:bottom w:val="single" w:sz="4" w:space="0" w:color="auto"/>
              <w:right w:val="single" w:sz="4" w:space="0" w:color="auto"/>
            </w:tcBorders>
            <w:vAlign w:val="center"/>
          </w:tcPr>
          <w:p w14:paraId="6A828932" w14:textId="342F64E8" w:rsidR="00FB5136" w:rsidRPr="002822CF" w:rsidRDefault="00FB5136" w:rsidP="00FB5136">
            <w:pPr>
              <w:jc w:val="center"/>
              <w:rPr>
                <w:sz w:val="24"/>
                <w:lang w:bidi="ar"/>
              </w:rPr>
            </w:pPr>
            <w:r w:rsidRPr="002822CF">
              <w:rPr>
                <w:rFonts w:hint="eastAsia"/>
                <w:color w:val="000000"/>
                <w:sz w:val="22"/>
                <w:szCs w:val="22"/>
              </w:rPr>
              <w:t>48</w:t>
            </w:r>
            <w:r w:rsidRPr="002822CF">
              <w:rPr>
                <w:color w:val="000000"/>
                <w:sz w:val="22"/>
                <w:szCs w:val="22"/>
              </w:rPr>
              <w:t>.00</w:t>
            </w:r>
          </w:p>
        </w:tc>
        <w:tc>
          <w:tcPr>
            <w:tcW w:w="1156" w:type="dxa"/>
            <w:tcBorders>
              <w:left w:val="single" w:sz="4" w:space="0" w:color="auto"/>
              <w:bottom w:val="single" w:sz="4" w:space="0" w:color="auto"/>
              <w:right w:val="single" w:sz="4" w:space="0" w:color="auto"/>
            </w:tcBorders>
            <w:vAlign w:val="center"/>
          </w:tcPr>
          <w:p w14:paraId="2CD6271F" w14:textId="51CA9E79" w:rsidR="00FB5136" w:rsidRPr="002822CF" w:rsidRDefault="00FB5136" w:rsidP="00FB5136">
            <w:pPr>
              <w:jc w:val="center"/>
              <w:rPr>
                <w:sz w:val="24"/>
                <w:lang w:bidi="ar"/>
              </w:rPr>
            </w:pPr>
            <w:r w:rsidRPr="002822CF">
              <w:rPr>
                <w:rFonts w:hint="eastAsia"/>
                <w:color w:val="000000"/>
                <w:sz w:val="22"/>
                <w:szCs w:val="22"/>
              </w:rPr>
              <w:t>61.18</w:t>
            </w:r>
          </w:p>
        </w:tc>
        <w:tc>
          <w:tcPr>
            <w:tcW w:w="1136" w:type="dxa"/>
            <w:tcBorders>
              <w:left w:val="single" w:sz="4" w:space="0" w:color="auto"/>
              <w:bottom w:val="single" w:sz="4" w:space="0" w:color="auto"/>
              <w:right w:val="single" w:sz="4" w:space="0" w:color="auto"/>
            </w:tcBorders>
            <w:vAlign w:val="center"/>
          </w:tcPr>
          <w:p w14:paraId="2EA78F94" w14:textId="193EE982" w:rsidR="00FB5136" w:rsidRPr="002822CF" w:rsidRDefault="00FB5136" w:rsidP="00FB5136">
            <w:pPr>
              <w:jc w:val="center"/>
              <w:rPr>
                <w:sz w:val="24"/>
                <w:lang w:bidi="ar"/>
              </w:rPr>
            </w:pPr>
            <w:r w:rsidRPr="002822CF">
              <w:rPr>
                <w:rFonts w:hint="eastAsia"/>
                <w:color w:val="000000"/>
                <w:sz w:val="22"/>
                <w:szCs w:val="22"/>
              </w:rPr>
              <w:t>62.1</w:t>
            </w:r>
            <w:r w:rsidRPr="002822CF">
              <w:rPr>
                <w:color w:val="000000"/>
                <w:sz w:val="22"/>
                <w:szCs w:val="22"/>
              </w:rPr>
              <w:t>0</w:t>
            </w:r>
          </w:p>
        </w:tc>
        <w:tc>
          <w:tcPr>
            <w:tcW w:w="700" w:type="dxa"/>
            <w:vMerge/>
            <w:tcBorders>
              <w:top w:val="single" w:sz="4" w:space="0" w:color="auto"/>
              <w:left w:val="single" w:sz="4" w:space="0" w:color="auto"/>
              <w:bottom w:val="single" w:sz="4" w:space="0" w:color="auto"/>
              <w:right w:val="single" w:sz="4" w:space="0" w:color="auto"/>
            </w:tcBorders>
            <w:vAlign w:val="center"/>
          </w:tcPr>
          <w:p w14:paraId="6D3BE6E5" w14:textId="77777777" w:rsidR="00FB5136" w:rsidRPr="002822CF" w:rsidRDefault="00FB5136" w:rsidP="00FB5136">
            <w:pPr>
              <w:jc w:val="center"/>
              <w:rPr>
                <w:sz w:val="24"/>
              </w:rPr>
            </w:pPr>
          </w:p>
        </w:tc>
        <w:tc>
          <w:tcPr>
            <w:tcW w:w="890" w:type="dxa"/>
            <w:vMerge/>
            <w:tcBorders>
              <w:left w:val="single" w:sz="4" w:space="0" w:color="auto"/>
              <w:right w:val="single" w:sz="4" w:space="0" w:color="auto"/>
            </w:tcBorders>
            <w:vAlign w:val="center"/>
          </w:tcPr>
          <w:p w14:paraId="2E15DFFF" w14:textId="77777777" w:rsidR="00FB5136" w:rsidRPr="002822CF" w:rsidRDefault="00FB5136" w:rsidP="00FB5136">
            <w:pPr>
              <w:jc w:val="center"/>
              <w:rPr>
                <w:sz w:val="24"/>
              </w:rPr>
            </w:pPr>
          </w:p>
        </w:tc>
      </w:tr>
      <w:tr w:rsidR="00FB5136" w:rsidRPr="002822CF" w14:paraId="24D6D2E3"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427FB32C" w14:textId="77777777" w:rsidR="00FB5136" w:rsidRPr="002822CF" w:rsidRDefault="00FB5136" w:rsidP="00B812E2">
            <w:pPr>
              <w:jc w:val="center"/>
              <w:rPr>
                <w:sz w:val="24"/>
              </w:rPr>
            </w:pPr>
            <w:r w:rsidRPr="002822CF">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38096C16" w14:textId="77777777" w:rsidR="00FB5136" w:rsidRPr="002822CF" w:rsidRDefault="00FB5136" w:rsidP="00B812E2">
            <w:pPr>
              <w:ind w:leftChars="-50" w:left="-105" w:rightChars="-50" w:right="-105"/>
              <w:jc w:val="right"/>
              <w:rPr>
                <w:sz w:val="24"/>
              </w:rPr>
            </w:pPr>
            <w:r w:rsidRPr="002822CF">
              <w:rPr>
                <w:rFonts w:hint="eastAsia"/>
                <w:sz w:val="24"/>
              </w:rPr>
              <w:t>额定电流</w:t>
            </w:r>
          </w:p>
          <w:p w14:paraId="5C845E4F" w14:textId="77777777" w:rsidR="00FB5136" w:rsidRPr="002822CF" w:rsidRDefault="00FB5136" w:rsidP="00B812E2">
            <w:pPr>
              <w:ind w:leftChars="-50" w:left="-105" w:rightChars="-50" w:right="-105" w:firstLineChars="200" w:firstLine="480"/>
              <w:jc w:val="right"/>
              <w:rPr>
                <w:sz w:val="24"/>
              </w:rPr>
            </w:pPr>
            <w:r w:rsidRPr="002822CF">
              <w:rPr>
                <w:rFonts w:hint="eastAsia"/>
                <w:sz w:val="24"/>
              </w:rPr>
              <w:t>百分</w:t>
            </w:r>
          </w:p>
          <w:p w14:paraId="5D22E021" w14:textId="77777777" w:rsidR="00FB5136" w:rsidRPr="002822CF" w:rsidRDefault="00FB5136" w:rsidP="00B812E2">
            <w:pPr>
              <w:ind w:leftChars="-50" w:left="-105" w:rightChars="-50" w:right="-105" w:firstLineChars="300" w:firstLine="720"/>
              <w:jc w:val="right"/>
              <w:rPr>
                <w:sz w:val="24"/>
              </w:rPr>
            </w:pPr>
            <w:r w:rsidRPr="002822CF">
              <w:rPr>
                <w:rFonts w:hint="eastAsia"/>
                <w:sz w:val="24"/>
              </w:rPr>
              <w:t>值</w:t>
            </w:r>
          </w:p>
          <w:p w14:paraId="1DFD2D41" w14:textId="77777777" w:rsidR="00FB5136" w:rsidRPr="002822CF" w:rsidRDefault="00FB5136" w:rsidP="00B812E2">
            <w:pPr>
              <w:ind w:rightChars="-50" w:right="-105"/>
              <w:rPr>
                <w:sz w:val="24"/>
              </w:rPr>
            </w:pPr>
            <w:r w:rsidRPr="002822CF">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14BDD33C" w14:textId="77777777" w:rsidR="00FB5136" w:rsidRPr="002822CF" w:rsidRDefault="00FB5136" w:rsidP="00B812E2">
            <w:pPr>
              <w:jc w:val="center"/>
              <w:rPr>
                <w:sz w:val="24"/>
              </w:rPr>
            </w:pPr>
            <w:r w:rsidRPr="002822CF">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515D5640" w14:textId="77777777" w:rsidR="00FB5136" w:rsidRPr="002822CF" w:rsidRDefault="00FB5136" w:rsidP="00B812E2">
            <w:pPr>
              <w:jc w:val="center"/>
              <w:rPr>
                <w:sz w:val="24"/>
              </w:rPr>
            </w:pPr>
            <w:r w:rsidRPr="002822CF">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04C2AA99" w14:textId="77777777" w:rsidR="00FB5136" w:rsidRPr="002822CF" w:rsidRDefault="00FB5136" w:rsidP="00B812E2">
            <w:pPr>
              <w:jc w:val="center"/>
              <w:rPr>
                <w:sz w:val="24"/>
              </w:rPr>
            </w:pPr>
            <w:r w:rsidRPr="002822CF">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3B175ECA" w14:textId="77777777" w:rsidR="00FB5136" w:rsidRPr="002822CF" w:rsidRDefault="00FB5136" w:rsidP="00B812E2">
            <w:pPr>
              <w:jc w:val="center"/>
              <w:rPr>
                <w:sz w:val="24"/>
              </w:rPr>
            </w:pPr>
            <w:r w:rsidRPr="002822CF">
              <w:rPr>
                <w:rFonts w:hint="eastAsia"/>
                <w:sz w:val="24"/>
              </w:rPr>
              <w:t>120</w:t>
            </w:r>
          </w:p>
        </w:tc>
        <w:tc>
          <w:tcPr>
            <w:tcW w:w="1590" w:type="dxa"/>
            <w:gridSpan w:val="2"/>
            <w:tcBorders>
              <w:top w:val="single" w:sz="4" w:space="0" w:color="auto"/>
              <w:left w:val="single" w:sz="4" w:space="0" w:color="auto"/>
              <w:right w:val="single" w:sz="4" w:space="0" w:color="auto"/>
            </w:tcBorders>
            <w:vAlign w:val="center"/>
          </w:tcPr>
          <w:p w14:paraId="0A9C2F7F" w14:textId="77777777" w:rsidR="00FB5136" w:rsidRPr="002822CF" w:rsidRDefault="00FB5136" w:rsidP="00B812E2">
            <w:pPr>
              <w:jc w:val="center"/>
              <w:rPr>
                <w:sz w:val="24"/>
              </w:rPr>
            </w:pPr>
            <w:r w:rsidRPr="002822CF">
              <w:rPr>
                <w:rFonts w:hint="eastAsia"/>
                <w:sz w:val="24"/>
              </w:rPr>
              <w:t>二次负荷</w:t>
            </w:r>
          </w:p>
        </w:tc>
      </w:tr>
      <w:tr w:rsidR="00FB5136" w:rsidRPr="002822CF" w14:paraId="006A46A4"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60650755" w14:textId="77777777" w:rsidR="00FB5136" w:rsidRPr="002822CF" w:rsidRDefault="00FB5136" w:rsidP="00B812E2">
            <w:pPr>
              <w:jc w:val="center"/>
              <w:rPr>
                <w:sz w:val="24"/>
              </w:rPr>
            </w:pPr>
          </w:p>
        </w:tc>
        <w:tc>
          <w:tcPr>
            <w:tcW w:w="1440" w:type="dxa"/>
            <w:vMerge/>
            <w:tcBorders>
              <w:top w:val="single" w:sz="4" w:space="0" w:color="auto"/>
              <w:left w:val="single" w:sz="4" w:space="0" w:color="auto"/>
              <w:right w:val="single" w:sz="4" w:space="0" w:color="auto"/>
            </w:tcBorders>
          </w:tcPr>
          <w:p w14:paraId="1ED742EA" w14:textId="77777777" w:rsidR="00FB5136" w:rsidRPr="002822CF" w:rsidRDefault="00FB5136" w:rsidP="00B812E2">
            <w:pPr>
              <w:spacing w:line="240" w:lineRule="exact"/>
              <w:rPr>
                <w:sz w:val="24"/>
              </w:rPr>
            </w:pPr>
          </w:p>
        </w:tc>
        <w:tc>
          <w:tcPr>
            <w:tcW w:w="1156" w:type="dxa"/>
            <w:vMerge/>
            <w:tcBorders>
              <w:left w:val="single" w:sz="4" w:space="0" w:color="auto"/>
              <w:right w:val="single" w:sz="4" w:space="0" w:color="auto"/>
            </w:tcBorders>
            <w:vAlign w:val="center"/>
          </w:tcPr>
          <w:p w14:paraId="432EC839" w14:textId="77777777" w:rsidR="00FB5136" w:rsidRPr="002822CF" w:rsidRDefault="00FB5136" w:rsidP="00B812E2">
            <w:pPr>
              <w:jc w:val="center"/>
              <w:rPr>
                <w:sz w:val="24"/>
              </w:rPr>
            </w:pPr>
          </w:p>
        </w:tc>
        <w:tc>
          <w:tcPr>
            <w:tcW w:w="1156" w:type="dxa"/>
            <w:vMerge/>
            <w:tcBorders>
              <w:left w:val="single" w:sz="4" w:space="0" w:color="auto"/>
              <w:right w:val="single" w:sz="4" w:space="0" w:color="auto"/>
            </w:tcBorders>
            <w:vAlign w:val="center"/>
          </w:tcPr>
          <w:p w14:paraId="74C41BE7" w14:textId="77777777" w:rsidR="00FB5136" w:rsidRPr="002822CF" w:rsidRDefault="00FB5136" w:rsidP="00B812E2">
            <w:pPr>
              <w:jc w:val="center"/>
              <w:rPr>
                <w:sz w:val="24"/>
              </w:rPr>
            </w:pPr>
          </w:p>
        </w:tc>
        <w:tc>
          <w:tcPr>
            <w:tcW w:w="1156" w:type="dxa"/>
            <w:vMerge/>
            <w:tcBorders>
              <w:left w:val="single" w:sz="4" w:space="0" w:color="auto"/>
              <w:right w:val="single" w:sz="4" w:space="0" w:color="auto"/>
            </w:tcBorders>
            <w:vAlign w:val="center"/>
          </w:tcPr>
          <w:p w14:paraId="226F6E06" w14:textId="77777777" w:rsidR="00FB5136" w:rsidRPr="002822CF" w:rsidRDefault="00FB5136" w:rsidP="00B812E2">
            <w:pPr>
              <w:jc w:val="center"/>
              <w:rPr>
                <w:sz w:val="24"/>
              </w:rPr>
            </w:pPr>
          </w:p>
        </w:tc>
        <w:tc>
          <w:tcPr>
            <w:tcW w:w="1136" w:type="dxa"/>
            <w:vMerge/>
            <w:tcBorders>
              <w:left w:val="single" w:sz="4" w:space="0" w:color="auto"/>
              <w:right w:val="single" w:sz="4" w:space="0" w:color="auto"/>
            </w:tcBorders>
            <w:vAlign w:val="center"/>
          </w:tcPr>
          <w:p w14:paraId="27DC8E75" w14:textId="77777777" w:rsidR="00FB5136" w:rsidRPr="002822CF" w:rsidRDefault="00FB5136"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5351F3C5" w14:textId="77777777" w:rsidR="00FB5136" w:rsidRPr="002822CF" w:rsidRDefault="00FB5136" w:rsidP="00B812E2">
            <w:pPr>
              <w:jc w:val="center"/>
              <w:rPr>
                <w:sz w:val="24"/>
              </w:rPr>
            </w:pPr>
            <w:r w:rsidRPr="002822CF">
              <w:rPr>
                <w:sz w:val="24"/>
              </w:rPr>
              <w:t>VA</w:t>
            </w:r>
          </w:p>
        </w:tc>
        <w:tc>
          <w:tcPr>
            <w:tcW w:w="890" w:type="dxa"/>
            <w:tcBorders>
              <w:top w:val="single" w:sz="4" w:space="0" w:color="auto"/>
              <w:left w:val="single" w:sz="4" w:space="0" w:color="auto"/>
              <w:right w:val="single" w:sz="4" w:space="0" w:color="auto"/>
            </w:tcBorders>
            <w:vAlign w:val="center"/>
          </w:tcPr>
          <w:p w14:paraId="0A01C188" w14:textId="77777777" w:rsidR="00FB5136" w:rsidRPr="002822CF" w:rsidRDefault="00FB5136"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FB5136" w:rsidRPr="002822CF" w14:paraId="381F90D6"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0824B8F4" w14:textId="77777777" w:rsidR="00FB5136" w:rsidRPr="002822CF" w:rsidRDefault="00FB5136" w:rsidP="00FB5136">
            <w:pPr>
              <w:spacing w:line="0" w:lineRule="atLeast"/>
              <w:jc w:val="center"/>
            </w:pPr>
          </w:p>
          <w:p w14:paraId="03D8250A" w14:textId="77777777" w:rsidR="00FB5136" w:rsidRPr="002822CF" w:rsidRDefault="00FB5136" w:rsidP="00FB5136">
            <w:pPr>
              <w:spacing w:line="0" w:lineRule="atLeast"/>
              <w:jc w:val="center"/>
              <w:rPr>
                <w:sz w:val="24"/>
              </w:rPr>
            </w:pPr>
            <w:r w:rsidRPr="002822CF">
              <w:rPr>
                <w:sz w:val="24"/>
              </w:rPr>
              <w:t>50</w:t>
            </w:r>
            <w:r w:rsidRPr="002822CF">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161198AF" w14:textId="77777777" w:rsidR="00FB5136" w:rsidRPr="002822CF" w:rsidRDefault="00FB5136" w:rsidP="00FB5136">
            <w:pPr>
              <w:rPr>
                <w:sz w:val="24"/>
              </w:rPr>
            </w:pPr>
            <w:r w:rsidRPr="002822CF">
              <w:rPr>
                <w:rFonts w:hint="eastAsia"/>
                <w:sz w:val="24"/>
              </w:rPr>
              <w:t>f</w:t>
            </w:r>
          </w:p>
        </w:tc>
        <w:tc>
          <w:tcPr>
            <w:tcW w:w="1156" w:type="dxa"/>
            <w:tcBorders>
              <w:left w:val="single" w:sz="4" w:space="0" w:color="auto"/>
              <w:bottom w:val="single" w:sz="4" w:space="0" w:color="auto"/>
              <w:right w:val="single" w:sz="4" w:space="0" w:color="auto"/>
            </w:tcBorders>
            <w:vAlign w:val="center"/>
          </w:tcPr>
          <w:p w14:paraId="3C1B3B91" w14:textId="118ADD81" w:rsidR="00FB5136" w:rsidRPr="002822CF" w:rsidRDefault="00FB5136" w:rsidP="00FB5136">
            <w:pPr>
              <w:jc w:val="center"/>
              <w:rPr>
                <w:sz w:val="24"/>
                <w:lang w:bidi="ar"/>
              </w:rPr>
            </w:pPr>
            <w:r w:rsidRPr="002822CF">
              <w:rPr>
                <w:rFonts w:hint="eastAsia"/>
                <w:color w:val="000000"/>
                <w:sz w:val="22"/>
                <w:szCs w:val="22"/>
              </w:rPr>
              <w:t>0.056</w:t>
            </w:r>
          </w:p>
        </w:tc>
        <w:tc>
          <w:tcPr>
            <w:tcW w:w="1156" w:type="dxa"/>
            <w:tcBorders>
              <w:left w:val="single" w:sz="4" w:space="0" w:color="auto"/>
              <w:bottom w:val="single" w:sz="4" w:space="0" w:color="auto"/>
              <w:right w:val="single" w:sz="4" w:space="0" w:color="auto"/>
            </w:tcBorders>
            <w:vAlign w:val="center"/>
          </w:tcPr>
          <w:p w14:paraId="7BC8FE87" w14:textId="65766444" w:rsidR="00FB5136" w:rsidRPr="002822CF" w:rsidRDefault="00FB5136" w:rsidP="00FB5136">
            <w:pPr>
              <w:jc w:val="center"/>
              <w:rPr>
                <w:sz w:val="24"/>
                <w:lang w:bidi="ar"/>
              </w:rPr>
            </w:pPr>
            <w:r w:rsidRPr="002822CF">
              <w:rPr>
                <w:rFonts w:hint="eastAsia"/>
                <w:color w:val="000000"/>
                <w:sz w:val="22"/>
                <w:szCs w:val="22"/>
              </w:rPr>
              <w:t>-0.088</w:t>
            </w:r>
          </w:p>
        </w:tc>
        <w:tc>
          <w:tcPr>
            <w:tcW w:w="1156" w:type="dxa"/>
            <w:tcBorders>
              <w:left w:val="single" w:sz="4" w:space="0" w:color="auto"/>
              <w:bottom w:val="single" w:sz="4" w:space="0" w:color="auto"/>
              <w:right w:val="single" w:sz="4" w:space="0" w:color="auto"/>
            </w:tcBorders>
            <w:vAlign w:val="center"/>
          </w:tcPr>
          <w:p w14:paraId="68D98943" w14:textId="0F8D8097" w:rsidR="00FB5136" w:rsidRPr="002822CF" w:rsidRDefault="00FB5136" w:rsidP="00FB5136">
            <w:pPr>
              <w:jc w:val="center"/>
              <w:rPr>
                <w:sz w:val="24"/>
                <w:lang w:bidi="ar"/>
              </w:rPr>
            </w:pPr>
            <w:r w:rsidRPr="002822CF">
              <w:rPr>
                <w:rFonts w:hint="eastAsia"/>
                <w:color w:val="000000"/>
                <w:sz w:val="22"/>
                <w:szCs w:val="22"/>
              </w:rPr>
              <w:t>-0.051</w:t>
            </w:r>
          </w:p>
        </w:tc>
        <w:tc>
          <w:tcPr>
            <w:tcW w:w="1136" w:type="dxa"/>
            <w:tcBorders>
              <w:left w:val="single" w:sz="4" w:space="0" w:color="auto"/>
              <w:bottom w:val="single" w:sz="4" w:space="0" w:color="auto"/>
              <w:right w:val="single" w:sz="4" w:space="0" w:color="auto"/>
            </w:tcBorders>
            <w:vAlign w:val="center"/>
          </w:tcPr>
          <w:p w14:paraId="7C73B1DE" w14:textId="61C740A5" w:rsidR="00FB5136" w:rsidRPr="002822CF" w:rsidRDefault="00FB5136" w:rsidP="00FB5136">
            <w:pPr>
              <w:jc w:val="center"/>
              <w:rPr>
                <w:sz w:val="24"/>
                <w:lang w:bidi="ar"/>
              </w:rPr>
            </w:pPr>
            <w:r w:rsidRPr="002822CF">
              <w:rPr>
                <w:rFonts w:hint="eastAsia"/>
                <w:color w:val="000000"/>
                <w:sz w:val="22"/>
                <w:szCs w:val="22"/>
              </w:rPr>
              <w:t>-0.053</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7D7B8C61" w14:textId="77777777" w:rsidR="00FB5136" w:rsidRPr="002822CF" w:rsidRDefault="00FB5136" w:rsidP="00FB5136">
            <w:pPr>
              <w:jc w:val="center"/>
              <w:rPr>
                <w:sz w:val="24"/>
              </w:rPr>
            </w:pPr>
            <w:r w:rsidRPr="002822CF">
              <w:rPr>
                <w:rFonts w:hint="eastAsia"/>
                <w:sz w:val="24"/>
              </w:rPr>
              <w:t>5</w:t>
            </w:r>
          </w:p>
        </w:tc>
        <w:tc>
          <w:tcPr>
            <w:tcW w:w="890" w:type="dxa"/>
            <w:vMerge w:val="restart"/>
            <w:tcBorders>
              <w:left w:val="single" w:sz="4" w:space="0" w:color="auto"/>
              <w:bottom w:val="single" w:sz="4" w:space="0" w:color="auto"/>
              <w:right w:val="single" w:sz="4" w:space="0" w:color="auto"/>
            </w:tcBorders>
            <w:vAlign w:val="center"/>
          </w:tcPr>
          <w:p w14:paraId="07C55376" w14:textId="77777777" w:rsidR="00FB5136" w:rsidRPr="002822CF" w:rsidRDefault="00FB5136" w:rsidP="00FB5136">
            <w:pPr>
              <w:jc w:val="center"/>
              <w:rPr>
                <w:sz w:val="24"/>
              </w:rPr>
            </w:pPr>
            <w:r w:rsidRPr="002822CF">
              <w:rPr>
                <w:rFonts w:hint="eastAsia"/>
                <w:sz w:val="24"/>
              </w:rPr>
              <w:t>0.8</w:t>
            </w:r>
          </w:p>
        </w:tc>
      </w:tr>
      <w:tr w:rsidR="00FB5136" w:rsidRPr="002822CF" w14:paraId="3FFAEE14"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2E0439B6" w14:textId="77777777" w:rsidR="00FB5136" w:rsidRPr="002822CF" w:rsidRDefault="00FB5136" w:rsidP="00FB5136">
            <w:pPr>
              <w:jc w:val="center"/>
              <w:rPr>
                <w:sz w:val="24"/>
              </w:rPr>
            </w:pPr>
          </w:p>
        </w:tc>
        <w:tc>
          <w:tcPr>
            <w:tcW w:w="1440" w:type="dxa"/>
            <w:tcBorders>
              <w:top w:val="single" w:sz="4" w:space="0" w:color="auto"/>
              <w:left w:val="single" w:sz="4" w:space="0" w:color="auto"/>
              <w:right w:val="single" w:sz="4" w:space="0" w:color="auto"/>
            </w:tcBorders>
            <w:vAlign w:val="center"/>
          </w:tcPr>
          <w:p w14:paraId="7326B808" w14:textId="77777777" w:rsidR="00FB5136" w:rsidRPr="002822CF" w:rsidRDefault="00FB5136" w:rsidP="00FB5136">
            <w:pPr>
              <w:jc w:val="right"/>
              <w:rPr>
                <w:sz w:val="24"/>
              </w:rPr>
            </w:pPr>
            <w:r w:rsidRPr="002822CF">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2F6EFE99" w14:textId="2F56A329" w:rsidR="00FB5136" w:rsidRPr="002822CF" w:rsidRDefault="00FB5136" w:rsidP="00FB5136">
            <w:pPr>
              <w:jc w:val="center"/>
              <w:rPr>
                <w:sz w:val="24"/>
                <w:lang w:bidi="ar"/>
              </w:rPr>
            </w:pPr>
            <w:r w:rsidRPr="002822CF">
              <w:rPr>
                <w:rFonts w:hint="eastAsia"/>
                <w:color w:val="000000"/>
                <w:sz w:val="22"/>
                <w:szCs w:val="22"/>
              </w:rPr>
              <w:t>34.93</w:t>
            </w:r>
          </w:p>
        </w:tc>
        <w:tc>
          <w:tcPr>
            <w:tcW w:w="1156" w:type="dxa"/>
            <w:tcBorders>
              <w:top w:val="single" w:sz="4" w:space="0" w:color="auto"/>
              <w:left w:val="single" w:sz="4" w:space="0" w:color="auto"/>
              <w:bottom w:val="single" w:sz="4" w:space="0" w:color="auto"/>
              <w:right w:val="single" w:sz="4" w:space="0" w:color="auto"/>
            </w:tcBorders>
            <w:vAlign w:val="center"/>
          </w:tcPr>
          <w:p w14:paraId="5029F871" w14:textId="7F0C76E4" w:rsidR="00FB5136" w:rsidRPr="002822CF" w:rsidRDefault="00FB5136" w:rsidP="00FB5136">
            <w:pPr>
              <w:jc w:val="center"/>
              <w:rPr>
                <w:sz w:val="24"/>
                <w:lang w:bidi="ar"/>
              </w:rPr>
            </w:pPr>
            <w:r w:rsidRPr="002822CF">
              <w:rPr>
                <w:rFonts w:hint="eastAsia"/>
                <w:color w:val="000000"/>
                <w:sz w:val="22"/>
                <w:szCs w:val="22"/>
              </w:rPr>
              <w:t>91.86</w:t>
            </w:r>
          </w:p>
        </w:tc>
        <w:tc>
          <w:tcPr>
            <w:tcW w:w="1156" w:type="dxa"/>
            <w:tcBorders>
              <w:top w:val="single" w:sz="4" w:space="0" w:color="auto"/>
              <w:left w:val="single" w:sz="4" w:space="0" w:color="auto"/>
              <w:bottom w:val="single" w:sz="4" w:space="0" w:color="auto"/>
              <w:right w:val="single" w:sz="4" w:space="0" w:color="auto"/>
            </w:tcBorders>
            <w:vAlign w:val="center"/>
          </w:tcPr>
          <w:p w14:paraId="752CDE1D" w14:textId="78AD32C2" w:rsidR="00FB5136" w:rsidRPr="002822CF" w:rsidRDefault="00FB5136" w:rsidP="00FB5136">
            <w:pPr>
              <w:jc w:val="center"/>
              <w:rPr>
                <w:sz w:val="24"/>
                <w:lang w:bidi="ar"/>
              </w:rPr>
            </w:pPr>
            <w:r w:rsidRPr="002822CF">
              <w:rPr>
                <w:rFonts w:hint="eastAsia"/>
                <w:color w:val="000000"/>
                <w:sz w:val="22"/>
                <w:szCs w:val="22"/>
              </w:rPr>
              <w:t>105.74</w:t>
            </w:r>
          </w:p>
        </w:tc>
        <w:tc>
          <w:tcPr>
            <w:tcW w:w="1136" w:type="dxa"/>
            <w:tcBorders>
              <w:top w:val="single" w:sz="4" w:space="0" w:color="auto"/>
              <w:left w:val="single" w:sz="4" w:space="0" w:color="auto"/>
              <w:bottom w:val="single" w:sz="4" w:space="0" w:color="auto"/>
              <w:right w:val="single" w:sz="4" w:space="0" w:color="auto"/>
            </w:tcBorders>
            <w:vAlign w:val="center"/>
          </w:tcPr>
          <w:p w14:paraId="55520149" w14:textId="21CB6A83" w:rsidR="00FB5136" w:rsidRPr="002822CF" w:rsidRDefault="00FB5136" w:rsidP="00FB5136">
            <w:pPr>
              <w:jc w:val="center"/>
              <w:rPr>
                <w:sz w:val="24"/>
                <w:lang w:bidi="ar"/>
              </w:rPr>
            </w:pPr>
            <w:r w:rsidRPr="002822CF">
              <w:rPr>
                <w:rFonts w:hint="eastAsia"/>
                <w:color w:val="000000"/>
                <w:sz w:val="22"/>
                <w:szCs w:val="22"/>
              </w:rPr>
              <w:t>105.86</w:t>
            </w:r>
          </w:p>
        </w:tc>
        <w:tc>
          <w:tcPr>
            <w:tcW w:w="700" w:type="dxa"/>
            <w:vMerge/>
            <w:tcBorders>
              <w:top w:val="single" w:sz="4" w:space="0" w:color="auto"/>
              <w:left w:val="single" w:sz="4" w:space="0" w:color="auto"/>
              <w:bottom w:val="single" w:sz="4" w:space="0" w:color="auto"/>
              <w:right w:val="single" w:sz="4" w:space="0" w:color="auto"/>
            </w:tcBorders>
            <w:vAlign w:val="center"/>
          </w:tcPr>
          <w:p w14:paraId="46082603" w14:textId="77777777" w:rsidR="00FB5136" w:rsidRPr="002822CF" w:rsidRDefault="00FB5136" w:rsidP="00FB5136">
            <w:pPr>
              <w:jc w:val="center"/>
              <w:rPr>
                <w:sz w:val="24"/>
              </w:rPr>
            </w:pPr>
          </w:p>
        </w:tc>
        <w:tc>
          <w:tcPr>
            <w:tcW w:w="890" w:type="dxa"/>
            <w:vMerge/>
            <w:tcBorders>
              <w:top w:val="single" w:sz="4" w:space="0" w:color="auto"/>
              <w:left w:val="single" w:sz="4" w:space="0" w:color="auto"/>
              <w:bottom w:val="single" w:sz="4" w:space="0" w:color="auto"/>
              <w:right w:val="single" w:sz="4" w:space="0" w:color="auto"/>
            </w:tcBorders>
            <w:vAlign w:val="center"/>
          </w:tcPr>
          <w:p w14:paraId="41A7086C" w14:textId="77777777" w:rsidR="00FB5136" w:rsidRPr="002822CF" w:rsidRDefault="00FB5136" w:rsidP="00FB5136">
            <w:pPr>
              <w:jc w:val="center"/>
              <w:rPr>
                <w:sz w:val="24"/>
              </w:rPr>
            </w:pPr>
          </w:p>
        </w:tc>
      </w:tr>
      <w:tr w:rsidR="00FB5136" w:rsidRPr="002822CF" w14:paraId="35825FF0"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188C3CC0" w14:textId="77777777" w:rsidR="00FB5136" w:rsidRPr="002822CF" w:rsidRDefault="00FB5136" w:rsidP="00FB5136">
            <w:pPr>
              <w:jc w:val="center"/>
              <w:rPr>
                <w:sz w:val="24"/>
              </w:rPr>
            </w:pPr>
          </w:p>
        </w:tc>
        <w:tc>
          <w:tcPr>
            <w:tcW w:w="1440" w:type="dxa"/>
            <w:tcBorders>
              <w:top w:val="single" w:sz="4" w:space="0" w:color="auto"/>
              <w:left w:val="single" w:sz="4" w:space="0" w:color="auto"/>
              <w:right w:val="single" w:sz="4" w:space="0" w:color="auto"/>
            </w:tcBorders>
            <w:vAlign w:val="center"/>
          </w:tcPr>
          <w:p w14:paraId="5703502A" w14:textId="77777777" w:rsidR="00FB5136" w:rsidRPr="002822CF" w:rsidRDefault="00FB5136" w:rsidP="00FB5136">
            <w:pPr>
              <w:rPr>
                <w:sz w:val="24"/>
              </w:rPr>
            </w:pPr>
            <w:r w:rsidRPr="002822CF">
              <w:rPr>
                <w:rFonts w:hint="eastAsia"/>
                <w:sz w:val="24"/>
              </w:rPr>
              <w:t>f</w:t>
            </w:r>
          </w:p>
        </w:tc>
        <w:tc>
          <w:tcPr>
            <w:tcW w:w="1156" w:type="dxa"/>
            <w:tcBorders>
              <w:top w:val="single" w:sz="4" w:space="0" w:color="auto"/>
              <w:left w:val="single" w:sz="4" w:space="0" w:color="auto"/>
              <w:right w:val="single" w:sz="4" w:space="0" w:color="auto"/>
            </w:tcBorders>
            <w:vAlign w:val="center"/>
          </w:tcPr>
          <w:p w14:paraId="352740DD" w14:textId="1ADC6BEC" w:rsidR="00FB5136" w:rsidRPr="002822CF" w:rsidRDefault="00FB5136" w:rsidP="00FB5136">
            <w:pPr>
              <w:jc w:val="center"/>
              <w:rPr>
                <w:sz w:val="24"/>
                <w:lang w:bidi="ar"/>
              </w:rPr>
            </w:pPr>
            <w:r w:rsidRPr="002822CF">
              <w:rPr>
                <w:rFonts w:hint="eastAsia"/>
                <w:color w:val="000000"/>
                <w:sz w:val="22"/>
                <w:szCs w:val="22"/>
              </w:rPr>
              <w:t>0.063</w:t>
            </w:r>
          </w:p>
        </w:tc>
        <w:tc>
          <w:tcPr>
            <w:tcW w:w="1156" w:type="dxa"/>
            <w:tcBorders>
              <w:top w:val="single" w:sz="4" w:space="0" w:color="auto"/>
              <w:left w:val="single" w:sz="4" w:space="0" w:color="auto"/>
              <w:right w:val="single" w:sz="4" w:space="0" w:color="auto"/>
            </w:tcBorders>
            <w:vAlign w:val="center"/>
          </w:tcPr>
          <w:p w14:paraId="3DF01D73" w14:textId="46D7E581" w:rsidR="00FB5136" w:rsidRPr="002822CF" w:rsidRDefault="00FB5136" w:rsidP="00FB5136">
            <w:pPr>
              <w:jc w:val="center"/>
              <w:rPr>
                <w:sz w:val="24"/>
                <w:lang w:bidi="ar"/>
              </w:rPr>
            </w:pPr>
            <w:r w:rsidRPr="002822CF">
              <w:rPr>
                <w:rFonts w:hint="eastAsia"/>
                <w:color w:val="000000"/>
                <w:sz w:val="22"/>
                <w:szCs w:val="22"/>
              </w:rPr>
              <w:t>-0.013</w:t>
            </w:r>
          </w:p>
        </w:tc>
        <w:tc>
          <w:tcPr>
            <w:tcW w:w="1156" w:type="dxa"/>
            <w:tcBorders>
              <w:top w:val="single" w:sz="4" w:space="0" w:color="auto"/>
              <w:left w:val="single" w:sz="4" w:space="0" w:color="auto"/>
              <w:right w:val="single" w:sz="4" w:space="0" w:color="auto"/>
            </w:tcBorders>
            <w:vAlign w:val="center"/>
          </w:tcPr>
          <w:p w14:paraId="3FA6A356" w14:textId="18AE0BAE" w:rsidR="00FB5136" w:rsidRPr="002822CF" w:rsidRDefault="00FB5136" w:rsidP="00FB5136">
            <w:pPr>
              <w:jc w:val="center"/>
              <w:rPr>
                <w:sz w:val="24"/>
                <w:lang w:bidi="ar"/>
              </w:rPr>
            </w:pPr>
            <w:r w:rsidRPr="002822CF">
              <w:rPr>
                <w:rFonts w:hint="eastAsia"/>
                <w:color w:val="000000"/>
                <w:sz w:val="22"/>
                <w:szCs w:val="22"/>
              </w:rPr>
              <w:t>0.042</w:t>
            </w:r>
          </w:p>
        </w:tc>
        <w:tc>
          <w:tcPr>
            <w:tcW w:w="1136" w:type="dxa"/>
            <w:tcBorders>
              <w:top w:val="single" w:sz="4" w:space="0" w:color="auto"/>
              <w:left w:val="single" w:sz="4" w:space="0" w:color="auto"/>
              <w:right w:val="single" w:sz="4" w:space="0" w:color="auto"/>
            </w:tcBorders>
            <w:vAlign w:val="center"/>
          </w:tcPr>
          <w:p w14:paraId="76D4FCEB" w14:textId="50C7FBAE" w:rsidR="00FB5136" w:rsidRPr="002822CF" w:rsidRDefault="00FB5136" w:rsidP="00FB5136">
            <w:pPr>
              <w:jc w:val="center"/>
              <w:rPr>
                <w:sz w:val="24"/>
                <w:lang w:bidi="ar"/>
              </w:rPr>
            </w:pPr>
            <w:r w:rsidRPr="002822CF">
              <w:rPr>
                <w:rFonts w:hint="eastAsia"/>
                <w:color w:val="000000"/>
                <w:sz w:val="22"/>
                <w:szCs w:val="22"/>
              </w:rPr>
              <w:t>0.043</w:t>
            </w:r>
          </w:p>
        </w:tc>
        <w:tc>
          <w:tcPr>
            <w:tcW w:w="700" w:type="dxa"/>
            <w:vMerge w:val="restart"/>
            <w:tcBorders>
              <w:top w:val="single" w:sz="4" w:space="0" w:color="auto"/>
              <w:left w:val="single" w:sz="4" w:space="0" w:color="auto"/>
              <w:right w:val="single" w:sz="4" w:space="0" w:color="auto"/>
            </w:tcBorders>
            <w:vAlign w:val="center"/>
          </w:tcPr>
          <w:p w14:paraId="63F7CC0A" w14:textId="77777777" w:rsidR="00FB5136" w:rsidRPr="002822CF" w:rsidRDefault="00FB5136" w:rsidP="00FB5136">
            <w:pPr>
              <w:jc w:val="center"/>
              <w:rPr>
                <w:sz w:val="24"/>
              </w:rPr>
            </w:pPr>
            <w:r w:rsidRPr="002822CF">
              <w:rPr>
                <w:rFonts w:hint="eastAsia"/>
                <w:sz w:val="24"/>
              </w:rPr>
              <w:t>2.5</w:t>
            </w:r>
          </w:p>
        </w:tc>
        <w:tc>
          <w:tcPr>
            <w:tcW w:w="890" w:type="dxa"/>
            <w:vMerge w:val="restart"/>
            <w:tcBorders>
              <w:top w:val="single" w:sz="4" w:space="0" w:color="auto"/>
              <w:left w:val="single" w:sz="4" w:space="0" w:color="auto"/>
              <w:right w:val="single" w:sz="4" w:space="0" w:color="auto"/>
            </w:tcBorders>
            <w:vAlign w:val="center"/>
          </w:tcPr>
          <w:p w14:paraId="345B8176" w14:textId="77777777" w:rsidR="00FB5136" w:rsidRPr="002822CF" w:rsidRDefault="00FB5136" w:rsidP="00FB5136">
            <w:pPr>
              <w:jc w:val="center"/>
              <w:rPr>
                <w:sz w:val="24"/>
              </w:rPr>
            </w:pPr>
            <w:r w:rsidRPr="002822CF">
              <w:rPr>
                <w:rFonts w:hint="eastAsia"/>
                <w:sz w:val="24"/>
              </w:rPr>
              <w:t>0.8</w:t>
            </w:r>
          </w:p>
        </w:tc>
      </w:tr>
      <w:tr w:rsidR="00FB5136" w:rsidRPr="002822CF" w14:paraId="6597F572"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65A74C62" w14:textId="77777777" w:rsidR="00FB5136" w:rsidRPr="002822CF" w:rsidRDefault="00FB5136" w:rsidP="00FB5136">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E2A2F68" w14:textId="77777777" w:rsidR="00FB5136" w:rsidRPr="002822CF" w:rsidRDefault="00FB5136" w:rsidP="00FB5136">
            <w:pPr>
              <w:jc w:val="right"/>
              <w:rPr>
                <w:sz w:val="24"/>
              </w:rPr>
            </w:pPr>
            <w:r w:rsidRPr="002822CF">
              <w:rPr>
                <w:sz w:val="24"/>
              </w:rPr>
              <w:t>δ</w:t>
            </w:r>
          </w:p>
        </w:tc>
        <w:tc>
          <w:tcPr>
            <w:tcW w:w="1156" w:type="dxa"/>
            <w:tcBorders>
              <w:left w:val="single" w:sz="4" w:space="0" w:color="auto"/>
              <w:bottom w:val="single" w:sz="4" w:space="0" w:color="auto"/>
              <w:right w:val="single" w:sz="4" w:space="0" w:color="auto"/>
            </w:tcBorders>
            <w:vAlign w:val="center"/>
          </w:tcPr>
          <w:p w14:paraId="13698086" w14:textId="1976E513" w:rsidR="00FB5136" w:rsidRPr="002822CF" w:rsidRDefault="00FB5136" w:rsidP="00FB5136">
            <w:pPr>
              <w:jc w:val="center"/>
              <w:rPr>
                <w:sz w:val="24"/>
                <w:lang w:bidi="ar"/>
              </w:rPr>
            </w:pPr>
            <w:r w:rsidRPr="002822CF">
              <w:rPr>
                <w:rFonts w:hint="eastAsia"/>
                <w:color w:val="000000"/>
                <w:sz w:val="22"/>
                <w:szCs w:val="22"/>
              </w:rPr>
              <w:t>34.72</w:t>
            </w:r>
          </w:p>
        </w:tc>
        <w:tc>
          <w:tcPr>
            <w:tcW w:w="1156" w:type="dxa"/>
            <w:tcBorders>
              <w:left w:val="single" w:sz="4" w:space="0" w:color="auto"/>
              <w:bottom w:val="single" w:sz="4" w:space="0" w:color="auto"/>
              <w:right w:val="single" w:sz="4" w:space="0" w:color="auto"/>
            </w:tcBorders>
            <w:vAlign w:val="center"/>
          </w:tcPr>
          <w:p w14:paraId="5174630E" w14:textId="5EF6E3C7" w:rsidR="00FB5136" w:rsidRPr="002822CF" w:rsidRDefault="00FB5136" w:rsidP="00FB5136">
            <w:pPr>
              <w:jc w:val="center"/>
              <w:rPr>
                <w:sz w:val="24"/>
                <w:lang w:bidi="ar"/>
              </w:rPr>
            </w:pPr>
            <w:r w:rsidRPr="002822CF">
              <w:rPr>
                <w:rFonts w:hint="eastAsia"/>
                <w:color w:val="000000"/>
                <w:sz w:val="22"/>
                <w:szCs w:val="22"/>
              </w:rPr>
              <w:t>65.59</w:t>
            </w:r>
          </w:p>
        </w:tc>
        <w:tc>
          <w:tcPr>
            <w:tcW w:w="1156" w:type="dxa"/>
            <w:tcBorders>
              <w:left w:val="single" w:sz="4" w:space="0" w:color="auto"/>
              <w:bottom w:val="single" w:sz="4" w:space="0" w:color="auto"/>
              <w:right w:val="single" w:sz="4" w:space="0" w:color="auto"/>
            </w:tcBorders>
            <w:vAlign w:val="center"/>
          </w:tcPr>
          <w:p w14:paraId="7908E9C6" w14:textId="069A122A" w:rsidR="00FB5136" w:rsidRPr="002822CF" w:rsidRDefault="00FB5136" w:rsidP="00FB5136">
            <w:pPr>
              <w:jc w:val="center"/>
              <w:rPr>
                <w:sz w:val="24"/>
                <w:lang w:bidi="ar"/>
              </w:rPr>
            </w:pPr>
            <w:r w:rsidRPr="002822CF">
              <w:rPr>
                <w:rFonts w:hint="eastAsia"/>
                <w:color w:val="000000"/>
                <w:sz w:val="22"/>
                <w:szCs w:val="22"/>
              </w:rPr>
              <w:t>73.58</w:t>
            </w:r>
          </w:p>
        </w:tc>
        <w:tc>
          <w:tcPr>
            <w:tcW w:w="1136" w:type="dxa"/>
            <w:tcBorders>
              <w:left w:val="single" w:sz="4" w:space="0" w:color="auto"/>
              <w:bottom w:val="single" w:sz="4" w:space="0" w:color="auto"/>
              <w:right w:val="single" w:sz="4" w:space="0" w:color="auto"/>
            </w:tcBorders>
            <w:vAlign w:val="center"/>
          </w:tcPr>
          <w:p w14:paraId="65FD3B07" w14:textId="20EE0FFC" w:rsidR="00FB5136" w:rsidRPr="002822CF" w:rsidRDefault="00FB5136" w:rsidP="00FB5136">
            <w:pPr>
              <w:jc w:val="center"/>
              <w:rPr>
                <w:sz w:val="24"/>
                <w:lang w:bidi="ar"/>
              </w:rPr>
            </w:pPr>
            <w:r w:rsidRPr="002822CF">
              <w:rPr>
                <w:rFonts w:hint="eastAsia"/>
                <w:color w:val="000000"/>
                <w:sz w:val="22"/>
                <w:szCs w:val="22"/>
              </w:rPr>
              <w:t>73.44</w:t>
            </w:r>
          </w:p>
        </w:tc>
        <w:tc>
          <w:tcPr>
            <w:tcW w:w="700" w:type="dxa"/>
            <w:vMerge/>
            <w:tcBorders>
              <w:top w:val="single" w:sz="4" w:space="0" w:color="auto"/>
              <w:left w:val="single" w:sz="4" w:space="0" w:color="auto"/>
              <w:bottom w:val="single" w:sz="4" w:space="0" w:color="auto"/>
              <w:right w:val="single" w:sz="4" w:space="0" w:color="auto"/>
            </w:tcBorders>
            <w:vAlign w:val="center"/>
          </w:tcPr>
          <w:p w14:paraId="3ECE5D2D" w14:textId="77777777" w:rsidR="00FB5136" w:rsidRPr="002822CF" w:rsidRDefault="00FB5136" w:rsidP="00FB5136">
            <w:pPr>
              <w:jc w:val="center"/>
              <w:rPr>
                <w:sz w:val="24"/>
              </w:rPr>
            </w:pPr>
          </w:p>
        </w:tc>
        <w:tc>
          <w:tcPr>
            <w:tcW w:w="890" w:type="dxa"/>
            <w:vMerge/>
            <w:tcBorders>
              <w:left w:val="single" w:sz="4" w:space="0" w:color="auto"/>
              <w:right w:val="single" w:sz="4" w:space="0" w:color="auto"/>
            </w:tcBorders>
            <w:vAlign w:val="center"/>
          </w:tcPr>
          <w:p w14:paraId="0DD954D4" w14:textId="77777777" w:rsidR="00FB5136" w:rsidRPr="002822CF" w:rsidRDefault="00FB5136" w:rsidP="00FB5136">
            <w:pPr>
              <w:jc w:val="center"/>
              <w:rPr>
                <w:sz w:val="24"/>
              </w:rPr>
            </w:pPr>
          </w:p>
        </w:tc>
      </w:tr>
    </w:tbl>
    <w:p w14:paraId="3B866C79" w14:textId="38EF0F97" w:rsidR="00D8056B" w:rsidRPr="002822CF" w:rsidRDefault="00D8056B" w:rsidP="00D8056B">
      <w:pPr>
        <w:tabs>
          <w:tab w:val="left" w:pos="360"/>
          <w:tab w:val="left" w:pos="3060"/>
        </w:tabs>
        <w:spacing w:line="360" w:lineRule="auto"/>
        <w:ind w:leftChars="171" w:left="359" w:firstLineChars="50" w:firstLine="120"/>
        <w:rPr>
          <w:sz w:val="24"/>
        </w:rPr>
      </w:pPr>
    </w:p>
    <w:tbl>
      <w:tblPr>
        <w:tblW w:w="8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440"/>
        <w:gridCol w:w="1156"/>
        <w:gridCol w:w="1156"/>
        <w:gridCol w:w="1156"/>
        <w:gridCol w:w="1136"/>
        <w:gridCol w:w="700"/>
        <w:gridCol w:w="890"/>
      </w:tblGrid>
      <w:tr w:rsidR="00FB5136" w:rsidRPr="002822CF" w14:paraId="6368F269" w14:textId="77777777" w:rsidTr="00B812E2">
        <w:trPr>
          <w:cantSplit/>
          <w:trHeight w:val="451"/>
        </w:trPr>
        <w:tc>
          <w:tcPr>
            <w:tcW w:w="8818" w:type="dxa"/>
            <w:gridSpan w:val="8"/>
            <w:vAlign w:val="center"/>
          </w:tcPr>
          <w:p w14:paraId="1D3A5F5B" w14:textId="47E61B4D" w:rsidR="00FB5136" w:rsidRPr="002822CF" w:rsidRDefault="00FB5136" w:rsidP="00B812E2">
            <w:pPr>
              <w:rPr>
                <w:sz w:val="24"/>
              </w:rPr>
            </w:pPr>
            <w:r w:rsidRPr="002822CF">
              <w:rPr>
                <w:rFonts w:hint="eastAsia"/>
                <w:sz w:val="24"/>
              </w:rPr>
              <w:t>变比</w:t>
            </w:r>
            <w:r w:rsidRPr="002822CF">
              <w:rPr>
                <w:sz w:val="24"/>
              </w:rPr>
              <w:t>800</w:t>
            </w:r>
            <w:r w:rsidRPr="002822CF">
              <w:rPr>
                <w:rFonts w:hint="eastAsia"/>
                <w:sz w:val="24"/>
              </w:rPr>
              <w:t>/</w:t>
            </w:r>
            <w:r w:rsidRPr="002822CF">
              <w:rPr>
                <w:sz w:val="24"/>
              </w:rPr>
              <w:t>5</w:t>
            </w:r>
            <w:r w:rsidRPr="002822CF">
              <w:rPr>
                <w:rFonts w:hint="eastAsia"/>
                <w:sz w:val="24"/>
              </w:rPr>
              <w:t>的交直流误差测量</w:t>
            </w:r>
            <w:r w:rsidRPr="002822CF">
              <w:rPr>
                <w:rFonts w:hint="eastAsia"/>
                <w:sz w:val="24"/>
              </w:rPr>
              <w:t>(</w:t>
            </w:r>
            <w:r w:rsidRPr="002822CF">
              <w:rPr>
                <w:rFonts w:hint="eastAsia"/>
                <w:sz w:val="24"/>
              </w:rPr>
              <w:t>比值差</w:t>
            </w:r>
            <w:r w:rsidRPr="002822CF">
              <w:rPr>
                <w:rFonts w:hint="eastAsia"/>
                <w:sz w:val="24"/>
              </w:rPr>
              <w:t>f</w:t>
            </w:r>
            <w:r w:rsidRPr="002822CF">
              <w:rPr>
                <w:rFonts w:hint="eastAsia"/>
                <w:sz w:val="24"/>
              </w:rPr>
              <w:t>的倍率因数：</w:t>
            </w:r>
            <w:r w:rsidRPr="002822CF">
              <w:rPr>
                <w:sz w:val="24"/>
              </w:rPr>
              <w:t>%</w:t>
            </w:r>
            <w:r w:rsidRPr="002822CF">
              <w:rPr>
                <w:rFonts w:hint="eastAsia"/>
                <w:sz w:val="24"/>
              </w:rPr>
              <w:t>；相位差</w:t>
            </w:r>
            <w:r w:rsidRPr="002822CF">
              <w:rPr>
                <w:sz w:val="24"/>
              </w:rPr>
              <w:t>δ</w:t>
            </w:r>
            <w:r w:rsidRPr="002822CF">
              <w:rPr>
                <w:rFonts w:hint="eastAsia"/>
                <w:sz w:val="24"/>
              </w:rPr>
              <w:t>的倍率因数：</w:t>
            </w:r>
            <w:r w:rsidRPr="002822CF">
              <w:rPr>
                <w:rFonts w:ascii="宋体" w:hAnsi="宋体" w:hint="eastAsia"/>
                <w:sz w:val="24"/>
              </w:rPr>
              <w:t>ˊ</w:t>
            </w:r>
            <w:r w:rsidRPr="002822CF">
              <w:rPr>
                <w:rFonts w:hint="eastAsia"/>
                <w:sz w:val="24"/>
              </w:rPr>
              <w:t>)</w:t>
            </w:r>
            <w:r w:rsidRPr="002822CF">
              <w:rPr>
                <w:sz w:val="24"/>
              </w:rPr>
              <w:t xml:space="preserve"> </w:t>
            </w:r>
          </w:p>
        </w:tc>
      </w:tr>
      <w:tr w:rsidR="00FB5136" w:rsidRPr="002822CF" w14:paraId="656A2BDA"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4C288381" w14:textId="77777777" w:rsidR="00FB5136" w:rsidRPr="002822CF" w:rsidRDefault="00FB5136" w:rsidP="00B812E2">
            <w:pPr>
              <w:jc w:val="center"/>
              <w:rPr>
                <w:sz w:val="24"/>
              </w:rPr>
            </w:pPr>
            <w:r w:rsidRPr="002822CF">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4949D224" w14:textId="77777777" w:rsidR="00FB5136" w:rsidRPr="002822CF" w:rsidRDefault="00FB5136" w:rsidP="00B812E2">
            <w:pPr>
              <w:ind w:leftChars="-50" w:left="-105" w:rightChars="-50" w:right="-105"/>
              <w:jc w:val="right"/>
              <w:rPr>
                <w:sz w:val="24"/>
              </w:rPr>
            </w:pPr>
            <w:r w:rsidRPr="002822CF">
              <w:rPr>
                <w:rFonts w:hint="eastAsia"/>
                <w:sz w:val="24"/>
              </w:rPr>
              <w:t>额定电流</w:t>
            </w:r>
          </w:p>
          <w:p w14:paraId="300F8698" w14:textId="77777777" w:rsidR="00FB5136" w:rsidRPr="002822CF" w:rsidRDefault="00FB5136" w:rsidP="00B812E2">
            <w:pPr>
              <w:ind w:leftChars="-50" w:left="-105" w:rightChars="-50" w:right="-105" w:firstLineChars="200" w:firstLine="480"/>
              <w:jc w:val="right"/>
              <w:rPr>
                <w:sz w:val="24"/>
              </w:rPr>
            </w:pPr>
            <w:r w:rsidRPr="002822CF">
              <w:rPr>
                <w:rFonts w:hint="eastAsia"/>
                <w:sz w:val="24"/>
              </w:rPr>
              <w:t>百分</w:t>
            </w:r>
          </w:p>
          <w:p w14:paraId="5EAB550D" w14:textId="77777777" w:rsidR="00FB5136" w:rsidRPr="002822CF" w:rsidRDefault="00FB5136" w:rsidP="00B812E2">
            <w:pPr>
              <w:ind w:leftChars="-50" w:left="-105" w:rightChars="-50" w:right="-105" w:firstLineChars="300" w:firstLine="720"/>
              <w:jc w:val="right"/>
              <w:rPr>
                <w:sz w:val="24"/>
              </w:rPr>
            </w:pPr>
            <w:r w:rsidRPr="002822CF">
              <w:rPr>
                <w:rFonts w:hint="eastAsia"/>
                <w:sz w:val="24"/>
              </w:rPr>
              <w:t>值</w:t>
            </w:r>
          </w:p>
          <w:p w14:paraId="6DEAB9C6" w14:textId="77777777" w:rsidR="00FB5136" w:rsidRPr="002822CF" w:rsidRDefault="00FB5136" w:rsidP="00B812E2">
            <w:pPr>
              <w:ind w:rightChars="-50" w:right="-105"/>
              <w:rPr>
                <w:sz w:val="24"/>
              </w:rPr>
            </w:pPr>
            <w:r w:rsidRPr="002822CF">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60E5C9E7" w14:textId="77777777" w:rsidR="00FB5136" w:rsidRPr="002822CF" w:rsidRDefault="00FB5136" w:rsidP="00B812E2">
            <w:pPr>
              <w:jc w:val="center"/>
              <w:rPr>
                <w:sz w:val="24"/>
              </w:rPr>
            </w:pPr>
            <w:r w:rsidRPr="002822CF">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6A7F8F30" w14:textId="77777777" w:rsidR="00FB5136" w:rsidRPr="002822CF" w:rsidRDefault="00FB5136" w:rsidP="00B812E2">
            <w:pPr>
              <w:jc w:val="center"/>
              <w:rPr>
                <w:sz w:val="24"/>
              </w:rPr>
            </w:pPr>
            <w:r w:rsidRPr="002822CF">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3AA51056" w14:textId="77777777" w:rsidR="00FB5136" w:rsidRPr="002822CF" w:rsidRDefault="00FB5136" w:rsidP="00B812E2">
            <w:pPr>
              <w:jc w:val="center"/>
              <w:rPr>
                <w:sz w:val="24"/>
              </w:rPr>
            </w:pPr>
            <w:r w:rsidRPr="002822CF">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69707C4C" w14:textId="77777777" w:rsidR="00FB5136" w:rsidRPr="002822CF" w:rsidRDefault="00FB5136" w:rsidP="00B812E2">
            <w:pPr>
              <w:jc w:val="center"/>
              <w:rPr>
                <w:sz w:val="24"/>
              </w:rPr>
            </w:pPr>
            <w:r w:rsidRPr="002822CF">
              <w:rPr>
                <w:rFonts w:hint="eastAsia"/>
                <w:sz w:val="24"/>
              </w:rPr>
              <w:t>120</w:t>
            </w:r>
          </w:p>
        </w:tc>
        <w:tc>
          <w:tcPr>
            <w:tcW w:w="1590" w:type="dxa"/>
            <w:gridSpan w:val="2"/>
            <w:tcBorders>
              <w:top w:val="single" w:sz="4" w:space="0" w:color="auto"/>
              <w:left w:val="single" w:sz="4" w:space="0" w:color="auto"/>
              <w:right w:val="single" w:sz="4" w:space="0" w:color="auto"/>
            </w:tcBorders>
            <w:vAlign w:val="center"/>
          </w:tcPr>
          <w:p w14:paraId="1B5D4D46" w14:textId="77777777" w:rsidR="00FB5136" w:rsidRPr="002822CF" w:rsidRDefault="00FB5136" w:rsidP="00B812E2">
            <w:pPr>
              <w:jc w:val="center"/>
              <w:rPr>
                <w:sz w:val="24"/>
              </w:rPr>
            </w:pPr>
            <w:r w:rsidRPr="002822CF">
              <w:rPr>
                <w:rFonts w:hint="eastAsia"/>
                <w:sz w:val="24"/>
              </w:rPr>
              <w:t>二次负荷</w:t>
            </w:r>
          </w:p>
        </w:tc>
      </w:tr>
      <w:tr w:rsidR="00FB5136" w:rsidRPr="002822CF" w14:paraId="14353139"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35213797" w14:textId="77777777" w:rsidR="00FB5136" w:rsidRPr="002822CF" w:rsidRDefault="00FB5136" w:rsidP="00B812E2">
            <w:pPr>
              <w:jc w:val="center"/>
              <w:rPr>
                <w:sz w:val="24"/>
              </w:rPr>
            </w:pPr>
          </w:p>
        </w:tc>
        <w:tc>
          <w:tcPr>
            <w:tcW w:w="1440" w:type="dxa"/>
            <w:vMerge/>
            <w:tcBorders>
              <w:top w:val="single" w:sz="4" w:space="0" w:color="auto"/>
              <w:left w:val="single" w:sz="4" w:space="0" w:color="auto"/>
              <w:right w:val="single" w:sz="4" w:space="0" w:color="auto"/>
            </w:tcBorders>
          </w:tcPr>
          <w:p w14:paraId="565E7D30" w14:textId="77777777" w:rsidR="00FB5136" w:rsidRPr="002822CF" w:rsidRDefault="00FB5136" w:rsidP="00B812E2">
            <w:pPr>
              <w:spacing w:line="240" w:lineRule="exact"/>
              <w:rPr>
                <w:sz w:val="24"/>
              </w:rPr>
            </w:pPr>
          </w:p>
        </w:tc>
        <w:tc>
          <w:tcPr>
            <w:tcW w:w="1156" w:type="dxa"/>
            <w:vMerge/>
            <w:tcBorders>
              <w:left w:val="single" w:sz="4" w:space="0" w:color="auto"/>
              <w:right w:val="single" w:sz="4" w:space="0" w:color="auto"/>
            </w:tcBorders>
            <w:vAlign w:val="center"/>
          </w:tcPr>
          <w:p w14:paraId="01F57268" w14:textId="77777777" w:rsidR="00FB5136" w:rsidRPr="002822CF" w:rsidRDefault="00FB5136" w:rsidP="00B812E2">
            <w:pPr>
              <w:jc w:val="center"/>
              <w:rPr>
                <w:sz w:val="24"/>
              </w:rPr>
            </w:pPr>
          </w:p>
        </w:tc>
        <w:tc>
          <w:tcPr>
            <w:tcW w:w="1156" w:type="dxa"/>
            <w:vMerge/>
            <w:tcBorders>
              <w:left w:val="single" w:sz="4" w:space="0" w:color="auto"/>
              <w:right w:val="single" w:sz="4" w:space="0" w:color="auto"/>
            </w:tcBorders>
            <w:vAlign w:val="center"/>
          </w:tcPr>
          <w:p w14:paraId="4032BCB3" w14:textId="77777777" w:rsidR="00FB5136" w:rsidRPr="002822CF" w:rsidRDefault="00FB5136" w:rsidP="00B812E2">
            <w:pPr>
              <w:jc w:val="center"/>
              <w:rPr>
                <w:sz w:val="24"/>
              </w:rPr>
            </w:pPr>
          </w:p>
        </w:tc>
        <w:tc>
          <w:tcPr>
            <w:tcW w:w="1156" w:type="dxa"/>
            <w:vMerge/>
            <w:tcBorders>
              <w:left w:val="single" w:sz="4" w:space="0" w:color="auto"/>
              <w:right w:val="single" w:sz="4" w:space="0" w:color="auto"/>
            </w:tcBorders>
            <w:vAlign w:val="center"/>
          </w:tcPr>
          <w:p w14:paraId="757DEC5A" w14:textId="77777777" w:rsidR="00FB5136" w:rsidRPr="002822CF" w:rsidRDefault="00FB5136" w:rsidP="00B812E2">
            <w:pPr>
              <w:jc w:val="center"/>
              <w:rPr>
                <w:sz w:val="24"/>
              </w:rPr>
            </w:pPr>
          </w:p>
        </w:tc>
        <w:tc>
          <w:tcPr>
            <w:tcW w:w="1136" w:type="dxa"/>
            <w:vMerge/>
            <w:tcBorders>
              <w:left w:val="single" w:sz="4" w:space="0" w:color="auto"/>
              <w:right w:val="single" w:sz="4" w:space="0" w:color="auto"/>
            </w:tcBorders>
            <w:vAlign w:val="center"/>
          </w:tcPr>
          <w:p w14:paraId="7AE13AEB" w14:textId="77777777" w:rsidR="00FB5136" w:rsidRPr="002822CF" w:rsidRDefault="00FB5136"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2D9E3DE3" w14:textId="77777777" w:rsidR="00FB5136" w:rsidRPr="002822CF" w:rsidRDefault="00FB5136" w:rsidP="00B812E2">
            <w:pPr>
              <w:jc w:val="center"/>
              <w:rPr>
                <w:sz w:val="24"/>
              </w:rPr>
            </w:pPr>
            <w:r w:rsidRPr="002822CF">
              <w:rPr>
                <w:sz w:val="24"/>
              </w:rPr>
              <w:t>VA</w:t>
            </w:r>
          </w:p>
        </w:tc>
        <w:tc>
          <w:tcPr>
            <w:tcW w:w="890" w:type="dxa"/>
            <w:tcBorders>
              <w:top w:val="single" w:sz="4" w:space="0" w:color="auto"/>
              <w:left w:val="single" w:sz="4" w:space="0" w:color="auto"/>
              <w:right w:val="single" w:sz="4" w:space="0" w:color="auto"/>
            </w:tcBorders>
            <w:vAlign w:val="center"/>
          </w:tcPr>
          <w:p w14:paraId="2AB8F253" w14:textId="77777777" w:rsidR="00FB5136" w:rsidRPr="002822CF" w:rsidRDefault="00FB5136"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FB5136" w:rsidRPr="002822CF" w14:paraId="23755581"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57AE0DBB" w14:textId="77777777" w:rsidR="00FB5136" w:rsidRPr="002822CF" w:rsidRDefault="00FB5136" w:rsidP="00FB5136">
            <w:pPr>
              <w:spacing w:line="0" w:lineRule="atLeast"/>
              <w:jc w:val="center"/>
            </w:pPr>
          </w:p>
          <w:p w14:paraId="4B519759" w14:textId="77777777" w:rsidR="00FB5136" w:rsidRPr="002822CF" w:rsidRDefault="00FB5136" w:rsidP="00FB5136">
            <w:pPr>
              <w:spacing w:line="0" w:lineRule="atLeast"/>
              <w:jc w:val="center"/>
              <w:rPr>
                <w:sz w:val="24"/>
              </w:rPr>
            </w:pPr>
            <w:r w:rsidRPr="002822CF">
              <w:rPr>
                <w:sz w:val="24"/>
              </w:rPr>
              <w:t>-50</w:t>
            </w:r>
            <w:r w:rsidRPr="002822CF">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14281810" w14:textId="77777777" w:rsidR="00FB5136" w:rsidRPr="002822CF" w:rsidRDefault="00FB5136" w:rsidP="00FB5136">
            <w:pPr>
              <w:rPr>
                <w:sz w:val="24"/>
              </w:rPr>
            </w:pPr>
            <w:r w:rsidRPr="002822CF">
              <w:rPr>
                <w:rFonts w:hint="eastAsia"/>
                <w:sz w:val="24"/>
              </w:rPr>
              <w:t>f</w:t>
            </w:r>
          </w:p>
        </w:tc>
        <w:tc>
          <w:tcPr>
            <w:tcW w:w="1156" w:type="dxa"/>
            <w:tcBorders>
              <w:left w:val="single" w:sz="4" w:space="0" w:color="auto"/>
              <w:bottom w:val="single" w:sz="4" w:space="0" w:color="auto"/>
              <w:right w:val="single" w:sz="4" w:space="0" w:color="auto"/>
            </w:tcBorders>
            <w:vAlign w:val="center"/>
          </w:tcPr>
          <w:p w14:paraId="612FD269" w14:textId="374D807D" w:rsidR="00FB5136" w:rsidRPr="002822CF" w:rsidRDefault="00FB5136" w:rsidP="00FB5136">
            <w:pPr>
              <w:jc w:val="center"/>
              <w:rPr>
                <w:sz w:val="24"/>
                <w:lang w:bidi="ar"/>
              </w:rPr>
            </w:pPr>
            <w:r w:rsidRPr="002822CF">
              <w:rPr>
                <w:rFonts w:hint="eastAsia"/>
                <w:color w:val="000000"/>
                <w:sz w:val="22"/>
                <w:szCs w:val="22"/>
              </w:rPr>
              <w:t>-0.014</w:t>
            </w:r>
          </w:p>
        </w:tc>
        <w:tc>
          <w:tcPr>
            <w:tcW w:w="1156" w:type="dxa"/>
            <w:tcBorders>
              <w:left w:val="single" w:sz="4" w:space="0" w:color="auto"/>
              <w:bottom w:val="single" w:sz="4" w:space="0" w:color="auto"/>
              <w:right w:val="single" w:sz="4" w:space="0" w:color="auto"/>
            </w:tcBorders>
            <w:vAlign w:val="center"/>
          </w:tcPr>
          <w:p w14:paraId="02A7F39E" w14:textId="45FEECD7" w:rsidR="00FB5136" w:rsidRPr="002822CF" w:rsidRDefault="00FB5136" w:rsidP="00FB5136">
            <w:pPr>
              <w:jc w:val="center"/>
              <w:rPr>
                <w:sz w:val="24"/>
                <w:lang w:bidi="ar"/>
              </w:rPr>
            </w:pPr>
            <w:r w:rsidRPr="002822CF">
              <w:rPr>
                <w:rFonts w:hint="eastAsia"/>
                <w:color w:val="000000"/>
                <w:sz w:val="22"/>
                <w:szCs w:val="22"/>
              </w:rPr>
              <w:t>-0.199</w:t>
            </w:r>
          </w:p>
        </w:tc>
        <w:tc>
          <w:tcPr>
            <w:tcW w:w="1156" w:type="dxa"/>
            <w:tcBorders>
              <w:left w:val="single" w:sz="4" w:space="0" w:color="auto"/>
              <w:bottom w:val="single" w:sz="4" w:space="0" w:color="auto"/>
              <w:right w:val="single" w:sz="4" w:space="0" w:color="auto"/>
            </w:tcBorders>
            <w:vAlign w:val="center"/>
          </w:tcPr>
          <w:p w14:paraId="0039B657" w14:textId="686E0F1A" w:rsidR="00FB5136" w:rsidRPr="002822CF" w:rsidRDefault="00FB5136" w:rsidP="00FB5136">
            <w:pPr>
              <w:jc w:val="center"/>
              <w:rPr>
                <w:sz w:val="24"/>
                <w:lang w:bidi="ar"/>
              </w:rPr>
            </w:pPr>
            <w:r w:rsidRPr="002822CF">
              <w:rPr>
                <w:rFonts w:hint="eastAsia"/>
                <w:color w:val="000000"/>
                <w:sz w:val="22"/>
                <w:szCs w:val="22"/>
              </w:rPr>
              <w:t>-0.746</w:t>
            </w:r>
          </w:p>
        </w:tc>
        <w:tc>
          <w:tcPr>
            <w:tcW w:w="1136" w:type="dxa"/>
            <w:tcBorders>
              <w:left w:val="single" w:sz="4" w:space="0" w:color="auto"/>
              <w:bottom w:val="single" w:sz="4" w:space="0" w:color="auto"/>
              <w:right w:val="single" w:sz="4" w:space="0" w:color="auto"/>
            </w:tcBorders>
            <w:vAlign w:val="center"/>
          </w:tcPr>
          <w:p w14:paraId="4114D517" w14:textId="5F6B1084" w:rsidR="00FB5136" w:rsidRPr="002822CF" w:rsidRDefault="00FB5136" w:rsidP="00FB5136">
            <w:pPr>
              <w:jc w:val="center"/>
              <w:rPr>
                <w:sz w:val="24"/>
                <w:lang w:bidi="ar"/>
              </w:rPr>
            </w:pPr>
            <w:r w:rsidRPr="002822CF">
              <w:rPr>
                <w:rFonts w:hint="eastAsia"/>
                <w:color w:val="000000"/>
                <w:sz w:val="22"/>
                <w:szCs w:val="22"/>
              </w:rPr>
              <w:t>-0.763</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573FA7A5" w14:textId="77777777" w:rsidR="00FB5136" w:rsidRPr="002822CF" w:rsidRDefault="00FB5136" w:rsidP="00FB5136">
            <w:pPr>
              <w:jc w:val="center"/>
              <w:rPr>
                <w:sz w:val="24"/>
              </w:rPr>
            </w:pPr>
            <w:r w:rsidRPr="002822CF">
              <w:rPr>
                <w:rFonts w:hint="eastAsia"/>
                <w:sz w:val="24"/>
              </w:rPr>
              <w:t>5</w:t>
            </w:r>
          </w:p>
        </w:tc>
        <w:tc>
          <w:tcPr>
            <w:tcW w:w="890" w:type="dxa"/>
            <w:vMerge w:val="restart"/>
            <w:tcBorders>
              <w:left w:val="single" w:sz="4" w:space="0" w:color="auto"/>
              <w:bottom w:val="single" w:sz="4" w:space="0" w:color="auto"/>
              <w:right w:val="single" w:sz="4" w:space="0" w:color="auto"/>
            </w:tcBorders>
            <w:vAlign w:val="center"/>
          </w:tcPr>
          <w:p w14:paraId="400F3BC9" w14:textId="77777777" w:rsidR="00FB5136" w:rsidRPr="002822CF" w:rsidRDefault="00FB5136" w:rsidP="00FB5136">
            <w:pPr>
              <w:jc w:val="center"/>
              <w:rPr>
                <w:sz w:val="24"/>
              </w:rPr>
            </w:pPr>
            <w:r w:rsidRPr="002822CF">
              <w:rPr>
                <w:rFonts w:hint="eastAsia"/>
                <w:sz w:val="24"/>
              </w:rPr>
              <w:t>1.0</w:t>
            </w:r>
          </w:p>
        </w:tc>
      </w:tr>
      <w:tr w:rsidR="00FB5136" w:rsidRPr="002822CF" w14:paraId="2E3157BF"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675DF447" w14:textId="77777777" w:rsidR="00FB5136" w:rsidRPr="002822CF" w:rsidRDefault="00FB5136" w:rsidP="00FB5136">
            <w:pPr>
              <w:jc w:val="center"/>
              <w:rPr>
                <w:sz w:val="24"/>
              </w:rPr>
            </w:pPr>
          </w:p>
        </w:tc>
        <w:tc>
          <w:tcPr>
            <w:tcW w:w="1440" w:type="dxa"/>
            <w:tcBorders>
              <w:top w:val="single" w:sz="4" w:space="0" w:color="auto"/>
              <w:left w:val="single" w:sz="4" w:space="0" w:color="auto"/>
              <w:right w:val="single" w:sz="4" w:space="0" w:color="auto"/>
            </w:tcBorders>
            <w:vAlign w:val="center"/>
          </w:tcPr>
          <w:p w14:paraId="1A712D66" w14:textId="77777777" w:rsidR="00FB5136" w:rsidRPr="002822CF" w:rsidRDefault="00FB5136" w:rsidP="00FB5136">
            <w:pPr>
              <w:jc w:val="right"/>
              <w:rPr>
                <w:sz w:val="24"/>
              </w:rPr>
            </w:pPr>
            <w:r w:rsidRPr="002822CF">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02E76139" w14:textId="33CB4A6B" w:rsidR="00FB5136" w:rsidRPr="002822CF" w:rsidRDefault="00FB5136" w:rsidP="00FB5136">
            <w:pPr>
              <w:jc w:val="center"/>
              <w:rPr>
                <w:sz w:val="24"/>
                <w:lang w:bidi="ar"/>
              </w:rPr>
            </w:pPr>
            <w:r w:rsidRPr="002822CF">
              <w:rPr>
                <w:rFonts w:hint="eastAsia"/>
                <w:color w:val="000000"/>
                <w:sz w:val="22"/>
                <w:szCs w:val="22"/>
              </w:rPr>
              <w:t>24.96</w:t>
            </w:r>
          </w:p>
        </w:tc>
        <w:tc>
          <w:tcPr>
            <w:tcW w:w="1156" w:type="dxa"/>
            <w:tcBorders>
              <w:top w:val="single" w:sz="4" w:space="0" w:color="auto"/>
              <w:left w:val="single" w:sz="4" w:space="0" w:color="auto"/>
              <w:bottom w:val="single" w:sz="4" w:space="0" w:color="auto"/>
              <w:right w:val="single" w:sz="4" w:space="0" w:color="auto"/>
            </w:tcBorders>
            <w:vAlign w:val="center"/>
          </w:tcPr>
          <w:p w14:paraId="01897FE8" w14:textId="34600C91" w:rsidR="00FB5136" w:rsidRPr="002822CF" w:rsidRDefault="00FB5136" w:rsidP="00FB5136">
            <w:pPr>
              <w:jc w:val="center"/>
              <w:rPr>
                <w:sz w:val="24"/>
                <w:lang w:bidi="ar"/>
              </w:rPr>
            </w:pPr>
            <w:r w:rsidRPr="002822CF">
              <w:rPr>
                <w:rFonts w:hint="eastAsia"/>
                <w:color w:val="000000"/>
                <w:sz w:val="22"/>
                <w:szCs w:val="22"/>
              </w:rPr>
              <w:t>57.62</w:t>
            </w:r>
          </w:p>
        </w:tc>
        <w:tc>
          <w:tcPr>
            <w:tcW w:w="1156" w:type="dxa"/>
            <w:tcBorders>
              <w:top w:val="single" w:sz="4" w:space="0" w:color="auto"/>
              <w:left w:val="single" w:sz="4" w:space="0" w:color="auto"/>
              <w:bottom w:val="single" w:sz="4" w:space="0" w:color="auto"/>
              <w:right w:val="single" w:sz="4" w:space="0" w:color="auto"/>
            </w:tcBorders>
            <w:vAlign w:val="center"/>
          </w:tcPr>
          <w:p w14:paraId="12FCA39B" w14:textId="12D161F1" w:rsidR="00FB5136" w:rsidRPr="002822CF" w:rsidRDefault="00FB5136" w:rsidP="00FB5136">
            <w:pPr>
              <w:jc w:val="center"/>
              <w:rPr>
                <w:sz w:val="24"/>
                <w:lang w:bidi="ar"/>
              </w:rPr>
            </w:pPr>
            <w:r w:rsidRPr="002822CF">
              <w:rPr>
                <w:rFonts w:hint="eastAsia"/>
                <w:color w:val="000000"/>
                <w:sz w:val="22"/>
                <w:szCs w:val="22"/>
              </w:rPr>
              <w:t>123.36</w:t>
            </w:r>
          </w:p>
        </w:tc>
        <w:tc>
          <w:tcPr>
            <w:tcW w:w="1136" w:type="dxa"/>
            <w:tcBorders>
              <w:top w:val="single" w:sz="4" w:space="0" w:color="auto"/>
              <w:left w:val="single" w:sz="4" w:space="0" w:color="auto"/>
              <w:bottom w:val="single" w:sz="4" w:space="0" w:color="auto"/>
              <w:right w:val="single" w:sz="4" w:space="0" w:color="auto"/>
            </w:tcBorders>
            <w:vAlign w:val="center"/>
          </w:tcPr>
          <w:p w14:paraId="011D1DE4" w14:textId="75E0280E" w:rsidR="00FB5136" w:rsidRPr="002822CF" w:rsidRDefault="00FB5136" w:rsidP="00FB5136">
            <w:pPr>
              <w:jc w:val="center"/>
              <w:rPr>
                <w:sz w:val="24"/>
                <w:lang w:bidi="ar"/>
              </w:rPr>
            </w:pPr>
            <w:r w:rsidRPr="002822CF">
              <w:rPr>
                <w:rFonts w:hint="eastAsia"/>
                <w:color w:val="000000"/>
                <w:sz w:val="22"/>
                <w:szCs w:val="22"/>
              </w:rPr>
              <w:t>126.79</w:t>
            </w:r>
          </w:p>
        </w:tc>
        <w:tc>
          <w:tcPr>
            <w:tcW w:w="700" w:type="dxa"/>
            <w:vMerge/>
            <w:tcBorders>
              <w:top w:val="single" w:sz="4" w:space="0" w:color="auto"/>
              <w:left w:val="single" w:sz="4" w:space="0" w:color="auto"/>
              <w:bottom w:val="single" w:sz="4" w:space="0" w:color="auto"/>
              <w:right w:val="single" w:sz="4" w:space="0" w:color="auto"/>
            </w:tcBorders>
            <w:vAlign w:val="center"/>
          </w:tcPr>
          <w:p w14:paraId="5510571A" w14:textId="77777777" w:rsidR="00FB5136" w:rsidRPr="002822CF" w:rsidRDefault="00FB5136" w:rsidP="00FB5136">
            <w:pPr>
              <w:jc w:val="center"/>
              <w:rPr>
                <w:sz w:val="24"/>
              </w:rPr>
            </w:pPr>
          </w:p>
        </w:tc>
        <w:tc>
          <w:tcPr>
            <w:tcW w:w="890" w:type="dxa"/>
            <w:vMerge/>
            <w:tcBorders>
              <w:top w:val="single" w:sz="4" w:space="0" w:color="auto"/>
              <w:left w:val="single" w:sz="4" w:space="0" w:color="auto"/>
              <w:bottom w:val="single" w:sz="4" w:space="0" w:color="auto"/>
              <w:right w:val="single" w:sz="4" w:space="0" w:color="auto"/>
            </w:tcBorders>
            <w:vAlign w:val="center"/>
          </w:tcPr>
          <w:p w14:paraId="6EEA50F9" w14:textId="77777777" w:rsidR="00FB5136" w:rsidRPr="002822CF" w:rsidRDefault="00FB5136" w:rsidP="00FB5136">
            <w:pPr>
              <w:jc w:val="center"/>
              <w:rPr>
                <w:sz w:val="24"/>
              </w:rPr>
            </w:pPr>
          </w:p>
        </w:tc>
      </w:tr>
      <w:tr w:rsidR="00FB5136" w:rsidRPr="002822CF" w14:paraId="2978B27E"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35FFF475" w14:textId="77777777" w:rsidR="00FB5136" w:rsidRPr="002822CF" w:rsidRDefault="00FB5136" w:rsidP="00FB5136">
            <w:pPr>
              <w:jc w:val="center"/>
              <w:rPr>
                <w:sz w:val="24"/>
              </w:rPr>
            </w:pPr>
          </w:p>
        </w:tc>
        <w:tc>
          <w:tcPr>
            <w:tcW w:w="1440" w:type="dxa"/>
            <w:tcBorders>
              <w:top w:val="single" w:sz="4" w:space="0" w:color="auto"/>
              <w:left w:val="single" w:sz="4" w:space="0" w:color="auto"/>
              <w:right w:val="single" w:sz="4" w:space="0" w:color="auto"/>
            </w:tcBorders>
            <w:vAlign w:val="center"/>
          </w:tcPr>
          <w:p w14:paraId="3751FD94" w14:textId="77777777" w:rsidR="00FB5136" w:rsidRPr="002822CF" w:rsidRDefault="00FB5136" w:rsidP="00FB5136">
            <w:pPr>
              <w:rPr>
                <w:sz w:val="24"/>
              </w:rPr>
            </w:pPr>
            <w:r w:rsidRPr="002822CF">
              <w:rPr>
                <w:rFonts w:hint="eastAsia"/>
                <w:sz w:val="24"/>
              </w:rPr>
              <w:t>f</w:t>
            </w:r>
          </w:p>
        </w:tc>
        <w:tc>
          <w:tcPr>
            <w:tcW w:w="1156" w:type="dxa"/>
            <w:tcBorders>
              <w:top w:val="single" w:sz="4" w:space="0" w:color="auto"/>
              <w:left w:val="single" w:sz="4" w:space="0" w:color="auto"/>
              <w:right w:val="single" w:sz="4" w:space="0" w:color="auto"/>
            </w:tcBorders>
            <w:vAlign w:val="center"/>
          </w:tcPr>
          <w:p w14:paraId="5F79DEC5" w14:textId="3B71DC1D" w:rsidR="00FB5136" w:rsidRPr="002822CF" w:rsidRDefault="00FB5136" w:rsidP="00FB5136">
            <w:pPr>
              <w:jc w:val="center"/>
              <w:rPr>
                <w:sz w:val="24"/>
                <w:lang w:bidi="ar"/>
              </w:rPr>
            </w:pPr>
            <w:r w:rsidRPr="002822CF">
              <w:rPr>
                <w:rFonts w:hint="eastAsia"/>
                <w:color w:val="000000"/>
                <w:sz w:val="22"/>
                <w:szCs w:val="22"/>
              </w:rPr>
              <w:t>-0.008</w:t>
            </w:r>
          </w:p>
        </w:tc>
        <w:tc>
          <w:tcPr>
            <w:tcW w:w="1156" w:type="dxa"/>
            <w:tcBorders>
              <w:top w:val="single" w:sz="4" w:space="0" w:color="auto"/>
              <w:left w:val="single" w:sz="4" w:space="0" w:color="auto"/>
              <w:right w:val="single" w:sz="4" w:space="0" w:color="auto"/>
            </w:tcBorders>
            <w:vAlign w:val="center"/>
          </w:tcPr>
          <w:p w14:paraId="61641AC2" w14:textId="5AEED932" w:rsidR="00FB5136" w:rsidRPr="002822CF" w:rsidRDefault="00FB5136" w:rsidP="00FB5136">
            <w:pPr>
              <w:jc w:val="center"/>
              <w:rPr>
                <w:sz w:val="24"/>
                <w:lang w:bidi="ar"/>
              </w:rPr>
            </w:pPr>
            <w:r w:rsidRPr="002822CF">
              <w:rPr>
                <w:rFonts w:hint="eastAsia"/>
                <w:color w:val="000000"/>
                <w:sz w:val="22"/>
                <w:szCs w:val="22"/>
              </w:rPr>
              <w:t>-0.175</w:t>
            </w:r>
          </w:p>
        </w:tc>
        <w:tc>
          <w:tcPr>
            <w:tcW w:w="1156" w:type="dxa"/>
            <w:tcBorders>
              <w:top w:val="single" w:sz="4" w:space="0" w:color="auto"/>
              <w:left w:val="single" w:sz="4" w:space="0" w:color="auto"/>
              <w:right w:val="single" w:sz="4" w:space="0" w:color="auto"/>
            </w:tcBorders>
            <w:vAlign w:val="center"/>
          </w:tcPr>
          <w:p w14:paraId="58637398" w14:textId="1BD0936C" w:rsidR="00FB5136" w:rsidRPr="002822CF" w:rsidRDefault="00FB5136" w:rsidP="00FB5136">
            <w:pPr>
              <w:jc w:val="center"/>
              <w:rPr>
                <w:sz w:val="24"/>
                <w:lang w:bidi="ar"/>
              </w:rPr>
            </w:pPr>
            <w:r w:rsidRPr="002822CF">
              <w:rPr>
                <w:rFonts w:hint="eastAsia"/>
                <w:color w:val="000000"/>
                <w:sz w:val="22"/>
                <w:szCs w:val="22"/>
              </w:rPr>
              <w:t>-0.657</w:t>
            </w:r>
          </w:p>
        </w:tc>
        <w:tc>
          <w:tcPr>
            <w:tcW w:w="1136" w:type="dxa"/>
            <w:tcBorders>
              <w:top w:val="single" w:sz="4" w:space="0" w:color="auto"/>
              <w:left w:val="single" w:sz="4" w:space="0" w:color="auto"/>
              <w:right w:val="single" w:sz="4" w:space="0" w:color="auto"/>
            </w:tcBorders>
            <w:vAlign w:val="center"/>
          </w:tcPr>
          <w:p w14:paraId="7A56765E" w14:textId="40B8A30E" w:rsidR="00FB5136" w:rsidRPr="002822CF" w:rsidRDefault="00FB5136" w:rsidP="00FB5136">
            <w:pPr>
              <w:jc w:val="center"/>
              <w:rPr>
                <w:sz w:val="24"/>
                <w:lang w:bidi="ar"/>
              </w:rPr>
            </w:pPr>
            <w:r w:rsidRPr="002822CF">
              <w:rPr>
                <w:rFonts w:hint="eastAsia"/>
                <w:color w:val="000000"/>
                <w:sz w:val="22"/>
                <w:szCs w:val="22"/>
              </w:rPr>
              <w:t>-0.669</w:t>
            </w:r>
          </w:p>
        </w:tc>
        <w:tc>
          <w:tcPr>
            <w:tcW w:w="700" w:type="dxa"/>
            <w:vMerge w:val="restart"/>
            <w:tcBorders>
              <w:top w:val="single" w:sz="4" w:space="0" w:color="auto"/>
              <w:left w:val="single" w:sz="4" w:space="0" w:color="auto"/>
              <w:right w:val="single" w:sz="4" w:space="0" w:color="auto"/>
            </w:tcBorders>
            <w:vAlign w:val="center"/>
          </w:tcPr>
          <w:p w14:paraId="6207E06B" w14:textId="77777777" w:rsidR="00FB5136" w:rsidRPr="002822CF" w:rsidRDefault="00FB5136" w:rsidP="00FB5136">
            <w:pPr>
              <w:jc w:val="center"/>
              <w:rPr>
                <w:sz w:val="24"/>
              </w:rPr>
            </w:pPr>
            <w:r w:rsidRPr="002822CF">
              <w:rPr>
                <w:rFonts w:hint="eastAsia"/>
                <w:sz w:val="24"/>
              </w:rPr>
              <w:t>2.5</w:t>
            </w:r>
          </w:p>
        </w:tc>
        <w:tc>
          <w:tcPr>
            <w:tcW w:w="890" w:type="dxa"/>
            <w:vMerge w:val="restart"/>
            <w:tcBorders>
              <w:top w:val="single" w:sz="4" w:space="0" w:color="auto"/>
              <w:left w:val="single" w:sz="4" w:space="0" w:color="auto"/>
              <w:right w:val="single" w:sz="4" w:space="0" w:color="auto"/>
            </w:tcBorders>
            <w:vAlign w:val="center"/>
          </w:tcPr>
          <w:p w14:paraId="633954D7" w14:textId="77777777" w:rsidR="00FB5136" w:rsidRPr="002822CF" w:rsidRDefault="00FB5136" w:rsidP="00FB5136">
            <w:pPr>
              <w:jc w:val="center"/>
              <w:rPr>
                <w:sz w:val="24"/>
              </w:rPr>
            </w:pPr>
            <w:r w:rsidRPr="002822CF">
              <w:rPr>
                <w:rFonts w:hint="eastAsia"/>
                <w:sz w:val="24"/>
              </w:rPr>
              <w:t>1.0</w:t>
            </w:r>
          </w:p>
        </w:tc>
      </w:tr>
      <w:tr w:rsidR="00FB5136" w:rsidRPr="002822CF" w14:paraId="0A9960C2"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16646551" w14:textId="77777777" w:rsidR="00FB5136" w:rsidRPr="002822CF" w:rsidRDefault="00FB5136" w:rsidP="00FB5136">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48F8A3A" w14:textId="77777777" w:rsidR="00FB5136" w:rsidRPr="002822CF" w:rsidRDefault="00FB5136" w:rsidP="00FB5136">
            <w:pPr>
              <w:jc w:val="right"/>
              <w:rPr>
                <w:sz w:val="24"/>
              </w:rPr>
            </w:pPr>
            <w:r w:rsidRPr="002822CF">
              <w:rPr>
                <w:sz w:val="24"/>
              </w:rPr>
              <w:t>δ</w:t>
            </w:r>
          </w:p>
        </w:tc>
        <w:tc>
          <w:tcPr>
            <w:tcW w:w="1156" w:type="dxa"/>
            <w:tcBorders>
              <w:left w:val="single" w:sz="4" w:space="0" w:color="auto"/>
              <w:bottom w:val="single" w:sz="4" w:space="0" w:color="auto"/>
              <w:right w:val="single" w:sz="4" w:space="0" w:color="auto"/>
            </w:tcBorders>
            <w:vAlign w:val="center"/>
          </w:tcPr>
          <w:p w14:paraId="31B69695" w14:textId="639D3481" w:rsidR="00FB5136" w:rsidRPr="002822CF" w:rsidRDefault="00FB5136" w:rsidP="00FB5136">
            <w:pPr>
              <w:jc w:val="center"/>
              <w:rPr>
                <w:sz w:val="24"/>
                <w:lang w:bidi="ar"/>
              </w:rPr>
            </w:pPr>
            <w:r w:rsidRPr="002822CF">
              <w:rPr>
                <w:rFonts w:hint="eastAsia"/>
                <w:color w:val="000000"/>
                <w:sz w:val="22"/>
                <w:szCs w:val="22"/>
              </w:rPr>
              <w:t>20.94</w:t>
            </w:r>
          </w:p>
        </w:tc>
        <w:tc>
          <w:tcPr>
            <w:tcW w:w="1156" w:type="dxa"/>
            <w:tcBorders>
              <w:left w:val="single" w:sz="4" w:space="0" w:color="auto"/>
              <w:bottom w:val="single" w:sz="4" w:space="0" w:color="auto"/>
              <w:right w:val="single" w:sz="4" w:space="0" w:color="auto"/>
            </w:tcBorders>
            <w:vAlign w:val="center"/>
          </w:tcPr>
          <w:p w14:paraId="44BB9EDB" w14:textId="5097DCE1" w:rsidR="00FB5136" w:rsidRPr="002822CF" w:rsidRDefault="00FB5136" w:rsidP="00FB5136">
            <w:pPr>
              <w:jc w:val="center"/>
              <w:rPr>
                <w:sz w:val="24"/>
                <w:lang w:bidi="ar"/>
              </w:rPr>
            </w:pPr>
            <w:r w:rsidRPr="002822CF">
              <w:rPr>
                <w:rFonts w:hint="eastAsia"/>
                <w:color w:val="000000"/>
                <w:sz w:val="22"/>
                <w:szCs w:val="22"/>
              </w:rPr>
              <w:t>44.71</w:t>
            </w:r>
          </w:p>
        </w:tc>
        <w:tc>
          <w:tcPr>
            <w:tcW w:w="1156" w:type="dxa"/>
            <w:tcBorders>
              <w:left w:val="single" w:sz="4" w:space="0" w:color="auto"/>
              <w:bottom w:val="single" w:sz="4" w:space="0" w:color="auto"/>
              <w:right w:val="single" w:sz="4" w:space="0" w:color="auto"/>
            </w:tcBorders>
            <w:vAlign w:val="center"/>
          </w:tcPr>
          <w:p w14:paraId="6CCA1165" w14:textId="6CA8CF08" w:rsidR="00FB5136" w:rsidRPr="002822CF" w:rsidRDefault="00FB5136" w:rsidP="00FB5136">
            <w:pPr>
              <w:jc w:val="center"/>
              <w:rPr>
                <w:sz w:val="24"/>
                <w:lang w:bidi="ar"/>
              </w:rPr>
            </w:pPr>
            <w:r w:rsidRPr="002822CF">
              <w:rPr>
                <w:rFonts w:hint="eastAsia"/>
                <w:color w:val="000000"/>
                <w:sz w:val="22"/>
                <w:szCs w:val="22"/>
              </w:rPr>
              <w:t>93.92</w:t>
            </w:r>
          </w:p>
        </w:tc>
        <w:tc>
          <w:tcPr>
            <w:tcW w:w="1136" w:type="dxa"/>
            <w:tcBorders>
              <w:left w:val="single" w:sz="4" w:space="0" w:color="auto"/>
              <w:bottom w:val="single" w:sz="4" w:space="0" w:color="auto"/>
              <w:right w:val="single" w:sz="4" w:space="0" w:color="auto"/>
            </w:tcBorders>
            <w:vAlign w:val="center"/>
          </w:tcPr>
          <w:p w14:paraId="1F0A47BB" w14:textId="6A1B3518" w:rsidR="00FB5136" w:rsidRPr="002822CF" w:rsidRDefault="00FB5136" w:rsidP="00FB5136">
            <w:pPr>
              <w:jc w:val="center"/>
              <w:rPr>
                <w:sz w:val="24"/>
                <w:lang w:bidi="ar"/>
              </w:rPr>
            </w:pPr>
            <w:r w:rsidRPr="002822CF">
              <w:rPr>
                <w:rFonts w:hint="eastAsia"/>
                <w:color w:val="000000"/>
                <w:sz w:val="22"/>
                <w:szCs w:val="22"/>
              </w:rPr>
              <w:t>96.56</w:t>
            </w:r>
          </w:p>
        </w:tc>
        <w:tc>
          <w:tcPr>
            <w:tcW w:w="700" w:type="dxa"/>
            <w:vMerge/>
            <w:tcBorders>
              <w:top w:val="single" w:sz="4" w:space="0" w:color="auto"/>
              <w:left w:val="single" w:sz="4" w:space="0" w:color="auto"/>
              <w:bottom w:val="single" w:sz="4" w:space="0" w:color="auto"/>
              <w:right w:val="single" w:sz="4" w:space="0" w:color="auto"/>
            </w:tcBorders>
            <w:vAlign w:val="center"/>
          </w:tcPr>
          <w:p w14:paraId="686E841C" w14:textId="77777777" w:rsidR="00FB5136" w:rsidRPr="002822CF" w:rsidRDefault="00FB5136" w:rsidP="00FB5136">
            <w:pPr>
              <w:jc w:val="center"/>
              <w:rPr>
                <w:sz w:val="24"/>
              </w:rPr>
            </w:pPr>
          </w:p>
        </w:tc>
        <w:tc>
          <w:tcPr>
            <w:tcW w:w="890" w:type="dxa"/>
            <w:vMerge/>
            <w:tcBorders>
              <w:left w:val="single" w:sz="4" w:space="0" w:color="auto"/>
              <w:right w:val="single" w:sz="4" w:space="0" w:color="auto"/>
            </w:tcBorders>
            <w:vAlign w:val="center"/>
          </w:tcPr>
          <w:p w14:paraId="72CF0255" w14:textId="77777777" w:rsidR="00FB5136" w:rsidRPr="002822CF" w:rsidRDefault="00FB5136" w:rsidP="00FB5136">
            <w:pPr>
              <w:jc w:val="center"/>
              <w:rPr>
                <w:sz w:val="24"/>
              </w:rPr>
            </w:pPr>
          </w:p>
        </w:tc>
      </w:tr>
      <w:tr w:rsidR="00FB5136" w:rsidRPr="002822CF" w14:paraId="4A61755B"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392198EA" w14:textId="77777777" w:rsidR="00FB5136" w:rsidRPr="002822CF" w:rsidRDefault="00FB5136" w:rsidP="00B812E2">
            <w:pPr>
              <w:jc w:val="center"/>
              <w:rPr>
                <w:sz w:val="24"/>
              </w:rPr>
            </w:pPr>
            <w:r w:rsidRPr="002822CF">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58F429D0" w14:textId="77777777" w:rsidR="00FB5136" w:rsidRPr="002822CF" w:rsidRDefault="00FB5136" w:rsidP="00B812E2">
            <w:pPr>
              <w:ind w:leftChars="-50" w:left="-105" w:rightChars="-50" w:right="-105"/>
              <w:jc w:val="right"/>
              <w:rPr>
                <w:sz w:val="24"/>
              </w:rPr>
            </w:pPr>
            <w:r w:rsidRPr="002822CF">
              <w:rPr>
                <w:rFonts w:hint="eastAsia"/>
                <w:sz w:val="24"/>
              </w:rPr>
              <w:t>额定电流</w:t>
            </w:r>
          </w:p>
          <w:p w14:paraId="29F5047A" w14:textId="77777777" w:rsidR="00FB5136" w:rsidRPr="002822CF" w:rsidRDefault="00FB5136" w:rsidP="00B812E2">
            <w:pPr>
              <w:ind w:leftChars="-50" w:left="-105" w:rightChars="-50" w:right="-105" w:firstLineChars="200" w:firstLine="480"/>
              <w:jc w:val="right"/>
              <w:rPr>
                <w:sz w:val="24"/>
              </w:rPr>
            </w:pPr>
            <w:r w:rsidRPr="002822CF">
              <w:rPr>
                <w:rFonts w:hint="eastAsia"/>
                <w:sz w:val="24"/>
              </w:rPr>
              <w:t>百分</w:t>
            </w:r>
          </w:p>
          <w:p w14:paraId="37B99616" w14:textId="77777777" w:rsidR="00FB5136" w:rsidRPr="002822CF" w:rsidRDefault="00FB5136" w:rsidP="00B812E2">
            <w:pPr>
              <w:ind w:leftChars="-50" w:left="-105" w:rightChars="-50" w:right="-105" w:firstLineChars="300" w:firstLine="720"/>
              <w:jc w:val="right"/>
              <w:rPr>
                <w:sz w:val="24"/>
              </w:rPr>
            </w:pPr>
            <w:r w:rsidRPr="002822CF">
              <w:rPr>
                <w:rFonts w:hint="eastAsia"/>
                <w:sz w:val="24"/>
              </w:rPr>
              <w:t>值</w:t>
            </w:r>
          </w:p>
          <w:p w14:paraId="65BF94B2" w14:textId="77777777" w:rsidR="00FB5136" w:rsidRPr="002822CF" w:rsidRDefault="00FB5136" w:rsidP="00B812E2">
            <w:pPr>
              <w:ind w:rightChars="-50" w:right="-105"/>
              <w:rPr>
                <w:sz w:val="24"/>
              </w:rPr>
            </w:pPr>
            <w:r w:rsidRPr="002822CF">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01B84E2E" w14:textId="77777777" w:rsidR="00FB5136" w:rsidRPr="002822CF" w:rsidRDefault="00FB5136" w:rsidP="00B812E2">
            <w:pPr>
              <w:jc w:val="center"/>
              <w:rPr>
                <w:sz w:val="24"/>
              </w:rPr>
            </w:pPr>
            <w:r w:rsidRPr="002822CF">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169BE233" w14:textId="77777777" w:rsidR="00FB5136" w:rsidRPr="002822CF" w:rsidRDefault="00FB5136" w:rsidP="00B812E2">
            <w:pPr>
              <w:jc w:val="center"/>
              <w:rPr>
                <w:sz w:val="24"/>
              </w:rPr>
            </w:pPr>
            <w:r w:rsidRPr="002822CF">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75418DCD" w14:textId="77777777" w:rsidR="00FB5136" w:rsidRPr="002822CF" w:rsidRDefault="00FB5136" w:rsidP="00B812E2">
            <w:pPr>
              <w:jc w:val="center"/>
              <w:rPr>
                <w:sz w:val="24"/>
              </w:rPr>
            </w:pPr>
            <w:r w:rsidRPr="002822CF">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6EE9E90E" w14:textId="77777777" w:rsidR="00FB5136" w:rsidRPr="002822CF" w:rsidRDefault="00FB5136" w:rsidP="00B812E2">
            <w:pPr>
              <w:jc w:val="center"/>
              <w:rPr>
                <w:sz w:val="24"/>
              </w:rPr>
            </w:pPr>
            <w:r w:rsidRPr="002822CF">
              <w:rPr>
                <w:rFonts w:hint="eastAsia"/>
                <w:sz w:val="24"/>
              </w:rPr>
              <w:t>120</w:t>
            </w:r>
          </w:p>
        </w:tc>
        <w:tc>
          <w:tcPr>
            <w:tcW w:w="1590" w:type="dxa"/>
            <w:gridSpan w:val="2"/>
            <w:tcBorders>
              <w:top w:val="single" w:sz="4" w:space="0" w:color="auto"/>
              <w:left w:val="single" w:sz="4" w:space="0" w:color="auto"/>
              <w:right w:val="single" w:sz="4" w:space="0" w:color="auto"/>
            </w:tcBorders>
            <w:vAlign w:val="center"/>
          </w:tcPr>
          <w:p w14:paraId="1E9EBA65" w14:textId="77777777" w:rsidR="00FB5136" w:rsidRPr="002822CF" w:rsidRDefault="00FB5136" w:rsidP="00B812E2">
            <w:pPr>
              <w:jc w:val="center"/>
              <w:rPr>
                <w:sz w:val="24"/>
              </w:rPr>
            </w:pPr>
            <w:r w:rsidRPr="002822CF">
              <w:rPr>
                <w:rFonts w:hint="eastAsia"/>
                <w:sz w:val="24"/>
              </w:rPr>
              <w:t>二次负荷</w:t>
            </w:r>
          </w:p>
        </w:tc>
      </w:tr>
      <w:tr w:rsidR="00FB5136" w:rsidRPr="002822CF" w14:paraId="29BD4D59"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17DFF489" w14:textId="77777777" w:rsidR="00FB5136" w:rsidRPr="002822CF" w:rsidRDefault="00FB5136" w:rsidP="00B812E2">
            <w:pPr>
              <w:jc w:val="center"/>
              <w:rPr>
                <w:sz w:val="24"/>
              </w:rPr>
            </w:pPr>
          </w:p>
        </w:tc>
        <w:tc>
          <w:tcPr>
            <w:tcW w:w="1440" w:type="dxa"/>
            <w:vMerge/>
            <w:tcBorders>
              <w:top w:val="single" w:sz="4" w:space="0" w:color="auto"/>
              <w:left w:val="single" w:sz="4" w:space="0" w:color="auto"/>
              <w:right w:val="single" w:sz="4" w:space="0" w:color="auto"/>
            </w:tcBorders>
          </w:tcPr>
          <w:p w14:paraId="05B4E265" w14:textId="77777777" w:rsidR="00FB5136" w:rsidRPr="002822CF" w:rsidRDefault="00FB5136" w:rsidP="00B812E2">
            <w:pPr>
              <w:spacing w:line="240" w:lineRule="exact"/>
              <w:rPr>
                <w:sz w:val="24"/>
              </w:rPr>
            </w:pPr>
          </w:p>
        </w:tc>
        <w:tc>
          <w:tcPr>
            <w:tcW w:w="1156" w:type="dxa"/>
            <w:vMerge/>
            <w:tcBorders>
              <w:left w:val="single" w:sz="4" w:space="0" w:color="auto"/>
              <w:right w:val="single" w:sz="4" w:space="0" w:color="auto"/>
            </w:tcBorders>
            <w:vAlign w:val="center"/>
          </w:tcPr>
          <w:p w14:paraId="075E0021" w14:textId="77777777" w:rsidR="00FB5136" w:rsidRPr="002822CF" w:rsidRDefault="00FB5136" w:rsidP="00B812E2">
            <w:pPr>
              <w:jc w:val="center"/>
              <w:rPr>
                <w:sz w:val="24"/>
              </w:rPr>
            </w:pPr>
          </w:p>
        </w:tc>
        <w:tc>
          <w:tcPr>
            <w:tcW w:w="1156" w:type="dxa"/>
            <w:vMerge/>
            <w:tcBorders>
              <w:left w:val="single" w:sz="4" w:space="0" w:color="auto"/>
              <w:right w:val="single" w:sz="4" w:space="0" w:color="auto"/>
            </w:tcBorders>
            <w:vAlign w:val="center"/>
          </w:tcPr>
          <w:p w14:paraId="3C37B7BF" w14:textId="77777777" w:rsidR="00FB5136" w:rsidRPr="002822CF" w:rsidRDefault="00FB5136" w:rsidP="00B812E2">
            <w:pPr>
              <w:jc w:val="center"/>
              <w:rPr>
                <w:sz w:val="24"/>
              </w:rPr>
            </w:pPr>
          </w:p>
        </w:tc>
        <w:tc>
          <w:tcPr>
            <w:tcW w:w="1156" w:type="dxa"/>
            <w:vMerge/>
            <w:tcBorders>
              <w:left w:val="single" w:sz="4" w:space="0" w:color="auto"/>
              <w:right w:val="single" w:sz="4" w:space="0" w:color="auto"/>
            </w:tcBorders>
            <w:vAlign w:val="center"/>
          </w:tcPr>
          <w:p w14:paraId="4090F859" w14:textId="77777777" w:rsidR="00FB5136" w:rsidRPr="002822CF" w:rsidRDefault="00FB5136" w:rsidP="00B812E2">
            <w:pPr>
              <w:jc w:val="center"/>
              <w:rPr>
                <w:sz w:val="24"/>
              </w:rPr>
            </w:pPr>
          </w:p>
        </w:tc>
        <w:tc>
          <w:tcPr>
            <w:tcW w:w="1136" w:type="dxa"/>
            <w:vMerge/>
            <w:tcBorders>
              <w:left w:val="single" w:sz="4" w:space="0" w:color="auto"/>
              <w:right w:val="single" w:sz="4" w:space="0" w:color="auto"/>
            </w:tcBorders>
            <w:vAlign w:val="center"/>
          </w:tcPr>
          <w:p w14:paraId="14943FA2" w14:textId="77777777" w:rsidR="00FB5136" w:rsidRPr="002822CF" w:rsidRDefault="00FB5136"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1659E067" w14:textId="77777777" w:rsidR="00FB5136" w:rsidRPr="002822CF" w:rsidRDefault="00FB5136" w:rsidP="00B812E2">
            <w:pPr>
              <w:jc w:val="center"/>
              <w:rPr>
                <w:sz w:val="24"/>
              </w:rPr>
            </w:pPr>
            <w:r w:rsidRPr="002822CF">
              <w:rPr>
                <w:sz w:val="24"/>
              </w:rPr>
              <w:t>VA</w:t>
            </w:r>
          </w:p>
        </w:tc>
        <w:tc>
          <w:tcPr>
            <w:tcW w:w="890" w:type="dxa"/>
            <w:tcBorders>
              <w:top w:val="single" w:sz="4" w:space="0" w:color="auto"/>
              <w:left w:val="single" w:sz="4" w:space="0" w:color="auto"/>
              <w:right w:val="single" w:sz="4" w:space="0" w:color="auto"/>
            </w:tcBorders>
            <w:vAlign w:val="center"/>
          </w:tcPr>
          <w:p w14:paraId="11028BE3" w14:textId="77777777" w:rsidR="00FB5136" w:rsidRPr="002822CF" w:rsidRDefault="00FB5136"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FB5136" w:rsidRPr="002822CF" w14:paraId="36DBD797"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5E4D068D" w14:textId="77777777" w:rsidR="00FB5136" w:rsidRPr="002822CF" w:rsidRDefault="00FB5136" w:rsidP="00FB5136">
            <w:pPr>
              <w:spacing w:line="0" w:lineRule="atLeast"/>
              <w:jc w:val="center"/>
            </w:pPr>
          </w:p>
          <w:p w14:paraId="4C014A68" w14:textId="77777777" w:rsidR="00FB5136" w:rsidRPr="002822CF" w:rsidRDefault="00FB5136" w:rsidP="00FB5136">
            <w:pPr>
              <w:spacing w:line="0" w:lineRule="atLeast"/>
              <w:jc w:val="center"/>
              <w:rPr>
                <w:sz w:val="24"/>
              </w:rPr>
            </w:pPr>
            <w:r w:rsidRPr="002822CF">
              <w:rPr>
                <w:sz w:val="24"/>
              </w:rPr>
              <w:t>50</w:t>
            </w:r>
            <w:r w:rsidRPr="002822CF">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689042EF" w14:textId="77777777" w:rsidR="00FB5136" w:rsidRPr="002822CF" w:rsidRDefault="00FB5136" w:rsidP="00FB5136">
            <w:pPr>
              <w:rPr>
                <w:sz w:val="24"/>
              </w:rPr>
            </w:pPr>
            <w:r w:rsidRPr="002822CF">
              <w:rPr>
                <w:rFonts w:hint="eastAsia"/>
                <w:sz w:val="24"/>
              </w:rPr>
              <w:t>f</w:t>
            </w:r>
          </w:p>
        </w:tc>
        <w:tc>
          <w:tcPr>
            <w:tcW w:w="1156" w:type="dxa"/>
            <w:tcBorders>
              <w:left w:val="single" w:sz="4" w:space="0" w:color="auto"/>
              <w:bottom w:val="single" w:sz="4" w:space="0" w:color="auto"/>
              <w:right w:val="single" w:sz="4" w:space="0" w:color="auto"/>
            </w:tcBorders>
            <w:vAlign w:val="center"/>
          </w:tcPr>
          <w:p w14:paraId="0164ABC9" w14:textId="39212D68" w:rsidR="00FB5136" w:rsidRPr="002822CF" w:rsidRDefault="00FB5136" w:rsidP="00FB5136">
            <w:pPr>
              <w:jc w:val="center"/>
              <w:rPr>
                <w:sz w:val="24"/>
                <w:lang w:bidi="ar"/>
              </w:rPr>
            </w:pPr>
            <w:r w:rsidRPr="002822CF">
              <w:rPr>
                <w:rFonts w:hint="eastAsia"/>
                <w:color w:val="000000"/>
                <w:sz w:val="22"/>
                <w:szCs w:val="22"/>
              </w:rPr>
              <w:t>-0.039</w:t>
            </w:r>
          </w:p>
        </w:tc>
        <w:tc>
          <w:tcPr>
            <w:tcW w:w="1156" w:type="dxa"/>
            <w:tcBorders>
              <w:left w:val="single" w:sz="4" w:space="0" w:color="auto"/>
              <w:bottom w:val="single" w:sz="4" w:space="0" w:color="auto"/>
              <w:right w:val="single" w:sz="4" w:space="0" w:color="auto"/>
            </w:tcBorders>
            <w:vAlign w:val="center"/>
          </w:tcPr>
          <w:p w14:paraId="0E1EF326" w14:textId="1A2F8250" w:rsidR="00FB5136" w:rsidRPr="002822CF" w:rsidRDefault="00FB5136" w:rsidP="00FB5136">
            <w:pPr>
              <w:jc w:val="center"/>
              <w:rPr>
                <w:sz w:val="24"/>
                <w:lang w:bidi="ar"/>
              </w:rPr>
            </w:pPr>
            <w:r w:rsidRPr="002822CF">
              <w:rPr>
                <w:rFonts w:hint="eastAsia"/>
                <w:color w:val="000000"/>
                <w:sz w:val="22"/>
                <w:szCs w:val="22"/>
              </w:rPr>
              <w:t>-0.497</w:t>
            </w:r>
          </w:p>
        </w:tc>
        <w:tc>
          <w:tcPr>
            <w:tcW w:w="1156" w:type="dxa"/>
            <w:tcBorders>
              <w:left w:val="single" w:sz="4" w:space="0" w:color="auto"/>
              <w:bottom w:val="single" w:sz="4" w:space="0" w:color="auto"/>
              <w:right w:val="single" w:sz="4" w:space="0" w:color="auto"/>
            </w:tcBorders>
            <w:vAlign w:val="center"/>
          </w:tcPr>
          <w:p w14:paraId="5462A3F7" w14:textId="41D05025" w:rsidR="00FB5136" w:rsidRPr="002822CF" w:rsidRDefault="00FB5136" w:rsidP="00FB5136">
            <w:pPr>
              <w:jc w:val="center"/>
              <w:rPr>
                <w:sz w:val="24"/>
                <w:lang w:bidi="ar"/>
              </w:rPr>
            </w:pPr>
            <w:r w:rsidRPr="002822CF">
              <w:rPr>
                <w:rFonts w:hint="eastAsia"/>
                <w:color w:val="000000"/>
                <w:sz w:val="22"/>
                <w:szCs w:val="22"/>
              </w:rPr>
              <w:t>-1.028</w:t>
            </w:r>
          </w:p>
        </w:tc>
        <w:tc>
          <w:tcPr>
            <w:tcW w:w="1136" w:type="dxa"/>
            <w:tcBorders>
              <w:left w:val="single" w:sz="4" w:space="0" w:color="auto"/>
              <w:bottom w:val="single" w:sz="4" w:space="0" w:color="auto"/>
              <w:right w:val="single" w:sz="4" w:space="0" w:color="auto"/>
            </w:tcBorders>
            <w:vAlign w:val="center"/>
          </w:tcPr>
          <w:p w14:paraId="673911AF" w14:textId="51E1EE28" w:rsidR="00FB5136" w:rsidRPr="002822CF" w:rsidRDefault="00FB5136" w:rsidP="00FB5136">
            <w:pPr>
              <w:jc w:val="center"/>
              <w:rPr>
                <w:sz w:val="24"/>
                <w:lang w:bidi="ar"/>
              </w:rPr>
            </w:pPr>
            <w:r w:rsidRPr="002822CF">
              <w:rPr>
                <w:rFonts w:hint="eastAsia"/>
                <w:color w:val="000000"/>
                <w:sz w:val="22"/>
                <w:szCs w:val="22"/>
              </w:rPr>
              <w:t>-1.051</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13684BBB" w14:textId="77777777" w:rsidR="00FB5136" w:rsidRPr="002822CF" w:rsidRDefault="00FB5136" w:rsidP="00FB5136">
            <w:pPr>
              <w:jc w:val="center"/>
              <w:rPr>
                <w:sz w:val="24"/>
              </w:rPr>
            </w:pPr>
            <w:r w:rsidRPr="002822CF">
              <w:rPr>
                <w:rFonts w:hint="eastAsia"/>
                <w:sz w:val="24"/>
              </w:rPr>
              <w:t>5</w:t>
            </w:r>
          </w:p>
        </w:tc>
        <w:tc>
          <w:tcPr>
            <w:tcW w:w="890" w:type="dxa"/>
            <w:vMerge w:val="restart"/>
            <w:tcBorders>
              <w:left w:val="single" w:sz="4" w:space="0" w:color="auto"/>
              <w:bottom w:val="single" w:sz="4" w:space="0" w:color="auto"/>
              <w:right w:val="single" w:sz="4" w:space="0" w:color="auto"/>
            </w:tcBorders>
            <w:vAlign w:val="center"/>
          </w:tcPr>
          <w:p w14:paraId="232E00A7" w14:textId="77777777" w:rsidR="00FB5136" w:rsidRPr="002822CF" w:rsidRDefault="00FB5136" w:rsidP="00FB5136">
            <w:pPr>
              <w:jc w:val="center"/>
              <w:rPr>
                <w:sz w:val="24"/>
              </w:rPr>
            </w:pPr>
            <w:r w:rsidRPr="002822CF">
              <w:rPr>
                <w:rFonts w:hint="eastAsia"/>
                <w:sz w:val="24"/>
              </w:rPr>
              <w:t>0.8</w:t>
            </w:r>
          </w:p>
        </w:tc>
      </w:tr>
      <w:tr w:rsidR="00FB5136" w:rsidRPr="002822CF" w14:paraId="52B21794"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2AEA9C4A" w14:textId="77777777" w:rsidR="00FB5136" w:rsidRPr="002822CF" w:rsidRDefault="00FB5136" w:rsidP="00FB5136">
            <w:pPr>
              <w:jc w:val="center"/>
              <w:rPr>
                <w:sz w:val="24"/>
              </w:rPr>
            </w:pPr>
          </w:p>
        </w:tc>
        <w:tc>
          <w:tcPr>
            <w:tcW w:w="1440" w:type="dxa"/>
            <w:tcBorders>
              <w:top w:val="single" w:sz="4" w:space="0" w:color="auto"/>
              <w:left w:val="single" w:sz="4" w:space="0" w:color="auto"/>
              <w:right w:val="single" w:sz="4" w:space="0" w:color="auto"/>
            </w:tcBorders>
            <w:vAlign w:val="center"/>
          </w:tcPr>
          <w:p w14:paraId="057A93F6" w14:textId="77777777" w:rsidR="00FB5136" w:rsidRPr="002822CF" w:rsidRDefault="00FB5136" w:rsidP="00FB5136">
            <w:pPr>
              <w:jc w:val="right"/>
              <w:rPr>
                <w:sz w:val="24"/>
              </w:rPr>
            </w:pPr>
            <w:r w:rsidRPr="002822CF">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4A8AE602" w14:textId="6850CAD5" w:rsidR="00FB5136" w:rsidRPr="002822CF" w:rsidRDefault="00FB5136" w:rsidP="00FB5136">
            <w:pPr>
              <w:jc w:val="center"/>
              <w:rPr>
                <w:sz w:val="24"/>
                <w:lang w:bidi="ar"/>
              </w:rPr>
            </w:pPr>
            <w:r w:rsidRPr="002822CF">
              <w:rPr>
                <w:rFonts w:hint="eastAsia"/>
                <w:color w:val="000000"/>
                <w:sz w:val="22"/>
                <w:szCs w:val="22"/>
              </w:rPr>
              <w:t>19.81</w:t>
            </w:r>
          </w:p>
        </w:tc>
        <w:tc>
          <w:tcPr>
            <w:tcW w:w="1156" w:type="dxa"/>
            <w:tcBorders>
              <w:top w:val="single" w:sz="4" w:space="0" w:color="auto"/>
              <w:left w:val="single" w:sz="4" w:space="0" w:color="auto"/>
              <w:bottom w:val="single" w:sz="4" w:space="0" w:color="auto"/>
              <w:right w:val="single" w:sz="4" w:space="0" w:color="auto"/>
            </w:tcBorders>
            <w:vAlign w:val="center"/>
          </w:tcPr>
          <w:p w14:paraId="4DA6C9EB" w14:textId="67856332" w:rsidR="00FB5136" w:rsidRPr="002822CF" w:rsidRDefault="00FB5136" w:rsidP="00FB5136">
            <w:pPr>
              <w:jc w:val="center"/>
              <w:rPr>
                <w:sz w:val="24"/>
                <w:lang w:bidi="ar"/>
              </w:rPr>
            </w:pPr>
            <w:r w:rsidRPr="002822CF">
              <w:rPr>
                <w:rFonts w:hint="eastAsia"/>
                <w:color w:val="000000"/>
                <w:sz w:val="22"/>
                <w:szCs w:val="22"/>
              </w:rPr>
              <w:t>75.88</w:t>
            </w:r>
          </w:p>
        </w:tc>
        <w:tc>
          <w:tcPr>
            <w:tcW w:w="1156" w:type="dxa"/>
            <w:tcBorders>
              <w:top w:val="single" w:sz="4" w:space="0" w:color="auto"/>
              <w:left w:val="single" w:sz="4" w:space="0" w:color="auto"/>
              <w:bottom w:val="single" w:sz="4" w:space="0" w:color="auto"/>
              <w:right w:val="single" w:sz="4" w:space="0" w:color="auto"/>
            </w:tcBorders>
            <w:vAlign w:val="center"/>
          </w:tcPr>
          <w:p w14:paraId="129D2B7E" w14:textId="1901809E" w:rsidR="00FB5136" w:rsidRPr="002822CF" w:rsidRDefault="00FB5136" w:rsidP="00FB5136">
            <w:pPr>
              <w:jc w:val="center"/>
              <w:rPr>
                <w:sz w:val="24"/>
                <w:lang w:bidi="ar"/>
              </w:rPr>
            </w:pPr>
            <w:r w:rsidRPr="002822CF">
              <w:rPr>
                <w:rFonts w:hint="eastAsia"/>
                <w:color w:val="000000"/>
                <w:sz w:val="22"/>
                <w:szCs w:val="22"/>
              </w:rPr>
              <w:t>126.99</w:t>
            </w:r>
          </w:p>
        </w:tc>
        <w:tc>
          <w:tcPr>
            <w:tcW w:w="1136" w:type="dxa"/>
            <w:tcBorders>
              <w:top w:val="single" w:sz="4" w:space="0" w:color="auto"/>
              <w:left w:val="single" w:sz="4" w:space="0" w:color="auto"/>
              <w:bottom w:val="single" w:sz="4" w:space="0" w:color="auto"/>
              <w:right w:val="single" w:sz="4" w:space="0" w:color="auto"/>
            </w:tcBorders>
            <w:vAlign w:val="center"/>
          </w:tcPr>
          <w:p w14:paraId="329A4290" w14:textId="1FA86822" w:rsidR="00FB5136" w:rsidRPr="002822CF" w:rsidRDefault="00FB5136" w:rsidP="00FB5136">
            <w:pPr>
              <w:jc w:val="center"/>
              <w:rPr>
                <w:sz w:val="24"/>
                <w:lang w:bidi="ar"/>
              </w:rPr>
            </w:pPr>
            <w:r w:rsidRPr="002822CF">
              <w:rPr>
                <w:rFonts w:hint="eastAsia"/>
                <w:color w:val="000000"/>
                <w:sz w:val="22"/>
                <w:szCs w:val="22"/>
              </w:rPr>
              <w:t>128.48</w:t>
            </w:r>
          </w:p>
        </w:tc>
        <w:tc>
          <w:tcPr>
            <w:tcW w:w="700" w:type="dxa"/>
            <w:vMerge/>
            <w:tcBorders>
              <w:top w:val="single" w:sz="4" w:space="0" w:color="auto"/>
              <w:left w:val="single" w:sz="4" w:space="0" w:color="auto"/>
              <w:bottom w:val="single" w:sz="4" w:space="0" w:color="auto"/>
              <w:right w:val="single" w:sz="4" w:space="0" w:color="auto"/>
            </w:tcBorders>
            <w:vAlign w:val="center"/>
          </w:tcPr>
          <w:p w14:paraId="62F85438" w14:textId="77777777" w:rsidR="00FB5136" w:rsidRPr="002822CF" w:rsidRDefault="00FB5136" w:rsidP="00FB5136">
            <w:pPr>
              <w:jc w:val="center"/>
              <w:rPr>
                <w:sz w:val="24"/>
              </w:rPr>
            </w:pPr>
          </w:p>
        </w:tc>
        <w:tc>
          <w:tcPr>
            <w:tcW w:w="890" w:type="dxa"/>
            <w:vMerge/>
            <w:tcBorders>
              <w:top w:val="single" w:sz="4" w:space="0" w:color="auto"/>
              <w:left w:val="single" w:sz="4" w:space="0" w:color="auto"/>
              <w:bottom w:val="single" w:sz="4" w:space="0" w:color="auto"/>
              <w:right w:val="single" w:sz="4" w:space="0" w:color="auto"/>
            </w:tcBorders>
            <w:vAlign w:val="center"/>
          </w:tcPr>
          <w:p w14:paraId="6BC3D43D" w14:textId="77777777" w:rsidR="00FB5136" w:rsidRPr="002822CF" w:rsidRDefault="00FB5136" w:rsidP="00FB5136">
            <w:pPr>
              <w:jc w:val="center"/>
              <w:rPr>
                <w:sz w:val="24"/>
              </w:rPr>
            </w:pPr>
          </w:p>
        </w:tc>
      </w:tr>
      <w:tr w:rsidR="00FB5136" w:rsidRPr="002822CF" w14:paraId="376EF7A3"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153F6681" w14:textId="77777777" w:rsidR="00FB5136" w:rsidRPr="002822CF" w:rsidRDefault="00FB5136" w:rsidP="00FB5136">
            <w:pPr>
              <w:jc w:val="center"/>
              <w:rPr>
                <w:sz w:val="24"/>
              </w:rPr>
            </w:pPr>
          </w:p>
        </w:tc>
        <w:tc>
          <w:tcPr>
            <w:tcW w:w="1440" w:type="dxa"/>
            <w:tcBorders>
              <w:top w:val="single" w:sz="4" w:space="0" w:color="auto"/>
              <w:left w:val="single" w:sz="4" w:space="0" w:color="auto"/>
              <w:right w:val="single" w:sz="4" w:space="0" w:color="auto"/>
            </w:tcBorders>
            <w:vAlign w:val="center"/>
          </w:tcPr>
          <w:p w14:paraId="3C4C1F42" w14:textId="77777777" w:rsidR="00FB5136" w:rsidRPr="002822CF" w:rsidRDefault="00FB5136" w:rsidP="00FB5136">
            <w:pPr>
              <w:rPr>
                <w:sz w:val="24"/>
              </w:rPr>
            </w:pPr>
            <w:r w:rsidRPr="002822CF">
              <w:rPr>
                <w:rFonts w:hint="eastAsia"/>
                <w:sz w:val="24"/>
              </w:rPr>
              <w:t>f</w:t>
            </w:r>
          </w:p>
        </w:tc>
        <w:tc>
          <w:tcPr>
            <w:tcW w:w="1156" w:type="dxa"/>
            <w:tcBorders>
              <w:top w:val="single" w:sz="4" w:space="0" w:color="auto"/>
              <w:left w:val="single" w:sz="4" w:space="0" w:color="auto"/>
              <w:right w:val="single" w:sz="4" w:space="0" w:color="auto"/>
            </w:tcBorders>
            <w:vAlign w:val="center"/>
          </w:tcPr>
          <w:p w14:paraId="4F57E9E3" w14:textId="7E3564DD" w:rsidR="00FB5136" w:rsidRPr="002822CF" w:rsidRDefault="00FB5136" w:rsidP="00FB5136">
            <w:pPr>
              <w:jc w:val="center"/>
              <w:rPr>
                <w:sz w:val="24"/>
                <w:lang w:bidi="ar"/>
              </w:rPr>
            </w:pPr>
            <w:r w:rsidRPr="002822CF">
              <w:rPr>
                <w:rFonts w:hint="eastAsia"/>
                <w:color w:val="000000"/>
                <w:sz w:val="22"/>
                <w:szCs w:val="22"/>
              </w:rPr>
              <w:t>-0.054</w:t>
            </w:r>
          </w:p>
        </w:tc>
        <w:tc>
          <w:tcPr>
            <w:tcW w:w="1156" w:type="dxa"/>
            <w:tcBorders>
              <w:top w:val="single" w:sz="4" w:space="0" w:color="auto"/>
              <w:left w:val="single" w:sz="4" w:space="0" w:color="auto"/>
              <w:right w:val="single" w:sz="4" w:space="0" w:color="auto"/>
            </w:tcBorders>
            <w:vAlign w:val="center"/>
          </w:tcPr>
          <w:p w14:paraId="7AB48B2B" w14:textId="74195FE0" w:rsidR="00FB5136" w:rsidRPr="002822CF" w:rsidRDefault="00FB5136" w:rsidP="00FB5136">
            <w:pPr>
              <w:jc w:val="center"/>
              <w:rPr>
                <w:sz w:val="24"/>
                <w:lang w:bidi="ar"/>
              </w:rPr>
            </w:pPr>
            <w:r w:rsidRPr="002822CF">
              <w:rPr>
                <w:rFonts w:hint="eastAsia"/>
                <w:color w:val="000000"/>
                <w:sz w:val="22"/>
                <w:szCs w:val="22"/>
              </w:rPr>
              <w:t>-0.476</w:t>
            </w:r>
          </w:p>
        </w:tc>
        <w:tc>
          <w:tcPr>
            <w:tcW w:w="1156" w:type="dxa"/>
            <w:tcBorders>
              <w:top w:val="single" w:sz="4" w:space="0" w:color="auto"/>
              <w:left w:val="single" w:sz="4" w:space="0" w:color="auto"/>
              <w:right w:val="single" w:sz="4" w:space="0" w:color="auto"/>
            </w:tcBorders>
            <w:vAlign w:val="center"/>
          </w:tcPr>
          <w:p w14:paraId="7B4BEB6D" w14:textId="27ADEE95" w:rsidR="00FB5136" w:rsidRPr="002822CF" w:rsidRDefault="00FB5136" w:rsidP="00FB5136">
            <w:pPr>
              <w:jc w:val="center"/>
              <w:rPr>
                <w:sz w:val="24"/>
                <w:lang w:bidi="ar"/>
              </w:rPr>
            </w:pPr>
            <w:r w:rsidRPr="002822CF">
              <w:rPr>
                <w:rFonts w:hint="eastAsia"/>
                <w:color w:val="000000"/>
                <w:sz w:val="22"/>
                <w:szCs w:val="22"/>
              </w:rPr>
              <w:t>-0.981</w:t>
            </w:r>
          </w:p>
        </w:tc>
        <w:tc>
          <w:tcPr>
            <w:tcW w:w="1136" w:type="dxa"/>
            <w:tcBorders>
              <w:top w:val="single" w:sz="4" w:space="0" w:color="auto"/>
              <w:left w:val="single" w:sz="4" w:space="0" w:color="auto"/>
              <w:right w:val="single" w:sz="4" w:space="0" w:color="auto"/>
            </w:tcBorders>
            <w:vAlign w:val="center"/>
          </w:tcPr>
          <w:p w14:paraId="2A93A9B6" w14:textId="4EF37509" w:rsidR="00FB5136" w:rsidRPr="002822CF" w:rsidRDefault="00FB5136" w:rsidP="00FB5136">
            <w:pPr>
              <w:jc w:val="center"/>
              <w:rPr>
                <w:sz w:val="24"/>
                <w:lang w:bidi="ar"/>
              </w:rPr>
            </w:pPr>
            <w:r w:rsidRPr="002822CF">
              <w:rPr>
                <w:rFonts w:hint="eastAsia"/>
                <w:color w:val="000000"/>
                <w:sz w:val="22"/>
                <w:szCs w:val="22"/>
              </w:rPr>
              <w:t>-0.999</w:t>
            </w:r>
          </w:p>
        </w:tc>
        <w:tc>
          <w:tcPr>
            <w:tcW w:w="700" w:type="dxa"/>
            <w:vMerge w:val="restart"/>
            <w:tcBorders>
              <w:top w:val="single" w:sz="4" w:space="0" w:color="auto"/>
              <w:left w:val="single" w:sz="4" w:space="0" w:color="auto"/>
              <w:right w:val="single" w:sz="4" w:space="0" w:color="auto"/>
            </w:tcBorders>
            <w:vAlign w:val="center"/>
          </w:tcPr>
          <w:p w14:paraId="7DE2815B" w14:textId="77777777" w:rsidR="00FB5136" w:rsidRPr="002822CF" w:rsidRDefault="00FB5136" w:rsidP="00FB5136">
            <w:pPr>
              <w:jc w:val="center"/>
              <w:rPr>
                <w:sz w:val="24"/>
              </w:rPr>
            </w:pPr>
            <w:r w:rsidRPr="002822CF">
              <w:rPr>
                <w:rFonts w:hint="eastAsia"/>
                <w:sz w:val="24"/>
              </w:rPr>
              <w:t>2.5</w:t>
            </w:r>
          </w:p>
        </w:tc>
        <w:tc>
          <w:tcPr>
            <w:tcW w:w="890" w:type="dxa"/>
            <w:vMerge w:val="restart"/>
            <w:tcBorders>
              <w:top w:val="single" w:sz="4" w:space="0" w:color="auto"/>
              <w:left w:val="single" w:sz="4" w:space="0" w:color="auto"/>
              <w:right w:val="single" w:sz="4" w:space="0" w:color="auto"/>
            </w:tcBorders>
            <w:vAlign w:val="center"/>
          </w:tcPr>
          <w:p w14:paraId="758982E1" w14:textId="77777777" w:rsidR="00FB5136" w:rsidRPr="002822CF" w:rsidRDefault="00FB5136" w:rsidP="00FB5136">
            <w:pPr>
              <w:jc w:val="center"/>
              <w:rPr>
                <w:sz w:val="24"/>
              </w:rPr>
            </w:pPr>
            <w:r w:rsidRPr="002822CF">
              <w:rPr>
                <w:rFonts w:hint="eastAsia"/>
                <w:sz w:val="24"/>
              </w:rPr>
              <w:t>0.8</w:t>
            </w:r>
          </w:p>
        </w:tc>
      </w:tr>
      <w:tr w:rsidR="00FB5136" w:rsidRPr="002822CF" w14:paraId="5FAA2947"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371EF278" w14:textId="77777777" w:rsidR="00FB5136" w:rsidRPr="002822CF" w:rsidRDefault="00FB5136" w:rsidP="00FB5136">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948BFA9" w14:textId="77777777" w:rsidR="00FB5136" w:rsidRPr="002822CF" w:rsidRDefault="00FB5136" w:rsidP="00FB5136">
            <w:pPr>
              <w:jc w:val="right"/>
              <w:rPr>
                <w:sz w:val="24"/>
              </w:rPr>
            </w:pPr>
            <w:r w:rsidRPr="002822CF">
              <w:rPr>
                <w:sz w:val="24"/>
              </w:rPr>
              <w:t>δ</w:t>
            </w:r>
          </w:p>
        </w:tc>
        <w:tc>
          <w:tcPr>
            <w:tcW w:w="1156" w:type="dxa"/>
            <w:tcBorders>
              <w:left w:val="single" w:sz="4" w:space="0" w:color="auto"/>
              <w:bottom w:val="single" w:sz="4" w:space="0" w:color="auto"/>
              <w:right w:val="single" w:sz="4" w:space="0" w:color="auto"/>
            </w:tcBorders>
            <w:vAlign w:val="center"/>
          </w:tcPr>
          <w:p w14:paraId="36ED769C" w14:textId="12F129B7" w:rsidR="00FB5136" w:rsidRPr="002822CF" w:rsidRDefault="00FB5136" w:rsidP="00FB5136">
            <w:pPr>
              <w:jc w:val="center"/>
              <w:rPr>
                <w:sz w:val="24"/>
                <w:lang w:bidi="ar"/>
              </w:rPr>
            </w:pPr>
            <w:r w:rsidRPr="002822CF">
              <w:rPr>
                <w:rFonts w:hint="eastAsia"/>
                <w:color w:val="000000"/>
                <w:sz w:val="22"/>
                <w:szCs w:val="22"/>
              </w:rPr>
              <w:t>20.92</w:t>
            </w:r>
          </w:p>
        </w:tc>
        <w:tc>
          <w:tcPr>
            <w:tcW w:w="1156" w:type="dxa"/>
            <w:tcBorders>
              <w:left w:val="single" w:sz="4" w:space="0" w:color="auto"/>
              <w:bottom w:val="single" w:sz="4" w:space="0" w:color="auto"/>
              <w:right w:val="single" w:sz="4" w:space="0" w:color="auto"/>
            </w:tcBorders>
            <w:vAlign w:val="center"/>
          </w:tcPr>
          <w:p w14:paraId="4EEC0BB3" w14:textId="6EC37F42" w:rsidR="00FB5136" w:rsidRPr="002822CF" w:rsidRDefault="00FB5136" w:rsidP="00FB5136">
            <w:pPr>
              <w:jc w:val="center"/>
              <w:rPr>
                <w:sz w:val="24"/>
                <w:lang w:bidi="ar"/>
              </w:rPr>
            </w:pPr>
            <w:r w:rsidRPr="002822CF">
              <w:rPr>
                <w:rFonts w:hint="eastAsia"/>
                <w:color w:val="000000"/>
                <w:sz w:val="22"/>
                <w:szCs w:val="22"/>
              </w:rPr>
              <w:t>60.52</w:t>
            </w:r>
          </w:p>
        </w:tc>
        <w:tc>
          <w:tcPr>
            <w:tcW w:w="1156" w:type="dxa"/>
            <w:tcBorders>
              <w:left w:val="single" w:sz="4" w:space="0" w:color="auto"/>
              <w:bottom w:val="single" w:sz="4" w:space="0" w:color="auto"/>
              <w:right w:val="single" w:sz="4" w:space="0" w:color="auto"/>
            </w:tcBorders>
            <w:vAlign w:val="center"/>
          </w:tcPr>
          <w:p w14:paraId="5089A160" w14:textId="66477867" w:rsidR="00FB5136" w:rsidRPr="002822CF" w:rsidRDefault="00FB5136" w:rsidP="00FB5136">
            <w:pPr>
              <w:jc w:val="center"/>
              <w:rPr>
                <w:sz w:val="24"/>
                <w:lang w:bidi="ar"/>
              </w:rPr>
            </w:pPr>
            <w:r w:rsidRPr="002822CF">
              <w:rPr>
                <w:rFonts w:hint="eastAsia"/>
                <w:color w:val="000000"/>
                <w:sz w:val="22"/>
                <w:szCs w:val="22"/>
              </w:rPr>
              <w:t>100.59</w:t>
            </w:r>
          </w:p>
        </w:tc>
        <w:tc>
          <w:tcPr>
            <w:tcW w:w="1136" w:type="dxa"/>
            <w:tcBorders>
              <w:left w:val="single" w:sz="4" w:space="0" w:color="auto"/>
              <w:bottom w:val="single" w:sz="4" w:space="0" w:color="auto"/>
              <w:right w:val="single" w:sz="4" w:space="0" w:color="auto"/>
            </w:tcBorders>
            <w:vAlign w:val="center"/>
          </w:tcPr>
          <w:p w14:paraId="4B00C76D" w14:textId="44A5A795" w:rsidR="00FB5136" w:rsidRPr="002822CF" w:rsidRDefault="00FB5136" w:rsidP="00FB5136">
            <w:pPr>
              <w:jc w:val="center"/>
              <w:rPr>
                <w:sz w:val="24"/>
                <w:lang w:bidi="ar"/>
              </w:rPr>
            </w:pPr>
            <w:r w:rsidRPr="002822CF">
              <w:rPr>
                <w:rFonts w:hint="eastAsia"/>
                <w:color w:val="000000"/>
                <w:sz w:val="22"/>
                <w:szCs w:val="22"/>
              </w:rPr>
              <w:t>101.56</w:t>
            </w:r>
          </w:p>
        </w:tc>
        <w:tc>
          <w:tcPr>
            <w:tcW w:w="700" w:type="dxa"/>
            <w:vMerge/>
            <w:tcBorders>
              <w:top w:val="single" w:sz="4" w:space="0" w:color="auto"/>
              <w:left w:val="single" w:sz="4" w:space="0" w:color="auto"/>
              <w:bottom w:val="single" w:sz="4" w:space="0" w:color="auto"/>
              <w:right w:val="single" w:sz="4" w:space="0" w:color="auto"/>
            </w:tcBorders>
            <w:vAlign w:val="center"/>
          </w:tcPr>
          <w:p w14:paraId="77EF7B7C" w14:textId="77777777" w:rsidR="00FB5136" w:rsidRPr="002822CF" w:rsidRDefault="00FB5136" w:rsidP="00FB5136">
            <w:pPr>
              <w:jc w:val="center"/>
              <w:rPr>
                <w:sz w:val="24"/>
              </w:rPr>
            </w:pPr>
          </w:p>
        </w:tc>
        <w:tc>
          <w:tcPr>
            <w:tcW w:w="890" w:type="dxa"/>
            <w:vMerge/>
            <w:tcBorders>
              <w:left w:val="single" w:sz="4" w:space="0" w:color="auto"/>
              <w:right w:val="single" w:sz="4" w:space="0" w:color="auto"/>
            </w:tcBorders>
            <w:vAlign w:val="center"/>
          </w:tcPr>
          <w:p w14:paraId="39612A8D" w14:textId="77777777" w:rsidR="00FB5136" w:rsidRPr="002822CF" w:rsidRDefault="00FB5136" w:rsidP="00FB5136">
            <w:pPr>
              <w:jc w:val="center"/>
              <w:rPr>
                <w:sz w:val="24"/>
              </w:rPr>
            </w:pPr>
          </w:p>
        </w:tc>
      </w:tr>
    </w:tbl>
    <w:p w14:paraId="4635E90D" w14:textId="2BB63BC5" w:rsidR="00FB5136" w:rsidRPr="002822CF" w:rsidRDefault="00FB5136" w:rsidP="00D8056B">
      <w:pPr>
        <w:tabs>
          <w:tab w:val="left" w:pos="360"/>
          <w:tab w:val="left" w:pos="3060"/>
        </w:tabs>
        <w:spacing w:line="360" w:lineRule="auto"/>
        <w:ind w:leftChars="171" w:left="359" w:firstLineChars="50" w:firstLine="120"/>
        <w:rPr>
          <w:sz w:val="24"/>
        </w:rPr>
      </w:pPr>
    </w:p>
    <w:p w14:paraId="091FB588" w14:textId="77777777" w:rsidR="00534649" w:rsidRPr="002822CF" w:rsidRDefault="00534649" w:rsidP="00D8056B">
      <w:pPr>
        <w:tabs>
          <w:tab w:val="left" w:pos="360"/>
          <w:tab w:val="left" w:pos="3060"/>
        </w:tabs>
        <w:spacing w:line="360" w:lineRule="auto"/>
        <w:ind w:leftChars="171" w:left="359" w:firstLineChars="50" w:firstLine="120"/>
        <w:rPr>
          <w:sz w:val="24"/>
        </w:rPr>
      </w:pP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440"/>
        <w:gridCol w:w="1156"/>
        <w:gridCol w:w="1156"/>
        <w:gridCol w:w="1156"/>
        <w:gridCol w:w="1136"/>
        <w:gridCol w:w="700"/>
        <w:gridCol w:w="1032"/>
      </w:tblGrid>
      <w:tr w:rsidR="00FB5136" w:rsidRPr="002822CF" w14:paraId="66376284" w14:textId="77777777" w:rsidTr="00FB5136">
        <w:trPr>
          <w:cantSplit/>
          <w:trHeight w:val="451"/>
        </w:trPr>
        <w:tc>
          <w:tcPr>
            <w:tcW w:w="8960" w:type="dxa"/>
            <w:gridSpan w:val="8"/>
            <w:vAlign w:val="center"/>
          </w:tcPr>
          <w:p w14:paraId="58984FB9" w14:textId="48393D52" w:rsidR="00FB5136" w:rsidRPr="002822CF" w:rsidRDefault="00FB5136" w:rsidP="00B812E2">
            <w:pPr>
              <w:rPr>
                <w:sz w:val="24"/>
              </w:rPr>
            </w:pPr>
            <w:r w:rsidRPr="002822CF">
              <w:rPr>
                <w:rFonts w:hint="eastAsia"/>
                <w:sz w:val="24"/>
              </w:rPr>
              <w:t>变比</w:t>
            </w:r>
            <w:r w:rsidRPr="002822CF">
              <w:rPr>
                <w:sz w:val="24"/>
              </w:rPr>
              <w:t>1500</w:t>
            </w:r>
            <w:r w:rsidRPr="002822CF">
              <w:rPr>
                <w:rFonts w:hint="eastAsia"/>
                <w:sz w:val="24"/>
              </w:rPr>
              <w:t>/</w:t>
            </w:r>
            <w:r w:rsidRPr="002822CF">
              <w:rPr>
                <w:sz w:val="24"/>
              </w:rPr>
              <w:t>5</w:t>
            </w:r>
            <w:r w:rsidRPr="002822CF">
              <w:rPr>
                <w:rFonts w:hint="eastAsia"/>
                <w:sz w:val="24"/>
              </w:rPr>
              <w:t>的交直流误差测量</w:t>
            </w:r>
            <w:r w:rsidRPr="002822CF">
              <w:rPr>
                <w:rFonts w:hint="eastAsia"/>
                <w:sz w:val="24"/>
              </w:rPr>
              <w:t>(</w:t>
            </w:r>
            <w:r w:rsidRPr="002822CF">
              <w:rPr>
                <w:rFonts w:hint="eastAsia"/>
                <w:sz w:val="24"/>
              </w:rPr>
              <w:t>比值差</w:t>
            </w:r>
            <w:r w:rsidRPr="002822CF">
              <w:rPr>
                <w:rFonts w:hint="eastAsia"/>
                <w:sz w:val="24"/>
              </w:rPr>
              <w:t>f</w:t>
            </w:r>
            <w:r w:rsidRPr="002822CF">
              <w:rPr>
                <w:rFonts w:hint="eastAsia"/>
                <w:sz w:val="24"/>
              </w:rPr>
              <w:t>的倍率因数：</w:t>
            </w:r>
            <w:r w:rsidRPr="002822CF">
              <w:rPr>
                <w:sz w:val="24"/>
              </w:rPr>
              <w:t>%</w:t>
            </w:r>
            <w:r w:rsidRPr="002822CF">
              <w:rPr>
                <w:rFonts w:hint="eastAsia"/>
                <w:sz w:val="24"/>
              </w:rPr>
              <w:t>；相位差</w:t>
            </w:r>
            <w:r w:rsidRPr="002822CF">
              <w:rPr>
                <w:sz w:val="24"/>
              </w:rPr>
              <w:t>δ</w:t>
            </w:r>
            <w:r w:rsidRPr="002822CF">
              <w:rPr>
                <w:rFonts w:hint="eastAsia"/>
                <w:sz w:val="24"/>
              </w:rPr>
              <w:t>的倍率因数：</w:t>
            </w:r>
            <w:r w:rsidRPr="002822CF">
              <w:rPr>
                <w:rFonts w:ascii="宋体" w:hAnsi="宋体" w:hint="eastAsia"/>
                <w:sz w:val="24"/>
              </w:rPr>
              <w:t>ˊ</w:t>
            </w:r>
            <w:r w:rsidRPr="002822CF">
              <w:rPr>
                <w:rFonts w:hint="eastAsia"/>
                <w:sz w:val="24"/>
              </w:rPr>
              <w:t>)</w:t>
            </w:r>
            <w:r w:rsidRPr="002822CF">
              <w:rPr>
                <w:sz w:val="24"/>
              </w:rPr>
              <w:t xml:space="preserve"> </w:t>
            </w:r>
          </w:p>
        </w:tc>
      </w:tr>
      <w:tr w:rsidR="00FB5136" w:rsidRPr="002822CF" w14:paraId="58E2B172" w14:textId="77777777" w:rsidTr="00FB5136">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75CB5AE2" w14:textId="77777777" w:rsidR="00FB5136" w:rsidRPr="002822CF" w:rsidRDefault="00FB5136" w:rsidP="00B812E2">
            <w:pPr>
              <w:jc w:val="center"/>
              <w:rPr>
                <w:sz w:val="24"/>
              </w:rPr>
            </w:pPr>
            <w:r w:rsidRPr="002822CF">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156A96C0" w14:textId="77777777" w:rsidR="00FB5136" w:rsidRPr="002822CF" w:rsidRDefault="00FB5136" w:rsidP="00B812E2">
            <w:pPr>
              <w:ind w:leftChars="-50" w:left="-105" w:rightChars="-50" w:right="-105"/>
              <w:jc w:val="right"/>
              <w:rPr>
                <w:sz w:val="24"/>
              </w:rPr>
            </w:pPr>
            <w:r w:rsidRPr="002822CF">
              <w:rPr>
                <w:rFonts w:hint="eastAsia"/>
                <w:sz w:val="24"/>
              </w:rPr>
              <w:t>额定电流</w:t>
            </w:r>
          </w:p>
          <w:p w14:paraId="352606F6" w14:textId="77777777" w:rsidR="00FB5136" w:rsidRPr="002822CF" w:rsidRDefault="00FB5136" w:rsidP="00B812E2">
            <w:pPr>
              <w:ind w:leftChars="-50" w:left="-105" w:rightChars="-50" w:right="-105" w:firstLineChars="200" w:firstLine="480"/>
              <w:jc w:val="right"/>
              <w:rPr>
                <w:sz w:val="24"/>
              </w:rPr>
            </w:pPr>
            <w:r w:rsidRPr="002822CF">
              <w:rPr>
                <w:rFonts w:hint="eastAsia"/>
                <w:sz w:val="24"/>
              </w:rPr>
              <w:t>百分</w:t>
            </w:r>
          </w:p>
          <w:p w14:paraId="0EE5E296" w14:textId="77777777" w:rsidR="00FB5136" w:rsidRPr="002822CF" w:rsidRDefault="00FB5136" w:rsidP="00B812E2">
            <w:pPr>
              <w:ind w:leftChars="-50" w:left="-105" w:rightChars="-50" w:right="-105" w:firstLineChars="300" w:firstLine="720"/>
              <w:jc w:val="right"/>
              <w:rPr>
                <w:sz w:val="24"/>
              </w:rPr>
            </w:pPr>
            <w:r w:rsidRPr="002822CF">
              <w:rPr>
                <w:rFonts w:hint="eastAsia"/>
                <w:sz w:val="24"/>
              </w:rPr>
              <w:t>值</w:t>
            </w:r>
          </w:p>
          <w:p w14:paraId="24325874" w14:textId="77777777" w:rsidR="00FB5136" w:rsidRPr="002822CF" w:rsidRDefault="00FB5136" w:rsidP="00B812E2">
            <w:pPr>
              <w:ind w:rightChars="-50" w:right="-105"/>
              <w:rPr>
                <w:sz w:val="24"/>
              </w:rPr>
            </w:pPr>
            <w:r w:rsidRPr="002822CF">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3A782A51" w14:textId="77777777" w:rsidR="00FB5136" w:rsidRPr="002822CF" w:rsidRDefault="00FB5136" w:rsidP="00B812E2">
            <w:pPr>
              <w:jc w:val="center"/>
              <w:rPr>
                <w:sz w:val="24"/>
              </w:rPr>
            </w:pPr>
            <w:r w:rsidRPr="002822CF">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2EFC268A" w14:textId="77777777" w:rsidR="00FB5136" w:rsidRPr="002822CF" w:rsidRDefault="00FB5136" w:rsidP="00B812E2">
            <w:pPr>
              <w:jc w:val="center"/>
              <w:rPr>
                <w:sz w:val="24"/>
              </w:rPr>
            </w:pPr>
            <w:r w:rsidRPr="002822CF">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1A5F500E" w14:textId="77777777" w:rsidR="00FB5136" w:rsidRPr="002822CF" w:rsidRDefault="00FB5136" w:rsidP="00B812E2">
            <w:pPr>
              <w:jc w:val="center"/>
              <w:rPr>
                <w:sz w:val="24"/>
              </w:rPr>
            </w:pPr>
            <w:r w:rsidRPr="002822CF">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558EED58" w14:textId="77777777" w:rsidR="00FB5136" w:rsidRPr="002822CF" w:rsidRDefault="00FB5136" w:rsidP="00B812E2">
            <w:pPr>
              <w:jc w:val="center"/>
              <w:rPr>
                <w:sz w:val="24"/>
              </w:rPr>
            </w:pPr>
            <w:r w:rsidRPr="002822CF">
              <w:rPr>
                <w:rFonts w:hint="eastAsia"/>
                <w:sz w:val="24"/>
              </w:rPr>
              <w:t>120</w:t>
            </w:r>
          </w:p>
        </w:tc>
        <w:tc>
          <w:tcPr>
            <w:tcW w:w="1732" w:type="dxa"/>
            <w:gridSpan w:val="2"/>
            <w:tcBorders>
              <w:top w:val="single" w:sz="4" w:space="0" w:color="auto"/>
              <w:left w:val="single" w:sz="4" w:space="0" w:color="auto"/>
              <w:right w:val="single" w:sz="4" w:space="0" w:color="auto"/>
            </w:tcBorders>
            <w:vAlign w:val="center"/>
          </w:tcPr>
          <w:p w14:paraId="67343503" w14:textId="77777777" w:rsidR="00FB5136" w:rsidRPr="002822CF" w:rsidRDefault="00FB5136" w:rsidP="00B812E2">
            <w:pPr>
              <w:jc w:val="center"/>
              <w:rPr>
                <w:sz w:val="24"/>
              </w:rPr>
            </w:pPr>
            <w:r w:rsidRPr="002822CF">
              <w:rPr>
                <w:rFonts w:hint="eastAsia"/>
                <w:sz w:val="24"/>
              </w:rPr>
              <w:t>二次负荷</w:t>
            </w:r>
          </w:p>
        </w:tc>
      </w:tr>
      <w:tr w:rsidR="00FB5136" w:rsidRPr="002822CF" w14:paraId="75FBF51E" w14:textId="77777777" w:rsidTr="00FB5136">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0BBE37D6" w14:textId="77777777" w:rsidR="00FB5136" w:rsidRPr="002822CF" w:rsidRDefault="00FB5136" w:rsidP="00B812E2">
            <w:pPr>
              <w:jc w:val="center"/>
              <w:rPr>
                <w:sz w:val="24"/>
              </w:rPr>
            </w:pPr>
          </w:p>
        </w:tc>
        <w:tc>
          <w:tcPr>
            <w:tcW w:w="1440" w:type="dxa"/>
            <w:vMerge/>
            <w:tcBorders>
              <w:top w:val="single" w:sz="4" w:space="0" w:color="auto"/>
              <w:left w:val="single" w:sz="4" w:space="0" w:color="auto"/>
              <w:right w:val="single" w:sz="4" w:space="0" w:color="auto"/>
            </w:tcBorders>
          </w:tcPr>
          <w:p w14:paraId="1B70C2EB" w14:textId="77777777" w:rsidR="00FB5136" w:rsidRPr="002822CF" w:rsidRDefault="00FB5136" w:rsidP="00B812E2">
            <w:pPr>
              <w:spacing w:line="240" w:lineRule="exact"/>
              <w:rPr>
                <w:sz w:val="24"/>
              </w:rPr>
            </w:pPr>
          </w:p>
        </w:tc>
        <w:tc>
          <w:tcPr>
            <w:tcW w:w="1156" w:type="dxa"/>
            <w:vMerge/>
            <w:tcBorders>
              <w:left w:val="single" w:sz="4" w:space="0" w:color="auto"/>
              <w:right w:val="single" w:sz="4" w:space="0" w:color="auto"/>
            </w:tcBorders>
            <w:vAlign w:val="center"/>
          </w:tcPr>
          <w:p w14:paraId="4FF2715C" w14:textId="77777777" w:rsidR="00FB5136" w:rsidRPr="002822CF" w:rsidRDefault="00FB5136" w:rsidP="00B812E2">
            <w:pPr>
              <w:jc w:val="center"/>
              <w:rPr>
                <w:sz w:val="24"/>
              </w:rPr>
            </w:pPr>
          </w:p>
        </w:tc>
        <w:tc>
          <w:tcPr>
            <w:tcW w:w="1156" w:type="dxa"/>
            <w:vMerge/>
            <w:tcBorders>
              <w:left w:val="single" w:sz="4" w:space="0" w:color="auto"/>
              <w:right w:val="single" w:sz="4" w:space="0" w:color="auto"/>
            </w:tcBorders>
            <w:vAlign w:val="center"/>
          </w:tcPr>
          <w:p w14:paraId="22F3B4E9" w14:textId="77777777" w:rsidR="00FB5136" w:rsidRPr="002822CF" w:rsidRDefault="00FB5136" w:rsidP="00B812E2">
            <w:pPr>
              <w:jc w:val="center"/>
              <w:rPr>
                <w:sz w:val="24"/>
              </w:rPr>
            </w:pPr>
          </w:p>
        </w:tc>
        <w:tc>
          <w:tcPr>
            <w:tcW w:w="1156" w:type="dxa"/>
            <w:vMerge/>
            <w:tcBorders>
              <w:left w:val="single" w:sz="4" w:space="0" w:color="auto"/>
              <w:right w:val="single" w:sz="4" w:space="0" w:color="auto"/>
            </w:tcBorders>
            <w:vAlign w:val="center"/>
          </w:tcPr>
          <w:p w14:paraId="7A7003FE" w14:textId="77777777" w:rsidR="00FB5136" w:rsidRPr="002822CF" w:rsidRDefault="00FB5136" w:rsidP="00B812E2">
            <w:pPr>
              <w:jc w:val="center"/>
              <w:rPr>
                <w:sz w:val="24"/>
              </w:rPr>
            </w:pPr>
          </w:p>
        </w:tc>
        <w:tc>
          <w:tcPr>
            <w:tcW w:w="1136" w:type="dxa"/>
            <w:vMerge/>
            <w:tcBorders>
              <w:left w:val="single" w:sz="4" w:space="0" w:color="auto"/>
              <w:right w:val="single" w:sz="4" w:space="0" w:color="auto"/>
            </w:tcBorders>
            <w:vAlign w:val="center"/>
          </w:tcPr>
          <w:p w14:paraId="36560DB4" w14:textId="77777777" w:rsidR="00FB5136" w:rsidRPr="002822CF" w:rsidRDefault="00FB5136"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1E58718F" w14:textId="77777777" w:rsidR="00FB5136" w:rsidRPr="002822CF" w:rsidRDefault="00FB5136" w:rsidP="00B812E2">
            <w:pPr>
              <w:jc w:val="center"/>
              <w:rPr>
                <w:sz w:val="24"/>
              </w:rPr>
            </w:pPr>
            <w:r w:rsidRPr="002822CF">
              <w:rPr>
                <w:sz w:val="24"/>
              </w:rPr>
              <w:t>VA</w:t>
            </w:r>
          </w:p>
        </w:tc>
        <w:tc>
          <w:tcPr>
            <w:tcW w:w="1032" w:type="dxa"/>
            <w:tcBorders>
              <w:top w:val="single" w:sz="4" w:space="0" w:color="auto"/>
              <w:left w:val="single" w:sz="4" w:space="0" w:color="auto"/>
              <w:right w:val="single" w:sz="4" w:space="0" w:color="auto"/>
            </w:tcBorders>
            <w:vAlign w:val="center"/>
          </w:tcPr>
          <w:p w14:paraId="42093325" w14:textId="77777777" w:rsidR="00FB5136" w:rsidRPr="002822CF" w:rsidRDefault="00FB5136"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FB5136" w:rsidRPr="002822CF" w14:paraId="2CD41367" w14:textId="77777777" w:rsidTr="00FB5136">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5DF78891" w14:textId="77777777" w:rsidR="00FB5136" w:rsidRPr="002822CF" w:rsidRDefault="00FB5136" w:rsidP="00FB5136">
            <w:pPr>
              <w:spacing w:line="0" w:lineRule="atLeast"/>
              <w:jc w:val="center"/>
            </w:pPr>
          </w:p>
          <w:p w14:paraId="7C3F0880" w14:textId="77777777" w:rsidR="00FB5136" w:rsidRPr="002822CF" w:rsidRDefault="00FB5136" w:rsidP="00FB5136">
            <w:pPr>
              <w:spacing w:line="0" w:lineRule="atLeast"/>
              <w:jc w:val="center"/>
              <w:rPr>
                <w:sz w:val="24"/>
              </w:rPr>
            </w:pPr>
            <w:r w:rsidRPr="002822CF">
              <w:rPr>
                <w:sz w:val="24"/>
              </w:rPr>
              <w:t>-50</w:t>
            </w:r>
            <w:r w:rsidRPr="002822CF">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193610EF" w14:textId="77777777" w:rsidR="00FB5136" w:rsidRPr="002822CF" w:rsidRDefault="00FB5136" w:rsidP="00FB5136">
            <w:pPr>
              <w:rPr>
                <w:sz w:val="24"/>
              </w:rPr>
            </w:pPr>
            <w:r w:rsidRPr="002822CF">
              <w:rPr>
                <w:rFonts w:hint="eastAsia"/>
                <w:sz w:val="24"/>
              </w:rPr>
              <w:t>f</w:t>
            </w:r>
          </w:p>
        </w:tc>
        <w:tc>
          <w:tcPr>
            <w:tcW w:w="1156" w:type="dxa"/>
            <w:tcBorders>
              <w:left w:val="single" w:sz="4" w:space="0" w:color="auto"/>
              <w:bottom w:val="single" w:sz="4" w:space="0" w:color="auto"/>
              <w:right w:val="single" w:sz="4" w:space="0" w:color="auto"/>
            </w:tcBorders>
            <w:vAlign w:val="center"/>
          </w:tcPr>
          <w:p w14:paraId="4A34732C" w14:textId="63BF5F59" w:rsidR="00FB5136" w:rsidRPr="002822CF" w:rsidRDefault="00FB5136" w:rsidP="00FB5136">
            <w:pPr>
              <w:jc w:val="center"/>
              <w:rPr>
                <w:sz w:val="24"/>
                <w:lang w:bidi="ar"/>
              </w:rPr>
            </w:pPr>
            <w:r w:rsidRPr="002822CF">
              <w:rPr>
                <w:rFonts w:hint="eastAsia"/>
                <w:color w:val="000000"/>
                <w:sz w:val="22"/>
                <w:szCs w:val="22"/>
              </w:rPr>
              <w:t>0.13</w:t>
            </w:r>
            <w:r w:rsidRPr="002822CF">
              <w:rPr>
                <w:color w:val="000000"/>
                <w:sz w:val="22"/>
                <w:szCs w:val="22"/>
              </w:rPr>
              <w:t>0</w:t>
            </w:r>
          </w:p>
        </w:tc>
        <w:tc>
          <w:tcPr>
            <w:tcW w:w="1156" w:type="dxa"/>
            <w:tcBorders>
              <w:left w:val="single" w:sz="4" w:space="0" w:color="auto"/>
              <w:bottom w:val="single" w:sz="4" w:space="0" w:color="auto"/>
              <w:right w:val="single" w:sz="4" w:space="0" w:color="auto"/>
            </w:tcBorders>
            <w:vAlign w:val="center"/>
          </w:tcPr>
          <w:p w14:paraId="59332A5C" w14:textId="42E5CF18" w:rsidR="00FB5136" w:rsidRPr="002822CF" w:rsidRDefault="00FB5136" w:rsidP="00FB5136">
            <w:pPr>
              <w:jc w:val="center"/>
              <w:rPr>
                <w:sz w:val="24"/>
                <w:lang w:bidi="ar"/>
              </w:rPr>
            </w:pPr>
            <w:r w:rsidRPr="002822CF">
              <w:rPr>
                <w:rFonts w:hint="eastAsia"/>
                <w:color w:val="000000"/>
                <w:sz w:val="22"/>
                <w:szCs w:val="22"/>
              </w:rPr>
              <w:t>0.439</w:t>
            </w:r>
          </w:p>
        </w:tc>
        <w:tc>
          <w:tcPr>
            <w:tcW w:w="1156" w:type="dxa"/>
            <w:tcBorders>
              <w:left w:val="single" w:sz="4" w:space="0" w:color="auto"/>
              <w:bottom w:val="single" w:sz="4" w:space="0" w:color="auto"/>
              <w:right w:val="single" w:sz="4" w:space="0" w:color="auto"/>
            </w:tcBorders>
            <w:vAlign w:val="center"/>
          </w:tcPr>
          <w:p w14:paraId="1AED0149" w14:textId="029AAD01" w:rsidR="00FB5136" w:rsidRPr="002822CF" w:rsidRDefault="00FB5136" w:rsidP="00FB5136">
            <w:pPr>
              <w:jc w:val="center"/>
              <w:rPr>
                <w:sz w:val="24"/>
                <w:lang w:bidi="ar"/>
              </w:rPr>
            </w:pPr>
            <w:r w:rsidRPr="002822CF">
              <w:rPr>
                <w:rFonts w:hint="eastAsia"/>
                <w:color w:val="000000"/>
                <w:sz w:val="22"/>
                <w:szCs w:val="22"/>
              </w:rPr>
              <w:t>1.126</w:t>
            </w:r>
          </w:p>
        </w:tc>
        <w:tc>
          <w:tcPr>
            <w:tcW w:w="1136" w:type="dxa"/>
            <w:tcBorders>
              <w:left w:val="single" w:sz="4" w:space="0" w:color="auto"/>
              <w:bottom w:val="single" w:sz="4" w:space="0" w:color="auto"/>
              <w:right w:val="single" w:sz="4" w:space="0" w:color="auto"/>
            </w:tcBorders>
            <w:vAlign w:val="center"/>
          </w:tcPr>
          <w:p w14:paraId="11571CA6" w14:textId="271BF513" w:rsidR="00FB5136" w:rsidRPr="002822CF" w:rsidRDefault="00FB5136" w:rsidP="00FB5136">
            <w:pPr>
              <w:jc w:val="center"/>
              <w:rPr>
                <w:sz w:val="24"/>
                <w:lang w:bidi="ar"/>
              </w:rPr>
            </w:pPr>
            <w:r w:rsidRPr="002822CF">
              <w:rPr>
                <w:rFonts w:hint="eastAsia"/>
                <w:color w:val="000000"/>
                <w:sz w:val="22"/>
                <w:szCs w:val="22"/>
              </w:rPr>
              <w:t>1.125</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55F2B896" w14:textId="77777777" w:rsidR="00FB5136" w:rsidRPr="002822CF" w:rsidRDefault="00FB5136" w:rsidP="00FB5136">
            <w:pPr>
              <w:jc w:val="center"/>
              <w:rPr>
                <w:sz w:val="24"/>
              </w:rPr>
            </w:pPr>
            <w:r w:rsidRPr="002822CF">
              <w:rPr>
                <w:rFonts w:hint="eastAsia"/>
                <w:sz w:val="24"/>
              </w:rPr>
              <w:t>5</w:t>
            </w:r>
          </w:p>
        </w:tc>
        <w:tc>
          <w:tcPr>
            <w:tcW w:w="1032" w:type="dxa"/>
            <w:vMerge w:val="restart"/>
            <w:tcBorders>
              <w:left w:val="single" w:sz="4" w:space="0" w:color="auto"/>
              <w:bottom w:val="single" w:sz="4" w:space="0" w:color="auto"/>
              <w:right w:val="single" w:sz="4" w:space="0" w:color="auto"/>
            </w:tcBorders>
            <w:vAlign w:val="center"/>
          </w:tcPr>
          <w:p w14:paraId="5BA039BE" w14:textId="77777777" w:rsidR="00FB5136" w:rsidRPr="002822CF" w:rsidRDefault="00FB5136" w:rsidP="00FB5136">
            <w:pPr>
              <w:jc w:val="center"/>
              <w:rPr>
                <w:sz w:val="24"/>
              </w:rPr>
            </w:pPr>
            <w:r w:rsidRPr="002822CF">
              <w:rPr>
                <w:rFonts w:hint="eastAsia"/>
                <w:sz w:val="24"/>
              </w:rPr>
              <w:t>1.0</w:t>
            </w:r>
          </w:p>
        </w:tc>
      </w:tr>
      <w:tr w:rsidR="00FB5136" w:rsidRPr="002822CF" w14:paraId="79C964DF" w14:textId="77777777" w:rsidTr="00FB5136">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5EF9270A" w14:textId="77777777" w:rsidR="00FB5136" w:rsidRPr="002822CF" w:rsidRDefault="00FB5136" w:rsidP="00FB5136">
            <w:pPr>
              <w:jc w:val="center"/>
              <w:rPr>
                <w:sz w:val="24"/>
              </w:rPr>
            </w:pPr>
          </w:p>
        </w:tc>
        <w:tc>
          <w:tcPr>
            <w:tcW w:w="1440" w:type="dxa"/>
            <w:tcBorders>
              <w:top w:val="single" w:sz="4" w:space="0" w:color="auto"/>
              <w:left w:val="single" w:sz="4" w:space="0" w:color="auto"/>
              <w:right w:val="single" w:sz="4" w:space="0" w:color="auto"/>
            </w:tcBorders>
            <w:vAlign w:val="center"/>
          </w:tcPr>
          <w:p w14:paraId="175B958F" w14:textId="77777777" w:rsidR="00FB5136" w:rsidRPr="002822CF" w:rsidRDefault="00FB5136" w:rsidP="00FB5136">
            <w:pPr>
              <w:jc w:val="right"/>
              <w:rPr>
                <w:sz w:val="24"/>
              </w:rPr>
            </w:pPr>
            <w:r w:rsidRPr="002822CF">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2F854A25" w14:textId="662BDA10" w:rsidR="00FB5136" w:rsidRPr="002822CF" w:rsidRDefault="00FB5136" w:rsidP="00FB5136">
            <w:pPr>
              <w:jc w:val="center"/>
              <w:rPr>
                <w:sz w:val="24"/>
                <w:lang w:bidi="ar"/>
              </w:rPr>
            </w:pPr>
            <w:r w:rsidRPr="002822CF">
              <w:rPr>
                <w:rFonts w:hint="eastAsia"/>
                <w:color w:val="000000"/>
                <w:sz w:val="22"/>
                <w:szCs w:val="22"/>
              </w:rPr>
              <w:t>11.54</w:t>
            </w:r>
          </w:p>
        </w:tc>
        <w:tc>
          <w:tcPr>
            <w:tcW w:w="1156" w:type="dxa"/>
            <w:tcBorders>
              <w:top w:val="single" w:sz="4" w:space="0" w:color="auto"/>
              <w:left w:val="single" w:sz="4" w:space="0" w:color="auto"/>
              <w:bottom w:val="single" w:sz="4" w:space="0" w:color="auto"/>
              <w:right w:val="single" w:sz="4" w:space="0" w:color="auto"/>
            </w:tcBorders>
            <w:vAlign w:val="center"/>
          </w:tcPr>
          <w:p w14:paraId="277A33F3" w14:textId="71AEE23C" w:rsidR="00FB5136" w:rsidRPr="002822CF" w:rsidRDefault="00FB5136" w:rsidP="00FB5136">
            <w:pPr>
              <w:jc w:val="center"/>
              <w:rPr>
                <w:sz w:val="24"/>
                <w:lang w:bidi="ar"/>
              </w:rPr>
            </w:pPr>
            <w:r w:rsidRPr="002822CF">
              <w:rPr>
                <w:rFonts w:hint="eastAsia"/>
                <w:color w:val="000000"/>
                <w:sz w:val="22"/>
                <w:szCs w:val="22"/>
              </w:rPr>
              <w:t>50.33</w:t>
            </w:r>
          </w:p>
        </w:tc>
        <w:tc>
          <w:tcPr>
            <w:tcW w:w="1156" w:type="dxa"/>
            <w:tcBorders>
              <w:top w:val="single" w:sz="4" w:space="0" w:color="auto"/>
              <w:left w:val="single" w:sz="4" w:space="0" w:color="auto"/>
              <w:bottom w:val="single" w:sz="4" w:space="0" w:color="auto"/>
              <w:right w:val="single" w:sz="4" w:space="0" w:color="auto"/>
            </w:tcBorders>
            <w:vAlign w:val="center"/>
          </w:tcPr>
          <w:p w14:paraId="1627C832" w14:textId="2F8370CE" w:rsidR="00FB5136" w:rsidRPr="002822CF" w:rsidRDefault="00FB5136" w:rsidP="00FB5136">
            <w:pPr>
              <w:jc w:val="center"/>
              <w:rPr>
                <w:sz w:val="24"/>
                <w:lang w:bidi="ar"/>
              </w:rPr>
            </w:pPr>
            <w:r w:rsidRPr="002822CF">
              <w:rPr>
                <w:rFonts w:hint="eastAsia"/>
                <w:color w:val="000000"/>
                <w:sz w:val="22"/>
                <w:szCs w:val="22"/>
              </w:rPr>
              <w:t>112.59</w:t>
            </w:r>
          </w:p>
        </w:tc>
        <w:tc>
          <w:tcPr>
            <w:tcW w:w="1136" w:type="dxa"/>
            <w:tcBorders>
              <w:top w:val="single" w:sz="4" w:space="0" w:color="auto"/>
              <w:left w:val="single" w:sz="4" w:space="0" w:color="auto"/>
              <w:bottom w:val="single" w:sz="4" w:space="0" w:color="auto"/>
              <w:right w:val="single" w:sz="4" w:space="0" w:color="auto"/>
            </w:tcBorders>
            <w:vAlign w:val="center"/>
          </w:tcPr>
          <w:p w14:paraId="0F37F49E" w14:textId="5CFF8041" w:rsidR="00FB5136" w:rsidRPr="002822CF" w:rsidRDefault="00FB5136" w:rsidP="00FB5136">
            <w:pPr>
              <w:jc w:val="center"/>
              <w:rPr>
                <w:sz w:val="24"/>
                <w:lang w:bidi="ar"/>
              </w:rPr>
            </w:pPr>
            <w:r w:rsidRPr="002822CF">
              <w:rPr>
                <w:rFonts w:hint="eastAsia"/>
                <w:color w:val="000000"/>
                <w:sz w:val="22"/>
                <w:szCs w:val="22"/>
              </w:rPr>
              <w:t>112.61</w:t>
            </w:r>
          </w:p>
        </w:tc>
        <w:tc>
          <w:tcPr>
            <w:tcW w:w="700" w:type="dxa"/>
            <w:vMerge/>
            <w:tcBorders>
              <w:top w:val="single" w:sz="4" w:space="0" w:color="auto"/>
              <w:left w:val="single" w:sz="4" w:space="0" w:color="auto"/>
              <w:bottom w:val="single" w:sz="4" w:space="0" w:color="auto"/>
              <w:right w:val="single" w:sz="4" w:space="0" w:color="auto"/>
            </w:tcBorders>
            <w:vAlign w:val="center"/>
          </w:tcPr>
          <w:p w14:paraId="70B00BB1" w14:textId="77777777" w:rsidR="00FB5136" w:rsidRPr="002822CF" w:rsidRDefault="00FB5136" w:rsidP="00FB5136">
            <w:pPr>
              <w:jc w:val="center"/>
              <w:rPr>
                <w:sz w:val="24"/>
              </w:rPr>
            </w:pPr>
          </w:p>
        </w:tc>
        <w:tc>
          <w:tcPr>
            <w:tcW w:w="1032" w:type="dxa"/>
            <w:vMerge/>
            <w:tcBorders>
              <w:top w:val="single" w:sz="4" w:space="0" w:color="auto"/>
              <w:left w:val="single" w:sz="4" w:space="0" w:color="auto"/>
              <w:bottom w:val="single" w:sz="4" w:space="0" w:color="auto"/>
              <w:right w:val="single" w:sz="4" w:space="0" w:color="auto"/>
            </w:tcBorders>
            <w:vAlign w:val="center"/>
          </w:tcPr>
          <w:p w14:paraId="2CBD6B48" w14:textId="77777777" w:rsidR="00FB5136" w:rsidRPr="002822CF" w:rsidRDefault="00FB5136" w:rsidP="00FB5136">
            <w:pPr>
              <w:jc w:val="center"/>
              <w:rPr>
                <w:sz w:val="24"/>
              </w:rPr>
            </w:pPr>
          </w:p>
        </w:tc>
      </w:tr>
      <w:tr w:rsidR="00FB5136" w:rsidRPr="002822CF" w14:paraId="58280727" w14:textId="77777777" w:rsidTr="00FB5136">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3E2FB64C" w14:textId="77777777" w:rsidR="00FB5136" w:rsidRPr="002822CF" w:rsidRDefault="00FB5136" w:rsidP="00FB5136">
            <w:pPr>
              <w:jc w:val="center"/>
              <w:rPr>
                <w:sz w:val="24"/>
              </w:rPr>
            </w:pPr>
          </w:p>
        </w:tc>
        <w:tc>
          <w:tcPr>
            <w:tcW w:w="1440" w:type="dxa"/>
            <w:tcBorders>
              <w:top w:val="single" w:sz="4" w:space="0" w:color="auto"/>
              <w:left w:val="single" w:sz="4" w:space="0" w:color="auto"/>
              <w:right w:val="single" w:sz="4" w:space="0" w:color="auto"/>
            </w:tcBorders>
            <w:vAlign w:val="center"/>
          </w:tcPr>
          <w:p w14:paraId="4771620B" w14:textId="77777777" w:rsidR="00FB5136" w:rsidRPr="002822CF" w:rsidRDefault="00FB5136" w:rsidP="00FB5136">
            <w:pPr>
              <w:rPr>
                <w:sz w:val="24"/>
              </w:rPr>
            </w:pPr>
            <w:r w:rsidRPr="002822CF">
              <w:rPr>
                <w:rFonts w:hint="eastAsia"/>
                <w:sz w:val="24"/>
              </w:rPr>
              <w:t>f</w:t>
            </w:r>
          </w:p>
        </w:tc>
        <w:tc>
          <w:tcPr>
            <w:tcW w:w="1156" w:type="dxa"/>
            <w:tcBorders>
              <w:top w:val="single" w:sz="4" w:space="0" w:color="auto"/>
              <w:left w:val="single" w:sz="4" w:space="0" w:color="auto"/>
              <w:right w:val="single" w:sz="4" w:space="0" w:color="auto"/>
            </w:tcBorders>
            <w:vAlign w:val="center"/>
          </w:tcPr>
          <w:p w14:paraId="63CB1111" w14:textId="5A715C7D" w:rsidR="00FB5136" w:rsidRPr="002822CF" w:rsidRDefault="00FB5136" w:rsidP="00FB5136">
            <w:pPr>
              <w:jc w:val="center"/>
              <w:rPr>
                <w:sz w:val="24"/>
                <w:lang w:bidi="ar"/>
              </w:rPr>
            </w:pPr>
            <w:r w:rsidRPr="002822CF">
              <w:rPr>
                <w:rFonts w:hint="eastAsia"/>
                <w:color w:val="000000"/>
                <w:sz w:val="22"/>
                <w:szCs w:val="22"/>
              </w:rPr>
              <w:t>0.179</w:t>
            </w:r>
          </w:p>
        </w:tc>
        <w:tc>
          <w:tcPr>
            <w:tcW w:w="1156" w:type="dxa"/>
            <w:tcBorders>
              <w:top w:val="single" w:sz="4" w:space="0" w:color="auto"/>
              <w:left w:val="single" w:sz="4" w:space="0" w:color="auto"/>
              <w:right w:val="single" w:sz="4" w:space="0" w:color="auto"/>
            </w:tcBorders>
            <w:vAlign w:val="center"/>
          </w:tcPr>
          <w:p w14:paraId="005AA78D" w14:textId="56BE9B3E" w:rsidR="00FB5136" w:rsidRPr="002822CF" w:rsidRDefault="00FB5136" w:rsidP="00FB5136">
            <w:pPr>
              <w:jc w:val="center"/>
              <w:rPr>
                <w:sz w:val="24"/>
                <w:lang w:bidi="ar"/>
              </w:rPr>
            </w:pPr>
            <w:r w:rsidRPr="002822CF">
              <w:rPr>
                <w:rFonts w:hint="eastAsia"/>
                <w:color w:val="000000"/>
                <w:sz w:val="22"/>
                <w:szCs w:val="22"/>
              </w:rPr>
              <w:t>0.49</w:t>
            </w:r>
            <w:r w:rsidRPr="002822CF">
              <w:rPr>
                <w:color w:val="000000"/>
                <w:sz w:val="22"/>
                <w:szCs w:val="22"/>
              </w:rPr>
              <w:t>0</w:t>
            </w:r>
          </w:p>
        </w:tc>
        <w:tc>
          <w:tcPr>
            <w:tcW w:w="1156" w:type="dxa"/>
            <w:tcBorders>
              <w:top w:val="single" w:sz="4" w:space="0" w:color="auto"/>
              <w:left w:val="single" w:sz="4" w:space="0" w:color="auto"/>
              <w:right w:val="single" w:sz="4" w:space="0" w:color="auto"/>
            </w:tcBorders>
            <w:vAlign w:val="center"/>
          </w:tcPr>
          <w:p w14:paraId="30DA6EB1" w14:textId="78DC31B3" w:rsidR="00FB5136" w:rsidRPr="002822CF" w:rsidRDefault="00FB5136" w:rsidP="00FB5136">
            <w:pPr>
              <w:jc w:val="center"/>
              <w:rPr>
                <w:sz w:val="24"/>
                <w:lang w:bidi="ar"/>
              </w:rPr>
            </w:pPr>
            <w:r w:rsidRPr="002822CF">
              <w:rPr>
                <w:rFonts w:hint="eastAsia"/>
                <w:color w:val="000000"/>
                <w:sz w:val="22"/>
                <w:szCs w:val="22"/>
              </w:rPr>
              <w:t>1.178</w:t>
            </w:r>
          </w:p>
        </w:tc>
        <w:tc>
          <w:tcPr>
            <w:tcW w:w="1136" w:type="dxa"/>
            <w:tcBorders>
              <w:top w:val="single" w:sz="4" w:space="0" w:color="auto"/>
              <w:left w:val="single" w:sz="4" w:space="0" w:color="auto"/>
              <w:right w:val="single" w:sz="4" w:space="0" w:color="auto"/>
            </w:tcBorders>
            <w:vAlign w:val="center"/>
          </w:tcPr>
          <w:p w14:paraId="46D5450F" w14:textId="66D79EA1" w:rsidR="00FB5136" w:rsidRPr="002822CF" w:rsidRDefault="00FB5136" w:rsidP="00FB5136">
            <w:pPr>
              <w:jc w:val="center"/>
              <w:rPr>
                <w:sz w:val="24"/>
                <w:lang w:bidi="ar"/>
              </w:rPr>
            </w:pPr>
            <w:r w:rsidRPr="002822CF">
              <w:rPr>
                <w:rFonts w:hint="eastAsia"/>
                <w:color w:val="000000"/>
                <w:sz w:val="22"/>
                <w:szCs w:val="22"/>
              </w:rPr>
              <w:t>1.177</w:t>
            </w:r>
          </w:p>
        </w:tc>
        <w:tc>
          <w:tcPr>
            <w:tcW w:w="700" w:type="dxa"/>
            <w:vMerge w:val="restart"/>
            <w:tcBorders>
              <w:top w:val="single" w:sz="4" w:space="0" w:color="auto"/>
              <w:left w:val="single" w:sz="4" w:space="0" w:color="auto"/>
              <w:right w:val="single" w:sz="4" w:space="0" w:color="auto"/>
            </w:tcBorders>
            <w:vAlign w:val="center"/>
          </w:tcPr>
          <w:p w14:paraId="7EC7209E" w14:textId="77777777" w:rsidR="00FB5136" w:rsidRPr="002822CF" w:rsidRDefault="00FB5136" w:rsidP="00FB5136">
            <w:pPr>
              <w:jc w:val="center"/>
              <w:rPr>
                <w:sz w:val="24"/>
              </w:rPr>
            </w:pPr>
            <w:r w:rsidRPr="002822CF">
              <w:rPr>
                <w:rFonts w:hint="eastAsia"/>
                <w:sz w:val="24"/>
              </w:rPr>
              <w:t>2.5</w:t>
            </w:r>
          </w:p>
        </w:tc>
        <w:tc>
          <w:tcPr>
            <w:tcW w:w="1032" w:type="dxa"/>
            <w:vMerge w:val="restart"/>
            <w:tcBorders>
              <w:top w:val="single" w:sz="4" w:space="0" w:color="auto"/>
              <w:left w:val="single" w:sz="4" w:space="0" w:color="auto"/>
              <w:right w:val="single" w:sz="4" w:space="0" w:color="auto"/>
            </w:tcBorders>
            <w:vAlign w:val="center"/>
          </w:tcPr>
          <w:p w14:paraId="383B5B3D" w14:textId="77777777" w:rsidR="00FB5136" w:rsidRPr="002822CF" w:rsidRDefault="00FB5136" w:rsidP="00FB5136">
            <w:pPr>
              <w:jc w:val="center"/>
              <w:rPr>
                <w:sz w:val="24"/>
              </w:rPr>
            </w:pPr>
            <w:r w:rsidRPr="002822CF">
              <w:rPr>
                <w:rFonts w:hint="eastAsia"/>
                <w:sz w:val="24"/>
              </w:rPr>
              <w:t>1.0</w:t>
            </w:r>
          </w:p>
        </w:tc>
      </w:tr>
      <w:tr w:rsidR="00FB5136" w:rsidRPr="002822CF" w14:paraId="636C6098" w14:textId="77777777" w:rsidTr="00FB5136">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12A754C3" w14:textId="77777777" w:rsidR="00FB5136" w:rsidRPr="002822CF" w:rsidRDefault="00FB5136" w:rsidP="00FB5136">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86B7E67" w14:textId="77777777" w:rsidR="00FB5136" w:rsidRPr="002822CF" w:rsidRDefault="00FB5136" w:rsidP="00FB5136">
            <w:pPr>
              <w:jc w:val="right"/>
              <w:rPr>
                <w:sz w:val="24"/>
              </w:rPr>
            </w:pPr>
            <w:r w:rsidRPr="002822CF">
              <w:rPr>
                <w:sz w:val="24"/>
              </w:rPr>
              <w:t>δ</w:t>
            </w:r>
          </w:p>
        </w:tc>
        <w:tc>
          <w:tcPr>
            <w:tcW w:w="1156" w:type="dxa"/>
            <w:tcBorders>
              <w:left w:val="single" w:sz="4" w:space="0" w:color="auto"/>
              <w:bottom w:val="single" w:sz="4" w:space="0" w:color="auto"/>
              <w:right w:val="single" w:sz="4" w:space="0" w:color="auto"/>
            </w:tcBorders>
            <w:vAlign w:val="center"/>
          </w:tcPr>
          <w:p w14:paraId="0EDD0CCA" w14:textId="3FB9D21E" w:rsidR="00FB5136" w:rsidRPr="002822CF" w:rsidRDefault="00FB5136" w:rsidP="00FB5136">
            <w:pPr>
              <w:jc w:val="center"/>
              <w:rPr>
                <w:sz w:val="24"/>
                <w:lang w:bidi="ar"/>
              </w:rPr>
            </w:pPr>
            <w:r w:rsidRPr="002822CF">
              <w:rPr>
                <w:rFonts w:hint="eastAsia"/>
                <w:color w:val="000000"/>
                <w:sz w:val="22"/>
                <w:szCs w:val="22"/>
              </w:rPr>
              <w:t>14.5</w:t>
            </w:r>
            <w:r w:rsidRPr="002822CF">
              <w:rPr>
                <w:color w:val="000000"/>
                <w:sz w:val="22"/>
                <w:szCs w:val="22"/>
              </w:rPr>
              <w:t>0</w:t>
            </w:r>
          </w:p>
        </w:tc>
        <w:tc>
          <w:tcPr>
            <w:tcW w:w="1156" w:type="dxa"/>
            <w:tcBorders>
              <w:left w:val="single" w:sz="4" w:space="0" w:color="auto"/>
              <w:bottom w:val="single" w:sz="4" w:space="0" w:color="auto"/>
              <w:right w:val="single" w:sz="4" w:space="0" w:color="auto"/>
            </w:tcBorders>
            <w:vAlign w:val="center"/>
          </w:tcPr>
          <w:p w14:paraId="51404CEA" w14:textId="6022AAEB" w:rsidR="00FB5136" w:rsidRPr="002822CF" w:rsidRDefault="00FB5136" w:rsidP="00FB5136">
            <w:pPr>
              <w:jc w:val="center"/>
              <w:rPr>
                <w:sz w:val="24"/>
                <w:lang w:bidi="ar"/>
              </w:rPr>
            </w:pPr>
            <w:r w:rsidRPr="002822CF">
              <w:rPr>
                <w:rFonts w:hint="eastAsia"/>
                <w:color w:val="000000"/>
                <w:sz w:val="22"/>
                <w:szCs w:val="22"/>
              </w:rPr>
              <w:t>44.53</w:t>
            </w:r>
          </w:p>
        </w:tc>
        <w:tc>
          <w:tcPr>
            <w:tcW w:w="1156" w:type="dxa"/>
            <w:tcBorders>
              <w:left w:val="single" w:sz="4" w:space="0" w:color="auto"/>
              <w:bottom w:val="single" w:sz="4" w:space="0" w:color="auto"/>
              <w:right w:val="single" w:sz="4" w:space="0" w:color="auto"/>
            </w:tcBorders>
            <w:vAlign w:val="center"/>
          </w:tcPr>
          <w:p w14:paraId="2AD39B4E" w14:textId="06F88E39" w:rsidR="00FB5136" w:rsidRPr="002822CF" w:rsidRDefault="00FB5136" w:rsidP="00FB5136">
            <w:pPr>
              <w:jc w:val="center"/>
              <w:rPr>
                <w:sz w:val="24"/>
                <w:lang w:bidi="ar"/>
              </w:rPr>
            </w:pPr>
            <w:r w:rsidRPr="002822CF">
              <w:rPr>
                <w:rFonts w:hint="eastAsia"/>
                <w:color w:val="000000"/>
                <w:sz w:val="22"/>
                <w:szCs w:val="22"/>
              </w:rPr>
              <w:t>94.51</w:t>
            </w:r>
          </w:p>
        </w:tc>
        <w:tc>
          <w:tcPr>
            <w:tcW w:w="1136" w:type="dxa"/>
            <w:tcBorders>
              <w:left w:val="single" w:sz="4" w:space="0" w:color="auto"/>
              <w:bottom w:val="single" w:sz="4" w:space="0" w:color="auto"/>
              <w:right w:val="single" w:sz="4" w:space="0" w:color="auto"/>
            </w:tcBorders>
            <w:vAlign w:val="center"/>
          </w:tcPr>
          <w:p w14:paraId="12F9C133" w14:textId="06898EE7" w:rsidR="00FB5136" w:rsidRPr="002822CF" w:rsidRDefault="00FB5136" w:rsidP="00FB5136">
            <w:pPr>
              <w:jc w:val="center"/>
              <w:rPr>
                <w:sz w:val="24"/>
                <w:lang w:bidi="ar"/>
              </w:rPr>
            </w:pPr>
            <w:r w:rsidRPr="002822CF">
              <w:rPr>
                <w:rFonts w:hint="eastAsia"/>
                <w:color w:val="000000"/>
                <w:sz w:val="22"/>
                <w:szCs w:val="22"/>
              </w:rPr>
              <w:t>94.58</w:t>
            </w:r>
          </w:p>
        </w:tc>
        <w:tc>
          <w:tcPr>
            <w:tcW w:w="700" w:type="dxa"/>
            <w:vMerge/>
            <w:tcBorders>
              <w:top w:val="single" w:sz="4" w:space="0" w:color="auto"/>
              <w:left w:val="single" w:sz="4" w:space="0" w:color="auto"/>
              <w:bottom w:val="single" w:sz="4" w:space="0" w:color="auto"/>
              <w:right w:val="single" w:sz="4" w:space="0" w:color="auto"/>
            </w:tcBorders>
            <w:vAlign w:val="center"/>
          </w:tcPr>
          <w:p w14:paraId="12758E68" w14:textId="77777777" w:rsidR="00FB5136" w:rsidRPr="002822CF" w:rsidRDefault="00FB5136" w:rsidP="00FB5136">
            <w:pPr>
              <w:jc w:val="center"/>
              <w:rPr>
                <w:sz w:val="24"/>
              </w:rPr>
            </w:pPr>
          </w:p>
        </w:tc>
        <w:tc>
          <w:tcPr>
            <w:tcW w:w="1032" w:type="dxa"/>
            <w:vMerge/>
            <w:tcBorders>
              <w:left w:val="single" w:sz="4" w:space="0" w:color="auto"/>
              <w:right w:val="single" w:sz="4" w:space="0" w:color="auto"/>
            </w:tcBorders>
            <w:vAlign w:val="center"/>
          </w:tcPr>
          <w:p w14:paraId="42E4ED32" w14:textId="77777777" w:rsidR="00FB5136" w:rsidRPr="002822CF" w:rsidRDefault="00FB5136" w:rsidP="00FB5136">
            <w:pPr>
              <w:jc w:val="center"/>
              <w:rPr>
                <w:sz w:val="24"/>
              </w:rPr>
            </w:pPr>
          </w:p>
        </w:tc>
      </w:tr>
      <w:tr w:rsidR="00FB5136" w:rsidRPr="002822CF" w14:paraId="63F6F1D3" w14:textId="77777777" w:rsidTr="00FB5136">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4FC2815B" w14:textId="77777777" w:rsidR="00FB5136" w:rsidRPr="002822CF" w:rsidRDefault="00FB5136" w:rsidP="00B812E2">
            <w:pPr>
              <w:jc w:val="center"/>
              <w:rPr>
                <w:sz w:val="24"/>
              </w:rPr>
            </w:pPr>
            <w:r w:rsidRPr="002822CF">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73E96D9A" w14:textId="77777777" w:rsidR="00FB5136" w:rsidRPr="002822CF" w:rsidRDefault="00FB5136" w:rsidP="00B812E2">
            <w:pPr>
              <w:ind w:leftChars="-50" w:left="-105" w:rightChars="-50" w:right="-105"/>
              <w:jc w:val="right"/>
              <w:rPr>
                <w:sz w:val="24"/>
              </w:rPr>
            </w:pPr>
            <w:r w:rsidRPr="002822CF">
              <w:rPr>
                <w:rFonts w:hint="eastAsia"/>
                <w:sz w:val="24"/>
              </w:rPr>
              <w:t>额定电流</w:t>
            </w:r>
          </w:p>
          <w:p w14:paraId="5D1E9C36" w14:textId="77777777" w:rsidR="00FB5136" w:rsidRPr="002822CF" w:rsidRDefault="00FB5136" w:rsidP="00B812E2">
            <w:pPr>
              <w:ind w:leftChars="-50" w:left="-105" w:rightChars="-50" w:right="-105" w:firstLineChars="200" w:firstLine="480"/>
              <w:jc w:val="right"/>
              <w:rPr>
                <w:sz w:val="24"/>
              </w:rPr>
            </w:pPr>
            <w:r w:rsidRPr="002822CF">
              <w:rPr>
                <w:rFonts w:hint="eastAsia"/>
                <w:sz w:val="24"/>
              </w:rPr>
              <w:t>百分</w:t>
            </w:r>
          </w:p>
          <w:p w14:paraId="7A5BB9C7" w14:textId="77777777" w:rsidR="00FB5136" w:rsidRPr="002822CF" w:rsidRDefault="00FB5136" w:rsidP="00B812E2">
            <w:pPr>
              <w:ind w:leftChars="-50" w:left="-105" w:rightChars="-50" w:right="-105" w:firstLineChars="300" w:firstLine="720"/>
              <w:jc w:val="right"/>
              <w:rPr>
                <w:sz w:val="24"/>
              </w:rPr>
            </w:pPr>
            <w:r w:rsidRPr="002822CF">
              <w:rPr>
                <w:rFonts w:hint="eastAsia"/>
                <w:sz w:val="24"/>
              </w:rPr>
              <w:t>值</w:t>
            </w:r>
          </w:p>
          <w:p w14:paraId="2BF2F24B" w14:textId="77777777" w:rsidR="00FB5136" w:rsidRPr="002822CF" w:rsidRDefault="00FB5136" w:rsidP="00B812E2">
            <w:pPr>
              <w:ind w:rightChars="-50" w:right="-105"/>
              <w:rPr>
                <w:sz w:val="24"/>
              </w:rPr>
            </w:pPr>
            <w:r w:rsidRPr="002822CF">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2245E969" w14:textId="77777777" w:rsidR="00FB5136" w:rsidRPr="002822CF" w:rsidRDefault="00FB5136" w:rsidP="00B812E2">
            <w:pPr>
              <w:jc w:val="center"/>
              <w:rPr>
                <w:sz w:val="24"/>
              </w:rPr>
            </w:pPr>
            <w:r w:rsidRPr="002822CF">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6F182387" w14:textId="77777777" w:rsidR="00FB5136" w:rsidRPr="002822CF" w:rsidRDefault="00FB5136" w:rsidP="00B812E2">
            <w:pPr>
              <w:jc w:val="center"/>
              <w:rPr>
                <w:sz w:val="24"/>
              </w:rPr>
            </w:pPr>
            <w:r w:rsidRPr="002822CF">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0C17EFB4" w14:textId="77777777" w:rsidR="00FB5136" w:rsidRPr="002822CF" w:rsidRDefault="00FB5136" w:rsidP="00B812E2">
            <w:pPr>
              <w:jc w:val="center"/>
              <w:rPr>
                <w:sz w:val="24"/>
              </w:rPr>
            </w:pPr>
            <w:r w:rsidRPr="002822CF">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0D537109" w14:textId="77777777" w:rsidR="00FB5136" w:rsidRPr="002822CF" w:rsidRDefault="00FB5136" w:rsidP="00B812E2">
            <w:pPr>
              <w:jc w:val="center"/>
              <w:rPr>
                <w:sz w:val="24"/>
              </w:rPr>
            </w:pPr>
            <w:r w:rsidRPr="002822CF">
              <w:rPr>
                <w:rFonts w:hint="eastAsia"/>
                <w:sz w:val="24"/>
              </w:rPr>
              <w:t>120</w:t>
            </w:r>
          </w:p>
        </w:tc>
        <w:tc>
          <w:tcPr>
            <w:tcW w:w="1732" w:type="dxa"/>
            <w:gridSpan w:val="2"/>
            <w:tcBorders>
              <w:top w:val="single" w:sz="4" w:space="0" w:color="auto"/>
              <w:left w:val="single" w:sz="4" w:space="0" w:color="auto"/>
              <w:right w:val="single" w:sz="4" w:space="0" w:color="auto"/>
            </w:tcBorders>
            <w:vAlign w:val="center"/>
          </w:tcPr>
          <w:p w14:paraId="552412ED" w14:textId="77777777" w:rsidR="00FB5136" w:rsidRPr="002822CF" w:rsidRDefault="00FB5136" w:rsidP="00B812E2">
            <w:pPr>
              <w:jc w:val="center"/>
              <w:rPr>
                <w:sz w:val="24"/>
              </w:rPr>
            </w:pPr>
            <w:r w:rsidRPr="002822CF">
              <w:rPr>
                <w:rFonts w:hint="eastAsia"/>
                <w:sz w:val="24"/>
              </w:rPr>
              <w:t>二次负荷</w:t>
            </w:r>
          </w:p>
        </w:tc>
      </w:tr>
      <w:tr w:rsidR="00FB5136" w:rsidRPr="002822CF" w14:paraId="76A22405" w14:textId="77777777" w:rsidTr="00FB5136">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13A822CB" w14:textId="77777777" w:rsidR="00FB5136" w:rsidRPr="002822CF" w:rsidRDefault="00FB5136" w:rsidP="00B812E2">
            <w:pPr>
              <w:jc w:val="center"/>
              <w:rPr>
                <w:sz w:val="24"/>
              </w:rPr>
            </w:pPr>
          </w:p>
        </w:tc>
        <w:tc>
          <w:tcPr>
            <w:tcW w:w="1440" w:type="dxa"/>
            <w:vMerge/>
            <w:tcBorders>
              <w:top w:val="single" w:sz="4" w:space="0" w:color="auto"/>
              <w:left w:val="single" w:sz="4" w:space="0" w:color="auto"/>
              <w:right w:val="single" w:sz="4" w:space="0" w:color="auto"/>
            </w:tcBorders>
          </w:tcPr>
          <w:p w14:paraId="344B71E1" w14:textId="77777777" w:rsidR="00FB5136" w:rsidRPr="002822CF" w:rsidRDefault="00FB5136" w:rsidP="00B812E2">
            <w:pPr>
              <w:spacing w:line="240" w:lineRule="exact"/>
              <w:rPr>
                <w:sz w:val="24"/>
              </w:rPr>
            </w:pPr>
          </w:p>
        </w:tc>
        <w:tc>
          <w:tcPr>
            <w:tcW w:w="1156" w:type="dxa"/>
            <w:vMerge/>
            <w:tcBorders>
              <w:left w:val="single" w:sz="4" w:space="0" w:color="auto"/>
              <w:right w:val="single" w:sz="4" w:space="0" w:color="auto"/>
            </w:tcBorders>
            <w:vAlign w:val="center"/>
          </w:tcPr>
          <w:p w14:paraId="4D5C9E0D" w14:textId="77777777" w:rsidR="00FB5136" w:rsidRPr="002822CF" w:rsidRDefault="00FB5136" w:rsidP="00B812E2">
            <w:pPr>
              <w:jc w:val="center"/>
              <w:rPr>
                <w:sz w:val="24"/>
              </w:rPr>
            </w:pPr>
          </w:p>
        </w:tc>
        <w:tc>
          <w:tcPr>
            <w:tcW w:w="1156" w:type="dxa"/>
            <w:vMerge/>
            <w:tcBorders>
              <w:left w:val="single" w:sz="4" w:space="0" w:color="auto"/>
              <w:right w:val="single" w:sz="4" w:space="0" w:color="auto"/>
            </w:tcBorders>
            <w:vAlign w:val="center"/>
          </w:tcPr>
          <w:p w14:paraId="75284657" w14:textId="77777777" w:rsidR="00FB5136" w:rsidRPr="002822CF" w:rsidRDefault="00FB5136" w:rsidP="00B812E2">
            <w:pPr>
              <w:jc w:val="center"/>
              <w:rPr>
                <w:sz w:val="24"/>
              </w:rPr>
            </w:pPr>
          </w:p>
        </w:tc>
        <w:tc>
          <w:tcPr>
            <w:tcW w:w="1156" w:type="dxa"/>
            <w:vMerge/>
            <w:tcBorders>
              <w:left w:val="single" w:sz="4" w:space="0" w:color="auto"/>
              <w:right w:val="single" w:sz="4" w:space="0" w:color="auto"/>
            </w:tcBorders>
            <w:vAlign w:val="center"/>
          </w:tcPr>
          <w:p w14:paraId="251F6DD8" w14:textId="77777777" w:rsidR="00FB5136" w:rsidRPr="002822CF" w:rsidRDefault="00FB5136" w:rsidP="00B812E2">
            <w:pPr>
              <w:jc w:val="center"/>
              <w:rPr>
                <w:sz w:val="24"/>
              </w:rPr>
            </w:pPr>
          </w:p>
        </w:tc>
        <w:tc>
          <w:tcPr>
            <w:tcW w:w="1136" w:type="dxa"/>
            <w:vMerge/>
            <w:tcBorders>
              <w:left w:val="single" w:sz="4" w:space="0" w:color="auto"/>
              <w:right w:val="single" w:sz="4" w:space="0" w:color="auto"/>
            </w:tcBorders>
            <w:vAlign w:val="center"/>
          </w:tcPr>
          <w:p w14:paraId="41C5C339" w14:textId="77777777" w:rsidR="00FB5136" w:rsidRPr="002822CF" w:rsidRDefault="00FB5136"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5ADF2DAF" w14:textId="77777777" w:rsidR="00FB5136" w:rsidRPr="002822CF" w:rsidRDefault="00FB5136" w:rsidP="00B812E2">
            <w:pPr>
              <w:jc w:val="center"/>
              <w:rPr>
                <w:sz w:val="24"/>
              </w:rPr>
            </w:pPr>
            <w:r w:rsidRPr="002822CF">
              <w:rPr>
                <w:sz w:val="24"/>
              </w:rPr>
              <w:t>VA</w:t>
            </w:r>
          </w:p>
        </w:tc>
        <w:tc>
          <w:tcPr>
            <w:tcW w:w="1032" w:type="dxa"/>
            <w:tcBorders>
              <w:top w:val="single" w:sz="4" w:space="0" w:color="auto"/>
              <w:left w:val="single" w:sz="4" w:space="0" w:color="auto"/>
              <w:right w:val="single" w:sz="4" w:space="0" w:color="auto"/>
            </w:tcBorders>
            <w:vAlign w:val="center"/>
          </w:tcPr>
          <w:p w14:paraId="3EE87375" w14:textId="77777777" w:rsidR="00FB5136" w:rsidRPr="002822CF" w:rsidRDefault="00FB5136" w:rsidP="00B812E2">
            <w:pPr>
              <w:ind w:leftChars="-50" w:left="-105" w:rightChars="-50" w:right="-105"/>
              <w:jc w:val="center"/>
              <w:rPr>
                <w:sz w:val="24"/>
              </w:rPr>
            </w:pPr>
            <w:proofErr w:type="spellStart"/>
            <w:r w:rsidRPr="002822CF">
              <w:rPr>
                <w:rFonts w:hint="eastAsia"/>
                <w:sz w:val="24"/>
              </w:rPr>
              <w:t>cos</w:t>
            </w:r>
            <w:r w:rsidRPr="002822CF">
              <w:rPr>
                <w:sz w:val="24"/>
              </w:rPr>
              <w:t>φ</w:t>
            </w:r>
            <w:proofErr w:type="spellEnd"/>
          </w:p>
        </w:tc>
      </w:tr>
      <w:tr w:rsidR="00FB5136" w:rsidRPr="002822CF" w14:paraId="23367697" w14:textId="77777777" w:rsidTr="00FB5136">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454CCFD3" w14:textId="77777777" w:rsidR="00FB5136" w:rsidRPr="002822CF" w:rsidRDefault="00FB5136" w:rsidP="00FB5136">
            <w:pPr>
              <w:spacing w:line="0" w:lineRule="atLeast"/>
              <w:jc w:val="center"/>
            </w:pPr>
          </w:p>
          <w:p w14:paraId="2ECD9CCF" w14:textId="77777777" w:rsidR="00FB5136" w:rsidRPr="002822CF" w:rsidRDefault="00FB5136" w:rsidP="00FB5136">
            <w:pPr>
              <w:spacing w:line="0" w:lineRule="atLeast"/>
              <w:jc w:val="center"/>
              <w:rPr>
                <w:sz w:val="24"/>
              </w:rPr>
            </w:pPr>
            <w:r w:rsidRPr="002822CF">
              <w:rPr>
                <w:sz w:val="24"/>
              </w:rPr>
              <w:t>50</w:t>
            </w:r>
            <w:r w:rsidRPr="002822CF">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21056BCC" w14:textId="77777777" w:rsidR="00FB5136" w:rsidRPr="002822CF" w:rsidRDefault="00FB5136" w:rsidP="00FB5136">
            <w:pPr>
              <w:rPr>
                <w:sz w:val="24"/>
              </w:rPr>
            </w:pPr>
            <w:r w:rsidRPr="002822CF">
              <w:rPr>
                <w:rFonts w:hint="eastAsia"/>
                <w:sz w:val="24"/>
              </w:rPr>
              <w:t>f</w:t>
            </w:r>
          </w:p>
        </w:tc>
        <w:tc>
          <w:tcPr>
            <w:tcW w:w="1156" w:type="dxa"/>
            <w:tcBorders>
              <w:left w:val="single" w:sz="4" w:space="0" w:color="auto"/>
              <w:bottom w:val="single" w:sz="4" w:space="0" w:color="auto"/>
              <w:right w:val="single" w:sz="4" w:space="0" w:color="auto"/>
            </w:tcBorders>
            <w:vAlign w:val="center"/>
          </w:tcPr>
          <w:p w14:paraId="6805263B" w14:textId="5FBFDC4D" w:rsidR="00FB5136" w:rsidRPr="002822CF" w:rsidRDefault="00FB5136" w:rsidP="00FB5136">
            <w:pPr>
              <w:jc w:val="center"/>
              <w:rPr>
                <w:sz w:val="24"/>
                <w:lang w:bidi="ar"/>
              </w:rPr>
            </w:pPr>
            <w:r w:rsidRPr="002822CF">
              <w:rPr>
                <w:rFonts w:hint="eastAsia"/>
                <w:color w:val="000000"/>
                <w:sz w:val="22"/>
                <w:szCs w:val="22"/>
              </w:rPr>
              <w:t>0.141</w:t>
            </w:r>
          </w:p>
        </w:tc>
        <w:tc>
          <w:tcPr>
            <w:tcW w:w="1156" w:type="dxa"/>
            <w:tcBorders>
              <w:left w:val="single" w:sz="4" w:space="0" w:color="auto"/>
              <w:bottom w:val="single" w:sz="4" w:space="0" w:color="auto"/>
              <w:right w:val="single" w:sz="4" w:space="0" w:color="auto"/>
            </w:tcBorders>
            <w:vAlign w:val="center"/>
          </w:tcPr>
          <w:p w14:paraId="28989D52" w14:textId="0C0E2A9B" w:rsidR="00FB5136" w:rsidRPr="002822CF" w:rsidRDefault="00FB5136" w:rsidP="00FB5136">
            <w:pPr>
              <w:jc w:val="center"/>
              <w:rPr>
                <w:sz w:val="24"/>
                <w:lang w:bidi="ar"/>
              </w:rPr>
            </w:pPr>
            <w:r w:rsidRPr="002822CF">
              <w:rPr>
                <w:rFonts w:hint="eastAsia"/>
                <w:color w:val="000000"/>
                <w:sz w:val="22"/>
                <w:szCs w:val="22"/>
              </w:rPr>
              <w:t>1.552</w:t>
            </w:r>
          </w:p>
        </w:tc>
        <w:tc>
          <w:tcPr>
            <w:tcW w:w="1156" w:type="dxa"/>
            <w:tcBorders>
              <w:left w:val="single" w:sz="4" w:space="0" w:color="auto"/>
              <w:bottom w:val="single" w:sz="4" w:space="0" w:color="auto"/>
              <w:right w:val="single" w:sz="4" w:space="0" w:color="auto"/>
            </w:tcBorders>
            <w:vAlign w:val="center"/>
          </w:tcPr>
          <w:p w14:paraId="01D81E3F" w14:textId="0CF775AC" w:rsidR="00FB5136" w:rsidRPr="002822CF" w:rsidRDefault="00FB5136" w:rsidP="00FB5136">
            <w:pPr>
              <w:jc w:val="center"/>
              <w:rPr>
                <w:sz w:val="24"/>
                <w:lang w:bidi="ar"/>
              </w:rPr>
            </w:pPr>
            <w:r w:rsidRPr="002822CF">
              <w:rPr>
                <w:rFonts w:hint="eastAsia"/>
                <w:color w:val="000000"/>
                <w:sz w:val="22"/>
                <w:szCs w:val="22"/>
              </w:rPr>
              <w:t>1.696</w:t>
            </w:r>
          </w:p>
        </w:tc>
        <w:tc>
          <w:tcPr>
            <w:tcW w:w="1136" w:type="dxa"/>
            <w:tcBorders>
              <w:left w:val="single" w:sz="4" w:space="0" w:color="auto"/>
              <w:bottom w:val="single" w:sz="4" w:space="0" w:color="auto"/>
              <w:right w:val="single" w:sz="4" w:space="0" w:color="auto"/>
            </w:tcBorders>
            <w:vAlign w:val="center"/>
          </w:tcPr>
          <w:p w14:paraId="5B0D06FD" w14:textId="60E246B4" w:rsidR="00FB5136" w:rsidRPr="002822CF" w:rsidRDefault="00FB5136" w:rsidP="00FB5136">
            <w:pPr>
              <w:jc w:val="center"/>
              <w:rPr>
                <w:sz w:val="24"/>
                <w:lang w:bidi="ar"/>
              </w:rPr>
            </w:pPr>
            <w:r w:rsidRPr="002822CF">
              <w:rPr>
                <w:rFonts w:hint="eastAsia"/>
                <w:color w:val="000000"/>
                <w:sz w:val="22"/>
                <w:szCs w:val="22"/>
              </w:rPr>
              <w:t>1.71</w:t>
            </w:r>
            <w:r w:rsidRPr="002822CF">
              <w:rPr>
                <w:color w:val="000000"/>
                <w:sz w:val="22"/>
                <w:szCs w:val="22"/>
              </w:rPr>
              <w:t>0</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1DD20948" w14:textId="77777777" w:rsidR="00FB5136" w:rsidRPr="002822CF" w:rsidRDefault="00FB5136" w:rsidP="00FB5136">
            <w:pPr>
              <w:jc w:val="center"/>
              <w:rPr>
                <w:sz w:val="24"/>
              </w:rPr>
            </w:pPr>
            <w:r w:rsidRPr="002822CF">
              <w:rPr>
                <w:rFonts w:hint="eastAsia"/>
                <w:sz w:val="24"/>
              </w:rPr>
              <w:t>5</w:t>
            </w:r>
          </w:p>
        </w:tc>
        <w:tc>
          <w:tcPr>
            <w:tcW w:w="1032" w:type="dxa"/>
            <w:vMerge w:val="restart"/>
            <w:tcBorders>
              <w:left w:val="single" w:sz="4" w:space="0" w:color="auto"/>
              <w:bottom w:val="single" w:sz="4" w:space="0" w:color="auto"/>
              <w:right w:val="single" w:sz="4" w:space="0" w:color="auto"/>
            </w:tcBorders>
            <w:vAlign w:val="center"/>
          </w:tcPr>
          <w:p w14:paraId="1DBAD2D2" w14:textId="77777777" w:rsidR="00FB5136" w:rsidRPr="002822CF" w:rsidRDefault="00FB5136" w:rsidP="00FB5136">
            <w:pPr>
              <w:jc w:val="center"/>
              <w:rPr>
                <w:sz w:val="24"/>
              </w:rPr>
            </w:pPr>
            <w:r w:rsidRPr="002822CF">
              <w:rPr>
                <w:rFonts w:hint="eastAsia"/>
                <w:sz w:val="24"/>
              </w:rPr>
              <w:t>0.8</w:t>
            </w:r>
          </w:p>
        </w:tc>
      </w:tr>
      <w:tr w:rsidR="00FB5136" w:rsidRPr="002822CF" w14:paraId="53C1AD58" w14:textId="77777777" w:rsidTr="00FB5136">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7B705073" w14:textId="77777777" w:rsidR="00FB5136" w:rsidRPr="002822CF" w:rsidRDefault="00FB5136" w:rsidP="00FB5136">
            <w:pPr>
              <w:jc w:val="center"/>
              <w:rPr>
                <w:sz w:val="24"/>
              </w:rPr>
            </w:pPr>
          </w:p>
        </w:tc>
        <w:tc>
          <w:tcPr>
            <w:tcW w:w="1440" w:type="dxa"/>
            <w:tcBorders>
              <w:top w:val="single" w:sz="4" w:space="0" w:color="auto"/>
              <w:left w:val="single" w:sz="4" w:space="0" w:color="auto"/>
              <w:right w:val="single" w:sz="4" w:space="0" w:color="auto"/>
            </w:tcBorders>
            <w:vAlign w:val="center"/>
          </w:tcPr>
          <w:p w14:paraId="1ECB4490" w14:textId="77777777" w:rsidR="00FB5136" w:rsidRPr="002822CF" w:rsidRDefault="00FB5136" w:rsidP="00FB5136">
            <w:pPr>
              <w:jc w:val="right"/>
              <w:rPr>
                <w:sz w:val="24"/>
              </w:rPr>
            </w:pPr>
            <w:r w:rsidRPr="002822CF">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77121AA8" w14:textId="39D87A18" w:rsidR="00FB5136" w:rsidRPr="002822CF" w:rsidRDefault="00FB5136" w:rsidP="00FB5136">
            <w:pPr>
              <w:jc w:val="center"/>
              <w:rPr>
                <w:sz w:val="24"/>
                <w:lang w:bidi="ar"/>
              </w:rPr>
            </w:pPr>
            <w:r w:rsidRPr="002822CF">
              <w:rPr>
                <w:rFonts w:hint="eastAsia"/>
                <w:color w:val="000000"/>
                <w:sz w:val="22"/>
                <w:szCs w:val="22"/>
              </w:rPr>
              <w:t>9.87</w:t>
            </w:r>
          </w:p>
        </w:tc>
        <w:tc>
          <w:tcPr>
            <w:tcW w:w="1156" w:type="dxa"/>
            <w:tcBorders>
              <w:top w:val="single" w:sz="4" w:space="0" w:color="auto"/>
              <w:left w:val="single" w:sz="4" w:space="0" w:color="auto"/>
              <w:bottom w:val="single" w:sz="4" w:space="0" w:color="auto"/>
              <w:right w:val="single" w:sz="4" w:space="0" w:color="auto"/>
            </w:tcBorders>
            <w:vAlign w:val="center"/>
          </w:tcPr>
          <w:p w14:paraId="0C9590C7" w14:textId="20993B96" w:rsidR="00FB5136" w:rsidRPr="002822CF" w:rsidRDefault="00FB5136" w:rsidP="00FB5136">
            <w:pPr>
              <w:jc w:val="center"/>
              <w:rPr>
                <w:sz w:val="24"/>
                <w:lang w:bidi="ar"/>
              </w:rPr>
            </w:pPr>
            <w:r w:rsidRPr="002822CF">
              <w:rPr>
                <w:rFonts w:hint="eastAsia"/>
                <w:color w:val="000000"/>
                <w:sz w:val="22"/>
                <w:szCs w:val="22"/>
              </w:rPr>
              <w:t>123.25</w:t>
            </w:r>
          </w:p>
        </w:tc>
        <w:tc>
          <w:tcPr>
            <w:tcW w:w="1156" w:type="dxa"/>
            <w:tcBorders>
              <w:top w:val="single" w:sz="4" w:space="0" w:color="auto"/>
              <w:left w:val="single" w:sz="4" w:space="0" w:color="auto"/>
              <w:bottom w:val="single" w:sz="4" w:space="0" w:color="auto"/>
              <w:right w:val="single" w:sz="4" w:space="0" w:color="auto"/>
            </w:tcBorders>
            <w:vAlign w:val="center"/>
          </w:tcPr>
          <w:p w14:paraId="60DFCB94" w14:textId="6E90FBBC" w:rsidR="00FB5136" w:rsidRPr="002822CF" w:rsidRDefault="00FB5136" w:rsidP="00FB5136">
            <w:pPr>
              <w:jc w:val="center"/>
              <w:rPr>
                <w:sz w:val="24"/>
                <w:lang w:bidi="ar"/>
              </w:rPr>
            </w:pPr>
            <w:r w:rsidRPr="002822CF">
              <w:rPr>
                <w:rFonts w:hint="eastAsia"/>
                <w:color w:val="000000"/>
                <w:sz w:val="22"/>
                <w:szCs w:val="22"/>
              </w:rPr>
              <w:t>129.16</w:t>
            </w:r>
          </w:p>
        </w:tc>
        <w:tc>
          <w:tcPr>
            <w:tcW w:w="1136" w:type="dxa"/>
            <w:tcBorders>
              <w:top w:val="single" w:sz="4" w:space="0" w:color="auto"/>
              <w:left w:val="single" w:sz="4" w:space="0" w:color="auto"/>
              <w:bottom w:val="single" w:sz="4" w:space="0" w:color="auto"/>
              <w:right w:val="single" w:sz="4" w:space="0" w:color="auto"/>
            </w:tcBorders>
            <w:vAlign w:val="center"/>
          </w:tcPr>
          <w:p w14:paraId="0491C9D5" w14:textId="33BE2F74" w:rsidR="00FB5136" w:rsidRPr="002822CF" w:rsidRDefault="00FB5136" w:rsidP="00FB5136">
            <w:pPr>
              <w:jc w:val="center"/>
              <w:rPr>
                <w:sz w:val="24"/>
                <w:lang w:bidi="ar"/>
              </w:rPr>
            </w:pPr>
            <w:r w:rsidRPr="002822CF">
              <w:rPr>
                <w:rFonts w:hint="eastAsia"/>
                <w:color w:val="000000"/>
                <w:sz w:val="22"/>
                <w:szCs w:val="22"/>
              </w:rPr>
              <w:t>129.08</w:t>
            </w:r>
          </w:p>
        </w:tc>
        <w:tc>
          <w:tcPr>
            <w:tcW w:w="700" w:type="dxa"/>
            <w:vMerge/>
            <w:tcBorders>
              <w:top w:val="single" w:sz="4" w:space="0" w:color="auto"/>
              <w:left w:val="single" w:sz="4" w:space="0" w:color="auto"/>
              <w:bottom w:val="single" w:sz="4" w:space="0" w:color="auto"/>
              <w:right w:val="single" w:sz="4" w:space="0" w:color="auto"/>
            </w:tcBorders>
            <w:vAlign w:val="center"/>
          </w:tcPr>
          <w:p w14:paraId="67F8946B" w14:textId="77777777" w:rsidR="00FB5136" w:rsidRPr="002822CF" w:rsidRDefault="00FB5136" w:rsidP="00FB5136">
            <w:pPr>
              <w:jc w:val="center"/>
              <w:rPr>
                <w:sz w:val="24"/>
              </w:rPr>
            </w:pPr>
          </w:p>
        </w:tc>
        <w:tc>
          <w:tcPr>
            <w:tcW w:w="1032" w:type="dxa"/>
            <w:vMerge/>
            <w:tcBorders>
              <w:top w:val="single" w:sz="4" w:space="0" w:color="auto"/>
              <w:left w:val="single" w:sz="4" w:space="0" w:color="auto"/>
              <w:bottom w:val="single" w:sz="4" w:space="0" w:color="auto"/>
              <w:right w:val="single" w:sz="4" w:space="0" w:color="auto"/>
            </w:tcBorders>
            <w:vAlign w:val="center"/>
          </w:tcPr>
          <w:p w14:paraId="4662B4DF" w14:textId="77777777" w:rsidR="00FB5136" w:rsidRPr="002822CF" w:rsidRDefault="00FB5136" w:rsidP="00FB5136">
            <w:pPr>
              <w:jc w:val="center"/>
              <w:rPr>
                <w:sz w:val="24"/>
              </w:rPr>
            </w:pPr>
          </w:p>
        </w:tc>
      </w:tr>
      <w:tr w:rsidR="00FB5136" w:rsidRPr="002822CF" w14:paraId="70440AF5" w14:textId="77777777" w:rsidTr="00FB5136">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4823FD1C" w14:textId="77777777" w:rsidR="00FB5136" w:rsidRPr="002822CF" w:rsidRDefault="00FB5136" w:rsidP="00FB5136">
            <w:pPr>
              <w:jc w:val="center"/>
              <w:rPr>
                <w:sz w:val="24"/>
              </w:rPr>
            </w:pPr>
          </w:p>
        </w:tc>
        <w:tc>
          <w:tcPr>
            <w:tcW w:w="1440" w:type="dxa"/>
            <w:tcBorders>
              <w:top w:val="single" w:sz="4" w:space="0" w:color="auto"/>
              <w:left w:val="single" w:sz="4" w:space="0" w:color="auto"/>
              <w:right w:val="single" w:sz="4" w:space="0" w:color="auto"/>
            </w:tcBorders>
            <w:vAlign w:val="center"/>
          </w:tcPr>
          <w:p w14:paraId="27B1E37B" w14:textId="77777777" w:rsidR="00FB5136" w:rsidRPr="002822CF" w:rsidRDefault="00FB5136" w:rsidP="00FB5136">
            <w:pPr>
              <w:rPr>
                <w:sz w:val="24"/>
              </w:rPr>
            </w:pPr>
            <w:r w:rsidRPr="002822CF">
              <w:rPr>
                <w:rFonts w:hint="eastAsia"/>
                <w:sz w:val="24"/>
              </w:rPr>
              <w:t>f</w:t>
            </w:r>
          </w:p>
        </w:tc>
        <w:tc>
          <w:tcPr>
            <w:tcW w:w="1156" w:type="dxa"/>
            <w:tcBorders>
              <w:top w:val="single" w:sz="4" w:space="0" w:color="auto"/>
              <w:left w:val="single" w:sz="4" w:space="0" w:color="auto"/>
              <w:right w:val="single" w:sz="4" w:space="0" w:color="auto"/>
            </w:tcBorders>
            <w:vAlign w:val="center"/>
          </w:tcPr>
          <w:p w14:paraId="6E70A405" w14:textId="1E9656F4" w:rsidR="00FB5136" w:rsidRPr="002822CF" w:rsidRDefault="00FB5136" w:rsidP="00FB5136">
            <w:pPr>
              <w:jc w:val="center"/>
              <w:rPr>
                <w:sz w:val="24"/>
                <w:lang w:bidi="ar"/>
              </w:rPr>
            </w:pPr>
            <w:r w:rsidRPr="002822CF">
              <w:rPr>
                <w:rFonts w:hint="eastAsia"/>
                <w:color w:val="000000"/>
                <w:sz w:val="22"/>
                <w:szCs w:val="22"/>
              </w:rPr>
              <w:t>0.202</w:t>
            </w:r>
          </w:p>
        </w:tc>
        <w:tc>
          <w:tcPr>
            <w:tcW w:w="1156" w:type="dxa"/>
            <w:tcBorders>
              <w:top w:val="single" w:sz="4" w:space="0" w:color="auto"/>
              <w:left w:val="single" w:sz="4" w:space="0" w:color="auto"/>
              <w:right w:val="single" w:sz="4" w:space="0" w:color="auto"/>
            </w:tcBorders>
            <w:vAlign w:val="center"/>
          </w:tcPr>
          <w:p w14:paraId="725158D0" w14:textId="1CEF0F76" w:rsidR="00FB5136" w:rsidRPr="002822CF" w:rsidRDefault="00FB5136" w:rsidP="00FB5136">
            <w:pPr>
              <w:jc w:val="center"/>
              <w:rPr>
                <w:sz w:val="24"/>
                <w:lang w:bidi="ar"/>
              </w:rPr>
            </w:pPr>
            <w:r w:rsidRPr="002822CF">
              <w:rPr>
                <w:rFonts w:hint="eastAsia"/>
                <w:color w:val="000000"/>
                <w:sz w:val="22"/>
                <w:szCs w:val="22"/>
              </w:rPr>
              <w:t>1.6</w:t>
            </w:r>
            <w:r w:rsidRPr="002822CF">
              <w:rPr>
                <w:color w:val="000000"/>
                <w:sz w:val="22"/>
                <w:szCs w:val="22"/>
              </w:rPr>
              <w:t>00</w:t>
            </w:r>
          </w:p>
        </w:tc>
        <w:tc>
          <w:tcPr>
            <w:tcW w:w="1156" w:type="dxa"/>
            <w:tcBorders>
              <w:top w:val="single" w:sz="4" w:space="0" w:color="auto"/>
              <w:left w:val="single" w:sz="4" w:space="0" w:color="auto"/>
              <w:right w:val="single" w:sz="4" w:space="0" w:color="auto"/>
            </w:tcBorders>
            <w:vAlign w:val="center"/>
          </w:tcPr>
          <w:p w14:paraId="35C90D4A" w14:textId="00FCD455" w:rsidR="00FB5136" w:rsidRPr="002822CF" w:rsidRDefault="00FB5136" w:rsidP="00FB5136">
            <w:pPr>
              <w:jc w:val="center"/>
              <w:rPr>
                <w:sz w:val="24"/>
                <w:lang w:bidi="ar"/>
              </w:rPr>
            </w:pPr>
            <w:r w:rsidRPr="002822CF">
              <w:rPr>
                <w:rFonts w:hint="eastAsia"/>
                <w:color w:val="000000"/>
                <w:sz w:val="22"/>
                <w:szCs w:val="22"/>
              </w:rPr>
              <w:t>1.725</w:t>
            </w:r>
          </w:p>
        </w:tc>
        <w:tc>
          <w:tcPr>
            <w:tcW w:w="1136" w:type="dxa"/>
            <w:tcBorders>
              <w:top w:val="single" w:sz="4" w:space="0" w:color="auto"/>
              <w:left w:val="single" w:sz="4" w:space="0" w:color="auto"/>
              <w:right w:val="single" w:sz="4" w:space="0" w:color="auto"/>
            </w:tcBorders>
            <w:vAlign w:val="center"/>
          </w:tcPr>
          <w:p w14:paraId="7D0F8EBF" w14:textId="1A30E588" w:rsidR="00FB5136" w:rsidRPr="002822CF" w:rsidRDefault="00FB5136" w:rsidP="00FB5136">
            <w:pPr>
              <w:jc w:val="center"/>
              <w:rPr>
                <w:sz w:val="24"/>
                <w:lang w:bidi="ar"/>
              </w:rPr>
            </w:pPr>
            <w:r w:rsidRPr="002822CF">
              <w:rPr>
                <w:rFonts w:hint="eastAsia"/>
                <w:color w:val="000000"/>
                <w:sz w:val="22"/>
                <w:szCs w:val="22"/>
              </w:rPr>
              <w:t>1.74</w:t>
            </w:r>
            <w:r w:rsidRPr="002822CF">
              <w:rPr>
                <w:color w:val="000000"/>
                <w:sz w:val="22"/>
                <w:szCs w:val="22"/>
              </w:rPr>
              <w:t>0</w:t>
            </w:r>
          </w:p>
        </w:tc>
        <w:tc>
          <w:tcPr>
            <w:tcW w:w="700" w:type="dxa"/>
            <w:vMerge w:val="restart"/>
            <w:tcBorders>
              <w:top w:val="single" w:sz="4" w:space="0" w:color="auto"/>
              <w:left w:val="single" w:sz="4" w:space="0" w:color="auto"/>
              <w:right w:val="single" w:sz="4" w:space="0" w:color="auto"/>
            </w:tcBorders>
            <w:vAlign w:val="center"/>
          </w:tcPr>
          <w:p w14:paraId="58E41E6F" w14:textId="77777777" w:rsidR="00FB5136" w:rsidRPr="002822CF" w:rsidRDefault="00FB5136" w:rsidP="00FB5136">
            <w:pPr>
              <w:jc w:val="center"/>
              <w:rPr>
                <w:sz w:val="24"/>
              </w:rPr>
            </w:pPr>
            <w:r w:rsidRPr="002822CF">
              <w:rPr>
                <w:rFonts w:hint="eastAsia"/>
                <w:sz w:val="24"/>
              </w:rPr>
              <w:t>2.5</w:t>
            </w:r>
          </w:p>
        </w:tc>
        <w:tc>
          <w:tcPr>
            <w:tcW w:w="1032" w:type="dxa"/>
            <w:vMerge w:val="restart"/>
            <w:tcBorders>
              <w:top w:val="single" w:sz="4" w:space="0" w:color="auto"/>
              <w:left w:val="single" w:sz="4" w:space="0" w:color="auto"/>
              <w:right w:val="single" w:sz="4" w:space="0" w:color="auto"/>
            </w:tcBorders>
            <w:vAlign w:val="center"/>
          </w:tcPr>
          <w:p w14:paraId="42707BA4" w14:textId="77777777" w:rsidR="00FB5136" w:rsidRPr="002822CF" w:rsidRDefault="00FB5136" w:rsidP="00FB5136">
            <w:pPr>
              <w:jc w:val="center"/>
              <w:rPr>
                <w:sz w:val="24"/>
              </w:rPr>
            </w:pPr>
            <w:r w:rsidRPr="002822CF">
              <w:rPr>
                <w:rFonts w:hint="eastAsia"/>
                <w:sz w:val="24"/>
              </w:rPr>
              <w:t>0.8</w:t>
            </w:r>
          </w:p>
        </w:tc>
      </w:tr>
      <w:tr w:rsidR="00FB5136" w14:paraId="6F300F3A" w14:textId="77777777" w:rsidTr="00FB5136">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7D6544AC" w14:textId="77777777" w:rsidR="00FB5136" w:rsidRPr="002822CF" w:rsidRDefault="00FB5136" w:rsidP="00FB5136">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1087B70" w14:textId="77777777" w:rsidR="00FB5136" w:rsidRPr="002822CF" w:rsidRDefault="00FB5136" w:rsidP="00FB5136">
            <w:pPr>
              <w:jc w:val="right"/>
              <w:rPr>
                <w:sz w:val="24"/>
              </w:rPr>
            </w:pPr>
            <w:r w:rsidRPr="002822CF">
              <w:rPr>
                <w:sz w:val="24"/>
              </w:rPr>
              <w:t>δ</w:t>
            </w:r>
          </w:p>
        </w:tc>
        <w:tc>
          <w:tcPr>
            <w:tcW w:w="1156" w:type="dxa"/>
            <w:tcBorders>
              <w:left w:val="single" w:sz="4" w:space="0" w:color="auto"/>
              <w:bottom w:val="single" w:sz="4" w:space="0" w:color="auto"/>
              <w:right w:val="single" w:sz="4" w:space="0" w:color="auto"/>
            </w:tcBorders>
            <w:vAlign w:val="center"/>
          </w:tcPr>
          <w:p w14:paraId="2D744264" w14:textId="6B54F240" w:rsidR="00FB5136" w:rsidRPr="002822CF" w:rsidRDefault="00FB5136" w:rsidP="00FB5136">
            <w:pPr>
              <w:jc w:val="center"/>
              <w:rPr>
                <w:sz w:val="24"/>
                <w:lang w:bidi="ar"/>
              </w:rPr>
            </w:pPr>
            <w:r w:rsidRPr="002822CF">
              <w:rPr>
                <w:rFonts w:hint="eastAsia"/>
                <w:color w:val="000000"/>
                <w:sz w:val="22"/>
                <w:szCs w:val="22"/>
              </w:rPr>
              <w:t>15.96</w:t>
            </w:r>
          </w:p>
        </w:tc>
        <w:tc>
          <w:tcPr>
            <w:tcW w:w="1156" w:type="dxa"/>
            <w:tcBorders>
              <w:left w:val="single" w:sz="4" w:space="0" w:color="auto"/>
              <w:bottom w:val="single" w:sz="4" w:space="0" w:color="auto"/>
              <w:right w:val="single" w:sz="4" w:space="0" w:color="auto"/>
            </w:tcBorders>
            <w:vAlign w:val="center"/>
          </w:tcPr>
          <w:p w14:paraId="6023D3D6" w14:textId="564FD9F0" w:rsidR="00FB5136" w:rsidRPr="002822CF" w:rsidRDefault="00FB5136" w:rsidP="00FB5136">
            <w:pPr>
              <w:jc w:val="center"/>
              <w:rPr>
                <w:sz w:val="24"/>
                <w:lang w:bidi="ar"/>
              </w:rPr>
            </w:pPr>
            <w:r w:rsidRPr="002822CF">
              <w:rPr>
                <w:rFonts w:hint="eastAsia"/>
                <w:color w:val="000000"/>
                <w:sz w:val="22"/>
                <w:szCs w:val="22"/>
              </w:rPr>
              <w:t>108.55</w:t>
            </w:r>
          </w:p>
        </w:tc>
        <w:tc>
          <w:tcPr>
            <w:tcW w:w="1156" w:type="dxa"/>
            <w:tcBorders>
              <w:left w:val="single" w:sz="4" w:space="0" w:color="auto"/>
              <w:bottom w:val="single" w:sz="4" w:space="0" w:color="auto"/>
              <w:right w:val="single" w:sz="4" w:space="0" w:color="auto"/>
            </w:tcBorders>
            <w:vAlign w:val="center"/>
          </w:tcPr>
          <w:p w14:paraId="5982ACF4" w14:textId="5DACDE90" w:rsidR="00FB5136" w:rsidRPr="002822CF" w:rsidRDefault="00FB5136" w:rsidP="00FB5136">
            <w:pPr>
              <w:jc w:val="center"/>
              <w:rPr>
                <w:sz w:val="24"/>
                <w:lang w:bidi="ar"/>
              </w:rPr>
            </w:pPr>
            <w:r w:rsidRPr="002822CF">
              <w:rPr>
                <w:rFonts w:hint="eastAsia"/>
                <w:color w:val="000000"/>
                <w:sz w:val="22"/>
                <w:szCs w:val="22"/>
              </w:rPr>
              <w:t>112.33</w:t>
            </w:r>
          </w:p>
        </w:tc>
        <w:tc>
          <w:tcPr>
            <w:tcW w:w="1136" w:type="dxa"/>
            <w:tcBorders>
              <w:left w:val="single" w:sz="4" w:space="0" w:color="auto"/>
              <w:bottom w:val="single" w:sz="4" w:space="0" w:color="auto"/>
              <w:right w:val="single" w:sz="4" w:space="0" w:color="auto"/>
            </w:tcBorders>
            <w:vAlign w:val="center"/>
          </w:tcPr>
          <w:p w14:paraId="05320248" w14:textId="61ED8950" w:rsidR="00FB5136" w:rsidRDefault="00FB5136" w:rsidP="00FB5136">
            <w:pPr>
              <w:jc w:val="center"/>
              <w:rPr>
                <w:sz w:val="24"/>
                <w:lang w:bidi="ar"/>
              </w:rPr>
            </w:pPr>
            <w:r w:rsidRPr="002822CF">
              <w:rPr>
                <w:rFonts w:hint="eastAsia"/>
                <w:color w:val="000000"/>
                <w:sz w:val="22"/>
                <w:szCs w:val="22"/>
              </w:rPr>
              <w:t>112.31</w:t>
            </w:r>
          </w:p>
        </w:tc>
        <w:tc>
          <w:tcPr>
            <w:tcW w:w="700" w:type="dxa"/>
            <w:vMerge/>
            <w:tcBorders>
              <w:top w:val="single" w:sz="4" w:space="0" w:color="auto"/>
              <w:left w:val="single" w:sz="4" w:space="0" w:color="auto"/>
              <w:bottom w:val="single" w:sz="4" w:space="0" w:color="auto"/>
              <w:right w:val="single" w:sz="4" w:space="0" w:color="auto"/>
            </w:tcBorders>
            <w:vAlign w:val="center"/>
          </w:tcPr>
          <w:p w14:paraId="6A8E3E60" w14:textId="77777777" w:rsidR="00FB5136" w:rsidRDefault="00FB5136" w:rsidP="00FB5136">
            <w:pPr>
              <w:jc w:val="center"/>
              <w:rPr>
                <w:sz w:val="24"/>
              </w:rPr>
            </w:pPr>
          </w:p>
        </w:tc>
        <w:tc>
          <w:tcPr>
            <w:tcW w:w="1032" w:type="dxa"/>
            <w:vMerge/>
            <w:tcBorders>
              <w:left w:val="single" w:sz="4" w:space="0" w:color="auto"/>
              <w:right w:val="single" w:sz="4" w:space="0" w:color="auto"/>
            </w:tcBorders>
            <w:vAlign w:val="center"/>
          </w:tcPr>
          <w:p w14:paraId="6DFBC7E2" w14:textId="77777777" w:rsidR="00FB5136" w:rsidRDefault="00FB5136" w:rsidP="00FB5136">
            <w:pPr>
              <w:jc w:val="center"/>
              <w:rPr>
                <w:sz w:val="24"/>
              </w:rPr>
            </w:pPr>
          </w:p>
        </w:tc>
      </w:tr>
    </w:tbl>
    <w:p w14:paraId="16F4A992" w14:textId="77777777" w:rsidR="006C2621" w:rsidRDefault="006C2621" w:rsidP="006C2621">
      <w:pPr>
        <w:tabs>
          <w:tab w:val="left" w:pos="360"/>
          <w:tab w:val="left" w:pos="3060"/>
        </w:tabs>
        <w:ind w:firstLineChars="200" w:firstLine="480"/>
        <w:rPr>
          <w:sz w:val="24"/>
        </w:rPr>
      </w:pPr>
    </w:p>
    <w:p w14:paraId="283697A6" w14:textId="7FAF1618" w:rsidR="006C2621" w:rsidRDefault="006C2621" w:rsidP="006C2621">
      <w:pPr>
        <w:tabs>
          <w:tab w:val="left" w:pos="360"/>
          <w:tab w:val="left" w:pos="3060"/>
        </w:tabs>
        <w:ind w:firstLineChars="200" w:firstLine="480"/>
        <w:rPr>
          <w:sz w:val="24"/>
        </w:rPr>
      </w:pPr>
      <w:r>
        <w:rPr>
          <w:sz w:val="24"/>
        </w:rPr>
        <w:t>12.5</w:t>
      </w:r>
      <w:r>
        <w:rPr>
          <w:rFonts w:hint="eastAsia"/>
          <w:sz w:val="24"/>
        </w:rPr>
        <w:t>.1</w:t>
      </w:r>
      <w:r>
        <w:rPr>
          <w:sz w:val="24"/>
        </w:rPr>
        <w:t xml:space="preserve"> </w:t>
      </w:r>
      <w:r>
        <w:rPr>
          <w:rFonts w:hint="eastAsia"/>
          <w:sz w:val="24"/>
        </w:rPr>
        <w:t>许继</w:t>
      </w:r>
      <w:r>
        <w:rPr>
          <w:sz w:val="24"/>
        </w:rPr>
        <w:t>数据</w:t>
      </w:r>
    </w:p>
    <w:p w14:paraId="1D56A8C3" w14:textId="77777777" w:rsidR="006C2621" w:rsidRDefault="006C2621" w:rsidP="006C2621">
      <w:pPr>
        <w:tabs>
          <w:tab w:val="left" w:pos="360"/>
          <w:tab w:val="left" w:pos="3060"/>
        </w:tabs>
        <w:ind w:firstLineChars="200" w:firstLine="480"/>
        <w:rPr>
          <w:sz w:val="24"/>
        </w:rPr>
      </w:pPr>
    </w:p>
    <w:p w14:paraId="2094F691" w14:textId="77777777" w:rsidR="006C2621" w:rsidRDefault="006C2621" w:rsidP="006C2621">
      <w:pPr>
        <w:tabs>
          <w:tab w:val="left" w:pos="360"/>
          <w:tab w:val="left" w:pos="3060"/>
        </w:tabs>
        <w:ind w:firstLineChars="200" w:firstLine="480"/>
        <w:rPr>
          <w:sz w:val="24"/>
        </w:rPr>
      </w:pPr>
      <w:r>
        <w:rPr>
          <w:rFonts w:hint="eastAsia"/>
          <w:sz w:val="24"/>
        </w:rPr>
        <w:t>a</w:t>
      </w:r>
      <w:r>
        <w:rPr>
          <w:rFonts w:hint="eastAsia"/>
          <w:sz w:val="24"/>
        </w:rPr>
        <w:t>）工频误差</w:t>
      </w: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276"/>
        <w:gridCol w:w="1190"/>
        <w:gridCol w:w="1049"/>
        <w:gridCol w:w="1049"/>
        <w:gridCol w:w="1049"/>
        <w:gridCol w:w="1049"/>
        <w:gridCol w:w="709"/>
        <w:gridCol w:w="567"/>
      </w:tblGrid>
      <w:tr w:rsidR="006C2621" w14:paraId="2CD79631" w14:textId="77777777" w:rsidTr="00B812E2">
        <w:trPr>
          <w:cantSplit/>
          <w:trHeight w:val="451"/>
        </w:trPr>
        <w:tc>
          <w:tcPr>
            <w:tcW w:w="8960" w:type="dxa"/>
            <w:gridSpan w:val="9"/>
            <w:vAlign w:val="center"/>
          </w:tcPr>
          <w:p w14:paraId="0DC3D539" w14:textId="77777777" w:rsidR="006C2621" w:rsidRDefault="006C2621" w:rsidP="00B812E2">
            <w:pPr>
              <w:rPr>
                <w:sz w:val="24"/>
              </w:rPr>
            </w:pPr>
            <w:r>
              <w:rPr>
                <w:rFonts w:hint="eastAsia"/>
                <w:sz w:val="24"/>
              </w:rPr>
              <w:t>变比</w:t>
            </w:r>
            <w:r>
              <w:rPr>
                <w:sz w:val="24"/>
              </w:rPr>
              <w:t>150</w:t>
            </w:r>
            <w:r>
              <w:rPr>
                <w:rFonts w:hint="eastAsia"/>
                <w:sz w:val="24"/>
              </w:rPr>
              <w:t>/</w:t>
            </w:r>
            <w:r>
              <w:rPr>
                <w:sz w:val="24"/>
              </w:rPr>
              <w:t>5</w:t>
            </w:r>
            <w:r>
              <w:rPr>
                <w:rFonts w:hint="eastAsia"/>
                <w:sz w:val="24"/>
              </w:rPr>
              <w:t>的工频误差测量</w:t>
            </w:r>
            <w:r>
              <w:rPr>
                <w:rFonts w:hint="eastAsia"/>
                <w:sz w:val="24"/>
              </w:rPr>
              <w:t>(</w:t>
            </w:r>
            <w:r>
              <w:rPr>
                <w:rFonts w:hint="eastAsia"/>
                <w:sz w:val="24"/>
              </w:rPr>
              <w:t>比值差</w:t>
            </w:r>
            <w:r>
              <w:rPr>
                <w:rFonts w:hint="eastAsia"/>
                <w:sz w:val="24"/>
              </w:rPr>
              <w:t>f</w:t>
            </w:r>
            <w:r>
              <w:rPr>
                <w:rFonts w:hint="eastAsia"/>
                <w:sz w:val="24"/>
              </w:rPr>
              <w:t>的倍率因数：</w:t>
            </w:r>
            <w:r>
              <w:rPr>
                <w:sz w:val="24"/>
              </w:rPr>
              <w:t>%</w:t>
            </w:r>
            <w:r>
              <w:rPr>
                <w:rFonts w:hint="eastAsia"/>
                <w:sz w:val="24"/>
              </w:rPr>
              <w:t>；相位差</w:t>
            </w:r>
            <w:r>
              <w:rPr>
                <w:sz w:val="24"/>
              </w:rPr>
              <w:t>δ</w:t>
            </w:r>
            <w:r>
              <w:rPr>
                <w:rFonts w:hint="eastAsia"/>
                <w:sz w:val="24"/>
              </w:rPr>
              <w:t>的倍率因数：</w:t>
            </w:r>
            <w:r>
              <w:rPr>
                <w:rFonts w:ascii="宋体" w:hAnsi="宋体" w:hint="eastAsia"/>
                <w:sz w:val="24"/>
              </w:rPr>
              <w:t>ˊ</w:t>
            </w:r>
            <w:r>
              <w:rPr>
                <w:rFonts w:hint="eastAsia"/>
                <w:sz w:val="24"/>
              </w:rPr>
              <w:t>)</w:t>
            </w:r>
            <w:r>
              <w:rPr>
                <w:sz w:val="24"/>
              </w:rPr>
              <w:t xml:space="preserve"> </w:t>
            </w:r>
          </w:p>
        </w:tc>
      </w:tr>
      <w:tr w:rsidR="006C2621" w14:paraId="64C3AA1A"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022" w:type="dxa"/>
            <w:vMerge w:val="restart"/>
            <w:tcBorders>
              <w:top w:val="single" w:sz="4" w:space="0" w:color="auto"/>
              <w:left w:val="single" w:sz="4" w:space="0" w:color="auto"/>
              <w:right w:val="single" w:sz="4" w:space="0" w:color="auto"/>
            </w:tcBorders>
            <w:vAlign w:val="center"/>
          </w:tcPr>
          <w:p w14:paraId="65A9AF43" w14:textId="77777777" w:rsidR="006C2621" w:rsidRDefault="006C2621" w:rsidP="00B812E2">
            <w:pPr>
              <w:jc w:val="center"/>
              <w:rPr>
                <w:sz w:val="24"/>
              </w:rPr>
            </w:pPr>
            <w:r>
              <w:rPr>
                <w:rFonts w:hint="eastAsia"/>
                <w:sz w:val="24"/>
              </w:rPr>
              <w:t>温度</w:t>
            </w:r>
          </w:p>
          <w:p w14:paraId="39B598E6" w14:textId="77777777" w:rsidR="006C2621" w:rsidRDefault="006C2621" w:rsidP="00B812E2">
            <w:pPr>
              <w:jc w:val="center"/>
              <w:rPr>
                <w:sz w:val="24"/>
              </w:rPr>
            </w:pPr>
          </w:p>
        </w:tc>
        <w:tc>
          <w:tcPr>
            <w:tcW w:w="1276" w:type="dxa"/>
            <w:vMerge w:val="restart"/>
            <w:tcBorders>
              <w:top w:val="single" w:sz="4" w:space="0" w:color="auto"/>
              <w:left w:val="single" w:sz="4" w:space="0" w:color="auto"/>
              <w:right w:val="single" w:sz="4" w:space="0" w:color="auto"/>
              <w:tl2br w:val="single" w:sz="4" w:space="0" w:color="000000"/>
            </w:tcBorders>
          </w:tcPr>
          <w:p w14:paraId="06B77731" w14:textId="77777777" w:rsidR="006C2621" w:rsidRDefault="006C2621" w:rsidP="00B812E2">
            <w:pPr>
              <w:ind w:leftChars="-50" w:left="-105" w:rightChars="-50" w:right="-105"/>
              <w:jc w:val="right"/>
              <w:rPr>
                <w:sz w:val="24"/>
              </w:rPr>
            </w:pPr>
            <w:r>
              <w:rPr>
                <w:rFonts w:hint="eastAsia"/>
                <w:sz w:val="24"/>
              </w:rPr>
              <w:t>额定电流</w:t>
            </w:r>
          </w:p>
          <w:p w14:paraId="476438CA" w14:textId="77777777" w:rsidR="006C2621" w:rsidRDefault="006C2621" w:rsidP="00B812E2">
            <w:pPr>
              <w:ind w:leftChars="-50" w:left="-105" w:rightChars="-50" w:right="-105" w:firstLineChars="200" w:firstLine="480"/>
              <w:jc w:val="right"/>
              <w:rPr>
                <w:sz w:val="24"/>
              </w:rPr>
            </w:pPr>
            <w:r>
              <w:rPr>
                <w:rFonts w:hint="eastAsia"/>
                <w:sz w:val="24"/>
              </w:rPr>
              <w:t>百分</w:t>
            </w:r>
          </w:p>
          <w:p w14:paraId="6AE37ABE" w14:textId="77777777" w:rsidR="006C2621" w:rsidRDefault="006C2621" w:rsidP="00B812E2">
            <w:pPr>
              <w:ind w:leftChars="-50" w:left="-105" w:rightChars="-50" w:right="-105" w:firstLineChars="300" w:firstLine="720"/>
              <w:jc w:val="right"/>
              <w:rPr>
                <w:sz w:val="24"/>
              </w:rPr>
            </w:pPr>
            <w:r>
              <w:rPr>
                <w:rFonts w:hint="eastAsia"/>
                <w:sz w:val="24"/>
              </w:rPr>
              <w:t>值</w:t>
            </w:r>
          </w:p>
          <w:p w14:paraId="33E8B14D" w14:textId="77777777" w:rsidR="006C2621" w:rsidRDefault="006C2621" w:rsidP="00B812E2">
            <w:pPr>
              <w:ind w:rightChars="-50" w:right="-105"/>
              <w:rPr>
                <w:sz w:val="24"/>
              </w:rPr>
            </w:pPr>
            <w:r>
              <w:rPr>
                <w:rFonts w:hint="eastAsia"/>
                <w:sz w:val="24"/>
              </w:rPr>
              <w:t>误差</w:t>
            </w:r>
          </w:p>
        </w:tc>
        <w:tc>
          <w:tcPr>
            <w:tcW w:w="1190" w:type="dxa"/>
            <w:vMerge w:val="restart"/>
            <w:tcBorders>
              <w:top w:val="single" w:sz="4" w:space="0" w:color="auto"/>
              <w:left w:val="single" w:sz="4" w:space="0" w:color="auto"/>
              <w:right w:val="single" w:sz="4" w:space="0" w:color="auto"/>
            </w:tcBorders>
            <w:vAlign w:val="center"/>
          </w:tcPr>
          <w:p w14:paraId="00E6AE91" w14:textId="77777777" w:rsidR="006C2621" w:rsidRDefault="006C2621" w:rsidP="00B812E2">
            <w:pPr>
              <w:jc w:val="center"/>
              <w:rPr>
                <w:sz w:val="24"/>
              </w:rPr>
            </w:pPr>
            <w:r>
              <w:rPr>
                <w:rFonts w:hint="eastAsia"/>
                <w:sz w:val="24"/>
              </w:rPr>
              <w:t>1</w:t>
            </w:r>
          </w:p>
        </w:tc>
        <w:tc>
          <w:tcPr>
            <w:tcW w:w="1049" w:type="dxa"/>
            <w:vMerge w:val="restart"/>
            <w:tcBorders>
              <w:top w:val="single" w:sz="4" w:space="0" w:color="auto"/>
              <w:left w:val="single" w:sz="4" w:space="0" w:color="auto"/>
              <w:right w:val="single" w:sz="4" w:space="0" w:color="auto"/>
            </w:tcBorders>
            <w:vAlign w:val="center"/>
          </w:tcPr>
          <w:p w14:paraId="2CC3B11E" w14:textId="77777777" w:rsidR="006C2621" w:rsidRDefault="006C2621" w:rsidP="00B812E2">
            <w:pPr>
              <w:jc w:val="center"/>
              <w:rPr>
                <w:sz w:val="24"/>
              </w:rPr>
            </w:pPr>
            <w:r>
              <w:rPr>
                <w:rFonts w:hint="eastAsia"/>
                <w:sz w:val="24"/>
              </w:rPr>
              <w:t>5</w:t>
            </w:r>
          </w:p>
        </w:tc>
        <w:tc>
          <w:tcPr>
            <w:tcW w:w="1049" w:type="dxa"/>
            <w:vMerge w:val="restart"/>
            <w:tcBorders>
              <w:top w:val="single" w:sz="4" w:space="0" w:color="auto"/>
              <w:left w:val="single" w:sz="4" w:space="0" w:color="auto"/>
              <w:right w:val="single" w:sz="4" w:space="0" w:color="auto"/>
            </w:tcBorders>
            <w:vAlign w:val="center"/>
          </w:tcPr>
          <w:p w14:paraId="6A6E8777" w14:textId="77777777" w:rsidR="006C2621" w:rsidRDefault="006C2621" w:rsidP="00B812E2">
            <w:pPr>
              <w:jc w:val="center"/>
              <w:rPr>
                <w:sz w:val="24"/>
              </w:rPr>
            </w:pPr>
            <w:r>
              <w:rPr>
                <w:rFonts w:hint="eastAsia"/>
                <w:sz w:val="24"/>
              </w:rPr>
              <w:t>20</w:t>
            </w:r>
          </w:p>
        </w:tc>
        <w:tc>
          <w:tcPr>
            <w:tcW w:w="1049" w:type="dxa"/>
            <w:vMerge w:val="restart"/>
            <w:tcBorders>
              <w:top w:val="single" w:sz="4" w:space="0" w:color="auto"/>
              <w:left w:val="single" w:sz="4" w:space="0" w:color="auto"/>
              <w:right w:val="single" w:sz="4" w:space="0" w:color="auto"/>
            </w:tcBorders>
            <w:vAlign w:val="center"/>
          </w:tcPr>
          <w:p w14:paraId="2D4FD515" w14:textId="77777777" w:rsidR="006C2621" w:rsidRDefault="006C2621" w:rsidP="00B812E2">
            <w:pPr>
              <w:jc w:val="center"/>
              <w:rPr>
                <w:sz w:val="24"/>
              </w:rPr>
            </w:pPr>
            <w:r>
              <w:rPr>
                <w:rFonts w:hint="eastAsia"/>
                <w:sz w:val="24"/>
              </w:rPr>
              <w:t>100</w:t>
            </w:r>
          </w:p>
        </w:tc>
        <w:tc>
          <w:tcPr>
            <w:tcW w:w="1049" w:type="dxa"/>
            <w:vMerge w:val="restart"/>
            <w:tcBorders>
              <w:top w:val="single" w:sz="4" w:space="0" w:color="auto"/>
              <w:left w:val="single" w:sz="4" w:space="0" w:color="auto"/>
              <w:right w:val="single" w:sz="4" w:space="0" w:color="auto"/>
            </w:tcBorders>
            <w:vAlign w:val="center"/>
          </w:tcPr>
          <w:p w14:paraId="6AAE578D" w14:textId="77777777" w:rsidR="006C2621" w:rsidRDefault="006C2621" w:rsidP="00B812E2">
            <w:pPr>
              <w:jc w:val="center"/>
              <w:rPr>
                <w:sz w:val="24"/>
              </w:rPr>
            </w:pPr>
            <w:r>
              <w:rPr>
                <w:rFonts w:hint="eastAsia"/>
                <w:sz w:val="24"/>
              </w:rPr>
              <w:t>120</w:t>
            </w:r>
          </w:p>
        </w:tc>
        <w:tc>
          <w:tcPr>
            <w:tcW w:w="1276" w:type="dxa"/>
            <w:gridSpan w:val="2"/>
            <w:tcBorders>
              <w:top w:val="single" w:sz="4" w:space="0" w:color="auto"/>
              <w:left w:val="single" w:sz="4" w:space="0" w:color="auto"/>
              <w:right w:val="single" w:sz="4" w:space="0" w:color="auto"/>
            </w:tcBorders>
            <w:vAlign w:val="center"/>
          </w:tcPr>
          <w:p w14:paraId="3D619CA8" w14:textId="77777777" w:rsidR="006C2621" w:rsidRDefault="006C2621" w:rsidP="00B812E2">
            <w:pPr>
              <w:jc w:val="center"/>
              <w:rPr>
                <w:sz w:val="24"/>
              </w:rPr>
            </w:pPr>
            <w:r>
              <w:rPr>
                <w:rFonts w:hint="eastAsia"/>
                <w:sz w:val="24"/>
              </w:rPr>
              <w:t>二次负荷</w:t>
            </w:r>
          </w:p>
        </w:tc>
      </w:tr>
      <w:tr w:rsidR="006C2621" w14:paraId="26A1A7A9"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8"/>
        </w:trPr>
        <w:tc>
          <w:tcPr>
            <w:tcW w:w="1022" w:type="dxa"/>
            <w:vMerge/>
            <w:tcBorders>
              <w:left w:val="single" w:sz="4" w:space="0" w:color="auto"/>
              <w:right w:val="single" w:sz="4" w:space="0" w:color="auto"/>
            </w:tcBorders>
          </w:tcPr>
          <w:p w14:paraId="416195D1" w14:textId="77777777" w:rsidR="006C2621" w:rsidRDefault="006C2621" w:rsidP="00B812E2">
            <w:pPr>
              <w:jc w:val="center"/>
              <w:rPr>
                <w:sz w:val="24"/>
              </w:rPr>
            </w:pPr>
          </w:p>
        </w:tc>
        <w:tc>
          <w:tcPr>
            <w:tcW w:w="1276" w:type="dxa"/>
            <w:vMerge/>
            <w:tcBorders>
              <w:top w:val="single" w:sz="4" w:space="0" w:color="auto"/>
              <w:left w:val="single" w:sz="4" w:space="0" w:color="auto"/>
              <w:right w:val="single" w:sz="4" w:space="0" w:color="auto"/>
            </w:tcBorders>
          </w:tcPr>
          <w:p w14:paraId="57BD3BC1" w14:textId="77777777" w:rsidR="006C2621" w:rsidRDefault="006C2621" w:rsidP="00B812E2">
            <w:pPr>
              <w:spacing w:line="240" w:lineRule="exact"/>
              <w:rPr>
                <w:sz w:val="24"/>
              </w:rPr>
            </w:pPr>
          </w:p>
        </w:tc>
        <w:tc>
          <w:tcPr>
            <w:tcW w:w="1190" w:type="dxa"/>
            <w:vMerge/>
            <w:tcBorders>
              <w:left w:val="single" w:sz="4" w:space="0" w:color="auto"/>
              <w:right w:val="single" w:sz="4" w:space="0" w:color="auto"/>
            </w:tcBorders>
            <w:vAlign w:val="center"/>
          </w:tcPr>
          <w:p w14:paraId="11AA4A3C" w14:textId="77777777" w:rsidR="006C2621" w:rsidRDefault="006C2621" w:rsidP="00B812E2">
            <w:pPr>
              <w:jc w:val="center"/>
              <w:rPr>
                <w:sz w:val="24"/>
              </w:rPr>
            </w:pPr>
          </w:p>
        </w:tc>
        <w:tc>
          <w:tcPr>
            <w:tcW w:w="1049" w:type="dxa"/>
            <w:vMerge/>
            <w:tcBorders>
              <w:left w:val="single" w:sz="4" w:space="0" w:color="auto"/>
              <w:right w:val="single" w:sz="4" w:space="0" w:color="auto"/>
            </w:tcBorders>
            <w:vAlign w:val="center"/>
          </w:tcPr>
          <w:p w14:paraId="4CEEA195" w14:textId="77777777" w:rsidR="006C2621" w:rsidRDefault="006C2621" w:rsidP="00B812E2">
            <w:pPr>
              <w:jc w:val="center"/>
              <w:rPr>
                <w:sz w:val="24"/>
              </w:rPr>
            </w:pPr>
          </w:p>
        </w:tc>
        <w:tc>
          <w:tcPr>
            <w:tcW w:w="1049" w:type="dxa"/>
            <w:vMerge/>
            <w:tcBorders>
              <w:left w:val="single" w:sz="4" w:space="0" w:color="auto"/>
              <w:right w:val="single" w:sz="4" w:space="0" w:color="auto"/>
            </w:tcBorders>
            <w:vAlign w:val="center"/>
          </w:tcPr>
          <w:p w14:paraId="79B9BD66" w14:textId="77777777" w:rsidR="006C2621" w:rsidRDefault="006C2621" w:rsidP="00B812E2">
            <w:pPr>
              <w:jc w:val="center"/>
              <w:rPr>
                <w:sz w:val="24"/>
              </w:rPr>
            </w:pPr>
          </w:p>
        </w:tc>
        <w:tc>
          <w:tcPr>
            <w:tcW w:w="1049" w:type="dxa"/>
            <w:vMerge/>
            <w:tcBorders>
              <w:left w:val="single" w:sz="4" w:space="0" w:color="auto"/>
              <w:right w:val="single" w:sz="4" w:space="0" w:color="auto"/>
            </w:tcBorders>
            <w:vAlign w:val="center"/>
          </w:tcPr>
          <w:p w14:paraId="65A3DDF3" w14:textId="77777777" w:rsidR="006C2621" w:rsidRDefault="006C2621" w:rsidP="00B812E2">
            <w:pPr>
              <w:jc w:val="center"/>
              <w:rPr>
                <w:sz w:val="24"/>
              </w:rPr>
            </w:pPr>
          </w:p>
        </w:tc>
        <w:tc>
          <w:tcPr>
            <w:tcW w:w="1049" w:type="dxa"/>
            <w:vMerge/>
            <w:tcBorders>
              <w:left w:val="single" w:sz="4" w:space="0" w:color="auto"/>
              <w:right w:val="single" w:sz="4" w:space="0" w:color="auto"/>
            </w:tcBorders>
            <w:vAlign w:val="center"/>
          </w:tcPr>
          <w:p w14:paraId="5A86A2B2" w14:textId="77777777" w:rsidR="006C2621" w:rsidRDefault="006C2621" w:rsidP="00B812E2">
            <w:pPr>
              <w:jc w:val="center"/>
              <w:rPr>
                <w:sz w:val="24"/>
              </w:rPr>
            </w:pPr>
          </w:p>
        </w:tc>
        <w:tc>
          <w:tcPr>
            <w:tcW w:w="709" w:type="dxa"/>
            <w:tcBorders>
              <w:top w:val="single" w:sz="4" w:space="0" w:color="auto"/>
              <w:left w:val="single" w:sz="4" w:space="0" w:color="auto"/>
              <w:right w:val="single" w:sz="4" w:space="0" w:color="auto"/>
            </w:tcBorders>
            <w:vAlign w:val="center"/>
          </w:tcPr>
          <w:p w14:paraId="7A1C6452" w14:textId="77777777" w:rsidR="006C2621" w:rsidRDefault="006C2621" w:rsidP="00B812E2">
            <w:pPr>
              <w:jc w:val="center"/>
              <w:rPr>
                <w:sz w:val="24"/>
              </w:rPr>
            </w:pPr>
            <w:r>
              <w:rPr>
                <w:sz w:val="24"/>
              </w:rPr>
              <w:t>VA</w:t>
            </w:r>
          </w:p>
        </w:tc>
        <w:tc>
          <w:tcPr>
            <w:tcW w:w="567" w:type="dxa"/>
            <w:tcBorders>
              <w:top w:val="single" w:sz="4" w:space="0" w:color="auto"/>
              <w:left w:val="single" w:sz="4" w:space="0" w:color="auto"/>
              <w:right w:val="single" w:sz="4" w:space="0" w:color="auto"/>
            </w:tcBorders>
            <w:vAlign w:val="center"/>
          </w:tcPr>
          <w:p w14:paraId="2E419FF1" w14:textId="77777777" w:rsidR="006C2621" w:rsidRDefault="006C2621" w:rsidP="00B812E2">
            <w:pPr>
              <w:ind w:leftChars="-50" w:left="-105" w:rightChars="-50" w:right="-105"/>
              <w:jc w:val="center"/>
              <w:rPr>
                <w:sz w:val="24"/>
              </w:rPr>
            </w:pPr>
            <w:proofErr w:type="spellStart"/>
            <w:r>
              <w:rPr>
                <w:rFonts w:hint="eastAsia"/>
                <w:sz w:val="24"/>
              </w:rPr>
              <w:t>cos</w:t>
            </w:r>
            <w:r>
              <w:rPr>
                <w:sz w:val="24"/>
              </w:rPr>
              <w:t>φ</w:t>
            </w:r>
            <w:proofErr w:type="spellEnd"/>
          </w:p>
        </w:tc>
      </w:tr>
      <w:tr w:rsidR="00D65C37" w14:paraId="1820BE52" w14:textId="77777777" w:rsidTr="00B812E2">
        <w:tblPrEx>
          <w:tblBorders>
            <w:top w:val="none" w:sz="0" w:space="0" w:color="auto"/>
            <w:left w:val="none" w:sz="0" w:space="0" w:color="auto"/>
            <w:right w:val="none" w:sz="0" w:space="0" w:color="auto"/>
            <w:insideV w:val="none" w:sz="0" w:space="0" w:color="auto"/>
          </w:tblBorders>
        </w:tblPrEx>
        <w:trPr>
          <w:cantSplit/>
          <w:trHeight w:val="454"/>
        </w:trPr>
        <w:tc>
          <w:tcPr>
            <w:tcW w:w="1022" w:type="dxa"/>
            <w:vMerge w:val="restart"/>
            <w:tcBorders>
              <w:left w:val="single" w:sz="4" w:space="0" w:color="auto"/>
              <w:right w:val="single" w:sz="4" w:space="0" w:color="auto"/>
            </w:tcBorders>
            <w:vAlign w:val="center"/>
          </w:tcPr>
          <w:p w14:paraId="22A9C055" w14:textId="77777777" w:rsidR="00D65C37" w:rsidRDefault="00D65C37" w:rsidP="00D65C37">
            <w:pPr>
              <w:spacing w:line="0" w:lineRule="atLeast"/>
              <w:jc w:val="center"/>
              <w:rPr>
                <w:sz w:val="24"/>
              </w:rPr>
            </w:pPr>
            <w:r>
              <w:rPr>
                <w:rFonts w:hint="eastAsia"/>
                <w:sz w:val="24"/>
              </w:rPr>
              <w:t>2</w:t>
            </w:r>
            <w:r>
              <w:rPr>
                <w:sz w:val="24"/>
              </w:rPr>
              <w:t>2</w:t>
            </w:r>
            <w:r>
              <w:rPr>
                <w:rFonts w:ascii="新宋体" w:eastAsia="新宋体" w:hAnsiTheme="minorHAnsi" w:cs="新宋体" w:hint="eastAsia"/>
                <w:kern w:val="0"/>
                <w:szCs w:val="21"/>
              </w:rPr>
              <w:t>℃</w:t>
            </w:r>
          </w:p>
        </w:tc>
        <w:tc>
          <w:tcPr>
            <w:tcW w:w="1276" w:type="dxa"/>
            <w:tcBorders>
              <w:top w:val="single" w:sz="4" w:space="0" w:color="auto"/>
              <w:left w:val="single" w:sz="4" w:space="0" w:color="auto"/>
              <w:right w:val="single" w:sz="4" w:space="0" w:color="auto"/>
            </w:tcBorders>
            <w:vAlign w:val="center"/>
          </w:tcPr>
          <w:p w14:paraId="654450B9" w14:textId="77777777" w:rsidR="00D65C37" w:rsidRDefault="00D65C37" w:rsidP="00D65C37">
            <w:pPr>
              <w:jc w:val="center"/>
              <w:rPr>
                <w:sz w:val="24"/>
              </w:rPr>
            </w:pPr>
            <w:r>
              <w:rPr>
                <w:rFonts w:hint="eastAsia"/>
                <w:sz w:val="24"/>
              </w:rPr>
              <w:t>f</w:t>
            </w:r>
          </w:p>
        </w:tc>
        <w:tc>
          <w:tcPr>
            <w:tcW w:w="1190" w:type="dxa"/>
            <w:tcBorders>
              <w:left w:val="single" w:sz="4" w:space="0" w:color="auto"/>
              <w:bottom w:val="single" w:sz="4" w:space="0" w:color="auto"/>
              <w:right w:val="single" w:sz="4" w:space="0" w:color="auto"/>
            </w:tcBorders>
            <w:vAlign w:val="center"/>
          </w:tcPr>
          <w:p w14:paraId="08D9ACDE" w14:textId="6E517387" w:rsidR="00D65C37" w:rsidRDefault="00D65C37" w:rsidP="00D65C37">
            <w:pPr>
              <w:jc w:val="center"/>
              <w:rPr>
                <w:sz w:val="24"/>
              </w:rPr>
            </w:pPr>
            <w:r>
              <w:rPr>
                <w:rFonts w:hint="eastAsia"/>
                <w:color w:val="000000"/>
                <w:sz w:val="22"/>
                <w:szCs w:val="22"/>
              </w:rPr>
              <w:t xml:space="preserve">0.048 </w:t>
            </w:r>
          </w:p>
        </w:tc>
        <w:tc>
          <w:tcPr>
            <w:tcW w:w="1049" w:type="dxa"/>
            <w:tcBorders>
              <w:left w:val="single" w:sz="4" w:space="0" w:color="auto"/>
              <w:bottom w:val="single" w:sz="4" w:space="0" w:color="auto"/>
              <w:right w:val="single" w:sz="4" w:space="0" w:color="auto"/>
            </w:tcBorders>
            <w:vAlign w:val="center"/>
          </w:tcPr>
          <w:p w14:paraId="21C96417" w14:textId="70AB494E" w:rsidR="00D65C37" w:rsidRDefault="00D65C37" w:rsidP="00D65C37">
            <w:pPr>
              <w:jc w:val="center"/>
              <w:rPr>
                <w:sz w:val="24"/>
              </w:rPr>
            </w:pPr>
            <w:r>
              <w:rPr>
                <w:rFonts w:hint="eastAsia"/>
                <w:color w:val="000000"/>
                <w:sz w:val="22"/>
                <w:szCs w:val="22"/>
              </w:rPr>
              <w:t xml:space="preserve">0.002 </w:t>
            </w:r>
          </w:p>
        </w:tc>
        <w:tc>
          <w:tcPr>
            <w:tcW w:w="1049" w:type="dxa"/>
            <w:tcBorders>
              <w:left w:val="single" w:sz="4" w:space="0" w:color="auto"/>
              <w:bottom w:val="single" w:sz="4" w:space="0" w:color="auto"/>
              <w:right w:val="single" w:sz="4" w:space="0" w:color="auto"/>
            </w:tcBorders>
            <w:vAlign w:val="center"/>
          </w:tcPr>
          <w:p w14:paraId="46119CF9" w14:textId="7DDD34D9" w:rsidR="00D65C37" w:rsidRDefault="00D65C37" w:rsidP="00D65C37">
            <w:pPr>
              <w:jc w:val="center"/>
              <w:rPr>
                <w:sz w:val="24"/>
              </w:rPr>
            </w:pPr>
            <w:r>
              <w:rPr>
                <w:rFonts w:hint="eastAsia"/>
                <w:color w:val="000000"/>
                <w:sz w:val="22"/>
                <w:szCs w:val="22"/>
              </w:rPr>
              <w:t xml:space="preserve">0.023 </w:t>
            </w:r>
          </w:p>
        </w:tc>
        <w:tc>
          <w:tcPr>
            <w:tcW w:w="1049" w:type="dxa"/>
            <w:tcBorders>
              <w:left w:val="single" w:sz="4" w:space="0" w:color="auto"/>
              <w:bottom w:val="single" w:sz="4" w:space="0" w:color="auto"/>
              <w:right w:val="single" w:sz="4" w:space="0" w:color="auto"/>
            </w:tcBorders>
            <w:vAlign w:val="center"/>
          </w:tcPr>
          <w:p w14:paraId="2CBFD566" w14:textId="285667D0" w:rsidR="00D65C37" w:rsidRDefault="00D65C37" w:rsidP="00D65C37">
            <w:pPr>
              <w:jc w:val="center"/>
              <w:rPr>
                <w:sz w:val="24"/>
              </w:rPr>
            </w:pPr>
            <w:r>
              <w:rPr>
                <w:rFonts w:hint="eastAsia"/>
                <w:color w:val="000000"/>
                <w:sz w:val="22"/>
                <w:szCs w:val="22"/>
              </w:rPr>
              <w:t xml:space="preserve">0.066 </w:t>
            </w:r>
          </w:p>
        </w:tc>
        <w:tc>
          <w:tcPr>
            <w:tcW w:w="1049" w:type="dxa"/>
            <w:tcBorders>
              <w:left w:val="single" w:sz="4" w:space="0" w:color="auto"/>
              <w:bottom w:val="single" w:sz="4" w:space="0" w:color="auto"/>
              <w:right w:val="single" w:sz="4" w:space="0" w:color="auto"/>
            </w:tcBorders>
            <w:vAlign w:val="center"/>
          </w:tcPr>
          <w:p w14:paraId="566A74D5" w14:textId="515B155B" w:rsidR="00D65C37" w:rsidRDefault="00D65C37" w:rsidP="00D65C37">
            <w:pPr>
              <w:jc w:val="center"/>
              <w:rPr>
                <w:sz w:val="24"/>
              </w:rPr>
            </w:pPr>
            <w:r>
              <w:rPr>
                <w:rFonts w:hint="eastAsia"/>
                <w:color w:val="000000"/>
                <w:sz w:val="22"/>
                <w:szCs w:val="22"/>
              </w:rPr>
              <w:t xml:space="preserve">0.060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D10F3DB" w14:textId="77777777" w:rsidR="00D65C37" w:rsidRDefault="00D65C37" w:rsidP="00D65C37">
            <w:pPr>
              <w:jc w:val="center"/>
              <w:rPr>
                <w:sz w:val="24"/>
              </w:rPr>
            </w:pPr>
            <w:r>
              <w:rPr>
                <w:rFonts w:hint="eastAsia"/>
                <w:sz w:val="24"/>
              </w:rPr>
              <w:t>5</w:t>
            </w:r>
          </w:p>
        </w:tc>
        <w:tc>
          <w:tcPr>
            <w:tcW w:w="567" w:type="dxa"/>
            <w:vMerge w:val="restart"/>
            <w:tcBorders>
              <w:left w:val="single" w:sz="4" w:space="0" w:color="auto"/>
              <w:bottom w:val="single" w:sz="4" w:space="0" w:color="auto"/>
              <w:right w:val="single" w:sz="4" w:space="0" w:color="auto"/>
            </w:tcBorders>
            <w:vAlign w:val="center"/>
          </w:tcPr>
          <w:p w14:paraId="1E6808A7" w14:textId="77777777" w:rsidR="00D65C37" w:rsidRDefault="00D65C37" w:rsidP="00D65C37">
            <w:pPr>
              <w:jc w:val="center"/>
              <w:rPr>
                <w:sz w:val="24"/>
              </w:rPr>
            </w:pPr>
            <w:r>
              <w:rPr>
                <w:rFonts w:hint="eastAsia"/>
                <w:sz w:val="24"/>
              </w:rPr>
              <w:t>0.8</w:t>
            </w:r>
          </w:p>
        </w:tc>
      </w:tr>
      <w:tr w:rsidR="00D65C37" w14:paraId="15935410"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B32067D" w14:textId="77777777" w:rsidR="00D65C37" w:rsidRDefault="00D65C37" w:rsidP="00D65C37">
            <w:pPr>
              <w:jc w:val="center"/>
              <w:rPr>
                <w:sz w:val="24"/>
              </w:rPr>
            </w:pPr>
          </w:p>
        </w:tc>
        <w:tc>
          <w:tcPr>
            <w:tcW w:w="1276" w:type="dxa"/>
            <w:tcBorders>
              <w:top w:val="single" w:sz="4" w:space="0" w:color="auto"/>
              <w:left w:val="single" w:sz="4" w:space="0" w:color="auto"/>
              <w:right w:val="single" w:sz="4" w:space="0" w:color="auto"/>
            </w:tcBorders>
            <w:vAlign w:val="center"/>
          </w:tcPr>
          <w:p w14:paraId="092FB3D1" w14:textId="77777777" w:rsidR="00D65C37" w:rsidRDefault="00D65C37" w:rsidP="00D65C37">
            <w:pPr>
              <w:jc w:val="center"/>
              <w:rPr>
                <w:sz w:val="24"/>
              </w:rPr>
            </w:pPr>
            <w:r>
              <w:rPr>
                <w:sz w:val="24"/>
              </w:rPr>
              <w:t>δ</w:t>
            </w:r>
          </w:p>
        </w:tc>
        <w:tc>
          <w:tcPr>
            <w:tcW w:w="1190" w:type="dxa"/>
            <w:tcBorders>
              <w:top w:val="single" w:sz="4" w:space="0" w:color="auto"/>
              <w:left w:val="single" w:sz="4" w:space="0" w:color="auto"/>
              <w:bottom w:val="single" w:sz="4" w:space="0" w:color="auto"/>
              <w:right w:val="single" w:sz="4" w:space="0" w:color="auto"/>
            </w:tcBorders>
            <w:vAlign w:val="center"/>
          </w:tcPr>
          <w:p w14:paraId="06121A91" w14:textId="2F4B8EEC" w:rsidR="00D65C37" w:rsidRDefault="00D65C37" w:rsidP="00D65C37">
            <w:pPr>
              <w:jc w:val="center"/>
              <w:rPr>
                <w:sz w:val="24"/>
              </w:rPr>
            </w:pPr>
            <w:r>
              <w:rPr>
                <w:rFonts w:hint="eastAsia"/>
                <w:color w:val="000000"/>
                <w:sz w:val="22"/>
                <w:szCs w:val="22"/>
              </w:rPr>
              <w:t xml:space="preserve">6.14 </w:t>
            </w:r>
          </w:p>
        </w:tc>
        <w:tc>
          <w:tcPr>
            <w:tcW w:w="1049" w:type="dxa"/>
            <w:tcBorders>
              <w:top w:val="single" w:sz="4" w:space="0" w:color="auto"/>
              <w:left w:val="single" w:sz="4" w:space="0" w:color="auto"/>
              <w:bottom w:val="single" w:sz="4" w:space="0" w:color="auto"/>
              <w:right w:val="single" w:sz="4" w:space="0" w:color="auto"/>
            </w:tcBorders>
            <w:vAlign w:val="center"/>
          </w:tcPr>
          <w:p w14:paraId="7F91E4A5" w14:textId="7E080872" w:rsidR="00D65C37" w:rsidRDefault="00D65C37" w:rsidP="00D65C37">
            <w:pPr>
              <w:jc w:val="center"/>
              <w:rPr>
                <w:sz w:val="24"/>
              </w:rPr>
            </w:pPr>
            <w:r>
              <w:rPr>
                <w:rFonts w:hint="eastAsia"/>
                <w:color w:val="000000"/>
                <w:sz w:val="22"/>
                <w:szCs w:val="22"/>
              </w:rPr>
              <w:t xml:space="preserve">6.28 </w:t>
            </w:r>
          </w:p>
        </w:tc>
        <w:tc>
          <w:tcPr>
            <w:tcW w:w="1049" w:type="dxa"/>
            <w:tcBorders>
              <w:top w:val="single" w:sz="4" w:space="0" w:color="auto"/>
              <w:left w:val="single" w:sz="4" w:space="0" w:color="auto"/>
              <w:bottom w:val="single" w:sz="4" w:space="0" w:color="auto"/>
              <w:right w:val="single" w:sz="4" w:space="0" w:color="auto"/>
            </w:tcBorders>
            <w:vAlign w:val="center"/>
          </w:tcPr>
          <w:p w14:paraId="1AFD8215" w14:textId="43F0EFEF" w:rsidR="00D65C37" w:rsidRDefault="00D65C37" w:rsidP="00D65C37">
            <w:pPr>
              <w:jc w:val="center"/>
              <w:rPr>
                <w:sz w:val="24"/>
              </w:rPr>
            </w:pPr>
            <w:r>
              <w:rPr>
                <w:rFonts w:hint="eastAsia"/>
                <w:color w:val="000000"/>
                <w:sz w:val="22"/>
                <w:szCs w:val="22"/>
              </w:rPr>
              <w:t xml:space="preserve">3.29 </w:t>
            </w:r>
          </w:p>
        </w:tc>
        <w:tc>
          <w:tcPr>
            <w:tcW w:w="1049" w:type="dxa"/>
            <w:tcBorders>
              <w:top w:val="single" w:sz="4" w:space="0" w:color="auto"/>
              <w:left w:val="single" w:sz="4" w:space="0" w:color="auto"/>
              <w:bottom w:val="single" w:sz="4" w:space="0" w:color="auto"/>
              <w:right w:val="single" w:sz="4" w:space="0" w:color="auto"/>
            </w:tcBorders>
            <w:vAlign w:val="center"/>
          </w:tcPr>
          <w:p w14:paraId="0A742817" w14:textId="3BBAB671" w:rsidR="00D65C37" w:rsidRDefault="00D65C37" w:rsidP="00D65C37">
            <w:pPr>
              <w:jc w:val="center"/>
              <w:rPr>
                <w:sz w:val="24"/>
              </w:rPr>
            </w:pPr>
            <w:r>
              <w:rPr>
                <w:rFonts w:hint="eastAsia"/>
                <w:color w:val="000000"/>
                <w:sz w:val="22"/>
                <w:szCs w:val="22"/>
              </w:rPr>
              <w:t xml:space="preserve">0.05 </w:t>
            </w:r>
          </w:p>
        </w:tc>
        <w:tc>
          <w:tcPr>
            <w:tcW w:w="1049" w:type="dxa"/>
            <w:tcBorders>
              <w:top w:val="single" w:sz="4" w:space="0" w:color="auto"/>
              <w:left w:val="single" w:sz="4" w:space="0" w:color="auto"/>
              <w:bottom w:val="single" w:sz="4" w:space="0" w:color="auto"/>
              <w:right w:val="single" w:sz="4" w:space="0" w:color="auto"/>
            </w:tcBorders>
            <w:vAlign w:val="center"/>
          </w:tcPr>
          <w:p w14:paraId="2532A045" w14:textId="6A091A97" w:rsidR="00D65C37" w:rsidRDefault="00D65C37" w:rsidP="00D65C37">
            <w:pPr>
              <w:jc w:val="center"/>
              <w:rPr>
                <w:sz w:val="24"/>
              </w:rPr>
            </w:pPr>
            <w:r>
              <w:rPr>
                <w:rFonts w:hint="eastAsia"/>
                <w:color w:val="000000"/>
                <w:sz w:val="22"/>
                <w:szCs w:val="22"/>
              </w:rPr>
              <w:t xml:space="preserve">0.48 </w:t>
            </w:r>
          </w:p>
        </w:tc>
        <w:tc>
          <w:tcPr>
            <w:tcW w:w="709" w:type="dxa"/>
            <w:vMerge/>
            <w:tcBorders>
              <w:top w:val="single" w:sz="4" w:space="0" w:color="auto"/>
              <w:left w:val="single" w:sz="4" w:space="0" w:color="auto"/>
              <w:bottom w:val="single" w:sz="4" w:space="0" w:color="auto"/>
              <w:right w:val="single" w:sz="4" w:space="0" w:color="auto"/>
            </w:tcBorders>
            <w:vAlign w:val="center"/>
          </w:tcPr>
          <w:p w14:paraId="223B4D76" w14:textId="77777777" w:rsidR="00D65C37" w:rsidRDefault="00D65C37" w:rsidP="00D65C37">
            <w:pPr>
              <w:jc w:val="center"/>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8176BE7" w14:textId="77777777" w:rsidR="00D65C37" w:rsidRDefault="00D65C37" w:rsidP="00D65C37">
            <w:pPr>
              <w:jc w:val="center"/>
              <w:rPr>
                <w:sz w:val="24"/>
              </w:rPr>
            </w:pPr>
          </w:p>
        </w:tc>
      </w:tr>
      <w:tr w:rsidR="006F4131" w14:paraId="035046A1"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500CA6CE" w14:textId="77777777" w:rsidR="006F4131" w:rsidRDefault="006F4131" w:rsidP="006F4131">
            <w:pPr>
              <w:jc w:val="center"/>
              <w:rPr>
                <w:sz w:val="24"/>
              </w:rPr>
            </w:pPr>
          </w:p>
        </w:tc>
        <w:tc>
          <w:tcPr>
            <w:tcW w:w="1276" w:type="dxa"/>
            <w:tcBorders>
              <w:top w:val="single" w:sz="4" w:space="0" w:color="auto"/>
              <w:left w:val="single" w:sz="4" w:space="0" w:color="auto"/>
              <w:right w:val="single" w:sz="4" w:space="0" w:color="auto"/>
            </w:tcBorders>
            <w:vAlign w:val="center"/>
          </w:tcPr>
          <w:p w14:paraId="10680122" w14:textId="77777777" w:rsidR="006F4131" w:rsidRDefault="006F4131" w:rsidP="006F4131">
            <w:pPr>
              <w:jc w:val="center"/>
              <w:rPr>
                <w:sz w:val="24"/>
              </w:rPr>
            </w:pPr>
            <w:r>
              <w:rPr>
                <w:rFonts w:hint="eastAsia"/>
                <w:sz w:val="24"/>
              </w:rPr>
              <w:t>f</w:t>
            </w:r>
          </w:p>
        </w:tc>
        <w:tc>
          <w:tcPr>
            <w:tcW w:w="1190" w:type="dxa"/>
            <w:tcBorders>
              <w:top w:val="single" w:sz="4" w:space="0" w:color="auto"/>
              <w:left w:val="single" w:sz="4" w:space="0" w:color="auto"/>
              <w:right w:val="single" w:sz="4" w:space="0" w:color="auto"/>
            </w:tcBorders>
            <w:vAlign w:val="center"/>
          </w:tcPr>
          <w:p w14:paraId="01003618" w14:textId="77777777" w:rsidR="006F4131" w:rsidRDefault="006F4131" w:rsidP="006F4131">
            <w:pPr>
              <w:jc w:val="center"/>
              <w:rPr>
                <w:sz w:val="24"/>
              </w:rPr>
            </w:pPr>
            <w:r w:rsidRPr="003951FB">
              <w:rPr>
                <w:sz w:val="24"/>
              </w:rPr>
              <w:t>/</w:t>
            </w:r>
          </w:p>
        </w:tc>
        <w:tc>
          <w:tcPr>
            <w:tcW w:w="1049" w:type="dxa"/>
            <w:tcBorders>
              <w:top w:val="single" w:sz="4" w:space="0" w:color="auto"/>
              <w:left w:val="single" w:sz="4" w:space="0" w:color="auto"/>
              <w:right w:val="single" w:sz="4" w:space="0" w:color="auto"/>
            </w:tcBorders>
            <w:vAlign w:val="center"/>
          </w:tcPr>
          <w:p w14:paraId="0027E7CD" w14:textId="1ABB3D44" w:rsidR="006F4131" w:rsidRDefault="006F4131" w:rsidP="006F4131">
            <w:pPr>
              <w:jc w:val="center"/>
              <w:rPr>
                <w:sz w:val="24"/>
              </w:rPr>
            </w:pPr>
            <w:r>
              <w:rPr>
                <w:rFonts w:hint="eastAsia"/>
                <w:color w:val="000000"/>
                <w:sz w:val="22"/>
                <w:szCs w:val="22"/>
              </w:rPr>
              <w:t xml:space="preserve">0.064 </w:t>
            </w:r>
          </w:p>
        </w:tc>
        <w:tc>
          <w:tcPr>
            <w:tcW w:w="1049" w:type="dxa"/>
            <w:tcBorders>
              <w:top w:val="single" w:sz="4" w:space="0" w:color="auto"/>
              <w:left w:val="single" w:sz="4" w:space="0" w:color="auto"/>
              <w:right w:val="single" w:sz="4" w:space="0" w:color="auto"/>
            </w:tcBorders>
            <w:vAlign w:val="center"/>
          </w:tcPr>
          <w:p w14:paraId="15F455FA" w14:textId="17C0A76D" w:rsidR="006F4131" w:rsidRDefault="006F4131" w:rsidP="006F4131">
            <w:pPr>
              <w:jc w:val="center"/>
              <w:rPr>
                <w:sz w:val="24"/>
              </w:rPr>
            </w:pPr>
            <w:r>
              <w:rPr>
                <w:rFonts w:hint="eastAsia"/>
                <w:color w:val="000000"/>
                <w:sz w:val="22"/>
                <w:szCs w:val="22"/>
              </w:rPr>
              <w:t xml:space="preserve">0.068 </w:t>
            </w:r>
          </w:p>
        </w:tc>
        <w:tc>
          <w:tcPr>
            <w:tcW w:w="1049" w:type="dxa"/>
            <w:tcBorders>
              <w:top w:val="single" w:sz="4" w:space="0" w:color="auto"/>
              <w:left w:val="single" w:sz="4" w:space="0" w:color="auto"/>
              <w:right w:val="single" w:sz="4" w:space="0" w:color="auto"/>
            </w:tcBorders>
            <w:vAlign w:val="center"/>
          </w:tcPr>
          <w:p w14:paraId="59932721" w14:textId="3D523C27" w:rsidR="006F4131" w:rsidRDefault="006F4131" w:rsidP="006F4131">
            <w:pPr>
              <w:jc w:val="center"/>
              <w:rPr>
                <w:sz w:val="24"/>
              </w:rPr>
            </w:pPr>
            <w:r>
              <w:rPr>
                <w:rFonts w:hint="eastAsia"/>
                <w:color w:val="000000"/>
                <w:sz w:val="22"/>
                <w:szCs w:val="22"/>
              </w:rPr>
              <w:t xml:space="preserve">0.082 </w:t>
            </w:r>
          </w:p>
        </w:tc>
        <w:tc>
          <w:tcPr>
            <w:tcW w:w="1049" w:type="dxa"/>
            <w:tcBorders>
              <w:top w:val="single" w:sz="4" w:space="0" w:color="auto"/>
              <w:left w:val="single" w:sz="4" w:space="0" w:color="auto"/>
              <w:right w:val="single" w:sz="4" w:space="0" w:color="auto"/>
            </w:tcBorders>
            <w:vAlign w:val="center"/>
          </w:tcPr>
          <w:p w14:paraId="7D51001D" w14:textId="77777777" w:rsidR="006F4131" w:rsidRDefault="006F4131" w:rsidP="006F4131">
            <w:pPr>
              <w:jc w:val="center"/>
              <w:rPr>
                <w:sz w:val="24"/>
              </w:rPr>
            </w:pPr>
            <w:r w:rsidRPr="003951FB">
              <w:rPr>
                <w:sz w:val="24"/>
              </w:rPr>
              <w:t>/</w:t>
            </w:r>
          </w:p>
        </w:tc>
        <w:tc>
          <w:tcPr>
            <w:tcW w:w="709" w:type="dxa"/>
            <w:vMerge w:val="restart"/>
            <w:tcBorders>
              <w:top w:val="single" w:sz="4" w:space="0" w:color="auto"/>
              <w:left w:val="single" w:sz="4" w:space="0" w:color="auto"/>
              <w:right w:val="single" w:sz="4" w:space="0" w:color="auto"/>
            </w:tcBorders>
            <w:vAlign w:val="center"/>
          </w:tcPr>
          <w:p w14:paraId="277E64A7" w14:textId="77777777" w:rsidR="006F4131" w:rsidRDefault="006F4131" w:rsidP="006F4131">
            <w:pPr>
              <w:jc w:val="center"/>
              <w:rPr>
                <w:sz w:val="24"/>
              </w:rPr>
            </w:pPr>
            <w:r>
              <w:rPr>
                <w:rFonts w:hint="eastAsia"/>
                <w:sz w:val="24"/>
              </w:rPr>
              <w:t>2.5</w:t>
            </w:r>
          </w:p>
        </w:tc>
        <w:tc>
          <w:tcPr>
            <w:tcW w:w="567" w:type="dxa"/>
            <w:vMerge w:val="restart"/>
            <w:tcBorders>
              <w:top w:val="single" w:sz="4" w:space="0" w:color="auto"/>
              <w:left w:val="single" w:sz="4" w:space="0" w:color="auto"/>
              <w:right w:val="single" w:sz="4" w:space="0" w:color="auto"/>
            </w:tcBorders>
            <w:vAlign w:val="center"/>
          </w:tcPr>
          <w:p w14:paraId="36E827EB" w14:textId="77777777" w:rsidR="006F4131" w:rsidRDefault="006F4131" w:rsidP="006F4131">
            <w:pPr>
              <w:jc w:val="center"/>
              <w:rPr>
                <w:sz w:val="24"/>
              </w:rPr>
            </w:pPr>
            <w:r>
              <w:rPr>
                <w:rFonts w:hint="eastAsia"/>
                <w:sz w:val="24"/>
              </w:rPr>
              <w:t>0.8</w:t>
            </w:r>
          </w:p>
        </w:tc>
      </w:tr>
      <w:tr w:rsidR="006F4131" w14:paraId="0870F23C"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9B24350" w14:textId="77777777" w:rsidR="006F4131" w:rsidRDefault="006F4131" w:rsidP="006F4131">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6CD3015" w14:textId="77777777" w:rsidR="006F4131" w:rsidRDefault="006F4131" w:rsidP="006F4131">
            <w:pPr>
              <w:jc w:val="center"/>
              <w:rPr>
                <w:sz w:val="24"/>
              </w:rPr>
            </w:pPr>
            <w:r>
              <w:rPr>
                <w:sz w:val="24"/>
              </w:rPr>
              <w:t>δ</w:t>
            </w:r>
          </w:p>
        </w:tc>
        <w:tc>
          <w:tcPr>
            <w:tcW w:w="1190" w:type="dxa"/>
            <w:tcBorders>
              <w:left w:val="single" w:sz="4" w:space="0" w:color="auto"/>
              <w:right w:val="single" w:sz="4" w:space="0" w:color="auto"/>
            </w:tcBorders>
            <w:vAlign w:val="center"/>
          </w:tcPr>
          <w:p w14:paraId="08BA3BD9" w14:textId="77777777" w:rsidR="006F4131" w:rsidRDefault="006F4131" w:rsidP="006F4131">
            <w:pPr>
              <w:jc w:val="center"/>
              <w:rPr>
                <w:sz w:val="24"/>
              </w:rPr>
            </w:pPr>
            <w:r w:rsidRPr="003951FB">
              <w:rPr>
                <w:sz w:val="24"/>
              </w:rPr>
              <w:t>/</w:t>
            </w:r>
          </w:p>
        </w:tc>
        <w:tc>
          <w:tcPr>
            <w:tcW w:w="1049" w:type="dxa"/>
            <w:tcBorders>
              <w:left w:val="single" w:sz="4" w:space="0" w:color="auto"/>
              <w:right w:val="single" w:sz="4" w:space="0" w:color="auto"/>
            </w:tcBorders>
            <w:vAlign w:val="center"/>
          </w:tcPr>
          <w:p w14:paraId="6B96995E" w14:textId="58AAB2AE" w:rsidR="006F4131" w:rsidRDefault="006F4131" w:rsidP="006F4131">
            <w:pPr>
              <w:jc w:val="center"/>
              <w:rPr>
                <w:sz w:val="24"/>
              </w:rPr>
            </w:pPr>
            <w:r>
              <w:rPr>
                <w:rFonts w:hint="eastAsia"/>
                <w:color w:val="000000"/>
                <w:sz w:val="22"/>
                <w:szCs w:val="22"/>
              </w:rPr>
              <w:t xml:space="preserve">3.56 </w:t>
            </w:r>
          </w:p>
        </w:tc>
        <w:tc>
          <w:tcPr>
            <w:tcW w:w="1049" w:type="dxa"/>
            <w:tcBorders>
              <w:left w:val="single" w:sz="4" w:space="0" w:color="auto"/>
              <w:right w:val="single" w:sz="4" w:space="0" w:color="auto"/>
            </w:tcBorders>
            <w:vAlign w:val="center"/>
          </w:tcPr>
          <w:p w14:paraId="0B86AB6E" w14:textId="32602D6B" w:rsidR="006F4131" w:rsidRDefault="006F4131" w:rsidP="006F4131">
            <w:pPr>
              <w:jc w:val="center"/>
              <w:rPr>
                <w:sz w:val="24"/>
              </w:rPr>
            </w:pPr>
            <w:r>
              <w:rPr>
                <w:rFonts w:hint="eastAsia"/>
                <w:color w:val="000000"/>
                <w:sz w:val="22"/>
                <w:szCs w:val="22"/>
              </w:rPr>
              <w:t xml:space="preserve">2.63 </w:t>
            </w:r>
          </w:p>
        </w:tc>
        <w:tc>
          <w:tcPr>
            <w:tcW w:w="1049" w:type="dxa"/>
            <w:tcBorders>
              <w:left w:val="single" w:sz="4" w:space="0" w:color="auto"/>
              <w:right w:val="single" w:sz="4" w:space="0" w:color="auto"/>
            </w:tcBorders>
            <w:vAlign w:val="center"/>
          </w:tcPr>
          <w:p w14:paraId="486B4D3D" w14:textId="6041E309" w:rsidR="006F4131" w:rsidRDefault="006F4131" w:rsidP="006F4131">
            <w:pPr>
              <w:jc w:val="center"/>
              <w:rPr>
                <w:sz w:val="24"/>
              </w:rPr>
            </w:pPr>
            <w:r>
              <w:rPr>
                <w:rFonts w:hint="eastAsia"/>
                <w:color w:val="000000"/>
                <w:sz w:val="22"/>
                <w:szCs w:val="22"/>
              </w:rPr>
              <w:t xml:space="preserve">0.02 </w:t>
            </w:r>
          </w:p>
        </w:tc>
        <w:tc>
          <w:tcPr>
            <w:tcW w:w="1049" w:type="dxa"/>
            <w:tcBorders>
              <w:left w:val="single" w:sz="4" w:space="0" w:color="auto"/>
              <w:right w:val="single" w:sz="4" w:space="0" w:color="auto"/>
            </w:tcBorders>
            <w:vAlign w:val="center"/>
          </w:tcPr>
          <w:p w14:paraId="577EF26D" w14:textId="77777777" w:rsidR="006F4131" w:rsidRDefault="006F4131" w:rsidP="006F4131">
            <w:pPr>
              <w:jc w:val="center"/>
              <w:rPr>
                <w:sz w:val="24"/>
              </w:rPr>
            </w:pPr>
            <w:r w:rsidRPr="003951FB">
              <w:rPr>
                <w:sz w:val="24"/>
              </w:rPr>
              <w:t>/</w:t>
            </w:r>
          </w:p>
        </w:tc>
        <w:tc>
          <w:tcPr>
            <w:tcW w:w="709" w:type="dxa"/>
            <w:vMerge/>
            <w:tcBorders>
              <w:top w:val="single" w:sz="4" w:space="0" w:color="auto"/>
              <w:left w:val="single" w:sz="4" w:space="0" w:color="auto"/>
              <w:bottom w:val="single" w:sz="4" w:space="0" w:color="auto"/>
              <w:right w:val="single" w:sz="4" w:space="0" w:color="auto"/>
            </w:tcBorders>
            <w:vAlign w:val="center"/>
          </w:tcPr>
          <w:p w14:paraId="3C273490" w14:textId="77777777" w:rsidR="006F4131" w:rsidRDefault="006F4131" w:rsidP="006F4131">
            <w:pPr>
              <w:jc w:val="center"/>
              <w:rPr>
                <w:sz w:val="24"/>
              </w:rPr>
            </w:pPr>
          </w:p>
        </w:tc>
        <w:tc>
          <w:tcPr>
            <w:tcW w:w="567" w:type="dxa"/>
            <w:vMerge/>
            <w:tcBorders>
              <w:left w:val="single" w:sz="4" w:space="0" w:color="auto"/>
              <w:right w:val="single" w:sz="4" w:space="0" w:color="auto"/>
            </w:tcBorders>
            <w:vAlign w:val="center"/>
          </w:tcPr>
          <w:p w14:paraId="4718408B" w14:textId="77777777" w:rsidR="006F4131" w:rsidRDefault="006F4131" w:rsidP="006F4131">
            <w:pPr>
              <w:jc w:val="center"/>
              <w:rPr>
                <w:sz w:val="24"/>
              </w:rPr>
            </w:pPr>
          </w:p>
        </w:tc>
      </w:tr>
      <w:tr w:rsidR="006F4131" w14:paraId="43BE6F5A"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val="restart"/>
            <w:tcBorders>
              <w:left w:val="single" w:sz="4" w:space="0" w:color="auto"/>
              <w:right w:val="single" w:sz="4" w:space="0" w:color="auto"/>
            </w:tcBorders>
            <w:vAlign w:val="center"/>
          </w:tcPr>
          <w:p w14:paraId="7009A430" w14:textId="77777777" w:rsidR="006F4131" w:rsidRDefault="006F4131" w:rsidP="006F4131">
            <w:pPr>
              <w:spacing w:line="220" w:lineRule="exact"/>
              <w:jc w:val="center"/>
              <w:rPr>
                <w:sz w:val="24"/>
              </w:rPr>
            </w:pPr>
            <w:r>
              <w:rPr>
                <w:sz w:val="24"/>
              </w:rPr>
              <w:t>-50</w:t>
            </w:r>
            <w:r>
              <w:rPr>
                <w:rFonts w:ascii="新宋体" w:eastAsia="新宋体" w:hAnsiTheme="minorHAnsi" w:cs="新宋体"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CECAEB6" w14:textId="77777777" w:rsidR="006F4131" w:rsidRDefault="006F4131" w:rsidP="006F4131">
            <w:pPr>
              <w:jc w:val="center"/>
              <w:rPr>
                <w:sz w:val="24"/>
              </w:rPr>
            </w:pPr>
            <w:r>
              <w:rPr>
                <w:rFonts w:hint="eastAsia"/>
                <w:sz w:val="24"/>
              </w:rPr>
              <w:t>f</w:t>
            </w:r>
          </w:p>
        </w:tc>
        <w:tc>
          <w:tcPr>
            <w:tcW w:w="1190" w:type="dxa"/>
            <w:tcBorders>
              <w:left w:val="single" w:sz="4" w:space="0" w:color="auto"/>
              <w:right w:val="single" w:sz="4" w:space="0" w:color="auto"/>
            </w:tcBorders>
            <w:vAlign w:val="center"/>
          </w:tcPr>
          <w:p w14:paraId="5EF75DE6" w14:textId="5DA890CF" w:rsidR="006F4131" w:rsidRPr="003951FB" w:rsidRDefault="006F4131" w:rsidP="006F4131">
            <w:pPr>
              <w:jc w:val="center"/>
              <w:rPr>
                <w:sz w:val="24"/>
              </w:rPr>
            </w:pPr>
            <w:r>
              <w:rPr>
                <w:rFonts w:hint="eastAsia"/>
                <w:color w:val="000000"/>
                <w:sz w:val="22"/>
                <w:szCs w:val="22"/>
              </w:rPr>
              <w:t xml:space="preserve">0.053 </w:t>
            </w:r>
          </w:p>
        </w:tc>
        <w:tc>
          <w:tcPr>
            <w:tcW w:w="1049" w:type="dxa"/>
            <w:tcBorders>
              <w:left w:val="single" w:sz="4" w:space="0" w:color="auto"/>
              <w:right w:val="single" w:sz="4" w:space="0" w:color="auto"/>
            </w:tcBorders>
            <w:vAlign w:val="center"/>
          </w:tcPr>
          <w:p w14:paraId="52DA1BF7" w14:textId="6D9B2C6F" w:rsidR="006F4131" w:rsidRPr="001B6FBB" w:rsidRDefault="006F4131" w:rsidP="006F4131">
            <w:pPr>
              <w:jc w:val="center"/>
              <w:rPr>
                <w:sz w:val="24"/>
              </w:rPr>
            </w:pPr>
            <w:r>
              <w:rPr>
                <w:rFonts w:hint="eastAsia"/>
                <w:color w:val="000000"/>
                <w:sz w:val="22"/>
                <w:szCs w:val="22"/>
              </w:rPr>
              <w:t xml:space="preserve">0.057 </w:t>
            </w:r>
          </w:p>
        </w:tc>
        <w:tc>
          <w:tcPr>
            <w:tcW w:w="1049" w:type="dxa"/>
            <w:tcBorders>
              <w:left w:val="single" w:sz="4" w:space="0" w:color="auto"/>
              <w:right w:val="single" w:sz="4" w:space="0" w:color="auto"/>
            </w:tcBorders>
            <w:vAlign w:val="center"/>
          </w:tcPr>
          <w:p w14:paraId="146FC3A6" w14:textId="4ADB4E77" w:rsidR="006F4131" w:rsidRPr="001B6FBB" w:rsidRDefault="006F4131" w:rsidP="006F4131">
            <w:pPr>
              <w:jc w:val="center"/>
              <w:rPr>
                <w:sz w:val="24"/>
              </w:rPr>
            </w:pPr>
            <w:r>
              <w:rPr>
                <w:rFonts w:hint="eastAsia"/>
                <w:color w:val="000000"/>
                <w:sz w:val="22"/>
                <w:szCs w:val="22"/>
              </w:rPr>
              <w:t xml:space="preserve">0.049 </w:t>
            </w:r>
          </w:p>
        </w:tc>
        <w:tc>
          <w:tcPr>
            <w:tcW w:w="1049" w:type="dxa"/>
            <w:tcBorders>
              <w:left w:val="single" w:sz="4" w:space="0" w:color="auto"/>
              <w:right w:val="single" w:sz="4" w:space="0" w:color="auto"/>
            </w:tcBorders>
            <w:vAlign w:val="center"/>
          </w:tcPr>
          <w:p w14:paraId="1EB186E2" w14:textId="64E10A9B" w:rsidR="006F4131" w:rsidRPr="001B6FBB" w:rsidRDefault="006F4131" w:rsidP="006F4131">
            <w:pPr>
              <w:jc w:val="center"/>
              <w:rPr>
                <w:sz w:val="24"/>
              </w:rPr>
            </w:pPr>
            <w:r>
              <w:rPr>
                <w:rFonts w:hint="eastAsia"/>
                <w:color w:val="000000"/>
                <w:sz w:val="22"/>
                <w:szCs w:val="22"/>
              </w:rPr>
              <w:t xml:space="preserve">0.019 </w:t>
            </w:r>
          </w:p>
        </w:tc>
        <w:tc>
          <w:tcPr>
            <w:tcW w:w="1049" w:type="dxa"/>
            <w:tcBorders>
              <w:left w:val="single" w:sz="4" w:space="0" w:color="auto"/>
              <w:right w:val="single" w:sz="4" w:space="0" w:color="auto"/>
            </w:tcBorders>
            <w:vAlign w:val="center"/>
          </w:tcPr>
          <w:p w14:paraId="1B903BD5" w14:textId="22411595" w:rsidR="006F4131" w:rsidRPr="003951FB" w:rsidRDefault="006F4131" w:rsidP="006F4131">
            <w:pPr>
              <w:jc w:val="center"/>
              <w:rPr>
                <w:sz w:val="24"/>
              </w:rPr>
            </w:pPr>
            <w:r>
              <w:rPr>
                <w:rFonts w:hint="eastAsia"/>
                <w:color w:val="000000"/>
                <w:sz w:val="22"/>
                <w:szCs w:val="22"/>
              </w:rPr>
              <w:t xml:space="preserve">0.021 </w:t>
            </w:r>
          </w:p>
        </w:tc>
        <w:tc>
          <w:tcPr>
            <w:tcW w:w="709" w:type="dxa"/>
            <w:vMerge w:val="restart"/>
            <w:tcBorders>
              <w:top w:val="single" w:sz="4" w:space="0" w:color="auto"/>
              <w:left w:val="single" w:sz="4" w:space="0" w:color="auto"/>
              <w:right w:val="single" w:sz="4" w:space="0" w:color="auto"/>
            </w:tcBorders>
            <w:vAlign w:val="center"/>
          </w:tcPr>
          <w:p w14:paraId="075428E8" w14:textId="77777777" w:rsidR="006F4131" w:rsidRDefault="006F4131" w:rsidP="006F4131">
            <w:pPr>
              <w:jc w:val="center"/>
              <w:rPr>
                <w:sz w:val="24"/>
              </w:rPr>
            </w:pPr>
            <w:r>
              <w:rPr>
                <w:rFonts w:hint="eastAsia"/>
                <w:sz w:val="24"/>
              </w:rPr>
              <w:t>5</w:t>
            </w:r>
          </w:p>
        </w:tc>
        <w:tc>
          <w:tcPr>
            <w:tcW w:w="567" w:type="dxa"/>
            <w:vMerge w:val="restart"/>
            <w:tcBorders>
              <w:left w:val="single" w:sz="4" w:space="0" w:color="auto"/>
              <w:right w:val="single" w:sz="4" w:space="0" w:color="auto"/>
            </w:tcBorders>
            <w:vAlign w:val="center"/>
          </w:tcPr>
          <w:p w14:paraId="42B20D8B" w14:textId="77777777" w:rsidR="006F4131" w:rsidRDefault="006F4131" w:rsidP="006F4131">
            <w:pPr>
              <w:jc w:val="center"/>
              <w:rPr>
                <w:sz w:val="24"/>
              </w:rPr>
            </w:pPr>
            <w:r>
              <w:rPr>
                <w:rFonts w:hint="eastAsia"/>
                <w:sz w:val="24"/>
              </w:rPr>
              <w:t>0.8</w:t>
            </w:r>
          </w:p>
        </w:tc>
      </w:tr>
      <w:tr w:rsidR="00E3738D" w14:paraId="63773D11"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7BC2B213" w14:textId="77777777" w:rsidR="00E3738D" w:rsidRDefault="00E3738D" w:rsidP="00E3738D">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7366FB2" w14:textId="77777777" w:rsidR="00E3738D" w:rsidRDefault="00E3738D" w:rsidP="00E3738D">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7E67F5F9" w14:textId="48218144" w:rsidR="00E3738D" w:rsidRPr="003951FB" w:rsidRDefault="00E3738D" w:rsidP="00E3738D">
            <w:pPr>
              <w:jc w:val="center"/>
              <w:rPr>
                <w:sz w:val="24"/>
              </w:rPr>
            </w:pPr>
            <w:r>
              <w:rPr>
                <w:color w:val="000000"/>
                <w:sz w:val="22"/>
                <w:szCs w:val="22"/>
              </w:rPr>
              <w:t>-0.005</w:t>
            </w:r>
          </w:p>
        </w:tc>
        <w:tc>
          <w:tcPr>
            <w:tcW w:w="1049" w:type="dxa"/>
            <w:tcBorders>
              <w:left w:val="single" w:sz="4" w:space="0" w:color="auto"/>
              <w:right w:val="single" w:sz="4" w:space="0" w:color="auto"/>
            </w:tcBorders>
            <w:vAlign w:val="center"/>
          </w:tcPr>
          <w:p w14:paraId="75544A77" w14:textId="7D6D5B4F" w:rsidR="00E3738D" w:rsidRPr="001B6FBB" w:rsidRDefault="00E3738D" w:rsidP="00E3738D">
            <w:pPr>
              <w:jc w:val="center"/>
              <w:rPr>
                <w:sz w:val="24"/>
              </w:rPr>
            </w:pPr>
            <w:r>
              <w:rPr>
                <w:color w:val="000000"/>
                <w:sz w:val="22"/>
                <w:szCs w:val="22"/>
              </w:rPr>
              <w:t>-0.055</w:t>
            </w:r>
          </w:p>
        </w:tc>
        <w:tc>
          <w:tcPr>
            <w:tcW w:w="1049" w:type="dxa"/>
            <w:tcBorders>
              <w:left w:val="single" w:sz="4" w:space="0" w:color="auto"/>
              <w:right w:val="single" w:sz="4" w:space="0" w:color="auto"/>
            </w:tcBorders>
            <w:vAlign w:val="center"/>
          </w:tcPr>
          <w:p w14:paraId="3DB99E8F" w14:textId="3E104BBC" w:rsidR="00E3738D" w:rsidRPr="001B6FBB" w:rsidRDefault="00E3738D" w:rsidP="00E3738D">
            <w:pPr>
              <w:jc w:val="center"/>
              <w:rPr>
                <w:sz w:val="24"/>
              </w:rPr>
            </w:pPr>
            <w:r>
              <w:rPr>
                <w:color w:val="000000"/>
                <w:sz w:val="22"/>
                <w:szCs w:val="22"/>
              </w:rPr>
              <w:t>-0.026</w:t>
            </w:r>
          </w:p>
        </w:tc>
        <w:tc>
          <w:tcPr>
            <w:tcW w:w="1049" w:type="dxa"/>
            <w:tcBorders>
              <w:left w:val="single" w:sz="4" w:space="0" w:color="auto"/>
              <w:right w:val="single" w:sz="4" w:space="0" w:color="auto"/>
            </w:tcBorders>
            <w:vAlign w:val="center"/>
          </w:tcPr>
          <w:p w14:paraId="15049A03" w14:textId="440D63A8" w:rsidR="00E3738D" w:rsidRPr="001B6FBB" w:rsidRDefault="00E3738D" w:rsidP="00E3738D">
            <w:pPr>
              <w:jc w:val="center"/>
              <w:rPr>
                <w:sz w:val="24"/>
              </w:rPr>
            </w:pPr>
            <w:r>
              <w:rPr>
                <w:color w:val="000000"/>
                <w:sz w:val="22"/>
                <w:szCs w:val="22"/>
              </w:rPr>
              <w:t>0.047</w:t>
            </w:r>
          </w:p>
        </w:tc>
        <w:tc>
          <w:tcPr>
            <w:tcW w:w="1049" w:type="dxa"/>
            <w:tcBorders>
              <w:left w:val="single" w:sz="4" w:space="0" w:color="auto"/>
              <w:right w:val="single" w:sz="4" w:space="0" w:color="auto"/>
            </w:tcBorders>
            <w:vAlign w:val="center"/>
          </w:tcPr>
          <w:p w14:paraId="6C951232" w14:textId="4D19E78D" w:rsidR="00E3738D" w:rsidRPr="003951FB" w:rsidRDefault="00E3738D" w:rsidP="00E3738D">
            <w:pPr>
              <w:jc w:val="center"/>
              <w:rPr>
                <w:sz w:val="24"/>
              </w:rPr>
            </w:pPr>
            <w:r>
              <w:rPr>
                <w:color w:val="000000"/>
                <w:sz w:val="22"/>
                <w:szCs w:val="22"/>
              </w:rPr>
              <w:t>0.039</w:t>
            </w:r>
          </w:p>
        </w:tc>
        <w:tc>
          <w:tcPr>
            <w:tcW w:w="709" w:type="dxa"/>
            <w:vMerge/>
            <w:tcBorders>
              <w:left w:val="single" w:sz="4" w:space="0" w:color="auto"/>
              <w:bottom w:val="single" w:sz="4" w:space="0" w:color="auto"/>
              <w:right w:val="single" w:sz="4" w:space="0" w:color="auto"/>
            </w:tcBorders>
            <w:vAlign w:val="center"/>
          </w:tcPr>
          <w:p w14:paraId="2DE7EF57" w14:textId="77777777" w:rsidR="00E3738D" w:rsidRDefault="00E3738D" w:rsidP="00E3738D">
            <w:pPr>
              <w:jc w:val="center"/>
              <w:rPr>
                <w:sz w:val="24"/>
              </w:rPr>
            </w:pPr>
          </w:p>
        </w:tc>
        <w:tc>
          <w:tcPr>
            <w:tcW w:w="567" w:type="dxa"/>
            <w:vMerge/>
            <w:tcBorders>
              <w:left w:val="single" w:sz="4" w:space="0" w:color="auto"/>
              <w:right w:val="single" w:sz="4" w:space="0" w:color="auto"/>
            </w:tcBorders>
            <w:vAlign w:val="center"/>
          </w:tcPr>
          <w:p w14:paraId="35D5BB17" w14:textId="77777777" w:rsidR="00E3738D" w:rsidRDefault="00E3738D" w:rsidP="00E3738D">
            <w:pPr>
              <w:jc w:val="center"/>
              <w:rPr>
                <w:sz w:val="24"/>
              </w:rPr>
            </w:pPr>
          </w:p>
        </w:tc>
      </w:tr>
      <w:tr w:rsidR="006F4131" w14:paraId="238E1359"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706E9B9A" w14:textId="77777777" w:rsidR="006F4131" w:rsidRDefault="006F4131" w:rsidP="006F4131">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E544866" w14:textId="77777777" w:rsidR="006F4131" w:rsidRDefault="006F4131" w:rsidP="006F4131">
            <w:pPr>
              <w:jc w:val="center"/>
              <w:rPr>
                <w:sz w:val="24"/>
              </w:rPr>
            </w:pPr>
            <w:r>
              <w:rPr>
                <w:sz w:val="24"/>
              </w:rPr>
              <w:t>δ</w:t>
            </w:r>
          </w:p>
        </w:tc>
        <w:tc>
          <w:tcPr>
            <w:tcW w:w="1190" w:type="dxa"/>
            <w:tcBorders>
              <w:left w:val="single" w:sz="4" w:space="0" w:color="auto"/>
              <w:right w:val="single" w:sz="4" w:space="0" w:color="auto"/>
            </w:tcBorders>
            <w:vAlign w:val="center"/>
          </w:tcPr>
          <w:p w14:paraId="626A48CB" w14:textId="1B8A6329" w:rsidR="006F4131" w:rsidRPr="003951FB" w:rsidRDefault="006F4131" w:rsidP="006F4131">
            <w:pPr>
              <w:jc w:val="center"/>
              <w:rPr>
                <w:sz w:val="24"/>
              </w:rPr>
            </w:pPr>
            <w:r>
              <w:rPr>
                <w:rFonts w:hint="eastAsia"/>
                <w:color w:val="000000"/>
                <w:sz w:val="22"/>
                <w:szCs w:val="22"/>
              </w:rPr>
              <w:t>2.84</w:t>
            </w:r>
          </w:p>
        </w:tc>
        <w:tc>
          <w:tcPr>
            <w:tcW w:w="1049" w:type="dxa"/>
            <w:tcBorders>
              <w:left w:val="single" w:sz="4" w:space="0" w:color="auto"/>
              <w:right w:val="single" w:sz="4" w:space="0" w:color="auto"/>
            </w:tcBorders>
            <w:vAlign w:val="center"/>
          </w:tcPr>
          <w:p w14:paraId="2277887D" w14:textId="68F830AF" w:rsidR="006F4131" w:rsidRPr="001B6FBB" w:rsidRDefault="006F4131" w:rsidP="006F4131">
            <w:pPr>
              <w:jc w:val="center"/>
              <w:rPr>
                <w:sz w:val="24"/>
              </w:rPr>
            </w:pPr>
            <w:r>
              <w:rPr>
                <w:rFonts w:hint="eastAsia"/>
                <w:color w:val="000000"/>
                <w:sz w:val="22"/>
                <w:szCs w:val="22"/>
              </w:rPr>
              <w:t>2.42</w:t>
            </w:r>
          </w:p>
        </w:tc>
        <w:tc>
          <w:tcPr>
            <w:tcW w:w="1049" w:type="dxa"/>
            <w:tcBorders>
              <w:left w:val="single" w:sz="4" w:space="0" w:color="auto"/>
              <w:right w:val="single" w:sz="4" w:space="0" w:color="auto"/>
            </w:tcBorders>
            <w:vAlign w:val="center"/>
          </w:tcPr>
          <w:p w14:paraId="5EBBD6BC" w14:textId="3F7BFC7E" w:rsidR="006F4131" w:rsidRPr="001B6FBB" w:rsidRDefault="006F4131" w:rsidP="006F4131">
            <w:pPr>
              <w:jc w:val="center"/>
              <w:rPr>
                <w:sz w:val="24"/>
              </w:rPr>
            </w:pPr>
            <w:r>
              <w:rPr>
                <w:rFonts w:hint="eastAsia"/>
                <w:color w:val="000000"/>
                <w:sz w:val="22"/>
                <w:szCs w:val="22"/>
              </w:rPr>
              <w:t>0.28</w:t>
            </w:r>
          </w:p>
        </w:tc>
        <w:tc>
          <w:tcPr>
            <w:tcW w:w="1049" w:type="dxa"/>
            <w:tcBorders>
              <w:left w:val="single" w:sz="4" w:space="0" w:color="auto"/>
              <w:right w:val="single" w:sz="4" w:space="0" w:color="auto"/>
            </w:tcBorders>
            <w:vAlign w:val="center"/>
          </w:tcPr>
          <w:p w14:paraId="6729D465" w14:textId="1205B5DF" w:rsidR="006F4131" w:rsidRPr="001B6FBB" w:rsidRDefault="006F4131" w:rsidP="006F4131">
            <w:pPr>
              <w:jc w:val="center"/>
              <w:rPr>
                <w:sz w:val="24"/>
              </w:rPr>
            </w:pPr>
            <w:r>
              <w:rPr>
                <w:rFonts w:hint="eastAsia"/>
                <w:color w:val="000000"/>
                <w:sz w:val="22"/>
                <w:szCs w:val="22"/>
              </w:rPr>
              <w:t>0.19</w:t>
            </w:r>
          </w:p>
        </w:tc>
        <w:tc>
          <w:tcPr>
            <w:tcW w:w="1049" w:type="dxa"/>
            <w:tcBorders>
              <w:left w:val="single" w:sz="4" w:space="0" w:color="auto"/>
              <w:right w:val="single" w:sz="4" w:space="0" w:color="auto"/>
            </w:tcBorders>
            <w:vAlign w:val="center"/>
          </w:tcPr>
          <w:p w14:paraId="4AC60853" w14:textId="3E47CF5D" w:rsidR="006F4131" w:rsidRPr="003951FB" w:rsidRDefault="006F4131" w:rsidP="006F4131">
            <w:pPr>
              <w:jc w:val="center"/>
              <w:rPr>
                <w:sz w:val="24"/>
              </w:rPr>
            </w:pPr>
            <w:r>
              <w:rPr>
                <w:rFonts w:hint="eastAsia"/>
                <w:color w:val="000000"/>
                <w:sz w:val="22"/>
                <w:szCs w:val="22"/>
              </w:rPr>
              <w:t>0</w:t>
            </w:r>
          </w:p>
        </w:tc>
        <w:tc>
          <w:tcPr>
            <w:tcW w:w="709" w:type="dxa"/>
            <w:vMerge w:val="restart"/>
            <w:tcBorders>
              <w:top w:val="single" w:sz="4" w:space="0" w:color="auto"/>
              <w:left w:val="single" w:sz="4" w:space="0" w:color="auto"/>
              <w:right w:val="single" w:sz="4" w:space="0" w:color="auto"/>
            </w:tcBorders>
            <w:vAlign w:val="center"/>
          </w:tcPr>
          <w:p w14:paraId="2A3A25A1" w14:textId="77777777" w:rsidR="006F4131" w:rsidRDefault="006F4131" w:rsidP="006F4131">
            <w:pPr>
              <w:jc w:val="center"/>
              <w:rPr>
                <w:sz w:val="24"/>
              </w:rPr>
            </w:pPr>
            <w:r>
              <w:rPr>
                <w:rFonts w:hint="eastAsia"/>
                <w:sz w:val="24"/>
              </w:rPr>
              <w:t>5</w:t>
            </w:r>
          </w:p>
        </w:tc>
        <w:tc>
          <w:tcPr>
            <w:tcW w:w="567" w:type="dxa"/>
            <w:vMerge w:val="restart"/>
            <w:tcBorders>
              <w:left w:val="single" w:sz="4" w:space="0" w:color="auto"/>
              <w:right w:val="single" w:sz="4" w:space="0" w:color="auto"/>
            </w:tcBorders>
            <w:vAlign w:val="center"/>
          </w:tcPr>
          <w:p w14:paraId="13C26449" w14:textId="77777777" w:rsidR="006F4131" w:rsidRDefault="006F4131" w:rsidP="006F4131">
            <w:pPr>
              <w:jc w:val="center"/>
              <w:rPr>
                <w:sz w:val="24"/>
              </w:rPr>
            </w:pPr>
            <w:r>
              <w:rPr>
                <w:rFonts w:hint="eastAsia"/>
                <w:sz w:val="24"/>
              </w:rPr>
              <w:t>0.8</w:t>
            </w:r>
          </w:p>
        </w:tc>
      </w:tr>
      <w:tr w:rsidR="00E3738D" w14:paraId="1A5589BF"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C88F41B" w14:textId="77777777" w:rsidR="00E3738D" w:rsidRDefault="00E3738D" w:rsidP="00E3738D">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D09812E" w14:textId="77777777" w:rsidR="00E3738D" w:rsidRDefault="00E3738D" w:rsidP="00E3738D">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00ADA598" w14:textId="15B67E61" w:rsidR="00E3738D" w:rsidRPr="003951FB" w:rsidRDefault="00E3738D" w:rsidP="00E3738D">
            <w:pPr>
              <w:jc w:val="center"/>
              <w:rPr>
                <w:sz w:val="24"/>
              </w:rPr>
            </w:pPr>
            <w:r>
              <w:rPr>
                <w:color w:val="000000"/>
                <w:sz w:val="22"/>
                <w:szCs w:val="22"/>
              </w:rPr>
              <w:t>3.3</w:t>
            </w:r>
          </w:p>
        </w:tc>
        <w:tc>
          <w:tcPr>
            <w:tcW w:w="1049" w:type="dxa"/>
            <w:tcBorders>
              <w:left w:val="single" w:sz="4" w:space="0" w:color="auto"/>
              <w:right w:val="single" w:sz="4" w:space="0" w:color="auto"/>
            </w:tcBorders>
            <w:vAlign w:val="center"/>
          </w:tcPr>
          <w:p w14:paraId="20B67091" w14:textId="4AD63A89" w:rsidR="00E3738D" w:rsidRPr="001B6FBB" w:rsidRDefault="00E3738D" w:rsidP="00E3738D">
            <w:pPr>
              <w:jc w:val="center"/>
              <w:rPr>
                <w:sz w:val="24"/>
              </w:rPr>
            </w:pPr>
            <w:r>
              <w:rPr>
                <w:color w:val="000000"/>
                <w:sz w:val="22"/>
                <w:szCs w:val="22"/>
              </w:rPr>
              <w:t>3.86</w:t>
            </w:r>
          </w:p>
        </w:tc>
        <w:tc>
          <w:tcPr>
            <w:tcW w:w="1049" w:type="dxa"/>
            <w:tcBorders>
              <w:left w:val="single" w:sz="4" w:space="0" w:color="auto"/>
              <w:right w:val="single" w:sz="4" w:space="0" w:color="auto"/>
            </w:tcBorders>
            <w:vAlign w:val="center"/>
          </w:tcPr>
          <w:p w14:paraId="120934EF" w14:textId="1DEBFF9C" w:rsidR="00E3738D" w:rsidRPr="001B6FBB" w:rsidRDefault="00E3738D" w:rsidP="00E3738D">
            <w:pPr>
              <w:jc w:val="center"/>
              <w:rPr>
                <w:sz w:val="24"/>
              </w:rPr>
            </w:pPr>
            <w:r>
              <w:rPr>
                <w:color w:val="000000"/>
                <w:sz w:val="22"/>
                <w:szCs w:val="22"/>
              </w:rPr>
              <w:t>3.01</w:t>
            </w:r>
          </w:p>
        </w:tc>
        <w:tc>
          <w:tcPr>
            <w:tcW w:w="1049" w:type="dxa"/>
            <w:tcBorders>
              <w:left w:val="single" w:sz="4" w:space="0" w:color="auto"/>
              <w:right w:val="single" w:sz="4" w:space="0" w:color="auto"/>
            </w:tcBorders>
            <w:vAlign w:val="center"/>
          </w:tcPr>
          <w:p w14:paraId="06407408" w14:textId="5037B5FF" w:rsidR="00E3738D" w:rsidRPr="001B6FBB" w:rsidRDefault="00E3738D" w:rsidP="00E3738D">
            <w:pPr>
              <w:jc w:val="center"/>
              <w:rPr>
                <w:sz w:val="24"/>
              </w:rPr>
            </w:pPr>
            <w:r>
              <w:rPr>
                <w:color w:val="000000"/>
                <w:sz w:val="22"/>
                <w:szCs w:val="22"/>
              </w:rPr>
              <w:t>-0.14</w:t>
            </w:r>
          </w:p>
        </w:tc>
        <w:tc>
          <w:tcPr>
            <w:tcW w:w="1049" w:type="dxa"/>
            <w:tcBorders>
              <w:left w:val="single" w:sz="4" w:space="0" w:color="auto"/>
              <w:right w:val="single" w:sz="4" w:space="0" w:color="auto"/>
            </w:tcBorders>
            <w:vAlign w:val="center"/>
          </w:tcPr>
          <w:p w14:paraId="71AFFF67" w14:textId="3A83A5D0" w:rsidR="00E3738D" w:rsidRPr="003951FB" w:rsidRDefault="00E3738D" w:rsidP="00E3738D">
            <w:pPr>
              <w:jc w:val="center"/>
              <w:rPr>
                <w:sz w:val="24"/>
              </w:rPr>
            </w:pPr>
            <w:r>
              <w:rPr>
                <w:color w:val="000000"/>
                <w:sz w:val="22"/>
                <w:szCs w:val="22"/>
              </w:rPr>
              <w:t>0.48</w:t>
            </w:r>
          </w:p>
        </w:tc>
        <w:tc>
          <w:tcPr>
            <w:tcW w:w="709" w:type="dxa"/>
            <w:vMerge/>
            <w:tcBorders>
              <w:left w:val="single" w:sz="4" w:space="0" w:color="auto"/>
              <w:bottom w:val="single" w:sz="4" w:space="0" w:color="auto"/>
              <w:right w:val="single" w:sz="4" w:space="0" w:color="auto"/>
            </w:tcBorders>
            <w:vAlign w:val="center"/>
          </w:tcPr>
          <w:p w14:paraId="07E60639" w14:textId="77777777" w:rsidR="00E3738D" w:rsidRDefault="00E3738D" w:rsidP="00E3738D">
            <w:pPr>
              <w:jc w:val="center"/>
              <w:rPr>
                <w:sz w:val="24"/>
              </w:rPr>
            </w:pPr>
          </w:p>
        </w:tc>
        <w:tc>
          <w:tcPr>
            <w:tcW w:w="567" w:type="dxa"/>
            <w:vMerge/>
            <w:tcBorders>
              <w:left w:val="single" w:sz="4" w:space="0" w:color="auto"/>
              <w:right w:val="single" w:sz="4" w:space="0" w:color="auto"/>
            </w:tcBorders>
            <w:vAlign w:val="center"/>
          </w:tcPr>
          <w:p w14:paraId="1E8974E0" w14:textId="77777777" w:rsidR="00E3738D" w:rsidRDefault="00E3738D" w:rsidP="00E3738D">
            <w:pPr>
              <w:jc w:val="center"/>
              <w:rPr>
                <w:sz w:val="24"/>
              </w:rPr>
            </w:pPr>
          </w:p>
        </w:tc>
      </w:tr>
      <w:tr w:rsidR="006F4131" w14:paraId="0CB59BB1"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5E922C17" w14:textId="77777777" w:rsidR="006F4131" w:rsidRDefault="006F4131" w:rsidP="006F4131">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8B2680A" w14:textId="77777777" w:rsidR="006F4131" w:rsidRDefault="006F4131" w:rsidP="006F4131">
            <w:pPr>
              <w:jc w:val="center"/>
              <w:rPr>
                <w:sz w:val="24"/>
              </w:rPr>
            </w:pPr>
            <w:r>
              <w:rPr>
                <w:rFonts w:hint="eastAsia"/>
                <w:sz w:val="24"/>
              </w:rPr>
              <w:t>f</w:t>
            </w:r>
          </w:p>
        </w:tc>
        <w:tc>
          <w:tcPr>
            <w:tcW w:w="1190" w:type="dxa"/>
            <w:tcBorders>
              <w:left w:val="single" w:sz="4" w:space="0" w:color="auto"/>
              <w:right w:val="single" w:sz="4" w:space="0" w:color="auto"/>
            </w:tcBorders>
            <w:vAlign w:val="center"/>
          </w:tcPr>
          <w:p w14:paraId="5F4E20DF" w14:textId="77777777" w:rsidR="006F4131" w:rsidRPr="003951FB" w:rsidRDefault="006F4131" w:rsidP="006F4131">
            <w:pPr>
              <w:jc w:val="center"/>
              <w:rPr>
                <w:sz w:val="24"/>
              </w:rPr>
            </w:pPr>
            <w:r w:rsidRPr="003951FB">
              <w:rPr>
                <w:sz w:val="24"/>
              </w:rPr>
              <w:t>/</w:t>
            </w:r>
          </w:p>
        </w:tc>
        <w:tc>
          <w:tcPr>
            <w:tcW w:w="1049" w:type="dxa"/>
            <w:tcBorders>
              <w:left w:val="single" w:sz="4" w:space="0" w:color="auto"/>
              <w:right w:val="single" w:sz="4" w:space="0" w:color="auto"/>
            </w:tcBorders>
            <w:vAlign w:val="center"/>
          </w:tcPr>
          <w:p w14:paraId="534FF1AA" w14:textId="4EE30859" w:rsidR="006F4131" w:rsidRPr="001B6FBB" w:rsidRDefault="006F4131" w:rsidP="006F4131">
            <w:pPr>
              <w:jc w:val="center"/>
              <w:rPr>
                <w:sz w:val="24"/>
              </w:rPr>
            </w:pPr>
            <w:r>
              <w:rPr>
                <w:rFonts w:hint="eastAsia"/>
                <w:color w:val="000000"/>
                <w:sz w:val="22"/>
                <w:szCs w:val="22"/>
              </w:rPr>
              <w:t xml:space="preserve">0.037 </w:t>
            </w:r>
          </w:p>
        </w:tc>
        <w:tc>
          <w:tcPr>
            <w:tcW w:w="1049" w:type="dxa"/>
            <w:tcBorders>
              <w:left w:val="single" w:sz="4" w:space="0" w:color="auto"/>
              <w:right w:val="single" w:sz="4" w:space="0" w:color="auto"/>
            </w:tcBorders>
            <w:vAlign w:val="center"/>
          </w:tcPr>
          <w:p w14:paraId="3CF6DAC1" w14:textId="5F021D93" w:rsidR="006F4131" w:rsidRPr="001B6FBB" w:rsidRDefault="006F4131" w:rsidP="006F4131">
            <w:pPr>
              <w:jc w:val="center"/>
              <w:rPr>
                <w:sz w:val="24"/>
              </w:rPr>
            </w:pPr>
            <w:r>
              <w:rPr>
                <w:rFonts w:hint="eastAsia"/>
                <w:color w:val="000000"/>
                <w:sz w:val="22"/>
                <w:szCs w:val="22"/>
              </w:rPr>
              <w:t xml:space="preserve">0.034 </w:t>
            </w:r>
          </w:p>
        </w:tc>
        <w:tc>
          <w:tcPr>
            <w:tcW w:w="1049" w:type="dxa"/>
            <w:tcBorders>
              <w:left w:val="single" w:sz="4" w:space="0" w:color="auto"/>
              <w:right w:val="single" w:sz="4" w:space="0" w:color="auto"/>
            </w:tcBorders>
            <w:vAlign w:val="center"/>
          </w:tcPr>
          <w:p w14:paraId="6532E957" w14:textId="6F565CE6" w:rsidR="006F4131" w:rsidRPr="001B6FBB" w:rsidRDefault="006F4131" w:rsidP="006F4131">
            <w:pPr>
              <w:jc w:val="center"/>
              <w:rPr>
                <w:sz w:val="24"/>
              </w:rPr>
            </w:pPr>
            <w:r>
              <w:rPr>
                <w:rFonts w:hint="eastAsia"/>
                <w:color w:val="000000"/>
                <w:sz w:val="22"/>
                <w:szCs w:val="22"/>
              </w:rPr>
              <w:t xml:space="preserve">0.013 </w:t>
            </w:r>
          </w:p>
        </w:tc>
        <w:tc>
          <w:tcPr>
            <w:tcW w:w="1049" w:type="dxa"/>
            <w:tcBorders>
              <w:left w:val="single" w:sz="4" w:space="0" w:color="auto"/>
              <w:right w:val="single" w:sz="4" w:space="0" w:color="auto"/>
            </w:tcBorders>
            <w:vAlign w:val="center"/>
          </w:tcPr>
          <w:p w14:paraId="6D2E9687" w14:textId="77777777" w:rsidR="006F4131" w:rsidRPr="003951FB" w:rsidRDefault="006F4131" w:rsidP="006F4131">
            <w:pPr>
              <w:jc w:val="center"/>
              <w:rPr>
                <w:sz w:val="24"/>
              </w:rPr>
            </w:pPr>
            <w:r w:rsidRPr="003951FB">
              <w:rPr>
                <w:sz w:val="24"/>
              </w:rPr>
              <w:t>/</w:t>
            </w:r>
          </w:p>
        </w:tc>
        <w:tc>
          <w:tcPr>
            <w:tcW w:w="709" w:type="dxa"/>
            <w:vMerge w:val="restart"/>
            <w:tcBorders>
              <w:top w:val="single" w:sz="4" w:space="0" w:color="auto"/>
              <w:left w:val="single" w:sz="4" w:space="0" w:color="auto"/>
              <w:right w:val="single" w:sz="4" w:space="0" w:color="auto"/>
            </w:tcBorders>
            <w:vAlign w:val="center"/>
          </w:tcPr>
          <w:p w14:paraId="2F51B6C6" w14:textId="77777777" w:rsidR="006F4131" w:rsidRDefault="006F4131" w:rsidP="006F4131">
            <w:pPr>
              <w:jc w:val="center"/>
              <w:rPr>
                <w:sz w:val="24"/>
              </w:rPr>
            </w:pPr>
            <w:r>
              <w:rPr>
                <w:rFonts w:hint="eastAsia"/>
                <w:sz w:val="24"/>
              </w:rPr>
              <w:t>2.5</w:t>
            </w:r>
          </w:p>
        </w:tc>
        <w:tc>
          <w:tcPr>
            <w:tcW w:w="567" w:type="dxa"/>
            <w:vMerge w:val="restart"/>
            <w:tcBorders>
              <w:left w:val="single" w:sz="4" w:space="0" w:color="auto"/>
              <w:right w:val="single" w:sz="4" w:space="0" w:color="auto"/>
            </w:tcBorders>
            <w:vAlign w:val="center"/>
          </w:tcPr>
          <w:p w14:paraId="6CDD9BF9" w14:textId="77777777" w:rsidR="006F4131" w:rsidRDefault="006F4131" w:rsidP="006F4131">
            <w:pPr>
              <w:jc w:val="center"/>
              <w:rPr>
                <w:sz w:val="24"/>
              </w:rPr>
            </w:pPr>
            <w:r>
              <w:rPr>
                <w:rFonts w:hint="eastAsia"/>
                <w:sz w:val="24"/>
              </w:rPr>
              <w:t>0.8</w:t>
            </w:r>
          </w:p>
        </w:tc>
      </w:tr>
      <w:tr w:rsidR="00E3738D" w14:paraId="596C0C15"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E228F12" w14:textId="77777777" w:rsidR="00E3738D" w:rsidRDefault="00E3738D" w:rsidP="00E3738D">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ED78119" w14:textId="77777777" w:rsidR="00E3738D" w:rsidRDefault="00E3738D" w:rsidP="00E3738D">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2C809AF0" w14:textId="77777777" w:rsidR="00E3738D" w:rsidRPr="003951FB" w:rsidRDefault="00E3738D" w:rsidP="00E3738D">
            <w:pPr>
              <w:jc w:val="center"/>
              <w:rPr>
                <w:sz w:val="24"/>
              </w:rPr>
            </w:pPr>
            <w:r w:rsidRPr="003951FB">
              <w:rPr>
                <w:sz w:val="24"/>
              </w:rPr>
              <w:t>/</w:t>
            </w:r>
          </w:p>
        </w:tc>
        <w:tc>
          <w:tcPr>
            <w:tcW w:w="1049" w:type="dxa"/>
            <w:tcBorders>
              <w:left w:val="single" w:sz="4" w:space="0" w:color="auto"/>
              <w:right w:val="single" w:sz="4" w:space="0" w:color="auto"/>
            </w:tcBorders>
            <w:vAlign w:val="center"/>
          </w:tcPr>
          <w:p w14:paraId="5CC4B098" w14:textId="58BCEE71" w:rsidR="00E3738D" w:rsidRPr="001B6FBB" w:rsidRDefault="00E3738D" w:rsidP="00E3738D">
            <w:pPr>
              <w:jc w:val="center"/>
              <w:rPr>
                <w:sz w:val="24"/>
              </w:rPr>
            </w:pPr>
            <w:r>
              <w:rPr>
                <w:color w:val="000000"/>
                <w:sz w:val="22"/>
                <w:szCs w:val="22"/>
              </w:rPr>
              <w:t>0.027</w:t>
            </w:r>
          </w:p>
        </w:tc>
        <w:tc>
          <w:tcPr>
            <w:tcW w:w="1049" w:type="dxa"/>
            <w:tcBorders>
              <w:left w:val="single" w:sz="4" w:space="0" w:color="auto"/>
              <w:right w:val="single" w:sz="4" w:space="0" w:color="auto"/>
            </w:tcBorders>
            <w:vAlign w:val="center"/>
          </w:tcPr>
          <w:p w14:paraId="00B79508" w14:textId="1B2ABD97" w:rsidR="00E3738D" w:rsidRPr="001B6FBB" w:rsidRDefault="00E3738D" w:rsidP="00E3738D">
            <w:pPr>
              <w:jc w:val="center"/>
              <w:rPr>
                <w:sz w:val="24"/>
              </w:rPr>
            </w:pPr>
            <w:r>
              <w:rPr>
                <w:color w:val="000000"/>
                <w:sz w:val="22"/>
                <w:szCs w:val="22"/>
              </w:rPr>
              <w:t>0.034</w:t>
            </w:r>
          </w:p>
        </w:tc>
        <w:tc>
          <w:tcPr>
            <w:tcW w:w="1049" w:type="dxa"/>
            <w:tcBorders>
              <w:left w:val="single" w:sz="4" w:space="0" w:color="auto"/>
              <w:right w:val="single" w:sz="4" w:space="0" w:color="auto"/>
            </w:tcBorders>
            <w:vAlign w:val="center"/>
          </w:tcPr>
          <w:p w14:paraId="1DDD1745" w14:textId="19F47DC3" w:rsidR="00E3738D" w:rsidRPr="001B6FBB" w:rsidRDefault="00E3738D" w:rsidP="00E3738D">
            <w:pPr>
              <w:jc w:val="center"/>
              <w:rPr>
                <w:sz w:val="24"/>
              </w:rPr>
            </w:pPr>
            <w:r>
              <w:rPr>
                <w:color w:val="000000"/>
                <w:sz w:val="22"/>
                <w:szCs w:val="22"/>
              </w:rPr>
              <w:t>0.069</w:t>
            </w:r>
          </w:p>
        </w:tc>
        <w:tc>
          <w:tcPr>
            <w:tcW w:w="1049" w:type="dxa"/>
            <w:tcBorders>
              <w:left w:val="single" w:sz="4" w:space="0" w:color="auto"/>
              <w:right w:val="single" w:sz="4" w:space="0" w:color="auto"/>
            </w:tcBorders>
            <w:vAlign w:val="center"/>
          </w:tcPr>
          <w:p w14:paraId="45D270DC" w14:textId="77777777" w:rsidR="00E3738D" w:rsidRPr="003951FB" w:rsidRDefault="00E3738D" w:rsidP="00E3738D">
            <w:pPr>
              <w:jc w:val="center"/>
              <w:rPr>
                <w:sz w:val="24"/>
              </w:rPr>
            </w:pPr>
            <w:r w:rsidRPr="003951FB">
              <w:rPr>
                <w:sz w:val="24"/>
              </w:rPr>
              <w:t>/</w:t>
            </w:r>
          </w:p>
        </w:tc>
        <w:tc>
          <w:tcPr>
            <w:tcW w:w="709" w:type="dxa"/>
            <w:vMerge/>
            <w:tcBorders>
              <w:left w:val="single" w:sz="4" w:space="0" w:color="auto"/>
              <w:bottom w:val="single" w:sz="4" w:space="0" w:color="auto"/>
              <w:right w:val="single" w:sz="4" w:space="0" w:color="auto"/>
            </w:tcBorders>
            <w:vAlign w:val="center"/>
          </w:tcPr>
          <w:p w14:paraId="35406F24" w14:textId="77777777" w:rsidR="00E3738D" w:rsidRDefault="00E3738D" w:rsidP="00E3738D">
            <w:pPr>
              <w:jc w:val="center"/>
              <w:rPr>
                <w:sz w:val="24"/>
              </w:rPr>
            </w:pPr>
          </w:p>
        </w:tc>
        <w:tc>
          <w:tcPr>
            <w:tcW w:w="567" w:type="dxa"/>
            <w:vMerge/>
            <w:tcBorders>
              <w:left w:val="single" w:sz="4" w:space="0" w:color="auto"/>
              <w:right w:val="single" w:sz="4" w:space="0" w:color="auto"/>
            </w:tcBorders>
            <w:vAlign w:val="center"/>
          </w:tcPr>
          <w:p w14:paraId="03F497B1" w14:textId="77777777" w:rsidR="00E3738D" w:rsidRDefault="00E3738D" w:rsidP="00E3738D">
            <w:pPr>
              <w:jc w:val="center"/>
              <w:rPr>
                <w:sz w:val="24"/>
              </w:rPr>
            </w:pPr>
          </w:p>
        </w:tc>
      </w:tr>
      <w:tr w:rsidR="006F4131" w14:paraId="3DFAA3A7"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11876F8" w14:textId="77777777" w:rsidR="006F4131" w:rsidRDefault="006F4131" w:rsidP="006F4131">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298CCCE" w14:textId="77777777" w:rsidR="006F4131" w:rsidRDefault="006F4131" w:rsidP="006F4131">
            <w:pPr>
              <w:jc w:val="center"/>
              <w:rPr>
                <w:sz w:val="24"/>
              </w:rPr>
            </w:pPr>
            <w:r>
              <w:rPr>
                <w:sz w:val="24"/>
              </w:rPr>
              <w:t>δ</w:t>
            </w:r>
          </w:p>
        </w:tc>
        <w:tc>
          <w:tcPr>
            <w:tcW w:w="1190" w:type="dxa"/>
            <w:tcBorders>
              <w:left w:val="single" w:sz="4" w:space="0" w:color="auto"/>
              <w:right w:val="single" w:sz="4" w:space="0" w:color="auto"/>
            </w:tcBorders>
            <w:vAlign w:val="center"/>
          </w:tcPr>
          <w:p w14:paraId="7AF5C3F6" w14:textId="77777777" w:rsidR="006F4131" w:rsidRPr="003951FB" w:rsidRDefault="006F4131" w:rsidP="006F4131">
            <w:pPr>
              <w:jc w:val="center"/>
              <w:rPr>
                <w:sz w:val="24"/>
              </w:rPr>
            </w:pPr>
            <w:r w:rsidRPr="003951FB">
              <w:rPr>
                <w:sz w:val="24"/>
              </w:rPr>
              <w:t>/</w:t>
            </w:r>
          </w:p>
        </w:tc>
        <w:tc>
          <w:tcPr>
            <w:tcW w:w="1049" w:type="dxa"/>
            <w:tcBorders>
              <w:left w:val="single" w:sz="4" w:space="0" w:color="auto"/>
              <w:right w:val="single" w:sz="4" w:space="0" w:color="auto"/>
            </w:tcBorders>
            <w:vAlign w:val="center"/>
          </w:tcPr>
          <w:p w14:paraId="416BBF5C" w14:textId="134CC32A" w:rsidR="006F4131" w:rsidRPr="001B6FBB" w:rsidRDefault="006F4131" w:rsidP="006F4131">
            <w:pPr>
              <w:jc w:val="center"/>
              <w:rPr>
                <w:sz w:val="24"/>
              </w:rPr>
            </w:pPr>
            <w:r>
              <w:rPr>
                <w:rFonts w:hint="eastAsia"/>
                <w:color w:val="000000"/>
                <w:sz w:val="22"/>
                <w:szCs w:val="22"/>
              </w:rPr>
              <w:t>1.35</w:t>
            </w:r>
          </w:p>
        </w:tc>
        <w:tc>
          <w:tcPr>
            <w:tcW w:w="1049" w:type="dxa"/>
            <w:tcBorders>
              <w:left w:val="single" w:sz="4" w:space="0" w:color="auto"/>
              <w:right w:val="single" w:sz="4" w:space="0" w:color="auto"/>
            </w:tcBorders>
            <w:vAlign w:val="center"/>
          </w:tcPr>
          <w:p w14:paraId="5D990429" w14:textId="15DF3DDD" w:rsidR="006F4131" w:rsidRPr="001B6FBB" w:rsidRDefault="006F4131" w:rsidP="006F4131">
            <w:pPr>
              <w:jc w:val="center"/>
              <w:rPr>
                <w:sz w:val="24"/>
              </w:rPr>
            </w:pPr>
            <w:r>
              <w:rPr>
                <w:rFonts w:hint="eastAsia"/>
                <w:color w:val="000000"/>
                <w:sz w:val="22"/>
                <w:szCs w:val="22"/>
              </w:rPr>
              <w:t>0.13</w:t>
            </w:r>
          </w:p>
        </w:tc>
        <w:tc>
          <w:tcPr>
            <w:tcW w:w="1049" w:type="dxa"/>
            <w:tcBorders>
              <w:left w:val="single" w:sz="4" w:space="0" w:color="auto"/>
              <w:right w:val="single" w:sz="4" w:space="0" w:color="auto"/>
            </w:tcBorders>
            <w:vAlign w:val="center"/>
          </w:tcPr>
          <w:p w14:paraId="52418DA2" w14:textId="49F3932F" w:rsidR="006F4131" w:rsidRPr="001B6FBB" w:rsidRDefault="006F4131" w:rsidP="006F4131">
            <w:pPr>
              <w:jc w:val="center"/>
              <w:rPr>
                <w:sz w:val="24"/>
              </w:rPr>
            </w:pPr>
            <w:r>
              <w:rPr>
                <w:rFonts w:hint="eastAsia"/>
                <w:color w:val="000000"/>
                <w:sz w:val="22"/>
                <w:szCs w:val="22"/>
              </w:rPr>
              <w:t>0.18</w:t>
            </w:r>
          </w:p>
        </w:tc>
        <w:tc>
          <w:tcPr>
            <w:tcW w:w="1049" w:type="dxa"/>
            <w:tcBorders>
              <w:left w:val="single" w:sz="4" w:space="0" w:color="auto"/>
              <w:right w:val="single" w:sz="4" w:space="0" w:color="auto"/>
            </w:tcBorders>
            <w:vAlign w:val="center"/>
          </w:tcPr>
          <w:p w14:paraId="37E3598B" w14:textId="77777777" w:rsidR="006F4131" w:rsidRPr="003951FB" w:rsidRDefault="006F4131" w:rsidP="006F4131">
            <w:pPr>
              <w:jc w:val="center"/>
              <w:rPr>
                <w:sz w:val="24"/>
              </w:rPr>
            </w:pPr>
            <w:r w:rsidRPr="003951FB">
              <w:rPr>
                <w:sz w:val="24"/>
              </w:rPr>
              <w:t>/</w:t>
            </w:r>
          </w:p>
        </w:tc>
        <w:tc>
          <w:tcPr>
            <w:tcW w:w="709" w:type="dxa"/>
            <w:vMerge w:val="restart"/>
            <w:tcBorders>
              <w:top w:val="single" w:sz="4" w:space="0" w:color="auto"/>
              <w:left w:val="single" w:sz="4" w:space="0" w:color="auto"/>
              <w:right w:val="single" w:sz="4" w:space="0" w:color="auto"/>
            </w:tcBorders>
            <w:vAlign w:val="center"/>
          </w:tcPr>
          <w:p w14:paraId="27EEED3C" w14:textId="77777777" w:rsidR="006F4131" w:rsidRDefault="006F4131" w:rsidP="006F4131">
            <w:pPr>
              <w:jc w:val="center"/>
              <w:rPr>
                <w:sz w:val="24"/>
              </w:rPr>
            </w:pPr>
            <w:r>
              <w:rPr>
                <w:rFonts w:hint="eastAsia"/>
                <w:sz w:val="24"/>
              </w:rPr>
              <w:t>2.5</w:t>
            </w:r>
          </w:p>
        </w:tc>
        <w:tc>
          <w:tcPr>
            <w:tcW w:w="567" w:type="dxa"/>
            <w:vMerge w:val="restart"/>
            <w:tcBorders>
              <w:left w:val="single" w:sz="4" w:space="0" w:color="auto"/>
              <w:right w:val="single" w:sz="4" w:space="0" w:color="auto"/>
            </w:tcBorders>
            <w:vAlign w:val="center"/>
          </w:tcPr>
          <w:p w14:paraId="140FD211" w14:textId="77777777" w:rsidR="006F4131" w:rsidRDefault="006F4131" w:rsidP="006F4131">
            <w:pPr>
              <w:jc w:val="center"/>
              <w:rPr>
                <w:sz w:val="24"/>
              </w:rPr>
            </w:pPr>
            <w:r>
              <w:rPr>
                <w:rFonts w:hint="eastAsia"/>
                <w:sz w:val="24"/>
              </w:rPr>
              <w:t>0.8</w:t>
            </w:r>
          </w:p>
        </w:tc>
      </w:tr>
      <w:tr w:rsidR="00E3738D" w14:paraId="57D0EA76"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53651076" w14:textId="77777777" w:rsidR="00E3738D" w:rsidRDefault="00E3738D" w:rsidP="00E3738D">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735740E" w14:textId="77777777" w:rsidR="00E3738D" w:rsidRDefault="00E3738D" w:rsidP="00E3738D">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08B21A3A" w14:textId="77777777" w:rsidR="00E3738D" w:rsidRPr="003951FB" w:rsidRDefault="00E3738D" w:rsidP="00E3738D">
            <w:pPr>
              <w:jc w:val="center"/>
              <w:rPr>
                <w:sz w:val="24"/>
              </w:rPr>
            </w:pPr>
            <w:r w:rsidRPr="003951FB">
              <w:rPr>
                <w:sz w:val="24"/>
              </w:rPr>
              <w:t>/</w:t>
            </w:r>
          </w:p>
        </w:tc>
        <w:tc>
          <w:tcPr>
            <w:tcW w:w="1049" w:type="dxa"/>
            <w:tcBorders>
              <w:left w:val="single" w:sz="4" w:space="0" w:color="auto"/>
              <w:right w:val="single" w:sz="4" w:space="0" w:color="auto"/>
            </w:tcBorders>
            <w:vAlign w:val="center"/>
          </w:tcPr>
          <w:p w14:paraId="33A4CE15" w14:textId="5480335F" w:rsidR="00E3738D" w:rsidRPr="001B6FBB" w:rsidRDefault="00E3738D" w:rsidP="00E3738D">
            <w:pPr>
              <w:jc w:val="center"/>
              <w:rPr>
                <w:sz w:val="24"/>
              </w:rPr>
            </w:pPr>
            <w:r>
              <w:rPr>
                <w:color w:val="000000"/>
                <w:sz w:val="22"/>
                <w:szCs w:val="22"/>
              </w:rPr>
              <w:t>2.21</w:t>
            </w:r>
          </w:p>
        </w:tc>
        <w:tc>
          <w:tcPr>
            <w:tcW w:w="1049" w:type="dxa"/>
            <w:tcBorders>
              <w:left w:val="single" w:sz="4" w:space="0" w:color="auto"/>
              <w:right w:val="single" w:sz="4" w:space="0" w:color="auto"/>
            </w:tcBorders>
            <w:vAlign w:val="center"/>
          </w:tcPr>
          <w:p w14:paraId="5482B925" w14:textId="06EB7BB2" w:rsidR="00E3738D" w:rsidRPr="001B6FBB" w:rsidRDefault="00E3738D" w:rsidP="00E3738D">
            <w:pPr>
              <w:jc w:val="center"/>
              <w:rPr>
                <w:sz w:val="24"/>
              </w:rPr>
            </w:pPr>
            <w:r>
              <w:rPr>
                <w:color w:val="000000"/>
                <w:sz w:val="22"/>
                <w:szCs w:val="22"/>
              </w:rPr>
              <w:t>2.5</w:t>
            </w:r>
          </w:p>
        </w:tc>
        <w:tc>
          <w:tcPr>
            <w:tcW w:w="1049" w:type="dxa"/>
            <w:tcBorders>
              <w:left w:val="single" w:sz="4" w:space="0" w:color="auto"/>
              <w:right w:val="single" w:sz="4" w:space="0" w:color="auto"/>
            </w:tcBorders>
            <w:vAlign w:val="center"/>
          </w:tcPr>
          <w:p w14:paraId="36059F27" w14:textId="5E52A9C0" w:rsidR="00E3738D" w:rsidRPr="001B6FBB" w:rsidRDefault="00E3738D" w:rsidP="00E3738D">
            <w:pPr>
              <w:jc w:val="center"/>
              <w:rPr>
                <w:sz w:val="24"/>
              </w:rPr>
            </w:pPr>
            <w:r>
              <w:rPr>
                <w:color w:val="000000"/>
                <w:sz w:val="22"/>
                <w:szCs w:val="22"/>
              </w:rPr>
              <w:t>-0.16</w:t>
            </w:r>
          </w:p>
        </w:tc>
        <w:tc>
          <w:tcPr>
            <w:tcW w:w="1049" w:type="dxa"/>
            <w:tcBorders>
              <w:left w:val="single" w:sz="4" w:space="0" w:color="auto"/>
              <w:right w:val="single" w:sz="4" w:space="0" w:color="auto"/>
            </w:tcBorders>
            <w:vAlign w:val="center"/>
          </w:tcPr>
          <w:p w14:paraId="10B7656D" w14:textId="77777777" w:rsidR="00E3738D" w:rsidRPr="003951FB" w:rsidRDefault="00E3738D" w:rsidP="00E3738D">
            <w:pPr>
              <w:jc w:val="center"/>
              <w:rPr>
                <w:sz w:val="24"/>
              </w:rPr>
            </w:pPr>
            <w:r w:rsidRPr="003951FB">
              <w:rPr>
                <w:sz w:val="24"/>
              </w:rPr>
              <w:t>/</w:t>
            </w:r>
          </w:p>
        </w:tc>
        <w:tc>
          <w:tcPr>
            <w:tcW w:w="709" w:type="dxa"/>
            <w:vMerge/>
            <w:tcBorders>
              <w:left w:val="single" w:sz="4" w:space="0" w:color="auto"/>
              <w:right w:val="single" w:sz="4" w:space="0" w:color="auto"/>
            </w:tcBorders>
            <w:vAlign w:val="center"/>
          </w:tcPr>
          <w:p w14:paraId="66BABA4C" w14:textId="77777777" w:rsidR="00E3738D" w:rsidRDefault="00E3738D" w:rsidP="00E3738D">
            <w:pPr>
              <w:jc w:val="center"/>
              <w:rPr>
                <w:sz w:val="24"/>
              </w:rPr>
            </w:pPr>
          </w:p>
        </w:tc>
        <w:tc>
          <w:tcPr>
            <w:tcW w:w="567" w:type="dxa"/>
            <w:vMerge/>
            <w:tcBorders>
              <w:left w:val="single" w:sz="4" w:space="0" w:color="auto"/>
              <w:right w:val="single" w:sz="4" w:space="0" w:color="auto"/>
            </w:tcBorders>
            <w:vAlign w:val="center"/>
          </w:tcPr>
          <w:p w14:paraId="2489DC30" w14:textId="77777777" w:rsidR="00E3738D" w:rsidRDefault="00E3738D" w:rsidP="00E3738D">
            <w:pPr>
              <w:jc w:val="center"/>
              <w:rPr>
                <w:sz w:val="24"/>
              </w:rPr>
            </w:pPr>
          </w:p>
        </w:tc>
      </w:tr>
      <w:tr w:rsidR="006F4131" w14:paraId="1FECA7E9"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val="restart"/>
            <w:tcBorders>
              <w:left w:val="single" w:sz="4" w:space="0" w:color="auto"/>
              <w:right w:val="single" w:sz="4" w:space="0" w:color="auto"/>
            </w:tcBorders>
            <w:vAlign w:val="center"/>
          </w:tcPr>
          <w:p w14:paraId="04BFA695" w14:textId="77777777" w:rsidR="006F4131" w:rsidRDefault="006F4131" w:rsidP="006F4131">
            <w:pPr>
              <w:spacing w:line="220" w:lineRule="exact"/>
              <w:jc w:val="center"/>
              <w:rPr>
                <w:sz w:val="24"/>
              </w:rPr>
            </w:pPr>
            <w:r>
              <w:rPr>
                <w:sz w:val="24"/>
              </w:rPr>
              <w:t>50</w:t>
            </w:r>
            <w:r>
              <w:rPr>
                <w:rFonts w:ascii="新宋体" w:eastAsia="新宋体" w:hAnsiTheme="minorHAnsi" w:cs="新宋体"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7666351" w14:textId="77777777" w:rsidR="006F4131" w:rsidRDefault="006F4131" w:rsidP="006F4131">
            <w:pPr>
              <w:jc w:val="center"/>
              <w:rPr>
                <w:sz w:val="24"/>
              </w:rPr>
            </w:pPr>
            <w:r>
              <w:rPr>
                <w:rFonts w:hint="eastAsia"/>
                <w:sz w:val="24"/>
              </w:rPr>
              <w:t>f</w:t>
            </w:r>
          </w:p>
        </w:tc>
        <w:tc>
          <w:tcPr>
            <w:tcW w:w="1190" w:type="dxa"/>
            <w:tcBorders>
              <w:left w:val="single" w:sz="4" w:space="0" w:color="auto"/>
              <w:right w:val="single" w:sz="4" w:space="0" w:color="auto"/>
            </w:tcBorders>
            <w:vAlign w:val="center"/>
          </w:tcPr>
          <w:p w14:paraId="3DFCF550" w14:textId="7DC369B5" w:rsidR="006F4131" w:rsidRPr="003951FB" w:rsidRDefault="006F4131" w:rsidP="006F4131">
            <w:pPr>
              <w:jc w:val="center"/>
              <w:rPr>
                <w:sz w:val="24"/>
              </w:rPr>
            </w:pPr>
            <w:r>
              <w:rPr>
                <w:rFonts w:hint="eastAsia"/>
                <w:color w:val="000000"/>
                <w:sz w:val="22"/>
                <w:szCs w:val="22"/>
              </w:rPr>
              <w:t xml:space="preserve">0.013 </w:t>
            </w:r>
          </w:p>
        </w:tc>
        <w:tc>
          <w:tcPr>
            <w:tcW w:w="1049" w:type="dxa"/>
            <w:tcBorders>
              <w:left w:val="single" w:sz="4" w:space="0" w:color="auto"/>
              <w:right w:val="single" w:sz="4" w:space="0" w:color="auto"/>
            </w:tcBorders>
            <w:vAlign w:val="center"/>
          </w:tcPr>
          <w:p w14:paraId="2C5BE491" w14:textId="48C12C32" w:rsidR="006F4131" w:rsidRPr="001B6FBB" w:rsidRDefault="006F4131" w:rsidP="006F4131">
            <w:pPr>
              <w:jc w:val="center"/>
              <w:rPr>
                <w:sz w:val="24"/>
              </w:rPr>
            </w:pPr>
            <w:r>
              <w:rPr>
                <w:rFonts w:hint="eastAsia"/>
                <w:color w:val="000000"/>
                <w:sz w:val="22"/>
                <w:szCs w:val="22"/>
              </w:rPr>
              <w:t xml:space="preserve">0.021 </w:t>
            </w:r>
          </w:p>
        </w:tc>
        <w:tc>
          <w:tcPr>
            <w:tcW w:w="1049" w:type="dxa"/>
            <w:tcBorders>
              <w:left w:val="single" w:sz="4" w:space="0" w:color="auto"/>
              <w:right w:val="single" w:sz="4" w:space="0" w:color="auto"/>
            </w:tcBorders>
            <w:vAlign w:val="center"/>
          </w:tcPr>
          <w:p w14:paraId="5C5C54BB" w14:textId="0A12803C" w:rsidR="006F4131" w:rsidRPr="001B6FBB" w:rsidRDefault="006F4131" w:rsidP="006F4131">
            <w:pPr>
              <w:jc w:val="center"/>
              <w:rPr>
                <w:sz w:val="24"/>
              </w:rPr>
            </w:pPr>
            <w:r>
              <w:rPr>
                <w:rFonts w:hint="eastAsia"/>
                <w:color w:val="000000"/>
                <w:sz w:val="22"/>
                <w:szCs w:val="22"/>
              </w:rPr>
              <w:t xml:space="preserve">0.013 </w:t>
            </w:r>
          </w:p>
        </w:tc>
        <w:tc>
          <w:tcPr>
            <w:tcW w:w="1049" w:type="dxa"/>
            <w:tcBorders>
              <w:left w:val="single" w:sz="4" w:space="0" w:color="auto"/>
              <w:right w:val="single" w:sz="4" w:space="0" w:color="auto"/>
            </w:tcBorders>
            <w:vAlign w:val="center"/>
          </w:tcPr>
          <w:p w14:paraId="5D2B83C4" w14:textId="3AA70337" w:rsidR="006F4131" w:rsidRPr="001B6FBB" w:rsidRDefault="006F4131" w:rsidP="006F4131">
            <w:pPr>
              <w:jc w:val="center"/>
              <w:rPr>
                <w:sz w:val="24"/>
              </w:rPr>
            </w:pPr>
            <w:r>
              <w:rPr>
                <w:rFonts w:hint="eastAsia"/>
                <w:color w:val="000000"/>
                <w:sz w:val="22"/>
                <w:szCs w:val="22"/>
              </w:rPr>
              <w:t xml:space="preserve">0.002 </w:t>
            </w:r>
          </w:p>
        </w:tc>
        <w:tc>
          <w:tcPr>
            <w:tcW w:w="1049" w:type="dxa"/>
            <w:tcBorders>
              <w:left w:val="single" w:sz="4" w:space="0" w:color="auto"/>
              <w:right w:val="single" w:sz="4" w:space="0" w:color="auto"/>
            </w:tcBorders>
            <w:vAlign w:val="center"/>
          </w:tcPr>
          <w:p w14:paraId="696ADD61" w14:textId="29FFBDD2" w:rsidR="006F4131" w:rsidRPr="003951FB" w:rsidRDefault="006F4131" w:rsidP="006F4131">
            <w:pPr>
              <w:jc w:val="center"/>
              <w:rPr>
                <w:sz w:val="24"/>
              </w:rPr>
            </w:pPr>
            <w:r>
              <w:rPr>
                <w:rFonts w:hint="eastAsia"/>
                <w:color w:val="000000"/>
                <w:sz w:val="22"/>
                <w:szCs w:val="22"/>
              </w:rPr>
              <w:t xml:space="preserve">0.001 </w:t>
            </w:r>
          </w:p>
        </w:tc>
        <w:tc>
          <w:tcPr>
            <w:tcW w:w="709" w:type="dxa"/>
            <w:vMerge w:val="restart"/>
            <w:tcBorders>
              <w:left w:val="single" w:sz="4" w:space="0" w:color="auto"/>
              <w:right w:val="single" w:sz="4" w:space="0" w:color="auto"/>
            </w:tcBorders>
            <w:vAlign w:val="center"/>
          </w:tcPr>
          <w:p w14:paraId="43BBB0A6" w14:textId="77777777" w:rsidR="006F4131" w:rsidRDefault="006F4131" w:rsidP="006F4131">
            <w:pPr>
              <w:jc w:val="center"/>
              <w:rPr>
                <w:sz w:val="24"/>
              </w:rPr>
            </w:pPr>
            <w:r>
              <w:rPr>
                <w:rFonts w:hint="eastAsia"/>
                <w:sz w:val="24"/>
              </w:rPr>
              <w:t>5</w:t>
            </w:r>
          </w:p>
        </w:tc>
        <w:tc>
          <w:tcPr>
            <w:tcW w:w="567" w:type="dxa"/>
            <w:vMerge w:val="restart"/>
            <w:tcBorders>
              <w:left w:val="single" w:sz="4" w:space="0" w:color="auto"/>
              <w:right w:val="single" w:sz="4" w:space="0" w:color="auto"/>
            </w:tcBorders>
            <w:vAlign w:val="center"/>
          </w:tcPr>
          <w:p w14:paraId="1274A50D" w14:textId="77777777" w:rsidR="006F4131" w:rsidRDefault="006F4131" w:rsidP="006F4131">
            <w:pPr>
              <w:jc w:val="center"/>
              <w:rPr>
                <w:sz w:val="24"/>
              </w:rPr>
            </w:pPr>
            <w:r>
              <w:rPr>
                <w:rFonts w:hint="eastAsia"/>
                <w:sz w:val="24"/>
              </w:rPr>
              <w:t>0.8</w:t>
            </w:r>
          </w:p>
        </w:tc>
      </w:tr>
      <w:tr w:rsidR="00E3738D" w14:paraId="74D7FF4B"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54F2545C" w14:textId="77777777" w:rsidR="00E3738D" w:rsidRDefault="00E3738D" w:rsidP="00E3738D">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F9B2888" w14:textId="77777777" w:rsidR="00E3738D" w:rsidRDefault="00E3738D" w:rsidP="00E3738D">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2E6EE4D1" w14:textId="209694F6" w:rsidR="00E3738D" w:rsidRPr="003951FB" w:rsidRDefault="00E3738D" w:rsidP="00E3738D">
            <w:pPr>
              <w:jc w:val="center"/>
              <w:rPr>
                <w:sz w:val="24"/>
              </w:rPr>
            </w:pPr>
            <w:r>
              <w:rPr>
                <w:color w:val="000000"/>
                <w:sz w:val="22"/>
                <w:szCs w:val="22"/>
              </w:rPr>
              <w:t>0.035</w:t>
            </w:r>
          </w:p>
        </w:tc>
        <w:tc>
          <w:tcPr>
            <w:tcW w:w="1049" w:type="dxa"/>
            <w:tcBorders>
              <w:left w:val="single" w:sz="4" w:space="0" w:color="auto"/>
              <w:right w:val="single" w:sz="4" w:space="0" w:color="auto"/>
            </w:tcBorders>
            <w:vAlign w:val="center"/>
          </w:tcPr>
          <w:p w14:paraId="6F4CDFB1" w14:textId="07401ACC" w:rsidR="00E3738D" w:rsidRPr="001B6FBB" w:rsidRDefault="00E3738D" w:rsidP="00E3738D">
            <w:pPr>
              <w:jc w:val="center"/>
              <w:rPr>
                <w:sz w:val="24"/>
              </w:rPr>
            </w:pPr>
            <w:r>
              <w:rPr>
                <w:color w:val="000000"/>
                <w:sz w:val="22"/>
                <w:szCs w:val="22"/>
              </w:rPr>
              <w:t>-0.019</w:t>
            </w:r>
          </w:p>
        </w:tc>
        <w:tc>
          <w:tcPr>
            <w:tcW w:w="1049" w:type="dxa"/>
            <w:tcBorders>
              <w:left w:val="single" w:sz="4" w:space="0" w:color="auto"/>
              <w:right w:val="single" w:sz="4" w:space="0" w:color="auto"/>
            </w:tcBorders>
            <w:vAlign w:val="center"/>
          </w:tcPr>
          <w:p w14:paraId="732E8B39" w14:textId="503E0B8F" w:rsidR="00E3738D" w:rsidRPr="001B6FBB" w:rsidRDefault="00E3738D" w:rsidP="00E3738D">
            <w:pPr>
              <w:jc w:val="center"/>
              <w:rPr>
                <w:sz w:val="24"/>
              </w:rPr>
            </w:pPr>
            <w:r>
              <w:rPr>
                <w:color w:val="000000"/>
                <w:sz w:val="22"/>
                <w:szCs w:val="22"/>
              </w:rPr>
              <w:t>0.01</w:t>
            </w:r>
          </w:p>
        </w:tc>
        <w:tc>
          <w:tcPr>
            <w:tcW w:w="1049" w:type="dxa"/>
            <w:tcBorders>
              <w:left w:val="single" w:sz="4" w:space="0" w:color="auto"/>
              <w:right w:val="single" w:sz="4" w:space="0" w:color="auto"/>
            </w:tcBorders>
            <w:vAlign w:val="center"/>
          </w:tcPr>
          <w:p w14:paraId="5BA008B6" w14:textId="14AD5AA4" w:rsidR="00E3738D" w:rsidRPr="001B6FBB" w:rsidRDefault="00E3738D" w:rsidP="00E3738D">
            <w:pPr>
              <w:jc w:val="center"/>
              <w:rPr>
                <w:sz w:val="24"/>
              </w:rPr>
            </w:pPr>
            <w:r>
              <w:rPr>
                <w:color w:val="000000"/>
                <w:sz w:val="22"/>
                <w:szCs w:val="22"/>
              </w:rPr>
              <w:t>0.064</w:t>
            </w:r>
          </w:p>
        </w:tc>
        <w:tc>
          <w:tcPr>
            <w:tcW w:w="1049" w:type="dxa"/>
            <w:tcBorders>
              <w:left w:val="single" w:sz="4" w:space="0" w:color="auto"/>
              <w:right w:val="single" w:sz="4" w:space="0" w:color="auto"/>
            </w:tcBorders>
            <w:vAlign w:val="center"/>
          </w:tcPr>
          <w:p w14:paraId="257B0376" w14:textId="5C4CEFCB" w:rsidR="00E3738D" w:rsidRPr="003951FB" w:rsidRDefault="00E3738D" w:rsidP="00E3738D">
            <w:pPr>
              <w:jc w:val="center"/>
              <w:rPr>
                <w:sz w:val="24"/>
              </w:rPr>
            </w:pPr>
            <w:r>
              <w:rPr>
                <w:color w:val="000000"/>
                <w:sz w:val="22"/>
                <w:szCs w:val="22"/>
              </w:rPr>
              <w:t>0.059</w:t>
            </w:r>
          </w:p>
        </w:tc>
        <w:tc>
          <w:tcPr>
            <w:tcW w:w="709" w:type="dxa"/>
            <w:vMerge/>
            <w:tcBorders>
              <w:left w:val="single" w:sz="4" w:space="0" w:color="auto"/>
              <w:right w:val="single" w:sz="4" w:space="0" w:color="auto"/>
            </w:tcBorders>
            <w:vAlign w:val="center"/>
          </w:tcPr>
          <w:p w14:paraId="7B409B6F" w14:textId="77777777" w:rsidR="00E3738D" w:rsidRDefault="00E3738D" w:rsidP="00E3738D">
            <w:pPr>
              <w:jc w:val="center"/>
              <w:rPr>
                <w:sz w:val="24"/>
              </w:rPr>
            </w:pPr>
          </w:p>
        </w:tc>
        <w:tc>
          <w:tcPr>
            <w:tcW w:w="567" w:type="dxa"/>
            <w:vMerge/>
            <w:tcBorders>
              <w:left w:val="single" w:sz="4" w:space="0" w:color="auto"/>
              <w:right w:val="single" w:sz="4" w:space="0" w:color="auto"/>
            </w:tcBorders>
            <w:vAlign w:val="center"/>
          </w:tcPr>
          <w:p w14:paraId="7897DBCB" w14:textId="77777777" w:rsidR="00E3738D" w:rsidRDefault="00E3738D" w:rsidP="00E3738D">
            <w:pPr>
              <w:jc w:val="center"/>
              <w:rPr>
                <w:sz w:val="24"/>
              </w:rPr>
            </w:pPr>
          </w:p>
        </w:tc>
      </w:tr>
      <w:tr w:rsidR="006F4131" w14:paraId="2CD26CE0"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D69C687" w14:textId="77777777" w:rsidR="006F4131" w:rsidRDefault="006F4131" w:rsidP="006F4131">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DF1DA44" w14:textId="77777777" w:rsidR="006F4131" w:rsidRDefault="006F4131" w:rsidP="006F4131">
            <w:pPr>
              <w:jc w:val="center"/>
              <w:rPr>
                <w:sz w:val="24"/>
              </w:rPr>
            </w:pPr>
            <w:r>
              <w:rPr>
                <w:sz w:val="24"/>
              </w:rPr>
              <w:t>δ</w:t>
            </w:r>
          </w:p>
        </w:tc>
        <w:tc>
          <w:tcPr>
            <w:tcW w:w="1190" w:type="dxa"/>
            <w:tcBorders>
              <w:left w:val="single" w:sz="4" w:space="0" w:color="auto"/>
              <w:right w:val="single" w:sz="4" w:space="0" w:color="auto"/>
            </w:tcBorders>
            <w:vAlign w:val="center"/>
          </w:tcPr>
          <w:p w14:paraId="424F6FDE" w14:textId="0BC359A5" w:rsidR="006F4131" w:rsidRPr="003951FB" w:rsidRDefault="006F4131" w:rsidP="006F4131">
            <w:pPr>
              <w:jc w:val="center"/>
              <w:rPr>
                <w:sz w:val="24"/>
              </w:rPr>
            </w:pPr>
            <w:r>
              <w:rPr>
                <w:rFonts w:hint="eastAsia"/>
                <w:color w:val="000000"/>
                <w:sz w:val="22"/>
                <w:szCs w:val="22"/>
              </w:rPr>
              <w:t>0.94</w:t>
            </w:r>
          </w:p>
        </w:tc>
        <w:tc>
          <w:tcPr>
            <w:tcW w:w="1049" w:type="dxa"/>
            <w:tcBorders>
              <w:left w:val="single" w:sz="4" w:space="0" w:color="auto"/>
              <w:right w:val="single" w:sz="4" w:space="0" w:color="auto"/>
            </w:tcBorders>
            <w:vAlign w:val="center"/>
          </w:tcPr>
          <w:p w14:paraId="7C837994" w14:textId="61277DFB" w:rsidR="006F4131" w:rsidRPr="001B6FBB" w:rsidRDefault="006F4131" w:rsidP="006F4131">
            <w:pPr>
              <w:jc w:val="center"/>
              <w:rPr>
                <w:sz w:val="24"/>
              </w:rPr>
            </w:pPr>
            <w:r>
              <w:rPr>
                <w:rFonts w:hint="eastAsia"/>
                <w:color w:val="000000"/>
                <w:sz w:val="22"/>
                <w:szCs w:val="22"/>
              </w:rPr>
              <w:t>0.81</w:t>
            </w:r>
          </w:p>
        </w:tc>
        <w:tc>
          <w:tcPr>
            <w:tcW w:w="1049" w:type="dxa"/>
            <w:tcBorders>
              <w:left w:val="single" w:sz="4" w:space="0" w:color="auto"/>
              <w:right w:val="single" w:sz="4" w:space="0" w:color="auto"/>
            </w:tcBorders>
            <w:vAlign w:val="center"/>
          </w:tcPr>
          <w:p w14:paraId="5ADC0C1D" w14:textId="311CC0E4" w:rsidR="006F4131" w:rsidRPr="001B6FBB" w:rsidRDefault="006F4131" w:rsidP="006F4131">
            <w:pPr>
              <w:jc w:val="center"/>
              <w:rPr>
                <w:sz w:val="24"/>
              </w:rPr>
            </w:pPr>
            <w:r>
              <w:rPr>
                <w:rFonts w:hint="eastAsia"/>
                <w:color w:val="000000"/>
                <w:sz w:val="22"/>
                <w:szCs w:val="22"/>
              </w:rPr>
              <w:t>0.08</w:t>
            </w:r>
          </w:p>
        </w:tc>
        <w:tc>
          <w:tcPr>
            <w:tcW w:w="1049" w:type="dxa"/>
            <w:tcBorders>
              <w:left w:val="single" w:sz="4" w:space="0" w:color="auto"/>
              <w:right w:val="single" w:sz="4" w:space="0" w:color="auto"/>
            </w:tcBorders>
            <w:vAlign w:val="center"/>
          </w:tcPr>
          <w:p w14:paraId="46C99D5C" w14:textId="7B5171E4" w:rsidR="006F4131" w:rsidRPr="001B6FBB" w:rsidRDefault="006F4131" w:rsidP="006F4131">
            <w:pPr>
              <w:jc w:val="center"/>
              <w:rPr>
                <w:sz w:val="24"/>
              </w:rPr>
            </w:pPr>
            <w:r>
              <w:rPr>
                <w:rFonts w:hint="eastAsia"/>
                <w:color w:val="000000"/>
                <w:sz w:val="22"/>
                <w:szCs w:val="22"/>
              </w:rPr>
              <w:t>0.04</w:t>
            </w:r>
          </w:p>
        </w:tc>
        <w:tc>
          <w:tcPr>
            <w:tcW w:w="1049" w:type="dxa"/>
            <w:tcBorders>
              <w:left w:val="single" w:sz="4" w:space="0" w:color="auto"/>
              <w:right w:val="single" w:sz="4" w:space="0" w:color="auto"/>
            </w:tcBorders>
            <w:vAlign w:val="center"/>
          </w:tcPr>
          <w:p w14:paraId="3FA6B0AF" w14:textId="3BC0D5CC" w:rsidR="006F4131" w:rsidRPr="003951FB" w:rsidRDefault="006F4131" w:rsidP="006F4131">
            <w:pPr>
              <w:jc w:val="center"/>
              <w:rPr>
                <w:sz w:val="24"/>
              </w:rPr>
            </w:pPr>
            <w:r>
              <w:rPr>
                <w:rFonts w:hint="eastAsia"/>
                <w:color w:val="000000"/>
                <w:sz w:val="22"/>
                <w:szCs w:val="22"/>
              </w:rPr>
              <w:t>0.08</w:t>
            </w:r>
          </w:p>
        </w:tc>
        <w:tc>
          <w:tcPr>
            <w:tcW w:w="709" w:type="dxa"/>
            <w:vMerge w:val="restart"/>
            <w:tcBorders>
              <w:left w:val="single" w:sz="4" w:space="0" w:color="auto"/>
              <w:right w:val="single" w:sz="4" w:space="0" w:color="auto"/>
            </w:tcBorders>
            <w:vAlign w:val="center"/>
          </w:tcPr>
          <w:p w14:paraId="78D4F061" w14:textId="77777777" w:rsidR="006F4131" w:rsidRDefault="006F4131" w:rsidP="006F4131">
            <w:pPr>
              <w:jc w:val="center"/>
              <w:rPr>
                <w:sz w:val="24"/>
              </w:rPr>
            </w:pPr>
            <w:r>
              <w:rPr>
                <w:rFonts w:hint="eastAsia"/>
                <w:sz w:val="24"/>
              </w:rPr>
              <w:t>5</w:t>
            </w:r>
          </w:p>
        </w:tc>
        <w:tc>
          <w:tcPr>
            <w:tcW w:w="567" w:type="dxa"/>
            <w:vMerge w:val="restart"/>
            <w:tcBorders>
              <w:left w:val="single" w:sz="4" w:space="0" w:color="auto"/>
              <w:right w:val="single" w:sz="4" w:space="0" w:color="auto"/>
            </w:tcBorders>
            <w:vAlign w:val="center"/>
          </w:tcPr>
          <w:p w14:paraId="1C16AC08" w14:textId="77777777" w:rsidR="006F4131" w:rsidRDefault="006F4131" w:rsidP="006F4131">
            <w:pPr>
              <w:jc w:val="center"/>
              <w:rPr>
                <w:sz w:val="24"/>
              </w:rPr>
            </w:pPr>
            <w:r>
              <w:rPr>
                <w:rFonts w:hint="eastAsia"/>
                <w:sz w:val="24"/>
              </w:rPr>
              <w:t>0.8</w:t>
            </w:r>
          </w:p>
        </w:tc>
      </w:tr>
      <w:tr w:rsidR="00E3738D" w14:paraId="5C4D241A"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FA7892C" w14:textId="77777777" w:rsidR="00E3738D" w:rsidRDefault="00E3738D" w:rsidP="00E3738D">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9460E82" w14:textId="77777777" w:rsidR="00E3738D" w:rsidRDefault="00E3738D" w:rsidP="00E3738D">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0FA793E8" w14:textId="666190BB" w:rsidR="00E3738D" w:rsidRPr="003951FB" w:rsidRDefault="00E3738D" w:rsidP="00E3738D">
            <w:pPr>
              <w:jc w:val="center"/>
              <w:rPr>
                <w:sz w:val="24"/>
              </w:rPr>
            </w:pPr>
            <w:r>
              <w:rPr>
                <w:color w:val="000000"/>
                <w:sz w:val="22"/>
                <w:szCs w:val="22"/>
              </w:rPr>
              <w:t>5.2</w:t>
            </w:r>
          </w:p>
        </w:tc>
        <w:tc>
          <w:tcPr>
            <w:tcW w:w="1049" w:type="dxa"/>
            <w:tcBorders>
              <w:left w:val="single" w:sz="4" w:space="0" w:color="auto"/>
              <w:right w:val="single" w:sz="4" w:space="0" w:color="auto"/>
            </w:tcBorders>
            <w:vAlign w:val="center"/>
          </w:tcPr>
          <w:p w14:paraId="2AE1D65E" w14:textId="696592C8" w:rsidR="00E3738D" w:rsidRPr="001B6FBB" w:rsidRDefault="00E3738D" w:rsidP="00E3738D">
            <w:pPr>
              <w:jc w:val="center"/>
              <w:rPr>
                <w:sz w:val="24"/>
              </w:rPr>
            </w:pPr>
            <w:r>
              <w:rPr>
                <w:color w:val="000000"/>
                <w:sz w:val="22"/>
                <w:szCs w:val="22"/>
              </w:rPr>
              <w:t>5.47</w:t>
            </w:r>
          </w:p>
        </w:tc>
        <w:tc>
          <w:tcPr>
            <w:tcW w:w="1049" w:type="dxa"/>
            <w:tcBorders>
              <w:left w:val="single" w:sz="4" w:space="0" w:color="auto"/>
              <w:right w:val="single" w:sz="4" w:space="0" w:color="auto"/>
            </w:tcBorders>
            <w:vAlign w:val="center"/>
          </w:tcPr>
          <w:p w14:paraId="34E998A2" w14:textId="04129B65" w:rsidR="00E3738D" w:rsidRPr="001B6FBB" w:rsidRDefault="00E3738D" w:rsidP="00E3738D">
            <w:pPr>
              <w:jc w:val="center"/>
              <w:rPr>
                <w:sz w:val="24"/>
              </w:rPr>
            </w:pPr>
            <w:r>
              <w:rPr>
                <w:color w:val="000000"/>
                <w:sz w:val="22"/>
                <w:szCs w:val="22"/>
              </w:rPr>
              <w:t>3.21</w:t>
            </w:r>
          </w:p>
        </w:tc>
        <w:tc>
          <w:tcPr>
            <w:tcW w:w="1049" w:type="dxa"/>
            <w:tcBorders>
              <w:left w:val="single" w:sz="4" w:space="0" w:color="auto"/>
              <w:right w:val="single" w:sz="4" w:space="0" w:color="auto"/>
            </w:tcBorders>
            <w:vAlign w:val="center"/>
          </w:tcPr>
          <w:p w14:paraId="00915972" w14:textId="289A4455" w:rsidR="00E3738D" w:rsidRPr="001B6FBB" w:rsidRDefault="00E3738D" w:rsidP="00E3738D">
            <w:pPr>
              <w:jc w:val="center"/>
              <w:rPr>
                <w:sz w:val="24"/>
              </w:rPr>
            </w:pPr>
            <w:r>
              <w:rPr>
                <w:color w:val="000000"/>
                <w:sz w:val="22"/>
                <w:szCs w:val="22"/>
              </w:rPr>
              <w:t>0.01</w:t>
            </w:r>
          </w:p>
        </w:tc>
        <w:tc>
          <w:tcPr>
            <w:tcW w:w="1049" w:type="dxa"/>
            <w:tcBorders>
              <w:left w:val="single" w:sz="4" w:space="0" w:color="auto"/>
              <w:right w:val="single" w:sz="4" w:space="0" w:color="auto"/>
            </w:tcBorders>
            <w:vAlign w:val="center"/>
          </w:tcPr>
          <w:p w14:paraId="63210EAD" w14:textId="3D11B44C" w:rsidR="00E3738D" w:rsidRPr="003951FB" w:rsidRDefault="00E3738D" w:rsidP="00E3738D">
            <w:pPr>
              <w:jc w:val="center"/>
              <w:rPr>
                <w:sz w:val="24"/>
              </w:rPr>
            </w:pPr>
            <w:r>
              <w:rPr>
                <w:color w:val="000000"/>
                <w:sz w:val="22"/>
                <w:szCs w:val="22"/>
              </w:rPr>
              <w:t>0.4</w:t>
            </w:r>
          </w:p>
        </w:tc>
        <w:tc>
          <w:tcPr>
            <w:tcW w:w="709" w:type="dxa"/>
            <w:vMerge/>
            <w:tcBorders>
              <w:left w:val="single" w:sz="4" w:space="0" w:color="auto"/>
              <w:right w:val="single" w:sz="4" w:space="0" w:color="auto"/>
            </w:tcBorders>
            <w:vAlign w:val="center"/>
          </w:tcPr>
          <w:p w14:paraId="063CFFC2" w14:textId="77777777" w:rsidR="00E3738D" w:rsidRDefault="00E3738D" w:rsidP="00E3738D">
            <w:pPr>
              <w:jc w:val="center"/>
              <w:rPr>
                <w:sz w:val="24"/>
              </w:rPr>
            </w:pPr>
          </w:p>
        </w:tc>
        <w:tc>
          <w:tcPr>
            <w:tcW w:w="567" w:type="dxa"/>
            <w:vMerge/>
            <w:tcBorders>
              <w:left w:val="single" w:sz="4" w:space="0" w:color="auto"/>
              <w:right w:val="single" w:sz="4" w:space="0" w:color="auto"/>
            </w:tcBorders>
            <w:vAlign w:val="center"/>
          </w:tcPr>
          <w:p w14:paraId="6D2C6C8C" w14:textId="77777777" w:rsidR="00E3738D" w:rsidRDefault="00E3738D" w:rsidP="00E3738D">
            <w:pPr>
              <w:jc w:val="center"/>
              <w:rPr>
                <w:sz w:val="24"/>
              </w:rPr>
            </w:pPr>
          </w:p>
        </w:tc>
      </w:tr>
      <w:tr w:rsidR="00F04412" w14:paraId="741D8699"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66EF35B" w14:textId="77777777" w:rsidR="00F04412" w:rsidRDefault="00F04412" w:rsidP="00F04412">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97AB1D7" w14:textId="77777777" w:rsidR="00F04412" w:rsidRDefault="00F04412" w:rsidP="00F04412">
            <w:pPr>
              <w:jc w:val="center"/>
              <w:rPr>
                <w:sz w:val="24"/>
              </w:rPr>
            </w:pPr>
            <w:r>
              <w:rPr>
                <w:rFonts w:hint="eastAsia"/>
                <w:sz w:val="24"/>
              </w:rPr>
              <w:t>f</w:t>
            </w:r>
          </w:p>
        </w:tc>
        <w:tc>
          <w:tcPr>
            <w:tcW w:w="1190" w:type="dxa"/>
            <w:tcBorders>
              <w:left w:val="single" w:sz="4" w:space="0" w:color="auto"/>
              <w:right w:val="single" w:sz="4" w:space="0" w:color="auto"/>
            </w:tcBorders>
            <w:vAlign w:val="center"/>
          </w:tcPr>
          <w:p w14:paraId="33055F65" w14:textId="77777777" w:rsidR="00F04412" w:rsidRPr="003951FB" w:rsidRDefault="00F04412" w:rsidP="00F04412">
            <w:pPr>
              <w:jc w:val="center"/>
              <w:rPr>
                <w:sz w:val="24"/>
              </w:rPr>
            </w:pPr>
            <w:r w:rsidRPr="003951FB">
              <w:rPr>
                <w:sz w:val="24"/>
              </w:rPr>
              <w:t>/</w:t>
            </w:r>
          </w:p>
        </w:tc>
        <w:tc>
          <w:tcPr>
            <w:tcW w:w="1049" w:type="dxa"/>
            <w:tcBorders>
              <w:left w:val="single" w:sz="4" w:space="0" w:color="auto"/>
              <w:right w:val="single" w:sz="4" w:space="0" w:color="auto"/>
            </w:tcBorders>
            <w:vAlign w:val="center"/>
          </w:tcPr>
          <w:p w14:paraId="70297ACF" w14:textId="0891C577" w:rsidR="00F04412" w:rsidRPr="001B6FBB" w:rsidRDefault="00F04412" w:rsidP="00F04412">
            <w:pPr>
              <w:jc w:val="center"/>
              <w:rPr>
                <w:sz w:val="24"/>
              </w:rPr>
            </w:pPr>
            <w:r>
              <w:rPr>
                <w:rFonts w:hint="eastAsia"/>
                <w:color w:val="000000"/>
                <w:sz w:val="22"/>
                <w:szCs w:val="22"/>
              </w:rPr>
              <w:t xml:space="preserve">0.003 </w:t>
            </w:r>
          </w:p>
        </w:tc>
        <w:tc>
          <w:tcPr>
            <w:tcW w:w="1049" w:type="dxa"/>
            <w:tcBorders>
              <w:left w:val="single" w:sz="4" w:space="0" w:color="auto"/>
              <w:right w:val="single" w:sz="4" w:space="0" w:color="auto"/>
            </w:tcBorders>
            <w:vAlign w:val="center"/>
          </w:tcPr>
          <w:p w14:paraId="02593E3B" w14:textId="52B59685" w:rsidR="00F04412" w:rsidRPr="001B6FBB" w:rsidRDefault="00F04412" w:rsidP="00F04412">
            <w:pPr>
              <w:jc w:val="center"/>
              <w:rPr>
                <w:sz w:val="24"/>
              </w:rPr>
            </w:pPr>
            <w:r>
              <w:rPr>
                <w:rFonts w:hint="eastAsia"/>
                <w:color w:val="000000"/>
                <w:sz w:val="22"/>
                <w:szCs w:val="22"/>
              </w:rPr>
              <w:t xml:space="preserve">0.005 </w:t>
            </w:r>
          </w:p>
        </w:tc>
        <w:tc>
          <w:tcPr>
            <w:tcW w:w="1049" w:type="dxa"/>
            <w:tcBorders>
              <w:left w:val="single" w:sz="4" w:space="0" w:color="auto"/>
              <w:right w:val="single" w:sz="4" w:space="0" w:color="auto"/>
            </w:tcBorders>
            <w:vAlign w:val="center"/>
          </w:tcPr>
          <w:p w14:paraId="34B5079F" w14:textId="3CB1AD13" w:rsidR="00F04412" w:rsidRPr="001B6FBB" w:rsidRDefault="00F04412" w:rsidP="00F04412">
            <w:pPr>
              <w:jc w:val="center"/>
              <w:rPr>
                <w:sz w:val="24"/>
              </w:rPr>
            </w:pPr>
            <w:r>
              <w:rPr>
                <w:rFonts w:hint="eastAsia"/>
                <w:color w:val="000000"/>
                <w:sz w:val="22"/>
                <w:szCs w:val="22"/>
              </w:rPr>
              <w:t xml:space="preserve">0.002 </w:t>
            </w:r>
          </w:p>
        </w:tc>
        <w:tc>
          <w:tcPr>
            <w:tcW w:w="1049" w:type="dxa"/>
            <w:tcBorders>
              <w:left w:val="single" w:sz="4" w:space="0" w:color="auto"/>
              <w:right w:val="single" w:sz="4" w:space="0" w:color="auto"/>
            </w:tcBorders>
            <w:vAlign w:val="center"/>
          </w:tcPr>
          <w:p w14:paraId="1FF21C5B" w14:textId="77777777" w:rsidR="00F04412" w:rsidRPr="003951FB" w:rsidRDefault="00F04412" w:rsidP="00F04412">
            <w:pPr>
              <w:jc w:val="center"/>
              <w:rPr>
                <w:sz w:val="24"/>
                <w:lang w:bidi="ar"/>
              </w:rPr>
            </w:pPr>
            <w:r w:rsidRPr="003951FB">
              <w:rPr>
                <w:sz w:val="24"/>
              </w:rPr>
              <w:t>/</w:t>
            </w:r>
          </w:p>
        </w:tc>
        <w:tc>
          <w:tcPr>
            <w:tcW w:w="709" w:type="dxa"/>
            <w:vMerge w:val="restart"/>
            <w:tcBorders>
              <w:left w:val="single" w:sz="4" w:space="0" w:color="auto"/>
              <w:right w:val="single" w:sz="4" w:space="0" w:color="auto"/>
            </w:tcBorders>
            <w:vAlign w:val="center"/>
          </w:tcPr>
          <w:p w14:paraId="2636A561" w14:textId="77777777" w:rsidR="00F04412" w:rsidRDefault="00F04412" w:rsidP="00F04412">
            <w:pPr>
              <w:jc w:val="center"/>
              <w:rPr>
                <w:sz w:val="24"/>
              </w:rPr>
            </w:pPr>
            <w:r>
              <w:rPr>
                <w:rFonts w:hint="eastAsia"/>
                <w:sz w:val="24"/>
              </w:rPr>
              <w:t>2.5</w:t>
            </w:r>
          </w:p>
        </w:tc>
        <w:tc>
          <w:tcPr>
            <w:tcW w:w="567" w:type="dxa"/>
            <w:vMerge w:val="restart"/>
            <w:tcBorders>
              <w:left w:val="single" w:sz="4" w:space="0" w:color="auto"/>
              <w:right w:val="single" w:sz="4" w:space="0" w:color="auto"/>
            </w:tcBorders>
            <w:vAlign w:val="center"/>
          </w:tcPr>
          <w:p w14:paraId="1973374F" w14:textId="77777777" w:rsidR="00F04412" w:rsidRDefault="00F04412" w:rsidP="00F04412">
            <w:pPr>
              <w:jc w:val="center"/>
              <w:rPr>
                <w:sz w:val="24"/>
              </w:rPr>
            </w:pPr>
            <w:r>
              <w:rPr>
                <w:rFonts w:hint="eastAsia"/>
                <w:sz w:val="24"/>
              </w:rPr>
              <w:t>0.8</w:t>
            </w:r>
          </w:p>
        </w:tc>
      </w:tr>
      <w:tr w:rsidR="00E3738D" w14:paraId="410D2235"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BC17E90" w14:textId="77777777" w:rsidR="00E3738D" w:rsidRDefault="00E3738D" w:rsidP="00E3738D">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9213234" w14:textId="77777777" w:rsidR="00E3738D" w:rsidRDefault="00E3738D" w:rsidP="00E3738D">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498FD134" w14:textId="77777777" w:rsidR="00E3738D" w:rsidRPr="003951FB" w:rsidRDefault="00E3738D" w:rsidP="00E3738D">
            <w:pPr>
              <w:jc w:val="center"/>
              <w:rPr>
                <w:sz w:val="24"/>
              </w:rPr>
            </w:pPr>
            <w:r w:rsidRPr="003951FB">
              <w:rPr>
                <w:sz w:val="24"/>
              </w:rPr>
              <w:t>/</w:t>
            </w:r>
          </w:p>
        </w:tc>
        <w:tc>
          <w:tcPr>
            <w:tcW w:w="1049" w:type="dxa"/>
            <w:tcBorders>
              <w:left w:val="single" w:sz="4" w:space="0" w:color="auto"/>
              <w:right w:val="single" w:sz="4" w:space="0" w:color="auto"/>
            </w:tcBorders>
            <w:vAlign w:val="center"/>
          </w:tcPr>
          <w:p w14:paraId="2D598957" w14:textId="18EB7A52" w:rsidR="00E3738D" w:rsidRPr="001B6FBB" w:rsidRDefault="00E3738D" w:rsidP="00E3738D">
            <w:pPr>
              <w:jc w:val="center"/>
              <w:rPr>
                <w:sz w:val="24"/>
              </w:rPr>
            </w:pPr>
            <w:r>
              <w:rPr>
                <w:color w:val="000000"/>
                <w:sz w:val="22"/>
                <w:szCs w:val="22"/>
              </w:rPr>
              <w:t>0.061</w:t>
            </w:r>
          </w:p>
        </w:tc>
        <w:tc>
          <w:tcPr>
            <w:tcW w:w="1049" w:type="dxa"/>
            <w:tcBorders>
              <w:left w:val="single" w:sz="4" w:space="0" w:color="auto"/>
              <w:right w:val="single" w:sz="4" w:space="0" w:color="auto"/>
            </w:tcBorders>
            <w:vAlign w:val="center"/>
          </w:tcPr>
          <w:p w14:paraId="5EF69317" w14:textId="1A5CE1FB" w:rsidR="00E3738D" w:rsidRPr="001B6FBB" w:rsidRDefault="00E3738D" w:rsidP="00E3738D">
            <w:pPr>
              <w:jc w:val="center"/>
              <w:rPr>
                <w:sz w:val="24"/>
              </w:rPr>
            </w:pPr>
            <w:r>
              <w:rPr>
                <w:color w:val="000000"/>
                <w:sz w:val="22"/>
                <w:szCs w:val="22"/>
              </w:rPr>
              <w:t>0.063</w:t>
            </w:r>
          </w:p>
        </w:tc>
        <w:tc>
          <w:tcPr>
            <w:tcW w:w="1049" w:type="dxa"/>
            <w:tcBorders>
              <w:left w:val="single" w:sz="4" w:space="0" w:color="auto"/>
              <w:right w:val="single" w:sz="4" w:space="0" w:color="auto"/>
            </w:tcBorders>
            <w:vAlign w:val="center"/>
          </w:tcPr>
          <w:p w14:paraId="3475B3F2" w14:textId="179EE659" w:rsidR="00E3738D" w:rsidRPr="001B6FBB" w:rsidRDefault="00E3738D" w:rsidP="00E3738D">
            <w:pPr>
              <w:jc w:val="center"/>
              <w:rPr>
                <w:sz w:val="24"/>
              </w:rPr>
            </w:pPr>
            <w:r>
              <w:rPr>
                <w:color w:val="000000"/>
                <w:sz w:val="22"/>
                <w:szCs w:val="22"/>
              </w:rPr>
              <w:t>0.08</w:t>
            </w:r>
          </w:p>
        </w:tc>
        <w:tc>
          <w:tcPr>
            <w:tcW w:w="1049" w:type="dxa"/>
            <w:tcBorders>
              <w:left w:val="single" w:sz="4" w:space="0" w:color="auto"/>
              <w:right w:val="single" w:sz="4" w:space="0" w:color="auto"/>
            </w:tcBorders>
            <w:vAlign w:val="center"/>
          </w:tcPr>
          <w:p w14:paraId="2285158B" w14:textId="77777777" w:rsidR="00E3738D" w:rsidRPr="003951FB" w:rsidRDefault="00E3738D" w:rsidP="00E3738D">
            <w:pPr>
              <w:jc w:val="center"/>
              <w:rPr>
                <w:sz w:val="24"/>
                <w:lang w:bidi="ar"/>
              </w:rPr>
            </w:pPr>
            <w:r w:rsidRPr="003951FB">
              <w:rPr>
                <w:sz w:val="24"/>
              </w:rPr>
              <w:t>/</w:t>
            </w:r>
          </w:p>
        </w:tc>
        <w:tc>
          <w:tcPr>
            <w:tcW w:w="709" w:type="dxa"/>
            <w:vMerge/>
            <w:tcBorders>
              <w:left w:val="single" w:sz="4" w:space="0" w:color="auto"/>
              <w:right w:val="single" w:sz="4" w:space="0" w:color="auto"/>
            </w:tcBorders>
            <w:vAlign w:val="center"/>
          </w:tcPr>
          <w:p w14:paraId="66984C09" w14:textId="77777777" w:rsidR="00E3738D" w:rsidRDefault="00E3738D" w:rsidP="00E3738D">
            <w:pPr>
              <w:jc w:val="center"/>
              <w:rPr>
                <w:sz w:val="24"/>
              </w:rPr>
            </w:pPr>
          </w:p>
        </w:tc>
        <w:tc>
          <w:tcPr>
            <w:tcW w:w="567" w:type="dxa"/>
            <w:vMerge/>
            <w:tcBorders>
              <w:left w:val="single" w:sz="4" w:space="0" w:color="auto"/>
              <w:right w:val="single" w:sz="4" w:space="0" w:color="auto"/>
            </w:tcBorders>
            <w:vAlign w:val="center"/>
          </w:tcPr>
          <w:p w14:paraId="7BA9ED9A" w14:textId="77777777" w:rsidR="00E3738D" w:rsidRDefault="00E3738D" w:rsidP="00E3738D">
            <w:pPr>
              <w:jc w:val="center"/>
              <w:rPr>
                <w:sz w:val="24"/>
              </w:rPr>
            </w:pPr>
          </w:p>
        </w:tc>
      </w:tr>
      <w:tr w:rsidR="00F04412" w14:paraId="5ED570D0"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FE62F6F" w14:textId="77777777" w:rsidR="00F04412" w:rsidRDefault="00F04412" w:rsidP="00F04412">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CB6898C" w14:textId="77777777" w:rsidR="00F04412" w:rsidRDefault="00F04412" w:rsidP="00F04412">
            <w:pPr>
              <w:jc w:val="center"/>
              <w:rPr>
                <w:sz w:val="24"/>
              </w:rPr>
            </w:pPr>
            <w:r>
              <w:rPr>
                <w:sz w:val="24"/>
              </w:rPr>
              <w:t>δ</w:t>
            </w:r>
          </w:p>
        </w:tc>
        <w:tc>
          <w:tcPr>
            <w:tcW w:w="1190" w:type="dxa"/>
            <w:tcBorders>
              <w:left w:val="single" w:sz="4" w:space="0" w:color="auto"/>
              <w:right w:val="single" w:sz="4" w:space="0" w:color="auto"/>
            </w:tcBorders>
            <w:vAlign w:val="center"/>
          </w:tcPr>
          <w:p w14:paraId="71C779A0" w14:textId="77777777" w:rsidR="00F04412" w:rsidRPr="003951FB" w:rsidRDefault="00F04412" w:rsidP="00F04412">
            <w:pPr>
              <w:jc w:val="center"/>
              <w:rPr>
                <w:sz w:val="24"/>
              </w:rPr>
            </w:pPr>
            <w:r w:rsidRPr="003951FB">
              <w:rPr>
                <w:sz w:val="24"/>
              </w:rPr>
              <w:t>/</w:t>
            </w:r>
          </w:p>
        </w:tc>
        <w:tc>
          <w:tcPr>
            <w:tcW w:w="1049" w:type="dxa"/>
            <w:tcBorders>
              <w:left w:val="single" w:sz="4" w:space="0" w:color="auto"/>
              <w:right w:val="single" w:sz="4" w:space="0" w:color="auto"/>
            </w:tcBorders>
            <w:vAlign w:val="center"/>
          </w:tcPr>
          <w:p w14:paraId="0C91F10E" w14:textId="2E17A126" w:rsidR="00F04412" w:rsidRPr="001B6FBB" w:rsidRDefault="00F04412" w:rsidP="00F04412">
            <w:pPr>
              <w:jc w:val="center"/>
              <w:rPr>
                <w:sz w:val="24"/>
              </w:rPr>
            </w:pPr>
            <w:r>
              <w:rPr>
                <w:rFonts w:hint="eastAsia"/>
                <w:color w:val="000000"/>
                <w:sz w:val="22"/>
                <w:szCs w:val="22"/>
              </w:rPr>
              <w:t>0.17</w:t>
            </w:r>
          </w:p>
        </w:tc>
        <w:tc>
          <w:tcPr>
            <w:tcW w:w="1049" w:type="dxa"/>
            <w:tcBorders>
              <w:left w:val="single" w:sz="4" w:space="0" w:color="auto"/>
              <w:right w:val="single" w:sz="4" w:space="0" w:color="auto"/>
            </w:tcBorders>
            <w:vAlign w:val="center"/>
          </w:tcPr>
          <w:p w14:paraId="55D9585D" w14:textId="711708D2" w:rsidR="00F04412" w:rsidRPr="001B6FBB" w:rsidRDefault="00F04412" w:rsidP="00F04412">
            <w:pPr>
              <w:jc w:val="center"/>
              <w:rPr>
                <w:sz w:val="24"/>
              </w:rPr>
            </w:pPr>
            <w:r>
              <w:rPr>
                <w:rFonts w:hint="eastAsia"/>
                <w:color w:val="000000"/>
                <w:sz w:val="22"/>
                <w:szCs w:val="22"/>
              </w:rPr>
              <w:t>0.11</w:t>
            </w:r>
          </w:p>
        </w:tc>
        <w:tc>
          <w:tcPr>
            <w:tcW w:w="1049" w:type="dxa"/>
            <w:tcBorders>
              <w:left w:val="single" w:sz="4" w:space="0" w:color="auto"/>
              <w:right w:val="single" w:sz="4" w:space="0" w:color="auto"/>
            </w:tcBorders>
            <w:vAlign w:val="center"/>
          </w:tcPr>
          <w:p w14:paraId="0E1FBD0F" w14:textId="55CFEDA5" w:rsidR="00F04412" w:rsidRPr="001B6FBB" w:rsidRDefault="00F04412" w:rsidP="00F04412">
            <w:pPr>
              <w:jc w:val="center"/>
              <w:rPr>
                <w:sz w:val="24"/>
              </w:rPr>
            </w:pPr>
            <w:r>
              <w:rPr>
                <w:rFonts w:hint="eastAsia"/>
                <w:color w:val="000000"/>
                <w:sz w:val="22"/>
                <w:szCs w:val="22"/>
              </w:rPr>
              <w:t>0</w:t>
            </w:r>
          </w:p>
        </w:tc>
        <w:tc>
          <w:tcPr>
            <w:tcW w:w="1049" w:type="dxa"/>
            <w:tcBorders>
              <w:left w:val="single" w:sz="4" w:space="0" w:color="auto"/>
              <w:right w:val="single" w:sz="4" w:space="0" w:color="auto"/>
            </w:tcBorders>
            <w:vAlign w:val="center"/>
          </w:tcPr>
          <w:p w14:paraId="72A490AF" w14:textId="77777777" w:rsidR="00F04412" w:rsidRPr="003951FB" w:rsidRDefault="00F04412" w:rsidP="00F04412">
            <w:pPr>
              <w:jc w:val="center"/>
              <w:rPr>
                <w:sz w:val="24"/>
                <w:lang w:bidi="ar"/>
              </w:rPr>
            </w:pPr>
            <w:r w:rsidRPr="003951FB">
              <w:rPr>
                <w:sz w:val="24"/>
              </w:rPr>
              <w:t>/</w:t>
            </w:r>
          </w:p>
        </w:tc>
        <w:tc>
          <w:tcPr>
            <w:tcW w:w="709" w:type="dxa"/>
            <w:vMerge w:val="restart"/>
            <w:tcBorders>
              <w:left w:val="single" w:sz="4" w:space="0" w:color="auto"/>
              <w:right w:val="single" w:sz="4" w:space="0" w:color="auto"/>
            </w:tcBorders>
            <w:vAlign w:val="center"/>
          </w:tcPr>
          <w:p w14:paraId="2E4F782B" w14:textId="77777777" w:rsidR="00F04412" w:rsidRDefault="00F04412" w:rsidP="00F04412">
            <w:pPr>
              <w:jc w:val="center"/>
              <w:rPr>
                <w:sz w:val="24"/>
              </w:rPr>
            </w:pPr>
            <w:r>
              <w:rPr>
                <w:rFonts w:hint="eastAsia"/>
                <w:sz w:val="24"/>
              </w:rPr>
              <w:t>2.5</w:t>
            </w:r>
          </w:p>
        </w:tc>
        <w:tc>
          <w:tcPr>
            <w:tcW w:w="567" w:type="dxa"/>
            <w:vMerge w:val="restart"/>
            <w:tcBorders>
              <w:left w:val="single" w:sz="4" w:space="0" w:color="auto"/>
              <w:right w:val="single" w:sz="4" w:space="0" w:color="auto"/>
            </w:tcBorders>
            <w:vAlign w:val="center"/>
          </w:tcPr>
          <w:p w14:paraId="39C1E75B" w14:textId="77777777" w:rsidR="00F04412" w:rsidRDefault="00F04412" w:rsidP="00F04412">
            <w:pPr>
              <w:jc w:val="center"/>
              <w:rPr>
                <w:sz w:val="24"/>
              </w:rPr>
            </w:pPr>
            <w:r>
              <w:rPr>
                <w:rFonts w:hint="eastAsia"/>
                <w:sz w:val="24"/>
              </w:rPr>
              <w:t>0.8</w:t>
            </w:r>
          </w:p>
        </w:tc>
      </w:tr>
      <w:tr w:rsidR="00E3738D" w14:paraId="2DD97146"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bottom w:val="single" w:sz="4" w:space="0" w:color="auto"/>
              <w:right w:val="single" w:sz="4" w:space="0" w:color="auto"/>
            </w:tcBorders>
          </w:tcPr>
          <w:p w14:paraId="3D55C4D6" w14:textId="77777777" w:rsidR="00E3738D" w:rsidRDefault="00E3738D" w:rsidP="00E3738D">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E6D2773" w14:textId="77777777" w:rsidR="00E3738D" w:rsidRDefault="00E3738D" w:rsidP="00E3738D">
            <w:pPr>
              <w:jc w:val="center"/>
              <w:rPr>
                <w:sz w:val="24"/>
              </w:rPr>
            </w:pPr>
            <w:r>
              <w:rPr>
                <w:rFonts w:hint="eastAsia"/>
                <w:sz w:val="24"/>
              </w:rPr>
              <w:t>变差</w:t>
            </w:r>
          </w:p>
        </w:tc>
        <w:tc>
          <w:tcPr>
            <w:tcW w:w="1190" w:type="dxa"/>
            <w:tcBorders>
              <w:left w:val="single" w:sz="4" w:space="0" w:color="auto"/>
              <w:bottom w:val="single" w:sz="4" w:space="0" w:color="auto"/>
              <w:right w:val="single" w:sz="4" w:space="0" w:color="auto"/>
            </w:tcBorders>
            <w:vAlign w:val="center"/>
          </w:tcPr>
          <w:p w14:paraId="5C8F3B38" w14:textId="77777777" w:rsidR="00E3738D" w:rsidRPr="003951FB" w:rsidRDefault="00E3738D" w:rsidP="00E3738D">
            <w:pPr>
              <w:jc w:val="center"/>
              <w:rPr>
                <w:sz w:val="24"/>
              </w:rPr>
            </w:pPr>
            <w:r w:rsidRPr="003951FB">
              <w:rPr>
                <w:sz w:val="24"/>
              </w:rPr>
              <w:t>/</w:t>
            </w:r>
          </w:p>
        </w:tc>
        <w:tc>
          <w:tcPr>
            <w:tcW w:w="1049" w:type="dxa"/>
            <w:tcBorders>
              <w:left w:val="single" w:sz="4" w:space="0" w:color="auto"/>
              <w:bottom w:val="single" w:sz="4" w:space="0" w:color="auto"/>
              <w:right w:val="single" w:sz="4" w:space="0" w:color="auto"/>
            </w:tcBorders>
            <w:vAlign w:val="center"/>
          </w:tcPr>
          <w:p w14:paraId="7DDFC861" w14:textId="0B086235" w:rsidR="00E3738D" w:rsidRPr="001B6FBB" w:rsidRDefault="00E3738D" w:rsidP="00E3738D">
            <w:pPr>
              <w:jc w:val="center"/>
              <w:rPr>
                <w:sz w:val="24"/>
              </w:rPr>
            </w:pPr>
            <w:r>
              <w:rPr>
                <w:color w:val="000000"/>
                <w:sz w:val="22"/>
                <w:szCs w:val="22"/>
              </w:rPr>
              <w:t>3.39</w:t>
            </w:r>
          </w:p>
        </w:tc>
        <w:tc>
          <w:tcPr>
            <w:tcW w:w="1049" w:type="dxa"/>
            <w:tcBorders>
              <w:left w:val="single" w:sz="4" w:space="0" w:color="auto"/>
              <w:bottom w:val="single" w:sz="4" w:space="0" w:color="auto"/>
              <w:right w:val="single" w:sz="4" w:space="0" w:color="auto"/>
            </w:tcBorders>
            <w:vAlign w:val="center"/>
          </w:tcPr>
          <w:p w14:paraId="0D1726CE" w14:textId="7903A835" w:rsidR="00E3738D" w:rsidRPr="001B6FBB" w:rsidRDefault="00E3738D" w:rsidP="00E3738D">
            <w:pPr>
              <w:jc w:val="center"/>
              <w:rPr>
                <w:sz w:val="24"/>
              </w:rPr>
            </w:pPr>
            <w:r>
              <w:rPr>
                <w:color w:val="000000"/>
                <w:sz w:val="22"/>
                <w:szCs w:val="22"/>
              </w:rPr>
              <w:t>2.52</w:t>
            </w:r>
          </w:p>
        </w:tc>
        <w:tc>
          <w:tcPr>
            <w:tcW w:w="1049" w:type="dxa"/>
            <w:tcBorders>
              <w:left w:val="single" w:sz="4" w:space="0" w:color="auto"/>
              <w:bottom w:val="single" w:sz="4" w:space="0" w:color="auto"/>
              <w:right w:val="single" w:sz="4" w:space="0" w:color="auto"/>
            </w:tcBorders>
            <w:vAlign w:val="center"/>
          </w:tcPr>
          <w:p w14:paraId="4C386029" w14:textId="1B3BDCB4" w:rsidR="00E3738D" w:rsidRPr="001B6FBB" w:rsidRDefault="00E3738D" w:rsidP="00E3738D">
            <w:pPr>
              <w:jc w:val="center"/>
              <w:rPr>
                <w:sz w:val="24"/>
              </w:rPr>
            </w:pPr>
            <w:r>
              <w:rPr>
                <w:color w:val="000000"/>
                <w:sz w:val="22"/>
                <w:szCs w:val="22"/>
              </w:rPr>
              <w:t>0.02</w:t>
            </w:r>
          </w:p>
        </w:tc>
        <w:tc>
          <w:tcPr>
            <w:tcW w:w="1049" w:type="dxa"/>
            <w:tcBorders>
              <w:left w:val="single" w:sz="4" w:space="0" w:color="auto"/>
              <w:bottom w:val="single" w:sz="4" w:space="0" w:color="auto"/>
              <w:right w:val="single" w:sz="4" w:space="0" w:color="auto"/>
            </w:tcBorders>
            <w:vAlign w:val="center"/>
          </w:tcPr>
          <w:p w14:paraId="29CDEEFF" w14:textId="77777777" w:rsidR="00E3738D" w:rsidRPr="003951FB" w:rsidRDefault="00E3738D" w:rsidP="00E3738D">
            <w:pPr>
              <w:jc w:val="center"/>
              <w:rPr>
                <w:sz w:val="24"/>
                <w:lang w:bidi="ar"/>
              </w:rPr>
            </w:pPr>
            <w:r w:rsidRPr="003951FB">
              <w:rPr>
                <w:sz w:val="24"/>
              </w:rPr>
              <w:t>/</w:t>
            </w:r>
          </w:p>
        </w:tc>
        <w:tc>
          <w:tcPr>
            <w:tcW w:w="709" w:type="dxa"/>
            <w:vMerge/>
            <w:tcBorders>
              <w:left w:val="single" w:sz="4" w:space="0" w:color="auto"/>
              <w:bottom w:val="single" w:sz="4" w:space="0" w:color="auto"/>
              <w:right w:val="single" w:sz="4" w:space="0" w:color="auto"/>
            </w:tcBorders>
            <w:vAlign w:val="center"/>
          </w:tcPr>
          <w:p w14:paraId="5C5667E7" w14:textId="77777777" w:rsidR="00E3738D" w:rsidRDefault="00E3738D" w:rsidP="00E3738D">
            <w:pPr>
              <w:jc w:val="center"/>
              <w:rPr>
                <w:sz w:val="24"/>
              </w:rPr>
            </w:pPr>
          </w:p>
        </w:tc>
        <w:tc>
          <w:tcPr>
            <w:tcW w:w="567" w:type="dxa"/>
            <w:vMerge/>
            <w:tcBorders>
              <w:left w:val="single" w:sz="4" w:space="0" w:color="auto"/>
              <w:right w:val="single" w:sz="4" w:space="0" w:color="auto"/>
            </w:tcBorders>
            <w:vAlign w:val="center"/>
          </w:tcPr>
          <w:p w14:paraId="79DCFCC1" w14:textId="77777777" w:rsidR="00E3738D" w:rsidRDefault="00E3738D" w:rsidP="00E3738D">
            <w:pPr>
              <w:jc w:val="center"/>
              <w:rPr>
                <w:sz w:val="24"/>
              </w:rPr>
            </w:pPr>
          </w:p>
        </w:tc>
      </w:tr>
      <w:tr w:rsidR="006C2621" w14:paraId="3EFECF9F" w14:textId="77777777" w:rsidTr="00B812E2">
        <w:trPr>
          <w:cantSplit/>
          <w:trHeight w:val="451"/>
        </w:trPr>
        <w:tc>
          <w:tcPr>
            <w:tcW w:w="8960" w:type="dxa"/>
            <w:gridSpan w:val="9"/>
            <w:vAlign w:val="center"/>
          </w:tcPr>
          <w:p w14:paraId="09DB5955" w14:textId="401CAEFE" w:rsidR="006C2621" w:rsidRDefault="006C2621" w:rsidP="00B812E2">
            <w:pPr>
              <w:rPr>
                <w:sz w:val="24"/>
              </w:rPr>
            </w:pPr>
            <w:r>
              <w:rPr>
                <w:rFonts w:hint="eastAsia"/>
                <w:sz w:val="24"/>
              </w:rPr>
              <w:t>变比</w:t>
            </w:r>
            <w:r w:rsidR="00F04412">
              <w:rPr>
                <w:sz w:val="24"/>
              </w:rPr>
              <w:t>5</w:t>
            </w:r>
            <w:r>
              <w:rPr>
                <w:sz w:val="24"/>
              </w:rPr>
              <w:t>00</w:t>
            </w:r>
            <w:r>
              <w:rPr>
                <w:rFonts w:hint="eastAsia"/>
                <w:sz w:val="24"/>
              </w:rPr>
              <w:t>/</w:t>
            </w:r>
            <w:r>
              <w:rPr>
                <w:sz w:val="24"/>
              </w:rPr>
              <w:t>5</w:t>
            </w:r>
            <w:r>
              <w:rPr>
                <w:rFonts w:hint="eastAsia"/>
                <w:sz w:val="24"/>
              </w:rPr>
              <w:t>的工频误差测量</w:t>
            </w:r>
            <w:r>
              <w:rPr>
                <w:rFonts w:hint="eastAsia"/>
                <w:sz w:val="24"/>
              </w:rPr>
              <w:t>(</w:t>
            </w:r>
            <w:r>
              <w:rPr>
                <w:rFonts w:hint="eastAsia"/>
                <w:sz w:val="24"/>
              </w:rPr>
              <w:t>比值差</w:t>
            </w:r>
            <w:r>
              <w:rPr>
                <w:rFonts w:hint="eastAsia"/>
                <w:sz w:val="24"/>
              </w:rPr>
              <w:t>f</w:t>
            </w:r>
            <w:r>
              <w:rPr>
                <w:rFonts w:hint="eastAsia"/>
                <w:sz w:val="24"/>
              </w:rPr>
              <w:t>的倍率因数：</w:t>
            </w:r>
            <w:r>
              <w:rPr>
                <w:sz w:val="24"/>
              </w:rPr>
              <w:t>%</w:t>
            </w:r>
            <w:r>
              <w:rPr>
                <w:rFonts w:hint="eastAsia"/>
                <w:sz w:val="24"/>
              </w:rPr>
              <w:t>；相位差</w:t>
            </w:r>
            <w:r>
              <w:rPr>
                <w:sz w:val="24"/>
              </w:rPr>
              <w:t>δ</w:t>
            </w:r>
            <w:r>
              <w:rPr>
                <w:rFonts w:hint="eastAsia"/>
                <w:sz w:val="24"/>
              </w:rPr>
              <w:t>的倍率因数：</w:t>
            </w:r>
            <w:r>
              <w:rPr>
                <w:rFonts w:ascii="宋体" w:hAnsi="宋体" w:hint="eastAsia"/>
                <w:sz w:val="24"/>
              </w:rPr>
              <w:t>ˊ</w:t>
            </w:r>
            <w:r>
              <w:rPr>
                <w:rFonts w:hint="eastAsia"/>
                <w:sz w:val="24"/>
              </w:rPr>
              <w:t>)</w:t>
            </w:r>
            <w:r>
              <w:rPr>
                <w:sz w:val="24"/>
              </w:rPr>
              <w:t xml:space="preserve"> </w:t>
            </w:r>
          </w:p>
        </w:tc>
      </w:tr>
      <w:tr w:rsidR="006C2621" w14:paraId="4DBE6D37"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022" w:type="dxa"/>
            <w:vMerge w:val="restart"/>
            <w:tcBorders>
              <w:top w:val="single" w:sz="4" w:space="0" w:color="auto"/>
              <w:left w:val="single" w:sz="4" w:space="0" w:color="auto"/>
              <w:right w:val="single" w:sz="4" w:space="0" w:color="auto"/>
            </w:tcBorders>
            <w:vAlign w:val="center"/>
          </w:tcPr>
          <w:p w14:paraId="506FD403" w14:textId="77777777" w:rsidR="006C2621" w:rsidRDefault="006C2621" w:rsidP="00B812E2">
            <w:pPr>
              <w:jc w:val="center"/>
              <w:rPr>
                <w:sz w:val="24"/>
              </w:rPr>
            </w:pPr>
            <w:r>
              <w:rPr>
                <w:rFonts w:hint="eastAsia"/>
                <w:sz w:val="24"/>
              </w:rPr>
              <w:t>温度</w:t>
            </w:r>
          </w:p>
          <w:p w14:paraId="6D255B57" w14:textId="77777777" w:rsidR="006C2621" w:rsidRDefault="006C2621" w:rsidP="00B812E2">
            <w:pPr>
              <w:jc w:val="center"/>
              <w:rPr>
                <w:sz w:val="24"/>
              </w:rPr>
            </w:pPr>
          </w:p>
        </w:tc>
        <w:tc>
          <w:tcPr>
            <w:tcW w:w="1276" w:type="dxa"/>
            <w:vMerge w:val="restart"/>
            <w:tcBorders>
              <w:top w:val="single" w:sz="4" w:space="0" w:color="auto"/>
              <w:left w:val="single" w:sz="4" w:space="0" w:color="auto"/>
              <w:right w:val="single" w:sz="4" w:space="0" w:color="auto"/>
              <w:tl2br w:val="single" w:sz="4" w:space="0" w:color="000000"/>
            </w:tcBorders>
          </w:tcPr>
          <w:p w14:paraId="4D2E1A28" w14:textId="77777777" w:rsidR="006C2621" w:rsidRDefault="006C2621" w:rsidP="00B812E2">
            <w:pPr>
              <w:ind w:leftChars="-50" w:left="-105" w:rightChars="-50" w:right="-105"/>
              <w:jc w:val="right"/>
              <w:rPr>
                <w:sz w:val="24"/>
              </w:rPr>
            </w:pPr>
            <w:r>
              <w:rPr>
                <w:rFonts w:hint="eastAsia"/>
                <w:sz w:val="24"/>
              </w:rPr>
              <w:t>额定电流</w:t>
            </w:r>
          </w:p>
          <w:p w14:paraId="7CAE4C9D" w14:textId="77777777" w:rsidR="006C2621" w:rsidRDefault="006C2621" w:rsidP="00B812E2">
            <w:pPr>
              <w:ind w:leftChars="-50" w:left="-105" w:rightChars="-50" w:right="-105" w:firstLineChars="200" w:firstLine="480"/>
              <w:jc w:val="right"/>
              <w:rPr>
                <w:sz w:val="24"/>
              </w:rPr>
            </w:pPr>
            <w:r>
              <w:rPr>
                <w:rFonts w:hint="eastAsia"/>
                <w:sz w:val="24"/>
              </w:rPr>
              <w:t>百分</w:t>
            </w:r>
          </w:p>
          <w:p w14:paraId="45BE2C4E" w14:textId="77777777" w:rsidR="006C2621" w:rsidRDefault="006C2621" w:rsidP="00B812E2">
            <w:pPr>
              <w:ind w:leftChars="-50" w:left="-105" w:rightChars="-50" w:right="-105" w:firstLineChars="300" w:firstLine="720"/>
              <w:jc w:val="right"/>
              <w:rPr>
                <w:sz w:val="24"/>
              </w:rPr>
            </w:pPr>
            <w:r>
              <w:rPr>
                <w:rFonts w:hint="eastAsia"/>
                <w:sz w:val="24"/>
              </w:rPr>
              <w:t>值</w:t>
            </w:r>
          </w:p>
          <w:p w14:paraId="2BB67D2F" w14:textId="77777777" w:rsidR="006C2621" w:rsidRDefault="006C2621" w:rsidP="00B812E2">
            <w:pPr>
              <w:ind w:rightChars="-50" w:right="-105"/>
              <w:rPr>
                <w:sz w:val="24"/>
              </w:rPr>
            </w:pPr>
            <w:r>
              <w:rPr>
                <w:rFonts w:hint="eastAsia"/>
                <w:sz w:val="24"/>
              </w:rPr>
              <w:t>误差</w:t>
            </w:r>
          </w:p>
        </w:tc>
        <w:tc>
          <w:tcPr>
            <w:tcW w:w="1190" w:type="dxa"/>
            <w:vMerge w:val="restart"/>
            <w:tcBorders>
              <w:top w:val="single" w:sz="4" w:space="0" w:color="auto"/>
              <w:left w:val="single" w:sz="4" w:space="0" w:color="auto"/>
              <w:right w:val="single" w:sz="4" w:space="0" w:color="auto"/>
            </w:tcBorders>
            <w:vAlign w:val="center"/>
          </w:tcPr>
          <w:p w14:paraId="12ED4D8B" w14:textId="77777777" w:rsidR="006C2621" w:rsidRDefault="006C2621" w:rsidP="00B812E2">
            <w:pPr>
              <w:jc w:val="center"/>
              <w:rPr>
                <w:sz w:val="24"/>
              </w:rPr>
            </w:pPr>
            <w:r>
              <w:rPr>
                <w:rFonts w:hint="eastAsia"/>
                <w:sz w:val="24"/>
              </w:rPr>
              <w:t>1</w:t>
            </w:r>
          </w:p>
        </w:tc>
        <w:tc>
          <w:tcPr>
            <w:tcW w:w="1049" w:type="dxa"/>
            <w:vMerge w:val="restart"/>
            <w:tcBorders>
              <w:top w:val="single" w:sz="4" w:space="0" w:color="auto"/>
              <w:left w:val="single" w:sz="4" w:space="0" w:color="auto"/>
              <w:right w:val="single" w:sz="4" w:space="0" w:color="auto"/>
            </w:tcBorders>
            <w:vAlign w:val="center"/>
          </w:tcPr>
          <w:p w14:paraId="34C47C54" w14:textId="77777777" w:rsidR="006C2621" w:rsidRDefault="006C2621" w:rsidP="00B812E2">
            <w:pPr>
              <w:jc w:val="center"/>
              <w:rPr>
                <w:sz w:val="24"/>
              </w:rPr>
            </w:pPr>
            <w:r>
              <w:rPr>
                <w:rFonts w:hint="eastAsia"/>
                <w:sz w:val="24"/>
              </w:rPr>
              <w:t>5</w:t>
            </w:r>
          </w:p>
        </w:tc>
        <w:tc>
          <w:tcPr>
            <w:tcW w:w="1049" w:type="dxa"/>
            <w:vMerge w:val="restart"/>
            <w:tcBorders>
              <w:top w:val="single" w:sz="4" w:space="0" w:color="auto"/>
              <w:left w:val="single" w:sz="4" w:space="0" w:color="auto"/>
              <w:right w:val="single" w:sz="4" w:space="0" w:color="auto"/>
            </w:tcBorders>
            <w:vAlign w:val="center"/>
          </w:tcPr>
          <w:p w14:paraId="70E26A25" w14:textId="77777777" w:rsidR="006C2621" w:rsidRDefault="006C2621" w:rsidP="00B812E2">
            <w:pPr>
              <w:jc w:val="center"/>
              <w:rPr>
                <w:sz w:val="24"/>
              </w:rPr>
            </w:pPr>
            <w:r>
              <w:rPr>
                <w:rFonts w:hint="eastAsia"/>
                <w:sz w:val="24"/>
              </w:rPr>
              <w:t>20</w:t>
            </w:r>
          </w:p>
        </w:tc>
        <w:tc>
          <w:tcPr>
            <w:tcW w:w="1049" w:type="dxa"/>
            <w:vMerge w:val="restart"/>
            <w:tcBorders>
              <w:top w:val="single" w:sz="4" w:space="0" w:color="auto"/>
              <w:left w:val="single" w:sz="4" w:space="0" w:color="auto"/>
              <w:right w:val="single" w:sz="4" w:space="0" w:color="auto"/>
            </w:tcBorders>
            <w:vAlign w:val="center"/>
          </w:tcPr>
          <w:p w14:paraId="390F0028" w14:textId="77777777" w:rsidR="006C2621" w:rsidRDefault="006C2621" w:rsidP="00B812E2">
            <w:pPr>
              <w:jc w:val="center"/>
              <w:rPr>
                <w:sz w:val="24"/>
              </w:rPr>
            </w:pPr>
            <w:r>
              <w:rPr>
                <w:rFonts w:hint="eastAsia"/>
                <w:sz w:val="24"/>
              </w:rPr>
              <w:t>100</w:t>
            </w:r>
          </w:p>
        </w:tc>
        <w:tc>
          <w:tcPr>
            <w:tcW w:w="1049" w:type="dxa"/>
            <w:vMerge w:val="restart"/>
            <w:tcBorders>
              <w:top w:val="single" w:sz="4" w:space="0" w:color="auto"/>
              <w:left w:val="single" w:sz="4" w:space="0" w:color="auto"/>
              <w:right w:val="single" w:sz="4" w:space="0" w:color="auto"/>
            </w:tcBorders>
            <w:vAlign w:val="center"/>
          </w:tcPr>
          <w:p w14:paraId="0F85DBF8" w14:textId="77777777" w:rsidR="006C2621" w:rsidRDefault="006C2621" w:rsidP="00B812E2">
            <w:pPr>
              <w:jc w:val="center"/>
              <w:rPr>
                <w:sz w:val="24"/>
              </w:rPr>
            </w:pPr>
            <w:r>
              <w:rPr>
                <w:rFonts w:hint="eastAsia"/>
                <w:sz w:val="24"/>
              </w:rPr>
              <w:t>120</w:t>
            </w:r>
          </w:p>
        </w:tc>
        <w:tc>
          <w:tcPr>
            <w:tcW w:w="1276" w:type="dxa"/>
            <w:gridSpan w:val="2"/>
            <w:tcBorders>
              <w:top w:val="single" w:sz="4" w:space="0" w:color="auto"/>
              <w:left w:val="single" w:sz="4" w:space="0" w:color="auto"/>
              <w:right w:val="single" w:sz="4" w:space="0" w:color="auto"/>
            </w:tcBorders>
            <w:vAlign w:val="center"/>
          </w:tcPr>
          <w:p w14:paraId="1D547FFA" w14:textId="77777777" w:rsidR="006C2621" w:rsidRDefault="006C2621" w:rsidP="00B812E2">
            <w:pPr>
              <w:jc w:val="center"/>
              <w:rPr>
                <w:sz w:val="24"/>
              </w:rPr>
            </w:pPr>
            <w:r>
              <w:rPr>
                <w:rFonts w:hint="eastAsia"/>
                <w:sz w:val="24"/>
              </w:rPr>
              <w:t>二次负荷</w:t>
            </w:r>
          </w:p>
        </w:tc>
      </w:tr>
      <w:tr w:rsidR="006C2621" w14:paraId="342F1369"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8"/>
        </w:trPr>
        <w:tc>
          <w:tcPr>
            <w:tcW w:w="1022" w:type="dxa"/>
            <w:vMerge/>
            <w:tcBorders>
              <w:left w:val="single" w:sz="4" w:space="0" w:color="auto"/>
              <w:right w:val="single" w:sz="4" w:space="0" w:color="auto"/>
            </w:tcBorders>
          </w:tcPr>
          <w:p w14:paraId="1D70B731" w14:textId="77777777" w:rsidR="006C2621" w:rsidRDefault="006C2621" w:rsidP="00B812E2">
            <w:pPr>
              <w:jc w:val="center"/>
              <w:rPr>
                <w:sz w:val="24"/>
              </w:rPr>
            </w:pPr>
          </w:p>
        </w:tc>
        <w:tc>
          <w:tcPr>
            <w:tcW w:w="1276" w:type="dxa"/>
            <w:vMerge/>
            <w:tcBorders>
              <w:top w:val="single" w:sz="4" w:space="0" w:color="auto"/>
              <w:left w:val="single" w:sz="4" w:space="0" w:color="auto"/>
              <w:right w:val="single" w:sz="4" w:space="0" w:color="auto"/>
            </w:tcBorders>
          </w:tcPr>
          <w:p w14:paraId="08308EF9" w14:textId="77777777" w:rsidR="006C2621" w:rsidRDefault="006C2621" w:rsidP="00B812E2">
            <w:pPr>
              <w:spacing w:line="240" w:lineRule="exact"/>
              <w:rPr>
                <w:sz w:val="24"/>
              </w:rPr>
            </w:pPr>
          </w:p>
        </w:tc>
        <w:tc>
          <w:tcPr>
            <w:tcW w:w="1190" w:type="dxa"/>
            <w:vMerge/>
            <w:tcBorders>
              <w:left w:val="single" w:sz="4" w:space="0" w:color="auto"/>
              <w:right w:val="single" w:sz="4" w:space="0" w:color="auto"/>
            </w:tcBorders>
            <w:vAlign w:val="center"/>
          </w:tcPr>
          <w:p w14:paraId="49E99476" w14:textId="77777777" w:rsidR="006C2621" w:rsidRDefault="006C2621" w:rsidP="00B812E2">
            <w:pPr>
              <w:jc w:val="center"/>
              <w:rPr>
                <w:sz w:val="24"/>
              </w:rPr>
            </w:pPr>
          </w:p>
        </w:tc>
        <w:tc>
          <w:tcPr>
            <w:tcW w:w="1049" w:type="dxa"/>
            <w:vMerge/>
            <w:tcBorders>
              <w:left w:val="single" w:sz="4" w:space="0" w:color="auto"/>
              <w:right w:val="single" w:sz="4" w:space="0" w:color="auto"/>
            </w:tcBorders>
            <w:vAlign w:val="center"/>
          </w:tcPr>
          <w:p w14:paraId="20F160F0" w14:textId="77777777" w:rsidR="006C2621" w:rsidRDefault="006C2621" w:rsidP="00B812E2">
            <w:pPr>
              <w:jc w:val="center"/>
              <w:rPr>
                <w:sz w:val="24"/>
              </w:rPr>
            </w:pPr>
          </w:p>
        </w:tc>
        <w:tc>
          <w:tcPr>
            <w:tcW w:w="1049" w:type="dxa"/>
            <w:vMerge/>
            <w:tcBorders>
              <w:left w:val="single" w:sz="4" w:space="0" w:color="auto"/>
              <w:right w:val="single" w:sz="4" w:space="0" w:color="auto"/>
            </w:tcBorders>
            <w:vAlign w:val="center"/>
          </w:tcPr>
          <w:p w14:paraId="6720AA81" w14:textId="77777777" w:rsidR="006C2621" w:rsidRDefault="006C2621" w:rsidP="00B812E2">
            <w:pPr>
              <w:jc w:val="center"/>
              <w:rPr>
                <w:sz w:val="24"/>
              </w:rPr>
            </w:pPr>
          </w:p>
        </w:tc>
        <w:tc>
          <w:tcPr>
            <w:tcW w:w="1049" w:type="dxa"/>
            <w:vMerge/>
            <w:tcBorders>
              <w:left w:val="single" w:sz="4" w:space="0" w:color="auto"/>
              <w:right w:val="single" w:sz="4" w:space="0" w:color="auto"/>
            </w:tcBorders>
            <w:vAlign w:val="center"/>
          </w:tcPr>
          <w:p w14:paraId="6B3A1677" w14:textId="77777777" w:rsidR="006C2621" w:rsidRDefault="006C2621" w:rsidP="00B812E2">
            <w:pPr>
              <w:jc w:val="center"/>
              <w:rPr>
                <w:sz w:val="24"/>
              </w:rPr>
            </w:pPr>
          </w:p>
        </w:tc>
        <w:tc>
          <w:tcPr>
            <w:tcW w:w="1049" w:type="dxa"/>
            <w:vMerge/>
            <w:tcBorders>
              <w:left w:val="single" w:sz="4" w:space="0" w:color="auto"/>
              <w:right w:val="single" w:sz="4" w:space="0" w:color="auto"/>
            </w:tcBorders>
            <w:vAlign w:val="center"/>
          </w:tcPr>
          <w:p w14:paraId="2E7CB9E2" w14:textId="77777777" w:rsidR="006C2621" w:rsidRDefault="006C2621" w:rsidP="00B812E2">
            <w:pPr>
              <w:jc w:val="center"/>
              <w:rPr>
                <w:sz w:val="24"/>
              </w:rPr>
            </w:pPr>
          </w:p>
        </w:tc>
        <w:tc>
          <w:tcPr>
            <w:tcW w:w="709" w:type="dxa"/>
            <w:tcBorders>
              <w:top w:val="single" w:sz="4" w:space="0" w:color="auto"/>
              <w:left w:val="single" w:sz="4" w:space="0" w:color="auto"/>
              <w:right w:val="single" w:sz="4" w:space="0" w:color="auto"/>
            </w:tcBorders>
            <w:vAlign w:val="center"/>
          </w:tcPr>
          <w:p w14:paraId="01F3E740" w14:textId="77777777" w:rsidR="006C2621" w:rsidRDefault="006C2621" w:rsidP="00B812E2">
            <w:pPr>
              <w:jc w:val="center"/>
              <w:rPr>
                <w:sz w:val="24"/>
              </w:rPr>
            </w:pPr>
            <w:r>
              <w:rPr>
                <w:sz w:val="24"/>
              </w:rPr>
              <w:t>VA</w:t>
            </w:r>
          </w:p>
        </w:tc>
        <w:tc>
          <w:tcPr>
            <w:tcW w:w="567" w:type="dxa"/>
            <w:tcBorders>
              <w:top w:val="single" w:sz="4" w:space="0" w:color="auto"/>
              <w:left w:val="single" w:sz="4" w:space="0" w:color="auto"/>
              <w:right w:val="single" w:sz="4" w:space="0" w:color="auto"/>
            </w:tcBorders>
            <w:vAlign w:val="center"/>
          </w:tcPr>
          <w:p w14:paraId="04FB350E" w14:textId="77777777" w:rsidR="006C2621" w:rsidRDefault="006C2621" w:rsidP="00B812E2">
            <w:pPr>
              <w:ind w:leftChars="-50" w:left="-105" w:rightChars="-50" w:right="-105"/>
              <w:jc w:val="center"/>
              <w:rPr>
                <w:sz w:val="24"/>
              </w:rPr>
            </w:pPr>
            <w:proofErr w:type="spellStart"/>
            <w:r>
              <w:rPr>
                <w:rFonts w:hint="eastAsia"/>
                <w:sz w:val="24"/>
              </w:rPr>
              <w:t>cos</w:t>
            </w:r>
            <w:r>
              <w:rPr>
                <w:sz w:val="24"/>
              </w:rPr>
              <w:t>φ</w:t>
            </w:r>
            <w:proofErr w:type="spellEnd"/>
          </w:p>
        </w:tc>
      </w:tr>
      <w:tr w:rsidR="009E7E7F" w14:paraId="339A7427" w14:textId="77777777" w:rsidTr="00B812E2">
        <w:tblPrEx>
          <w:tblBorders>
            <w:top w:val="none" w:sz="0" w:space="0" w:color="auto"/>
            <w:left w:val="none" w:sz="0" w:space="0" w:color="auto"/>
            <w:right w:val="none" w:sz="0" w:space="0" w:color="auto"/>
            <w:insideV w:val="none" w:sz="0" w:space="0" w:color="auto"/>
          </w:tblBorders>
        </w:tblPrEx>
        <w:trPr>
          <w:cantSplit/>
          <w:trHeight w:val="454"/>
        </w:trPr>
        <w:tc>
          <w:tcPr>
            <w:tcW w:w="1022" w:type="dxa"/>
            <w:vMerge w:val="restart"/>
            <w:tcBorders>
              <w:left w:val="single" w:sz="4" w:space="0" w:color="auto"/>
              <w:right w:val="single" w:sz="4" w:space="0" w:color="auto"/>
            </w:tcBorders>
            <w:vAlign w:val="center"/>
          </w:tcPr>
          <w:p w14:paraId="0D086BE5" w14:textId="77777777" w:rsidR="009E7E7F" w:rsidRDefault="009E7E7F" w:rsidP="009E7E7F">
            <w:pPr>
              <w:spacing w:line="0" w:lineRule="atLeast"/>
              <w:jc w:val="center"/>
              <w:rPr>
                <w:sz w:val="24"/>
              </w:rPr>
            </w:pPr>
            <w:r>
              <w:rPr>
                <w:rFonts w:hint="eastAsia"/>
                <w:sz w:val="24"/>
              </w:rPr>
              <w:t>2</w:t>
            </w:r>
            <w:r>
              <w:rPr>
                <w:sz w:val="24"/>
              </w:rPr>
              <w:t>2</w:t>
            </w:r>
            <w:r>
              <w:rPr>
                <w:rFonts w:ascii="新宋体" w:eastAsia="新宋体" w:hAnsiTheme="minorHAnsi" w:cs="新宋体" w:hint="eastAsia"/>
                <w:kern w:val="0"/>
                <w:szCs w:val="21"/>
              </w:rPr>
              <w:t>℃</w:t>
            </w:r>
          </w:p>
        </w:tc>
        <w:tc>
          <w:tcPr>
            <w:tcW w:w="1276" w:type="dxa"/>
            <w:tcBorders>
              <w:top w:val="single" w:sz="4" w:space="0" w:color="auto"/>
              <w:left w:val="single" w:sz="4" w:space="0" w:color="auto"/>
              <w:right w:val="single" w:sz="4" w:space="0" w:color="auto"/>
            </w:tcBorders>
            <w:vAlign w:val="center"/>
          </w:tcPr>
          <w:p w14:paraId="171FE2BC" w14:textId="77777777" w:rsidR="009E7E7F" w:rsidRDefault="009E7E7F" w:rsidP="009E7E7F">
            <w:pPr>
              <w:jc w:val="center"/>
              <w:rPr>
                <w:sz w:val="24"/>
              </w:rPr>
            </w:pPr>
            <w:r>
              <w:rPr>
                <w:rFonts w:hint="eastAsia"/>
                <w:sz w:val="24"/>
              </w:rPr>
              <w:t>f</w:t>
            </w:r>
          </w:p>
        </w:tc>
        <w:tc>
          <w:tcPr>
            <w:tcW w:w="1190" w:type="dxa"/>
            <w:tcBorders>
              <w:left w:val="single" w:sz="4" w:space="0" w:color="auto"/>
              <w:bottom w:val="single" w:sz="4" w:space="0" w:color="auto"/>
              <w:right w:val="single" w:sz="4" w:space="0" w:color="auto"/>
            </w:tcBorders>
            <w:vAlign w:val="center"/>
          </w:tcPr>
          <w:p w14:paraId="3D49FA69" w14:textId="68CE4A93" w:rsidR="009E7E7F" w:rsidRDefault="009E7E7F" w:rsidP="009E7E7F">
            <w:pPr>
              <w:jc w:val="center"/>
              <w:rPr>
                <w:sz w:val="24"/>
              </w:rPr>
            </w:pPr>
            <w:r>
              <w:rPr>
                <w:rFonts w:hint="eastAsia"/>
                <w:color w:val="000000"/>
                <w:sz w:val="22"/>
                <w:szCs w:val="22"/>
              </w:rPr>
              <w:t xml:space="preserve">0.085 </w:t>
            </w:r>
          </w:p>
        </w:tc>
        <w:tc>
          <w:tcPr>
            <w:tcW w:w="1049" w:type="dxa"/>
            <w:tcBorders>
              <w:left w:val="single" w:sz="4" w:space="0" w:color="auto"/>
              <w:bottom w:val="single" w:sz="4" w:space="0" w:color="auto"/>
              <w:right w:val="single" w:sz="4" w:space="0" w:color="auto"/>
            </w:tcBorders>
            <w:vAlign w:val="center"/>
          </w:tcPr>
          <w:p w14:paraId="5A186180" w14:textId="7209A473" w:rsidR="009E7E7F" w:rsidRDefault="009E7E7F" w:rsidP="009E7E7F">
            <w:pPr>
              <w:jc w:val="center"/>
              <w:rPr>
                <w:sz w:val="24"/>
              </w:rPr>
            </w:pPr>
            <w:r>
              <w:rPr>
                <w:rFonts w:hint="eastAsia"/>
                <w:color w:val="000000"/>
                <w:sz w:val="22"/>
                <w:szCs w:val="22"/>
              </w:rPr>
              <w:t xml:space="preserve">0.020 </w:t>
            </w:r>
          </w:p>
        </w:tc>
        <w:tc>
          <w:tcPr>
            <w:tcW w:w="1049" w:type="dxa"/>
            <w:tcBorders>
              <w:left w:val="single" w:sz="4" w:space="0" w:color="auto"/>
              <w:bottom w:val="single" w:sz="4" w:space="0" w:color="auto"/>
              <w:right w:val="single" w:sz="4" w:space="0" w:color="auto"/>
            </w:tcBorders>
            <w:vAlign w:val="center"/>
          </w:tcPr>
          <w:p w14:paraId="74615B71" w14:textId="741A3300" w:rsidR="009E7E7F" w:rsidRDefault="009E7E7F" w:rsidP="009E7E7F">
            <w:pPr>
              <w:jc w:val="center"/>
              <w:rPr>
                <w:sz w:val="24"/>
              </w:rPr>
            </w:pPr>
            <w:r>
              <w:rPr>
                <w:rFonts w:hint="eastAsia"/>
                <w:color w:val="000000"/>
                <w:sz w:val="22"/>
                <w:szCs w:val="22"/>
              </w:rPr>
              <w:t xml:space="preserve">0.024 </w:t>
            </w:r>
          </w:p>
        </w:tc>
        <w:tc>
          <w:tcPr>
            <w:tcW w:w="1049" w:type="dxa"/>
            <w:tcBorders>
              <w:left w:val="single" w:sz="4" w:space="0" w:color="auto"/>
              <w:bottom w:val="single" w:sz="4" w:space="0" w:color="auto"/>
              <w:right w:val="single" w:sz="4" w:space="0" w:color="auto"/>
            </w:tcBorders>
            <w:vAlign w:val="center"/>
          </w:tcPr>
          <w:p w14:paraId="55FDE620" w14:textId="664C5292" w:rsidR="009E7E7F" w:rsidRDefault="009E7E7F" w:rsidP="009E7E7F">
            <w:pPr>
              <w:jc w:val="center"/>
              <w:rPr>
                <w:sz w:val="24"/>
              </w:rPr>
            </w:pPr>
            <w:r>
              <w:rPr>
                <w:rFonts w:hint="eastAsia"/>
                <w:color w:val="000000"/>
                <w:sz w:val="22"/>
                <w:szCs w:val="22"/>
              </w:rPr>
              <w:t xml:space="preserve">0.063 </w:t>
            </w:r>
          </w:p>
        </w:tc>
        <w:tc>
          <w:tcPr>
            <w:tcW w:w="1049" w:type="dxa"/>
            <w:tcBorders>
              <w:left w:val="single" w:sz="4" w:space="0" w:color="auto"/>
              <w:bottom w:val="single" w:sz="4" w:space="0" w:color="auto"/>
              <w:right w:val="single" w:sz="4" w:space="0" w:color="auto"/>
            </w:tcBorders>
            <w:vAlign w:val="center"/>
          </w:tcPr>
          <w:p w14:paraId="08723F02" w14:textId="7BA9E62F" w:rsidR="009E7E7F" w:rsidRDefault="009E7E7F" w:rsidP="009E7E7F">
            <w:pPr>
              <w:jc w:val="center"/>
              <w:rPr>
                <w:sz w:val="24"/>
              </w:rPr>
            </w:pPr>
            <w:r>
              <w:rPr>
                <w:rFonts w:hint="eastAsia"/>
                <w:color w:val="000000"/>
                <w:sz w:val="22"/>
                <w:szCs w:val="22"/>
              </w:rPr>
              <w:t xml:space="preserve">0.066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1E7D9FD" w14:textId="77777777" w:rsidR="009E7E7F" w:rsidRDefault="009E7E7F" w:rsidP="009E7E7F">
            <w:pPr>
              <w:jc w:val="center"/>
              <w:rPr>
                <w:sz w:val="24"/>
              </w:rPr>
            </w:pPr>
            <w:r>
              <w:rPr>
                <w:rFonts w:hint="eastAsia"/>
                <w:sz w:val="24"/>
              </w:rPr>
              <w:t>5</w:t>
            </w:r>
          </w:p>
        </w:tc>
        <w:tc>
          <w:tcPr>
            <w:tcW w:w="567" w:type="dxa"/>
            <w:vMerge w:val="restart"/>
            <w:tcBorders>
              <w:left w:val="single" w:sz="4" w:space="0" w:color="auto"/>
              <w:bottom w:val="single" w:sz="4" w:space="0" w:color="auto"/>
              <w:right w:val="single" w:sz="4" w:space="0" w:color="auto"/>
            </w:tcBorders>
            <w:vAlign w:val="center"/>
          </w:tcPr>
          <w:p w14:paraId="56A28378" w14:textId="77777777" w:rsidR="009E7E7F" w:rsidRDefault="009E7E7F" w:rsidP="009E7E7F">
            <w:pPr>
              <w:jc w:val="center"/>
              <w:rPr>
                <w:sz w:val="24"/>
              </w:rPr>
            </w:pPr>
            <w:r>
              <w:rPr>
                <w:rFonts w:hint="eastAsia"/>
                <w:sz w:val="24"/>
              </w:rPr>
              <w:t>0.8</w:t>
            </w:r>
          </w:p>
        </w:tc>
      </w:tr>
      <w:tr w:rsidR="009E7E7F" w14:paraId="0AC13AC3"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4766C2AD" w14:textId="77777777" w:rsidR="009E7E7F" w:rsidRDefault="009E7E7F" w:rsidP="009E7E7F">
            <w:pPr>
              <w:jc w:val="center"/>
              <w:rPr>
                <w:sz w:val="24"/>
              </w:rPr>
            </w:pPr>
          </w:p>
        </w:tc>
        <w:tc>
          <w:tcPr>
            <w:tcW w:w="1276" w:type="dxa"/>
            <w:tcBorders>
              <w:top w:val="single" w:sz="4" w:space="0" w:color="auto"/>
              <w:left w:val="single" w:sz="4" w:space="0" w:color="auto"/>
              <w:right w:val="single" w:sz="4" w:space="0" w:color="auto"/>
            </w:tcBorders>
            <w:vAlign w:val="center"/>
          </w:tcPr>
          <w:p w14:paraId="4C473DC4" w14:textId="77777777" w:rsidR="009E7E7F" w:rsidRDefault="009E7E7F" w:rsidP="009E7E7F">
            <w:pPr>
              <w:jc w:val="center"/>
              <w:rPr>
                <w:sz w:val="24"/>
              </w:rPr>
            </w:pPr>
            <w:r>
              <w:rPr>
                <w:sz w:val="24"/>
              </w:rPr>
              <w:t>δ</w:t>
            </w:r>
          </w:p>
        </w:tc>
        <w:tc>
          <w:tcPr>
            <w:tcW w:w="1190" w:type="dxa"/>
            <w:tcBorders>
              <w:top w:val="single" w:sz="4" w:space="0" w:color="auto"/>
              <w:left w:val="single" w:sz="4" w:space="0" w:color="auto"/>
              <w:bottom w:val="single" w:sz="4" w:space="0" w:color="auto"/>
              <w:right w:val="single" w:sz="4" w:space="0" w:color="auto"/>
            </w:tcBorders>
            <w:vAlign w:val="center"/>
          </w:tcPr>
          <w:p w14:paraId="641956A7" w14:textId="0CE46294" w:rsidR="009E7E7F" w:rsidRDefault="009E7E7F" w:rsidP="009E7E7F">
            <w:pPr>
              <w:jc w:val="center"/>
              <w:rPr>
                <w:sz w:val="24"/>
              </w:rPr>
            </w:pPr>
            <w:r>
              <w:rPr>
                <w:rFonts w:hint="eastAsia"/>
                <w:color w:val="000000"/>
                <w:sz w:val="22"/>
                <w:szCs w:val="22"/>
              </w:rPr>
              <w:t xml:space="preserve">5.18 </w:t>
            </w:r>
          </w:p>
        </w:tc>
        <w:tc>
          <w:tcPr>
            <w:tcW w:w="1049" w:type="dxa"/>
            <w:tcBorders>
              <w:top w:val="single" w:sz="4" w:space="0" w:color="auto"/>
              <w:left w:val="single" w:sz="4" w:space="0" w:color="auto"/>
              <w:bottom w:val="single" w:sz="4" w:space="0" w:color="auto"/>
              <w:right w:val="single" w:sz="4" w:space="0" w:color="auto"/>
            </w:tcBorders>
            <w:vAlign w:val="center"/>
          </w:tcPr>
          <w:p w14:paraId="3B1E2553" w14:textId="0053CE5C" w:rsidR="009E7E7F" w:rsidRDefault="009E7E7F" w:rsidP="009E7E7F">
            <w:pPr>
              <w:jc w:val="center"/>
              <w:rPr>
                <w:sz w:val="24"/>
              </w:rPr>
            </w:pPr>
            <w:r>
              <w:rPr>
                <w:rFonts w:hint="eastAsia"/>
                <w:color w:val="000000"/>
                <w:sz w:val="22"/>
                <w:szCs w:val="22"/>
              </w:rPr>
              <w:t xml:space="preserve">4.60 </w:t>
            </w:r>
          </w:p>
        </w:tc>
        <w:tc>
          <w:tcPr>
            <w:tcW w:w="1049" w:type="dxa"/>
            <w:tcBorders>
              <w:top w:val="single" w:sz="4" w:space="0" w:color="auto"/>
              <w:left w:val="single" w:sz="4" w:space="0" w:color="auto"/>
              <w:bottom w:val="single" w:sz="4" w:space="0" w:color="auto"/>
              <w:right w:val="single" w:sz="4" w:space="0" w:color="auto"/>
            </w:tcBorders>
            <w:vAlign w:val="center"/>
          </w:tcPr>
          <w:p w14:paraId="0E8AC722" w14:textId="3549F108" w:rsidR="009E7E7F" w:rsidRDefault="009E7E7F" w:rsidP="009E7E7F">
            <w:pPr>
              <w:jc w:val="center"/>
              <w:rPr>
                <w:sz w:val="24"/>
              </w:rPr>
            </w:pPr>
            <w:r>
              <w:rPr>
                <w:rFonts w:hint="eastAsia"/>
                <w:color w:val="000000"/>
                <w:sz w:val="22"/>
                <w:szCs w:val="22"/>
              </w:rPr>
              <w:t xml:space="preserve">2.54 </w:t>
            </w:r>
          </w:p>
        </w:tc>
        <w:tc>
          <w:tcPr>
            <w:tcW w:w="1049" w:type="dxa"/>
            <w:tcBorders>
              <w:top w:val="single" w:sz="4" w:space="0" w:color="auto"/>
              <w:left w:val="single" w:sz="4" w:space="0" w:color="auto"/>
              <w:bottom w:val="single" w:sz="4" w:space="0" w:color="auto"/>
              <w:right w:val="single" w:sz="4" w:space="0" w:color="auto"/>
            </w:tcBorders>
            <w:vAlign w:val="center"/>
          </w:tcPr>
          <w:p w14:paraId="7D061EFE" w14:textId="3F5DC4B6" w:rsidR="009E7E7F" w:rsidRDefault="009E7E7F" w:rsidP="009E7E7F">
            <w:pPr>
              <w:jc w:val="center"/>
              <w:rPr>
                <w:sz w:val="24"/>
              </w:rPr>
            </w:pPr>
            <w:r>
              <w:rPr>
                <w:rFonts w:hint="eastAsia"/>
                <w:color w:val="000000"/>
                <w:sz w:val="22"/>
                <w:szCs w:val="22"/>
              </w:rPr>
              <w:t xml:space="preserve">0.27 </w:t>
            </w:r>
          </w:p>
        </w:tc>
        <w:tc>
          <w:tcPr>
            <w:tcW w:w="1049" w:type="dxa"/>
            <w:tcBorders>
              <w:top w:val="single" w:sz="4" w:space="0" w:color="auto"/>
              <w:left w:val="single" w:sz="4" w:space="0" w:color="auto"/>
              <w:bottom w:val="single" w:sz="4" w:space="0" w:color="auto"/>
              <w:right w:val="single" w:sz="4" w:space="0" w:color="auto"/>
            </w:tcBorders>
            <w:vAlign w:val="center"/>
          </w:tcPr>
          <w:p w14:paraId="6EDFE697" w14:textId="20871426" w:rsidR="009E7E7F" w:rsidRDefault="009E7E7F" w:rsidP="009E7E7F">
            <w:pPr>
              <w:jc w:val="center"/>
              <w:rPr>
                <w:sz w:val="24"/>
              </w:rPr>
            </w:pPr>
            <w:r>
              <w:rPr>
                <w:rFonts w:hint="eastAsia"/>
                <w:color w:val="000000"/>
                <w:sz w:val="22"/>
                <w:szCs w:val="22"/>
              </w:rPr>
              <w:t xml:space="preserve">0.57 </w:t>
            </w:r>
          </w:p>
        </w:tc>
        <w:tc>
          <w:tcPr>
            <w:tcW w:w="709" w:type="dxa"/>
            <w:vMerge/>
            <w:tcBorders>
              <w:top w:val="single" w:sz="4" w:space="0" w:color="auto"/>
              <w:left w:val="single" w:sz="4" w:space="0" w:color="auto"/>
              <w:bottom w:val="single" w:sz="4" w:space="0" w:color="auto"/>
              <w:right w:val="single" w:sz="4" w:space="0" w:color="auto"/>
            </w:tcBorders>
            <w:vAlign w:val="center"/>
          </w:tcPr>
          <w:p w14:paraId="1E9E137D" w14:textId="77777777" w:rsidR="009E7E7F" w:rsidRDefault="009E7E7F" w:rsidP="009E7E7F">
            <w:pPr>
              <w:jc w:val="center"/>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15E53CA" w14:textId="77777777" w:rsidR="009E7E7F" w:rsidRDefault="009E7E7F" w:rsidP="009E7E7F">
            <w:pPr>
              <w:jc w:val="center"/>
              <w:rPr>
                <w:sz w:val="24"/>
              </w:rPr>
            </w:pPr>
          </w:p>
        </w:tc>
      </w:tr>
      <w:tr w:rsidR="009E7E7F" w14:paraId="4559D8CB"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1F7FE2B" w14:textId="77777777" w:rsidR="009E7E7F" w:rsidRDefault="009E7E7F" w:rsidP="009E7E7F">
            <w:pPr>
              <w:jc w:val="center"/>
              <w:rPr>
                <w:sz w:val="24"/>
              </w:rPr>
            </w:pPr>
          </w:p>
        </w:tc>
        <w:tc>
          <w:tcPr>
            <w:tcW w:w="1276" w:type="dxa"/>
            <w:tcBorders>
              <w:top w:val="single" w:sz="4" w:space="0" w:color="auto"/>
              <w:left w:val="single" w:sz="4" w:space="0" w:color="auto"/>
              <w:right w:val="single" w:sz="4" w:space="0" w:color="auto"/>
            </w:tcBorders>
            <w:vAlign w:val="center"/>
          </w:tcPr>
          <w:p w14:paraId="11DE7B5C" w14:textId="77777777" w:rsidR="009E7E7F" w:rsidRDefault="009E7E7F" w:rsidP="009E7E7F">
            <w:pPr>
              <w:jc w:val="center"/>
              <w:rPr>
                <w:sz w:val="24"/>
              </w:rPr>
            </w:pPr>
            <w:r>
              <w:rPr>
                <w:rFonts w:hint="eastAsia"/>
                <w:sz w:val="24"/>
              </w:rPr>
              <w:t>f</w:t>
            </w:r>
          </w:p>
        </w:tc>
        <w:tc>
          <w:tcPr>
            <w:tcW w:w="1190" w:type="dxa"/>
            <w:tcBorders>
              <w:top w:val="single" w:sz="4" w:space="0" w:color="auto"/>
              <w:left w:val="single" w:sz="4" w:space="0" w:color="auto"/>
              <w:right w:val="single" w:sz="4" w:space="0" w:color="auto"/>
            </w:tcBorders>
            <w:vAlign w:val="center"/>
          </w:tcPr>
          <w:p w14:paraId="1F2F33B1" w14:textId="77777777" w:rsidR="009E7E7F" w:rsidRDefault="009E7E7F" w:rsidP="009E7E7F">
            <w:pPr>
              <w:jc w:val="center"/>
              <w:rPr>
                <w:sz w:val="24"/>
              </w:rPr>
            </w:pPr>
            <w:r w:rsidRPr="003951FB">
              <w:rPr>
                <w:sz w:val="24"/>
              </w:rPr>
              <w:t>/</w:t>
            </w:r>
          </w:p>
        </w:tc>
        <w:tc>
          <w:tcPr>
            <w:tcW w:w="1049" w:type="dxa"/>
            <w:tcBorders>
              <w:top w:val="single" w:sz="4" w:space="0" w:color="auto"/>
              <w:left w:val="single" w:sz="4" w:space="0" w:color="auto"/>
              <w:right w:val="single" w:sz="4" w:space="0" w:color="auto"/>
            </w:tcBorders>
            <w:vAlign w:val="center"/>
          </w:tcPr>
          <w:p w14:paraId="70DEDAC6" w14:textId="17E04B58" w:rsidR="009E7E7F" w:rsidRDefault="009E7E7F" w:rsidP="009E7E7F">
            <w:pPr>
              <w:jc w:val="center"/>
              <w:rPr>
                <w:sz w:val="24"/>
              </w:rPr>
            </w:pPr>
            <w:r>
              <w:rPr>
                <w:rFonts w:hint="eastAsia"/>
                <w:color w:val="000000"/>
                <w:sz w:val="22"/>
                <w:szCs w:val="22"/>
              </w:rPr>
              <w:t xml:space="preserve">0.064 </w:t>
            </w:r>
          </w:p>
        </w:tc>
        <w:tc>
          <w:tcPr>
            <w:tcW w:w="1049" w:type="dxa"/>
            <w:tcBorders>
              <w:top w:val="single" w:sz="4" w:space="0" w:color="auto"/>
              <w:left w:val="single" w:sz="4" w:space="0" w:color="auto"/>
              <w:right w:val="single" w:sz="4" w:space="0" w:color="auto"/>
            </w:tcBorders>
            <w:vAlign w:val="center"/>
          </w:tcPr>
          <w:p w14:paraId="307BD717" w14:textId="19210506" w:rsidR="009E7E7F" w:rsidRDefault="009E7E7F" w:rsidP="009E7E7F">
            <w:pPr>
              <w:jc w:val="center"/>
              <w:rPr>
                <w:sz w:val="24"/>
              </w:rPr>
            </w:pPr>
            <w:r>
              <w:rPr>
                <w:rFonts w:hint="eastAsia"/>
                <w:color w:val="000000"/>
                <w:sz w:val="22"/>
                <w:szCs w:val="22"/>
              </w:rPr>
              <w:t xml:space="preserve">0.042 </w:t>
            </w:r>
          </w:p>
        </w:tc>
        <w:tc>
          <w:tcPr>
            <w:tcW w:w="1049" w:type="dxa"/>
            <w:tcBorders>
              <w:top w:val="single" w:sz="4" w:space="0" w:color="auto"/>
              <w:left w:val="single" w:sz="4" w:space="0" w:color="auto"/>
              <w:right w:val="single" w:sz="4" w:space="0" w:color="auto"/>
            </w:tcBorders>
            <w:vAlign w:val="center"/>
          </w:tcPr>
          <w:p w14:paraId="19F75C42" w14:textId="4E4FF3D4" w:rsidR="009E7E7F" w:rsidRDefault="009E7E7F" w:rsidP="009E7E7F">
            <w:pPr>
              <w:jc w:val="center"/>
              <w:rPr>
                <w:sz w:val="24"/>
              </w:rPr>
            </w:pPr>
            <w:r>
              <w:rPr>
                <w:rFonts w:hint="eastAsia"/>
                <w:color w:val="000000"/>
                <w:sz w:val="22"/>
                <w:szCs w:val="22"/>
              </w:rPr>
              <w:t xml:space="preserve">0.069 </w:t>
            </w:r>
          </w:p>
        </w:tc>
        <w:tc>
          <w:tcPr>
            <w:tcW w:w="1049" w:type="dxa"/>
            <w:tcBorders>
              <w:top w:val="single" w:sz="4" w:space="0" w:color="auto"/>
              <w:left w:val="single" w:sz="4" w:space="0" w:color="auto"/>
              <w:right w:val="single" w:sz="4" w:space="0" w:color="auto"/>
            </w:tcBorders>
            <w:vAlign w:val="center"/>
          </w:tcPr>
          <w:p w14:paraId="419B0DB8" w14:textId="77777777" w:rsidR="009E7E7F" w:rsidRDefault="009E7E7F" w:rsidP="009E7E7F">
            <w:pPr>
              <w:jc w:val="center"/>
              <w:rPr>
                <w:sz w:val="24"/>
              </w:rPr>
            </w:pPr>
            <w:r w:rsidRPr="003951FB">
              <w:rPr>
                <w:sz w:val="24"/>
              </w:rPr>
              <w:t>/</w:t>
            </w:r>
          </w:p>
        </w:tc>
        <w:tc>
          <w:tcPr>
            <w:tcW w:w="709" w:type="dxa"/>
            <w:vMerge w:val="restart"/>
            <w:tcBorders>
              <w:top w:val="single" w:sz="4" w:space="0" w:color="auto"/>
              <w:left w:val="single" w:sz="4" w:space="0" w:color="auto"/>
              <w:right w:val="single" w:sz="4" w:space="0" w:color="auto"/>
            </w:tcBorders>
            <w:vAlign w:val="center"/>
          </w:tcPr>
          <w:p w14:paraId="746A1918" w14:textId="77777777" w:rsidR="009E7E7F" w:rsidRDefault="009E7E7F" w:rsidP="009E7E7F">
            <w:pPr>
              <w:jc w:val="center"/>
              <w:rPr>
                <w:sz w:val="24"/>
              </w:rPr>
            </w:pPr>
            <w:r>
              <w:rPr>
                <w:rFonts w:hint="eastAsia"/>
                <w:sz w:val="24"/>
              </w:rPr>
              <w:t>2.5</w:t>
            </w:r>
          </w:p>
        </w:tc>
        <w:tc>
          <w:tcPr>
            <w:tcW w:w="567" w:type="dxa"/>
            <w:vMerge w:val="restart"/>
            <w:tcBorders>
              <w:top w:val="single" w:sz="4" w:space="0" w:color="auto"/>
              <w:left w:val="single" w:sz="4" w:space="0" w:color="auto"/>
              <w:right w:val="single" w:sz="4" w:space="0" w:color="auto"/>
            </w:tcBorders>
            <w:vAlign w:val="center"/>
          </w:tcPr>
          <w:p w14:paraId="255191FA" w14:textId="77777777" w:rsidR="009E7E7F" w:rsidRDefault="009E7E7F" w:rsidP="009E7E7F">
            <w:pPr>
              <w:jc w:val="center"/>
              <w:rPr>
                <w:sz w:val="24"/>
              </w:rPr>
            </w:pPr>
            <w:r>
              <w:rPr>
                <w:rFonts w:hint="eastAsia"/>
                <w:sz w:val="24"/>
              </w:rPr>
              <w:t>0.8</w:t>
            </w:r>
          </w:p>
        </w:tc>
      </w:tr>
      <w:tr w:rsidR="009E7E7F" w14:paraId="4EFF9100"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2DECDB2" w14:textId="77777777" w:rsidR="009E7E7F" w:rsidRDefault="009E7E7F" w:rsidP="009E7E7F">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85F95C" w14:textId="77777777" w:rsidR="009E7E7F" w:rsidRDefault="009E7E7F" w:rsidP="009E7E7F">
            <w:pPr>
              <w:jc w:val="center"/>
              <w:rPr>
                <w:sz w:val="24"/>
              </w:rPr>
            </w:pPr>
            <w:r>
              <w:rPr>
                <w:sz w:val="24"/>
              </w:rPr>
              <w:t>δ</w:t>
            </w:r>
          </w:p>
        </w:tc>
        <w:tc>
          <w:tcPr>
            <w:tcW w:w="1190" w:type="dxa"/>
            <w:tcBorders>
              <w:left w:val="single" w:sz="4" w:space="0" w:color="auto"/>
              <w:right w:val="single" w:sz="4" w:space="0" w:color="auto"/>
            </w:tcBorders>
            <w:vAlign w:val="center"/>
          </w:tcPr>
          <w:p w14:paraId="26BC1424" w14:textId="77777777" w:rsidR="009E7E7F" w:rsidRDefault="009E7E7F" w:rsidP="009E7E7F">
            <w:pPr>
              <w:jc w:val="center"/>
              <w:rPr>
                <w:sz w:val="24"/>
              </w:rPr>
            </w:pPr>
            <w:r w:rsidRPr="003951FB">
              <w:rPr>
                <w:sz w:val="24"/>
              </w:rPr>
              <w:t>/</w:t>
            </w:r>
          </w:p>
        </w:tc>
        <w:tc>
          <w:tcPr>
            <w:tcW w:w="1049" w:type="dxa"/>
            <w:tcBorders>
              <w:left w:val="single" w:sz="4" w:space="0" w:color="auto"/>
              <w:right w:val="single" w:sz="4" w:space="0" w:color="auto"/>
            </w:tcBorders>
            <w:vAlign w:val="center"/>
          </w:tcPr>
          <w:p w14:paraId="185D7B21" w14:textId="685D473D" w:rsidR="009E7E7F" w:rsidRDefault="009E7E7F" w:rsidP="009E7E7F">
            <w:pPr>
              <w:jc w:val="center"/>
              <w:rPr>
                <w:sz w:val="24"/>
              </w:rPr>
            </w:pPr>
            <w:r>
              <w:rPr>
                <w:rFonts w:hint="eastAsia"/>
                <w:color w:val="000000"/>
                <w:sz w:val="22"/>
                <w:szCs w:val="22"/>
              </w:rPr>
              <w:t xml:space="preserve">3.83 </w:t>
            </w:r>
          </w:p>
        </w:tc>
        <w:tc>
          <w:tcPr>
            <w:tcW w:w="1049" w:type="dxa"/>
            <w:tcBorders>
              <w:left w:val="single" w:sz="4" w:space="0" w:color="auto"/>
              <w:right w:val="single" w:sz="4" w:space="0" w:color="auto"/>
            </w:tcBorders>
            <w:vAlign w:val="center"/>
          </w:tcPr>
          <w:p w14:paraId="5549507E" w14:textId="1EB409E6" w:rsidR="009E7E7F" w:rsidRDefault="009E7E7F" w:rsidP="009E7E7F">
            <w:pPr>
              <w:jc w:val="center"/>
              <w:rPr>
                <w:sz w:val="24"/>
              </w:rPr>
            </w:pPr>
            <w:r>
              <w:rPr>
                <w:rFonts w:hint="eastAsia"/>
                <w:color w:val="000000"/>
                <w:sz w:val="22"/>
                <w:szCs w:val="22"/>
              </w:rPr>
              <w:t>2.</w:t>
            </w:r>
            <w:r>
              <w:rPr>
                <w:color w:val="000000"/>
                <w:sz w:val="22"/>
                <w:szCs w:val="22"/>
              </w:rPr>
              <w:t>2</w:t>
            </w:r>
            <w:r>
              <w:rPr>
                <w:rFonts w:hint="eastAsia"/>
                <w:color w:val="000000"/>
                <w:sz w:val="22"/>
                <w:szCs w:val="22"/>
              </w:rPr>
              <w:t xml:space="preserve">2 </w:t>
            </w:r>
          </w:p>
        </w:tc>
        <w:tc>
          <w:tcPr>
            <w:tcW w:w="1049" w:type="dxa"/>
            <w:tcBorders>
              <w:left w:val="single" w:sz="4" w:space="0" w:color="auto"/>
              <w:right w:val="single" w:sz="4" w:space="0" w:color="auto"/>
            </w:tcBorders>
            <w:vAlign w:val="center"/>
          </w:tcPr>
          <w:p w14:paraId="78A1D1C1" w14:textId="3C470CE1" w:rsidR="009E7E7F" w:rsidRDefault="009E7E7F" w:rsidP="009E7E7F">
            <w:pPr>
              <w:jc w:val="center"/>
              <w:rPr>
                <w:sz w:val="24"/>
              </w:rPr>
            </w:pPr>
            <w:r>
              <w:rPr>
                <w:rFonts w:hint="eastAsia"/>
                <w:color w:val="000000"/>
                <w:sz w:val="22"/>
                <w:szCs w:val="22"/>
              </w:rPr>
              <w:t>0.</w:t>
            </w:r>
            <w:r>
              <w:rPr>
                <w:color w:val="000000"/>
                <w:sz w:val="22"/>
                <w:szCs w:val="22"/>
              </w:rPr>
              <w:t>1</w:t>
            </w:r>
            <w:r>
              <w:rPr>
                <w:rFonts w:hint="eastAsia"/>
                <w:color w:val="000000"/>
                <w:sz w:val="22"/>
                <w:szCs w:val="22"/>
              </w:rPr>
              <w:t xml:space="preserve">2 </w:t>
            </w:r>
          </w:p>
        </w:tc>
        <w:tc>
          <w:tcPr>
            <w:tcW w:w="1049" w:type="dxa"/>
            <w:tcBorders>
              <w:left w:val="single" w:sz="4" w:space="0" w:color="auto"/>
              <w:right w:val="single" w:sz="4" w:space="0" w:color="auto"/>
            </w:tcBorders>
            <w:vAlign w:val="center"/>
          </w:tcPr>
          <w:p w14:paraId="72F8CD19" w14:textId="77777777" w:rsidR="009E7E7F" w:rsidRDefault="009E7E7F" w:rsidP="009E7E7F">
            <w:pPr>
              <w:jc w:val="center"/>
              <w:rPr>
                <w:sz w:val="24"/>
              </w:rPr>
            </w:pPr>
            <w:r w:rsidRPr="003951FB">
              <w:rPr>
                <w:sz w:val="24"/>
              </w:rPr>
              <w:t>/</w:t>
            </w:r>
          </w:p>
        </w:tc>
        <w:tc>
          <w:tcPr>
            <w:tcW w:w="709" w:type="dxa"/>
            <w:vMerge/>
            <w:tcBorders>
              <w:top w:val="single" w:sz="4" w:space="0" w:color="auto"/>
              <w:left w:val="single" w:sz="4" w:space="0" w:color="auto"/>
              <w:bottom w:val="single" w:sz="4" w:space="0" w:color="auto"/>
              <w:right w:val="single" w:sz="4" w:space="0" w:color="auto"/>
            </w:tcBorders>
            <w:vAlign w:val="center"/>
          </w:tcPr>
          <w:p w14:paraId="4DE13F2D" w14:textId="77777777" w:rsidR="009E7E7F" w:rsidRDefault="009E7E7F" w:rsidP="009E7E7F">
            <w:pPr>
              <w:jc w:val="center"/>
              <w:rPr>
                <w:sz w:val="24"/>
              </w:rPr>
            </w:pPr>
          </w:p>
        </w:tc>
        <w:tc>
          <w:tcPr>
            <w:tcW w:w="567" w:type="dxa"/>
            <w:vMerge/>
            <w:tcBorders>
              <w:left w:val="single" w:sz="4" w:space="0" w:color="auto"/>
              <w:right w:val="single" w:sz="4" w:space="0" w:color="auto"/>
            </w:tcBorders>
            <w:vAlign w:val="center"/>
          </w:tcPr>
          <w:p w14:paraId="55418E5E" w14:textId="77777777" w:rsidR="009E7E7F" w:rsidRDefault="009E7E7F" w:rsidP="009E7E7F">
            <w:pPr>
              <w:jc w:val="center"/>
              <w:rPr>
                <w:sz w:val="24"/>
              </w:rPr>
            </w:pPr>
          </w:p>
        </w:tc>
      </w:tr>
      <w:tr w:rsidR="00836B3A" w14:paraId="3B548296"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val="restart"/>
            <w:tcBorders>
              <w:left w:val="single" w:sz="4" w:space="0" w:color="auto"/>
              <w:right w:val="single" w:sz="4" w:space="0" w:color="auto"/>
            </w:tcBorders>
            <w:vAlign w:val="center"/>
          </w:tcPr>
          <w:p w14:paraId="3D6A9992" w14:textId="77777777" w:rsidR="00836B3A" w:rsidRDefault="00836B3A" w:rsidP="00836B3A">
            <w:pPr>
              <w:spacing w:line="220" w:lineRule="exact"/>
              <w:jc w:val="center"/>
              <w:rPr>
                <w:sz w:val="24"/>
              </w:rPr>
            </w:pPr>
            <w:r>
              <w:rPr>
                <w:sz w:val="24"/>
              </w:rPr>
              <w:t>-50</w:t>
            </w:r>
            <w:r>
              <w:rPr>
                <w:rFonts w:ascii="新宋体" w:eastAsia="新宋体" w:hAnsiTheme="minorHAnsi" w:cs="新宋体"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D925772" w14:textId="77777777" w:rsidR="00836B3A" w:rsidRDefault="00836B3A" w:rsidP="00836B3A">
            <w:pPr>
              <w:jc w:val="center"/>
              <w:rPr>
                <w:sz w:val="24"/>
              </w:rPr>
            </w:pPr>
            <w:r>
              <w:rPr>
                <w:rFonts w:hint="eastAsia"/>
                <w:sz w:val="24"/>
              </w:rPr>
              <w:t>f</w:t>
            </w:r>
          </w:p>
        </w:tc>
        <w:tc>
          <w:tcPr>
            <w:tcW w:w="1190" w:type="dxa"/>
            <w:tcBorders>
              <w:left w:val="single" w:sz="4" w:space="0" w:color="auto"/>
              <w:right w:val="single" w:sz="4" w:space="0" w:color="auto"/>
            </w:tcBorders>
            <w:vAlign w:val="center"/>
          </w:tcPr>
          <w:p w14:paraId="32318F59" w14:textId="28C8D8A7" w:rsidR="00836B3A" w:rsidRPr="003951FB" w:rsidRDefault="00836B3A" w:rsidP="00836B3A">
            <w:pPr>
              <w:jc w:val="center"/>
              <w:rPr>
                <w:sz w:val="24"/>
              </w:rPr>
            </w:pPr>
            <w:r>
              <w:rPr>
                <w:rFonts w:hint="eastAsia"/>
                <w:color w:val="000000"/>
                <w:sz w:val="22"/>
                <w:szCs w:val="22"/>
              </w:rPr>
              <w:t xml:space="preserve">0.032 </w:t>
            </w:r>
          </w:p>
        </w:tc>
        <w:tc>
          <w:tcPr>
            <w:tcW w:w="1049" w:type="dxa"/>
            <w:tcBorders>
              <w:left w:val="single" w:sz="4" w:space="0" w:color="auto"/>
              <w:right w:val="single" w:sz="4" w:space="0" w:color="auto"/>
            </w:tcBorders>
            <w:vAlign w:val="center"/>
          </w:tcPr>
          <w:p w14:paraId="3255287E" w14:textId="0BD66A34" w:rsidR="00836B3A" w:rsidRPr="001B6FBB" w:rsidRDefault="00836B3A" w:rsidP="00836B3A">
            <w:pPr>
              <w:jc w:val="center"/>
              <w:rPr>
                <w:sz w:val="24"/>
              </w:rPr>
            </w:pPr>
            <w:r>
              <w:rPr>
                <w:rFonts w:hint="eastAsia"/>
                <w:color w:val="000000"/>
                <w:sz w:val="22"/>
                <w:szCs w:val="22"/>
              </w:rPr>
              <w:t xml:space="preserve">0.033 </w:t>
            </w:r>
          </w:p>
        </w:tc>
        <w:tc>
          <w:tcPr>
            <w:tcW w:w="1049" w:type="dxa"/>
            <w:tcBorders>
              <w:left w:val="single" w:sz="4" w:space="0" w:color="auto"/>
              <w:right w:val="single" w:sz="4" w:space="0" w:color="auto"/>
            </w:tcBorders>
            <w:vAlign w:val="center"/>
          </w:tcPr>
          <w:p w14:paraId="07FF377A" w14:textId="2C1DADD4" w:rsidR="00836B3A" w:rsidRPr="001B6FBB" w:rsidRDefault="00836B3A" w:rsidP="00836B3A">
            <w:pPr>
              <w:jc w:val="center"/>
              <w:rPr>
                <w:sz w:val="24"/>
              </w:rPr>
            </w:pPr>
            <w:r>
              <w:rPr>
                <w:rFonts w:hint="eastAsia"/>
                <w:color w:val="000000"/>
                <w:sz w:val="22"/>
                <w:szCs w:val="22"/>
              </w:rPr>
              <w:t xml:space="preserve">0.018 </w:t>
            </w:r>
          </w:p>
        </w:tc>
        <w:tc>
          <w:tcPr>
            <w:tcW w:w="1049" w:type="dxa"/>
            <w:tcBorders>
              <w:left w:val="single" w:sz="4" w:space="0" w:color="auto"/>
              <w:right w:val="single" w:sz="4" w:space="0" w:color="auto"/>
            </w:tcBorders>
            <w:vAlign w:val="center"/>
          </w:tcPr>
          <w:p w14:paraId="650004A8" w14:textId="3564A631" w:rsidR="00836B3A" w:rsidRPr="001B6FBB" w:rsidRDefault="00836B3A" w:rsidP="00836B3A">
            <w:pPr>
              <w:jc w:val="center"/>
              <w:rPr>
                <w:sz w:val="24"/>
              </w:rPr>
            </w:pPr>
            <w:r>
              <w:rPr>
                <w:rFonts w:hint="eastAsia"/>
                <w:color w:val="000000"/>
                <w:sz w:val="22"/>
                <w:szCs w:val="22"/>
              </w:rPr>
              <w:t xml:space="preserve">0.008 </w:t>
            </w:r>
          </w:p>
        </w:tc>
        <w:tc>
          <w:tcPr>
            <w:tcW w:w="1049" w:type="dxa"/>
            <w:tcBorders>
              <w:left w:val="single" w:sz="4" w:space="0" w:color="auto"/>
              <w:right w:val="single" w:sz="4" w:space="0" w:color="auto"/>
            </w:tcBorders>
            <w:vAlign w:val="center"/>
          </w:tcPr>
          <w:p w14:paraId="4CBF89DB" w14:textId="0660DC3A" w:rsidR="00836B3A" w:rsidRPr="003951FB" w:rsidRDefault="00836B3A" w:rsidP="00836B3A">
            <w:pPr>
              <w:jc w:val="center"/>
              <w:rPr>
                <w:sz w:val="24"/>
              </w:rPr>
            </w:pPr>
            <w:r>
              <w:rPr>
                <w:rFonts w:hint="eastAsia"/>
                <w:color w:val="000000"/>
                <w:sz w:val="22"/>
                <w:szCs w:val="22"/>
              </w:rPr>
              <w:t xml:space="preserve">0.008 </w:t>
            </w:r>
          </w:p>
        </w:tc>
        <w:tc>
          <w:tcPr>
            <w:tcW w:w="709" w:type="dxa"/>
            <w:vMerge w:val="restart"/>
            <w:tcBorders>
              <w:top w:val="single" w:sz="4" w:space="0" w:color="auto"/>
              <w:left w:val="single" w:sz="4" w:space="0" w:color="auto"/>
              <w:right w:val="single" w:sz="4" w:space="0" w:color="auto"/>
            </w:tcBorders>
            <w:vAlign w:val="center"/>
          </w:tcPr>
          <w:p w14:paraId="6B1874D1" w14:textId="77777777" w:rsidR="00836B3A" w:rsidRDefault="00836B3A" w:rsidP="00836B3A">
            <w:pPr>
              <w:jc w:val="center"/>
              <w:rPr>
                <w:sz w:val="24"/>
              </w:rPr>
            </w:pPr>
            <w:r>
              <w:rPr>
                <w:rFonts w:hint="eastAsia"/>
                <w:sz w:val="24"/>
              </w:rPr>
              <w:t>5</w:t>
            </w:r>
          </w:p>
        </w:tc>
        <w:tc>
          <w:tcPr>
            <w:tcW w:w="567" w:type="dxa"/>
            <w:vMerge w:val="restart"/>
            <w:tcBorders>
              <w:left w:val="single" w:sz="4" w:space="0" w:color="auto"/>
              <w:right w:val="single" w:sz="4" w:space="0" w:color="auto"/>
            </w:tcBorders>
            <w:vAlign w:val="center"/>
          </w:tcPr>
          <w:p w14:paraId="24466319" w14:textId="77777777" w:rsidR="00836B3A" w:rsidRDefault="00836B3A" w:rsidP="00836B3A">
            <w:pPr>
              <w:jc w:val="center"/>
              <w:rPr>
                <w:sz w:val="24"/>
              </w:rPr>
            </w:pPr>
            <w:r>
              <w:rPr>
                <w:rFonts w:hint="eastAsia"/>
                <w:sz w:val="24"/>
              </w:rPr>
              <w:t>0.8</w:t>
            </w:r>
          </w:p>
        </w:tc>
      </w:tr>
      <w:tr w:rsidR="00F2166E" w14:paraId="14082057"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422796D" w14:textId="77777777" w:rsidR="00F2166E" w:rsidRDefault="00F2166E" w:rsidP="00F2166E">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99928A2" w14:textId="77777777" w:rsidR="00F2166E" w:rsidRDefault="00F2166E" w:rsidP="00F2166E">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73B8A71D" w14:textId="1AB3C2E5" w:rsidR="00F2166E" w:rsidRPr="003951FB" w:rsidRDefault="00F2166E" w:rsidP="00F2166E">
            <w:pPr>
              <w:jc w:val="center"/>
              <w:rPr>
                <w:sz w:val="24"/>
              </w:rPr>
            </w:pPr>
            <w:r>
              <w:rPr>
                <w:color w:val="000000"/>
                <w:sz w:val="22"/>
                <w:szCs w:val="22"/>
              </w:rPr>
              <w:t>0.053</w:t>
            </w:r>
          </w:p>
        </w:tc>
        <w:tc>
          <w:tcPr>
            <w:tcW w:w="1049" w:type="dxa"/>
            <w:tcBorders>
              <w:left w:val="single" w:sz="4" w:space="0" w:color="auto"/>
              <w:right w:val="single" w:sz="4" w:space="0" w:color="auto"/>
            </w:tcBorders>
            <w:vAlign w:val="center"/>
          </w:tcPr>
          <w:p w14:paraId="0DF002B1" w14:textId="60869F6C" w:rsidR="00F2166E" w:rsidRPr="001B6FBB" w:rsidRDefault="00F2166E" w:rsidP="00F2166E">
            <w:pPr>
              <w:jc w:val="center"/>
              <w:rPr>
                <w:sz w:val="24"/>
              </w:rPr>
            </w:pPr>
            <w:r>
              <w:rPr>
                <w:color w:val="000000"/>
                <w:sz w:val="22"/>
                <w:szCs w:val="22"/>
              </w:rPr>
              <w:t>-0.013</w:t>
            </w:r>
          </w:p>
        </w:tc>
        <w:tc>
          <w:tcPr>
            <w:tcW w:w="1049" w:type="dxa"/>
            <w:tcBorders>
              <w:left w:val="single" w:sz="4" w:space="0" w:color="auto"/>
              <w:right w:val="single" w:sz="4" w:space="0" w:color="auto"/>
            </w:tcBorders>
            <w:vAlign w:val="center"/>
          </w:tcPr>
          <w:p w14:paraId="4BA3FD38" w14:textId="13EAB0DA" w:rsidR="00F2166E" w:rsidRPr="001B6FBB" w:rsidRDefault="00F2166E" w:rsidP="00F2166E">
            <w:pPr>
              <w:jc w:val="center"/>
              <w:rPr>
                <w:sz w:val="24"/>
              </w:rPr>
            </w:pPr>
            <w:r>
              <w:rPr>
                <w:color w:val="000000"/>
                <w:sz w:val="22"/>
                <w:szCs w:val="22"/>
              </w:rPr>
              <w:t>0.006</w:t>
            </w:r>
          </w:p>
        </w:tc>
        <w:tc>
          <w:tcPr>
            <w:tcW w:w="1049" w:type="dxa"/>
            <w:tcBorders>
              <w:left w:val="single" w:sz="4" w:space="0" w:color="auto"/>
              <w:right w:val="single" w:sz="4" w:space="0" w:color="auto"/>
            </w:tcBorders>
            <w:vAlign w:val="center"/>
          </w:tcPr>
          <w:p w14:paraId="6D361AAB" w14:textId="6D73B209" w:rsidR="00F2166E" w:rsidRPr="001B6FBB" w:rsidRDefault="00F2166E" w:rsidP="00F2166E">
            <w:pPr>
              <w:jc w:val="center"/>
              <w:rPr>
                <w:sz w:val="24"/>
              </w:rPr>
            </w:pPr>
            <w:r>
              <w:rPr>
                <w:color w:val="000000"/>
                <w:sz w:val="22"/>
                <w:szCs w:val="22"/>
              </w:rPr>
              <w:t>0.055</w:t>
            </w:r>
          </w:p>
        </w:tc>
        <w:tc>
          <w:tcPr>
            <w:tcW w:w="1049" w:type="dxa"/>
            <w:tcBorders>
              <w:left w:val="single" w:sz="4" w:space="0" w:color="auto"/>
              <w:right w:val="single" w:sz="4" w:space="0" w:color="auto"/>
            </w:tcBorders>
            <w:vAlign w:val="center"/>
          </w:tcPr>
          <w:p w14:paraId="4FA9FD58" w14:textId="3442BEF4" w:rsidR="00F2166E" w:rsidRPr="003951FB" w:rsidRDefault="00F2166E" w:rsidP="00F2166E">
            <w:pPr>
              <w:jc w:val="center"/>
              <w:rPr>
                <w:sz w:val="24"/>
              </w:rPr>
            </w:pPr>
            <w:r>
              <w:rPr>
                <w:color w:val="000000"/>
                <w:sz w:val="22"/>
                <w:szCs w:val="22"/>
              </w:rPr>
              <w:t>0.058</w:t>
            </w:r>
          </w:p>
        </w:tc>
        <w:tc>
          <w:tcPr>
            <w:tcW w:w="709" w:type="dxa"/>
            <w:vMerge/>
            <w:tcBorders>
              <w:left w:val="single" w:sz="4" w:space="0" w:color="auto"/>
              <w:bottom w:val="single" w:sz="4" w:space="0" w:color="auto"/>
              <w:right w:val="single" w:sz="4" w:space="0" w:color="auto"/>
            </w:tcBorders>
            <w:vAlign w:val="center"/>
          </w:tcPr>
          <w:p w14:paraId="4768F01C" w14:textId="77777777" w:rsidR="00F2166E" w:rsidRDefault="00F2166E" w:rsidP="00F2166E">
            <w:pPr>
              <w:jc w:val="center"/>
              <w:rPr>
                <w:sz w:val="24"/>
              </w:rPr>
            </w:pPr>
          </w:p>
        </w:tc>
        <w:tc>
          <w:tcPr>
            <w:tcW w:w="567" w:type="dxa"/>
            <w:vMerge/>
            <w:tcBorders>
              <w:left w:val="single" w:sz="4" w:space="0" w:color="auto"/>
              <w:right w:val="single" w:sz="4" w:space="0" w:color="auto"/>
            </w:tcBorders>
            <w:vAlign w:val="center"/>
          </w:tcPr>
          <w:p w14:paraId="1FD04587" w14:textId="77777777" w:rsidR="00F2166E" w:rsidRDefault="00F2166E" w:rsidP="00F2166E">
            <w:pPr>
              <w:jc w:val="center"/>
              <w:rPr>
                <w:sz w:val="24"/>
              </w:rPr>
            </w:pPr>
          </w:p>
        </w:tc>
      </w:tr>
      <w:tr w:rsidR="00836B3A" w14:paraId="3DF54CE0"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6CD6A59" w14:textId="77777777" w:rsidR="00836B3A" w:rsidRDefault="00836B3A" w:rsidP="00836B3A">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1758969" w14:textId="77777777" w:rsidR="00836B3A" w:rsidRDefault="00836B3A" w:rsidP="00836B3A">
            <w:pPr>
              <w:jc w:val="center"/>
              <w:rPr>
                <w:sz w:val="24"/>
              </w:rPr>
            </w:pPr>
            <w:r>
              <w:rPr>
                <w:sz w:val="24"/>
              </w:rPr>
              <w:t>δ</w:t>
            </w:r>
          </w:p>
        </w:tc>
        <w:tc>
          <w:tcPr>
            <w:tcW w:w="1190" w:type="dxa"/>
            <w:tcBorders>
              <w:left w:val="single" w:sz="4" w:space="0" w:color="auto"/>
              <w:right w:val="single" w:sz="4" w:space="0" w:color="auto"/>
            </w:tcBorders>
            <w:vAlign w:val="center"/>
          </w:tcPr>
          <w:p w14:paraId="75255A02" w14:textId="1E2F238C" w:rsidR="00836B3A" w:rsidRPr="003951FB" w:rsidRDefault="00836B3A" w:rsidP="00836B3A">
            <w:pPr>
              <w:jc w:val="center"/>
              <w:rPr>
                <w:sz w:val="24"/>
              </w:rPr>
            </w:pPr>
            <w:r>
              <w:rPr>
                <w:rFonts w:hint="eastAsia"/>
                <w:color w:val="000000"/>
                <w:sz w:val="22"/>
                <w:szCs w:val="22"/>
              </w:rPr>
              <w:t>1.46</w:t>
            </w:r>
          </w:p>
        </w:tc>
        <w:tc>
          <w:tcPr>
            <w:tcW w:w="1049" w:type="dxa"/>
            <w:tcBorders>
              <w:left w:val="single" w:sz="4" w:space="0" w:color="auto"/>
              <w:right w:val="single" w:sz="4" w:space="0" w:color="auto"/>
            </w:tcBorders>
            <w:vAlign w:val="center"/>
          </w:tcPr>
          <w:p w14:paraId="34FAE8E7" w14:textId="1395FF52" w:rsidR="00836B3A" w:rsidRPr="001B6FBB" w:rsidRDefault="00836B3A" w:rsidP="00836B3A">
            <w:pPr>
              <w:jc w:val="center"/>
              <w:rPr>
                <w:sz w:val="24"/>
              </w:rPr>
            </w:pPr>
            <w:r>
              <w:rPr>
                <w:rFonts w:hint="eastAsia"/>
                <w:color w:val="000000"/>
                <w:sz w:val="22"/>
                <w:szCs w:val="22"/>
              </w:rPr>
              <w:t>0.12</w:t>
            </w:r>
          </w:p>
        </w:tc>
        <w:tc>
          <w:tcPr>
            <w:tcW w:w="1049" w:type="dxa"/>
            <w:tcBorders>
              <w:left w:val="single" w:sz="4" w:space="0" w:color="auto"/>
              <w:right w:val="single" w:sz="4" w:space="0" w:color="auto"/>
            </w:tcBorders>
            <w:vAlign w:val="center"/>
          </w:tcPr>
          <w:p w14:paraId="18C5A83B" w14:textId="0AAF60A0" w:rsidR="00836B3A" w:rsidRPr="001B6FBB" w:rsidRDefault="00836B3A" w:rsidP="00836B3A">
            <w:pPr>
              <w:jc w:val="center"/>
              <w:rPr>
                <w:sz w:val="24"/>
              </w:rPr>
            </w:pPr>
            <w:r>
              <w:rPr>
                <w:rFonts w:hint="eastAsia"/>
                <w:color w:val="000000"/>
                <w:sz w:val="22"/>
                <w:szCs w:val="22"/>
              </w:rPr>
              <w:t>0.35</w:t>
            </w:r>
          </w:p>
        </w:tc>
        <w:tc>
          <w:tcPr>
            <w:tcW w:w="1049" w:type="dxa"/>
            <w:tcBorders>
              <w:left w:val="single" w:sz="4" w:space="0" w:color="auto"/>
              <w:right w:val="single" w:sz="4" w:space="0" w:color="auto"/>
            </w:tcBorders>
            <w:vAlign w:val="center"/>
          </w:tcPr>
          <w:p w14:paraId="71D3AFC1" w14:textId="667221B8" w:rsidR="00836B3A" w:rsidRPr="001B6FBB" w:rsidRDefault="00836B3A" w:rsidP="00836B3A">
            <w:pPr>
              <w:jc w:val="center"/>
              <w:rPr>
                <w:sz w:val="24"/>
              </w:rPr>
            </w:pPr>
            <w:r>
              <w:rPr>
                <w:rFonts w:hint="eastAsia"/>
                <w:color w:val="000000"/>
                <w:sz w:val="22"/>
                <w:szCs w:val="22"/>
              </w:rPr>
              <w:t>0.07</w:t>
            </w:r>
          </w:p>
        </w:tc>
        <w:tc>
          <w:tcPr>
            <w:tcW w:w="1049" w:type="dxa"/>
            <w:tcBorders>
              <w:left w:val="single" w:sz="4" w:space="0" w:color="auto"/>
              <w:right w:val="single" w:sz="4" w:space="0" w:color="auto"/>
            </w:tcBorders>
            <w:vAlign w:val="center"/>
          </w:tcPr>
          <w:p w14:paraId="610A7486" w14:textId="4D18CABE" w:rsidR="00836B3A" w:rsidRPr="003951FB" w:rsidRDefault="00836B3A" w:rsidP="00836B3A">
            <w:pPr>
              <w:jc w:val="center"/>
              <w:rPr>
                <w:sz w:val="24"/>
              </w:rPr>
            </w:pPr>
            <w:r>
              <w:rPr>
                <w:rFonts w:hint="eastAsia"/>
                <w:color w:val="000000"/>
                <w:sz w:val="22"/>
                <w:szCs w:val="22"/>
              </w:rPr>
              <w:t>0.08</w:t>
            </w:r>
          </w:p>
        </w:tc>
        <w:tc>
          <w:tcPr>
            <w:tcW w:w="709" w:type="dxa"/>
            <w:vMerge w:val="restart"/>
            <w:tcBorders>
              <w:top w:val="single" w:sz="4" w:space="0" w:color="auto"/>
              <w:left w:val="single" w:sz="4" w:space="0" w:color="auto"/>
              <w:right w:val="single" w:sz="4" w:space="0" w:color="auto"/>
            </w:tcBorders>
            <w:vAlign w:val="center"/>
          </w:tcPr>
          <w:p w14:paraId="69252ACB" w14:textId="77777777" w:rsidR="00836B3A" w:rsidRDefault="00836B3A" w:rsidP="00836B3A">
            <w:pPr>
              <w:jc w:val="center"/>
              <w:rPr>
                <w:sz w:val="24"/>
              </w:rPr>
            </w:pPr>
            <w:r>
              <w:rPr>
                <w:rFonts w:hint="eastAsia"/>
                <w:sz w:val="24"/>
              </w:rPr>
              <w:t>5</w:t>
            </w:r>
          </w:p>
        </w:tc>
        <w:tc>
          <w:tcPr>
            <w:tcW w:w="567" w:type="dxa"/>
            <w:vMerge w:val="restart"/>
            <w:tcBorders>
              <w:left w:val="single" w:sz="4" w:space="0" w:color="auto"/>
              <w:right w:val="single" w:sz="4" w:space="0" w:color="auto"/>
            </w:tcBorders>
            <w:vAlign w:val="center"/>
          </w:tcPr>
          <w:p w14:paraId="51E7A016" w14:textId="77777777" w:rsidR="00836B3A" w:rsidRDefault="00836B3A" w:rsidP="00836B3A">
            <w:pPr>
              <w:jc w:val="center"/>
              <w:rPr>
                <w:sz w:val="24"/>
              </w:rPr>
            </w:pPr>
            <w:r>
              <w:rPr>
                <w:rFonts w:hint="eastAsia"/>
                <w:sz w:val="24"/>
              </w:rPr>
              <w:t>0.8</w:t>
            </w:r>
          </w:p>
        </w:tc>
      </w:tr>
      <w:tr w:rsidR="00F2166E" w14:paraId="082C3742"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069301E6" w14:textId="77777777" w:rsidR="00F2166E" w:rsidRDefault="00F2166E" w:rsidP="00F2166E">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BC83D5" w14:textId="77777777" w:rsidR="00F2166E" w:rsidRDefault="00F2166E" w:rsidP="00F2166E">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6B1A73D1" w14:textId="321CDA20" w:rsidR="00F2166E" w:rsidRPr="003951FB" w:rsidRDefault="00F2166E" w:rsidP="00F2166E">
            <w:pPr>
              <w:jc w:val="center"/>
              <w:rPr>
                <w:sz w:val="24"/>
              </w:rPr>
            </w:pPr>
            <w:r>
              <w:rPr>
                <w:color w:val="000000"/>
                <w:sz w:val="22"/>
                <w:szCs w:val="22"/>
              </w:rPr>
              <w:t>3.72</w:t>
            </w:r>
          </w:p>
        </w:tc>
        <w:tc>
          <w:tcPr>
            <w:tcW w:w="1049" w:type="dxa"/>
            <w:tcBorders>
              <w:left w:val="single" w:sz="4" w:space="0" w:color="auto"/>
              <w:right w:val="single" w:sz="4" w:space="0" w:color="auto"/>
            </w:tcBorders>
            <w:vAlign w:val="center"/>
          </w:tcPr>
          <w:p w14:paraId="70DA1946" w14:textId="578E0535" w:rsidR="00F2166E" w:rsidRPr="001B6FBB" w:rsidRDefault="00F2166E" w:rsidP="00F2166E">
            <w:pPr>
              <w:jc w:val="center"/>
              <w:rPr>
                <w:sz w:val="24"/>
              </w:rPr>
            </w:pPr>
            <w:r>
              <w:rPr>
                <w:color w:val="000000"/>
                <w:sz w:val="22"/>
                <w:szCs w:val="22"/>
              </w:rPr>
              <w:t>4.48</w:t>
            </w:r>
          </w:p>
        </w:tc>
        <w:tc>
          <w:tcPr>
            <w:tcW w:w="1049" w:type="dxa"/>
            <w:tcBorders>
              <w:left w:val="single" w:sz="4" w:space="0" w:color="auto"/>
              <w:right w:val="single" w:sz="4" w:space="0" w:color="auto"/>
            </w:tcBorders>
            <w:vAlign w:val="center"/>
          </w:tcPr>
          <w:p w14:paraId="7A089879" w14:textId="5CC1E191" w:rsidR="00F2166E" w:rsidRPr="001B6FBB" w:rsidRDefault="00F2166E" w:rsidP="00F2166E">
            <w:pPr>
              <w:jc w:val="center"/>
              <w:rPr>
                <w:sz w:val="24"/>
              </w:rPr>
            </w:pPr>
            <w:r>
              <w:rPr>
                <w:color w:val="000000"/>
                <w:sz w:val="22"/>
                <w:szCs w:val="22"/>
              </w:rPr>
              <w:t>2.19</w:t>
            </w:r>
          </w:p>
        </w:tc>
        <w:tc>
          <w:tcPr>
            <w:tcW w:w="1049" w:type="dxa"/>
            <w:tcBorders>
              <w:left w:val="single" w:sz="4" w:space="0" w:color="auto"/>
              <w:right w:val="single" w:sz="4" w:space="0" w:color="auto"/>
            </w:tcBorders>
            <w:vAlign w:val="center"/>
          </w:tcPr>
          <w:p w14:paraId="36CE5883" w14:textId="72FE5895" w:rsidR="00F2166E" w:rsidRPr="001B6FBB" w:rsidRDefault="00F2166E" w:rsidP="00F2166E">
            <w:pPr>
              <w:jc w:val="center"/>
              <w:rPr>
                <w:sz w:val="24"/>
              </w:rPr>
            </w:pPr>
            <w:r>
              <w:rPr>
                <w:color w:val="000000"/>
                <w:sz w:val="22"/>
                <w:szCs w:val="22"/>
              </w:rPr>
              <w:t>0.2</w:t>
            </w:r>
          </w:p>
        </w:tc>
        <w:tc>
          <w:tcPr>
            <w:tcW w:w="1049" w:type="dxa"/>
            <w:tcBorders>
              <w:left w:val="single" w:sz="4" w:space="0" w:color="auto"/>
              <w:right w:val="single" w:sz="4" w:space="0" w:color="auto"/>
            </w:tcBorders>
            <w:vAlign w:val="center"/>
          </w:tcPr>
          <w:p w14:paraId="25266B7D" w14:textId="6C9C7B70" w:rsidR="00F2166E" w:rsidRPr="003951FB" w:rsidRDefault="00F2166E" w:rsidP="00F2166E">
            <w:pPr>
              <w:jc w:val="center"/>
              <w:rPr>
                <w:sz w:val="24"/>
              </w:rPr>
            </w:pPr>
            <w:r>
              <w:rPr>
                <w:color w:val="000000"/>
                <w:sz w:val="22"/>
                <w:szCs w:val="22"/>
              </w:rPr>
              <w:t>0.49</w:t>
            </w:r>
          </w:p>
        </w:tc>
        <w:tc>
          <w:tcPr>
            <w:tcW w:w="709" w:type="dxa"/>
            <w:vMerge/>
            <w:tcBorders>
              <w:left w:val="single" w:sz="4" w:space="0" w:color="auto"/>
              <w:bottom w:val="single" w:sz="4" w:space="0" w:color="auto"/>
              <w:right w:val="single" w:sz="4" w:space="0" w:color="auto"/>
            </w:tcBorders>
            <w:vAlign w:val="center"/>
          </w:tcPr>
          <w:p w14:paraId="4DF66257" w14:textId="77777777" w:rsidR="00F2166E" w:rsidRDefault="00F2166E" w:rsidP="00F2166E">
            <w:pPr>
              <w:jc w:val="center"/>
              <w:rPr>
                <w:sz w:val="24"/>
              </w:rPr>
            </w:pPr>
          </w:p>
        </w:tc>
        <w:tc>
          <w:tcPr>
            <w:tcW w:w="567" w:type="dxa"/>
            <w:vMerge/>
            <w:tcBorders>
              <w:left w:val="single" w:sz="4" w:space="0" w:color="auto"/>
              <w:right w:val="single" w:sz="4" w:space="0" w:color="auto"/>
            </w:tcBorders>
            <w:vAlign w:val="center"/>
          </w:tcPr>
          <w:p w14:paraId="00278BD6" w14:textId="77777777" w:rsidR="00F2166E" w:rsidRDefault="00F2166E" w:rsidP="00F2166E">
            <w:pPr>
              <w:jc w:val="center"/>
              <w:rPr>
                <w:sz w:val="24"/>
              </w:rPr>
            </w:pPr>
          </w:p>
        </w:tc>
      </w:tr>
      <w:tr w:rsidR="00836B3A" w14:paraId="259199BE"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350A064" w14:textId="77777777" w:rsidR="00836B3A" w:rsidRDefault="00836B3A" w:rsidP="00836B3A">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725F422" w14:textId="77777777" w:rsidR="00836B3A" w:rsidRDefault="00836B3A" w:rsidP="00836B3A">
            <w:pPr>
              <w:jc w:val="center"/>
              <w:rPr>
                <w:sz w:val="24"/>
              </w:rPr>
            </w:pPr>
            <w:r>
              <w:rPr>
                <w:rFonts w:hint="eastAsia"/>
                <w:sz w:val="24"/>
              </w:rPr>
              <w:t>f</w:t>
            </w:r>
          </w:p>
        </w:tc>
        <w:tc>
          <w:tcPr>
            <w:tcW w:w="1190" w:type="dxa"/>
            <w:tcBorders>
              <w:left w:val="single" w:sz="4" w:space="0" w:color="auto"/>
              <w:right w:val="single" w:sz="4" w:space="0" w:color="auto"/>
            </w:tcBorders>
            <w:vAlign w:val="center"/>
          </w:tcPr>
          <w:p w14:paraId="3613A8D0" w14:textId="77777777" w:rsidR="00836B3A" w:rsidRPr="003951FB" w:rsidRDefault="00836B3A" w:rsidP="00836B3A">
            <w:pPr>
              <w:jc w:val="center"/>
              <w:rPr>
                <w:sz w:val="24"/>
              </w:rPr>
            </w:pPr>
            <w:r w:rsidRPr="003951FB">
              <w:rPr>
                <w:sz w:val="24"/>
              </w:rPr>
              <w:t>/</w:t>
            </w:r>
          </w:p>
        </w:tc>
        <w:tc>
          <w:tcPr>
            <w:tcW w:w="1049" w:type="dxa"/>
            <w:tcBorders>
              <w:left w:val="single" w:sz="4" w:space="0" w:color="auto"/>
              <w:right w:val="single" w:sz="4" w:space="0" w:color="auto"/>
            </w:tcBorders>
            <w:vAlign w:val="center"/>
          </w:tcPr>
          <w:p w14:paraId="2B3FF74D" w14:textId="7E2C2A19" w:rsidR="00836B3A" w:rsidRPr="001B6FBB" w:rsidRDefault="00836B3A" w:rsidP="00836B3A">
            <w:pPr>
              <w:jc w:val="center"/>
              <w:rPr>
                <w:sz w:val="24"/>
              </w:rPr>
            </w:pPr>
            <w:r>
              <w:rPr>
                <w:rFonts w:hint="eastAsia"/>
                <w:color w:val="000000"/>
                <w:sz w:val="22"/>
                <w:szCs w:val="22"/>
              </w:rPr>
              <w:t xml:space="preserve">0.022 </w:t>
            </w:r>
          </w:p>
        </w:tc>
        <w:tc>
          <w:tcPr>
            <w:tcW w:w="1049" w:type="dxa"/>
            <w:tcBorders>
              <w:left w:val="single" w:sz="4" w:space="0" w:color="auto"/>
              <w:right w:val="single" w:sz="4" w:space="0" w:color="auto"/>
            </w:tcBorders>
            <w:vAlign w:val="center"/>
          </w:tcPr>
          <w:p w14:paraId="4FFF003E" w14:textId="6FE82BCF" w:rsidR="00836B3A" w:rsidRPr="001B6FBB" w:rsidRDefault="00836B3A" w:rsidP="00836B3A">
            <w:pPr>
              <w:jc w:val="center"/>
              <w:rPr>
                <w:sz w:val="24"/>
              </w:rPr>
            </w:pPr>
            <w:r>
              <w:rPr>
                <w:rFonts w:hint="eastAsia"/>
                <w:color w:val="000000"/>
                <w:sz w:val="22"/>
                <w:szCs w:val="22"/>
              </w:rPr>
              <w:t xml:space="preserve">0.014 </w:t>
            </w:r>
          </w:p>
        </w:tc>
        <w:tc>
          <w:tcPr>
            <w:tcW w:w="1049" w:type="dxa"/>
            <w:tcBorders>
              <w:left w:val="single" w:sz="4" w:space="0" w:color="auto"/>
              <w:right w:val="single" w:sz="4" w:space="0" w:color="auto"/>
            </w:tcBorders>
            <w:vAlign w:val="center"/>
          </w:tcPr>
          <w:p w14:paraId="04B91801" w14:textId="5DA44C5E" w:rsidR="00836B3A" w:rsidRPr="001B6FBB" w:rsidRDefault="00836B3A" w:rsidP="00836B3A">
            <w:pPr>
              <w:jc w:val="center"/>
              <w:rPr>
                <w:sz w:val="24"/>
              </w:rPr>
            </w:pPr>
            <w:r>
              <w:rPr>
                <w:rFonts w:hint="eastAsia"/>
                <w:color w:val="000000"/>
                <w:sz w:val="22"/>
                <w:szCs w:val="22"/>
              </w:rPr>
              <w:t xml:space="preserve">0.006 </w:t>
            </w:r>
          </w:p>
        </w:tc>
        <w:tc>
          <w:tcPr>
            <w:tcW w:w="1049" w:type="dxa"/>
            <w:tcBorders>
              <w:left w:val="single" w:sz="4" w:space="0" w:color="auto"/>
              <w:right w:val="single" w:sz="4" w:space="0" w:color="auto"/>
            </w:tcBorders>
            <w:vAlign w:val="center"/>
          </w:tcPr>
          <w:p w14:paraId="4BDA8ACC" w14:textId="77777777" w:rsidR="00836B3A" w:rsidRPr="003951FB" w:rsidRDefault="00836B3A" w:rsidP="00836B3A">
            <w:pPr>
              <w:jc w:val="center"/>
              <w:rPr>
                <w:sz w:val="24"/>
              </w:rPr>
            </w:pPr>
            <w:r w:rsidRPr="003951FB">
              <w:rPr>
                <w:sz w:val="24"/>
              </w:rPr>
              <w:t>/</w:t>
            </w:r>
          </w:p>
        </w:tc>
        <w:tc>
          <w:tcPr>
            <w:tcW w:w="709" w:type="dxa"/>
            <w:vMerge w:val="restart"/>
            <w:tcBorders>
              <w:top w:val="single" w:sz="4" w:space="0" w:color="auto"/>
              <w:left w:val="single" w:sz="4" w:space="0" w:color="auto"/>
              <w:right w:val="single" w:sz="4" w:space="0" w:color="auto"/>
            </w:tcBorders>
            <w:vAlign w:val="center"/>
          </w:tcPr>
          <w:p w14:paraId="1A0B82F0" w14:textId="77777777" w:rsidR="00836B3A" w:rsidRDefault="00836B3A" w:rsidP="00836B3A">
            <w:pPr>
              <w:jc w:val="center"/>
              <w:rPr>
                <w:sz w:val="24"/>
              </w:rPr>
            </w:pPr>
            <w:r>
              <w:rPr>
                <w:rFonts w:hint="eastAsia"/>
                <w:sz w:val="24"/>
              </w:rPr>
              <w:t>2.5</w:t>
            </w:r>
          </w:p>
        </w:tc>
        <w:tc>
          <w:tcPr>
            <w:tcW w:w="567" w:type="dxa"/>
            <w:vMerge w:val="restart"/>
            <w:tcBorders>
              <w:left w:val="single" w:sz="4" w:space="0" w:color="auto"/>
              <w:right w:val="single" w:sz="4" w:space="0" w:color="auto"/>
            </w:tcBorders>
            <w:vAlign w:val="center"/>
          </w:tcPr>
          <w:p w14:paraId="46AAE7F6" w14:textId="77777777" w:rsidR="00836B3A" w:rsidRDefault="00836B3A" w:rsidP="00836B3A">
            <w:pPr>
              <w:jc w:val="center"/>
              <w:rPr>
                <w:sz w:val="24"/>
              </w:rPr>
            </w:pPr>
            <w:r>
              <w:rPr>
                <w:rFonts w:hint="eastAsia"/>
                <w:sz w:val="24"/>
              </w:rPr>
              <w:t>0.8</w:t>
            </w:r>
          </w:p>
        </w:tc>
      </w:tr>
      <w:tr w:rsidR="00F2166E" w14:paraId="6724D7F4"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5DC3CB8A" w14:textId="77777777" w:rsidR="00F2166E" w:rsidRDefault="00F2166E" w:rsidP="00F2166E">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B644BD8" w14:textId="77777777" w:rsidR="00F2166E" w:rsidRDefault="00F2166E" w:rsidP="00F2166E">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11BE67BA" w14:textId="77777777" w:rsidR="00F2166E" w:rsidRPr="003951FB" w:rsidRDefault="00F2166E" w:rsidP="00F2166E">
            <w:pPr>
              <w:jc w:val="center"/>
              <w:rPr>
                <w:sz w:val="24"/>
              </w:rPr>
            </w:pPr>
            <w:r w:rsidRPr="003951FB">
              <w:rPr>
                <w:sz w:val="24"/>
              </w:rPr>
              <w:t>/</w:t>
            </w:r>
          </w:p>
        </w:tc>
        <w:tc>
          <w:tcPr>
            <w:tcW w:w="1049" w:type="dxa"/>
            <w:tcBorders>
              <w:left w:val="single" w:sz="4" w:space="0" w:color="auto"/>
              <w:right w:val="single" w:sz="4" w:space="0" w:color="auto"/>
            </w:tcBorders>
            <w:vAlign w:val="center"/>
          </w:tcPr>
          <w:p w14:paraId="509DFE45" w14:textId="49B7EBD1" w:rsidR="00F2166E" w:rsidRPr="001B6FBB" w:rsidRDefault="00F2166E" w:rsidP="00F2166E">
            <w:pPr>
              <w:jc w:val="center"/>
              <w:rPr>
                <w:sz w:val="24"/>
              </w:rPr>
            </w:pPr>
            <w:r>
              <w:rPr>
                <w:color w:val="000000"/>
                <w:sz w:val="22"/>
                <w:szCs w:val="22"/>
              </w:rPr>
              <w:t>0.042</w:t>
            </w:r>
          </w:p>
        </w:tc>
        <w:tc>
          <w:tcPr>
            <w:tcW w:w="1049" w:type="dxa"/>
            <w:tcBorders>
              <w:left w:val="single" w:sz="4" w:space="0" w:color="auto"/>
              <w:right w:val="single" w:sz="4" w:space="0" w:color="auto"/>
            </w:tcBorders>
            <w:vAlign w:val="center"/>
          </w:tcPr>
          <w:p w14:paraId="583083A4" w14:textId="051A0E6D" w:rsidR="00F2166E" w:rsidRPr="001B6FBB" w:rsidRDefault="00F2166E" w:rsidP="00F2166E">
            <w:pPr>
              <w:jc w:val="center"/>
              <w:rPr>
                <w:sz w:val="24"/>
              </w:rPr>
            </w:pPr>
            <w:r>
              <w:rPr>
                <w:color w:val="000000"/>
                <w:sz w:val="22"/>
                <w:szCs w:val="22"/>
              </w:rPr>
              <w:t>0.028</w:t>
            </w:r>
          </w:p>
        </w:tc>
        <w:tc>
          <w:tcPr>
            <w:tcW w:w="1049" w:type="dxa"/>
            <w:tcBorders>
              <w:left w:val="single" w:sz="4" w:space="0" w:color="auto"/>
              <w:right w:val="single" w:sz="4" w:space="0" w:color="auto"/>
            </w:tcBorders>
            <w:vAlign w:val="center"/>
          </w:tcPr>
          <w:p w14:paraId="58371DF7" w14:textId="72FC563C" w:rsidR="00F2166E" w:rsidRPr="001B6FBB" w:rsidRDefault="00F2166E" w:rsidP="00F2166E">
            <w:pPr>
              <w:jc w:val="center"/>
              <w:rPr>
                <w:sz w:val="24"/>
              </w:rPr>
            </w:pPr>
            <w:r>
              <w:rPr>
                <w:color w:val="000000"/>
                <w:sz w:val="22"/>
                <w:szCs w:val="22"/>
              </w:rPr>
              <w:t>0.063</w:t>
            </w:r>
          </w:p>
        </w:tc>
        <w:tc>
          <w:tcPr>
            <w:tcW w:w="1049" w:type="dxa"/>
            <w:tcBorders>
              <w:left w:val="single" w:sz="4" w:space="0" w:color="auto"/>
              <w:right w:val="single" w:sz="4" w:space="0" w:color="auto"/>
            </w:tcBorders>
            <w:vAlign w:val="center"/>
          </w:tcPr>
          <w:p w14:paraId="55858271" w14:textId="77777777" w:rsidR="00F2166E" w:rsidRPr="003951FB" w:rsidRDefault="00F2166E" w:rsidP="00F2166E">
            <w:pPr>
              <w:jc w:val="center"/>
              <w:rPr>
                <w:sz w:val="24"/>
              </w:rPr>
            </w:pPr>
            <w:r w:rsidRPr="003951FB">
              <w:rPr>
                <w:sz w:val="24"/>
              </w:rPr>
              <w:t>/</w:t>
            </w:r>
          </w:p>
        </w:tc>
        <w:tc>
          <w:tcPr>
            <w:tcW w:w="709" w:type="dxa"/>
            <w:vMerge/>
            <w:tcBorders>
              <w:left w:val="single" w:sz="4" w:space="0" w:color="auto"/>
              <w:bottom w:val="single" w:sz="4" w:space="0" w:color="auto"/>
              <w:right w:val="single" w:sz="4" w:space="0" w:color="auto"/>
            </w:tcBorders>
            <w:vAlign w:val="center"/>
          </w:tcPr>
          <w:p w14:paraId="7DEA1099" w14:textId="77777777" w:rsidR="00F2166E" w:rsidRDefault="00F2166E" w:rsidP="00F2166E">
            <w:pPr>
              <w:jc w:val="center"/>
              <w:rPr>
                <w:sz w:val="24"/>
              </w:rPr>
            </w:pPr>
          </w:p>
        </w:tc>
        <w:tc>
          <w:tcPr>
            <w:tcW w:w="567" w:type="dxa"/>
            <w:vMerge/>
            <w:tcBorders>
              <w:left w:val="single" w:sz="4" w:space="0" w:color="auto"/>
              <w:right w:val="single" w:sz="4" w:space="0" w:color="auto"/>
            </w:tcBorders>
            <w:vAlign w:val="center"/>
          </w:tcPr>
          <w:p w14:paraId="178BBED6" w14:textId="77777777" w:rsidR="00F2166E" w:rsidRDefault="00F2166E" w:rsidP="00F2166E">
            <w:pPr>
              <w:jc w:val="center"/>
              <w:rPr>
                <w:sz w:val="24"/>
              </w:rPr>
            </w:pPr>
          </w:p>
        </w:tc>
      </w:tr>
      <w:tr w:rsidR="00836B3A" w14:paraId="47236829"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0B7D9F09" w14:textId="77777777" w:rsidR="00836B3A" w:rsidRDefault="00836B3A" w:rsidP="00836B3A">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D4AC541" w14:textId="77777777" w:rsidR="00836B3A" w:rsidRDefault="00836B3A" w:rsidP="00836B3A">
            <w:pPr>
              <w:jc w:val="center"/>
              <w:rPr>
                <w:sz w:val="24"/>
              </w:rPr>
            </w:pPr>
            <w:r>
              <w:rPr>
                <w:sz w:val="24"/>
              </w:rPr>
              <w:t>δ</w:t>
            </w:r>
          </w:p>
        </w:tc>
        <w:tc>
          <w:tcPr>
            <w:tcW w:w="1190" w:type="dxa"/>
            <w:tcBorders>
              <w:left w:val="single" w:sz="4" w:space="0" w:color="auto"/>
              <w:right w:val="single" w:sz="4" w:space="0" w:color="auto"/>
            </w:tcBorders>
            <w:vAlign w:val="center"/>
          </w:tcPr>
          <w:p w14:paraId="687E3629" w14:textId="77777777" w:rsidR="00836B3A" w:rsidRPr="003951FB" w:rsidRDefault="00836B3A" w:rsidP="00836B3A">
            <w:pPr>
              <w:jc w:val="center"/>
              <w:rPr>
                <w:sz w:val="24"/>
              </w:rPr>
            </w:pPr>
            <w:r w:rsidRPr="003951FB">
              <w:rPr>
                <w:sz w:val="24"/>
              </w:rPr>
              <w:t>/</w:t>
            </w:r>
          </w:p>
        </w:tc>
        <w:tc>
          <w:tcPr>
            <w:tcW w:w="1049" w:type="dxa"/>
            <w:tcBorders>
              <w:left w:val="single" w:sz="4" w:space="0" w:color="auto"/>
              <w:right w:val="single" w:sz="4" w:space="0" w:color="auto"/>
            </w:tcBorders>
            <w:vAlign w:val="center"/>
          </w:tcPr>
          <w:p w14:paraId="4CF0C44C" w14:textId="5B39FA38" w:rsidR="00836B3A" w:rsidRPr="001B6FBB" w:rsidRDefault="00836B3A" w:rsidP="00836B3A">
            <w:pPr>
              <w:jc w:val="center"/>
              <w:rPr>
                <w:sz w:val="24"/>
              </w:rPr>
            </w:pPr>
            <w:r>
              <w:rPr>
                <w:rFonts w:hint="eastAsia"/>
                <w:color w:val="000000"/>
                <w:sz w:val="22"/>
                <w:szCs w:val="22"/>
              </w:rPr>
              <w:t>0.76</w:t>
            </w:r>
          </w:p>
        </w:tc>
        <w:tc>
          <w:tcPr>
            <w:tcW w:w="1049" w:type="dxa"/>
            <w:tcBorders>
              <w:left w:val="single" w:sz="4" w:space="0" w:color="auto"/>
              <w:right w:val="single" w:sz="4" w:space="0" w:color="auto"/>
            </w:tcBorders>
            <w:vAlign w:val="center"/>
          </w:tcPr>
          <w:p w14:paraId="4BA765AF" w14:textId="0F61125E" w:rsidR="00836B3A" w:rsidRPr="001B6FBB" w:rsidRDefault="00836B3A" w:rsidP="00836B3A">
            <w:pPr>
              <w:jc w:val="center"/>
              <w:rPr>
                <w:sz w:val="24"/>
              </w:rPr>
            </w:pPr>
            <w:r>
              <w:rPr>
                <w:rFonts w:hint="eastAsia"/>
                <w:color w:val="000000"/>
                <w:sz w:val="22"/>
                <w:szCs w:val="22"/>
              </w:rPr>
              <w:t>0.09</w:t>
            </w:r>
          </w:p>
        </w:tc>
        <w:tc>
          <w:tcPr>
            <w:tcW w:w="1049" w:type="dxa"/>
            <w:tcBorders>
              <w:left w:val="single" w:sz="4" w:space="0" w:color="auto"/>
              <w:right w:val="single" w:sz="4" w:space="0" w:color="auto"/>
            </w:tcBorders>
            <w:vAlign w:val="center"/>
          </w:tcPr>
          <w:p w14:paraId="6FF4CEC0" w14:textId="19A42DE3" w:rsidR="00836B3A" w:rsidRPr="001B6FBB" w:rsidRDefault="00836B3A" w:rsidP="00836B3A">
            <w:pPr>
              <w:jc w:val="center"/>
              <w:rPr>
                <w:sz w:val="24"/>
              </w:rPr>
            </w:pPr>
            <w:r>
              <w:rPr>
                <w:rFonts w:hint="eastAsia"/>
                <w:color w:val="000000"/>
                <w:sz w:val="22"/>
                <w:szCs w:val="22"/>
              </w:rPr>
              <w:t>0.04</w:t>
            </w:r>
          </w:p>
        </w:tc>
        <w:tc>
          <w:tcPr>
            <w:tcW w:w="1049" w:type="dxa"/>
            <w:tcBorders>
              <w:left w:val="single" w:sz="4" w:space="0" w:color="auto"/>
              <w:right w:val="single" w:sz="4" w:space="0" w:color="auto"/>
            </w:tcBorders>
            <w:vAlign w:val="center"/>
          </w:tcPr>
          <w:p w14:paraId="1DAC9656" w14:textId="77777777" w:rsidR="00836B3A" w:rsidRPr="003951FB" w:rsidRDefault="00836B3A" w:rsidP="00836B3A">
            <w:pPr>
              <w:jc w:val="center"/>
              <w:rPr>
                <w:sz w:val="24"/>
              </w:rPr>
            </w:pPr>
            <w:r w:rsidRPr="003951FB">
              <w:rPr>
                <w:sz w:val="24"/>
              </w:rPr>
              <w:t>/</w:t>
            </w:r>
          </w:p>
        </w:tc>
        <w:tc>
          <w:tcPr>
            <w:tcW w:w="709" w:type="dxa"/>
            <w:vMerge w:val="restart"/>
            <w:tcBorders>
              <w:top w:val="single" w:sz="4" w:space="0" w:color="auto"/>
              <w:left w:val="single" w:sz="4" w:space="0" w:color="auto"/>
              <w:right w:val="single" w:sz="4" w:space="0" w:color="auto"/>
            </w:tcBorders>
            <w:vAlign w:val="center"/>
          </w:tcPr>
          <w:p w14:paraId="01101B04" w14:textId="77777777" w:rsidR="00836B3A" w:rsidRDefault="00836B3A" w:rsidP="00836B3A">
            <w:pPr>
              <w:jc w:val="center"/>
              <w:rPr>
                <w:sz w:val="24"/>
              </w:rPr>
            </w:pPr>
            <w:r>
              <w:rPr>
                <w:rFonts w:hint="eastAsia"/>
                <w:sz w:val="24"/>
              </w:rPr>
              <w:t>2.5</w:t>
            </w:r>
          </w:p>
        </w:tc>
        <w:tc>
          <w:tcPr>
            <w:tcW w:w="567" w:type="dxa"/>
            <w:vMerge w:val="restart"/>
            <w:tcBorders>
              <w:left w:val="single" w:sz="4" w:space="0" w:color="auto"/>
              <w:right w:val="single" w:sz="4" w:space="0" w:color="auto"/>
            </w:tcBorders>
            <w:vAlign w:val="center"/>
          </w:tcPr>
          <w:p w14:paraId="61E91DA7" w14:textId="77777777" w:rsidR="00836B3A" w:rsidRDefault="00836B3A" w:rsidP="00836B3A">
            <w:pPr>
              <w:jc w:val="center"/>
              <w:rPr>
                <w:sz w:val="24"/>
              </w:rPr>
            </w:pPr>
            <w:r>
              <w:rPr>
                <w:rFonts w:hint="eastAsia"/>
                <w:sz w:val="24"/>
              </w:rPr>
              <w:t>0.8</w:t>
            </w:r>
          </w:p>
        </w:tc>
      </w:tr>
      <w:tr w:rsidR="00F2166E" w14:paraId="6746A986"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45FBFB1" w14:textId="77777777" w:rsidR="00F2166E" w:rsidRDefault="00F2166E" w:rsidP="00F2166E">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49B820" w14:textId="77777777" w:rsidR="00F2166E" w:rsidRDefault="00F2166E" w:rsidP="00F2166E">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1F2980C3" w14:textId="77777777" w:rsidR="00F2166E" w:rsidRPr="003951FB" w:rsidRDefault="00F2166E" w:rsidP="00F2166E">
            <w:pPr>
              <w:jc w:val="center"/>
              <w:rPr>
                <w:sz w:val="24"/>
              </w:rPr>
            </w:pPr>
            <w:r w:rsidRPr="003951FB">
              <w:rPr>
                <w:sz w:val="24"/>
              </w:rPr>
              <w:t>/</w:t>
            </w:r>
          </w:p>
        </w:tc>
        <w:tc>
          <w:tcPr>
            <w:tcW w:w="1049" w:type="dxa"/>
            <w:tcBorders>
              <w:left w:val="single" w:sz="4" w:space="0" w:color="auto"/>
              <w:right w:val="single" w:sz="4" w:space="0" w:color="auto"/>
            </w:tcBorders>
            <w:vAlign w:val="center"/>
          </w:tcPr>
          <w:p w14:paraId="163D8A37" w14:textId="5867D72D" w:rsidR="00F2166E" w:rsidRPr="001B6FBB" w:rsidRDefault="00F2166E" w:rsidP="00F2166E">
            <w:pPr>
              <w:jc w:val="center"/>
              <w:rPr>
                <w:sz w:val="24"/>
              </w:rPr>
            </w:pPr>
            <w:r>
              <w:rPr>
                <w:color w:val="000000"/>
                <w:sz w:val="22"/>
                <w:szCs w:val="22"/>
              </w:rPr>
              <w:t>3.07</w:t>
            </w:r>
          </w:p>
        </w:tc>
        <w:tc>
          <w:tcPr>
            <w:tcW w:w="1049" w:type="dxa"/>
            <w:tcBorders>
              <w:left w:val="single" w:sz="4" w:space="0" w:color="auto"/>
              <w:right w:val="single" w:sz="4" w:space="0" w:color="auto"/>
            </w:tcBorders>
            <w:vAlign w:val="center"/>
          </w:tcPr>
          <w:p w14:paraId="51EC1D7F" w14:textId="594F4437" w:rsidR="00F2166E" w:rsidRPr="001B6FBB" w:rsidRDefault="00F2166E" w:rsidP="00F2166E">
            <w:pPr>
              <w:jc w:val="center"/>
              <w:rPr>
                <w:sz w:val="24"/>
              </w:rPr>
            </w:pPr>
            <w:r>
              <w:rPr>
                <w:color w:val="000000"/>
                <w:sz w:val="22"/>
                <w:szCs w:val="22"/>
              </w:rPr>
              <w:t>2.13</w:t>
            </w:r>
          </w:p>
        </w:tc>
        <w:tc>
          <w:tcPr>
            <w:tcW w:w="1049" w:type="dxa"/>
            <w:tcBorders>
              <w:left w:val="single" w:sz="4" w:space="0" w:color="auto"/>
              <w:right w:val="single" w:sz="4" w:space="0" w:color="auto"/>
            </w:tcBorders>
            <w:vAlign w:val="center"/>
          </w:tcPr>
          <w:p w14:paraId="6A346FD8" w14:textId="76A406F2" w:rsidR="00F2166E" w:rsidRPr="001B6FBB" w:rsidRDefault="00F2166E" w:rsidP="00F2166E">
            <w:pPr>
              <w:jc w:val="center"/>
              <w:rPr>
                <w:sz w:val="24"/>
              </w:rPr>
            </w:pPr>
            <w:r>
              <w:rPr>
                <w:color w:val="000000"/>
                <w:sz w:val="22"/>
                <w:szCs w:val="22"/>
              </w:rPr>
              <w:t>0.08</w:t>
            </w:r>
          </w:p>
        </w:tc>
        <w:tc>
          <w:tcPr>
            <w:tcW w:w="1049" w:type="dxa"/>
            <w:tcBorders>
              <w:left w:val="single" w:sz="4" w:space="0" w:color="auto"/>
              <w:right w:val="single" w:sz="4" w:space="0" w:color="auto"/>
            </w:tcBorders>
            <w:vAlign w:val="center"/>
          </w:tcPr>
          <w:p w14:paraId="78B3A215" w14:textId="77777777" w:rsidR="00F2166E" w:rsidRPr="003951FB" w:rsidRDefault="00F2166E" w:rsidP="00F2166E">
            <w:pPr>
              <w:jc w:val="center"/>
              <w:rPr>
                <w:sz w:val="24"/>
              </w:rPr>
            </w:pPr>
            <w:r w:rsidRPr="003951FB">
              <w:rPr>
                <w:sz w:val="24"/>
              </w:rPr>
              <w:t>/</w:t>
            </w:r>
          </w:p>
        </w:tc>
        <w:tc>
          <w:tcPr>
            <w:tcW w:w="709" w:type="dxa"/>
            <w:vMerge/>
            <w:tcBorders>
              <w:left w:val="single" w:sz="4" w:space="0" w:color="auto"/>
              <w:right w:val="single" w:sz="4" w:space="0" w:color="auto"/>
            </w:tcBorders>
            <w:vAlign w:val="center"/>
          </w:tcPr>
          <w:p w14:paraId="1E5E000F" w14:textId="77777777" w:rsidR="00F2166E" w:rsidRDefault="00F2166E" w:rsidP="00F2166E">
            <w:pPr>
              <w:jc w:val="center"/>
              <w:rPr>
                <w:sz w:val="24"/>
              </w:rPr>
            </w:pPr>
          </w:p>
        </w:tc>
        <w:tc>
          <w:tcPr>
            <w:tcW w:w="567" w:type="dxa"/>
            <w:vMerge/>
            <w:tcBorders>
              <w:left w:val="single" w:sz="4" w:space="0" w:color="auto"/>
              <w:right w:val="single" w:sz="4" w:space="0" w:color="auto"/>
            </w:tcBorders>
            <w:vAlign w:val="center"/>
          </w:tcPr>
          <w:p w14:paraId="1734FFD1" w14:textId="77777777" w:rsidR="00F2166E" w:rsidRDefault="00F2166E" w:rsidP="00F2166E">
            <w:pPr>
              <w:jc w:val="center"/>
              <w:rPr>
                <w:sz w:val="24"/>
              </w:rPr>
            </w:pPr>
          </w:p>
        </w:tc>
      </w:tr>
      <w:tr w:rsidR="00AD4EF0" w14:paraId="22E8C338"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val="restart"/>
            <w:tcBorders>
              <w:left w:val="single" w:sz="4" w:space="0" w:color="auto"/>
              <w:right w:val="single" w:sz="4" w:space="0" w:color="auto"/>
            </w:tcBorders>
            <w:vAlign w:val="center"/>
          </w:tcPr>
          <w:p w14:paraId="1CE26727" w14:textId="77777777" w:rsidR="00AD4EF0" w:rsidRDefault="00AD4EF0" w:rsidP="00AD4EF0">
            <w:pPr>
              <w:spacing w:line="220" w:lineRule="exact"/>
              <w:jc w:val="center"/>
              <w:rPr>
                <w:sz w:val="24"/>
              </w:rPr>
            </w:pPr>
            <w:r>
              <w:rPr>
                <w:sz w:val="24"/>
              </w:rPr>
              <w:t>50</w:t>
            </w:r>
            <w:r>
              <w:rPr>
                <w:rFonts w:ascii="新宋体" w:eastAsia="新宋体" w:hAnsiTheme="minorHAnsi" w:cs="新宋体"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49C051B" w14:textId="77777777" w:rsidR="00AD4EF0" w:rsidRDefault="00AD4EF0" w:rsidP="00AD4EF0">
            <w:pPr>
              <w:jc w:val="center"/>
              <w:rPr>
                <w:sz w:val="24"/>
              </w:rPr>
            </w:pPr>
            <w:r>
              <w:rPr>
                <w:rFonts w:hint="eastAsia"/>
                <w:sz w:val="24"/>
              </w:rPr>
              <w:t>f</w:t>
            </w:r>
          </w:p>
        </w:tc>
        <w:tc>
          <w:tcPr>
            <w:tcW w:w="1190" w:type="dxa"/>
            <w:tcBorders>
              <w:left w:val="single" w:sz="4" w:space="0" w:color="auto"/>
              <w:right w:val="single" w:sz="4" w:space="0" w:color="auto"/>
            </w:tcBorders>
            <w:vAlign w:val="center"/>
          </w:tcPr>
          <w:p w14:paraId="607CB0A7" w14:textId="1134E268" w:rsidR="00AD4EF0" w:rsidRPr="003951FB" w:rsidRDefault="00AD4EF0" w:rsidP="00AD4EF0">
            <w:pPr>
              <w:jc w:val="center"/>
              <w:rPr>
                <w:sz w:val="24"/>
              </w:rPr>
            </w:pPr>
            <w:r>
              <w:rPr>
                <w:rFonts w:hint="eastAsia"/>
                <w:color w:val="000000"/>
                <w:sz w:val="22"/>
                <w:szCs w:val="22"/>
              </w:rPr>
              <w:t xml:space="preserve">0.013 </w:t>
            </w:r>
          </w:p>
        </w:tc>
        <w:tc>
          <w:tcPr>
            <w:tcW w:w="1049" w:type="dxa"/>
            <w:tcBorders>
              <w:left w:val="single" w:sz="4" w:space="0" w:color="auto"/>
              <w:right w:val="single" w:sz="4" w:space="0" w:color="auto"/>
            </w:tcBorders>
            <w:vAlign w:val="center"/>
          </w:tcPr>
          <w:p w14:paraId="2A91DA53" w14:textId="51FA5380" w:rsidR="00AD4EF0" w:rsidRPr="001B6FBB" w:rsidRDefault="00AD4EF0" w:rsidP="00AD4EF0">
            <w:pPr>
              <w:jc w:val="center"/>
              <w:rPr>
                <w:sz w:val="24"/>
              </w:rPr>
            </w:pPr>
            <w:r>
              <w:rPr>
                <w:rFonts w:hint="eastAsia"/>
                <w:color w:val="000000"/>
                <w:sz w:val="22"/>
                <w:szCs w:val="22"/>
              </w:rPr>
              <w:t xml:space="preserve">0.020 </w:t>
            </w:r>
          </w:p>
        </w:tc>
        <w:tc>
          <w:tcPr>
            <w:tcW w:w="1049" w:type="dxa"/>
            <w:tcBorders>
              <w:left w:val="single" w:sz="4" w:space="0" w:color="auto"/>
              <w:right w:val="single" w:sz="4" w:space="0" w:color="auto"/>
            </w:tcBorders>
            <w:vAlign w:val="center"/>
          </w:tcPr>
          <w:p w14:paraId="38716BF5" w14:textId="54AA2124" w:rsidR="00AD4EF0" w:rsidRPr="001B6FBB" w:rsidRDefault="00AD4EF0" w:rsidP="00AD4EF0">
            <w:pPr>
              <w:jc w:val="center"/>
              <w:rPr>
                <w:sz w:val="24"/>
              </w:rPr>
            </w:pPr>
            <w:r>
              <w:rPr>
                <w:rFonts w:hint="eastAsia"/>
                <w:color w:val="000000"/>
                <w:sz w:val="22"/>
                <w:szCs w:val="22"/>
              </w:rPr>
              <w:t xml:space="preserve">0.016 </w:t>
            </w:r>
          </w:p>
        </w:tc>
        <w:tc>
          <w:tcPr>
            <w:tcW w:w="1049" w:type="dxa"/>
            <w:tcBorders>
              <w:left w:val="single" w:sz="4" w:space="0" w:color="auto"/>
              <w:right w:val="single" w:sz="4" w:space="0" w:color="auto"/>
            </w:tcBorders>
            <w:vAlign w:val="center"/>
          </w:tcPr>
          <w:p w14:paraId="72476C9E" w14:textId="5BD27710" w:rsidR="00AD4EF0" w:rsidRPr="001B6FBB" w:rsidRDefault="00AD4EF0" w:rsidP="00AD4EF0">
            <w:pPr>
              <w:jc w:val="center"/>
              <w:rPr>
                <w:sz w:val="24"/>
              </w:rPr>
            </w:pPr>
            <w:r>
              <w:rPr>
                <w:rFonts w:hint="eastAsia"/>
                <w:color w:val="000000"/>
                <w:sz w:val="22"/>
                <w:szCs w:val="22"/>
              </w:rPr>
              <w:t xml:space="preserve">0.005 </w:t>
            </w:r>
          </w:p>
        </w:tc>
        <w:tc>
          <w:tcPr>
            <w:tcW w:w="1049" w:type="dxa"/>
            <w:tcBorders>
              <w:left w:val="single" w:sz="4" w:space="0" w:color="auto"/>
              <w:right w:val="single" w:sz="4" w:space="0" w:color="auto"/>
            </w:tcBorders>
            <w:vAlign w:val="center"/>
          </w:tcPr>
          <w:p w14:paraId="391EE8B4" w14:textId="7990E2E4" w:rsidR="00AD4EF0" w:rsidRPr="003951FB" w:rsidRDefault="00AD4EF0" w:rsidP="00AD4EF0">
            <w:pPr>
              <w:jc w:val="center"/>
              <w:rPr>
                <w:sz w:val="24"/>
              </w:rPr>
            </w:pPr>
            <w:r>
              <w:rPr>
                <w:rFonts w:hint="eastAsia"/>
                <w:color w:val="000000"/>
                <w:sz w:val="22"/>
                <w:szCs w:val="22"/>
              </w:rPr>
              <w:t xml:space="preserve">0.005 </w:t>
            </w:r>
          </w:p>
        </w:tc>
        <w:tc>
          <w:tcPr>
            <w:tcW w:w="709" w:type="dxa"/>
            <w:vMerge w:val="restart"/>
            <w:tcBorders>
              <w:left w:val="single" w:sz="4" w:space="0" w:color="auto"/>
              <w:right w:val="single" w:sz="4" w:space="0" w:color="auto"/>
            </w:tcBorders>
            <w:vAlign w:val="center"/>
          </w:tcPr>
          <w:p w14:paraId="71D20C3E" w14:textId="77777777" w:rsidR="00AD4EF0" w:rsidRDefault="00AD4EF0" w:rsidP="00AD4EF0">
            <w:pPr>
              <w:jc w:val="center"/>
              <w:rPr>
                <w:sz w:val="24"/>
              </w:rPr>
            </w:pPr>
            <w:r>
              <w:rPr>
                <w:rFonts w:hint="eastAsia"/>
                <w:sz w:val="24"/>
              </w:rPr>
              <w:t>5</w:t>
            </w:r>
          </w:p>
        </w:tc>
        <w:tc>
          <w:tcPr>
            <w:tcW w:w="567" w:type="dxa"/>
            <w:vMerge w:val="restart"/>
            <w:tcBorders>
              <w:left w:val="single" w:sz="4" w:space="0" w:color="auto"/>
              <w:right w:val="single" w:sz="4" w:space="0" w:color="auto"/>
            </w:tcBorders>
            <w:vAlign w:val="center"/>
          </w:tcPr>
          <w:p w14:paraId="222C91F9" w14:textId="77777777" w:rsidR="00AD4EF0" w:rsidRDefault="00AD4EF0" w:rsidP="00AD4EF0">
            <w:pPr>
              <w:jc w:val="center"/>
              <w:rPr>
                <w:sz w:val="24"/>
              </w:rPr>
            </w:pPr>
            <w:r>
              <w:rPr>
                <w:rFonts w:hint="eastAsia"/>
                <w:sz w:val="24"/>
              </w:rPr>
              <w:t>0.8</w:t>
            </w:r>
          </w:p>
        </w:tc>
      </w:tr>
      <w:tr w:rsidR="00F2166E" w14:paraId="1A45D246"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5695F2F1" w14:textId="77777777" w:rsidR="00F2166E" w:rsidRDefault="00F2166E" w:rsidP="00F2166E">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195D8D9" w14:textId="77777777" w:rsidR="00F2166E" w:rsidRDefault="00F2166E" w:rsidP="00F2166E">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7CACD9BD" w14:textId="041EF3DE" w:rsidR="00F2166E" w:rsidRPr="003951FB" w:rsidRDefault="00F2166E" w:rsidP="00F2166E">
            <w:pPr>
              <w:jc w:val="center"/>
              <w:rPr>
                <w:sz w:val="24"/>
              </w:rPr>
            </w:pPr>
            <w:r>
              <w:rPr>
                <w:color w:val="000000"/>
                <w:sz w:val="22"/>
                <w:szCs w:val="22"/>
              </w:rPr>
              <w:t>0.072</w:t>
            </w:r>
          </w:p>
        </w:tc>
        <w:tc>
          <w:tcPr>
            <w:tcW w:w="1049" w:type="dxa"/>
            <w:tcBorders>
              <w:left w:val="single" w:sz="4" w:space="0" w:color="auto"/>
              <w:right w:val="single" w:sz="4" w:space="0" w:color="auto"/>
            </w:tcBorders>
            <w:vAlign w:val="center"/>
          </w:tcPr>
          <w:p w14:paraId="0E2A30DB" w14:textId="300F02E2" w:rsidR="00F2166E" w:rsidRPr="001B6FBB" w:rsidRDefault="00F2166E" w:rsidP="00F2166E">
            <w:pPr>
              <w:jc w:val="center"/>
              <w:rPr>
                <w:sz w:val="24"/>
              </w:rPr>
            </w:pPr>
            <w:r>
              <w:rPr>
                <w:color w:val="000000"/>
                <w:sz w:val="22"/>
                <w:szCs w:val="22"/>
              </w:rPr>
              <w:t>0</w:t>
            </w:r>
          </w:p>
        </w:tc>
        <w:tc>
          <w:tcPr>
            <w:tcW w:w="1049" w:type="dxa"/>
            <w:tcBorders>
              <w:left w:val="single" w:sz="4" w:space="0" w:color="auto"/>
              <w:right w:val="single" w:sz="4" w:space="0" w:color="auto"/>
            </w:tcBorders>
            <w:vAlign w:val="center"/>
          </w:tcPr>
          <w:p w14:paraId="03A10B84" w14:textId="395F332C" w:rsidR="00F2166E" w:rsidRPr="001B6FBB" w:rsidRDefault="00F2166E" w:rsidP="00F2166E">
            <w:pPr>
              <w:jc w:val="center"/>
              <w:rPr>
                <w:sz w:val="24"/>
              </w:rPr>
            </w:pPr>
            <w:r>
              <w:rPr>
                <w:color w:val="000000"/>
                <w:sz w:val="22"/>
                <w:szCs w:val="22"/>
              </w:rPr>
              <w:t>0.008</w:t>
            </w:r>
          </w:p>
        </w:tc>
        <w:tc>
          <w:tcPr>
            <w:tcW w:w="1049" w:type="dxa"/>
            <w:tcBorders>
              <w:left w:val="single" w:sz="4" w:space="0" w:color="auto"/>
              <w:right w:val="single" w:sz="4" w:space="0" w:color="auto"/>
            </w:tcBorders>
            <w:vAlign w:val="center"/>
          </w:tcPr>
          <w:p w14:paraId="54438525" w14:textId="325AAB81" w:rsidR="00F2166E" w:rsidRPr="001B6FBB" w:rsidRDefault="00F2166E" w:rsidP="00F2166E">
            <w:pPr>
              <w:jc w:val="center"/>
              <w:rPr>
                <w:sz w:val="24"/>
              </w:rPr>
            </w:pPr>
            <w:r>
              <w:rPr>
                <w:color w:val="000000"/>
                <w:sz w:val="22"/>
                <w:szCs w:val="22"/>
              </w:rPr>
              <w:t>0.058</w:t>
            </w:r>
          </w:p>
        </w:tc>
        <w:tc>
          <w:tcPr>
            <w:tcW w:w="1049" w:type="dxa"/>
            <w:tcBorders>
              <w:left w:val="single" w:sz="4" w:space="0" w:color="auto"/>
              <w:right w:val="single" w:sz="4" w:space="0" w:color="auto"/>
            </w:tcBorders>
            <w:vAlign w:val="center"/>
          </w:tcPr>
          <w:p w14:paraId="3D57AD24" w14:textId="468CB892" w:rsidR="00F2166E" w:rsidRPr="003951FB" w:rsidRDefault="00F2166E" w:rsidP="00F2166E">
            <w:pPr>
              <w:jc w:val="center"/>
              <w:rPr>
                <w:sz w:val="24"/>
              </w:rPr>
            </w:pPr>
            <w:r>
              <w:rPr>
                <w:color w:val="000000"/>
                <w:sz w:val="22"/>
                <w:szCs w:val="22"/>
              </w:rPr>
              <w:t>0.061</w:t>
            </w:r>
          </w:p>
        </w:tc>
        <w:tc>
          <w:tcPr>
            <w:tcW w:w="709" w:type="dxa"/>
            <w:vMerge/>
            <w:tcBorders>
              <w:left w:val="single" w:sz="4" w:space="0" w:color="auto"/>
              <w:right w:val="single" w:sz="4" w:space="0" w:color="auto"/>
            </w:tcBorders>
            <w:vAlign w:val="center"/>
          </w:tcPr>
          <w:p w14:paraId="679A099B" w14:textId="77777777" w:rsidR="00F2166E" w:rsidRDefault="00F2166E" w:rsidP="00F2166E">
            <w:pPr>
              <w:jc w:val="center"/>
              <w:rPr>
                <w:sz w:val="24"/>
              </w:rPr>
            </w:pPr>
          </w:p>
        </w:tc>
        <w:tc>
          <w:tcPr>
            <w:tcW w:w="567" w:type="dxa"/>
            <w:vMerge/>
            <w:tcBorders>
              <w:left w:val="single" w:sz="4" w:space="0" w:color="auto"/>
              <w:right w:val="single" w:sz="4" w:space="0" w:color="auto"/>
            </w:tcBorders>
            <w:vAlign w:val="center"/>
          </w:tcPr>
          <w:p w14:paraId="1B6F5CBF" w14:textId="77777777" w:rsidR="00F2166E" w:rsidRDefault="00F2166E" w:rsidP="00F2166E">
            <w:pPr>
              <w:jc w:val="center"/>
              <w:rPr>
                <w:sz w:val="24"/>
              </w:rPr>
            </w:pPr>
          </w:p>
        </w:tc>
      </w:tr>
      <w:tr w:rsidR="00AD4EF0" w14:paraId="4E956712"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03A07477" w14:textId="77777777" w:rsidR="00AD4EF0" w:rsidRDefault="00AD4EF0" w:rsidP="00AD4EF0">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DA0B313" w14:textId="77777777" w:rsidR="00AD4EF0" w:rsidRDefault="00AD4EF0" w:rsidP="00AD4EF0">
            <w:pPr>
              <w:jc w:val="center"/>
              <w:rPr>
                <w:sz w:val="24"/>
              </w:rPr>
            </w:pPr>
            <w:r>
              <w:rPr>
                <w:sz w:val="24"/>
              </w:rPr>
              <w:t>δ</w:t>
            </w:r>
          </w:p>
        </w:tc>
        <w:tc>
          <w:tcPr>
            <w:tcW w:w="1190" w:type="dxa"/>
            <w:tcBorders>
              <w:left w:val="single" w:sz="4" w:space="0" w:color="auto"/>
              <w:right w:val="single" w:sz="4" w:space="0" w:color="auto"/>
            </w:tcBorders>
            <w:vAlign w:val="center"/>
          </w:tcPr>
          <w:p w14:paraId="5902C26F" w14:textId="002DB437" w:rsidR="00AD4EF0" w:rsidRPr="003951FB" w:rsidRDefault="00AD4EF0" w:rsidP="00AD4EF0">
            <w:pPr>
              <w:jc w:val="center"/>
              <w:rPr>
                <w:sz w:val="24"/>
              </w:rPr>
            </w:pPr>
            <w:r>
              <w:rPr>
                <w:rFonts w:hint="eastAsia"/>
                <w:color w:val="000000"/>
                <w:sz w:val="22"/>
                <w:szCs w:val="22"/>
              </w:rPr>
              <w:t>1.04</w:t>
            </w:r>
          </w:p>
        </w:tc>
        <w:tc>
          <w:tcPr>
            <w:tcW w:w="1049" w:type="dxa"/>
            <w:tcBorders>
              <w:left w:val="single" w:sz="4" w:space="0" w:color="auto"/>
              <w:right w:val="single" w:sz="4" w:space="0" w:color="auto"/>
            </w:tcBorders>
            <w:vAlign w:val="center"/>
          </w:tcPr>
          <w:p w14:paraId="59E9F0B1" w14:textId="3885FADD" w:rsidR="00AD4EF0" w:rsidRPr="001B6FBB" w:rsidRDefault="00AD4EF0" w:rsidP="00AD4EF0">
            <w:pPr>
              <w:jc w:val="center"/>
              <w:rPr>
                <w:sz w:val="24"/>
              </w:rPr>
            </w:pPr>
            <w:r>
              <w:rPr>
                <w:rFonts w:hint="eastAsia"/>
                <w:color w:val="000000"/>
                <w:sz w:val="22"/>
                <w:szCs w:val="22"/>
              </w:rPr>
              <w:t>0.81</w:t>
            </w:r>
          </w:p>
        </w:tc>
        <w:tc>
          <w:tcPr>
            <w:tcW w:w="1049" w:type="dxa"/>
            <w:tcBorders>
              <w:left w:val="single" w:sz="4" w:space="0" w:color="auto"/>
              <w:right w:val="single" w:sz="4" w:space="0" w:color="auto"/>
            </w:tcBorders>
            <w:vAlign w:val="center"/>
          </w:tcPr>
          <w:p w14:paraId="7EC3A45E" w14:textId="1C865440" w:rsidR="00AD4EF0" w:rsidRPr="001B6FBB" w:rsidRDefault="00AD4EF0" w:rsidP="00AD4EF0">
            <w:pPr>
              <w:jc w:val="center"/>
              <w:rPr>
                <w:sz w:val="24"/>
              </w:rPr>
            </w:pPr>
            <w:r>
              <w:rPr>
                <w:rFonts w:hint="eastAsia"/>
                <w:color w:val="000000"/>
                <w:sz w:val="22"/>
                <w:szCs w:val="22"/>
              </w:rPr>
              <w:t>0.24</w:t>
            </w:r>
          </w:p>
        </w:tc>
        <w:tc>
          <w:tcPr>
            <w:tcW w:w="1049" w:type="dxa"/>
            <w:tcBorders>
              <w:left w:val="single" w:sz="4" w:space="0" w:color="auto"/>
              <w:right w:val="single" w:sz="4" w:space="0" w:color="auto"/>
            </w:tcBorders>
            <w:vAlign w:val="center"/>
          </w:tcPr>
          <w:p w14:paraId="3285A3D5" w14:textId="00F86D62" w:rsidR="00AD4EF0" w:rsidRPr="001B6FBB" w:rsidRDefault="00AD4EF0" w:rsidP="00AD4EF0">
            <w:pPr>
              <w:jc w:val="center"/>
              <w:rPr>
                <w:sz w:val="24"/>
              </w:rPr>
            </w:pPr>
            <w:r>
              <w:rPr>
                <w:rFonts w:hint="eastAsia"/>
                <w:color w:val="000000"/>
                <w:sz w:val="22"/>
                <w:szCs w:val="22"/>
              </w:rPr>
              <w:t>0.1</w:t>
            </w:r>
          </w:p>
        </w:tc>
        <w:tc>
          <w:tcPr>
            <w:tcW w:w="1049" w:type="dxa"/>
            <w:tcBorders>
              <w:left w:val="single" w:sz="4" w:space="0" w:color="auto"/>
              <w:right w:val="single" w:sz="4" w:space="0" w:color="auto"/>
            </w:tcBorders>
            <w:vAlign w:val="center"/>
          </w:tcPr>
          <w:p w14:paraId="4BEAFB9E" w14:textId="00613DCB" w:rsidR="00AD4EF0" w:rsidRPr="003951FB" w:rsidRDefault="00AD4EF0" w:rsidP="00AD4EF0">
            <w:pPr>
              <w:jc w:val="center"/>
              <w:rPr>
                <w:sz w:val="24"/>
              </w:rPr>
            </w:pPr>
            <w:r>
              <w:rPr>
                <w:rFonts w:hint="eastAsia"/>
                <w:color w:val="000000"/>
                <w:sz w:val="22"/>
                <w:szCs w:val="22"/>
              </w:rPr>
              <w:t>0.11</w:t>
            </w:r>
          </w:p>
        </w:tc>
        <w:tc>
          <w:tcPr>
            <w:tcW w:w="709" w:type="dxa"/>
            <w:vMerge w:val="restart"/>
            <w:tcBorders>
              <w:left w:val="single" w:sz="4" w:space="0" w:color="auto"/>
              <w:right w:val="single" w:sz="4" w:space="0" w:color="auto"/>
            </w:tcBorders>
            <w:vAlign w:val="center"/>
          </w:tcPr>
          <w:p w14:paraId="10C3C30E" w14:textId="77777777" w:rsidR="00AD4EF0" w:rsidRDefault="00AD4EF0" w:rsidP="00AD4EF0">
            <w:pPr>
              <w:jc w:val="center"/>
              <w:rPr>
                <w:sz w:val="24"/>
              </w:rPr>
            </w:pPr>
            <w:r>
              <w:rPr>
                <w:rFonts w:hint="eastAsia"/>
                <w:sz w:val="24"/>
              </w:rPr>
              <w:t>5</w:t>
            </w:r>
          </w:p>
        </w:tc>
        <w:tc>
          <w:tcPr>
            <w:tcW w:w="567" w:type="dxa"/>
            <w:vMerge w:val="restart"/>
            <w:tcBorders>
              <w:left w:val="single" w:sz="4" w:space="0" w:color="auto"/>
              <w:right w:val="single" w:sz="4" w:space="0" w:color="auto"/>
            </w:tcBorders>
            <w:vAlign w:val="center"/>
          </w:tcPr>
          <w:p w14:paraId="411E9DB8" w14:textId="77777777" w:rsidR="00AD4EF0" w:rsidRDefault="00AD4EF0" w:rsidP="00AD4EF0">
            <w:pPr>
              <w:jc w:val="center"/>
              <w:rPr>
                <w:sz w:val="24"/>
              </w:rPr>
            </w:pPr>
            <w:r>
              <w:rPr>
                <w:rFonts w:hint="eastAsia"/>
                <w:sz w:val="24"/>
              </w:rPr>
              <w:t>0.8</w:t>
            </w:r>
          </w:p>
        </w:tc>
      </w:tr>
      <w:tr w:rsidR="00F2166E" w14:paraId="1370E06C"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54A00577" w14:textId="77777777" w:rsidR="00F2166E" w:rsidRDefault="00F2166E" w:rsidP="00F2166E">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9FE7D99" w14:textId="77777777" w:rsidR="00F2166E" w:rsidRDefault="00F2166E" w:rsidP="00F2166E">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5325287A" w14:textId="696B3B52" w:rsidR="00F2166E" w:rsidRPr="003951FB" w:rsidRDefault="00F2166E" w:rsidP="00F2166E">
            <w:pPr>
              <w:jc w:val="center"/>
              <w:rPr>
                <w:sz w:val="24"/>
              </w:rPr>
            </w:pPr>
            <w:r>
              <w:rPr>
                <w:color w:val="000000"/>
                <w:sz w:val="22"/>
                <w:szCs w:val="22"/>
              </w:rPr>
              <w:t>4.14</w:t>
            </w:r>
          </w:p>
        </w:tc>
        <w:tc>
          <w:tcPr>
            <w:tcW w:w="1049" w:type="dxa"/>
            <w:tcBorders>
              <w:left w:val="single" w:sz="4" w:space="0" w:color="auto"/>
              <w:right w:val="single" w:sz="4" w:space="0" w:color="auto"/>
            </w:tcBorders>
            <w:vAlign w:val="center"/>
          </w:tcPr>
          <w:p w14:paraId="538EBE9D" w14:textId="28ADFD4F" w:rsidR="00F2166E" w:rsidRPr="001B6FBB" w:rsidRDefault="00F2166E" w:rsidP="00F2166E">
            <w:pPr>
              <w:jc w:val="center"/>
              <w:rPr>
                <w:sz w:val="24"/>
              </w:rPr>
            </w:pPr>
            <w:r>
              <w:rPr>
                <w:color w:val="000000"/>
                <w:sz w:val="22"/>
                <w:szCs w:val="22"/>
              </w:rPr>
              <w:t>3.79</w:t>
            </w:r>
          </w:p>
        </w:tc>
        <w:tc>
          <w:tcPr>
            <w:tcW w:w="1049" w:type="dxa"/>
            <w:tcBorders>
              <w:left w:val="single" w:sz="4" w:space="0" w:color="auto"/>
              <w:right w:val="single" w:sz="4" w:space="0" w:color="auto"/>
            </w:tcBorders>
            <w:vAlign w:val="center"/>
          </w:tcPr>
          <w:p w14:paraId="26337543" w14:textId="435C234A" w:rsidR="00F2166E" w:rsidRPr="001B6FBB" w:rsidRDefault="00F2166E" w:rsidP="00F2166E">
            <w:pPr>
              <w:jc w:val="center"/>
              <w:rPr>
                <w:sz w:val="24"/>
              </w:rPr>
            </w:pPr>
            <w:r>
              <w:rPr>
                <w:color w:val="000000"/>
                <w:sz w:val="22"/>
                <w:szCs w:val="22"/>
              </w:rPr>
              <w:t>2.3</w:t>
            </w:r>
          </w:p>
        </w:tc>
        <w:tc>
          <w:tcPr>
            <w:tcW w:w="1049" w:type="dxa"/>
            <w:tcBorders>
              <w:left w:val="single" w:sz="4" w:space="0" w:color="auto"/>
              <w:right w:val="single" w:sz="4" w:space="0" w:color="auto"/>
            </w:tcBorders>
            <w:vAlign w:val="center"/>
          </w:tcPr>
          <w:p w14:paraId="1F265838" w14:textId="06C5F497" w:rsidR="00F2166E" w:rsidRPr="001B6FBB" w:rsidRDefault="00F2166E" w:rsidP="00F2166E">
            <w:pPr>
              <w:jc w:val="center"/>
              <w:rPr>
                <w:sz w:val="24"/>
              </w:rPr>
            </w:pPr>
            <w:r>
              <w:rPr>
                <w:color w:val="000000"/>
                <w:sz w:val="22"/>
                <w:szCs w:val="22"/>
              </w:rPr>
              <w:t>0.17</w:t>
            </w:r>
          </w:p>
        </w:tc>
        <w:tc>
          <w:tcPr>
            <w:tcW w:w="1049" w:type="dxa"/>
            <w:tcBorders>
              <w:left w:val="single" w:sz="4" w:space="0" w:color="auto"/>
              <w:right w:val="single" w:sz="4" w:space="0" w:color="auto"/>
            </w:tcBorders>
            <w:vAlign w:val="center"/>
          </w:tcPr>
          <w:p w14:paraId="1D131DC2" w14:textId="37792C3E" w:rsidR="00F2166E" w:rsidRPr="003951FB" w:rsidRDefault="00F2166E" w:rsidP="00F2166E">
            <w:pPr>
              <w:jc w:val="center"/>
              <w:rPr>
                <w:sz w:val="24"/>
              </w:rPr>
            </w:pPr>
            <w:r>
              <w:rPr>
                <w:color w:val="000000"/>
                <w:sz w:val="22"/>
                <w:szCs w:val="22"/>
              </w:rPr>
              <w:t>0.46</w:t>
            </w:r>
          </w:p>
        </w:tc>
        <w:tc>
          <w:tcPr>
            <w:tcW w:w="709" w:type="dxa"/>
            <w:vMerge/>
            <w:tcBorders>
              <w:left w:val="single" w:sz="4" w:space="0" w:color="auto"/>
              <w:right w:val="single" w:sz="4" w:space="0" w:color="auto"/>
            </w:tcBorders>
            <w:vAlign w:val="center"/>
          </w:tcPr>
          <w:p w14:paraId="016964E9" w14:textId="77777777" w:rsidR="00F2166E" w:rsidRDefault="00F2166E" w:rsidP="00F2166E">
            <w:pPr>
              <w:jc w:val="center"/>
              <w:rPr>
                <w:sz w:val="24"/>
              </w:rPr>
            </w:pPr>
          </w:p>
        </w:tc>
        <w:tc>
          <w:tcPr>
            <w:tcW w:w="567" w:type="dxa"/>
            <w:vMerge/>
            <w:tcBorders>
              <w:left w:val="single" w:sz="4" w:space="0" w:color="auto"/>
              <w:right w:val="single" w:sz="4" w:space="0" w:color="auto"/>
            </w:tcBorders>
            <w:vAlign w:val="center"/>
          </w:tcPr>
          <w:p w14:paraId="4350F26C" w14:textId="77777777" w:rsidR="00F2166E" w:rsidRDefault="00F2166E" w:rsidP="00F2166E">
            <w:pPr>
              <w:jc w:val="center"/>
              <w:rPr>
                <w:sz w:val="24"/>
              </w:rPr>
            </w:pPr>
          </w:p>
        </w:tc>
      </w:tr>
      <w:tr w:rsidR="00AD4EF0" w14:paraId="088CF5CA"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6C5E3D3D" w14:textId="77777777" w:rsidR="00AD4EF0" w:rsidRDefault="00AD4EF0" w:rsidP="00AD4EF0">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6603B3A" w14:textId="77777777" w:rsidR="00AD4EF0" w:rsidRDefault="00AD4EF0" w:rsidP="00AD4EF0">
            <w:pPr>
              <w:jc w:val="center"/>
              <w:rPr>
                <w:sz w:val="24"/>
              </w:rPr>
            </w:pPr>
            <w:r>
              <w:rPr>
                <w:rFonts w:hint="eastAsia"/>
                <w:sz w:val="24"/>
              </w:rPr>
              <w:t>f</w:t>
            </w:r>
          </w:p>
        </w:tc>
        <w:tc>
          <w:tcPr>
            <w:tcW w:w="1190" w:type="dxa"/>
            <w:tcBorders>
              <w:left w:val="single" w:sz="4" w:space="0" w:color="auto"/>
              <w:right w:val="single" w:sz="4" w:space="0" w:color="auto"/>
            </w:tcBorders>
            <w:vAlign w:val="center"/>
          </w:tcPr>
          <w:p w14:paraId="64CD19D4" w14:textId="77777777" w:rsidR="00AD4EF0" w:rsidRPr="003951FB" w:rsidRDefault="00AD4EF0" w:rsidP="00AD4EF0">
            <w:pPr>
              <w:jc w:val="center"/>
              <w:rPr>
                <w:sz w:val="24"/>
              </w:rPr>
            </w:pPr>
            <w:r w:rsidRPr="003951FB">
              <w:rPr>
                <w:sz w:val="24"/>
              </w:rPr>
              <w:t>/</w:t>
            </w:r>
          </w:p>
        </w:tc>
        <w:tc>
          <w:tcPr>
            <w:tcW w:w="1049" w:type="dxa"/>
            <w:tcBorders>
              <w:left w:val="single" w:sz="4" w:space="0" w:color="auto"/>
              <w:right w:val="single" w:sz="4" w:space="0" w:color="auto"/>
            </w:tcBorders>
            <w:vAlign w:val="center"/>
          </w:tcPr>
          <w:p w14:paraId="2B64BA4D" w14:textId="274B11C8" w:rsidR="00AD4EF0" w:rsidRPr="001B6FBB" w:rsidRDefault="00AD4EF0" w:rsidP="00AD4EF0">
            <w:pPr>
              <w:jc w:val="center"/>
              <w:rPr>
                <w:sz w:val="24"/>
              </w:rPr>
            </w:pPr>
            <w:r>
              <w:rPr>
                <w:rFonts w:hint="eastAsia"/>
                <w:color w:val="000000"/>
                <w:sz w:val="22"/>
                <w:szCs w:val="22"/>
              </w:rPr>
              <w:t xml:space="preserve">0.010 </w:t>
            </w:r>
          </w:p>
        </w:tc>
        <w:tc>
          <w:tcPr>
            <w:tcW w:w="1049" w:type="dxa"/>
            <w:tcBorders>
              <w:left w:val="single" w:sz="4" w:space="0" w:color="auto"/>
              <w:right w:val="single" w:sz="4" w:space="0" w:color="auto"/>
            </w:tcBorders>
            <w:vAlign w:val="center"/>
          </w:tcPr>
          <w:p w14:paraId="524BDF1C" w14:textId="49407DD8" w:rsidR="00AD4EF0" w:rsidRPr="001B6FBB" w:rsidRDefault="00AD4EF0" w:rsidP="00AD4EF0">
            <w:pPr>
              <w:jc w:val="center"/>
              <w:rPr>
                <w:sz w:val="24"/>
              </w:rPr>
            </w:pPr>
            <w:r>
              <w:rPr>
                <w:rFonts w:hint="eastAsia"/>
                <w:color w:val="000000"/>
                <w:sz w:val="22"/>
                <w:szCs w:val="22"/>
              </w:rPr>
              <w:t xml:space="preserve">0.009 </w:t>
            </w:r>
          </w:p>
        </w:tc>
        <w:tc>
          <w:tcPr>
            <w:tcW w:w="1049" w:type="dxa"/>
            <w:tcBorders>
              <w:left w:val="single" w:sz="4" w:space="0" w:color="auto"/>
              <w:right w:val="single" w:sz="4" w:space="0" w:color="auto"/>
            </w:tcBorders>
            <w:vAlign w:val="center"/>
          </w:tcPr>
          <w:p w14:paraId="43BB056C" w14:textId="12E0EF76" w:rsidR="00AD4EF0" w:rsidRPr="001B6FBB" w:rsidRDefault="00AD4EF0" w:rsidP="00AD4EF0">
            <w:pPr>
              <w:jc w:val="center"/>
              <w:rPr>
                <w:sz w:val="24"/>
              </w:rPr>
            </w:pPr>
            <w:r>
              <w:rPr>
                <w:rFonts w:hint="eastAsia"/>
                <w:color w:val="000000"/>
                <w:sz w:val="22"/>
                <w:szCs w:val="22"/>
              </w:rPr>
              <w:t xml:space="preserve">0.004 </w:t>
            </w:r>
          </w:p>
        </w:tc>
        <w:tc>
          <w:tcPr>
            <w:tcW w:w="1049" w:type="dxa"/>
            <w:tcBorders>
              <w:left w:val="single" w:sz="4" w:space="0" w:color="auto"/>
              <w:right w:val="single" w:sz="4" w:space="0" w:color="auto"/>
            </w:tcBorders>
            <w:vAlign w:val="center"/>
          </w:tcPr>
          <w:p w14:paraId="78CBC850" w14:textId="77777777" w:rsidR="00AD4EF0" w:rsidRPr="003951FB" w:rsidRDefault="00AD4EF0" w:rsidP="00AD4EF0">
            <w:pPr>
              <w:jc w:val="center"/>
              <w:rPr>
                <w:sz w:val="24"/>
                <w:lang w:bidi="ar"/>
              </w:rPr>
            </w:pPr>
            <w:r w:rsidRPr="003951FB">
              <w:rPr>
                <w:sz w:val="24"/>
              </w:rPr>
              <w:t>/</w:t>
            </w:r>
          </w:p>
        </w:tc>
        <w:tc>
          <w:tcPr>
            <w:tcW w:w="709" w:type="dxa"/>
            <w:vMerge w:val="restart"/>
            <w:tcBorders>
              <w:left w:val="single" w:sz="4" w:space="0" w:color="auto"/>
              <w:right w:val="single" w:sz="4" w:space="0" w:color="auto"/>
            </w:tcBorders>
            <w:vAlign w:val="center"/>
          </w:tcPr>
          <w:p w14:paraId="3CD09B3A" w14:textId="77777777" w:rsidR="00AD4EF0" w:rsidRDefault="00AD4EF0" w:rsidP="00AD4EF0">
            <w:pPr>
              <w:jc w:val="center"/>
              <w:rPr>
                <w:sz w:val="24"/>
              </w:rPr>
            </w:pPr>
            <w:r>
              <w:rPr>
                <w:rFonts w:hint="eastAsia"/>
                <w:sz w:val="24"/>
              </w:rPr>
              <w:t>2.5</w:t>
            </w:r>
          </w:p>
        </w:tc>
        <w:tc>
          <w:tcPr>
            <w:tcW w:w="567" w:type="dxa"/>
            <w:vMerge w:val="restart"/>
            <w:tcBorders>
              <w:left w:val="single" w:sz="4" w:space="0" w:color="auto"/>
              <w:right w:val="single" w:sz="4" w:space="0" w:color="auto"/>
            </w:tcBorders>
            <w:vAlign w:val="center"/>
          </w:tcPr>
          <w:p w14:paraId="29DFC4C8" w14:textId="77777777" w:rsidR="00AD4EF0" w:rsidRDefault="00AD4EF0" w:rsidP="00AD4EF0">
            <w:pPr>
              <w:jc w:val="center"/>
              <w:rPr>
                <w:sz w:val="24"/>
              </w:rPr>
            </w:pPr>
            <w:r>
              <w:rPr>
                <w:rFonts w:hint="eastAsia"/>
                <w:sz w:val="24"/>
              </w:rPr>
              <w:t>0.8</w:t>
            </w:r>
          </w:p>
        </w:tc>
      </w:tr>
      <w:tr w:rsidR="00F2166E" w14:paraId="38B409EA"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2BE04A6" w14:textId="77777777" w:rsidR="00F2166E" w:rsidRDefault="00F2166E" w:rsidP="00F2166E">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EC52BF8" w14:textId="77777777" w:rsidR="00F2166E" w:rsidRDefault="00F2166E" w:rsidP="00F2166E">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1D34B6DE" w14:textId="77777777" w:rsidR="00F2166E" w:rsidRPr="003951FB" w:rsidRDefault="00F2166E" w:rsidP="00F2166E">
            <w:pPr>
              <w:jc w:val="center"/>
              <w:rPr>
                <w:sz w:val="24"/>
              </w:rPr>
            </w:pPr>
            <w:r w:rsidRPr="003951FB">
              <w:rPr>
                <w:sz w:val="24"/>
              </w:rPr>
              <w:t>/</w:t>
            </w:r>
          </w:p>
        </w:tc>
        <w:tc>
          <w:tcPr>
            <w:tcW w:w="1049" w:type="dxa"/>
            <w:tcBorders>
              <w:left w:val="single" w:sz="4" w:space="0" w:color="auto"/>
              <w:right w:val="single" w:sz="4" w:space="0" w:color="auto"/>
            </w:tcBorders>
            <w:vAlign w:val="center"/>
          </w:tcPr>
          <w:p w14:paraId="0A581A2D" w14:textId="260C04A6" w:rsidR="00F2166E" w:rsidRPr="001B6FBB" w:rsidRDefault="00F2166E" w:rsidP="00F2166E">
            <w:pPr>
              <w:jc w:val="center"/>
              <w:rPr>
                <w:sz w:val="24"/>
              </w:rPr>
            </w:pPr>
            <w:r>
              <w:rPr>
                <w:color w:val="000000"/>
                <w:sz w:val="22"/>
                <w:szCs w:val="22"/>
              </w:rPr>
              <w:t>0.054</w:t>
            </w:r>
          </w:p>
        </w:tc>
        <w:tc>
          <w:tcPr>
            <w:tcW w:w="1049" w:type="dxa"/>
            <w:tcBorders>
              <w:left w:val="single" w:sz="4" w:space="0" w:color="auto"/>
              <w:right w:val="single" w:sz="4" w:space="0" w:color="auto"/>
            </w:tcBorders>
            <w:vAlign w:val="center"/>
          </w:tcPr>
          <w:p w14:paraId="70F0D450" w14:textId="49D1E99E" w:rsidR="00F2166E" w:rsidRPr="001B6FBB" w:rsidRDefault="00F2166E" w:rsidP="00F2166E">
            <w:pPr>
              <w:jc w:val="center"/>
              <w:rPr>
                <w:sz w:val="24"/>
              </w:rPr>
            </w:pPr>
            <w:r>
              <w:rPr>
                <w:color w:val="000000"/>
                <w:sz w:val="22"/>
                <w:szCs w:val="22"/>
              </w:rPr>
              <w:t>0.033</w:t>
            </w:r>
          </w:p>
        </w:tc>
        <w:tc>
          <w:tcPr>
            <w:tcW w:w="1049" w:type="dxa"/>
            <w:tcBorders>
              <w:left w:val="single" w:sz="4" w:space="0" w:color="auto"/>
              <w:right w:val="single" w:sz="4" w:space="0" w:color="auto"/>
            </w:tcBorders>
            <w:vAlign w:val="center"/>
          </w:tcPr>
          <w:p w14:paraId="620DE218" w14:textId="2762870B" w:rsidR="00F2166E" w:rsidRPr="001B6FBB" w:rsidRDefault="00F2166E" w:rsidP="00F2166E">
            <w:pPr>
              <w:jc w:val="center"/>
              <w:rPr>
                <w:sz w:val="24"/>
              </w:rPr>
            </w:pPr>
            <w:r>
              <w:rPr>
                <w:color w:val="000000"/>
                <w:sz w:val="22"/>
                <w:szCs w:val="22"/>
              </w:rPr>
              <w:t>0.065</w:t>
            </w:r>
          </w:p>
        </w:tc>
        <w:tc>
          <w:tcPr>
            <w:tcW w:w="1049" w:type="dxa"/>
            <w:tcBorders>
              <w:left w:val="single" w:sz="4" w:space="0" w:color="auto"/>
              <w:right w:val="single" w:sz="4" w:space="0" w:color="auto"/>
            </w:tcBorders>
            <w:vAlign w:val="center"/>
          </w:tcPr>
          <w:p w14:paraId="49A79540" w14:textId="77777777" w:rsidR="00F2166E" w:rsidRPr="003951FB" w:rsidRDefault="00F2166E" w:rsidP="00F2166E">
            <w:pPr>
              <w:jc w:val="center"/>
              <w:rPr>
                <w:sz w:val="24"/>
                <w:lang w:bidi="ar"/>
              </w:rPr>
            </w:pPr>
            <w:r w:rsidRPr="003951FB">
              <w:rPr>
                <w:sz w:val="24"/>
              </w:rPr>
              <w:t>/</w:t>
            </w:r>
          </w:p>
        </w:tc>
        <w:tc>
          <w:tcPr>
            <w:tcW w:w="709" w:type="dxa"/>
            <w:vMerge/>
            <w:tcBorders>
              <w:left w:val="single" w:sz="4" w:space="0" w:color="auto"/>
              <w:right w:val="single" w:sz="4" w:space="0" w:color="auto"/>
            </w:tcBorders>
            <w:vAlign w:val="center"/>
          </w:tcPr>
          <w:p w14:paraId="3D158C9F" w14:textId="77777777" w:rsidR="00F2166E" w:rsidRDefault="00F2166E" w:rsidP="00F2166E">
            <w:pPr>
              <w:jc w:val="center"/>
              <w:rPr>
                <w:sz w:val="24"/>
              </w:rPr>
            </w:pPr>
          </w:p>
        </w:tc>
        <w:tc>
          <w:tcPr>
            <w:tcW w:w="567" w:type="dxa"/>
            <w:vMerge/>
            <w:tcBorders>
              <w:left w:val="single" w:sz="4" w:space="0" w:color="auto"/>
              <w:right w:val="single" w:sz="4" w:space="0" w:color="auto"/>
            </w:tcBorders>
            <w:vAlign w:val="center"/>
          </w:tcPr>
          <w:p w14:paraId="7EC07777" w14:textId="77777777" w:rsidR="00F2166E" w:rsidRDefault="00F2166E" w:rsidP="00F2166E">
            <w:pPr>
              <w:jc w:val="center"/>
              <w:rPr>
                <w:sz w:val="24"/>
              </w:rPr>
            </w:pPr>
          </w:p>
        </w:tc>
      </w:tr>
      <w:tr w:rsidR="00AD4EF0" w14:paraId="68AB7FC0"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6DED2F3F" w14:textId="77777777" w:rsidR="00AD4EF0" w:rsidRDefault="00AD4EF0" w:rsidP="00AD4EF0">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F3A6A8A" w14:textId="77777777" w:rsidR="00AD4EF0" w:rsidRDefault="00AD4EF0" w:rsidP="00AD4EF0">
            <w:pPr>
              <w:jc w:val="center"/>
              <w:rPr>
                <w:sz w:val="24"/>
              </w:rPr>
            </w:pPr>
            <w:r>
              <w:rPr>
                <w:sz w:val="24"/>
              </w:rPr>
              <w:t>δ</w:t>
            </w:r>
          </w:p>
        </w:tc>
        <w:tc>
          <w:tcPr>
            <w:tcW w:w="1190" w:type="dxa"/>
            <w:tcBorders>
              <w:left w:val="single" w:sz="4" w:space="0" w:color="auto"/>
              <w:right w:val="single" w:sz="4" w:space="0" w:color="auto"/>
            </w:tcBorders>
            <w:vAlign w:val="center"/>
          </w:tcPr>
          <w:p w14:paraId="3F160447" w14:textId="77777777" w:rsidR="00AD4EF0" w:rsidRPr="003951FB" w:rsidRDefault="00AD4EF0" w:rsidP="00AD4EF0">
            <w:pPr>
              <w:jc w:val="center"/>
              <w:rPr>
                <w:sz w:val="24"/>
              </w:rPr>
            </w:pPr>
            <w:r w:rsidRPr="003951FB">
              <w:rPr>
                <w:sz w:val="24"/>
              </w:rPr>
              <w:t>/</w:t>
            </w:r>
          </w:p>
        </w:tc>
        <w:tc>
          <w:tcPr>
            <w:tcW w:w="1049" w:type="dxa"/>
            <w:tcBorders>
              <w:left w:val="single" w:sz="4" w:space="0" w:color="auto"/>
              <w:right w:val="single" w:sz="4" w:space="0" w:color="auto"/>
            </w:tcBorders>
            <w:vAlign w:val="center"/>
          </w:tcPr>
          <w:p w14:paraId="4AAEF0F5" w14:textId="0555C2DE" w:rsidR="00AD4EF0" w:rsidRPr="001B6FBB" w:rsidRDefault="00AD4EF0" w:rsidP="00AD4EF0">
            <w:pPr>
              <w:jc w:val="center"/>
              <w:rPr>
                <w:sz w:val="24"/>
              </w:rPr>
            </w:pPr>
            <w:r>
              <w:rPr>
                <w:rFonts w:hint="eastAsia"/>
                <w:color w:val="000000"/>
                <w:sz w:val="22"/>
                <w:szCs w:val="22"/>
              </w:rPr>
              <w:t>0.38</w:t>
            </w:r>
          </w:p>
        </w:tc>
        <w:tc>
          <w:tcPr>
            <w:tcW w:w="1049" w:type="dxa"/>
            <w:tcBorders>
              <w:left w:val="single" w:sz="4" w:space="0" w:color="auto"/>
              <w:right w:val="single" w:sz="4" w:space="0" w:color="auto"/>
            </w:tcBorders>
            <w:vAlign w:val="center"/>
          </w:tcPr>
          <w:p w14:paraId="345EC6B0" w14:textId="0A9D18E4" w:rsidR="00AD4EF0" w:rsidRPr="001B6FBB" w:rsidRDefault="00AD4EF0" w:rsidP="00AD4EF0">
            <w:pPr>
              <w:jc w:val="center"/>
              <w:rPr>
                <w:sz w:val="24"/>
              </w:rPr>
            </w:pPr>
            <w:r>
              <w:rPr>
                <w:rFonts w:hint="eastAsia"/>
                <w:color w:val="000000"/>
                <w:sz w:val="22"/>
                <w:szCs w:val="22"/>
              </w:rPr>
              <w:t>0.09</w:t>
            </w:r>
          </w:p>
        </w:tc>
        <w:tc>
          <w:tcPr>
            <w:tcW w:w="1049" w:type="dxa"/>
            <w:tcBorders>
              <w:left w:val="single" w:sz="4" w:space="0" w:color="auto"/>
              <w:right w:val="single" w:sz="4" w:space="0" w:color="auto"/>
            </w:tcBorders>
            <w:vAlign w:val="center"/>
          </w:tcPr>
          <w:p w14:paraId="32F9260E" w14:textId="25D2DAA7" w:rsidR="00AD4EF0" w:rsidRPr="001B6FBB" w:rsidRDefault="00AD4EF0" w:rsidP="00AD4EF0">
            <w:pPr>
              <w:jc w:val="center"/>
              <w:rPr>
                <w:sz w:val="24"/>
              </w:rPr>
            </w:pPr>
            <w:r>
              <w:rPr>
                <w:rFonts w:hint="eastAsia"/>
                <w:color w:val="000000"/>
                <w:sz w:val="22"/>
                <w:szCs w:val="22"/>
              </w:rPr>
              <w:t>0.03</w:t>
            </w:r>
          </w:p>
        </w:tc>
        <w:tc>
          <w:tcPr>
            <w:tcW w:w="1049" w:type="dxa"/>
            <w:tcBorders>
              <w:left w:val="single" w:sz="4" w:space="0" w:color="auto"/>
              <w:right w:val="single" w:sz="4" w:space="0" w:color="auto"/>
            </w:tcBorders>
            <w:vAlign w:val="center"/>
          </w:tcPr>
          <w:p w14:paraId="1B35B1F1" w14:textId="77777777" w:rsidR="00AD4EF0" w:rsidRPr="003951FB" w:rsidRDefault="00AD4EF0" w:rsidP="00AD4EF0">
            <w:pPr>
              <w:jc w:val="center"/>
              <w:rPr>
                <w:sz w:val="24"/>
                <w:lang w:bidi="ar"/>
              </w:rPr>
            </w:pPr>
            <w:r w:rsidRPr="003951FB">
              <w:rPr>
                <w:sz w:val="24"/>
              </w:rPr>
              <w:t>/</w:t>
            </w:r>
          </w:p>
        </w:tc>
        <w:tc>
          <w:tcPr>
            <w:tcW w:w="709" w:type="dxa"/>
            <w:vMerge w:val="restart"/>
            <w:tcBorders>
              <w:left w:val="single" w:sz="4" w:space="0" w:color="auto"/>
              <w:right w:val="single" w:sz="4" w:space="0" w:color="auto"/>
            </w:tcBorders>
            <w:vAlign w:val="center"/>
          </w:tcPr>
          <w:p w14:paraId="75F82FA2" w14:textId="77777777" w:rsidR="00AD4EF0" w:rsidRDefault="00AD4EF0" w:rsidP="00AD4EF0">
            <w:pPr>
              <w:jc w:val="center"/>
              <w:rPr>
                <w:sz w:val="24"/>
              </w:rPr>
            </w:pPr>
            <w:r>
              <w:rPr>
                <w:rFonts w:hint="eastAsia"/>
                <w:sz w:val="24"/>
              </w:rPr>
              <w:t>2.5</w:t>
            </w:r>
          </w:p>
        </w:tc>
        <w:tc>
          <w:tcPr>
            <w:tcW w:w="567" w:type="dxa"/>
            <w:vMerge w:val="restart"/>
            <w:tcBorders>
              <w:left w:val="single" w:sz="4" w:space="0" w:color="auto"/>
              <w:right w:val="single" w:sz="4" w:space="0" w:color="auto"/>
            </w:tcBorders>
            <w:vAlign w:val="center"/>
          </w:tcPr>
          <w:p w14:paraId="4D4845D3" w14:textId="77777777" w:rsidR="00AD4EF0" w:rsidRDefault="00AD4EF0" w:rsidP="00AD4EF0">
            <w:pPr>
              <w:jc w:val="center"/>
              <w:rPr>
                <w:sz w:val="24"/>
              </w:rPr>
            </w:pPr>
            <w:r>
              <w:rPr>
                <w:rFonts w:hint="eastAsia"/>
                <w:sz w:val="24"/>
              </w:rPr>
              <w:t>0.8</w:t>
            </w:r>
          </w:p>
        </w:tc>
      </w:tr>
      <w:tr w:rsidR="00F2166E" w14:paraId="3D918132"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bottom w:val="single" w:sz="4" w:space="0" w:color="auto"/>
              <w:right w:val="single" w:sz="4" w:space="0" w:color="auto"/>
            </w:tcBorders>
          </w:tcPr>
          <w:p w14:paraId="1650C943" w14:textId="77777777" w:rsidR="00F2166E" w:rsidRDefault="00F2166E" w:rsidP="00F2166E">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445C105" w14:textId="77777777" w:rsidR="00F2166E" w:rsidRDefault="00F2166E" w:rsidP="00F2166E">
            <w:pPr>
              <w:jc w:val="center"/>
              <w:rPr>
                <w:sz w:val="24"/>
              </w:rPr>
            </w:pPr>
            <w:r>
              <w:rPr>
                <w:rFonts w:hint="eastAsia"/>
                <w:sz w:val="24"/>
              </w:rPr>
              <w:t>变差</w:t>
            </w:r>
          </w:p>
        </w:tc>
        <w:tc>
          <w:tcPr>
            <w:tcW w:w="1190" w:type="dxa"/>
            <w:tcBorders>
              <w:left w:val="single" w:sz="4" w:space="0" w:color="auto"/>
              <w:bottom w:val="single" w:sz="4" w:space="0" w:color="auto"/>
              <w:right w:val="single" w:sz="4" w:space="0" w:color="auto"/>
            </w:tcBorders>
            <w:vAlign w:val="center"/>
          </w:tcPr>
          <w:p w14:paraId="730AA0B3" w14:textId="77777777" w:rsidR="00F2166E" w:rsidRPr="003951FB" w:rsidRDefault="00F2166E" w:rsidP="00F2166E">
            <w:pPr>
              <w:jc w:val="center"/>
              <w:rPr>
                <w:sz w:val="24"/>
              </w:rPr>
            </w:pPr>
            <w:r w:rsidRPr="003951FB">
              <w:rPr>
                <w:sz w:val="24"/>
              </w:rPr>
              <w:t>/</w:t>
            </w:r>
          </w:p>
        </w:tc>
        <w:tc>
          <w:tcPr>
            <w:tcW w:w="1049" w:type="dxa"/>
            <w:tcBorders>
              <w:left w:val="single" w:sz="4" w:space="0" w:color="auto"/>
              <w:bottom w:val="single" w:sz="4" w:space="0" w:color="auto"/>
              <w:right w:val="single" w:sz="4" w:space="0" w:color="auto"/>
            </w:tcBorders>
            <w:vAlign w:val="center"/>
          </w:tcPr>
          <w:p w14:paraId="79C3E298" w14:textId="5730613E" w:rsidR="00F2166E" w:rsidRPr="001B6FBB" w:rsidRDefault="00F2166E" w:rsidP="00F2166E">
            <w:pPr>
              <w:jc w:val="center"/>
              <w:rPr>
                <w:sz w:val="24"/>
              </w:rPr>
            </w:pPr>
            <w:r>
              <w:rPr>
                <w:color w:val="000000"/>
                <w:sz w:val="22"/>
                <w:szCs w:val="22"/>
              </w:rPr>
              <w:t>3.45</w:t>
            </w:r>
          </w:p>
        </w:tc>
        <w:tc>
          <w:tcPr>
            <w:tcW w:w="1049" w:type="dxa"/>
            <w:tcBorders>
              <w:left w:val="single" w:sz="4" w:space="0" w:color="auto"/>
              <w:bottom w:val="single" w:sz="4" w:space="0" w:color="auto"/>
              <w:right w:val="single" w:sz="4" w:space="0" w:color="auto"/>
            </w:tcBorders>
            <w:vAlign w:val="center"/>
          </w:tcPr>
          <w:p w14:paraId="6AD8CCE3" w14:textId="465F06BC" w:rsidR="00F2166E" w:rsidRPr="001B6FBB" w:rsidRDefault="00F2166E" w:rsidP="00F2166E">
            <w:pPr>
              <w:jc w:val="center"/>
              <w:rPr>
                <w:sz w:val="24"/>
              </w:rPr>
            </w:pPr>
            <w:r>
              <w:rPr>
                <w:color w:val="000000"/>
                <w:sz w:val="22"/>
                <w:szCs w:val="22"/>
              </w:rPr>
              <w:t>2.13</w:t>
            </w:r>
          </w:p>
        </w:tc>
        <w:tc>
          <w:tcPr>
            <w:tcW w:w="1049" w:type="dxa"/>
            <w:tcBorders>
              <w:left w:val="single" w:sz="4" w:space="0" w:color="auto"/>
              <w:bottom w:val="single" w:sz="4" w:space="0" w:color="auto"/>
              <w:right w:val="single" w:sz="4" w:space="0" w:color="auto"/>
            </w:tcBorders>
            <w:vAlign w:val="center"/>
          </w:tcPr>
          <w:p w14:paraId="1A39216B" w14:textId="71237D2E" w:rsidR="00F2166E" w:rsidRPr="001B6FBB" w:rsidRDefault="00F2166E" w:rsidP="00F2166E">
            <w:pPr>
              <w:jc w:val="center"/>
              <w:rPr>
                <w:sz w:val="24"/>
              </w:rPr>
            </w:pPr>
            <w:r>
              <w:rPr>
                <w:color w:val="000000"/>
                <w:sz w:val="22"/>
                <w:szCs w:val="22"/>
              </w:rPr>
              <w:t>0.09</w:t>
            </w:r>
          </w:p>
        </w:tc>
        <w:tc>
          <w:tcPr>
            <w:tcW w:w="1049" w:type="dxa"/>
            <w:tcBorders>
              <w:left w:val="single" w:sz="4" w:space="0" w:color="auto"/>
              <w:bottom w:val="single" w:sz="4" w:space="0" w:color="auto"/>
              <w:right w:val="single" w:sz="4" w:space="0" w:color="auto"/>
            </w:tcBorders>
            <w:vAlign w:val="center"/>
          </w:tcPr>
          <w:p w14:paraId="1CC3D094" w14:textId="77777777" w:rsidR="00F2166E" w:rsidRPr="003951FB" w:rsidRDefault="00F2166E" w:rsidP="00F2166E">
            <w:pPr>
              <w:jc w:val="center"/>
              <w:rPr>
                <w:sz w:val="24"/>
                <w:lang w:bidi="ar"/>
              </w:rPr>
            </w:pPr>
            <w:r w:rsidRPr="003951FB">
              <w:rPr>
                <w:sz w:val="24"/>
              </w:rPr>
              <w:t>/</w:t>
            </w:r>
          </w:p>
        </w:tc>
        <w:tc>
          <w:tcPr>
            <w:tcW w:w="709" w:type="dxa"/>
            <w:vMerge/>
            <w:tcBorders>
              <w:left w:val="single" w:sz="4" w:space="0" w:color="auto"/>
              <w:bottom w:val="single" w:sz="4" w:space="0" w:color="auto"/>
              <w:right w:val="single" w:sz="4" w:space="0" w:color="auto"/>
            </w:tcBorders>
            <w:vAlign w:val="center"/>
          </w:tcPr>
          <w:p w14:paraId="1F2574EA" w14:textId="77777777" w:rsidR="00F2166E" w:rsidRDefault="00F2166E" w:rsidP="00F2166E">
            <w:pPr>
              <w:jc w:val="center"/>
              <w:rPr>
                <w:sz w:val="24"/>
              </w:rPr>
            </w:pPr>
          </w:p>
        </w:tc>
        <w:tc>
          <w:tcPr>
            <w:tcW w:w="567" w:type="dxa"/>
            <w:vMerge/>
            <w:tcBorders>
              <w:left w:val="single" w:sz="4" w:space="0" w:color="auto"/>
              <w:right w:val="single" w:sz="4" w:space="0" w:color="auto"/>
            </w:tcBorders>
            <w:vAlign w:val="center"/>
          </w:tcPr>
          <w:p w14:paraId="7B0302DB" w14:textId="77777777" w:rsidR="00F2166E" w:rsidRDefault="00F2166E" w:rsidP="00F2166E">
            <w:pPr>
              <w:jc w:val="center"/>
              <w:rPr>
                <w:sz w:val="24"/>
              </w:rPr>
            </w:pPr>
          </w:p>
        </w:tc>
      </w:tr>
    </w:tbl>
    <w:p w14:paraId="12163BE6" w14:textId="77777777" w:rsidR="006C2621" w:rsidRDefault="006C2621" w:rsidP="006C2621"/>
    <w:p w14:paraId="6E394154" w14:textId="77777777" w:rsidR="006C2621" w:rsidRDefault="006C2621" w:rsidP="006C2621"/>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276"/>
        <w:gridCol w:w="1190"/>
        <w:gridCol w:w="1049"/>
        <w:gridCol w:w="1049"/>
        <w:gridCol w:w="1049"/>
        <w:gridCol w:w="1049"/>
        <w:gridCol w:w="709"/>
        <w:gridCol w:w="567"/>
      </w:tblGrid>
      <w:tr w:rsidR="006C2621" w14:paraId="0F5563D6" w14:textId="77777777" w:rsidTr="00B812E2">
        <w:trPr>
          <w:cantSplit/>
          <w:trHeight w:val="451"/>
        </w:trPr>
        <w:tc>
          <w:tcPr>
            <w:tcW w:w="8960" w:type="dxa"/>
            <w:gridSpan w:val="9"/>
            <w:vAlign w:val="center"/>
          </w:tcPr>
          <w:p w14:paraId="258C3837" w14:textId="21A615D4" w:rsidR="006C2621" w:rsidRDefault="006C2621" w:rsidP="00B812E2">
            <w:pPr>
              <w:rPr>
                <w:sz w:val="24"/>
              </w:rPr>
            </w:pPr>
            <w:r>
              <w:rPr>
                <w:rFonts w:hint="eastAsia"/>
                <w:sz w:val="24"/>
              </w:rPr>
              <w:t>变比</w:t>
            </w:r>
            <w:r w:rsidR="009E7E7F">
              <w:rPr>
                <w:sz w:val="24"/>
              </w:rPr>
              <w:t>15</w:t>
            </w:r>
            <w:r>
              <w:rPr>
                <w:sz w:val="24"/>
              </w:rPr>
              <w:t>00</w:t>
            </w:r>
            <w:r>
              <w:rPr>
                <w:rFonts w:hint="eastAsia"/>
                <w:sz w:val="24"/>
              </w:rPr>
              <w:t>/</w:t>
            </w:r>
            <w:r>
              <w:rPr>
                <w:sz w:val="24"/>
              </w:rPr>
              <w:t>5</w:t>
            </w:r>
            <w:r>
              <w:rPr>
                <w:rFonts w:hint="eastAsia"/>
                <w:sz w:val="24"/>
              </w:rPr>
              <w:t>的工频误差测量</w:t>
            </w:r>
            <w:r>
              <w:rPr>
                <w:rFonts w:hint="eastAsia"/>
                <w:sz w:val="24"/>
              </w:rPr>
              <w:t>(</w:t>
            </w:r>
            <w:r>
              <w:rPr>
                <w:rFonts w:hint="eastAsia"/>
                <w:sz w:val="24"/>
              </w:rPr>
              <w:t>比值差</w:t>
            </w:r>
            <w:r>
              <w:rPr>
                <w:rFonts w:hint="eastAsia"/>
                <w:sz w:val="24"/>
              </w:rPr>
              <w:t>f</w:t>
            </w:r>
            <w:r>
              <w:rPr>
                <w:rFonts w:hint="eastAsia"/>
                <w:sz w:val="24"/>
              </w:rPr>
              <w:t>的倍率因数：</w:t>
            </w:r>
            <w:r>
              <w:rPr>
                <w:sz w:val="24"/>
              </w:rPr>
              <w:t>%</w:t>
            </w:r>
            <w:r>
              <w:rPr>
                <w:rFonts w:hint="eastAsia"/>
                <w:sz w:val="24"/>
              </w:rPr>
              <w:t>；相位差</w:t>
            </w:r>
            <w:r>
              <w:rPr>
                <w:sz w:val="24"/>
              </w:rPr>
              <w:t>δ</w:t>
            </w:r>
            <w:r>
              <w:rPr>
                <w:rFonts w:hint="eastAsia"/>
                <w:sz w:val="24"/>
              </w:rPr>
              <w:t>的倍率因数：</w:t>
            </w:r>
            <w:r>
              <w:rPr>
                <w:rFonts w:ascii="宋体" w:hAnsi="宋体" w:hint="eastAsia"/>
                <w:sz w:val="24"/>
              </w:rPr>
              <w:t>ˊ</w:t>
            </w:r>
            <w:r>
              <w:rPr>
                <w:rFonts w:hint="eastAsia"/>
                <w:sz w:val="24"/>
              </w:rPr>
              <w:t>)</w:t>
            </w:r>
            <w:r>
              <w:rPr>
                <w:sz w:val="24"/>
              </w:rPr>
              <w:t xml:space="preserve"> </w:t>
            </w:r>
          </w:p>
        </w:tc>
      </w:tr>
      <w:tr w:rsidR="006C2621" w14:paraId="33C7C76F"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022" w:type="dxa"/>
            <w:vMerge w:val="restart"/>
            <w:tcBorders>
              <w:top w:val="single" w:sz="4" w:space="0" w:color="auto"/>
              <w:left w:val="single" w:sz="4" w:space="0" w:color="auto"/>
              <w:right w:val="single" w:sz="4" w:space="0" w:color="auto"/>
            </w:tcBorders>
            <w:vAlign w:val="center"/>
          </w:tcPr>
          <w:p w14:paraId="59E3B1A7" w14:textId="77777777" w:rsidR="006C2621" w:rsidRDefault="006C2621" w:rsidP="00B812E2">
            <w:pPr>
              <w:jc w:val="center"/>
              <w:rPr>
                <w:sz w:val="24"/>
              </w:rPr>
            </w:pPr>
            <w:r>
              <w:rPr>
                <w:rFonts w:hint="eastAsia"/>
                <w:sz w:val="24"/>
              </w:rPr>
              <w:t>温度</w:t>
            </w:r>
          </w:p>
          <w:p w14:paraId="0F233441" w14:textId="77777777" w:rsidR="006C2621" w:rsidRDefault="006C2621" w:rsidP="00B812E2">
            <w:pPr>
              <w:jc w:val="center"/>
              <w:rPr>
                <w:sz w:val="24"/>
              </w:rPr>
            </w:pPr>
          </w:p>
        </w:tc>
        <w:tc>
          <w:tcPr>
            <w:tcW w:w="1276" w:type="dxa"/>
            <w:vMerge w:val="restart"/>
            <w:tcBorders>
              <w:top w:val="single" w:sz="4" w:space="0" w:color="auto"/>
              <w:left w:val="single" w:sz="4" w:space="0" w:color="auto"/>
              <w:right w:val="single" w:sz="4" w:space="0" w:color="auto"/>
              <w:tl2br w:val="single" w:sz="4" w:space="0" w:color="000000"/>
            </w:tcBorders>
          </w:tcPr>
          <w:p w14:paraId="54985A42" w14:textId="77777777" w:rsidR="006C2621" w:rsidRDefault="006C2621" w:rsidP="00B812E2">
            <w:pPr>
              <w:ind w:leftChars="-50" w:left="-105" w:rightChars="-50" w:right="-105"/>
              <w:jc w:val="right"/>
              <w:rPr>
                <w:sz w:val="24"/>
              </w:rPr>
            </w:pPr>
            <w:r>
              <w:rPr>
                <w:rFonts w:hint="eastAsia"/>
                <w:sz w:val="24"/>
              </w:rPr>
              <w:t>额定电流</w:t>
            </w:r>
          </w:p>
          <w:p w14:paraId="73CB7C1A" w14:textId="77777777" w:rsidR="006C2621" w:rsidRDefault="006C2621" w:rsidP="00B812E2">
            <w:pPr>
              <w:ind w:leftChars="-50" w:left="-105" w:rightChars="-50" w:right="-105" w:firstLineChars="200" w:firstLine="480"/>
              <w:jc w:val="right"/>
              <w:rPr>
                <w:sz w:val="24"/>
              </w:rPr>
            </w:pPr>
            <w:r>
              <w:rPr>
                <w:rFonts w:hint="eastAsia"/>
                <w:sz w:val="24"/>
              </w:rPr>
              <w:t>百分</w:t>
            </w:r>
          </w:p>
          <w:p w14:paraId="6064E163" w14:textId="77777777" w:rsidR="006C2621" w:rsidRDefault="006C2621" w:rsidP="00B812E2">
            <w:pPr>
              <w:ind w:leftChars="-50" w:left="-105" w:rightChars="-50" w:right="-105" w:firstLineChars="300" w:firstLine="720"/>
              <w:jc w:val="right"/>
              <w:rPr>
                <w:sz w:val="24"/>
              </w:rPr>
            </w:pPr>
            <w:r>
              <w:rPr>
                <w:rFonts w:hint="eastAsia"/>
                <w:sz w:val="24"/>
              </w:rPr>
              <w:t>值</w:t>
            </w:r>
          </w:p>
          <w:p w14:paraId="19277B31" w14:textId="77777777" w:rsidR="006C2621" w:rsidRDefault="006C2621" w:rsidP="00B812E2">
            <w:pPr>
              <w:ind w:rightChars="-50" w:right="-105"/>
              <w:rPr>
                <w:sz w:val="24"/>
              </w:rPr>
            </w:pPr>
            <w:r>
              <w:rPr>
                <w:rFonts w:hint="eastAsia"/>
                <w:sz w:val="24"/>
              </w:rPr>
              <w:t>误差</w:t>
            </w:r>
          </w:p>
        </w:tc>
        <w:tc>
          <w:tcPr>
            <w:tcW w:w="1190" w:type="dxa"/>
            <w:vMerge w:val="restart"/>
            <w:tcBorders>
              <w:top w:val="single" w:sz="4" w:space="0" w:color="auto"/>
              <w:left w:val="single" w:sz="4" w:space="0" w:color="auto"/>
              <w:right w:val="single" w:sz="4" w:space="0" w:color="auto"/>
            </w:tcBorders>
            <w:vAlign w:val="center"/>
          </w:tcPr>
          <w:p w14:paraId="1AADD3AE" w14:textId="77777777" w:rsidR="006C2621" w:rsidRDefault="006C2621" w:rsidP="00B812E2">
            <w:pPr>
              <w:jc w:val="center"/>
              <w:rPr>
                <w:sz w:val="24"/>
              </w:rPr>
            </w:pPr>
            <w:r>
              <w:rPr>
                <w:rFonts w:hint="eastAsia"/>
                <w:sz w:val="24"/>
              </w:rPr>
              <w:t>1</w:t>
            </w:r>
          </w:p>
        </w:tc>
        <w:tc>
          <w:tcPr>
            <w:tcW w:w="1049" w:type="dxa"/>
            <w:vMerge w:val="restart"/>
            <w:tcBorders>
              <w:top w:val="single" w:sz="4" w:space="0" w:color="auto"/>
              <w:left w:val="single" w:sz="4" w:space="0" w:color="auto"/>
              <w:right w:val="single" w:sz="4" w:space="0" w:color="auto"/>
            </w:tcBorders>
            <w:vAlign w:val="center"/>
          </w:tcPr>
          <w:p w14:paraId="199E7BA0" w14:textId="77777777" w:rsidR="006C2621" w:rsidRDefault="006C2621" w:rsidP="00B812E2">
            <w:pPr>
              <w:jc w:val="center"/>
              <w:rPr>
                <w:sz w:val="24"/>
              </w:rPr>
            </w:pPr>
            <w:r>
              <w:rPr>
                <w:rFonts w:hint="eastAsia"/>
                <w:sz w:val="24"/>
              </w:rPr>
              <w:t>5</w:t>
            </w:r>
          </w:p>
        </w:tc>
        <w:tc>
          <w:tcPr>
            <w:tcW w:w="1049" w:type="dxa"/>
            <w:vMerge w:val="restart"/>
            <w:tcBorders>
              <w:top w:val="single" w:sz="4" w:space="0" w:color="auto"/>
              <w:left w:val="single" w:sz="4" w:space="0" w:color="auto"/>
              <w:right w:val="single" w:sz="4" w:space="0" w:color="auto"/>
            </w:tcBorders>
            <w:vAlign w:val="center"/>
          </w:tcPr>
          <w:p w14:paraId="6FF9728D" w14:textId="77777777" w:rsidR="006C2621" w:rsidRDefault="006C2621" w:rsidP="00B812E2">
            <w:pPr>
              <w:jc w:val="center"/>
              <w:rPr>
                <w:sz w:val="24"/>
              </w:rPr>
            </w:pPr>
            <w:r>
              <w:rPr>
                <w:rFonts w:hint="eastAsia"/>
                <w:sz w:val="24"/>
              </w:rPr>
              <w:t>20</w:t>
            </w:r>
          </w:p>
        </w:tc>
        <w:tc>
          <w:tcPr>
            <w:tcW w:w="1049" w:type="dxa"/>
            <w:vMerge w:val="restart"/>
            <w:tcBorders>
              <w:top w:val="single" w:sz="4" w:space="0" w:color="auto"/>
              <w:left w:val="single" w:sz="4" w:space="0" w:color="auto"/>
              <w:right w:val="single" w:sz="4" w:space="0" w:color="auto"/>
            </w:tcBorders>
            <w:vAlign w:val="center"/>
          </w:tcPr>
          <w:p w14:paraId="4FAC8BB9" w14:textId="77777777" w:rsidR="006C2621" w:rsidRDefault="006C2621" w:rsidP="00B812E2">
            <w:pPr>
              <w:jc w:val="center"/>
              <w:rPr>
                <w:sz w:val="24"/>
              </w:rPr>
            </w:pPr>
            <w:r>
              <w:rPr>
                <w:rFonts w:hint="eastAsia"/>
                <w:sz w:val="24"/>
              </w:rPr>
              <w:t>100</w:t>
            </w:r>
          </w:p>
        </w:tc>
        <w:tc>
          <w:tcPr>
            <w:tcW w:w="1049" w:type="dxa"/>
            <w:vMerge w:val="restart"/>
            <w:tcBorders>
              <w:top w:val="single" w:sz="4" w:space="0" w:color="auto"/>
              <w:left w:val="single" w:sz="4" w:space="0" w:color="auto"/>
              <w:right w:val="single" w:sz="4" w:space="0" w:color="auto"/>
            </w:tcBorders>
            <w:vAlign w:val="center"/>
          </w:tcPr>
          <w:p w14:paraId="297925D4" w14:textId="77777777" w:rsidR="006C2621" w:rsidRDefault="006C2621" w:rsidP="00B812E2">
            <w:pPr>
              <w:jc w:val="center"/>
              <w:rPr>
                <w:sz w:val="24"/>
              </w:rPr>
            </w:pPr>
            <w:r>
              <w:rPr>
                <w:rFonts w:hint="eastAsia"/>
                <w:sz w:val="24"/>
              </w:rPr>
              <w:t>120</w:t>
            </w:r>
          </w:p>
        </w:tc>
        <w:tc>
          <w:tcPr>
            <w:tcW w:w="1276" w:type="dxa"/>
            <w:gridSpan w:val="2"/>
            <w:tcBorders>
              <w:top w:val="single" w:sz="4" w:space="0" w:color="auto"/>
              <w:left w:val="single" w:sz="4" w:space="0" w:color="auto"/>
              <w:right w:val="single" w:sz="4" w:space="0" w:color="auto"/>
            </w:tcBorders>
            <w:vAlign w:val="center"/>
          </w:tcPr>
          <w:p w14:paraId="27AD05E4" w14:textId="77777777" w:rsidR="006C2621" w:rsidRDefault="006C2621" w:rsidP="00B812E2">
            <w:pPr>
              <w:jc w:val="center"/>
              <w:rPr>
                <w:sz w:val="24"/>
              </w:rPr>
            </w:pPr>
            <w:r>
              <w:rPr>
                <w:rFonts w:hint="eastAsia"/>
                <w:sz w:val="24"/>
              </w:rPr>
              <w:t>二次负荷</w:t>
            </w:r>
          </w:p>
        </w:tc>
      </w:tr>
      <w:tr w:rsidR="006C2621" w14:paraId="528EAF21"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8"/>
        </w:trPr>
        <w:tc>
          <w:tcPr>
            <w:tcW w:w="1022" w:type="dxa"/>
            <w:vMerge/>
            <w:tcBorders>
              <w:left w:val="single" w:sz="4" w:space="0" w:color="auto"/>
              <w:right w:val="single" w:sz="4" w:space="0" w:color="auto"/>
            </w:tcBorders>
          </w:tcPr>
          <w:p w14:paraId="123AAB5E" w14:textId="77777777" w:rsidR="006C2621" w:rsidRDefault="006C2621" w:rsidP="00B812E2">
            <w:pPr>
              <w:jc w:val="center"/>
              <w:rPr>
                <w:sz w:val="24"/>
              </w:rPr>
            </w:pPr>
          </w:p>
        </w:tc>
        <w:tc>
          <w:tcPr>
            <w:tcW w:w="1276" w:type="dxa"/>
            <w:vMerge/>
            <w:tcBorders>
              <w:top w:val="single" w:sz="4" w:space="0" w:color="auto"/>
              <w:left w:val="single" w:sz="4" w:space="0" w:color="auto"/>
              <w:right w:val="single" w:sz="4" w:space="0" w:color="auto"/>
            </w:tcBorders>
          </w:tcPr>
          <w:p w14:paraId="6FCCF7E8" w14:textId="77777777" w:rsidR="006C2621" w:rsidRDefault="006C2621" w:rsidP="00B812E2">
            <w:pPr>
              <w:spacing w:line="240" w:lineRule="exact"/>
              <w:rPr>
                <w:sz w:val="24"/>
              </w:rPr>
            </w:pPr>
          </w:p>
        </w:tc>
        <w:tc>
          <w:tcPr>
            <w:tcW w:w="1190" w:type="dxa"/>
            <w:vMerge/>
            <w:tcBorders>
              <w:left w:val="single" w:sz="4" w:space="0" w:color="auto"/>
              <w:right w:val="single" w:sz="4" w:space="0" w:color="auto"/>
            </w:tcBorders>
            <w:vAlign w:val="center"/>
          </w:tcPr>
          <w:p w14:paraId="254F796B" w14:textId="77777777" w:rsidR="006C2621" w:rsidRDefault="006C2621" w:rsidP="00B812E2">
            <w:pPr>
              <w:jc w:val="center"/>
              <w:rPr>
                <w:sz w:val="24"/>
              </w:rPr>
            </w:pPr>
          </w:p>
        </w:tc>
        <w:tc>
          <w:tcPr>
            <w:tcW w:w="1049" w:type="dxa"/>
            <w:vMerge/>
            <w:tcBorders>
              <w:left w:val="single" w:sz="4" w:space="0" w:color="auto"/>
              <w:right w:val="single" w:sz="4" w:space="0" w:color="auto"/>
            </w:tcBorders>
            <w:vAlign w:val="center"/>
          </w:tcPr>
          <w:p w14:paraId="74F1B457" w14:textId="77777777" w:rsidR="006C2621" w:rsidRDefault="006C2621" w:rsidP="00B812E2">
            <w:pPr>
              <w:jc w:val="center"/>
              <w:rPr>
                <w:sz w:val="24"/>
              </w:rPr>
            </w:pPr>
          </w:p>
        </w:tc>
        <w:tc>
          <w:tcPr>
            <w:tcW w:w="1049" w:type="dxa"/>
            <w:vMerge/>
            <w:tcBorders>
              <w:left w:val="single" w:sz="4" w:space="0" w:color="auto"/>
              <w:right w:val="single" w:sz="4" w:space="0" w:color="auto"/>
            </w:tcBorders>
            <w:vAlign w:val="center"/>
          </w:tcPr>
          <w:p w14:paraId="77A06FD4" w14:textId="77777777" w:rsidR="006C2621" w:rsidRDefault="006C2621" w:rsidP="00B812E2">
            <w:pPr>
              <w:jc w:val="center"/>
              <w:rPr>
                <w:sz w:val="24"/>
              </w:rPr>
            </w:pPr>
          </w:p>
        </w:tc>
        <w:tc>
          <w:tcPr>
            <w:tcW w:w="1049" w:type="dxa"/>
            <w:vMerge/>
            <w:tcBorders>
              <w:left w:val="single" w:sz="4" w:space="0" w:color="auto"/>
              <w:right w:val="single" w:sz="4" w:space="0" w:color="auto"/>
            </w:tcBorders>
            <w:vAlign w:val="center"/>
          </w:tcPr>
          <w:p w14:paraId="60EF0C87" w14:textId="77777777" w:rsidR="006C2621" w:rsidRDefault="006C2621" w:rsidP="00B812E2">
            <w:pPr>
              <w:jc w:val="center"/>
              <w:rPr>
                <w:sz w:val="24"/>
              </w:rPr>
            </w:pPr>
          </w:p>
        </w:tc>
        <w:tc>
          <w:tcPr>
            <w:tcW w:w="1049" w:type="dxa"/>
            <w:vMerge/>
            <w:tcBorders>
              <w:left w:val="single" w:sz="4" w:space="0" w:color="auto"/>
              <w:right w:val="single" w:sz="4" w:space="0" w:color="auto"/>
            </w:tcBorders>
            <w:vAlign w:val="center"/>
          </w:tcPr>
          <w:p w14:paraId="4DC08244" w14:textId="77777777" w:rsidR="006C2621" w:rsidRDefault="006C2621" w:rsidP="00B812E2">
            <w:pPr>
              <w:jc w:val="center"/>
              <w:rPr>
                <w:sz w:val="24"/>
              </w:rPr>
            </w:pPr>
          </w:p>
        </w:tc>
        <w:tc>
          <w:tcPr>
            <w:tcW w:w="709" w:type="dxa"/>
            <w:tcBorders>
              <w:top w:val="single" w:sz="4" w:space="0" w:color="auto"/>
              <w:left w:val="single" w:sz="4" w:space="0" w:color="auto"/>
              <w:right w:val="single" w:sz="4" w:space="0" w:color="auto"/>
            </w:tcBorders>
            <w:vAlign w:val="center"/>
          </w:tcPr>
          <w:p w14:paraId="6D5241C4" w14:textId="77777777" w:rsidR="006C2621" w:rsidRDefault="006C2621" w:rsidP="00B812E2">
            <w:pPr>
              <w:jc w:val="center"/>
              <w:rPr>
                <w:sz w:val="24"/>
              </w:rPr>
            </w:pPr>
            <w:r>
              <w:rPr>
                <w:sz w:val="24"/>
              </w:rPr>
              <w:t>VA</w:t>
            </w:r>
          </w:p>
        </w:tc>
        <w:tc>
          <w:tcPr>
            <w:tcW w:w="567" w:type="dxa"/>
            <w:tcBorders>
              <w:top w:val="single" w:sz="4" w:space="0" w:color="auto"/>
              <w:left w:val="single" w:sz="4" w:space="0" w:color="auto"/>
              <w:right w:val="single" w:sz="4" w:space="0" w:color="auto"/>
            </w:tcBorders>
            <w:vAlign w:val="center"/>
          </w:tcPr>
          <w:p w14:paraId="07B1FEF5" w14:textId="77777777" w:rsidR="006C2621" w:rsidRDefault="006C2621" w:rsidP="00B812E2">
            <w:pPr>
              <w:ind w:leftChars="-50" w:left="-105" w:rightChars="-50" w:right="-105"/>
              <w:jc w:val="center"/>
              <w:rPr>
                <w:sz w:val="24"/>
              </w:rPr>
            </w:pPr>
            <w:proofErr w:type="spellStart"/>
            <w:r>
              <w:rPr>
                <w:rFonts w:hint="eastAsia"/>
                <w:sz w:val="24"/>
              </w:rPr>
              <w:t>cos</w:t>
            </w:r>
            <w:r>
              <w:rPr>
                <w:sz w:val="24"/>
              </w:rPr>
              <w:t>φ</w:t>
            </w:r>
            <w:proofErr w:type="spellEnd"/>
          </w:p>
        </w:tc>
      </w:tr>
      <w:tr w:rsidR="009E7E7F" w14:paraId="67806F14" w14:textId="77777777" w:rsidTr="00B812E2">
        <w:tblPrEx>
          <w:tblBorders>
            <w:top w:val="none" w:sz="0" w:space="0" w:color="auto"/>
            <w:left w:val="none" w:sz="0" w:space="0" w:color="auto"/>
            <w:right w:val="none" w:sz="0" w:space="0" w:color="auto"/>
            <w:insideV w:val="none" w:sz="0" w:space="0" w:color="auto"/>
          </w:tblBorders>
        </w:tblPrEx>
        <w:trPr>
          <w:cantSplit/>
          <w:trHeight w:val="454"/>
        </w:trPr>
        <w:tc>
          <w:tcPr>
            <w:tcW w:w="1022" w:type="dxa"/>
            <w:vMerge w:val="restart"/>
            <w:tcBorders>
              <w:left w:val="single" w:sz="4" w:space="0" w:color="auto"/>
              <w:right w:val="single" w:sz="4" w:space="0" w:color="auto"/>
            </w:tcBorders>
            <w:vAlign w:val="center"/>
          </w:tcPr>
          <w:p w14:paraId="46E172AF" w14:textId="77777777" w:rsidR="009E7E7F" w:rsidRDefault="009E7E7F" w:rsidP="009E7E7F">
            <w:pPr>
              <w:spacing w:line="0" w:lineRule="atLeast"/>
              <w:jc w:val="center"/>
              <w:rPr>
                <w:sz w:val="24"/>
              </w:rPr>
            </w:pPr>
            <w:r>
              <w:rPr>
                <w:rFonts w:hint="eastAsia"/>
                <w:sz w:val="24"/>
              </w:rPr>
              <w:t>2</w:t>
            </w:r>
            <w:r>
              <w:rPr>
                <w:sz w:val="24"/>
              </w:rPr>
              <w:t>2</w:t>
            </w:r>
            <w:r>
              <w:rPr>
                <w:rFonts w:ascii="新宋体" w:eastAsia="新宋体" w:hAnsiTheme="minorHAnsi" w:cs="新宋体" w:hint="eastAsia"/>
                <w:kern w:val="0"/>
                <w:szCs w:val="21"/>
              </w:rPr>
              <w:t>℃</w:t>
            </w:r>
          </w:p>
        </w:tc>
        <w:tc>
          <w:tcPr>
            <w:tcW w:w="1276" w:type="dxa"/>
            <w:tcBorders>
              <w:top w:val="single" w:sz="4" w:space="0" w:color="auto"/>
              <w:left w:val="single" w:sz="4" w:space="0" w:color="auto"/>
              <w:right w:val="single" w:sz="4" w:space="0" w:color="auto"/>
            </w:tcBorders>
            <w:vAlign w:val="center"/>
          </w:tcPr>
          <w:p w14:paraId="51F97A6A" w14:textId="77777777" w:rsidR="009E7E7F" w:rsidRDefault="009E7E7F" w:rsidP="009E7E7F">
            <w:pPr>
              <w:jc w:val="center"/>
              <w:rPr>
                <w:sz w:val="24"/>
              </w:rPr>
            </w:pPr>
            <w:r>
              <w:rPr>
                <w:rFonts w:hint="eastAsia"/>
                <w:sz w:val="24"/>
              </w:rPr>
              <w:t>f</w:t>
            </w:r>
          </w:p>
        </w:tc>
        <w:tc>
          <w:tcPr>
            <w:tcW w:w="1190" w:type="dxa"/>
            <w:tcBorders>
              <w:left w:val="single" w:sz="4" w:space="0" w:color="auto"/>
              <w:bottom w:val="single" w:sz="4" w:space="0" w:color="auto"/>
              <w:right w:val="single" w:sz="4" w:space="0" w:color="auto"/>
            </w:tcBorders>
            <w:vAlign w:val="center"/>
          </w:tcPr>
          <w:p w14:paraId="6ADA225A" w14:textId="5E8D8922" w:rsidR="009E7E7F" w:rsidRDefault="009E7E7F" w:rsidP="009E7E7F">
            <w:pPr>
              <w:jc w:val="center"/>
              <w:rPr>
                <w:sz w:val="24"/>
              </w:rPr>
            </w:pPr>
            <w:r>
              <w:rPr>
                <w:rFonts w:hint="eastAsia"/>
                <w:color w:val="000000"/>
                <w:sz w:val="22"/>
                <w:szCs w:val="22"/>
              </w:rPr>
              <w:t xml:space="preserve">0.069 </w:t>
            </w:r>
          </w:p>
        </w:tc>
        <w:tc>
          <w:tcPr>
            <w:tcW w:w="1049" w:type="dxa"/>
            <w:tcBorders>
              <w:left w:val="single" w:sz="4" w:space="0" w:color="auto"/>
              <w:bottom w:val="single" w:sz="4" w:space="0" w:color="auto"/>
              <w:right w:val="single" w:sz="4" w:space="0" w:color="auto"/>
            </w:tcBorders>
            <w:vAlign w:val="center"/>
          </w:tcPr>
          <w:p w14:paraId="4D64BB79" w14:textId="1E3A97A6" w:rsidR="009E7E7F" w:rsidRDefault="009E7E7F" w:rsidP="009E7E7F">
            <w:pPr>
              <w:jc w:val="center"/>
              <w:rPr>
                <w:sz w:val="24"/>
              </w:rPr>
            </w:pPr>
            <w:r>
              <w:rPr>
                <w:rFonts w:hint="eastAsia"/>
                <w:color w:val="000000"/>
                <w:sz w:val="22"/>
                <w:szCs w:val="22"/>
              </w:rPr>
              <w:t>0.0</w:t>
            </w:r>
            <w:r>
              <w:rPr>
                <w:color w:val="000000"/>
                <w:sz w:val="22"/>
                <w:szCs w:val="22"/>
              </w:rPr>
              <w:t>5</w:t>
            </w:r>
            <w:r>
              <w:rPr>
                <w:rFonts w:hint="eastAsia"/>
                <w:color w:val="000000"/>
                <w:sz w:val="22"/>
                <w:szCs w:val="22"/>
              </w:rPr>
              <w:t xml:space="preserve">7 </w:t>
            </w:r>
          </w:p>
        </w:tc>
        <w:tc>
          <w:tcPr>
            <w:tcW w:w="1049" w:type="dxa"/>
            <w:tcBorders>
              <w:left w:val="single" w:sz="4" w:space="0" w:color="auto"/>
              <w:bottom w:val="single" w:sz="4" w:space="0" w:color="auto"/>
              <w:right w:val="single" w:sz="4" w:space="0" w:color="auto"/>
            </w:tcBorders>
            <w:vAlign w:val="center"/>
          </w:tcPr>
          <w:p w14:paraId="2C78F6A3" w14:textId="2E7DC941" w:rsidR="009E7E7F" w:rsidRDefault="009E7E7F" w:rsidP="009E7E7F">
            <w:pPr>
              <w:jc w:val="center"/>
              <w:rPr>
                <w:sz w:val="24"/>
              </w:rPr>
            </w:pPr>
            <w:r>
              <w:rPr>
                <w:rFonts w:hint="eastAsia"/>
                <w:color w:val="000000"/>
                <w:sz w:val="22"/>
                <w:szCs w:val="22"/>
              </w:rPr>
              <w:t xml:space="preserve">0.043 </w:t>
            </w:r>
          </w:p>
        </w:tc>
        <w:tc>
          <w:tcPr>
            <w:tcW w:w="1049" w:type="dxa"/>
            <w:tcBorders>
              <w:left w:val="single" w:sz="4" w:space="0" w:color="auto"/>
              <w:bottom w:val="single" w:sz="4" w:space="0" w:color="auto"/>
              <w:right w:val="single" w:sz="4" w:space="0" w:color="auto"/>
            </w:tcBorders>
            <w:vAlign w:val="center"/>
          </w:tcPr>
          <w:p w14:paraId="379A9159" w14:textId="202A33BB" w:rsidR="009E7E7F" w:rsidRDefault="009E7E7F" w:rsidP="009E7E7F">
            <w:pPr>
              <w:jc w:val="center"/>
              <w:rPr>
                <w:sz w:val="24"/>
              </w:rPr>
            </w:pPr>
            <w:r>
              <w:rPr>
                <w:rFonts w:hint="eastAsia"/>
                <w:color w:val="000000"/>
                <w:sz w:val="22"/>
                <w:szCs w:val="22"/>
              </w:rPr>
              <w:t xml:space="preserve">0.081 </w:t>
            </w:r>
          </w:p>
        </w:tc>
        <w:tc>
          <w:tcPr>
            <w:tcW w:w="1049" w:type="dxa"/>
            <w:tcBorders>
              <w:left w:val="single" w:sz="4" w:space="0" w:color="auto"/>
              <w:bottom w:val="single" w:sz="4" w:space="0" w:color="auto"/>
              <w:right w:val="single" w:sz="4" w:space="0" w:color="auto"/>
            </w:tcBorders>
            <w:vAlign w:val="center"/>
          </w:tcPr>
          <w:p w14:paraId="3FC6DDC5" w14:textId="7D34AAA3" w:rsidR="009E7E7F" w:rsidRDefault="009E7E7F" w:rsidP="009E7E7F">
            <w:pPr>
              <w:jc w:val="center"/>
              <w:rPr>
                <w:sz w:val="24"/>
              </w:rPr>
            </w:pPr>
            <w:r>
              <w:rPr>
                <w:rFonts w:hint="eastAsia"/>
                <w:color w:val="000000"/>
                <w:sz w:val="22"/>
                <w:szCs w:val="22"/>
              </w:rPr>
              <w:t xml:space="preserve">0.088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B36B19F" w14:textId="77777777" w:rsidR="009E7E7F" w:rsidRDefault="009E7E7F" w:rsidP="009E7E7F">
            <w:pPr>
              <w:jc w:val="center"/>
              <w:rPr>
                <w:sz w:val="24"/>
              </w:rPr>
            </w:pPr>
            <w:r>
              <w:rPr>
                <w:rFonts w:hint="eastAsia"/>
                <w:sz w:val="24"/>
              </w:rPr>
              <w:t>5</w:t>
            </w:r>
          </w:p>
        </w:tc>
        <w:tc>
          <w:tcPr>
            <w:tcW w:w="567" w:type="dxa"/>
            <w:vMerge w:val="restart"/>
            <w:tcBorders>
              <w:left w:val="single" w:sz="4" w:space="0" w:color="auto"/>
              <w:bottom w:val="single" w:sz="4" w:space="0" w:color="auto"/>
              <w:right w:val="single" w:sz="4" w:space="0" w:color="auto"/>
            </w:tcBorders>
            <w:vAlign w:val="center"/>
          </w:tcPr>
          <w:p w14:paraId="0C48FF8D" w14:textId="77777777" w:rsidR="009E7E7F" w:rsidRDefault="009E7E7F" w:rsidP="009E7E7F">
            <w:pPr>
              <w:jc w:val="center"/>
              <w:rPr>
                <w:sz w:val="24"/>
              </w:rPr>
            </w:pPr>
            <w:r>
              <w:rPr>
                <w:rFonts w:hint="eastAsia"/>
                <w:sz w:val="24"/>
              </w:rPr>
              <w:t>0.8</w:t>
            </w:r>
          </w:p>
        </w:tc>
      </w:tr>
      <w:tr w:rsidR="009E7E7F" w14:paraId="33CB27EB"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45324E92" w14:textId="77777777" w:rsidR="009E7E7F" w:rsidRDefault="009E7E7F" w:rsidP="009E7E7F">
            <w:pPr>
              <w:jc w:val="center"/>
              <w:rPr>
                <w:sz w:val="24"/>
              </w:rPr>
            </w:pPr>
          </w:p>
        </w:tc>
        <w:tc>
          <w:tcPr>
            <w:tcW w:w="1276" w:type="dxa"/>
            <w:tcBorders>
              <w:top w:val="single" w:sz="4" w:space="0" w:color="auto"/>
              <w:left w:val="single" w:sz="4" w:space="0" w:color="auto"/>
              <w:right w:val="single" w:sz="4" w:space="0" w:color="auto"/>
            </w:tcBorders>
            <w:vAlign w:val="center"/>
          </w:tcPr>
          <w:p w14:paraId="35FD1DFE" w14:textId="77777777" w:rsidR="009E7E7F" w:rsidRDefault="009E7E7F" w:rsidP="009E7E7F">
            <w:pPr>
              <w:jc w:val="center"/>
              <w:rPr>
                <w:sz w:val="24"/>
              </w:rPr>
            </w:pPr>
            <w:r>
              <w:rPr>
                <w:sz w:val="24"/>
              </w:rPr>
              <w:t>δ</w:t>
            </w:r>
          </w:p>
        </w:tc>
        <w:tc>
          <w:tcPr>
            <w:tcW w:w="1190" w:type="dxa"/>
            <w:tcBorders>
              <w:top w:val="single" w:sz="4" w:space="0" w:color="auto"/>
              <w:left w:val="single" w:sz="4" w:space="0" w:color="auto"/>
              <w:bottom w:val="single" w:sz="4" w:space="0" w:color="auto"/>
              <w:right w:val="single" w:sz="4" w:space="0" w:color="auto"/>
            </w:tcBorders>
            <w:vAlign w:val="center"/>
          </w:tcPr>
          <w:p w14:paraId="4A7462C7" w14:textId="0A6BBCE2" w:rsidR="009E7E7F" w:rsidRDefault="009E7E7F" w:rsidP="009E7E7F">
            <w:pPr>
              <w:jc w:val="center"/>
              <w:rPr>
                <w:sz w:val="24"/>
              </w:rPr>
            </w:pPr>
            <w:r>
              <w:rPr>
                <w:rFonts w:hint="eastAsia"/>
                <w:color w:val="000000"/>
                <w:sz w:val="22"/>
                <w:szCs w:val="22"/>
              </w:rPr>
              <w:t xml:space="preserve">10.96 </w:t>
            </w:r>
          </w:p>
        </w:tc>
        <w:tc>
          <w:tcPr>
            <w:tcW w:w="1049" w:type="dxa"/>
            <w:tcBorders>
              <w:top w:val="single" w:sz="4" w:space="0" w:color="auto"/>
              <w:left w:val="single" w:sz="4" w:space="0" w:color="auto"/>
              <w:bottom w:val="single" w:sz="4" w:space="0" w:color="auto"/>
              <w:right w:val="single" w:sz="4" w:space="0" w:color="auto"/>
            </w:tcBorders>
            <w:vAlign w:val="center"/>
          </w:tcPr>
          <w:p w14:paraId="6DFE4D66" w14:textId="601332A7" w:rsidR="009E7E7F" w:rsidRDefault="009E7E7F" w:rsidP="009E7E7F">
            <w:pPr>
              <w:jc w:val="center"/>
              <w:rPr>
                <w:sz w:val="24"/>
              </w:rPr>
            </w:pPr>
            <w:r>
              <w:rPr>
                <w:rFonts w:hint="eastAsia"/>
                <w:color w:val="000000"/>
                <w:sz w:val="22"/>
                <w:szCs w:val="22"/>
              </w:rPr>
              <w:t xml:space="preserve">4.50 </w:t>
            </w:r>
          </w:p>
        </w:tc>
        <w:tc>
          <w:tcPr>
            <w:tcW w:w="1049" w:type="dxa"/>
            <w:tcBorders>
              <w:top w:val="single" w:sz="4" w:space="0" w:color="auto"/>
              <w:left w:val="single" w:sz="4" w:space="0" w:color="auto"/>
              <w:bottom w:val="single" w:sz="4" w:space="0" w:color="auto"/>
              <w:right w:val="single" w:sz="4" w:space="0" w:color="auto"/>
            </w:tcBorders>
            <w:vAlign w:val="center"/>
          </w:tcPr>
          <w:p w14:paraId="4FEC2B7A" w14:textId="02D96F7A" w:rsidR="009E7E7F" w:rsidRDefault="009E7E7F" w:rsidP="009E7E7F">
            <w:pPr>
              <w:jc w:val="center"/>
              <w:rPr>
                <w:sz w:val="24"/>
              </w:rPr>
            </w:pPr>
            <w:r>
              <w:rPr>
                <w:rFonts w:hint="eastAsia"/>
                <w:color w:val="000000"/>
                <w:sz w:val="22"/>
                <w:szCs w:val="22"/>
              </w:rPr>
              <w:t xml:space="preserve">1.30 </w:t>
            </w:r>
          </w:p>
        </w:tc>
        <w:tc>
          <w:tcPr>
            <w:tcW w:w="1049" w:type="dxa"/>
            <w:tcBorders>
              <w:top w:val="single" w:sz="4" w:space="0" w:color="auto"/>
              <w:left w:val="single" w:sz="4" w:space="0" w:color="auto"/>
              <w:bottom w:val="single" w:sz="4" w:space="0" w:color="auto"/>
              <w:right w:val="single" w:sz="4" w:space="0" w:color="auto"/>
            </w:tcBorders>
            <w:vAlign w:val="center"/>
          </w:tcPr>
          <w:p w14:paraId="324CD70A" w14:textId="22B0216A" w:rsidR="009E7E7F" w:rsidRDefault="009E7E7F" w:rsidP="009E7E7F">
            <w:pPr>
              <w:jc w:val="center"/>
              <w:rPr>
                <w:sz w:val="24"/>
              </w:rPr>
            </w:pPr>
            <w:r>
              <w:rPr>
                <w:rFonts w:hint="eastAsia"/>
                <w:color w:val="000000"/>
                <w:sz w:val="22"/>
                <w:szCs w:val="22"/>
              </w:rPr>
              <w:t xml:space="preserve">0.38 </w:t>
            </w:r>
          </w:p>
        </w:tc>
        <w:tc>
          <w:tcPr>
            <w:tcW w:w="1049" w:type="dxa"/>
            <w:tcBorders>
              <w:top w:val="single" w:sz="4" w:space="0" w:color="auto"/>
              <w:left w:val="single" w:sz="4" w:space="0" w:color="auto"/>
              <w:bottom w:val="single" w:sz="4" w:space="0" w:color="auto"/>
              <w:right w:val="single" w:sz="4" w:space="0" w:color="auto"/>
            </w:tcBorders>
            <w:vAlign w:val="center"/>
          </w:tcPr>
          <w:p w14:paraId="48E26DCE" w14:textId="1BAC21EC" w:rsidR="009E7E7F" w:rsidRDefault="009E7E7F" w:rsidP="009E7E7F">
            <w:pPr>
              <w:jc w:val="center"/>
              <w:rPr>
                <w:sz w:val="24"/>
              </w:rPr>
            </w:pPr>
            <w:r>
              <w:rPr>
                <w:rFonts w:hint="eastAsia"/>
                <w:color w:val="000000"/>
                <w:sz w:val="22"/>
                <w:szCs w:val="22"/>
              </w:rPr>
              <w:t xml:space="preserve">1.87 </w:t>
            </w:r>
          </w:p>
        </w:tc>
        <w:tc>
          <w:tcPr>
            <w:tcW w:w="709" w:type="dxa"/>
            <w:vMerge/>
            <w:tcBorders>
              <w:top w:val="single" w:sz="4" w:space="0" w:color="auto"/>
              <w:left w:val="single" w:sz="4" w:space="0" w:color="auto"/>
              <w:bottom w:val="single" w:sz="4" w:space="0" w:color="auto"/>
              <w:right w:val="single" w:sz="4" w:space="0" w:color="auto"/>
            </w:tcBorders>
            <w:vAlign w:val="center"/>
          </w:tcPr>
          <w:p w14:paraId="319B4324" w14:textId="77777777" w:rsidR="009E7E7F" w:rsidRDefault="009E7E7F" w:rsidP="009E7E7F">
            <w:pPr>
              <w:jc w:val="center"/>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C6B849C" w14:textId="77777777" w:rsidR="009E7E7F" w:rsidRDefault="009E7E7F" w:rsidP="009E7E7F">
            <w:pPr>
              <w:jc w:val="center"/>
              <w:rPr>
                <w:sz w:val="24"/>
              </w:rPr>
            </w:pPr>
          </w:p>
        </w:tc>
      </w:tr>
      <w:tr w:rsidR="009E7E7F" w14:paraId="09A761F0"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3C734A5" w14:textId="77777777" w:rsidR="009E7E7F" w:rsidRDefault="009E7E7F" w:rsidP="009E7E7F">
            <w:pPr>
              <w:jc w:val="center"/>
              <w:rPr>
                <w:sz w:val="24"/>
              </w:rPr>
            </w:pPr>
          </w:p>
        </w:tc>
        <w:tc>
          <w:tcPr>
            <w:tcW w:w="1276" w:type="dxa"/>
            <w:tcBorders>
              <w:top w:val="single" w:sz="4" w:space="0" w:color="auto"/>
              <w:left w:val="single" w:sz="4" w:space="0" w:color="auto"/>
              <w:right w:val="single" w:sz="4" w:space="0" w:color="auto"/>
            </w:tcBorders>
            <w:vAlign w:val="center"/>
          </w:tcPr>
          <w:p w14:paraId="5C3B6259" w14:textId="77777777" w:rsidR="009E7E7F" w:rsidRDefault="009E7E7F" w:rsidP="009E7E7F">
            <w:pPr>
              <w:jc w:val="center"/>
              <w:rPr>
                <w:sz w:val="24"/>
              </w:rPr>
            </w:pPr>
            <w:r>
              <w:rPr>
                <w:rFonts w:hint="eastAsia"/>
                <w:sz w:val="24"/>
              </w:rPr>
              <w:t>f</w:t>
            </w:r>
          </w:p>
        </w:tc>
        <w:tc>
          <w:tcPr>
            <w:tcW w:w="1190" w:type="dxa"/>
            <w:tcBorders>
              <w:top w:val="single" w:sz="4" w:space="0" w:color="auto"/>
              <w:left w:val="single" w:sz="4" w:space="0" w:color="auto"/>
              <w:right w:val="single" w:sz="4" w:space="0" w:color="auto"/>
            </w:tcBorders>
            <w:vAlign w:val="center"/>
          </w:tcPr>
          <w:p w14:paraId="6D38EA50" w14:textId="77777777" w:rsidR="009E7E7F" w:rsidRDefault="009E7E7F" w:rsidP="009E7E7F">
            <w:pPr>
              <w:jc w:val="center"/>
              <w:rPr>
                <w:sz w:val="24"/>
              </w:rPr>
            </w:pPr>
            <w:r w:rsidRPr="003951FB">
              <w:rPr>
                <w:sz w:val="24"/>
              </w:rPr>
              <w:t>/</w:t>
            </w:r>
          </w:p>
        </w:tc>
        <w:tc>
          <w:tcPr>
            <w:tcW w:w="1049" w:type="dxa"/>
            <w:tcBorders>
              <w:top w:val="single" w:sz="4" w:space="0" w:color="auto"/>
              <w:left w:val="single" w:sz="4" w:space="0" w:color="auto"/>
              <w:right w:val="single" w:sz="4" w:space="0" w:color="auto"/>
            </w:tcBorders>
            <w:vAlign w:val="center"/>
          </w:tcPr>
          <w:p w14:paraId="3B81F42D" w14:textId="19AE962D" w:rsidR="009E7E7F" w:rsidRDefault="009E7E7F" w:rsidP="009E7E7F">
            <w:pPr>
              <w:jc w:val="center"/>
              <w:rPr>
                <w:sz w:val="24"/>
              </w:rPr>
            </w:pPr>
            <w:r>
              <w:rPr>
                <w:rFonts w:hint="eastAsia"/>
                <w:color w:val="000000"/>
                <w:sz w:val="22"/>
                <w:szCs w:val="22"/>
              </w:rPr>
              <w:t xml:space="preserve">0.046 </w:t>
            </w:r>
          </w:p>
        </w:tc>
        <w:tc>
          <w:tcPr>
            <w:tcW w:w="1049" w:type="dxa"/>
            <w:tcBorders>
              <w:top w:val="single" w:sz="4" w:space="0" w:color="auto"/>
              <w:left w:val="single" w:sz="4" w:space="0" w:color="auto"/>
              <w:right w:val="single" w:sz="4" w:space="0" w:color="auto"/>
            </w:tcBorders>
            <w:vAlign w:val="center"/>
          </w:tcPr>
          <w:p w14:paraId="03813898" w14:textId="1459D781" w:rsidR="009E7E7F" w:rsidRDefault="009E7E7F" w:rsidP="009E7E7F">
            <w:pPr>
              <w:jc w:val="center"/>
              <w:rPr>
                <w:sz w:val="24"/>
              </w:rPr>
            </w:pPr>
            <w:r>
              <w:rPr>
                <w:rFonts w:hint="eastAsia"/>
                <w:color w:val="000000"/>
                <w:sz w:val="22"/>
                <w:szCs w:val="22"/>
              </w:rPr>
              <w:t>0.0</w:t>
            </w:r>
            <w:r>
              <w:rPr>
                <w:color w:val="000000"/>
                <w:sz w:val="22"/>
                <w:szCs w:val="22"/>
              </w:rPr>
              <w:t>3</w:t>
            </w:r>
            <w:r>
              <w:rPr>
                <w:rFonts w:hint="eastAsia"/>
                <w:color w:val="000000"/>
                <w:sz w:val="22"/>
                <w:szCs w:val="22"/>
              </w:rPr>
              <w:t xml:space="preserve">3 </w:t>
            </w:r>
          </w:p>
        </w:tc>
        <w:tc>
          <w:tcPr>
            <w:tcW w:w="1049" w:type="dxa"/>
            <w:tcBorders>
              <w:top w:val="single" w:sz="4" w:space="0" w:color="auto"/>
              <w:left w:val="single" w:sz="4" w:space="0" w:color="auto"/>
              <w:right w:val="single" w:sz="4" w:space="0" w:color="auto"/>
            </w:tcBorders>
            <w:vAlign w:val="center"/>
          </w:tcPr>
          <w:p w14:paraId="0F64D552" w14:textId="6435A0B6" w:rsidR="009E7E7F" w:rsidRDefault="009E7E7F" w:rsidP="009E7E7F">
            <w:pPr>
              <w:jc w:val="center"/>
              <w:rPr>
                <w:sz w:val="24"/>
              </w:rPr>
            </w:pPr>
            <w:r>
              <w:rPr>
                <w:rFonts w:hint="eastAsia"/>
                <w:color w:val="000000"/>
                <w:sz w:val="22"/>
                <w:szCs w:val="22"/>
              </w:rPr>
              <w:t>0.</w:t>
            </w:r>
            <w:r>
              <w:rPr>
                <w:color w:val="000000"/>
                <w:sz w:val="22"/>
                <w:szCs w:val="22"/>
              </w:rPr>
              <w:t>05</w:t>
            </w:r>
            <w:r>
              <w:rPr>
                <w:rFonts w:hint="eastAsia"/>
                <w:color w:val="000000"/>
                <w:sz w:val="22"/>
                <w:szCs w:val="22"/>
              </w:rPr>
              <w:t xml:space="preserve">1 </w:t>
            </w:r>
          </w:p>
        </w:tc>
        <w:tc>
          <w:tcPr>
            <w:tcW w:w="1049" w:type="dxa"/>
            <w:tcBorders>
              <w:top w:val="single" w:sz="4" w:space="0" w:color="auto"/>
              <w:left w:val="single" w:sz="4" w:space="0" w:color="auto"/>
              <w:right w:val="single" w:sz="4" w:space="0" w:color="auto"/>
            </w:tcBorders>
            <w:vAlign w:val="center"/>
          </w:tcPr>
          <w:p w14:paraId="2A5863D0" w14:textId="77777777" w:rsidR="009E7E7F" w:rsidRDefault="009E7E7F" w:rsidP="009E7E7F">
            <w:pPr>
              <w:jc w:val="center"/>
              <w:rPr>
                <w:sz w:val="24"/>
              </w:rPr>
            </w:pPr>
            <w:r w:rsidRPr="003951FB">
              <w:rPr>
                <w:sz w:val="24"/>
              </w:rPr>
              <w:t>/</w:t>
            </w:r>
          </w:p>
        </w:tc>
        <w:tc>
          <w:tcPr>
            <w:tcW w:w="709" w:type="dxa"/>
            <w:vMerge w:val="restart"/>
            <w:tcBorders>
              <w:top w:val="single" w:sz="4" w:space="0" w:color="auto"/>
              <w:left w:val="single" w:sz="4" w:space="0" w:color="auto"/>
              <w:right w:val="single" w:sz="4" w:space="0" w:color="auto"/>
            </w:tcBorders>
            <w:vAlign w:val="center"/>
          </w:tcPr>
          <w:p w14:paraId="1BF9DECF" w14:textId="77777777" w:rsidR="009E7E7F" w:rsidRDefault="009E7E7F" w:rsidP="009E7E7F">
            <w:pPr>
              <w:jc w:val="center"/>
              <w:rPr>
                <w:sz w:val="24"/>
              </w:rPr>
            </w:pPr>
            <w:r>
              <w:rPr>
                <w:rFonts w:hint="eastAsia"/>
                <w:sz w:val="24"/>
              </w:rPr>
              <w:t>2.5</w:t>
            </w:r>
          </w:p>
        </w:tc>
        <w:tc>
          <w:tcPr>
            <w:tcW w:w="567" w:type="dxa"/>
            <w:vMerge w:val="restart"/>
            <w:tcBorders>
              <w:top w:val="single" w:sz="4" w:space="0" w:color="auto"/>
              <w:left w:val="single" w:sz="4" w:space="0" w:color="auto"/>
              <w:right w:val="single" w:sz="4" w:space="0" w:color="auto"/>
            </w:tcBorders>
            <w:vAlign w:val="center"/>
          </w:tcPr>
          <w:p w14:paraId="5BE5602C" w14:textId="77777777" w:rsidR="009E7E7F" w:rsidRDefault="009E7E7F" w:rsidP="009E7E7F">
            <w:pPr>
              <w:jc w:val="center"/>
              <w:rPr>
                <w:sz w:val="24"/>
              </w:rPr>
            </w:pPr>
            <w:r>
              <w:rPr>
                <w:rFonts w:hint="eastAsia"/>
                <w:sz w:val="24"/>
              </w:rPr>
              <w:t>0.8</w:t>
            </w:r>
          </w:p>
        </w:tc>
      </w:tr>
      <w:tr w:rsidR="009E7E7F" w14:paraId="7B56E3B2"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7564E184" w14:textId="77777777" w:rsidR="009E7E7F" w:rsidRDefault="009E7E7F" w:rsidP="009E7E7F">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A2C8109" w14:textId="77777777" w:rsidR="009E7E7F" w:rsidRDefault="009E7E7F" w:rsidP="009E7E7F">
            <w:pPr>
              <w:jc w:val="center"/>
              <w:rPr>
                <w:sz w:val="24"/>
              </w:rPr>
            </w:pPr>
            <w:r>
              <w:rPr>
                <w:sz w:val="24"/>
              </w:rPr>
              <w:t>δ</w:t>
            </w:r>
          </w:p>
        </w:tc>
        <w:tc>
          <w:tcPr>
            <w:tcW w:w="1190" w:type="dxa"/>
            <w:tcBorders>
              <w:left w:val="single" w:sz="4" w:space="0" w:color="auto"/>
              <w:right w:val="single" w:sz="4" w:space="0" w:color="auto"/>
            </w:tcBorders>
            <w:vAlign w:val="center"/>
          </w:tcPr>
          <w:p w14:paraId="585F0851" w14:textId="77777777" w:rsidR="009E7E7F" w:rsidRDefault="009E7E7F" w:rsidP="009E7E7F">
            <w:pPr>
              <w:jc w:val="center"/>
              <w:rPr>
                <w:sz w:val="24"/>
              </w:rPr>
            </w:pPr>
            <w:r w:rsidRPr="003951FB">
              <w:rPr>
                <w:sz w:val="24"/>
              </w:rPr>
              <w:t>/</w:t>
            </w:r>
          </w:p>
        </w:tc>
        <w:tc>
          <w:tcPr>
            <w:tcW w:w="1049" w:type="dxa"/>
            <w:tcBorders>
              <w:left w:val="single" w:sz="4" w:space="0" w:color="auto"/>
              <w:right w:val="single" w:sz="4" w:space="0" w:color="auto"/>
            </w:tcBorders>
            <w:vAlign w:val="center"/>
          </w:tcPr>
          <w:p w14:paraId="50CEE14B" w14:textId="0CED238E" w:rsidR="009E7E7F" w:rsidRDefault="009E7E7F" w:rsidP="009E7E7F">
            <w:pPr>
              <w:jc w:val="center"/>
              <w:rPr>
                <w:sz w:val="24"/>
              </w:rPr>
            </w:pPr>
            <w:r>
              <w:rPr>
                <w:rFonts w:hint="eastAsia"/>
                <w:color w:val="000000"/>
                <w:sz w:val="22"/>
                <w:szCs w:val="22"/>
              </w:rPr>
              <w:t>4.</w:t>
            </w:r>
            <w:r>
              <w:rPr>
                <w:color w:val="000000"/>
                <w:sz w:val="22"/>
                <w:szCs w:val="22"/>
              </w:rPr>
              <w:t>1</w:t>
            </w:r>
            <w:r>
              <w:rPr>
                <w:rFonts w:hint="eastAsia"/>
                <w:color w:val="000000"/>
                <w:sz w:val="22"/>
                <w:szCs w:val="22"/>
              </w:rPr>
              <w:t xml:space="preserve">9 </w:t>
            </w:r>
          </w:p>
        </w:tc>
        <w:tc>
          <w:tcPr>
            <w:tcW w:w="1049" w:type="dxa"/>
            <w:tcBorders>
              <w:left w:val="single" w:sz="4" w:space="0" w:color="auto"/>
              <w:right w:val="single" w:sz="4" w:space="0" w:color="auto"/>
            </w:tcBorders>
            <w:vAlign w:val="center"/>
          </w:tcPr>
          <w:p w14:paraId="2BA5DA3B" w14:textId="55F63566" w:rsidR="009E7E7F" w:rsidRDefault="009E7E7F" w:rsidP="009E7E7F">
            <w:pPr>
              <w:jc w:val="center"/>
              <w:rPr>
                <w:sz w:val="24"/>
              </w:rPr>
            </w:pPr>
            <w:r>
              <w:rPr>
                <w:rFonts w:hint="eastAsia"/>
                <w:color w:val="000000"/>
                <w:sz w:val="22"/>
                <w:szCs w:val="22"/>
              </w:rPr>
              <w:t>1.</w:t>
            </w:r>
            <w:r>
              <w:rPr>
                <w:color w:val="000000"/>
                <w:sz w:val="22"/>
                <w:szCs w:val="22"/>
              </w:rPr>
              <w:t>0</w:t>
            </w:r>
            <w:r>
              <w:rPr>
                <w:rFonts w:hint="eastAsia"/>
                <w:color w:val="000000"/>
                <w:sz w:val="22"/>
                <w:szCs w:val="22"/>
              </w:rPr>
              <w:t xml:space="preserve">4 </w:t>
            </w:r>
          </w:p>
        </w:tc>
        <w:tc>
          <w:tcPr>
            <w:tcW w:w="1049" w:type="dxa"/>
            <w:tcBorders>
              <w:left w:val="single" w:sz="4" w:space="0" w:color="auto"/>
              <w:right w:val="single" w:sz="4" w:space="0" w:color="auto"/>
            </w:tcBorders>
            <w:vAlign w:val="center"/>
          </w:tcPr>
          <w:p w14:paraId="14B1D710" w14:textId="72F20226" w:rsidR="009E7E7F" w:rsidRDefault="009E7E7F" w:rsidP="009E7E7F">
            <w:pPr>
              <w:jc w:val="center"/>
              <w:rPr>
                <w:sz w:val="24"/>
              </w:rPr>
            </w:pPr>
            <w:r>
              <w:rPr>
                <w:rFonts w:hint="eastAsia"/>
                <w:color w:val="000000"/>
                <w:sz w:val="22"/>
                <w:szCs w:val="22"/>
              </w:rPr>
              <w:t>0.</w:t>
            </w:r>
            <w:r>
              <w:rPr>
                <w:color w:val="000000"/>
                <w:sz w:val="22"/>
                <w:szCs w:val="22"/>
              </w:rPr>
              <w:t>2</w:t>
            </w:r>
            <w:r>
              <w:rPr>
                <w:rFonts w:hint="eastAsia"/>
                <w:color w:val="000000"/>
                <w:sz w:val="22"/>
                <w:szCs w:val="22"/>
              </w:rPr>
              <w:t xml:space="preserve">3 </w:t>
            </w:r>
          </w:p>
        </w:tc>
        <w:tc>
          <w:tcPr>
            <w:tcW w:w="1049" w:type="dxa"/>
            <w:tcBorders>
              <w:left w:val="single" w:sz="4" w:space="0" w:color="auto"/>
              <w:right w:val="single" w:sz="4" w:space="0" w:color="auto"/>
            </w:tcBorders>
            <w:vAlign w:val="center"/>
          </w:tcPr>
          <w:p w14:paraId="05943B2F" w14:textId="77777777" w:rsidR="009E7E7F" w:rsidRDefault="009E7E7F" w:rsidP="009E7E7F">
            <w:pPr>
              <w:jc w:val="center"/>
              <w:rPr>
                <w:sz w:val="24"/>
              </w:rPr>
            </w:pPr>
            <w:r w:rsidRPr="003951FB">
              <w:rPr>
                <w:sz w:val="24"/>
              </w:rPr>
              <w:t>/</w:t>
            </w:r>
          </w:p>
        </w:tc>
        <w:tc>
          <w:tcPr>
            <w:tcW w:w="709" w:type="dxa"/>
            <w:vMerge/>
            <w:tcBorders>
              <w:top w:val="single" w:sz="4" w:space="0" w:color="auto"/>
              <w:left w:val="single" w:sz="4" w:space="0" w:color="auto"/>
              <w:bottom w:val="single" w:sz="4" w:space="0" w:color="auto"/>
              <w:right w:val="single" w:sz="4" w:space="0" w:color="auto"/>
            </w:tcBorders>
            <w:vAlign w:val="center"/>
          </w:tcPr>
          <w:p w14:paraId="22AF40A9" w14:textId="77777777" w:rsidR="009E7E7F" w:rsidRDefault="009E7E7F" w:rsidP="009E7E7F">
            <w:pPr>
              <w:jc w:val="center"/>
              <w:rPr>
                <w:sz w:val="24"/>
              </w:rPr>
            </w:pPr>
          </w:p>
        </w:tc>
        <w:tc>
          <w:tcPr>
            <w:tcW w:w="567" w:type="dxa"/>
            <w:vMerge/>
            <w:tcBorders>
              <w:left w:val="single" w:sz="4" w:space="0" w:color="auto"/>
              <w:right w:val="single" w:sz="4" w:space="0" w:color="auto"/>
            </w:tcBorders>
            <w:vAlign w:val="center"/>
          </w:tcPr>
          <w:p w14:paraId="38504AEB" w14:textId="77777777" w:rsidR="009E7E7F" w:rsidRDefault="009E7E7F" w:rsidP="009E7E7F">
            <w:pPr>
              <w:jc w:val="center"/>
              <w:rPr>
                <w:sz w:val="24"/>
              </w:rPr>
            </w:pPr>
          </w:p>
        </w:tc>
      </w:tr>
      <w:tr w:rsidR="00836B3A" w14:paraId="331855CA"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val="restart"/>
            <w:tcBorders>
              <w:left w:val="single" w:sz="4" w:space="0" w:color="auto"/>
              <w:right w:val="single" w:sz="4" w:space="0" w:color="auto"/>
            </w:tcBorders>
            <w:vAlign w:val="center"/>
          </w:tcPr>
          <w:p w14:paraId="4F6A2B0F" w14:textId="77777777" w:rsidR="00836B3A" w:rsidRDefault="00836B3A" w:rsidP="00836B3A">
            <w:pPr>
              <w:spacing w:line="220" w:lineRule="exact"/>
              <w:jc w:val="center"/>
              <w:rPr>
                <w:sz w:val="24"/>
              </w:rPr>
            </w:pPr>
            <w:r>
              <w:rPr>
                <w:sz w:val="24"/>
              </w:rPr>
              <w:t>-50</w:t>
            </w:r>
            <w:r>
              <w:rPr>
                <w:rFonts w:ascii="新宋体" w:eastAsia="新宋体" w:hAnsiTheme="minorHAnsi" w:cs="新宋体"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702C0FB" w14:textId="77777777" w:rsidR="00836B3A" w:rsidRDefault="00836B3A" w:rsidP="00836B3A">
            <w:pPr>
              <w:jc w:val="center"/>
              <w:rPr>
                <w:sz w:val="24"/>
              </w:rPr>
            </w:pPr>
            <w:r>
              <w:rPr>
                <w:rFonts w:hint="eastAsia"/>
                <w:sz w:val="24"/>
              </w:rPr>
              <w:t>f</w:t>
            </w:r>
          </w:p>
        </w:tc>
        <w:tc>
          <w:tcPr>
            <w:tcW w:w="1190" w:type="dxa"/>
            <w:tcBorders>
              <w:left w:val="single" w:sz="4" w:space="0" w:color="auto"/>
              <w:right w:val="single" w:sz="4" w:space="0" w:color="auto"/>
            </w:tcBorders>
            <w:vAlign w:val="center"/>
          </w:tcPr>
          <w:p w14:paraId="7FB2318D" w14:textId="05DDD259" w:rsidR="00836B3A" w:rsidRPr="003951FB" w:rsidRDefault="00836B3A" w:rsidP="00836B3A">
            <w:pPr>
              <w:jc w:val="center"/>
              <w:rPr>
                <w:sz w:val="24"/>
              </w:rPr>
            </w:pPr>
            <w:r>
              <w:rPr>
                <w:rFonts w:hint="eastAsia"/>
                <w:color w:val="000000"/>
                <w:sz w:val="22"/>
                <w:szCs w:val="22"/>
              </w:rPr>
              <w:t xml:space="preserve">0.035 </w:t>
            </w:r>
          </w:p>
        </w:tc>
        <w:tc>
          <w:tcPr>
            <w:tcW w:w="1049" w:type="dxa"/>
            <w:tcBorders>
              <w:left w:val="single" w:sz="4" w:space="0" w:color="auto"/>
              <w:right w:val="single" w:sz="4" w:space="0" w:color="auto"/>
            </w:tcBorders>
            <w:vAlign w:val="center"/>
          </w:tcPr>
          <w:p w14:paraId="7223DC4A" w14:textId="5FB4CC27" w:rsidR="00836B3A" w:rsidRPr="001B6FBB" w:rsidRDefault="00836B3A" w:rsidP="00836B3A">
            <w:pPr>
              <w:jc w:val="center"/>
              <w:rPr>
                <w:sz w:val="24"/>
              </w:rPr>
            </w:pPr>
            <w:r>
              <w:rPr>
                <w:rFonts w:hint="eastAsia"/>
                <w:color w:val="000000"/>
                <w:sz w:val="22"/>
                <w:szCs w:val="22"/>
              </w:rPr>
              <w:t xml:space="preserve">0.019 </w:t>
            </w:r>
          </w:p>
        </w:tc>
        <w:tc>
          <w:tcPr>
            <w:tcW w:w="1049" w:type="dxa"/>
            <w:tcBorders>
              <w:left w:val="single" w:sz="4" w:space="0" w:color="auto"/>
              <w:right w:val="single" w:sz="4" w:space="0" w:color="auto"/>
            </w:tcBorders>
            <w:vAlign w:val="center"/>
          </w:tcPr>
          <w:p w14:paraId="64C6FCA4" w14:textId="0C63826D" w:rsidR="00836B3A" w:rsidRPr="001B6FBB" w:rsidRDefault="00836B3A" w:rsidP="00836B3A">
            <w:pPr>
              <w:jc w:val="center"/>
              <w:rPr>
                <w:sz w:val="24"/>
              </w:rPr>
            </w:pPr>
            <w:r>
              <w:rPr>
                <w:rFonts w:hint="eastAsia"/>
                <w:color w:val="000000"/>
                <w:sz w:val="22"/>
                <w:szCs w:val="22"/>
              </w:rPr>
              <w:t xml:space="preserve">0.009 </w:t>
            </w:r>
          </w:p>
        </w:tc>
        <w:tc>
          <w:tcPr>
            <w:tcW w:w="1049" w:type="dxa"/>
            <w:tcBorders>
              <w:left w:val="single" w:sz="4" w:space="0" w:color="auto"/>
              <w:right w:val="single" w:sz="4" w:space="0" w:color="auto"/>
            </w:tcBorders>
            <w:vAlign w:val="center"/>
          </w:tcPr>
          <w:p w14:paraId="40D6FFDC" w14:textId="73605DD2" w:rsidR="00836B3A" w:rsidRPr="001B6FBB" w:rsidRDefault="00836B3A" w:rsidP="00836B3A">
            <w:pPr>
              <w:jc w:val="center"/>
              <w:rPr>
                <w:sz w:val="24"/>
              </w:rPr>
            </w:pPr>
            <w:r>
              <w:rPr>
                <w:rFonts w:hint="eastAsia"/>
                <w:color w:val="000000"/>
                <w:sz w:val="22"/>
                <w:szCs w:val="22"/>
              </w:rPr>
              <w:t xml:space="preserve">0.005 </w:t>
            </w:r>
          </w:p>
        </w:tc>
        <w:tc>
          <w:tcPr>
            <w:tcW w:w="1049" w:type="dxa"/>
            <w:tcBorders>
              <w:left w:val="single" w:sz="4" w:space="0" w:color="auto"/>
              <w:right w:val="single" w:sz="4" w:space="0" w:color="auto"/>
            </w:tcBorders>
            <w:vAlign w:val="center"/>
          </w:tcPr>
          <w:p w14:paraId="1322846D" w14:textId="31AE7901" w:rsidR="00836B3A" w:rsidRPr="003951FB" w:rsidRDefault="00836B3A" w:rsidP="00836B3A">
            <w:pPr>
              <w:jc w:val="center"/>
              <w:rPr>
                <w:sz w:val="24"/>
              </w:rPr>
            </w:pPr>
            <w:r>
              <w:rPr>
                <w:rFonts w:hint="eastAsia"/>
                <w:color w:val="000000"/>
                <w:sz w:val="22"/>
                <w:szCs w:val="22"/>
              </w:rPr>
              <w:t xml:space="preserve">0.004 </w:t>
            </w:r>
          </w:p>
        </w:tc>
        <w:tc>
          <w:tcPr>
            <w:tcW w:w="709" w:type="dxa"/>
            <w:vMerge w:val="restart"/>
            <w:tcBorders>
              <w:top w:val="single" w:sz="4" w:space="0" w:color="auto"/>
              <w:left w:val="single" w:sz="4" w:space="0" w:color="auto"/>
              <w:right w:val="single" w:sz="4" w:space="0" w:color="auto"/>
            </w:tcBorders>
            <w:vAlign w:val="center"/>
          </w:tcPr>
          <w:p w14:paraId="2E3EF37C" w14:textId="77777777" w:rsidR="00836B3A" w:rsidRDefault="00836B3A" w:rsidP="00836B3A">
            <w:pPr>
              <w:jc w:val="center"/>
              <w:rPr>
                <w:sz w:val="24"/>
              </w:rPr>
            </w:pPr>
            <w:r>
              <w:rPr>
                <w:rFonts w:hint="eastAsia"/>
                <w:sz w:val="24"/>
              </w:rPr>
              <w:t>5</w:t>
            </w:r>
          </w:p>
        </w:tc>
        <w:tc>
          <w:tcPr>
            <w:tcW w:w="567" w:type="dxa"/>
            <w:vMerge w:val="restart"/>
            <w:tcBorders>
              <w:left w:val="single" w:sz="4" w:space="0" w:color="auto"/>
              <w:right w:val="single" w:sz="4" w:space="0" w:color="auto"/>
            </w:tcBorders>
            <w:vAlign w:val="center"/>
          </w:tcPr>
          <w:p w14:paraId="400FA421" w14:textId="77777777" w:rsidR="00836B3A" w:rsidRDefault="00836B3A" w:rsidP="00836B3A">
            <w:pPr>
              <w:jc w:val="center"/>
              <w:rPr>
                <w:sz w:val="24"/>
              </w:rPr>
            </w:pPr>
            <w:r>
              <w:rPr>
                <w:rFonts w:hint="eastAsia"/>
                <w:sz w:val="24"/>
              </w:rPr>
              <w:t>0.8</w:t>
            </w:r>
          </w:p>
        </w:tc>
      </w:tr>
      <w:tr w:rsidR="00F2166E" w14:paraId="61983DF7"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479FEB04" w14:textId="77777777" w:rsidR="00F2166E" w:rsidRDefault="00F2166E" w:rsidP="00F2166E">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D07E0FA" w14:textId="77777777" w:rsidR="00F2166E" w:rsidRDefault="00F2166E" w:rsidP="00F2166E">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124EBF93" w14:textId="0A66EDA7" w:rsidR="00F2166E" w:rsidRPr="003951FB" w:rsidRDefault="00F2166E" w:rsidP="00F2166E">
            <w:pPr>
              <w:jc w:val="center"/>
              <w:rPr>
                <w:sz w:val="24"/>
              </w:rPr>
            </w:pPr>
            <w:r>
              <w:rPr>
                <w:color w:val="000000"/>
                <w:sz w:val="22"/>
                <w:szCs w:val="22"/>
              </w:rPr>
              <w:t>0.034</w:t>
            </w:r>
          </w:p>
        </w:tc>
        <w:tc>
          <w:tcPr>
            <w:tcW w:w="1049" w:type="dxa"/>
            <w:tcBorders>
              <w:left w:val="single" w:sz="4" w:space="0" w:color="auto"/>
              <w:right w:val="single" w:sz="4" w:space="0" w:color="auto"/>
            </w:tcBorders>
            <w:vAlign w:val="center"/>
          </w:tcPr>
          <w:p w14:paraId="72181B54" w14:textId="0EEF244D" w:rsidR="00F2166E" w:rsidRPr="001B6FBB" w:rsidRDefault="00F2166E" w:rsidP="00F2166E">
            <w:pPr>
              <w:jc w:val="center"/>
              <w:rPr>
                <w:sz w:val="24"/>
              </w:rPr>
            </w:pPr>
            <w:r>
              <w:rPr>
                <w:color w:val="000000"/>
                <w:sz w:val="22"/>
                <w:szCs w:val="22"/>
              </w:rPr>
              <w:t>0.038</w:t>
            </w:r>
          </w:p>
        </w:tc>
        <w:tc>
          <w:tcPr>
            <w:tcW w:w="1049" w:type="dxa"/>
            <w:tcBorders>
              <w:left w:val="single" w:sz="4" w:space="0" w:color="auto"/>
              <w:right w:val="single" w:sz="4" w:space="0" w:color="auto"/>
            </w:tcBorders>
            <w:vAlign w:val="center"/>
          </w:tcPr>
          <w:p w14:paraId="21DD56CF" w14:textId="328D5534" w:rsidR="00F2166E" w:rsidRPr="001B6FBB" w:rsidRDefault="00F2166E" w:rsidP="00F2166E">
            <w:pPr>
              <w:jc w:val="center"/>
              <w:rPr>
                <w:sz w:val="24"/>
              </w:rPr>
            </w:pPr>
            <w:r>
              <w:rPr>
                <w:color w:val="000000"/>
                <w:sz w:val="22"/>
                <w:szCs w:val="22"/>
              </w:rPr>
              <w:t>0.034</w:t>
            </w:r>
          </w:p>
        </w:tc>
        <w:tc>
          <w:tcPr>
            <w:tcW w:w="1049" w:type="dxa"/>
            <w:tcBorders>
              <w:left w:val="single" w:sz="4" w:space="0" w:color="auto"/>
              <w:right w:val="single" w:sz="4" w:space="0" w:color="auto"/>
            </w:tcBorders>
            <w:vAlign w:val="center"/>
          </w:tcPr>
          <w:p w14:paraId="43580F40" w14:textId="7603E53D" w:rsidR="00F2166E" w:rsidRPr="001B6FBB" w:rsidRDefault="00F2166E" w:rsidP="00F2166E">
            <w:pPr>
              <w:jc w:val="center"/>
              <w:rPr>
                <w:sz w:val="24"/>
              </w:rPr>
            </w:pPr>
            <w:r>
              <w:rPr>
                <w:color w:val="000000"/>
                <w:sz w:val="22"/>
                <w:szCs w:val="22"/>
              </w:rPr>
              <w:t>0.076</w:t>
            </w:r>
          </w:p>
        </w:tc>
        <w:tc>
          <w:tcPr>
            <w:tcW w:w="1049" w:type="dxa"/>
            <w:tcBorders>
              <w:left w:val="single" w:sz="4" w:space="0" w:color="auto"/>
              <w:right w:val="single" w:sz="4" w:space="0" w:color="auto"/>
            </w:tcBorders>
            <w:vAlign w:val="center"/>
          </w:tcPr>
          <w:p w14:paraId="244DF21A" w14:textId="20BD159A" w:rsidR="00F2166E" w:rsidRPr="003951FB" w:rsidRDefault="00F2166E" w:rsidP="00F2166E">
            <w:pPr>
              <w:jc w:val="center"/>
              <w:rPr>
                <w:sz w:val="24"/>
              </w:rPr>
            </w:pPr>
            <w:r>
              <w:rPr>
                <w:color w:val="000000"/>
                <w:sz w:val="22"/>
                <w:szCs w:val="22"/>
              </w:rPr>
              <w:t>0.084</w:t>
            </w:r>
          </w:p>
        </w:tc>
        <w:tc>
          <w:tcPr>
            <w:tcW w:w="709" w:type="dxa"/>
            <w:vMerge/>
            <w:tcBorders>
              <w:left w:val="single" w:sz="4" w:space="0" w:color="auto"/>
              <w:bottom w:val="single" w:sz="4" w:space="0" w:color="auto"/>
              <w:right w:val="single" w:sz="4" w:space="0" w:color="auto"/>
            </w:tcBorders>
            <w:vAlign w:val="center"/>
          </w:tcPr>
          <w:p w14:paraId="5D4D9FD8" w14:textId="77777777" w:rsidR="00F2166E" w:rsidRDefault="00F2166E" w:rsidP="00F2166E">
            <w:pPr>
              <w:jc w:val="center"/>
              <w:rPr>
                <w:sz w:val="24"/>
              </w:rPr>
            </w:pPr>
          </w:p>
        </w:tc>
        <w:tc>
          <w:tcPr>
            <w:tcW w:w="567" w:type="dxa"/>
            <w:vMerge/>
            <w:tcBorders>
              <w:left w:val="single" w:sz="4" w:space="0" w:color="auto"/>
              <w:right w:val="single" w:sz="4" w:space="0" w:color="auto"/>
            </w:tcBorders>
            <w:vAlign w:val="center"/>
          </w:tcPr>
          <w:p w14:paraId="05F9F77E" w14:textId="77777777" w:rsidR="00F2166E" w:rsidRDefault="00F2166E" w:rsidP="00F2166E">
            <w:pPr>
              <w:jc w:val="center"/>
              <w:rPr>
                <w:sz w:val="24"/>
              </w:rPr>
            </w:pPr>
          </w:p>
        </w:tc>
      </w:tr>
      <w:tr w:rsidR="00836B3A" w14:paraId="0E99CE54"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88E187B" w14:textId="77777777" w:rsidR="00836B3A" w:rsidRDefault="00836B3A" w:rsidP="00836B3A">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E4DE1CD" w14:textId="77777777" w:rsidR="00836B3A" w:rsidRDefault="00836B3A" w:rsidP="00836B3A">
            <w:pPr>
              <w:jc w:val="center"/>
              <w:rPr>
                <w:sz w:val="24"/>
              </w:rPr>
            </w:pPr>
            <w:r>
              <w:rPr>
                <w:sz w:val="24"/>
              </w:rPr>
              <w:t>δ</w:t>
            </w:r>
          </w:p>
        </w:tc>
        <w:tc>
          <w:tcPr>
            <w:tcW w:w="1190" w:type="dxa"/>
            <w:tcBorders>
              <w:left w:val="single" w:sz="4" w:space="0" w:color="auto"/>
              <w:right w:val="single" w:sz="4" w:space="0" w:color="auto"/>
            </w:tcBorders>
            <w:vAlign w:val="center"/>
          </w:tcPr>
          <w:p w14:paraId="3CDC5B60" w14:textId="7A28A789" w:rsidR="00836B3A" w:rsidRPr="003951FB" w:rsidRDefault="00836B3A" w:rsidP="00836B3A">
            <w:pPr>
              <w:jc w:val="center"/>
              <w:rPr>
                <w:sz w:val="24"/>
              </w:rPr>
            </w:pPr>
            <w:r>
              <w:rPr>
                <w:rFonts w:hint="eastAsia"/>
                <w:color w:val="000000"/>
                <w:sz w:val="22"/>
                <w:szCs w:val="22"/>
              </w:rPr>
              <w:t>3.79</w:t>
            </w:r>
          </w:p>
        </w:tc>
        <w:tc>
          <w:tcPr>
            <w:tcW w:w="1049" w:type="dxa"/>
            <w:tcBorders>
              <w:left w:val="single" w:sz="4" w:space="0" w:color="auto"/>
              <w:right w:val="single" w:sz="4" w:space="0" w:color="auto"/>
            </w:tcBorders>
            <w:vAlign w:val="center"/>
          </w:tcPr>
          <w:p w14:paraId="6CAA4CE9" w14:textId="76610F0C" w:rsidR="00836B3A" w:rsidRPr="001B6FBB" w:rsidRDefault="00836B3A" w:rsidP="00836B3A">
            <w:pPr>
              <w:jc w:val="center"/>
              <w:rPr>
                <w:sz w:val="24"/>
              </w:rPr>
            </w:pPr>
            <w:r>
              <w:rPr>
                <w:rFonts w:hint="eastAsia"/>
                <w:color w:val="000000"/>
                <w:sz w:val="22"/>
                <w:szCs w:val="22"/>
              </w:rPr>
              <w:t>1.48</w:t>
            </w:r>
          </w:p>
        </w:tc>
        <w:tc>
          <w:tcPr>
            <w:tcW w:w="1049" w:type="dxa"/>
            <w:tcBorders>
              <w:left w:val="single" w:sz="4" w:space="0" w:color="auto"/>
              <w:right w:val="single" w:sz="4" w:space="0" w:color="auto"/>
            </w:tcBorders>
            <w:vAlign w:val="center"/>
          </w:tcPr>
          <w:p w14:paraId="5C557B15" w14:textId="6A6347E4" w:rsidR="00836B3A" w:rsidRPr="001B6FBB" w:rsidRDefault="00836B3A" w:rsidP="00836B3A">
            <w:pPr>
              <w:jc w:val="center"/>
              <w:rPr>
                <w:sz w:val="24"/>
              </w:rPr>
            </w:pPr>
            <w:r>
              <w:rPr>
                <w:rFonts w:hint="eastAsia"/>
                <w:color w:val="000000"/>
                <w:sz w:val="22"/>
                <w:szCs w:val="22"/>
              </w:rPr>
              <w:t>1.1</w:t>
            </w:r>
          </w:p>
        </w:tc>
        <w:tc>
          <w:tcPr>
            <w:tcW w:w="1049" w:type="dxa"/>
            <w:tcBorders>
              <w:left w:val="single" w:sz="4" w:space="0" w:color="auto"/>
              <w:right w:val="single" w:sz="4" w:space="0" w:color="auto"/>
            </w:tcBorders>
            <w:vAlign w:val="center"/>
          </w:tcPr>
          <w:p w14:paraId="565FB8F5" w14:textId="45FF18F4" w:rsidR="00836B3A" w:rsidRPr="001B6FBB" w:rsidRDefault="00836B3A" w:rsidP="00836B3A">
            <w:pPr>
              <w:jc w:val="center"/>
              <w:rPr>
                <w:sz w:val="24"/>
              </w:rPr>
            </w:pPr>
            <w:r>
              <w:rPr>
                <w:rFonts w:hint="eastAsia"/>
                <w:color w:val="000000"/>
                <w:sz w:val="22"/>
                <w:szCs w:val="22"/>
              </w:rPr>
              <w:t>0.81</w:t>
            </w:r>
          </w:p>
        </w:tc>
        <w:tc>
          <w:tcPr>
            <w:tcW w:w="1049" w:type="dxa"/>
            <w:tcBorders>
              <w:left w:val="single" w:sz="4" w:space="0" w:color="auto"/>
              <w:right w:val="single" w:sz="4" w:space="0" w:color="auto"/>
            </w:tcBorders>
            <w:vAlign w:val="center"/>
          </w:tcPr>
          <w:p w14:paraId="31477129" w14:textId="015DF68D" w:rsidR="00836B3A" w:rsidRPr="003951FB" w:rsidRDefault="00836B3A" w:rsidP="00836B3A">
            <w:pPr>
              <w:jc w:val="center"/>
              <w:rPr>
                <w:sz w:val="24"/>
              </w:rPr>
            </w:pPr>
            <w:r>
              <w:rPr>
                <w:rFonts w:hint="eastAsia"/>
                <w:color w:val="000000"/>
                <w:sz w:val="22"/>
                <w:szCs w:val="22"/>
              </w:rPr>
              <w:t>0.81</w:t>
            </w:r>
          </w:p>
        </w:tc>
        <w:tc>
          <w:tcPr>
            <w:tcW w:w="709" w:type="dxa"/>
            <w:vMerge w:val="restart"/>
            <w:tcBorders>
              <w:top w:val="single" w:sz="4" w:space="0" w:color="auto"/>
              <w:left w:val="single" w:sz="4" w:space="0" w:color="auto"/>
              <w:right w:val="single" w:sz="4" w:space="0" w:color="auto"/>
            </w:tcBorders>
            <w:vAlign w:val="center"/>
          </w:tcPr>
          <w:p w14:paraId="1CCD09CA" w14:textId="77777777" w:rsidR="00836B3A" w:rsidRDefault="00836B3A" w:rsidP="00836B3A">
            <w:pPr>
              <w:jc w:val="center"/>
              <w:rPr>
                <w:sz w:val="24"/>
              </w:rPr>
            </w:pPr>
            <w:r>
              <w:rPr>
                <w:rFonts w:hint="eastAsia"/>
                <w:sz w:val="24"/>
              </w:rPr>
              <w:t>5</w:t>
            </w:r>
          </w:p>
        </w:tc>
        <w:tc>
          <w:tcPr>
            <w:tcW w:w="567" w:type="dxa"/>
            <w:vMerge w:val="restart"/>
            <w:tcBorders>
              <w:left w:val="single" w:sz="4" w:space="0" w:color="auto"/>
              <w:right w:val="single" w:sz="4" w:space="0" w:color="auto"/>
            </w:tcBorders>
            <w:vAlign w:val="center"/>
          </w:tcPr>
          <w:p w14:paraId="00FD4056" w14:textId="77777777" w:rsidR="00836B3A" w:rsidRDefault="00836B3A" w:rsidP="00836B3A">
            <w:pPr>
              <w:jc w:val="center"/>
              <w:rPr>
                <w:sz w:val="24"/>
              </w:rPr>
            </w:pPr>
            <w:r>
              <w:rPr>
                <w:rFonts w:hint="eastAsia"/>
                <w:sz w:val="24"/>
              </w:rPr>
              <w:t>0.8</w:t>
            </w:r>
          </w:p>
        </w:tc>
      </w:tr>
      <w:tr w:rsidR="00F2166E" w14:paraId="08F7F6F5"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D8D3100" w14:textId="77777777" w:rsidR="00F2166E" w:rsidRDefault="00F2166E" w:rsidP="00F2166E">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C9DB316" w14:textId="77777777" w:rsidR="00F2166E" w:rsidRDefault="00F2166E" w:rsidP="00F2166E">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78EC52AB" w14:textId="260E4F58" w:rsidR="00F2166E" w:rsidRPr="003951FB" w:rsidRDefault="00F2166E" w:rsidP="00F2166E">
            <w:pPr>
              <w:jc w:val="center"/>
              <w:rPr>
                <w:sz w:val="24"/>
              </w:rPr>
            </w:pPr>
            <w:r>
              <w:rPr>
                <w:color w:val="000000"/>
                <w:sz w:val="22"/>
                <w:szCs w:val="22"/>
              </w:rPr>
              <w:t>7.17</w:t>
            </w:r>
          </w:p>
        </w:tc>
        <w:tc>
          <w:tcPr>
            <w:tcW w:w="1049" w:type="dxa"/>
            <w:tcBorders>
              <w:left w:val="single" w:sz="4" w:space="0" w:color="auto"/>
              <w:right w:val="single" w:sz="4" w:space="0" w:color="auto"/>
            </w:tcBorders>
            <w:vAlign w:val="center"/>
          </w:tcPr>
          <w:p w14:paraId="1D2C57BE" w14:textId="32A02D38" w:rsidR="00F2166E" w:rsidRPr="001B6FBB" w:rsidRDefault="00F2166E" w:rsidP="00F2166E">
            <w:pPr>
              <w:jc w:val="center"/>
              <w:rPr>
                <w:sz w:val="24"/>
              </w:rPr>
            </w:pPr>
            <w:r>
              <w:rPr>
                <w:color w:val="000000"/>
                <w:sz w:val="22"/>
                <w:szCs w:val="22"/>
              </w:rPr>
              <w:t>3.02</w:t>
            </w:r>
          </w:p>
        </w:tc>
        <w:tc>
          <w:tcPr>
            <w:tcW w:w="1049" w:type="dxa"/>
            <w:tcBorders>
              <w:left w:val="single" w:sz="4" w:space="0" w:color="auto"/>
              <w:right w:val="single" w:sz="4" w:space="0" w:color="auto"/>
            </w:tcBorders>
            <w:vAlign w:val="center"/>
          </w:tcPr>
          <w:p w14:paraId="492EE3F9" w14:textId="2A94936C" w:rsidR="00F2166E" w:rsidRPr="001B6FBB" w:rsidRDefault="00F2166E" w:rsidP="00F2166E">
            <w:pPr>
              <w:jc w:val="center"/>
              <w:rPr>
                <w:sz w:val="24"/>
              </w:rPr>
            </w:pPr>
            <w:r>
              <w:rPr>
                <w:color w:val="000000"/>
                <w:sz w:val="22"/>
                <w:szCs w:val="22"/>
              </w:rPr>
              <w:t>0.2</w:t>
            </w:r>
          </w:p>
        </w:tc>
        <w:tc>
          <w:tcPr>
            <w:tcW w:w="1049" w:type="dxa"/>
            <w:tcBorders>
              <w:left w:val="single" w:sz="4" w:space="0" w:color="auto"/>
              <w:right w:val="single" w:sz="4" w:space="0" w:color="auto"/>
            </w:tcBorders>
            <w:vAlign w:val="center"/>
          </w:tcPr>
          <w:p w14:paraId="26EC9A08" w14:textId="0FFDDC21" w:rsidR="00F2166E" w:rsidRPr="001B6FBB" w:rsidRDefault="00F2166E" w:rsidP="00F2166E">
            <w:pPr>
              <w:jc w:val="center"/>
              <w:rPr>
                <w:sz w:val="24"/>
              </w:rPr>
            </w:pPr>
            <w:r>
              <w:rPr>
                <w:color w:val="000000"/>
                <w:sz w:val="22"/>
                <w:szCs w:val="22"/>
              </w:rPr>
              <w:t>-0.43</w:t>
            </w:r>
          </w:p>
        </w:tc>
        <w:tc>
          <w:tcPr>
            <w:tcW w:w="1049" w:type="dxa"/>
            <w:tcBorders>
              <w:left w:val="single" w:sz="4" w:space="0" w:color="auto"/>
              <w:right w:val="single" w:sz="4" w:space="0" w:color="auto"/>
            </w:tcBorders>
            <w:vAlign w:val="center"/>
          </w:tcPr>
          <w:p w14:paraId="5DDDDED3" w14:textId="2E5B818A" w:rsidR="00F2166E" w:rsidRPr="003951FB" w:rsidRDefault="00F2166E" w:rsidP="00F2166E">
            <w:pPr>
              <w:jc w:val="center"/>
              <w:rPr>
                <w:sz w:val="24"/>
              </w:rPr>
            </w:pPr>
            <w:r>
              <w:rPr>
                <w:color w:val="000000"/>
                <w:sz w:val="22"/>
                <w:szCs w:val="22"/>
              </w:rPr>
              <w:t>1.06</w:t>
            </w:r>
          </w:p>
        </w:tc>
        <w:tc>
          <w:tcPr>
            <w:tcW w:w="709" w:type="dxa"/>
            <w:vMerge/>
            <w:tcBorders>
              <w:left w:val="single" w:sz="4" w:space="0" w:color="auto"/>
              <w:bottom w:val="single" w:sz="4" w:space="0" w:color="auto"/>
              <w:right w:val="single" w:sz="4" w:space="0" w:color="auto"/>
            </w:tcBorders>
            <w:vAlign w:val="center"/>
          </w:tcPr>
          <w:p w14:paraId="23BA2E27" w14:textId="77777777" w:rsidR="00F2166E" w:rsidRDefault="00F2166E" w:rsidP="00F2166E">
            <w:pPr>
              <w:jc w:val="center"/>
              <w:rPr>
                <w:sz w:val="24"/>
              </w:rPr>
            </w:pPr>
          </w:p>
        </w:tc>
        <w:tc>
          <w:tcPr>
            <w:tcW w:w="567" w:type="dxa"/>
            <w:vMerge/>
            <w:tcBorders>
              <w:left w:val="single" w:sz="4" w:space="0" w:color="auto"/>
              <w:right w:val="single" w:sz="4" w:space="0" w:color="auto"/>
            </w:tcBorders>
            <w:vAlign w:val="center"/>
          </w:tcPr>
          <w:p w14:paraId="38895E6B" w14:textId="77777777" w:rsidR="00F2166E" w:rsidRDefault="00F2166E" w:rsidP="00F2166E">
            <w:pPr>
              <w:jc w:val="center"/>
              <w:rPr>
                <w:sz w:val="24"/>
              </w:rPr>
            </w:pPr>
          </w:p>
        </w:tc>
      </w:tr>
      <w:tr w:rsidR="00836B3A" w14:paraId="403DDC7F"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BC9BE71" w14:textId="77777777" w:rsidR="00836B3A" w:rsidRDefault="00836B3A" w:rsidP="00836B3A">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59BB9AF" w14:textId="77777777" w:rsidR="00836B3A" w:rsidRDefault="00836B3A" w:rsidP="00836B3A">
            <w:pPr>
              <w:jc w:val="center"/>
              <w:rPr>
                <w:sz w:val="24"/>
              </w:rPr>
            </w:pPr>
            <w:r>
              <w:rPr>
                <w:rFonts w:hint="eastAsia"/>
                <w:sz w:val="24"/>
              </w:rPr>
              <w:t>f</w:t>
            </w:r>
          </w:p>
        </w:tc>
        <w:tc>
          <w:tcPr>
            <w:tcW w:w="1190" w:type="dxa"/>
            <w:tcBorders>
              <w:left w:val="single" w:sz="4" w:space="0" w:color="auto"/>
              <w:right w:val="single" w:sz="4" w:space="0" w:color="auto"/>
            </w:tcBorders>
            <w:vAlign w:val="center"/>
          </w:tcPr>
          <w:p w14:paraId="722F5719" w14:textId="77777777" w:rsidR="00836B3A" w:rsidRPr="003951FB" w:rsidRDefault="00836B3A" w:rsidP="00836B3A">
            <w:pPr>
              <w:jc w:val="center"/>
              <w:rPr>
                <w:sz w:val="24"/>
              </w:rPr>
            </w:pPr>
            <w:r w:rsidRPr="003951FB">
              <w:rPr>
                <w:sz w:val="24"/>
              </w:rPr>
              <w:t>/</w:t>
            </w:r>
          </w:p>
        </w:tc>
        <w:tc>
          <w:tcPr>
            <w:tcW w:w="1049" w:type="dxa"/>
            <w:tcBorders>
              <w:left w:val="single" w:sz="4" w:space="0" w:color="auto"/>
              <w:right w:val="single" w:sz="4" w:space="0" w:color="auto"/>
            </w:tcBorders>
            <w:vAlign w:val="center"/>
          </w:tcPr>
          <w:p w14:paraId="1D2D42E9" w14:textId="08EFA44F" w:rsidR="00836B3A" w:rsidRPr="001B6FBB" w:rsidRDefault="00836B3A" w:rsidP="00836B3A">
            <w:pPr>
              <w:jc w:val="center"/>
              <w:rPr>
                <w:sz w:val="24"/>
              </w:rPr>
            </w:pPr>
            <w:r>
              <w:rPr>
                <w:rFonts w:hint="eastAsia"/>
                <w:color w:val="000000"/>
                <w:sz w:val="22"/>
                <w:szCs w:val="22"/>
              </w:rPr>
              <w:t xml:space="preserve">0.008 </w:t>
            </w:r>
          </w:p>
        </w:tc>
        <w:tc>
          <w:tcPr>
            <w:tcW w:w="1049" w:type="dxa"/>
            <w:tcBorders>
              <w:left w:val="single" w:sz="4" w:space="0" w:color="auto"/>
              <w:right w:val="single" w:sz="4" w:space="0" w:color="auto"/>
            </w:tcBorders>
            <w:vAlign w:val="center"/>
          </w:tcPr>
          <w:p w14:paraId="6C6C9C9D" w14:textId="6547E3E9" w:rsidR="00836B3A" w:rsidRPr="001B6FBB" w:rsidRDefault="00836B3A" w:rsidP="00836B3A">
            <w:pPr>
              <w:jc w:val="center"/>
              <w:rPr>
                <w:sz w:val="24"/>
              </w:rPr>
            </w:pPr>
            <w:r>
              <w:rPr>
                <w:rFonts w:hint="eastAsia"/>
                <w:color w:val="000000"/>
                <w:sz w:val="22"/>
                <w:szCs w:val="22"/>
              </w:rPr>
              <w:t xml:space="preserve">0.000 </w:t>
            </w:r>
          </w:p>
        </w:tc>
        <w:tc>
          <w:tcPr>
            <w:tcW w:w="1049" w:type="dxa"/>
            <w:tcBorders>
              <w:left w:val="single" w:sz="4" w:space="0" w:color="auto"/>
              <w:right w:val="single" w:sz="4" w:space="0" w:color="auto"/>
            </w:tcBorders>
            <w:vAlign w:val="center"/>
          </w:tcPr>
          <w:p w14:paraId="1DC1272D" w14:textId="0D14969C" w:rsidR="00836B3A" w:rsidRPr="001B6FBB" w:rsidRDefault="00836B3A" w:rsidP="00836B3A">
            <w:pPr>
              <w:jc w:val="center"/>
              <w:rPr>
                <w:sz w:val="24"/>
              </w:rPr>
            </w:pPr>
            <w:r>
              <w:rPr>
                <w:rFonts w:hint="eastAsia"/>
                <w:color w:val="000000"/>
                <w:sz w:val="22"/>
                <w:szCs w:val="22"/>
              </w:rPr>
              <w:t xml:space="preserve">0.000 </w:t>
            </w:r>
          </w:p>
        </w:tc>
        <w:tc>
          <w:tcPr>
            <w:tcW w:w="1049" w:type="dxa"/>
            <w:tcBorders>
              <w:left w:val="single" w:sz="4" w:space="0" w:color="auto"/>
              <w:right w:val="single" w:sz="4" w:space="0" w:color="auto"/>
            </w:tcBorders>
            <w:vAlign w:val="center"/>
          </w:tcPr>
          <w:p w14:paraId="1608B1CE" w14:textId="77777777" w:rsidR="00836B3A" w:rsidRPr="003951FB" w:rsidRDefault="00836B3A" w:rsidP="00836B3A">
            <w:pPr>
              <w:jc w:val="center"/>
              <w:rPr>
                <w:sz w:val="24"/>
              </w:rPr>
            </w:pPr>
            <w:r w:rsidRPr="003951FB">
              <w:rPr>
                <w:sz w:val="24"/>
              </w:rPr>
              <w:t>/</w:t>
            </w:r>
          </w:p>
        </w:tc>
        <w:tc>
          <w:tcPr>
            <w:tcW w:w="709" w:type="dxa"/>
            <w:vMerge w:val="restart"/>
            <w:tcBorders>
              <w:top w:val="single" w:sz="4" w:space="0" w:color="auto"/>
              <w:left w:val="single" w:sz="4" w:space="0" w:color="auto"/>
              <w:right w:val="single" w:sz="4" w:space="0" w:color="auto"/>
            </w:tcBorders>
            <w:vAlign w:val="center"/>
          </w:tcPr>
          <w:p w14:paraId="6699F81C" w14:textId="77777777" w:rsidR="00836B3A" w:rsidRDefault="00836B3A" w:rsidP="00836B3A">
            <w:pPr>
              <w:jc w:val="center"/>
              <w:rPr>
                <w:sz w:val="24"/>
              </w:rPr>
            </w:pPr>
            <w:r>
              <w:rPr>
                <w:rFonts w:hint="eastAsia"/>
                <w:sz w:val="24"/>
              </w:rPr>
              <w:t>2.5</w:t>
            </w:r>
          </w:p>
        </w:tc>
        <w:tc>
          <w:tcPr>
            <w:tcW w:w="567" w:type="dxa"/>
            <w:vMerge w:val="restart"/>
            <w:tcBorders>
              <w:left w:val="single" w:sz="4" w:space="0" w:color="auto"/>
              <w:right w:val="single" w:sz="4" w:space="0" w:color="auto"/>
            </w:tcBorders>
            <w:vAlign w:val="center"/>
          </w:tcPr>
          <w:p w14:paraId="3BD046EE" w14:textId="77777777" w:rsidR="00836B3A" w:rsidRDefault="00836B3A" w:rsidP="00836B3A">
            <w:pPr>
              <w:jc w:val="center"/>
              <w:rPr>
                <w:sz w:val="24"/>
              </w:rPr>
            </w:pPr>
            <w:r>
              <w:rPr>
                <w:rFonts w:hint="eastAsia"/>
                <w:sz w:val="24"/>
              </w:rPr>
              <w:t>0.8</w:t>
            </w:r>
          </w:p>
        </w:tc>
      </w:tr>
      <w:tr w:rsidR="00F2166E" w14:paraId="577956C9"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040CB48" w14:textId="77777777" w:rsidR="00F2166E" w:rsidRDefault="00F2166E" w:rsidP="00F2166E">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0C34625" w14:textId="77777777" w:rsidR="00F2166E" w:rsidRDefault="00F2166E" w:rsidP="00F2166E">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0E66F41A" w14:textId="77777777" w:rsidR="00F2166E" w:rsidRPr="003951FB" w:rsidRDefault="00F2166E" w:rsidP="00F2166E">
            <w:pPr>
              <w:jc w:val="center"/>
              <w:rPr>
                <w:sz w:val="24"/>
              </w:rPr>
            </w:pPr>
            <w:r w:rsidRPr="003951FB">
              <w:rPr>
                <w:sz w:val="24"/>
              </w:rPr>
              <w:t>/</w:t>
            </w:r>
          </w:p>
        </w:tc>
        <w:tc>
          <w:tcPr>
            <w:tcW w:w="1049" w:type="dxa"/>
            <w:tcBorders>
              <w:left w:val="single" w:sz="4" w:space="0" w:color="auto"/>
              <w:right w:val="single" w:sz="4" w:space="0" w:color="auto"/>
            </w:tcBorders>
            <w:vAlign w:val="center"/>
          </w:tcPr>
          <w:p w14:paraId="1EAF4A43" w14:textId="61C4FF32" w:rsidR="00F2166E" w:rsidRPr="001B6FBB" w:rsidRDefault="00F2166E" w:rsidP="00F2166E">
            <w:pPr>
              <w:jc w:val="center"/>
              <w:rPr>
                <w:sz w:val="24"/>
              </w:rPr>
            </w:pPr>
            <w:r>
              <w:rPr>
                <w:color w:val="000000"/>
                <w:sz w:val="22"/>
                <w:szCs w:val="22"/>
              </w:rPr>
              <w:t>0.038</w:t>
            </w:r>
          </w:p>
        </w:tc>
        <w:tc>
          <w:tcPr>
            <w:tcW w:w="1049" w:type="dxa"/>
            <w:tcBorders>
              <w:left w:val="single" w:sz="4" w:space="0" w:color="auto"/>
              <w:right w:val="single" w:sz="4" w:space="0" w:color="auto"/>
            </w:tcBorders>
            <w:vAlign w:val="center"/>
          </w:tcPr>
          <w:p w14:paraId="45C0A463" w14:textId="6E3BE6D5" w:rsidR="00F2166E" w:rsidRPr="001B6FBB" w:rsidRDefault="00F2166E" w:rsidP="00F2166E">
            <w:pPr>
              <w:jc w:val="center"/>
              <w:rPr>
                <w:sz w:val="24"/>
              </w:rPr>
            </w:pPr>
            <w:r>
              <w:rPr>
                <w:color w:val="000000"/>
                <w:sz w:val="22"/>
                <w:szCs w:val="22"/>
              </w:rPr>
              <w:t>0.033</w:t>
            </w:r>
          </w:p>
        </w:tc>
        <w:tc>
          <w:tcPr>
            <w:tcW w:w="1049" w:type="dxa"/>
            <w:tcBorders>
              <w:left w:val="single" w:sz="4" w:space="0" w:color="auto"/>
              <w:right w:val="single" w:sz="4" w:space="0" w:color="auto"/>
            </w:tcBorders>
            <w:vAlign w:val="center"/>
          </w:tcPr>
          <w:p w14:paraId="0A6F3EB6" w14:textId="00CDED43" w:rsidR="00F2166E" w:rsidRPr="001B6FBB" w:rsidRDefault="00F2166E" w:rsidP="00F2166E">
            <w:pPr>
              <w:jc w:val="center"/>
              <w:rPr>
                <w:sz w:val="24"/>
              </w:rPr>
            </w:pPr>
            <w:r>
              <w:rPr>
                <w:color w:val="000000"/>
                <w:sz w:val="22"/>
                <w:szCs w:val="22"/>
              </w:rPr>
              <w:t>0.051</w:t>
            </w:r>
          </w:p>
        </w:tc>
        <w:tc>
          <w:tcPr>
            <w:tcW w:w="1049" w:type="dxa"/>
            <w:tcBorders>
              <w:left w:val="single" w:sz="4" w:space="0" w:color="auto"/>
              <w:right w:val="single" w:sz="4" w:space="0" w:color="auto"/>
            </w:tcBorders>
            <w:vAlign w:val="center"/>
          </w:tcPr>
          <w:p w14:paraId="68C5904D" w14:textId="77777777" w:rsidR="00F2166E" w:rsidRPr="003951FB" w:rsidRDefault="00F2166E" w:rsidP="00F2166E">
            <w:pPr>
              <w:jc w:val="center"/>
              <w:rPr>
                <w:sz w:val="24"/>
              </w:rPr>
            </w:pPr>
            <w:r w:rsidRPr="003951FB">
              <w:rPr>
                <w:sz w:val="24"/>
              </w:rPr>
              <w:t>/</w:t>
            </w:r>
          </w:p>
        </w:tc>
        <w:tc>
          <w:tcPr>
            <w:tcW w:w="709" w:type="dxa"/>
            <w:vMerge/>
            <w:tcBorders>
              <w:left w:val="single" w:sz="4" w:space="0" w:color="auto"/>
              <w:bottom w:val="single" w:sz="4" w:space="0" w:color="auto"/>
              <w:right w:val="single" w:sz="4" w:space="0" w:color="auto"/>
            </w:tcBorders>
            <w:vAlign w:val="center"/>
          </w:tcPr>
          <w:p w14:paraId="7E3DBF0C" w14:textId="77777777" w:rsidR="00F2166E" w:rsidRDefault="00F2166E" w:rsidP="00F2166E">
            <w:pPr>
              <w:jc w:val="center"/>
              <w:rPr>
                <w:sz w:val="24"/>
              </w:rPr>
            </w:pPr>
          </w:p>
        </w:tc>
        <w:tc>
          <w:tcPr>
            <w:tcW w:w="567" w:type="dxa"/>
            <w:vMerge/>
            <w:tcBorders>
              <w:left w:val="single" w:sz="4" w:space="0" w:color="auto"/>
              <w:right w:val="single" w:sz="4" w:space="0" w:color="auto"/>
            </w:tcBorders>
            <w:vAlign w:val="center"/>
          </w:tcPr>
          <w:p w14:paraId="21D730D6" w14:textId="77777777" w:rsidR="00F2166E" w:rsidRDefault="00F2166E" w:rsidP="00F2166E">
            <w:pPr>
              <w:jc w:val="center"/>
              <w:rPr>
                <w:sz w:val="24"/>
              </w:rPr>
            </w:pPr>
          </w:p>
        </w:tc>
      </w:tr>
      <w:tr w:rsidR="00836B3A" w14:paraId="584D7409"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65033D13" w14:textId="77777777" w:rsidR="00836B3A" w:rsidRDefault="00836B3A" w:rsidP="00836B3A">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84AFCDC" w14:textId="77777777" w:rsidR="00836B3A" w:rsidRDefault="00836B3A" w:rsidP="00836B3A">
            <w:pPr>
              <w:jc w:val="center"/>
              <w:rPr>
                <w:sz w:val="24"/>
              </w:rPr>
            </w:pPr>
            <w:r>
              <w:rPr>
                <w:sz w:val="24"/>
              </w:rPr>
              <w:t>δ</w:t>
            </w:r>
          </w:p>
        </w:tc>
        <w:tc>
          <w:tcPr>
            <w:tcW w:w="1190" w:type="dxa"/>
            <w:tcBorders>
              <w:left w:val="single" w:sz="4" w:space="0" w:color="auto"/>
              <w:right w:val="single" w:sz="4" w:space="0" w:color="auto"/>
            </w:tcBorders>
            <w:vAlign w:val="center"/>
          </w:tcPr>
          <w:p w14:paraId="7FD36088" w14:textId="77777777" w:rsidR="00836B3A" w:rsidRPr="003951FB" w:rsidRDefault="00836B3A" w:rsidP="00836B3A">
            <w:pPr>
              <w:jc w:val="center"/>
              <w:rPr>
                <w:sz w:val="24"/>
              </w:rPr>
            </w:pPr>
            <w:r w:rsidRPr="003951FB">
              <w:rPr>
                <w:sz w:val="24"/>
              </w:rPr>
              <w:t>/</w:t>
            </w:r>
          </w:p>
        </w:tc>
        <w:tc>
          <w:tcPr>
            <w:tcW w:w="1049" w:type="dxa"/>
            <w:tcBorders>
              <w:left w:val="single" w:sz="4" w:space="0" w:color="auto"/>
              <w:right w:val="single" w:sz="4" w:space="0" w:color="auto"/>
            </w:tcBorders>
            <w:vAlign w:val="center"/>
          </w:tcPr>
          <w:p w14:paraId="6B2B2EB9" w14:textId="402F963C" w:rsidR="00836B3A" w:rsidRPr="001B6FBB" w:rsidRDefault="00836B3A" w:rsidP="00836B3A">
            <w:pPr>
              <w:jc w:val="center"/>
              <w:rPr>
                <w:sz w:val="24"/>
              </w:rPr>
            </w:pPr>
            <w:r>
              <w:rPr>
                <w:rFonts w:hint="eastAsia"/>
                <w:color w:val="000000"/>
                <w:sz w:val="22"/>
                <w:szCs w:val="22"/>
              </w:rPr>
              <w:t>1.07</w:t>
            </w:r>
          </w:p>
        </w:tc>
        <w:tc>
          <w:tcPr>
            <w:tcW w:w="1049" w:type="dxa"/>
            <w:tcBorders>
              <w:left w:val="single" w:sz="4" w:space="0" w:color="auto"/>
              <w:right w:val="single" w:sz="4" w:space="0" w:color="auto"/>
            </w:tcBorders>
            <w:vAlign w:val="center"/>
          </w:tcPr>
          <w:p w14:paraId="72AC7002" w14:textId="1FE58DBA" w:rsidR="00836B3A" w:rsidRPr="001B6FBB" w:rsidRDefault="00836B3A" w:rsidP="00836B3A">
            <w:pPr>
              <w:jc w:val="center"/>
              <w:rPr>
                <w:sz w:val="24"/>
              </w:rPr>
            </w:pPr>
            <w:r>
              <w:rPr>
                <w:rFonts w:hint="eastAsia"/>
                <w:color w:val="000000"/>
                <w:sz w:val="22"/>
                <w:szCs w:val="22"/>
              </w:rPr>
              <w:t>0.91</w:t>
            </w:r>
          </w:p>
        </w:tc>
        <w:tc>
          <w:tcPr>
            <w:tcW w:w="1049" w:type="dxa"/>
            <w:tcBorders>
              <w:left w:val="single" w:sz="4" w:space="0" w:color="auto"/>
              <w:right w:val="single" w:sz="4" w:space="0" w:color="auto"/>
            </w:tcBorders>
            <w:vAlign w:val="center"/>
          </w:tcPr>
          <w:p w14:paraId="5C51DFDB" w14:textId="38BB99F6" w:rsidR="00836B3A" w:rsidRPr="001B6FBB" w:rsidRDefault="00836B3A" w:rsidP="00836B3A">
            <w:pPr>
              <w:jc w:val="center"/>
              <w:rPr>
                <w:sz w:val="24"/>
              </w:rPr>
            </w:pPr>
            <w:r>
              <w:rPr>
                <w:rFonts w:hint="eastAsia"/>
                <w:color w:val="000000"/>
                <w:sz w:val="22"/>
                <w:szCs w:val="22"/>
              </w:rPr>
              <w:t>0.67</w:t>
            </w:r>
          </w:p>
        </w:tc>
        <w:tc>
          <w:tcPr>
            <w:tcW w:w="1049" w:type="dxa"/>
            <w:tcBorders>
              <w:left w:val="single" w:sz="4" w:space="0" w:color="auto"/>
              <w:right w:val="single" w:sz="4" w:space="0" w:color="auto"/>
            </w:tcBorders>
            <w:vAlign w:val="center"/>
          </w:tcPr>
          <w:p w14:paraId="4C05BA63" w14:textId="77777777" w:rsidR="00836B3A" w:rsidRPr="003951FB" w:rsidRDefault="00836B3A" w:rsidP="00836B3A">
            <w:pPr>
              <w:jc w:val="center"/>
              <w:rPr>
                <w:sz w:val="24"/>
              </w:rPr>
            </w:pPr>
            <w:r w:rsidRPr="003951FB">
              <w:rPr>
                <w:sz w:val="24"/>
              </w:rPr>
              <w:t>/</w:t>
            </w:r>
          </w:p>
        </w:tc>
        <w:tc>
          <w:tcPr>
            <w:tcW w:w="709" w:type="dxa"/>
            <w:vMerge w:val="restart"/>
            <w:tcBorders>
              <w:top w:val="single" w:sz="4" w:space="0" w:color="auto"/>
              <w:left w:val="single" w:sz="4" w:space="0" w:color="auto"/>
              <w:right w:val="single" w:sz="4" w:space="0" w:color="auto"/>
            </w:tcBorders>
            <w:vAlign w:val="center"/>
          </w:tcPr>
          <w:p w14:paraId="12CC3C0A" w14:textId="77777777" w:rsidR="00836B3A" w:rsidRDefault="00836B3A" w:rsidP="00836B3A">
            <w:pPr>
              <w:jc w:val="center"/>
              <w:rPr>
                <w:sz w:val="24"/>
              </w:rPr>
            </w:pPr>
            <w:r>
              <w:rPr>
                <w:rFonts w:hint="eastAsia"/>
                <w:sz w:val="24"/>
              </w:rPr>
              <w:t>2.5</w:t>
            </w:r>
          </w:p>
        </w:tc>
        <w:tc>
          <w:tcPr>
            <w:tcW w:w="567" w:type="dxa"/>
            <w:vMerge w:val="restart"/>
            <w:tcBorders>
              <w:left w:val="single" w:sz="4" w:space="0" w:color="auto"/>
              <w:right w:val="single" w:sz="4" w:space="0" w:color="auto"/>
            </w:tcBorders>
            <w:vAlign w:val="center"/>
          </w:tcPr>
          <w:p w14:paraId="4027F777" w14:textId="77777777" w:rsidR="00836B3A" w:rsidRDefault="00836B3A" w:rsidP="00836B3A">
            <w:pPr>
              <w:jc w:val="center"/>
              <w:rPr>
                <w:sz w:val="24"/>
              </w:rPr>
            </w:pPr>
            <w:r>
              <w:rPr>
                <w:rFonts w:hint="eastAsia"/>
                <w:sz w:val="24"/>
              </w:rPr>
              <w:t>0.8</w:t>
            </w:r>
          </w:p>
        </w:tc>
      </w:tr>
      <w:tr w:rsidR="00F2166E" w14:paraId="4670201C"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2E695503" w14:textId="77777777" w:rsidR="00F2166E" w:rsidRDefault="00F2166E" w:rsidP="00F2166E">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9EF2278" w14:textId="77777777" w:rsidR="00F2166E" w:rsidRDefault="00F2166E" w:rsidP="00F2166E">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060A08EC" w14:textId="77777777" w:rsidR="00F2166E" w:rsidRPr="003951FB" w:rsidRDefault="00F2166E" w:rsidP="00F2166E">
            <w:pPr>
              <w:jc w:val="center"/>
              <w:rPr>
                <w:sz w:val="24"/>
              </w:rPr>
            </w:pPr>
            <w:r w:rsidRPr="003951FB">
              <w:rPr>
                <w:sz w:val="24"/>
              </w:rPr>
              <w:t>/</w:t>
            </w:r>
          </w:p>
        </w:tc>
        <w:tc>
          <w:tcPr>
            <w:tcW w:w="1049" w:type="dxa"/>
            <w:tcBorders>
              <w:left w:val="single" w:sz="4" w:space="0" w:color="auto"/>
              <w:right w:val="single" w:sz="4" w:space="0" w:color="auto"/>
            </w:tcBorders>
            <w:vAlign w:val="center"/>
          </w:tcPr>
          <w:p w14:paraId="4A050978" w14:textId="4698DE1D" w:rsidR="00F2166E" w:rsidRPr="001B6FBB" w:rsidRDefault="00F2166E" w:rsidP="00F2166E">
            <w:pPr>
              <w:jc w:val="center"/>
              <w:rPr>
                <w:sz w:val="24"/>
              </w:rPr>
            </w:pPr>
            <w:r>
              <w:rPr>
                <w:color w:val="000000"/>
                <w:sz w:val="22"/>
                <w:szCs w:val="22"/>
              </w:rPr>
              <w:t>3.12</w:t>
            </w:r>
          </w:p>
        </w:tc>
        <w:tc>
          <w:tcPr>
            <w:tcW w:w="1049" w:type="dxa"/>
            <w:tcBorders>
              <w:left w:val="single" w:sz="4" w:space="0" w:color="auto"/>
              <w:right w:val="single" w:sz="4" w:space="0" w:color="auto"/>
            </w:tcBorders>
            <w:vAlign w:val="center"/>
          </w:tcPr>
          <w:p w14:paraId="3E49223A" w14:textId="6A0328EC" w:rsidR="00F2166E" w:rsidRPr="001B6FBB" w:rsidRDefault="00F2166E" w:rsidP="00F2166E">
            <w:pPr>
              <w:jc w:val="center"/>
              <w:rPr>
                <w:sz w:val="24"/>
              </w:rPr>
            </w:pPr>
            <w:r>
              <w:rPr>
                <w:color w:val="000000"/>
                <w:sz w:val="22"/>
                <w:szCs w:val="22"/>
              </w:rPr>
              <w:t>0.13</w:t>
            </w:r>
          </w:p>
        </w:tc>
        <w:tc>
          <w:tcPr>
            <w:tcW w:w="1049" w:type="dxa"/>
            <w:tcBorders>
              <w:left w:val="single" w:sz="4" w:space="0" w:color="auto"/>
              <w:right w:val="single" w:sz="4" w:space="0" w:color="auto"/>
            </w:tcBorders>
            <w:vAlign w:val="center"/>
          </w:tcPr>
          <w:p w14:paraId="16B2D88D" w14:textId="127BFAE6" w:rsidR="00F2166E" w:rsidRPr="001B6FBB" w:rsidRDefault="00F2166E" w:rsidP="00F2166E">
            <w:pPr>
              <w:jc w:val="center"/>
              <w:rPr>
                <w:sz w:val="24"/>
              </w:rPr>
            </w:pPr>
            <w:r>
              <w:rPr>
                <w:color w:val="000000"/>
                <w:sz w:val="22"/>
                <w:szCs w:val="22"/>
              </w:rPr>
              <w:t>-0.44</w:t>
            </w:r>
          </w:p>
        </w:tc>
        <w:tc>
          <w:tcPr>
            <w:tcW w:w="1049" w:type="dxa"/>
            <w:tcBorders>
              <w:left w:val="single" w:sz="4" w:space="0" w:color="auto"/>
              <w:right w:val="single" w:sz="4" w:space="0" w:color="auto"/>
            </w:tcBorders>
            <w:vAlign w:val="center"/>
          </w:tcPr>
          <w:p w14:paraId="662A45A7" w14:textId="77777777" w:rsidR="00F2166E" w:rsidRPr="003951FB" w:rsidRDefault="00F2166E" w:rsidP="00F2166E">
            <w:pPr>
              <w:jc w:val="center"/>
              <w:rPr>
                <w:sz w:val="24"/>
              </w:rPr>
            </w:pPr>
            <w:r w:rsidRPr="003951FB">
              <w:rPr>
                <w:sz w:val="24"/>
              </w:rPr>
              <w:t>/</w:t>
            </w:r>
          </w:p>
        </w:tc>
        <w:tc>
          <w:tcPr>
            <w:tcW w:w="709" w:type="dxa"/>
            <w:vMerge/>
            <w:tcBorders>
              <w:left w:val="single" w:sz="4" w:space="0" w:color="auto"/>
              <w:right w:val="single" w:sz="4" w:space="0" w:color="auto"/>
            </w:tcBorders>
            <w:vAlign w:val="center"/>
          </w:tcPr>
          <w:p w14:paraId="7EBF0CDA" w14:textId="77777777" w:rsidR="00F2166E" w:rsidRDefault="00F2166E" w:rsidP="00F2166E">
            <w:pPr>
              <w:jc w:val="center"/>
              <w:rPr>
                <w:sz w:val="24"/>
              </w:rPr>
            </w:pPr>
          </w:p>
        </w:tc>
        <w:tc>
          <w:tcPr>
            <w:tcW w:w="567" w:type="dxa"/>
            <w:vMerge/>
            <w:tcBorders>
              <w:left w:val="single" w:sz="4" w:space="0" w:color="auto"/>
              <w:right w:val="single" w:sz="4" w:space="0" w:color="auto"/>
            </w:tcBorders>
            <w:vAlign w:val="center"/>
          </w:tcPr>
          <w:p w14:paraId="025D0AB3" w14:textId="77777777" w:rsidR="00F2166E" w:rsidRDefault="00F2166E" w:rsidP="00F2166E">
            <w:pPr>
              <w:jc w:val="center"/>
              <w:rPr>
                <w:sz w:val="24"/>
              </w:rPr>
            </w:pPr>
          </w:p>
        </w:tc>
      </w:tr>
      <w:tr w:rsidR="00836B3A" w14:paraId="7AAFC7C0"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val="restart"/>
            <w:tcBorders>
              <w:left w:val="single" w:sz="4" w:space="0" w:color="auto"/>
              <w:right w:val="single" w:sz="4" w:space="0" w:color="auto"/>
            </w:tcBorders>
            <w:vAlign w:val="center"/>
          </w:tcPr>
          <w:p w14:paraId="568CBD05" w14:textId="77777777" w:rsidR="00836B3A" w:rsidRDefault="00836B3A" w:rsidP="00836B3A">
            <w:pPr>
              <w:spacing w:line="220" w:lineRule="exact"/>
              <w:jc w:val="center"/>
              <w:rPr>
                <w:sz w:val="24"/>
              </w:rPr>
            </w:pPr>
            <w:r>
              <w:rPr>
                <w:sz w:val="24"/>
              </w:rPr>
              <w:t>50</w:t>
            </w:r>
            <w:r>
              <w:rPr>
                <w:rFonts w:ascii="新宋体" w:eastAsia="新宋体" w:hAnsiTheme="minorHAnsi" w:cs="新宋体"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03C5A68" w14:textId="77777777" w:rsidR="00836B3A" w:rsidRDefault="00836B3A" w:rsidP="00836B3A">
            <w:pPr>
              <w:jc w:val="center"/>
              <w:rPr>
                <w:sz w:val="24"/>
              </w:rPr>
            </w:pPr>
            <w:r>
              <w:rPr>
                <w:rFonts w:hint="eastAsia"/>
                <w:sz w:val="24"/>
              </w:rPr>
              <w:t>f</w:t>
            </w:r>
          </w:p>
        </w:tc>
        <w:tc>
          <w:tcPr>
            <w:tcW w:w="1190" w:type="dxa"/>
            <w:tcBorders>
              <w:left w:val="single" w:sz="4" w:space="0" w:color="auto"/>
              <w:right w:val="single" w:sz="4" w:space="0" w:color="auto"/>
            </w:tcBorders>
            <w:vAlign w:val="center"/>
          </w:tcPr>
          <w:p w14:paraId="56652FB5" w14:textId="4A52500D" w:rsidR="00836B3A" w:rsidRPr="003951FB" w:rsidRDefault="00836B3A" w:rsidP="00836B3A">
            <w:pPr>
              <w:jc w:val="center"/>
              <w:rPr>
                <w:sz w:val="24"/>
              </w:rPr>
            </w:pPr>
            <w:r>
              <w:rPr>
                <w:rFonts w:hint="eastAsia"/>
                <w:color w:val="000000"/>
                <w:sz w:val="22"/>
                <w:szCs w:val="22"/>
              </w:rPr>
              <w:t xml:space="preserve">0.043 </w:t>
            </w:r>
          </w:p>
        </w:tc>
        <w:tc>
          <w:tcPr>
            <w:tcW w:w="1049" w:type="dxa"/>
            <w:tcBorders>
              <w:left w:val="single" w:sz="4" w:space="0" w:color="auto"/>
              <w:right w:val="single" w:sz="4" w:space="0" w:color="auto"/>
            </w:tcBorders>
            <w:vAlign w:val="center"/>
          </w:tcPr>
          <w:p w14:paraId="02E40A33" w14:textId="6F2583E2" w:rsidR="00836B3A" w:rsidRPr="001B6FBB" w:rsidRDefault="00836B3A" w:rsidP="00836B3A">
            <w:pPr>
              <w:jc w:val="center"/>
              <w:rPr>
                <w:sz w:val="24"/>
              </w:rPr>
            </w:pPr>
            <w:r>
              <w:rPr>
                <w:rFonts w:hint="eastAsia"/>
                <w:color w:val="000000"/>
                <w:sz w:val="22"/>
                <w:szCs w:val="22"/>
              </w:rPr>
              <w:t xml:space="preserve">0.052 </w:t>
            </w:r>
          </w:p>
        </w:tc>
        <w:tc>
          <w:tcPr>
            <w:tcW w:w="1049" w:type="dxa"/>
            <w:tcBorders>
              <w:left w:val="single" w:sz="4" w:space="0" w:color="auto"/>
              <w:right w:val="single" w:sz="4" w:space="0" w:color="auto"/>
            </w:tcBorders>
            <w:vAlign w:val="center"/>
          </w:tcPr>
          <w:p w14:paraId="0167F908" w14:textId="23CADCAC" w:rsidR="00836B3A" w:rsidRPr="001B6FBB" w:rsidRDefault="00836B3A" w:rsidP="00836B3A">
            <w:pPr>
              <w:jc w:val="center"/>
              <w:rPr>
                <w:sz w:val="24"/>
              </w:rPr>
            </w:pPr>
            <w:r>
              <w:rPr>
                <w:rFonts w:hint="eastAsia"/>
                <w:color w:val="000000"/>
                <w:sz w:val="22"/>
                <w:szCs w:val="22"/>
              </w:rPr>
              <w:t xml:space="preserve">0.022 </w:t>
            </w:r>
          </w:p>
        </w:tc>
        <w:tc>
          <w:tcPr>
            <w:tcW w:w="1049" w:type="dxa"/>
            <w:tcBorders>
              <w:left w:val="single" w:sz="4" w:space="0" w:color="auto"/>
              <w:right w:val="single" w:sz="4" w:space="0" w:color="auto"/>
            </w:tcBorders>
            <w:vAlign w:val="center"/>
          </w:tcPr>
          <w:p w14:paraId="0CC96BB9" w14:textId="34FED00F" w:rsidR="00836B3A" w:rsidRPr="001B6FBB" w:rsidRDefault="00836B3A" w:rsidP="00836B3A">
            <w:pPr>
              <w:jc w:val="center"/>
              <w:rPr>
                <w:sz w:val="24"/>
              </w:rPr>
            </w:pPr>
            <w:r>
              <w:rPr>
                <w:rFonts w:hint="eastAsia"/>
                <w:color w:val="000000"/>
                <w:sz w:val="22"/>
                <w:szCs w:val="22"/>
              </w:rPr>
              <w:t xml:space="preserve">0.011 </w:t>
            </w:r>
          </w:p>
        </w:tc>
        <w:tc>
          <w:tcPr>
            <w:tcW w:w="1049" w:type="dxa"/>
            <w:tcBorders>
              <w:left w:val="single" w:sz="4" w:space="0" w:color="auto"/>
              <w:right w:val="single" w:sz="4" w:space="0" w:color="auto"/>
            </w:tcBorders>
            <w:vAlign w:val="center"/>
          </w:tcPr>
          <w:p w14:paraId="26364B14" w14:textId="19B1A4A2" w:rsidR="00836B3A" w:rsidRPr="003951FB" w:rsidRDefault="00836B3A" w:rsidP="00836B3A">
            <w:pPr>
              <w:jc w:val="center"/>
              <w:rPr>
                <w:sz w:val="24"/>
              </w:rPr>
            </w:pPr>
            <w:r>
              <w:rPr>
                <w:rFonts w:hint="eastAsia"/>
                <w:color w:val="000000"/>
                <w:sz w:val="22"/>
                <w:szCs w:val="22"/>
              </w:rPr>
              <w:t xml:space="preserve">0.012 </w:t>
            </w:r>
          </w:p>
        </w:tc>
        <w:tc>
          <w:tcPr>
            <w:tcW w:w="709" w:type="dxa"/>
            <w:vMerge w:val="restart"/>
            <w:tcBorders>
              <w:left w:val="single" w:sz="4" w:space="0" w:color="auto"/>
              <w:right w:val="single" w:sz="4" w:space="0" w:color="auto"/>
            </w:tcBorders>
            <w:vAlign w:val="center"/>
          </w:tcPr>
          <w:p w14:paraId="0BEB11CC" w14:textId="77777777" w:rsidR="00836B3A" w:rsidRDefault="00836B3A" w:rsidP="00836B3A">
            <w:pPr>
              <w:jc w:val="center"/>
              <w:rPr>
                <w:sz w:val="24"/>
              </w:rPr>
            </w:pPr>
            <w:r>
              <w:rPr>
                <w:rFonts w:hint="eastAsia"/>
                <w:sz w:val="24"/>
              </w:rPr>
              <w:t>5</w:t>
            </w:r>
          </w:p>
        </w:tc>
        <w:tc>
          <w:tcPr>
            <w:tcW w:w="567" w:type="dxa"/>
            <w:vMerge w:val="restart"/>
            <w:tcBorders>
              <w:left w:val="single" w:sz="4" w:space="0" w:color="auto"/>
              <w:right w:val="single" w:sz="4" w:space="0" w:color="auto"/>
            </w:tcBorders>
            <w:vAlign w:val="center"/>
          </w:tcPr>
          <w:p w14:paraId="54166865" w14:textId="77777777" w:rsidR="00836B3A" w:rsidRDefault="00836B3A" w:rsidP="00836B3A">
            <w:pPr>
              <w:jc w:val="center"/>
              <w:rPr>
                <w:sz w:val="24"/>
              </w:rPr>
            </w:pPr>
            <w:r>
              <w:rPr>
                <w:rFonts w:hint="eastAsia"/>
                <w:sz w:val="24"/>
              </w:rPr>
              <w:t>0.8</w:t>
            </w:r>
          </w:p>
        </w:tc>
      </w:tr>
      <w:tr w:rsidR="00F2166E" w14:paraId="656B1A96"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448F0184" w14:textId="77777777" w:rsidR="00F2166E" w:rsidRDefault="00F2166E" w:rsidP="00F2166E">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D3A0D07" w14:textId="77777777" w:rsidR="00F2166E" w:rsidRDefault="00F2166E" w:rsidP="00F2166E">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7712AAD8" w14:textId="07160B20" w:rsidR="00F2166E" w:rsidRPr="003951FB" w:rsidRDefault="00F2166E" w:rsidP="00F2166E">
            <w:pPr>
              <w:jc w:val="center"/>
              <w:rPr>
                <w:sz w:val="24"/>
              </w:rPr>
            </w:pPr>
            <w:r>
              <w:rPr>
                <w:color w:val="000000"/>
                <w:sz w:val="22"/>
                <w:szCs w:val="22"/>
              </w:rPr>
              <w:t>0.026</w:t>
            </w:r>
          </w:p>
        </w:tc>
        <w:tc>
          <w:tcPr>
            <w:tcW w:w="1049" w:type="dxa"/>
            <w:tcBorders>
              <w:left w:val="single" w:sz="4" w:space="0" w:color="auto"/>
              <w:right w:val="single" w:sz="4" w:space="0" w:color="auto"/>
            </w:tcBorders>
            <w:vAlign w:val="center"/>
          </w:tcPr>
          <w:p w14:paraId="2231107D" w14:textId="1679A8B0" w:rsidR="00F2166E" w:rsidRPr="001B6FBB" w:rsidRDefault="00F2166E" w:rsidP="00F2166E">
            <w:pPr>
              <w:jc w:val="center"/>
              <w:rPr>
                <w:sz w:val="24"/>
              </w:rPr>
            </w:pPr>
            <w:r>
              <w:rPr>
                <w:color w:val="000000"/>
                <w:sz w:val="22"/>
                <w:szCs w:val="22"/>
              </w:rPr>
              <w:t>0.005</w:t>
            </w:r>
          </w:p>
        </w:tc>
        <w:tc>
          <w:tcPr>
            <w:tcW w:w="1049" w:type="dxa"/>
            <w:tcBorders>
              <w:left w:val="single" w:sz="4" w:space="0" w:color="auto"/>
              <w:right w:val="single" w:sz="4" w:space="0" w:color="auto"/>
            </w:tcBorders>
            <w:vAlign w:val="center"/>
          </w:tcPr>
          <w:p w14:paraId="4F52542A" w14:textId="13C48226" w:rsidR="00F2166E" w:rsidRPr="001B6FBB" w:rsidRDefault="00F2166E" w:rsidP="00F2166E">
            <w:pPr>
              <w:jc w:val="center"/>
              <w:rPr>
                <w:sz w:val="24"/>
              </w:rPr>
            </w:pPr>
            <w:r>
              <w:rPr>
                <w:color w:val="000000"/>
                <w:sz w:val="22"/>
                <w:szCs w:val="22"/>
              </w:rPr>
              <w:t>0.021</w:t>
            </w:r>
          </w:p>
        </w:tc>
        <w:tc>
          <w:tcPr>
            <w:tcW w:w="1049" w:type="dxa"/>
            <w:tcBorders>
              <w:left w:val="single" w:sz="4" w:space="0" w:color="auto"/>
              <w:right w:val="single" w:sz="4" w:space="0" w:color="auto"/>
            </w:tcBorders>
            <w:vAlign w:val="center"/>
          </w:tcPr>
          <w:p w14:paraId="2473B769" w14:textId="5BF4D6D5" w:rsidR="00F2166E" w:rsidRPr="001B6FBB" w:rsidRDefault="00F2166E" w:rsidP="00F2166E">
            <w:pPr>
              <w:jc w:val="center"/>
              <w:rPr>
                <w:sz w:val="24"/>
              </w:rPr>
            </w:pPr>
            <w:r>
              <w:rPr>
                <w:color w:val="000000"/>
                <w:sz w:val="22"/>
                <w:szCs w:val="22"/>
              </w:rPr>
              <w:t>0.070</w:t>
            </w:r>
          </w:p>
        </w:tc>
        <w:tc>
          <w:tcPr>
            <w:tcW w:w="1049" w:type="dxa"/>
            <w:tcBorders>
              <w:left w:val="single" w:sz="4" w:space="0" w:color="auto"/>
              <w:right w:val="single" w:sz="4" w:space="0" w:color="auto"/>
            </w:tcBorders>
            <w:vAlign w:val="center"/>
          </w:tcPr>
          <w:p w14:paraId="064FFD0E" w14:textId="646A4563" w:rsidR="00F2166E" w:rsidRPr="003951FB" w:rsidRDefault="00F2166E" w:rsidP="00F2166E">
            <w:pPr>
              <w:jc w:val="center"/>
              <w:rPr>
                <w:sz w:val="24"/>
              </w:rPr>
            </w:pPr>
            <w:r>
              <w:rPr>
                <w:color w:val="000000"/>
                <w:sz w:val="22"/>
                <w:szCs w:val="22"/>
              </w:rPr>
              <w:t>0.076</w:t>
            </w:r>
          </w:p>
        </w:tc>
        <w:tc>
          <w:tcPr>
            <w:tcW w:w="709" w:type="dxa"/>
            <w:vMerge/>
            <w:tcBorders>
              <w:left w:val="single" w:sz="4" w:space="0" w:color="auto"/>
              <w:right w:val="single" w:sz="4" w:space="0" w:color="auto"/>
            </w:tcBorders>
            <w:vAlign w:val="center"/>
          </w:tcPr>
          <w:p w14:paraId="45ABC79F" w14:textId="77777777" w:rsidR="00F2166E" w:rsidRDefault="00F2166E" w:rsidP="00F2166E">
            <w:pPr>
              <w:jc w:val="center"/>
              <w:rPr>
                <w:sz w:val="24"/>
              </w:rPr>
            </w:pPr>
          </w:p>
        </w:tc>
        <w:tc>
          <w:tcPr>
            <w:tcW w:w="567" w:type="dxa"/>
            <w:vMerge/>
            <w:tcBorders>
              <w:left w:val="single" w:sz="4" w:space="0" w:color="auto"/>
              <w:right w:val="single" w:sz="4" w:space="0" w:color="auto"/>
            </w:tcBorders>
            <w:vAlign w:val="center"/>
          </w:tcPr>
          <w:p w14:paraId="6A15E7D1" w14:textId="77777777" w:rsidR="00F2166E" w:rsidRDefault="00F2166E" w:rsidP="00F2166E">
            <w:pPr>
              <w:jc w:val="center"/>
              <w:rPr>
                <w:sz w:val="24"/>
              </w:rPr>
            </w:pPr>
          </w:p>
        </w:tc>
      </w:tr>
      <w:tr w:rsidR="00836B3A" w14:paraId="126A1FC9"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58E7C847" w14:textId="77777777" w:rsidR="00836B3A" w:rsidRDefault="00836B3A" w:rsidP="00836B3A">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EFB3930" w14:textId="77777777" w:rsidR="00836B3A" w:rsidRDefault="00836B3A" w:rsidP="00836B3A">
            <w:pPr>
              <w:jc w:val="center"/>
              <w:rPr>
                <w:sz w:val="24"/>
              </w:rPr>
            </w:pPr>
            <w:r>
              <w:rPr>
                <w:sz w:val="24"/>
              </w:rPr>
              <w:t>δ</w:t>
            </w:r>
          </w:p>
        </w:tc>
        <w:tc>
          <w:tcPr>
            <w:tcW w:w="1190" w:type="dxa"/>
            <w:tcBorders>
              <w:left w:val="single" w:sz="4" w:space="0" w:color="auto"/>
              <w:right w:val="single" w:sz="4" w:space="0" w:color="auto"/>
            </w:tcBorders>
            <w:vAlign w:val="center"/>
          </w:tcPr>
          <w:p w14:paraId="16CDC7C6" w14:textId="6E3E114E" w:rsidR="00836B3A" w:rsidRPr="003951FB" w:rsidRDefault="00836B3A" w:rsidP="00836B3A">
            <w:pPr>
              <w:jc w:val="center"/>
              <w:rPr>
                <w:sz w:val="24"/>
              </w:rPr>
            </w:pPr>
            <w:r>
              <w:rPr>
                <w:rFonts w:hint="eastAsia"/>
                <w:color w:val="000000"/>
                <w:sz w:val="22"/>
                <w:szCs w:val="22"/>
              </w:rPr>
              <w:t>2.83</w:t>
            </w:r>
          </w:p>
        </w:tc>
        <w:tc>
          <w:tcPr>
            <w:tcW w:w="1049" w:type="dxa"/>
            <w:tcBorders>
              <w:left w:val="single" w:sz="4" w:space="0" w:color="auto"/>
              <w:right w:val="single" w:sz="4" w:space="0" w:color="auto"/>
            </w:tcBorders>
            <w:vAlign w:val="center"/>
          </w:tcPr>
          <w:p w14:paraId="6F75A888" w14:textId="28D5FEAE" w:rsidR="00836B3A" w:rsidRPr="001B6FBB" w:rsidRDefault="00836B3A" w:rsidP="00836B3A">
            <w:pPr>
              <w:jc w:val="center"/>
              <w:rPr>
                <w:sz w:val="24"/>
              </w:rPr>
            </w:pPr>
            <w:r>
              <w:rPr>
                <w:rFonts w:hint="eastAsia"/>
                <w:color w:val="000000"/>
                <w:sz w:val="22"/>
                <w:szCs w:val="22"/>
              </w:rPr>
              <w:t>0.39</w:t>
            </w:r>
          </w:p>
        </w:tc>
        <w:tc>
          <w:tcPr>
            <w:tcW w:w="1049" w:type="dxa"/>
            <w:tcBorders>
              <w:left w:val="single" w:sz="4" w:space="0" w:color="auto"/>
              <w:right w:val="single" w:sz="4" w:space="0" w:color="auto"/>
            </w:tcBorders>
            <w:vAlign w:val="center"/>
          </w:tcPr>
          <w:p w14:paraId="0FCF4CB1" w14:textId="4D1974D6" w:rsidR="00836B3A" w:rsidRPr="001B6FBB" w:rsidRDefault="00836B3A" w:rsidP="00836B3A">
            <w:pPr>
              <w:jc w:val="center"/>
              <w:rPr>
                <w:sz w:val="24"/>
              </w:rPr>
            </w:pPr>
            <w:r>
              <w:rPr>
                <w:rFonts w:hint="eastAsia"/>
                <w:color w:val="000000"/>
                <w:sz w:val="22"/>
                <w:szCs w:val="22"/>
              </w:rPr>
              <w:t>0.2</w:t>
            </w:r>
          </w:p>
        </w:tc>
        <w:tc>
          <w:tcPr>
            <w:tcW w:w="1049" w:type="dxa"/>
            <w:tcBorders>
              <w:left w:val="single" w:sz="4" w:space="0" w:color="auto"/>
              <w:right w:val="single" w:sz="4" w:space="0" w:color="auto"/>
            </w:tcBorders>
            <w:vAlign w:val="center"/>
          </w:tcPr>
          <w:p w14:paraId="1EBDC957" w14:textId="03FC840E" w:rsidR="00836B3A" w:rsidRPr="001B6FBB" w:rsidRDefault="00836B3A" w:rsidP="00836B3A">
            <w:pPr>
              <w:jc w:val="center"/>
              <w:rPr>
                <w:sz w:val="24"/>
              </w:rPr>
            </w:pPr>
            <w:r>
              <w:rPr>
                <w:rFonts w:hint="eastAsia"/>
                <w:color w:val="000000"/>
                <w:sz w:val="22"/>
                <w:szCs w:val="22"/>
              </w:rPr>
              <w:t>0.08</w:t>
            </w:r>
          </w:p>
        </w:tc>
        <w:tc>
          <w:tcPr>
            <w:tcW w:w="1049" w:type="dxa"/>
            <w:tcBorders>
              <w:left w:val="single" w:sz="4" w:space="0" w:color="auto"/>
              <w:right w:val="single" w:sz="4" w:space="0" w:color="auto"/>
            </w:tcBorders>
            <w:vAlign w:val="center"/>
          </w:tcPr>
          <w:p w14:paraId="71E1DA6E" w14:textId="2E6DAFDF" w:rsidR="00836B3A" w:rsidRPr="003951FB" w:rsidRDefault="00836B3A" w:rsidP="00836B3A">
            <w:pPr>
              <w:jc w:val="center"/>
              <w:rPr>
                <w:sz w:val="24"/>
              </w:rPr>
            </w:pPr>
            <w:r>
              <w:rPr>
                <w:rFonts w:hint="eastAsia"/>
                <w:color w:val="000000"/>
                <w:sz w:val="22"/>
                <w:szCs w:val="22"/>
              </w:rPr>
              <w:t>0.11</w:t>
            </w:r>
          </w:p>
        </w:tc>
        <w:tc>
          <w:tcPr>
            <w:tcW w:w="709" w:type="dxa"/>
            <w:vMerge w:val="restart"/>
            <w:tcBorders>
              <w:left w:val="single" w:sz="4" w:space="0" w:color="auto"/>
              <w:right w:val="single" w:sz="4" w:space="0" w:color="auto"/>
            </w:tcBorders>
            <w:vAlign w:val="center"/>
          </w:tcPr>
          <w:p w14:paraId="0085A746" w14:textId="77777777" w:rsidR="00836B3A" w:rsidRDefault="00836B3A" w:rsidP="00836B3A">
            <w:pPr>
              <w:jc w:val="center"/>
              <w:rPr>
                <w:sz w:val="24"/>
              </w:rPr>
            </w:pPr>
            <w:r>
              <w:rPr>
                <w:rFonts w:hint="eastAsia"/>
                <w:sz w:val="24"/>
              </w:rPr>
              <w:t>5</w:t>
            </w:r>
          </w:p>
        </w:tc>
        <w:tc>
          <w:tcPr>
            <w:tcW w:w="567" w:type="dxa"/>
            <w:vMerge w:val="restart"/>
            <w:tcBorders>
              <w:left w:val="single" w:sz="4" w:space="0" w:color="auto"/>
              <w:right w:val="single" w:sz="4" w:space="0" w:color="auto"/>
            </w:tcBorders>
            <w:vAlign w:val="center"/>
          </w:tcPr>
          <w:p w14:paraId="226EDEE8" w14:textId="77777777" w:rsidR="00836B3A" w:rsidRDefault="00836B3A" w:rsidP="00836B3A">
            <w:pPr>
              <w:jc w:val="center"/>
              <w:rPr>
                <w:sz w:val="24"/>
              </w:rPr>
            </w:pPr>
            <w:r>
              <w:rPr>
                <w:rFonts w:hint="eastAsia"/>
                <w:sz w:val="24"/>
              </w:rPr>
              <w:t>0.8</w:t>
            </w:r>
          </w:p>
        </w:tc>
      </w:tr>
      <w:tr w:rsidR="00F2166E" w14:paraId="1DD883A1"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0C521529" w14:textId="77777777" w:rsidR="00F2166E" w:rsidRDefault="00F2166E" w:rsidP="00F2166E">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4028B64" w14:textId="77777777" w:rsidR="00F2166E" w:rsidRDefault="00F2166E" w:rsidP="00F2166E">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30AA5415" w14:textId="0BD17642" w:rsidR="00F2166E" w:rsidRPr="003951FB" w:rsidRDefault="00F2166E" w:rsidP="00F2166E">
            <w:pPr>
              <w:jc w:val="center"/>
              <w:rPr>
                <w:sz w:val="24"/>
              </w:rPr>
            </w:pPr>
            <w:r>
              <w:rPr>
                <w:color w:val="000000"/>
                <w:sz w:val="22"/>
                <w:szCs w:val="22"/>
              </w:rPr>
              <w:t>8.13</w:t>
            </w:r>
          </w:p>
        </w:tc>
        <w:tc>
          <w:tcPr>
            <w:tcW w:w="1049" w:type="dxa"/>
            <w:tcBorders>
              <w:left w:val="single" w:sz="4" w:space="0" w:color="auto"/>
              <w:right w:val="single" w:sz="4" w:space="0" w:color="auto"/>
            </w:tcBorders>
            <w:vAlign w:val="center"/>
          </w:tcPr>
          <w:p w14:paraId="11687635" w14:textId="45617182" w:rsidR="00F2166E" w:rsidRPr="001B6FBB" w:rsidRDefault="00F2166E" w:rsidP="00F2166E">
            <w:pPr>
              <w:jc w:val="center"/>
              <w:rPr>
                <w:sz w:val="24"/>
              </w:rPr>
            </w:pPr>
            <w:r>
              <w:rPr>
                <w:color w:val="000000"/>
                <w:sz w:val="22"/>
                <w:szCs w:val="22"/>
              </w:rPr>
              <w:t>4.11</w:t>
            </w:r>
          </w:p>
        </w:tc>
        <w:tc>
          <w:tcPr>
            <w:tcW w:w="1049" w:type="dxa"/>
            <w:tcBorders>
              <w:left w:val="single" w:sz="4" w:space="0" w:color="auto"/>
              <w:right w:val="single" w:sz="4" w:space="0" w:color="auto"/>
            </w:tcBorders>
            <w:vAlign w:val="center"/>
          </w:tcPr>
          <w:p w14:paraId="6F8B9B27" w14:textId="6926A18A" w:rsidR="00F2166E" w:rsidRPr="001B6FBB" w:rsidRDefault="00F2166E" w:rsidP="00F2166E">
            <w:pPr>
              <w:jc w:val="center"/>
              <w:rPr>
                <w:sz w:val="24"/>
              </w:rPr>
            </w:pPr>
            <w:r>
              <w:rPr>
                <w:color w:val="000000"/>
                <w:sz w:val="22"/>
                <w:szCs w:val="22"/>
              </w:rPr>
              <w:t>1.10</w:t>
            </w:r>
          </w:p>
        </w:tc>
        <w:tc>
          <w:tcPr>
            <w:tcW w:w="1049" w:type="dxa"/>
            <w:tcBorders>
              <w:left w:val="single" w:sz="4" w:space="0" w:color="auto"/>
              <w:right w:val="single" w:sz="4" w:space="0" w:color="auto"/>
            </w:tcBorders>
            <w:vAlign w:val="center"/>
          </w:tcPr>
          <w:p w14:paraId="59CC2772" w14:textId="0A102066" w:rsidR="00F2166E" w:rsidRPr="001B6FBB" w:rsidRDefault="00F2166E" w:rsidP="00F2166E">
            <w:pPr>
              <w:jc w:val="center"/>
              <w:rPr>
                <w:sz w:val="24"/>
              </w:rPr>
            </w:pPr>
            <w:r>
              <w:rPr>
                <w:color w:val="000000"/>
                <w:sz w:val="22"/>
                <w:szCs w:val="22"/>
              </w:rPr>
              <w:t>0.30</w:t>
            </w:r>
          </w:p>
        </w:tc>
        <w:tc>
          <w:tcPr>
            <w:tcW w:w="1049" w:type="dxa"/>
            <w:tcBorders>
              <w:left w:val="single" w:sz="4" w:space="0" w:color="auto"/>
              <w:right w:val="single" w:sz="4" w:space="0" w:color="auto"/>
            </w:tcBorders>
            <w:vAlign w:val="center"/>
          </w:tcPr>
          <w:p w14:paraId="0812190F" w14:textId="4C36B0BA" w:rsidR="00F2166E" w:rsidRPr="003951FB" w:rsidRDefault="00F2166E" w:rsidP="00F2166E">
            <w:pPr>
              <w:jc w:val="center"/>
              <w:rPr>
                <w:sz w:val="24"/>
              </w:rPr>
            </w:pPr>
            <w:r>
              <w:rPr>
                <w:color w:val="000000"/>
                <w:sz w:val="22"/>
                <w:szCs w:val="22"/>
              </w:rPr>
              <w:t>1.76</w:t>
            </w:r>
          </w:p>
        </w:tc>
        <w:tc>
          <w:tcPr>
            <w:tcW w:w="709" w:type="dxa"/>
            <w:vMerge/>
            <w:tcBorders>
              <w:left w:val="single" w:sz="4" w:space="0" w:color="auto"/>
              <w:right w:val="single" w:sz="4" w:space="0" w:color="auto"/>
            </w:tcBorders>
            <w:vAlign w:val="center"/>
          </w:tcPr>
          <w:p w14:paraId="3958035B" w14:textId="77777777" w:rsidR="00F2166E" w:rsidRDefault="00F2166E" w:rsidP="00F2166E">
            <w:pPr>
              <w:jc w:val="center"/>
              <w:rPr>
                <w:sz w:val="24"/>
              </w:rPr>
            </w:pPr>
          </w:p>
        </w:tc>
        <w:tc>
          <w:tcPr>
            <w:tcW w:w="567" w:type="dxa"/>
            <w:vMerge/>
            <w:tcBorders>
              <w:left w:val="single" w:sz="4" w:space="0" w:color="auto"/>
              <w:right w:val="single" w:sz="4" w:space="0" w:color="auto"/>
            </w:tcBorders>
            <w:vAlign w:val="center"/>
          </w:tcPr>
          <w:p w14:paraId="008588AA" w14:textId="77777777" w:rsidR="00F2166E" w:rsidRDefault="00F2166E" w:rsidP="00F2166E">
            <w:pPr>
              <w:jc w:val="center"/>
              <w:rPr>
                <w:sz w:val="24"/>
              </w:rPr>
            </w:pPr>
          </w:p>
        </w:tc>
      </w:tr>
      <w:tr w:rsidR="00836B3A" w14:paraId="56EF8D83"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163E6EDD" w14:textId="77777777" w:rsidR="00836B3A" w:rsidRDefault="00836B3A" w:rsidP="00836B3A">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42FDC2D" w14:textId="77777777" w:rsidR="00836B3A" w:rsidRDefault="00836B3A" w:rsidP="00836B3A">
            <w:pPr>
              <w:jc w:val="center"/>
              <w:rPr>
                <w:sz w:val="24"/>
              </w:rPr>
            </w:pPr>
            <w:r>
              <w:rPr>
                <w:rFonts w:hint="eastAsia"/>
                <w:sz w:val="24"/>
              </w:rPr>
              <w:t>f</w:t>
            </w:r>
          </w:p>
        </w:tc>
        <w:tc>
          <w:tcPr>
            <w:tcW w:w="1190" w:type="dxa"/>
            <w:tcBorders>
              <w:left w:val="single" w:sz="4" w:space="0" w:color="auto"/>
              <w:right w:val="single" w:sz="4" w:space="0" w:color="auto"/>
            </w:tcBorders>
            <w:vAlign w:val="center"/>
          </w:tcPr>
          <w:p w14:paraId="6B1EA245" w14:textId="77777777" w:rsidR="00836B3A" w:rsidRPr="003951FB" w:rsidRDefault="00836B3A" w:rsidP="00836B3A">
            <w:pPr>
              <w:jc w:val="center"/>
              <w:rPr>
                <w:sz w:val="24"/>
              </w:rPr>
            </w:pPr>
            <w:r w:rsidRPr="003951FB">
              <w:rPr>
                <w:sz w:val="24"/>
              </w:rPr>
              <w:t>/</w:t>
            </w:r>
          </w:p>
        </w:tc>
        <w:tc>
          <w:tcPr>
            <w:tcW w:w="1049" w:type="dxa"/>
            <w:tcBorders>
              <w:left w:val="single" w:sz="4" w:space="0" w:color="auto"/>
              <w:right w:val="single" w:sz="4" w:space="0" w:color="auto"/>
            </w:tcBorders>
            <w:vAlign w:val="center"/>
          </w:tcPr>
          <w:p w14:paraId="1144134D" w14:textId="6E6B74AA" w:rsidR="00836B3A" w:rsidRPr="001B6FBB" w:rsidRDefault="00836B3A" w:rsidP="00836B3A">
            <w:pPr>
              <w:jc w:val="center"/>
              <w:rPr>
                <w:sz w:val="24"/>
              </w:rPr>
            </w:pPr>
            <w:r>
              <w:rPr>
                <w:rFonts w:hint="eastAsia"/>
                <w:color w:val="000000"/>
                <w:sz w:val="22"/>
                <w:szCs w:val="22"/>
              </w:rPr>
              <w:t xml:space="preserve">0.041 </w:t>
            </w:r>
          </w:p>
        </w:tc>
        <w:tc>
          <w:tcPr>
            <w:tcW w:w="1049" w:type="dxa"/>
            <w:tcBorders>
              <w:left w:val="single" w:sz="4" w:space="0" w:color="auto"/>
              <w:right w:val="single" w:sz="4" w:space="0" w:color="auto"/>
            </w:tcBorders>
            <w:vAlign w:val="center"/>
          </w:tcPr>
          <w:p w14:paraId="7BA5298A" w14:textId="3F606C7E" w:rsidR="00836B3A" w:rsidRPr="001B6FBB" w:rsidRDefault="00836B3A" w:rsidP="00836B3A">
            <w:pPr>
              <w:jc w:val="center"/>
              <w:rPr>
                <w:sz w:val="24"/>
              </w:rPr>
            </w:pPr>
            <w:r>
              <w:rPr>
                <w:rFonts w:hint="eastAsia"/>
                <w:color w:val="000000"/>
                <w:sz w:val="22"/>
                <w:szCs w:val="22"/>
              </w:rPr>
              <w:t xml:space="preserve">0.016 </w:t>
            </w:r>
          </w:p>
        </w:tc>
        <w:tc>
          <w:tcPr>
            <w:tcW w:w="1049" w:type="dxa"/>
            <w:tcBorders>
              <w:left w:val="single" w:sz="4" w:space="0" w:color="auto"/>
              <w:right w:val="single" w:sz="4" w:space="0" w:color="auto"/>
            </w:tcBorders>
            <w:vAlign w:val="center"/>
          </w:tcPr>
          <w:p w14:paraId="0A3798A9" w14:textId="331D255A" w:rsidR="00836B3A" w:rsidRPr="001B6FBB" w:rsidRDefault="00836B3A" w:rsidP="00836B3A">
            <w:pPr>
              <w:jc w:val="center"/>
              <w:rPr>
                <w:sz w:val="24"/>
              </w:rPr>
            </w:pPr>
            <w:r>
              <w:rPr>
                <w:rFonts w:hint="eastAsia"/>
                <w:color w:val="000000"/>
                <w:sz w:val="22"/>
                <w:szCs w:val="22"/>
              </w:rPr>
              <w:t xml:space="preserve">0.009 </w:t>
            </w:r>
          </w:p>
        </w:tc>
        <w:tc>
          <w:tcPr>
            <w:tcW w:w="1049" w:type="dxa"/>
            <w:tcBorders>
              <w:left w:val="single" w:sz="4" w:space="0" w:color="auto"/>
              <w:right w:val="single" w:sz="4" w:space="0" w:color="auto"/>
            </w:tcBorders>
            <w:vAlign w:val="center"/>
          </w:tcPr>
          <w:p w14:paraId="11E832E3" w14:textId="77777777" w:rsidR="00836B3A" w:rsidRPr="003951FB" w:rsidRDefault="00836B3A" w:rsidP="00836B3A">
            <w:pPr>
              <w:jc w:val="center"/>
              <w:rPr>
                <w:sz w:val="24"/>
                <w:lang w:bidi="ar"/>
              </w:rPr>
            </w:pPr>
            <w:r w:rsidRPr="003951FB">
              <w:rPr>
                <w:sz w:val="24"/>
              </w:rPr>
              <w:t>/</w:t>
            </w:r>
          </w:p>
        </w:tc>
        <w:tc>
          <w:tcPr>
            <w:tcW w:w="709" w:type="dxa"/>
            <w:vMerge w:val="restart"/>
            <w:tcBorders>
              <w:left w:val="single" w:sz="4" w:space="0" w:color="auto"/>
              <w:right w:val="single" w:sz="4" w:space="0" w:color="auto"/>
            </w:tcBorders>
            <w:vAlign w:val="center"/>
          </w:tcPr>
          <w:p w14:paraId="13F4D761" w14:textId="77777777" w:rsidR="00836B3A" w:rsidRDefault="00836B3A" w:rsidP="00836B3A">
            <w:pPr>
              <w:jc w:val="center"/>
              <w:rPr>
                <w:sz w:val="24"/>
              </w:rPr>
            </w:pPr>
            <w:r>
              <w:rPr>
                <w:rFonts w:hint="eastAsia"/>
                <w:sz w:val="24"/>
              </w:rPr>
              <w:t>2.5</w:t>
            </w:r>
          </w:p>
        </w:tc>
        <w:tc>
          <w:tcPr>
            <w:tcW w:w="567" w:type="dxa"/>
            <w:vMerge w:val="restart"/>
            <w:tcBorders>
              <w:left w:val="single" w:sz="4" w:space="0" w:color="auto"/>
              <w:right w:val="single" w:sz="4" w:space="0" w:color="auto"/>
            </w:tcBorders>
            <w:vAlign w:val="center"/>
          </w:tcPr>
          <w:p w14:paraId="32F75E75" w14:textId="77777777" w:rsidR="00836B3A" w:rsidRDefault="00836B3A" w:rsidP="00836B3A">
            <w:pPr>
              <w:jc w:val="center"/>
              <w:rPr>
                <w:sz w:val="24"/>
              </w:rPr>
            </w:pPr>
            <w:r>
              <w:rPr>
                <w:rFonts w:hint="eastAsia"/>
                <w:sz w:val="24"/>
              </w:rPr>
              <w:t>0.8</w:t>
            </w:r>
          </w:p>
        </w:tc>
      </w:tr>
      <w:tr w:rsidR="00F2166E" w14:paraId="5064BC5A"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3F14C0B8" w14:textId="77777777" w:rsidR="00F2166E" w:rsidRDefault="00F2166E" w:rsidP="00F2166E">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A321C6D" w14:textId="77777777" w:rsidR="00F2166E" w:rsidRDefault="00F2166E" w:rsidP="00F2166E">
            <w:pPr>
              <w:jc w:val="center"/>
              <w:rPr>
                <w:sz w:val="24"/>
              </w:rPr>
            </w:pPr>
            <w:r>
              <w:rPr>
                <w:rFonts w:hint="eastAsia"/>
                <w:sz w:val="24"/>
              </w:rPr>
              <w:t>变差</w:t>
            </w:r>
          </w:p>
        </w:tc>
        <w:tc>
          <w:tcPr>
            <w:tcW w:w="1190" w:type="dxa"/>
            <w:tcBorders>
              <w:left w:val="single" w:sz="4" w:space="0" w:color="auto"/>
              <w:right w:val="single" w:sz="4" w:space="0" w:color="auto"/>
            </w:tcBorders>
            <w:vAlign w:val="center"/>
          </w:tcPr>
          <w:p w14:paraId="0F794350" w14:textId="77777777" w:rsidR="00F2166E" w:rsidRPr="003951FB" w:rsidRDefault="00F2166E" w:rsidP="00F2166E">
            <w:pPr>
              <w:jc w:val="center"/>
              <w:rPr>
                <w:sz w:val="24"/>
              </w:rPr>
            </w:pPr>
            <w:r w:rsidRPr="003951FB">
              <w:rPr>
                <w:sz w:val="24"/>
              </w:rPr>
              <w:t>/</w:t>
            </w:r>
          </w:p>
        </w:tc>
        <w:tc>
          <w:tcPr>
            <w:tcW w:w="1049" w:type="dxa"/>
            <w:tcBorders>
              <w:left w:val="single" w:sz="4" w:space="0" w:color="auto"/>
              <w:right w:val="single" w:sz="4" w:space="0" w:color="auto"/>
            </w:tcBorders>
            <w:vAlign w:val="center"/>
          </w:tcPr>
          <w:p w14:paraId="3A181301" w14:textId="3149F880" w:rsidR="00F2166E" w:rsidRPr="001B6FBB" w:rsidRDefault="00F2166E" w:rsidP="00F2166E">
            <w:pPr>
              <w:jc w:val="center"/>
              <w:rPr>
                <w:sz w:val="24"/>
              </w:rPr>
            </w:pPr>
            <w:r>
              <w:rPr>
                <w:color w:val="000000"/>
                <w:sz w:val="22"/>
                <w:szCs w:val="22"/>
              </w:rPr>
              <w:t>0.005</w:t>
            </w:r>
          </w:p>
        </w:tc>
        <w:tc>
          <w:tcPr>
            <w:tcW w:w="1049" w:type="dxa"/>
            <w:tcBorders>
              <w:left w:val="single" w:sz="4" w:space="0" w:color="auto"/>
              <w:right w:val="single" w:sz="4" w:space="0" w:color="auto"/>
            </w:tcBorders>
            <w:vAlign w:val="center"/>
          </w:tcPr>
          <w:p w14:paraId="489DD705" w14:textId="0CA2CC18" w:rsidR="00F2166E" w:rsidRPr="001B6FBB" w:rsidRDefault="00F2166E" w:rsidP="00F2166E">
            <w:pPr>
              <w:jc w:val="center"/>
              <w:rPr>
                <w:sz w:val="24"/>
              </w:rPr>
            </w:pPr>
            <w:r>
              <w:rPr>
                <w:color w:val="000000"/>
                <w:sz w:val="22"/>
                <w:szCs w:val="22"/>
              </w:rPr>
              <w:t>0.017</w:t>
            </w:r>
          </w:p>
        </w:tc>
        <w:tc>
          <w:tcPr>
            <w:tcW w:w="1049" w:type="dxa"/>
            <w:tcBorders>
              <w:left w:val="single" w:sz="4" w:space="0" w:color="auto"/>
              <w:right w:val="single" w:sz="4" w:space="0" w:color="auto"/>
            </w:tcBorders>
            <w:vAlign w:val="center"/>
          </w:tcPr>
          <w:p w14:paraId="6A4EA37F" w14:textId="2B711AF1" w:rsidR="00F2166E" w:rsidRPr="001B6FBB" w:rsidRDefault="00F2166E" w:rsidP="00F2166E">
            <w:pPr>
              <w:jc w:val="center"/>
              <w:rPr>
                <w:sz w:val="24"/>
              </w:rPr>
            </w:pPr>
            <w:r>
              <w:rPr>
                <w:color w:val="000000"/>
                <w:sz w:val="22"/>
                <w:szCs w:val="22"/>
              </w:rPr>
              <w:t>0.042</w:t>
            </w:r>
          </w:p>
        </w:tc>
        <w:tc>
          <w:tcPr>
            <w:tcW w:w="1049" w:type="dxa"/>
            <w:tcBorders>
              <w:left w:val="single" w:sz="4" w:space="0" w:color="auto"/>
              <w:right w:val="single" w:sz="4" w:space="0" w:color="auto"/>
            </w:tcBorders>
            <w:vAlign w:val="center"/>
          </w:tcPr>
          <w:p w14:paraId="65E32051" w14:textId="77777777" w:rsidR="00F2166E" w:rsidRPr="003951FB" w:rsidRDefault="00F2166E" w:rsidP="00F2166E">
            <w:pPr>
              <w:jc w:val="center"/>
              <w:rPr>
                <w:sz w:val="24"/>
                <w:lang w:bidi="ar"/>
              </w:rPr>
            </w:pPr>
            <w:r w:rsidRPr="003951FB">
              <w:rPr>
                <w:sz w:val="24"/>
              </w:rPr>
              <w:t>/</w:t>
            </w:r>
          </w:p>
        </w:tc>
        <w:tc>
          <w:tcPr>
            <w:tcW w:w="709" w:type="dxa"/>
            <w:vMerge/>
            <w:tcBorders>
              <w:left w:val="single" w:sz="4" w:space="0" w:color="auto"/>
              <w:right w:val="single" w:sz="4" w:space="0" w:color="auto"/>
            </w:tcBorders>
            <w:vAlign w:val="center"/>
          </w:tcPr>
          <w:p w14:paraId="555BB3D1" w14:textId="77777777" w:rsidR="00F2166E" w:rsidRDefault="00F2166E" w:rsidP="00F2166E">
            <w:pPr>
              <w:jc w:val="center"/>
              <w:rPr>
                <w:sz w:val="24"/>
              </w:rPr>
            </w:pPr>
          </w:p>
        </w:tc>
        <w:tc>
          <w:tcPr>
            <w:tcW w:w="567" w:type="dxa"/>
            <w:vMerge/>
            <w:tcBorders>
              <w:left w:val="single" w:sz="4" w:space="0" w:color="auto"/>
              <w:right w:val="single" w:sz="4" w:space="0" w:color="auto"/>
            </w:tcBorders>
            <w:vAlign w:val="center"/>
          </w:tcPr>
          <w:p w14:paraId="3A0E4473" w14:textId="77777777" w:rsidR="00F2166E" w:rsidRDefault="00F2166E" w:rsidP="00F2166E">
            <w:pPr>
              <w:jc w:val="center"/>
              <w:rPr>
                <w:sz w:val="24"/>
              </w:rPr>
            </w:pPr>
          </w:p>
        </w:tc>
      </w:tr>
      <w:tr w:rsidR="00836B3A" w14:paraId="0DBD5C43"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right w:val="single" w:sz="4" w:space="0" w:color="auto"/>
            </w:tcBorders>
          </w:tcPr>
          <w:p w14:paraId="439ABAF6" w14:textId="77777777" w:rsidR="00836B3A" w:rsidRDefault="00836B3A" w:rsidP="00836B3A">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2034949" w14:textId="77777777" w:rsidR="00836B3A" w:rsidRDefault="00836B3A" w:rsidP="00836B3A">
            <w:pPr>
              <w:jc w:val="center"/>
              <w:rPr>
                <w:sz w:val="24"/>
              </w:rPr>
            </w:pPr>
            <w:r>
              <w:rPr>
                <w:sz w:val="24"/>
              </w:rPr>
              <w:t>δ</w:t>
            </w:r>
          </w:p>
        </w:tc>
        <w:tc>
          <w:tcPr>
            <w:tcW w:w="1190" w:type="dxa"/>
            <w:tcBorders>
              <w:left w:val="single" w:sz="4" w:space="0" w:color="auto"/>
              <w:right w:val="single" w:sz="4" w:space="0" w:color="auto"/>
            </w:tcBorders>
            <w:vAlign w:val="center"/>
          </w:tcPr>
          <w:p w14:paraId="731F27CB" w14:textId="77777777" w:rsidR="00836B3A" w:rsidRPr="003951FB" w:rsidRDefault="00836B3A" w:rsidP="00836B3A">
            <w:pPr>
              <w:jc w:val="center"/>
              <w:rPr>
                <w:sz w:val="24"/>
              </w:rPr>
            </w:pPr>
            <w:r w:rsidRPr="003951FB">
              <w:rPr>
                <w:sz w:val="24"/>
              </w:rPr>
              <w:t>/</w:t>
            </w:r>
          </w:p>
        </w:tc>
        <w:tc>
          <w:tcPr>
            <w:tcW w:w="1049" w:type="dxa"/>
            <w:tcBorders>
              <w:left w:val="single" w:sz="4" w:space="0" w:color="auto"/>
              <w:right w:val="single" w:sz="4" w:space="0" w:color="auto"/>
            </w:tcBorders>
            <w:vAlign w:val="center"/>
          </w:tcPr>
          <w:p w14:paraId="0D469262" w14:textId="5376B5C9" w:rsidR="00836B3A" w:rsidRPr="001B6FBB" w:rsidRDefault="00836B3A" w:rsidP="00836B3A">
            <w:pPr>
              <w:jc w:val="center"/>
              <w:rPr>
                <w:sz w:val="24"/>
              </w:rPr>
            </w:pPr>
            <w:r>
              <w:rPr>
                <w:rFonts w:hint="eastAsia"/>
                <w:color w:val="000000"/>
                <w:sz w:val="22"/>
                <w:szCs w:val="22"/>
              </w:rPr>
              <w:t>0.02</w:t>
            </w:r>
          </w:p>
        </w:tc>
        <w:tc>
          <w:tcPr>
            <w:tcW w:w="1049" w:type="dxa"/>
            <w:tcBorders>
              <w:left w:val="single" w:sz="4" w:space="0" w:color="auto"/>
              <w:right w:val="single" w:sz="4" w:space="0" w:color="auto"/>
            </w:tcBorders>
            <w:vAlign w:val="center"/>
          </w:tcPr>
          <w:p w14:paraId="676A61FC" w14:textId="12B0FB94" w:rsidR="00836B3A" w:rsidRPr="001B6FBB" w:rsidRDefault="00836B3A" w:rsidP="00836B3A">
            <w:pPr>
              <w:jc w:val="center"/>
              <w:rPr>
                <w:sz w:val="24"/>
              </w:rPr>
            </w:pPr>
            <w:r>
              <w:rPr>
                <w:rFonts w:hint="eastAsia"/>
                <w:color w:val="000000"/>
                <w:sz w:val="22"/>
                <w:szCs w:val="22"/>
              </w:rPr>
              <w:t>0.22</w:t>
            </w:r>
          </w:p>
        </w:tc>
        <w:tc>
          <w:tcPr>
            <w:tcW w:w="1049" w:type="dxa"/>
            <w:tcBorders>
              <w:left w:val="single" w:sz="4" w:space="0" w:color="auto"/>
              <w:right w:val="single" w:sz="4" w:space="0" w:color="auto"/>
            </w:tcBorders>
            <w:vAlign w:val="center"/>
          </w:tcPr>
          <w:p w14:paraId="773DFD13" w14:textId="3DF91CE1" w:rsidR="00836B3A" w:rsidRPr="001B6FBB" w:rsidRDefault="00836B3A" w:rsidP="00836B3A">
            <w:pPr>
              <w:jc w:val="center"/>
              <w:rPr>
                <w:sz w:val="24"/>
              </w:rPr>
            </w:pPr>
            <w:r>
              <w:rPr>
                <w:rFonts w:hint="eastAsia"/>
                <w:color w:val="000000"/>
                <w:sz w:val="22"/>
                <w:szCs w:val="22"/>
              </w:rPr>
              <w:t>0.06</w:t>
            </w:r>
          </w:p>
        </w:tc>
        <w:tc>
          <w:tcPr>
            <w:tcW w:w="1049" w:type="dxa"/>
            <w:tcBorders>
              <w:left w:val="single" w:sz="4" w:space="0" w:color="auto"/>
              <w:right w:val="single" w:sz="4" w:space="0" w:color="auto"/>
            </w:tcBorders>
            <w:vAlign w:val="center"/>
          </w:tcPr>
          <w:p w14:paraId="2022BDC3" w14:textId="77777777" w:rsidR="00836B3A" w:rsidRPr="003951FB" w:rsidRDefault="00836B3A" w:rsidP="00836B3A">
            <w:pPr>
              <w:jc w:val="center"/>
              <w:rPr>
                <w:sz w:val="24"/>
                <w:lang w:bidi="ar"/>
              </w:rPr>
            </w:pPr>
            <w:r w:rsidRPr="003951FB">
              <w:rPr>
                <w:sz w:val="24"/>
              </w:rPr>
              <w:t>/</w:t>
            </w:r>
          </w:p>
        </w:tc>
        <w:tc>
          <w:tcPr>
            <w:tcW w:w="709" w:type="dxa"/>
            <w:vMerge w:val="restart"/>
            <w:tcBorders>
              <w:left w:val="single" w:sz="4" w:space="0" w:color="auto"/>
              <w:right w:val="single" w:sz="4" w:space="0" w:color="auto"/>
            </w:tcBorders>
            <w:vAlign w:val="center"/>
          </w:tcPr>
          <w:p w14:paraId="6FD69F0E" w14:textId="77777777" w:rsidR="00836B3A" w:rsidRDefault="00836B3A" w:rsidP="00836B3A">
            <w:pPr>
              <w:jc w:val="center"/>
              <w:rPr>
                <w:sz w:val="24"/>
              </w:rPr>
            </w:pPr>
            <w:r>
              <w:rPr>
                <w:rFonts w:hint="eastAsia"/>
                <w:sz w:val="24"/>
              </w:rPr>
              <w:t>2.5</w:t>
            </w:r>
          </w:p>
        </w:tc>
        <w:tc>
          <w:tcPr>
            <w:tcW w:w="567" w:type="dxa"/>
            <w:vMerge w:val="restart"/>
            <w:tcBorders>
              <w:left w:val="single" w:sz="4" w:space="0" w:color="auto"/>
              <w:right w:val="single" w:sz="4" w:space="0" w:color="auto"/>
            </w:tcBorders>
            <w:vAlign w:val="center"/>
          </w:tcPr>
          <w:p w14:paraId="17A0C54A" w14:textId="77777777" w:rsidR="00836B3A" w:rsidRDefault="00836B3A" w:rsidP="00836B3A">
            <w:pPr>
              <w:jc w:val="center"/>
              <w:rPr>
                <w:sz w:val="24"/>
              </w:rPr>
            </w:pPr>
            <w:r>
              <w:rPr>
                <w:rFonts w:hint="eastAsia"/>
                <w:sz w:val="24"/>
              </w:rPr>
              <w:t>0.8</w:t>
            </w:r>
          </w:p>
        </w:tc>
      </w:tr>
      <w:tr w:rsidR="00F2166E" w14:paraId="195A93DA"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022" w:type="dxa"/>
            <w:vMerge/>
            <w:tcBorders>
              <w:left w:val="single" w:sz="4" w:space="0" w:color="auto"/>
              <w:bottom w:val="single" w:sz="4" w:space="0" w:color="auto"/>
              <w:right w:val="single" w:sz="4" w:space="0" w:color="auto"/>
            </w:tcBorders>
          </w:tcPr>
          <w:p w14:paraId="3489288B" w14:textId="77777777" w:rsidR="00F2166E" w:rsidRDefault="00F2166E" w:rsidP="00F2166E">
            <w:pPr>
              <w:spacing w:line="2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CE52ACD" w14:textId="77777777" w:rsidR="00F2166E" w:rsidRDefault="00F2166E" w:rsidP="00F2166E">
            <w:pPr>
              <w:jc w:val="center"/>
              <w:rPr>
                <w:sz w:val="24"/>
              </w:rPr>
            </w:pPr>
            <w:r>
              <w:rPr>
                <w:rFonts w:hint="eastAsia"/>
                <w:sz w:val="24"/>
              </w:rPr>
              <w:t>变差</w:t>
            </w:r>
          </w:p>
        </w:tc>
        <w:tc>
          <w:tcPr>
            <w:tcW w:w="1190" w:type="dxa"/>
            <w:tcBorders>
              <w:left w:val="single" w:sz="4" w:space="0" w:color="auto"/>
              <w:bottom w:val="single" w:sz="4" w:space="0" w:color="auto"/>
              <w:right w:val="single" w:sz="4" w:space="0" w:color="auto"/>
            </w:tcBorders>
            <w:vAlign w:val="center"/>
          </w:tcPr>
          <w:p w14:paraId="4EA7A6D4" w14:textId="77777777" w:rsidR="00F2166E" w:rsidRPr="003951FB" w:rsidRDefault="00F2166E" w:rsidP="00F2166E">
            <w:pPr>
              <w:jc w:val="center"/>
              <w:rPr>
                <w:sz w:val="24"/>
              </w:rPr>
            </w:pPr>
            <w:r w:rsidRPr="003951FB">
              <w:rPr>
                <w:sz w:val="24"/>
              </w:rPr>
              <w:t>/</w:t>
            </w:r>
          </w:p>
        </w:tc>
        <w:tc>
          <w:tcPr>
            <w:tcW w:w="1049" w:type="dxa"/>
            <w:tcBorders>
              <w:left w:val="single" w:sz="4" w:space="0" w:color="auto"/>
              <w:bottom w:val="single" w:sz="4" w:space="0" w:color="auto"/>
              <w:right w:val="single" w:sz="4" w:space="0" w:color="auto"/>
            </w:tcBorders>
            <w:vAlign w:val="center"/>
          </w:tcPr>
          <w:p w14:paraId="10B8013D" w14:textId="4CFEC234" w:rsidR="00F2166E" w:rsidRPr="001B6FBB" w:rsidRDefault="00F2166E" w:rsidP="00F2166E">
            <w:pPr>
              <w:jc w:val="center"/>
              <w:rPr>
                <w:sz w:val="24"/>
              </w:rPr>
            </w:pPr>
            <w:r>
              <w:rPr>
                <w:color w:val="000000"/>
                <w:sz w:val="22"/>
                <w:szCs w:val="22"/>
              </w:rPr>
              <w:t>4.17</w:t>
            </w:r>
          </w:p>
        </w:tc>
        <w:tc>
          <w:tcPr>
            <w:tcW w:w="1049" w:type="dxa"/>
            <w:tcBorders>
              <w:left w:val="single" w:sz="4" w:space="0" w:color="auto"/>
              <w:bottom w:val="single" w:sz="4" w:space="0" w:color="auto"/>
              <w:right w:val="single" w:sz="4" w:space="0" w:color="auto"/>
            </w:tcBorders>
            <w:vAlign w:val="center"/>
          </w:tcPr>
          <w:p w14:paraId="7E143C0D" w14:textId="4C151D04" w:rsidR="00F2166E" w:rsidRPr="001B6FBB" w:rsidRDefault="00F2166E" w:rsidP="00F2166E">
            <w:pPr>
              <w:jc w:val="center"/>
              <w:rPr>
                <w:sz w:val="24"/>
              </w:rPr>
            </w:pPr>
            <w:r>
              <w:rPr>
                <w:color w:val="000000"/>
                <w:sz w:val="22"/>
                <w:szCs w:val="22"/>
              </w:rPr>
              <w:t>0.82</w:t>
            </w:r>
          </w:p>
        </w:tc>
        <w:tc>
          <w:tcPr>
            <w:tcW w:w="1049" w:type="dxa"/>
            <w:tcBorders>
              <w:left w:val="single" w:sz="4" w:space="0" w:color="auto"/>
              <w:bottom w:val="single" w:sz="4" w:space="0" w:color="auto"/>
              <w:right w:val="single" w:sz="4" w:space="0" w:color="auto"/>
            </w:tcBorders>
            <w:vAlign w:val="center"/>
          </w:tcPr>
          <w:p w14:paraId="6950B615" w14:textId="6390E059" w:rsidR="00F2166E" w:rsidRPr="001B6FBB" w:rsidRDefault="00F2166E" w:rsidP="00F2166E">
            <w:pPr>
              <w:jc w:val="center"/>
              <w:rPr>
                <w:sz w:val="24"/>
              </w:rPr>
            </w:pPr>
            <w:r>
              <w:rPr>
                <w:color w:val="000000"/>
                <w:sz w:val="22"/>
                <w:szCs w:val="22"/>
              </w:rPr>
              <w:t>0.17</w:t>
            </w:r>
          </w:p>
        </w:tc>
        <w:tc>
          <w:tcPr>
            <w:tcW w:w="1049" w:type="dxa"/>
            <w:tcBorders>
              <w:left w:val="single" w:sz="4" w:space="0" w:color="auto"/>
              <w:bottom w:val="single" w:sz="4" w:space="0" w:color="auto"/>
              <w:right w:val="single" w:sz="4" w:space="0" w:color="auto"/>
            </w:tcBorders>
            <w:vAlign w:val="center"/>
          </w:tcPr>
          <w:p w14:paraId="58662B1B" w14:textId="77777777" w:rsidR="00F2166E" w:rsidRPr="003951FB" w:rsidRDefault="00F2166E" w:rsidP="00F2166E">
            <w:pPr>
              <w:jc w:val="center"/>
              <w:rPr>
                <w:sz w:val="24"/>
                <w:lang w:bidi="ar"/>
              </w:rPr>
            </w:pPr>
            <w:r w:rsidRPr="003951FB">
              <w:rPr>
                <w:sz w:val="24"/>
              </w:rPr>
              <w:t>/</w:t>
            </w:r>
          </w:p>
        </w:tc>
        <w:tc>
          <w:tcPr>
            <w:tcW w:w="709" w:type="dxa"/>
            <w:vMerge/>
            <w:tcBorders>
              <w:left w:val="single" w:sz="4" w:space="0" w:color="auto"/>
              <w:bottom w:val="single" w:sz="4" w:space="0" w:color="auto"/>
              <w:right w:val="single" w:sz="4" w:space="0" w:color="auto"/>
            </w:tcBorders>
            <w:vAlign w:val="center"/>
          </w:tcPr>
          <w:p w14:paraId="62907EBA" w14:textId="77777777" w:rsidR="00F2166E" w:rsidRDefault="00F2166E" w:rsidP="00F2166E">
            <w:pPr>
              <w:jc w:val="center"/>
              <w:rPr>
                <w:sz w:val="24"/>
              </w:rPr>
            </w:pPr>
          </w:p>
        </w:tc>
        <w:tc>
          <w:tcPr>
            <w:tcW w:w="567" w:type="dxa"/>
            <w:vMerge/>
            <w:tcBorders>
              <w:left w:val="single" w:sz="4" w:space="0" w:color="auto"/>
              <w:right w:val="single" w:sz="4" w:space="0" w:color="auto"/>
            </w:tcBorders>
            <w:vAlign w:val="center"/>
          </w:tcPr>
          <w:p w14:paraId="5C5A9031" w14:textId="77777777" w:rsidR="00F2166E" w:rsidRDefault="00F2166E" w:rsidP="00F2166E">
            <w:pPr>
              <w:jc w:val="center"/>
              <w:rPr>
                <w:sz w:val="24"/>
              </w:rPr>
            </w:pPr>
          </w:p>
        </w:tc>
      </w:tr>
    </w:tbl>
    <w:p w14:paraId="42E6C2D3" w14:textId="77777777" w:rsidR="006C2621" w:rsidRDefault="006C2621" w:rsidP="006C2621"/>
    <w:p w14:paraId="02FA2B64" w14:textId="77777777" w:rsidR="006C2621" w:rsidRDefault="006C2621" w:rsidP="006C2621"/>
    <w:p w14:paraId="525F504D" w14:textId="77777777" w:rsidR="006C2621" w:rsidRDefault="006C2621" w:rsidP="006C2621">
      <w:pPr>
        <w:tabs>
          <w:tab w:val="left" w:pos="360"/>
          <w:tab w:val="left" w:pos="3060"/>
        </w:tabs>
        <w:ind w:firstLineChars="200" w:firstLine="480"/>
        <w:rPr>
          <w:sz w:val="24"/>
        </w:rPr>
      </w:pPr>
      <w:r>
        <w:rPr>
          <w:rFonts w:hint="eastAsia"/>
          <w:sz w:val="24"/>
        </w:rPr>
        <w:t>b</w:t>
      </w:r>
      <w:r>
        <w:rPr>
          <w:rFonts w:hint="eastAsia"/>
          <w:sz w:val="24"/>
        </w:rPr>
        <w:t>）半波误差</w:t>
      </w:r>
    </w:p>
    <w:tbl>
      <w:tblPr>
        <w:tblW w:w="85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440"/>
        <w:gridCol w:w="1156"/>
        <w:gridCol w:w="1156"/>
        <w:gridCol w:w="1156"/>
        <w:gridCol w:w="1136"/>
        <w:gridCol w:w="700"/>
        <w:gridCol w:w="607"/>
      </w:tblGrid>
      <w:tr w:rsidR="006C2621" w14:paraId="4F09DF6F" w14:textId="77777777" w:rsidTr="00B812E2">
        <w:trPr>
          <w:cantSplit/>
          <w:trHeight w:val="451"/>
        </w:trPr>
        <w:tc>
          <w:tcPr>
            <w:tcW w:w="8535" w:type="dxa"/>
            <w:gridSpan w:val="8"/>
            <w:vAlign w:val="center"/>
          </w:tcPr>
          <w:p w14:paraId="2D9883ED" w14:textId="77777777" w:rsidR="006C2621" w:rsidRDefault="006C2621" w:rsidP="00B812E2">
            <w:pPr>
              <w:rPr>
                <w:sz w:val="24"/>
              </w:rPr>
            </w:pPr>
            <w:r>
              <w:rPr>
                <w:rFonts w:hint="eastAsia"/>
                <w:sz w:val="24"/>
              </w:rPr>
              <w:t>变比</w:t>
            </w:r>
            <w:r>
              <w:rPr>
                <w:sz w:val="24"/>
              </w:rPr>
              <w:t>150</w:t>
            </w:r>
            <w:r>
              <w:rPr>
                <w:rFonts w:hint="eastAsia"/>
                <w:sz w:val="24"/>
              </w:rPr>
              <w:t>/</w:t>
            </w:r>
            <w:r>
              <w:rPr>
                <w:sz w:val="24"/>
              </w:rPr>
              <w:t>5</w:t>
            </w:r>
            <w:r>
              <w:rPr>
                <w:rFonts w:hint="eastAsia"/>
                <w:sz w:val="24"/>
              </w:rPr>
              <w:t>的半波误差测量</w:t>
            </w:r>
            <w:r>
              <w:rPr>
                <w:rFonts w:hint="eastAsia"/>
                <w:sz w:val="24"/>
              </w:rPr>
              <w:t>(</w:t>
            </w:r>
            <w:r>
              <w:rPr>
                <w:rFonts w:hint="eastAsia"/>
                <w:sz w:val="24"/>
              </w:rPr>
              <w:t>比值差</w:t>
            </w:r>
            <w:r>
              <w:rPr>
                <w:rFonts w:hint="eastAsia"/>
                <w:sz w:val="24"/>
              </w:rPr>
              <w:t>f</w:t>
            </w:r>
            <w:r>
              <w:rPr>
                <w:rFonts w:hint="eastAsia"/>
                <w:sz w:val="24"/>
              </w:rPr>
              <w:t>的倍率因数：</w:t>
            </w:r>
            <w:r>
              <w:rPr>
                <w:sz w:val="24"/>
              </w:rPr>
              <w:t>%</w:t>
            </w:r>
            <w:r>
              <w:rPr>
                <w:rFonts w:hint="eastAsia"/>
                <w:sz w:val="24"/>
              </w:rPr>
              <w:t>；相位差</w:t>
            </w:r>
            <w:r>
              <w:rPr>
                <w:sz w:val="24"/>
              </w:rPr>
              <w:t>δ</w:t>
            </w:r>
            <w:r>
              <w:rPr>
                <w:rFonts w:hint="eastAsia"/>
                <w:sz w:val="24"/>
              </w:rPr>
              <w:t>的倍率因数：</w:t>
            </w:r>
            <w:r>
              <w:rPr>
                <w:rFonts w:ascii="宋体" w:hAnsi="宋体" w:hint="eastAsia"/>
                <w:sz w:val="24"/>
              </w:rPr>
              <w:t>ˊ</w:t>
            </w:r>
            <w:r>
              <w:rPr>
                <w:rFonts w:hint="eastAsia"/>
                <w:sz w:val="24"/>
              </w:rPr>
              <w:t>)</w:t>
            </w:r>
            <w:r>
              <w:rPr>
                <w:sz w:val="24"/>
              </w:rPr>
              <w:t xml:space="preserve"> </w:t>
            </w:r>
          </w:p>
        </w:tc>
      </w:tr>
      <w:tr w:rsidR="006C2621" w14:paraId="5F90702F"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48CD71FA" w14:textId="77777777" w:rsidR="006C2621" w:rsidRDefault="006C2621" w:rsidP="00B812E2">
            <w:pPr>
              <w:jc w:val="center"/>
              <w:rPr>
                <w:sz w:val="24"/>
              </w:rPr>
            </w:pPr>
            <w:r w:rsidRPr="003951FB">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0C9A56B2" w14:textId="77777777" w:rsidR="006C2621" w:rsidRDefault="006C2621" w:rsidP="00B812E2">
            <w:pPr>
              <w:ind w:leftChars="-50" w:left="-105" w:rightChars="-50" w:right="-105"/>
              <w:jc w:val="right"/>
              <w:rPr>
                <w:sz w:val="24"/>
              </w:rPr>
            </w:pPr>
            <w:r>
              <w:rPr>
                <w:rFonts w:hint="eastAsia"/>
                <w:sz w:val="24"/>
              </w:rPr>
              <w:t>额定电流</w:t>
            </w:r>
          </w:p>
          <w:p w14:paraId="17FC9A19" w14:textId="77777777" w:rsidR="006C2621" w:rsidRDefault="006C2621" w:rsidP="00B812E2">
            <w:pPr>
              <w:ind w:leftChars="-50" w:left="-105" w:rightChars="-50" w:right="-105" w:firstLineChars="200" w:firstLine="480"/>
              <w:jc w:val="right"/>
              <w:rPr>
                <w:sz w:val="24"/>
              </w:rPr>
            </w:pPr>
            <w:r>
              <w:rPr>
                <w:rFonts w:hint="eastAsia"/>
                <w:sz w:val="24"/>
              </w:rPr>
              <w:t>百分</w:t>
            </w:r>
          </w:p>
          <w:p w14:paraId="50B063BC" w14:textId="77777777" w:rsidR="006C2621" w:rsidRDefault="006C2621" w:rsidP="00B812E2">
            <w:pPr>
              <w:ind w:leftChars="-50" w:left="-105" w:rightChars="-50" w:right="-105" w:firstLineChars="300" w:firstLine="720"/>
              <w:jc w:val="right"/>
              <w:rPr>
                <w:sz w:val="24"/>
              </w:rPr>
            </w:pPr>
            <w:r>
              <w:rPr>
                <w:rFonts w:hint="eastAsia"/>
                <w:sz w:val="24"/>
              </w:rPr>
              <w:t>值</w:t>
            </w:r>
          </w:p>
          <w:p w14:paraId="19EEF50C" w14:textId="77777777" w:rsidR="006C2621" w:rsidRDefault="006C2621" w:rsidP="00B812E2">
            <w:pPr>
              <w:ind w:rightChars="-50" w:right="-105"/>
              <w:rPr>
                <w:sz w:val="24"/>
              </w:rPr>
            </w:pPr>
            <w:r>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7F3B875A" w14:textId="77777777" w:rsidR="006C2621" w:rsidRDefault="006C2621" w:rsidP="00B812E2">
            <w:pPr>
              <w:jc w:val="center"/>
              <w:rPr>
                <w:sz w:val="24"/>
              </w:rPr>
            </w:pPr>
            <w:r>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29C4782A" w14:textId="77777777" w:rsidR="006C2621" w:rsidRDefault="006C2621" w:rsidP="00B812E2">
            <w:pPr>
              <w:jc w:val="center"/>
              <w:rPr>
                <w:sz w:val="24"/>
              </w:rPr>
            </w:pPr>
            <w:r>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7142AF75" w14:textId="77777777" w:rsidR="006C2621" w:rsidRDefault="006C2621" w:rsidP="00B812E2">
            <w:pPr>
              <w:jc w:val="center"/>
              <w:rPr>
                <w:sz w:val="24"/>
              </w:rPr>
            </w:pPr>
            <w:r>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2652114B" w14:textId="77777777" w:rsidR="006C2621" w:rsidRDefault="006C2621" w:rsidP="00B812E2">
            <w:pPr>
              <w:jc w:val="center"/>
              <w:rPr>
                <w:sz w:val="24"/>
              </w:rPr>
            </w:pPr>
            <w:r>
              <w:rPr>
                <w:rFonts w:hint="eastAsia"/>
                <w:sz w:val="24"/>
              </w:rPr>
              <w:t>120</w:t>
            </w:r>
          </w:p>
        </w:tc>
        <w:tc>
          <w:tcPr>
            <w:tcW w:w="1307" w:type="dxa"/>
            <w:gridSpan w:val="2"/>
            <w:tcBorders>
              <w:top w:val="single" w:sz="4" w:space="0" w:color="auto"/>
              <w:left w:val="single" w:sz="4" w:space="0" w:color="auto"/>
              <w:right w:val="single" w:sz="4" w:space="0" w:color="auto"/>
            </w:tcBorders>
            <w:vAlign w:val="center"/>
          </w:tcPr>
          <w:p w14:paraId="356E3267" w14:textId="77777777" w:rsidR="006C2621" w:rsidRDefault="006C2621" w:rsidP="00B812E2">
            <w:pPr>
              <w:jc w:val="center"/>
              <w:rPr>
                <w:sz w:val="24"/>
              </w:rPr>
            </w:pPr>
            <w:r>
              <w:rPr>
                <w:rFonts w:hint="eastAsia"/>
                <w:sz w:val="24"/>
              </w:rPr>
              <w:t>二次负荷</w:t>
            </w:r>
          </w:p>
        </w:tc>
      </w:tr>
      <w:tr w:rsidR="006C2621" w14:paraId="66CAC680"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432CA1F3" w14:textId="77777777" w:rsidR="006C2621" w:rsidRDefault="006C2621" w:rsidP="00B812E2">
            <w:pPr>
              <w:jc w:val="center"/>
              <w:rPr>
                <w:sz w:val="24"/>
              </w:rPr>
            </w:pPr>
          </w:p>
        </w:tc>
        <w:tc>
          <w:tcPr>
            <w:tcW w:w="1440" w:type="dxa"/>
            <w:vMerge/>
            <w:tcBorders>
              <w:top w:val="single" w:sz="4" w:space="0" w:color="auto"/>
              <w:left w:val="single" w:sz="4" w:space="0" w:color="auto"/>
              <w:right w:val="single" w:sz="4" w:space="0" w:color="auto"/>
            </w:tcBorders>
          </w:tcPr>
          <w:p w14:paraId="224DD02E" w14:textId="77777777" w:rsidR="006C2621" w:rsidRDefault="006C2621" w:rsidP="00B812E2">
            <w:pPr>
              <w:spacing w:line="240" w:lineRule="exact"/>
              <w:rPr>
                <w:sz w:val="24"/>
              </w:rPr>
            </w:pPr>
          </w:p>
        </w:tc>
        <w:tc>
          <w:tcPr>
            <w:tcW w:w="1156" w:type="dxa"/>
            <w:vMerge/>
            <w:tcBorders>
              <w:left w:val="single" w:sz="4" w:space="0" w:color="auto"/>
              <w:right w:val="single" w:sz="4" w:space="0" w:color="auto"/>
            </w:tcBorders>
            <w:vAlign w:val="center"/>
          </w:tcPr>
          <w:p w14:paraId="1E383394"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6D1F7773"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6B3669F1" w14:textId="77777777" w:rsidR="006C2621" w:rsidRDefault="006C2621" w:rsidP="00B812E2">
            <w:pPr>
              <w:jc w:val="center"/>
              <w:rPr>
                <w:sz w:val="24"/>
              </w:rPr>
            </w:pPr>
          </w:p>
        </w:tc>
        <w:tc>
          <w:tcPr>
            <w:tcW w:w="1136" w:type="dxa"/>
            <w:vMerge/>
            <w:tcBorders>
              <w:left w:val="single" w:sz="4" w:space="0" w:color="auto"/>
              <w:right w:val="single" w:sz="4" w:space="0" w:color="auto"/>
            </w:tcBorders>
            <w:vAlign w:val="center"/>
          </w:tcPr>
          <w:p w14:paraId="218B236F" w14:textId="77777777" w:rsidR="006C2621" w:rsidRDefault="006C2621"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71DB2DEA" w14:textId="77777777" w:rsidR="006C2621" w:rsidRDefault="006C2621" w:rsidP="00B812E2">
            <w:pPr>
              <w:jc w:val="center"/>
              <w:rPr>
                <w:sz w:val="24"/>
              </w:rPr>
            </w:pPr>
            <w:r>
              <w:rPr>
                <w:sz w:val="24"/>
              </w:rPr>
              <w:t>VA</w:t>
            </w:r>
          </w:p>
        </w:tc>
        <w:tc>
          <w:tcPr>
            <w:tcW w:w="607" w:type="dxa"/>
            <w:tcBorders>
              <w:top w:val="single" w:sz="4" w:space="0" w:color="auto"/>
              <w:left w:val="single" w:sz="4" w:space="0" w:color="auto"/>
              <w:right w:val="single" w:sz="4" w:space="0" w:color="auto"/>
            </w:tcBorders>
            <w:vAlign w:val="center"/>
          </w:tcPr>
          <w:p w14:paraId="007D6CFD" w14:textId="77777777" w:rsidR="006C2621" w:rsidRDefault="006C2621" w:rsidP="00B812E2">
            <w:pPr>
              <w:ind w:leftChars="-50" w:left="-105" w:rightChars="-50" w:right="-105"/>
              <w:jc w:val="center"/>
              <w:rPr>
                <w:sz w:val="24"/>
              </w:rPr>
            </w:pPr>
            <w:proofErr w:type="spellStart"/>
            <w:r>
              <w:rPr>
                <w:rFonts w:hint="eastAsia"/>
                <w:sz w:val="24"/>
              </w:rPr>
              <w:t>cos</w:t>
            </w:r>
            <w:r>
              <w:rPr>
                <w:sz w:val="24"/>
              </w:rPr>
              <w:t>φ</w:t>
            </w:r>
            <w:proofErr w:type="spellEnd"/>
          </w:p>
        </w:tc>
      </w:tr>
      <w:tr w:rsidR="00F04412" w14:paraId="62F126F6"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0C2E1D3B" w14:textId="77777777" w:rsidR="00F04412" w:rsidRDefault="00F04412" w:rsidP="00F04412">
            <w:pPr>
              <w:spacing w:line="0" w:lineRule="atLeast"/>
              <w:jc w:val="center"/>
            </w:pPr>
          </w:p>
          <w:p w14:paraId="6024219F" w14:textId="77777777" w:rsidR="00F04412" w:rsidRDefault="00F04412" w:rsidP="00F04412">
            <w:pPr>
              <w:spacing w:line="0" w:lineRule="atLeast"/>
              <w:jc w:val="center"/>
              <w:rPr>
                <w:sz w:val="24"/>
              </w:rPr>
            </w:pPr>
            <w:r>
              <w:rPr>
                <w:sz w:val="24"/>
              </w:rPr>
              <w:t>-50</w:t>
            </w:r>
            <w:r>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652AABA6" w14:textId="77777777" w:rsidR="00F04412" w:rsidRDefault="00F04412" w:rsidP="00F04412">
            <w:pPr>
              <w:rPr>
                <w:sz w:val="24"/>
              </w:rPr>
            </w:pPr>
            <w:r>
              <w:rPr>
                <w:rFonts w:hint="eastAsia"/>
                <w:sz w:val="24"/>
              </w:rPr>
              <w:t>f</w:t>
            </w:r>
          </w:p>
        </w:tc>
        <w:tc>
          <w:tcPr>
            <w:tcW w:w="1156" w:type="dxa"/>
            <w:tcBorders>
              <w:left w:val="single" w:sz="4" w:space="0" w:color="auto"/>
              <w:bottom w:val="single" w:sz="4" w:space="0" w:color="auto"/>
              <w:right w:val="single" w:sz="4" w:space="0" w:color="auto"/>
            </w:tcBorders>
            <w:vAlign w:val="center"/>
          </w:tcPr>
          <w:p w14:paraId="3107E5CF" w14:textId="2B3063B6" w:rsidR="00F04412" w:rsidRDefault="00F04412" w:rsidP="00F04412">
            <w:pPr>
              <w:jc w:val="center"/>
              <w:rPr>
                <w:sz w:val="24"/>
                <w:lang w:bidi="ar"/>
              </w:rPr>
            </w:pPr>
            <w:r>
              <w:rPr>
                <w:rFonts w:hint="eastAsia"/>
                <w:color w:val="000000"/>
                <w:sz w:val="22"/>
                <w:szCs w:val="22"/>
              </w:rPr>
              <w:t>-0.25</w:t>
            </w:r>
            <w:r>
              <w:rPr>
                <w:color w:val="000000"/>
                <w:sz w:val="22"/>
                <w:szCs w:val="22"/>
              </w:rPr>
              <w:t>0</w:t>
            </w:r>
          </w:p>
        </w:tc>
        <w:tc>
          <w:tcPr>
            <w:tcW w:w="1156" w:type="dxa"/>
            <w:tcBorders>
              <w:left w:val="single" w:sz="4" w:space="0" w:color="auto"/>
              <w:bottom w:val="single" w:sz="4" w:space="0" w:color="auto"/>
              <w:right w:val="single" w:sz="4" w:space="0" w:color="auto"/>
            </w:tcBorders>
            <w:vAlign w:val="center"/>
          </w:tcPr>
          <w:p w14:paraId="1707FC43" w14:textId="14C89573" w:rsidR="00F04412" w:rsidRDefault="00F04412" w:rsidP="00F04412">
            <w:pPr>
              <w:jc w:val="center"/>
              <w:rPr>
                <w:sz w:val="24"/>
                <w:lang w:bidi="ar"/>
              </w:rPr>
            </w:pPr>
            <w:r>
              <w:rPr>
                <w:rFonts w:hint="eastAsia"/>
                <w:color w:val="000000"/>
                <w:sz w:val="22"/>
                <w:szCs w:val="22"/>
              </w:rPr>
              <w:t>-0.716</w:t>
            </w:r>
          </w:p>
        </w:tc>
        <w:tc>
          <w:tcPr>
            <w:tcW w:w="1156" w:type="dxa"/>
            <w:tcBorders>
              <w:left w:val="single" w:sz="4" w:space="0" w:color="auto"/>
              <w:bottom w:val="single" w:sz="4" w:space="0" w:color="auto"/>
              <w:right w:val="single" w:sz="4" w:space="0" w:color="auto"/>
            </w:tcBorders>
            <w:vAlign w:val="center"/>
          </w:tcPr>
          <w:p w14:paraId="28654373" w14:textId="7CB153F5" w:rsidR="00F04412" w:rsidRDefault="00F04412" w:rsidP="00F04412">
            <w:pPr>
              <w:jc w:val="center"/>
              <w:rPr>
                <w:sz w:val="24"/>
                <w:lang w:bidi="ar"/>
              </w:rPr>
            </w:pPr>
            <w:r>
              <w:rPr>
                <w:rFonts w:hint="eastAsia"/>
                <w:color w:val="000000"/>
                <w:sz w:val="22"/>
                <w:szCs w:val="22"/>
              </w:rPr>
              <w:t>-0.44</w:t>
            </w:r>
          </w:p>
        </w:tc>
        <w:tc>
          <w:tcPr>
            <w:tcW w:w="1136" w:type="dxa"/>
            <w:tcBorders>
              <w:left w:val="single" w:sz="4" w:space="0" w:color="auto"/>
              <w:bottom w:val="single" w:sz="4" w:space="0" w:color="auto"/>
              <w:right w:val="single" w:sz="4" w:space="0" w:color="auto"/>
            </w:tcBorders>
            <w:vAlign w:val="center"/>
          </w:tcPr>
          <w:p w14:paraId="4FD95397" w14:textId="1BD528BF" w:rsidR="00F04412" w:rsidRDefault="00F04412" w:rsidP="00F04412">
            <w:pPr>
              <w:jc w:val="center"/>
              <w:rPr>
                <w:sz w:val="24"/>
                <w:lang w:bidi="ar"/>
              </w:rPr>
            </w:pPr>
            <w:r>
              <w:rPr>
                <w:rFonts w:hint="eastAsia"/>
                <w:color w:val="000000"/>
                <w:sz w:val="22"/>
                <w:szCs w:val="22"/>
              </w:rPr>
              <w:t>-0.451</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5F68A643" w14:textId="77777777" w:rsidR="00F04412" w:rsidRDefault="00F04412" w:rsidP="00F04412">
            <w:pPr>
              <w:jc w:val="center"/>
              <w:rPr>
                <w:sz w:val="24"/>
              </w:rPr>
            </w:pPr>
            <w:r>
              <w:rPr>
                <w:rFonts w:hint="eastAsia"/>
                <w:sz w:val="24"/>
              </w:rPr>
              <w:t>5</w:t>
            </w:r>
          </w:p>
        </w:tc>
        <w:tc>
          <w:tcPr>
            <w:tcW w:w="607" w:type="dxa"/>
            <w:vMerge w:val="restart"/>
            <w:tcBorders>
              <w:left w:val="single" w:sz="4" w:space="0" w:color="auto"/>
              <w:bottom w:val="single" w:sz="4" w:space="0" w:color="auto"/>
              <w:right w:val="single" w:sz="4" w:space="0" w:color="auto"/>
            </w:tcBorders>
            <w:vAlign w:val="center"/>
          </w:tcPr>
          <w:p w14:paraId="4CBF5372" w14:textId="77777777" w:rsidR="00F04412" w:rsidRDefault="00F04412" w:rsidP="00F04412">
            <w:pPr>
              <w:jc w:val="center"/>
              <w:rPr>
                <w:sz w:val="24"/>
              </w:rPr>
            </w:pPr>
            <w:r>
              <w:rPr>
                <w:rFonts w:hint="eastAsia"/>
                <w:sz w:val="24"/>
              </w:rPr>
              <w:t>1.0</w:t>
            </w:r>
          </w:p>
        </w:tc>
      </w:tr>
      <w:tr w:rsidR="00F04412" w14:paraId="46752B56"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58709072" w14:textId="77777777" w:rsidR="00F04412" w:rsidRDefault="00F04412" w:rsidP="00F04412">
            <w:pPr>
              <w:jc w:val="center"/>
              <w:rPr>
                <w:sz w:val="24"/>
              </w:rPr>
            </w:pPr>
          </w:p>
        </w:tc>
        <w:tc>
          <w:tcPr>
            <w:tcW w:w="1440" w:type="dxa"/>
            <w:tcBorders>
              <w:top w:val="single" w:sz="4" w:space="0" w:color="auto"/>
              <w:left w:val="single" w:sz="4" w:space="0" w:color="auto"/>
              <w:right w:val="single" w:sz="4" w:space="0" w:color="auto"/>
            </w:tcBorders>
            <w:vAlign w:val="center"/>
          </w:tcPr>
          <w:p w14:paraId="71624086" w14:textId="77777777" w:rsidR="00F04412" w:rsidRDefault="00F04412" w:rsidP="00F04412">
            <w:pPr>
              <w:jc w:val="right"/>
              <w:rPr>
                <w:sz w:val="24"/>
              </w:rPr>
            </w:pPr>
            <w:r>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61525016" w14:textId="2BFF04EF" w:rsidR="00F04412" w:rsidRDefault="00F04412" w:rsidP="00F04412">
            <w:pPr>
              <w:jc w:val="center"/>
              <w:rPr>
                <w:sz w:val="24"/>
                <w:lang w:bidi="ar"/>
              </w:rPr>
            </w:pPr>
            <w:r>
              <w:rPr>
                <w:rFonts w:hint="eastAsia"/>
                <w:color w:val="000000"/>
                <w:sz w:val="22"/>
                <w:szCs w:val="22"/>
              </w:rPr>
              <w:t>119.46</w:t>
            </w:r>
          </w:p>
        </w:tc>
        <w:tc>
          <w:tcPr>
            <w:tcW w:w="1156" w:type="dxa"/>
            <w:tcBorders>
              <w:top w:val="single" w:sz="4" w:space="0" w:color="auto"/>
              <w:left w:val="single" w:sz="4" w:space="0" w:color="auto"/>
              <w:bottom w:val="single" w:sz="4" w:space="0" w:color="auto"/>
              <w:right w:val="single" w:sz="4" w:space="0" w:color="auto"/>
            </w:tcBorders>
            <w:vAlign w:val="center"/>
          </w:tcPr>
          <w:p w14:paraId="2DD73C20" w14:textId="7F21F540" w:rsidR="00F04412" w:rsidRDefault="00F04412" w:rsidP="00F04412">
            <w:pPr>
              <w:jc w:val="center"/>
              <w:rPr>
                <w:sz w:val="24"/>
                <w:lang w:bidi="ar"/>
              </w:rPr>
            </w:pPr>
            <w:r>
              <w:rPr>
                <w:rFonts w:hint="eastAsia"/>
                <w:color w:val="000000"/>
                <w:sz w:val="22"/>
                <w:szCs w:val="22"/>
              </w:rPr>
              <w:t>152.65</w:t>
            </w:r>
          </w:p>
        </w:tc>
        <w:tc>
          <w:tcPr>
            <w:tcW w:w="1156" w:type="dxa"/>
            <w:tcBorders>
              <w:top w:val="single" w:sz="4" w:space="0" w:color="auto"/>
              <w:left w:val="single" w:sz="4" w:space="0" w:color="auto"/>
              <w:bottom w:val="single" w:sz="4" w:space="0" w:color="auto"/>
              <w:right w:val="single" w:sz="4" w:space="0" w:color="auto"/>
            </w:tcBorders>
            <w:vAlign w:val="center"/>
          </w:tcPr>
          <w:p w14:paraId="352A7330" w14:textId="79D1BCB2" w:rsidR="00F04412" w:rsidRDefault="00F04412" w:rsidP="00F04412">
            <w:pPr>
              <w:jc w:val="center"/>
              <w:rPr>
                <w:sz w:val="24"/>
                <w:lang w:bidi="ar"/>
              </w:rPr>
            </w:pPr>
            <w:r>
              <w:rPr>
                <w:rFonts w:hint="eastAsia"/>
                <w:color w:val="000000"/>
                <w:sz w:val="22"/>
                <w:szCs w:val="22"/>
              </w:rPr>
              <w:t>141.23</w:t>
            </w:r>
          </w:p>
        </w:tc>
        <w:tc>
          <w:tcPr>
            <w:tcW w:w="1136" w:type="dxa"/>
            <w:tcBorders>
              <w:top w:val="single" w:sz="4" w:space="0" w:color="auto"/>
              <w:left w:val="single" w:sz="4" w:space="0" w:color="auto"/>
              <w:bottom w:val="single" w:sz="4" w:space="0" w:color="auto"/>
              <w:right w:val="single" w:sz="4" w:space="0" w:color="auto"/>
            </w:tcBorders>
            <w:vAlign w:val="center"/>
          </w:tcPr>
          <w:p w14:paraId="3891D0EE" w14:textId="1E5E8566" w:rsidR="00F04412" w:rsidRDefault="00F04412" w:rsidP="00F04412">
            <w:pPr>
              <w:jc w:val="center"/>
              <w:rPr>
                <w:sz w:val="24"/>
                <w:lang w:bidi="ar"/>
              </w:rPr>
            </w:pPr>
            <w:r>
              <w:rPr>
                <w:rFonts w:hint="eastAsia"/>
                <w:color w:val="000000"/>
                <w:sz w:val="22"/>
                <w:szCs w:val="22"/>
              </w:rPr>
              <w:t>144.99</w:t>
            </w:r>
          </w:p>
        </w:tc>
        <w:tc>
          <w:tcPr>
            <w:tcW w:w="700" w:type="dxa"/>
            <w:vMerge/>
            <w:tcBorders>
              <w:top w:val="single" w:sz="4" w:space="0" w:color="auto"/>
              <w:left w:val="single" w:sz="4" w:space="0" w:color="auto"/>
              <w:bottom w:val="single" w:sz="4" w:space="0" w:color="auto"/>
              <w:right w:val="single" w:sz="4" w:space="0" w:color="auto"/>
            </w:tcBorders>
            <w:vAlign w:val="center"/>
          </w:tcPr>
          <w:p w14:paraId="4D0901CB" w14:textId="77777777" w:rsidR="00F04412" w:rsidRDefault="00F04412" w:rsidP="00F04412">
            <w:pPr>
              <w:jc w:val="center"/>
              <w:rPr>
                <w:sz w:val="24"/>
              </w:rPr>
            </w:pPr>
          </w:p>
        </w:tc>
        <w:tc>
          <w:tcPr>
            <w:tcW w:w="607" w:type="dxa"/>
            <w:vMerge/>
            <w:tcBorders>
              <w:top w:val="single" w:sz="4" w:space="0" w:color="auto"/>
              <w:left w:val="single" w:sz="4" w:space="0" w:color="auto"/>
              <w:bottom w:val="single" w:sz="4" w:space="0" w:color="auto"/>
              <w:right w:val="single" w:sz="4" w:space="0" w:color="auto"/>
            </w:tcBorders>
            <w:vAlign w:val="center"/>
          </w:tcPr>
          <w:p w14:paraId="6D969F96" w14:textId="77777777" w:rsidR="00F04412" w:rsidRDefault="00F04412" w:rsidP="00F04412">
            <w:pPr>
              <w:jc w:val="center"/>
              <w:rPr>
                <w:sz w:val="24"/>
              </w:rPr>
            </w:pPr>
          </w:p>
        </w:tc>
      </w:tr>
      <w:tr w:rsidR="00F04412" w14:paraId="1F871F95"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180C672C" w14:textId="77777777" w:rsidR="00F04412" w:rsidRDefault="00F04412" w:rsidP="00F04412">
            <w:pPr>
              <w:jc w:val="center"/>
              <w:rPr>
                <w:sz w:val="24"/>
              </w:rPr>
            </w:pPr>
          </w:p>
        </w:tc>
        <w:tc>
          <w:tcPr>
            <w:tcW w:w="1440" w:type="dxa"/>
            <w:tcBorders>
              <w:top w:val="single" w:sz="4" w:space="0" w:color="auto"/>
              <w:left w:val="single" w:sz="4" w:space="0" w:color="auto"/>
              <w:right w:val="single" w:sz="4" w:space="0" w:color="auto"/>
            </w:tcBorders>
            <w:vAlign w:val="center"/>
          </w:tcPr>
          <w:p w14:paraId="2EDED029" w14:textId="77777777" w:rsidR="00F04412" w:rsidRDefault="00F04412" w:rsidP="00F04412">
            <w:pPr>
              <w:rPr>
                <w:sz w:val="24"/>
              </w:rPr>
            </w:pPr>
            <w:r>
              <w:rPr>
                <w:rFonts w:hint="eastAsia"/>
                <w:sz w:val="24"/>
              </w:rPr>
              <w:t>f</w:t>
            </w:r>
          </w:p>
        </w:tc>
        <w:tc>
          <w:tcPr>
            <w:tcW w:w="1156" w:type="dxa"/>
            <w:tcBorders>
              <w:top w:val="single" w:sz="4" w:space="0" w:color="auto"/>
              <w:left w:val="single" w:sz="4" w:space="0" w:color="auto"/>
              <w:right w:val="single" w:sz="4" w:space="0" w:color="auto"/>
            </w:tcBorders>
            <w:vAlign w:val="center"/>
          </w:tcPr>
          <w:p w14:paraId="34E4922E" w14:textId="6DA6888B" w:rsidR="00F04412" w:rsidRDefault="00F04412" w:rsidP="00F04412">
            <w:pPr>
              <w:jc w:val="center"/>
              <w:rPr>
                <w:sz w:val="24"/>
                <w:lang w:bidi="ar"/>
              </w:rPr>
            </w:pPr>
            <w:r>
              <w:rPr>
                <w:rFonts w:hint="eastAsia"/>
                <w:color w:val="000000"/>
                <w:sz w:val="22"/>
                <w:szCs w:val="22"/>
              </w:rPr>
              <w:t>-0.082</w:t>
            </w:r>
          </w:p>
        </w:tc>
        <w:tc>
          <w:tcPr>
            <w:tcW w:w="1156" w:type="dxa"/>
            <w:tcBorders>
              <w:top w:val="single" w:sz="4" w:space="0" w:color="auto"/>
              <w:left w:val="single" w:sz="4" w:space="0" w:color="auto"/>
              <w:right w:val="single" w:sz="4" w:space="0" w:color="auto"/>
            </w:tcBorders>
            <w:vAlign w:val="center"/>
          </w:tcPr>
          <w:p w14:paraId="3FC8CE05" w14:textId="7EC1C8CF" w:rsidR="00F04412" w:rsidRDefault="00F04412" w:rsidP="00F04412">
            <w:pPr>
              <w:jc w:val="center"/>
              <w:rPr>
                <w:sz w:val="24"/>
                <w:lang w:bidi="ar"/>
              </w:rPr>
            </w:pPr>
            <w:r>
              <w:rPr>
                <w:rFonts w:hint="eastAsia"/>
                <w:color w:val="000000"/>
                <w:sz w:val="22"/>
                <w:szCs w:val="22"/>
              </w:rPr>
              <w:t>-0.479</w:t>
            </w:r>
          </w:p>
        </w:tc>
        <w:tc>
          <w:tcPr>
            <w:tcW w:w="1156" w:type="dxa"/>
            <w:tcBorders>
              <w:top w:val="single" w:sz="4" w:space="0" w:color="auto"/>
              <w:left w:val="single" w:sz="4" w:space="0" w:color="auto"/>
              <w:right w:val="single" w:sz="4" w:space="0" w:color="auto"/>
            </w:tcBorders>
            <w:vAlign w:val="center"/>
          </w:tcPr>
          <w:p w14:paraId="15947175" w14:textId="4E675F9D" w:rsidR="00F04412" w:rsidRDefault="00F04412" w:rsidP="00F04412">
            <w:pPr>
              <w:jc w:val="center"/>
              <w:rPr>
                <w:sz w:val="24"/>
                <w:lang w:bidi="ar"/>
              </w:rPr>
            </w:pPr>
            <w:r>
              <w:rPr>
                <w:rFonts w:hint="eastAsia"/>
                <w:color w:val="000000"/>
                <w:sz w:val="22"/>
                <w:szCs w:val="22"/>
              </w:rPr>
              <w:t>-0.28</w:t>
            </w:r>
          </w:p>
        </w:tc>
        <w:tc>
          <w:tcPr>
            <w:tcW w:w="1136" w:type="dxa"/>
            <w:tcBorders>
              <w:top w:val="single" w:sz="4" w:space="0" w:color="auto"/>
              <w:left w:val="single" w:sz="4" w:space="0" w:color="auto"/>
              <w:right w:val="single" w:sz="4" w:space="0" w:color="auto"/>
            </w:tcBorders>
            <w:vAlign w:val="center"/>
          </w:tcPr>
          <w:p w14:paraId="7AD14E99" w14:textId="213C3FAB" w:rsidR="00F04412" w:rsidRDefault="00F04412" w:rsidP="00F04412">
            <w:pPr>
              <w:jc w:val="center"/>
              <w:rPr>
                <w:sz w:val="24"/>
                <w:lang w:bidi="ar"/>
              </w:rPr>
            </w:pPr>
            <w:r>
              <w:rPr>
                <w:rFonts w:hint="eastAsia"/>
                <w:color w:val="000000"/>
                <w:sz w:val="22"/>
                <w:szCs w:val="22"/>
              </w:rPr>
              <w:t>-0.279</w:t>
            </w:r>
          </w:p>
        </w:tc>
        <w:tc>
          <w:tcPr>
            <w:tcW w:w="700" w:type="dxa"/>
            <w:vMerge w:val="restart"/>
            <w:tcBorders>
              <w:top w:val="single" w:sz="4" w:space="0" w:color="auto"/>
              <w:left w:val="single" w:sz="4" w:space="0" w:color="auto"/>
              <w:right w:val="single" w:sz="4" w:space="0" w:color="auto"/>
            </w:tcBorders>
            <w:vAlign w:val="center"/>
          </w:tcPr>
          <w:p w14:paraId="4AC12D28" w14:textId="77777777" w:rsidR="00F04412" w:rsidRDefault="00F04412" w:rsidP="00F04412">
            <w:pPr>
              <w:jc w:val="center"/>
              <w:rPr>
                <w:sz w:val="24"/>
              </w:rPr>
            </w:pPr>
            <w:r>
              <w:rPr>
                <w:rFonts w:hint="eastAsia"/>
                <w:sz w:val="24"/>
              </w:rPr>
              <w:t>2.5</w:t>
            </w:r>
          </w:p>
        </w:tc>
        <w:tc>
          <w:tcPr>
            <w:tcW w:w="607" w:type="dxa"/>
            <w:vMerge w:val="restart"/>
            <w:tcBorders>
              <w:top w:val="single" w:sz="4" w:space="0" w:color="auto"/>
              <w:left w:val="single" w:sz="4" w:space="0" w:color="auto"/>
              <w:right w:val="single" w:sz="4" w:space="0" w:color="auto"/>
            </w:tcBorders>
            <w:vAlign w:val="center"/>
          </w:tcPr>
          <w:p w14:paraId="6FEE2ED2" w14:textId="77777777" w:rsidR="00F04412" w:rsidRDefault="00F04412" w:rsidP="00F04412">
            <w:pPr>
              <w:jc w:val="center"/>
              <w:rPr>
                <w:sz w:val="24"/>
              </w:rPr>
            </w:pPr>
            <w:r>
              <w:rPr>
                <w:rFonts w:hint="eastAsia"/>
                <w:sz w:val="24"/>
              </w:rPr>
              <w:t>1.0</w:t>
            </w:r>
          </w:p>
        </w:tc>
      </w:tr>
      <w:tr w:rsidR="00F04412" w14:paraId="661AF589"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1DD3632F" w14:textId="77777777" w:rsidR="00F04412" w:rsidRDefault="00F04412" w:rsidP="00F04412">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190C390" w14:textId="77777777" w:rsidR="00F04412" w:rsidRDefault="00F04412" w:rsidP="00F04412">
            <w:pPr>
              <w:jc w:val="right"/>
              <w:rPr>
                <w:sz w:val="24"/>
              </w:rPr>
            </w:pPr>
            <w:r>
              <w:rPr>
                <w:sz w:val="24"/>
              </w:rPr>
              <w:t>δ</w:t>
            </w:r>
          </w:p>
        </w:tc>
        <w:tc>
          <w:tcPr>
            <w:tcW w:w="1156" w:type="dxa"/>
            <w:tcBorders>
              <w:left w:val="single" w:sz="4" w:space="0" w:color="auto"/>
              <w:bottom w:val="single" w:sz="4" w:space="0" w:color="auto"/>
              <w:right w:val="single" w:sz="4" w:space="0" w:color="auto"/>
            </w:tcBorders>
            <w:vAlign w:val="center"/>
          </w:tcPr>
          <w:p w14:paraId="39AB3BB6" w14:textId="3CA55815" w:rsidR="00F04412" w:rsidRDefault="00F04412" w:rsidP="00F04412">
            <w:pPr>
              <w:jc w:val="center"/>
              <w:rPr>
                <w:sz w:val="24"/>
                <w:lang w:bidi="ar"/>
              </w:rPr>
            </w:pPr>
            <w:r>
              <w:rPr>
                <w:rFonts w:hint="eastAsia"/>
                <w:color w:val="000000"/>
                <w:sz w:val="22"/>
                <w:szCs w:val="22"/>
              </w:rPr>
              <w:t>84.53</w:t>
            </w:r>
          </w:p>
        </w:tc>
        <w:tc>
          <w:tcPr>
            <w:tcW w:w="1156" w:type="dxa"/>
            <w:tcBorders>
              <w:left w:val="single" w:sz="4" w:space="0" w:color="auto"/>
              <w:bottom w:val="single" w:sz="4" w:space="0" w:color="auto"/>
              <w:right w:val="single" w:sz="4" w:space="0" w:color="auto"/>
            </w:tcBorders>
            <w:vAlign w:val="center"/>
          </w:tcPr>
          <w:p w14:paraId="791E8B22" w14:textId="25CC5CB3" w:rsidR="00F04412" w:rsidRDefault="00F04412" w:rsidP="00F04412">
            <w:pPr>
              <w:jc w:val="center"/>
              <w:rPr>
                <w:sz w:val="24"/>
                <w:lang w:bidi="ar"/>
              </w:rPr>
            </w:pPr>
            <w:r>
              <w:rPr>
                <w:rFonts w:hint="eastAsia"/>
                <w:color w:val="000000"/>
                <w:sz w:val="22"/>
                <w:szCs w:val="22"/>
              </w:rPr>
              <w:t>109.37</w:t>
            </w:r>
          </w:p>
        </w:tc>
        <w:tc>
          <w:tcPr>
            <w:tcW w:w="1156" w:type="dxa"/>
            <w:tcBorders>
              <w:left w:val="single" w:sz="4" w:space="0" w:color="auto"/>
              <w:bottom w:val="single" w:sz="4" w:space="0" w:color="auto"/>
              <w:right w:val="single" w:sz="4" w:space="0" w:color="auto"/>
            </w:tcBorders>
            <w:vAlign w:val="center"/>
          </w:tcPr>
          <w:p w14:paraId="23CC8546" w14:textId="0D4650E9" w:rsidR="00F04412" w:rsidRDefault="00F04412" w:rsidP="00F04412">
            <w:pPr>
              <w:jc w:val="center"/>
              <w:rPr>
                <w:sz w:val="24"/>
                <w:lang w:bidi="ar"/>
              </w:rPr>
            </w:pPr>
            <w:r>
              <w:rPr>
                <w:rFonts w:hint="eastAsia"/>
                <w:color w:val="000000"/>
                <w:sz w:val="22"/>
                <w:szCs w:val="22"/>
              </w:rPr>
              <w:t>96.45</w:t>
            </w:r>
          </w:p>
        </w:tc>
        <w:tc>
          <w:tcPr>
            <w:tcW w:w="1136" w:type="dxa"/>
            <w:tcBorders>
              <w:left w:val="single" w:sz="4" w:space="0" w:color="auto"/>
              <w:bottom w:val="single" w:sz="4" w:space="0" w:color="auto"/>
              <w:right w:val="single" w:sz="4" w:space="0" w:color="auto"/>
            </w:tcBorders>
            <w:vAlign w:val="center"/>
          </w:tcPr>
          <w:p w14:paraId="782193E3" w14:textId="12DFE3E2" w:rsidR="00F04412" w:rsidRDefault="00F04412" w:rsidP="00F04412">
            <w:pPr>
              <w:jc w:val="center"/>
              <w:rPr>
                <w:sz w:val="24"/>
                <w:lang w:bidi="ar"/>
              </w:rPr>
            </w:pPr>
            <w:r>
              <w:rPr>
                <w:rFonts w:hint="eastAsia"/>
                <w:color w:val="000000"/>
                <w:sz w:val="22"/>
                <w:szCs w:val="22"/>
              </w:rPr>
              <w:t>98.37</w:t>
            </w:r>
          </w:p>
        </w:tc>
        <w:tc>
          <w:tcPr>
            <w:tcW w:w="700" w:type="dxa"/>
            <w:vMerge/>
            <w:tcBorders>
              <w:top w:val="single" w:sz="4" w:space="0" w:color="auto"/>
              <w:left w:val="single" w:sz="4" w:space="0" w:color="auto"/>
              <w:bottom w:val="single" w:sz="4" w:space="0" w:color="auto"/>
              <w:right w:val="single" w:sz="4" w:space="0" w:color="auto"/>
            </w:tcBorders>
            <w:vAlign w:val="center"/>
          </w:tcPr>
          <w:p w14:paraId="3B3353EA" w14:textId="77777777" w:rsidR="00F04412" w:rsidRDefault="00F04412" w:rsidP="00F04412">
            <w:pPr>
              <w:jc w:val="center"/>
              <w:rPr>
                <w:sz w:val="24"/>
              </w:rPr>
            </w:pPr>
          </w:p>
        </w:tc>
        <w:tc>
          <w:tcPr>
            <w:tcW w:w="607" w:type="dxa"/>
            <w:vMerge/>
            <w:tcBorders>
              <w:left w:val="single" w:sz="4" w:space="0" w:color="auto"/>
              <w:right w:val="single" w:sz="4" w:space="0" w:color="auto"/>
            </w:tcBorders>
            <w:vAlign w:val="center"/>
          </w:tcPr>
          <w:p w14:paraId="3B2719F1" w14:textId="77777777" w:rsidR="00F04412" w:rsidRDefault="00F04412" w:rsidP="00F04412">
            <w:pPr>
              <w:jc w:val="center"/>
              <w:rPr>
                <w:sz w:val="24"/>
              </w:rPr>
            </w:pPr>
          </w:p>
        </w:tc>
      </w:tr>
      <w:tr w:rsidR="006C2621" w14:paraId="5A402858"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334A7172" w14:textId="77777777" w:rsidR="006C2621" w:rsidRDefault="006C2621" w:rsidP="00B812E2">
            <w:pPr>
              <w:jc w:val="center"/>
              <w:rPr>
                <w:sz w:val="24"/>
              </w:rPr>
            </w:pPr>
            <w:r w:rsidRPr="003951FB">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49EEF2BD" w14:textId="77777777" w:rsidR="006C2621" w:rsidRDefault="006C2621" w:rsidP="00B812E2">
            <w:pPr>
              <w:ind w:leftChars="-50" w:left="-105" w:rightChars="-50" w:right="-105"/>
              <w:jc w:val="right"/>
              <w:rPr>
                <w:sz w:val="24"/>
              </w:rPr>
            </w:pPr>
            <w:r>
              <w:rPr>
                <w:rFonts w:hint="eastAsia"/>
                <w:sz w:val="24"/>
              </w:rPr>
              <w:t>额定电流</w:t>
            </w:r>
          </w:p>
          <w:p w14:paraId="6EE30BB5" w14:textId="77777777" w:rsidR="006C2621" w:rsidRDefault="006C2621" w:rsidP="00B812E2">
            <w:pPr>
              <w:ind w:leftChars="-50" w:left="-105" w:rightChars="-50" w:right="-105" w:firstLineChars="200" w:firstLine="480"/>
              <w:jc w:val="right"/>
              <w:rPr>
                <w:sz w:val="24"/>
              </w:rPr>
            </w:pPr>
            <w:r>
              <w:rPr>
                <w:rFonts w:hint="eastAsia"/>
                <w:sz w:val="24"/>
              </w:rPr>
              <w:t>百分</w:t>
            </w:r>
          </w:p>
          <w:p w14:paraId="174510CC" w14:textId="77777777" w:rsidR="006C2621" w:rsidRDefault="006C2621" w:rsidP="00B812E2">
            <w:pPr>
              <w:ind w:leftChars="-50" w:left="-105" w:rightChars="-50" w:right="-105" w:firstLineChars="300" w:firstLine="720"/>
              <w:jc w:val="right"/>
              <w:rPr>
                <w:sz w:val="24"/>
              </w:rPr>
            </w:pPr>
            <w:r>
              <w:rPr>
                <w:rFonts w:hint="eastAsia"/>
                <w:sz w:val="24"/>
              </w:rPr>
              <w:t>值</w:t>
            </w:r>
          </w:p>
          <w:p w14:paraId="4FA22744" w14:textId="77777777" w:rsidR="006C2621" w:rsidRDefault="006C2621" w:rsidP="00B812E2">
            <w:pPr>
              <w:ind w:rightChars="-50" w:right="-105"/>
              <w:rPr>
                <w:sz w:val="24"/>
              </w:rPr>
            </w:pPr>
            <w:r>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1AC94EA5" w14:textId="77777777" w:rsidR="006C2621" w:rsidRDefault="006C2621" w:rsidP="00B812E2">
            <w:pPr>
              <w:jc w:val="center"/>
              <w:rPr>
                <w:sz w:val="24"/>
              </w:rPr>
            </w:pPr>
            <w:r>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37DADBD8" w14:textId="77777777" w:rsidR="006C2621" w:rsidRDefault="006C2621" w:rsidP="00B812E2">
            <w:pPr>
              <w:jc w:val="center"/>
              <w:rPr>
                <w:sz w:val="24"/>
              </w:rPr>
            </w:pPr>
            <w:r>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6230C762" w14:textId="77777777" w:rsidR="006C2621" w:rsidRDefault="006C2621" w:rsidP="00B812E2">
            <w:pPr>
              <w:jc w:val="center"/>
              <w:rPr>
                <w:sz w:val="24"/>
              </w:rPr>
            </w:pPr>
            <w:r>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045DD33F" w14:textId="77777777" w:rsidR="006C2621" w:rsidRDefault="006C2621" w:rsidP="00B812E2">
            <w:pPr>
              <w:jc w:val="center"/>
              <w:rPr>
                <w:sz w:val="24"/>
              </w:rPr>
            </w:pPr>
            <w:r>
              <w:rPr>
                <w:rFonts w:hint="eastAsia"/>
                <w:sz w:val="24"/>
              </w:rPr>
              <w:t>120</w:t>
            </w:r>
          </w:p>
        </w:tc>
        <w:tc>
          <w:tcPr>
            <w:tcW w:w="1307" w:type="dxa"/>
            <w:gridSpan w:val="2"/>
            <w:tcBorders>
              <w:top w:val="single" w:sz="4" w:space="0" w:color="auto"/>
              <w:left w:val="single" w:sz="4" w:space="0" w:color="auto"/>
              <w:right w:val="single" w:sz="4" w:space="0" w:color="auto"/>
            </w:tcBorders>
            <w:vAlign w:val="center"/>
          </w:tcPr>
          <w:p w14:paraId="1E7DC6CB" w14:textId="77777777" w:rsidR="006C2621" w:rsidRDefault="006C2621" w:rsidP="00B812E2">
            <w:pPr>
              <w:jc w:val="center"/>
              <w:rPr>
                <w:sz w:val="24"/>
              </w:rPr>
            </w:pPr>
            <w:r>
              <w:rPr>
                <w:rFonts w:hint="eastAsia"/>
                <w:sz w:val="24"/>
              </w:rPr>
              <w:t>二次负荷</w:t>
            </w:r>
          </w:p>
        </w:tc>
      </w:tr>
      <w:tr w:rsidR="006C2621" w14:paraId="2940C59C"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6A58A690" w14:textId="77777777" w:rsidR="006C2621" w:rsidRDefault="006C2621" w:rsidP="00B812E2">
            <w:pPr>
              <w:jc w:val="center"/>
              <w:rPr>
                <w:sz w:val="24"/>
              </w:rPr>
            </w:pPr>
          </w:p>
        </w:tc>
        <w:tc>
          <w:tcPr>
            <w:tcW w:w="1440" w:type="dxa"/>
            <w:vMerge/>
            <w:tcBorders>
              <w:top w:val="single" w:sz="4" w:space="0" w:color="auto"/>
              <w:left w:val="single" w:sz="4" w:space="0" w:color="auto"/>
              <w:right w:val="single" w:sz="4" w:space="0" w:color="auto"/>
            </w:tcBorders>
          </w:tcPr>
          <w:p w14:paraId="65FAC00C" w14:textId="77777777" w:rsidR="006C2621" w:rsidRDefault="006C2621" w:rsidP="00B812E2">
            <w:pPr>
              <w:spacing w:line="240" w:lineRule="exact"/>
              <w:rPr>
                <w:sz w:val="24"/>
              </w:rPr>
            </w:pPr>
          </w:p>
        </w:tc>
        <w:tc>
          <w:tcPr>
            <w:tcW w:w="1156" w:type="dxa"/>
            <w:vMerge/>
            <w:tcBorders>
              <w:left w:val="single" w:sz="4" w:space="0" w:color="auto"/>
              <w:right w:val="single" w:sz="4" w:space="0" w:color="auto"/>
            </w:tcBorders>
            <w:vAlign w:val="center"/>
          </w:tcPr>
          <w:p w14:paraId="5FA66F1D"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0F0194D0"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4AB6AAE8" w14:textId="77777777" w:rsidR="006C2621" w:rsidRDefault="006C2621" w:rsidP="00B812E2">
            <w:pPr>
              <w:jc w:val="center"/>
              <w:rPr>
                <w:sz w:val="24"/>
              </w:rPr>
            </w:pPr>
          </w:p>
        </w:tc>
        <w:tc>
          <w:tcPr>
            <w:tcW w:w="1136" w:type="dxa"/>
            <w:vMerge/>
            <w:tcBorders>
              <w:left w:val="single" w:sz="4" w:space="0" w:color="auto"/>
              <w:right w:val="single" w:sz="4" w:space="0" w:color="auto"/>
            </w:tcBorders>
            <w:vAlign w:val="center"/>
          </w:tcPr>
          <w:p w14:paraId="5CC75AB9" w14:textId="77777777" w:rsidR="006C2621" w:rsidRDefault="006C2621"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66F0603E" w14:textId="77777777" w:rsidR="006C2621" w:rsidRDefault="006C2621" w:rsidP="00B812E2">
            <w:pPr>
              <w:jc w:val="center"/>
              <w:rPr>
                <w:sz w:val="24"/>
              </w:rPr>
            </w:pPr>
            <w:r>
              <w:rPr>
                <w:sz w:val="24"/>
              </w:rPr>
              <w:t>VA</w:t>
            </w:r>
          </w:p>
        </w:tc>
        <w:tc>
          <w:tcPr>
            <w:tcW w:w="607" w:type="dxa"/>
            <w:tcBorders>
              <w:top w:val="single" w:sz="4" w:space="0" w:color="auto"/>
              <w:left w:val="single" w:sz="4" w:space="0" w:color="auto"/>
              <w:right w:val="single" w:sz="4" w:space="0" w:color="auto"/>
            </w:tcBorders>
            <w:vAlign w:val="center"/>
          </w:tcPr>
          <w:p w14:paraId="2EA92016" w14:textId="77777777" w:rsidR="006C2621" w:rsidRDefault="006C2621" w:rsidP="00B812E2">
            <w:pPr>
              <w:ind w:leftChars="-50" w:left="-105" w:rightChars="-50" w:right="-105"/>
              <w:jc w:val="center"/>
              <w:rPr>
                <w:sz w:val="24"/>
              </w:rPr>
            </w:pPr>
            <w:proofErr w:type="spellStart"/>
            <w:r>
              <w:rPr>
                <w:rFonts w:hint="eastAsia"/>
                <w:sz w:val="24"/>
              </w:rPr>
              <w:t>cos</w:t>
            </w:r>
            <w:r>
              <w:rPr>
                <w:sz w:val="24"/>
              </w:rPr>
              <w:t>φ</w:t>
            </w:r>
            <w:proofErr w:type="spellEnd"/>
          </w:p>
        </w:tc>
      </w:tr>
      <w:tr w:rsidR="00F04412" w14:paraId="07DB932F"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34E9AE71" w14:textId="77777777" w:rsidR="00F04412" w:rsidRDefault="00F04412" w:rsidP="00F04412">
            <w:pPr>
              <w:spacing w:line="0" w:lineRule="atLeast"/>
              <w:jc w:val="center"/>
            </w:pPr>
          </w:p>
          <w:p w14:paraId="03D5E472" w14:textId="77777777" w:rsidR="00F04412" w:rsidRDefault="00F04412" w:rsidP="00F04412">
            <w:pPr>
              <w:spacing w:line="0" w:lineRule="atLeast"/>
              <w:jc w:val="center"/>
              <w:rPr>
                <w:sz w:val="24"/>
              </w:rPr>
            </w:pPr>
            <w:r>
              <w:rPr>
                <w:sz w:val="24"/>
              </w:rPr>
              <w:t>50</w:t>
            </w:r>
            <w:r>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3FA99027" w14:textId="77777777" w:rsidR="00F04412" w:rsidRDefault="00F04412" w:rsidP="00F04412">
            <w:pPr>
              <w:rPr>
                <w:sz w:val="24"/>
              </w:rPr>
            </w:pPr>
            <w:r>
              <w:rPr>
                <w:rFonts w:hint="eastAsia"/>
                <w:sz w:val="24"/>
              </w:rPr>
              <w:t>f</w:t>
            </w:r>
          </w:p>
        </w:tc>
        <w:tc>
          <w:tcPr>
            <w:tcW w:w="1156" w:type="dxa"/>
            <w:tcBorders>
              <w:left w:val="single" w:sz="4" w:space="0" w:color="auto"/>
              <w:bottom w:val="single" w:sz="4" w:space="0" w:color="auto"/>
              <w:right w:val="single" w:sz="4" w:space="0" w:color="auto"/>
            </w:tcBorders>
            <w:vAlign w:val="center"/>
          </w:tcPr>
          <w:p w14:paraId="670BFE7C" w14:textId="5341B07D" w:rsidR="00F04412" w:rsidRDefault="00F04412" w:rsidP="00F04412">
            <w:pPr>
              <w:jc w:val="center"/>
              <w:rPr>
                <w:sz w:val="24"/>
                <w:lang w:bidi="ar"/>
              </w:rPr>
            </w:pPr>
            <w:r>
              <w:rPr>
                <w:rFonts w:hint="eastAsia"/>
                <w:color w:val="000000"/>
                <w:sz w:val="22"/>
                <w:szCs w:val="22"/>
              </w:rPr>
              <w:t>-0.686</w:t>
            </w:r>
          </w:p>
        </w:tc>
        <w:tc>
          <w:tcPr>
            <w:tcW w:w="1156" w:type="dxa"/>
            <w:tcBorders>
              <w:left w:val="single" w:sz="4" w:space="0" w:color="auto"/>
              <w:bottom w:val="single" w:sz="4" w:space="0" w:color="auto"/>
              <w:right w:val="single" w:sz="4" w:space="0" w:color="auto"/>
            </w:tcBorders>
            <w:vAlign w:val="center"/>
          </w:tcPr>
          <w:p w14:paraId="522EBE7A" w14:textId="5641769D" w:rsidR="00F04412" w:rsidRDefault="00F04412" w:rsidP="00F04412">
            <w:pPr>
              <w:jc w:val="center"/>
              <w:rPr>
                <w:sz w:val="24"/>
                <w:lang w:bidi="ar"/>
              </w:rPr>
            </w:pPr>
            <w:r>
              <w:rPr>
                <w:rFonts w:hint="eastAsia"/>
                <w:color w:val="000000"/>
                <w:sz w:val="22"/>
                <w:szCs w:val="22"/>
              </w:rPr>
              <w:t>-0.747</w:t>
            </w:r>
          </w:p>
        </w:tc>
        <w:tc>
          <w:tcPr>
            <w:tcW w:w="1156" w:type="dxa"/>
            <w:tcBorders>
              <w:left w:val="single" w:sz="4" w:space="0" w:color="auto"/>
              <w:bottom w:val="single" w:sz="4" w:space="0" w:color="auto"/>
              <w:right w:val="single" w:sz="4" w:space="0" w:color="auto"/>
            </w:tcBorders>
            <w:vAlign w:val="center"/>
          </w:tcPr>
          <w:p w14:paraId="664E2995" w14:textId="78F75D34" w:rsidR="00F04412" w:rsidRDefault="00F04412" w:rsidP="00F04412">
            <w:pPr>
              <w:jc w:val="center"/>
              <w:rPr>
                <w:sz w:val="24"/>
                <w:lang w:bidi="ar"/>
              </w:rPr>
            </w:pPr>
            <w:r>
              <w:rPr>
                <w:rFonts w:hint="eastAsia"/>
                <w:color w:val="000000"/>
                <w:sz w:val="22"/>
                <w:szCs w:val="22"/>
              </w:rPr>
              <w:t>-0.415</w:t>
            </w:r>
          </w:p>
        </w:tc>
        <w:tc>
          <w:tcPr>
            <w:tcW w:w="1136" w:type="dxa"/>
            <w:tcBorders>
              <w:left w:val="single" w:sz="4" w:space="0" w:color="auto"/>
              <w:bottom w:val="single" w:sz="4" w:space="0" w:color="auto"/>
              <w:right w:val="single" w:sz="4" w:space="0" w:color="auto"/>
            </w:tcBorders>
            <w:vAlign w:val="center"/>
          </w:tcPr>
          <w:p w14:paraId="5F9E1C1C" w14:textId="022BAAB8" w:rsidR="00F04412" w:rsidRDefault="00F04412" w:rsidP="00F04412">
            <w:pPr>
              <w:jc w:val="center"/>
              <w:rPr>
                <w:sz w:val="24"/>
                <w:lang w:bidi="ar"/>
              </w:rPr>
            </w:pPr>
            <w:r>
              <w:rPr>
                <w:rFonts w:hint="eastAsia"/>
                <w:color w:val="000000"/>
                <w:sz w:val="22"/>
                <w:szCs w:val="22"/>
              </w:rPr>
              <w:t>-0.423</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4FA935FD" w14:textId="77777777" w:rsidR="00F04412" w:rsidRDefault="00F04412" w:rsidP="00F04412">
            <w:pPr>
              <w:jc w:val="center"/>
              <w:rPr>
                <w:sz w:val="24"/>
              </w:rPr>
            </w:pPr>
            <w:r>
              <w:rPr>
                <w:rFonts w:hint="eastAsia"/>
                <w:sz w:val="24"/>
              </w:rPr>
              <w:t>5</w:t>
            </w:r>
          </w:p>
        </w:tc>
        <w:tc>
          <w:tcPr>
            <w:tcW w:w="607" w:type="dxa"/>
            <w:vMerge w:val="restart"/>
            <w:tcBorders>
              <w:left w:val="single" w:sz="4" w:space="0" w:color="auto"/>
              <w:bottom w:val="single" w:sz="4" w:space="0" w:color="auto"/>
              <w:right w:val="single" w:sz="4" w:space="0" w:color="auto"/>
            </w:tcBorders>
            <w:vAlign w:val="center"/>
          </w:tcPr>
          <w:p w14:paraId="29890041" w14:textId="77777777" w:rsidR="00F04412" w:rsidRDefault="00F04412" w:rsidP="00F04412">
            <w:pPr>
              <w:jc w:val="center"/>
              <w:rPr>
                <w:sz w:val="24"/>
              </w:rPr>
            </w:pPr>
            <w:r>
              <w:rPr>
                <w:rFonts w:hint="eastAsia"/>
                <w:sz w:val="24"/>
              </w:rPr>
              <w:t>0.8</w:t>
            </w:r>
          </w:p>
        </w:tc>
      </w:tr>
      <w:tr w:rsidR="00F04412" w14:paraId="5A9BF16B"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0DAA3630" w14:textId="77777777" w:rsidR="00F04412" w:rsidRDefault="00F04412" w:rsidP="00F04412">
            <w:pPr>
              <w:jc w:val="center"/>
              <w:rPr>
                <w:sz w:val="24"/>
              </w:rPr>
            </w:pPr>
          </w:p>
        </w:tc>
        <w:tc>
          <w:tcPr>
            <w:tcW w:w="1440" w:type="dxa"/>
            <w:tcBorders>
              <w:top w:val="single" w:sz="4" w:space="0" w:color="auto"/>
              <w:left w:val="single" w:sz="4" w:space="0" w:color="auto"/>
              <w:right w:val="single" w:sz="4" w:space="0" w:color="auto"/>
            </w:tcBorders>
            <w:vAlign w:val="center"/>
          </w:tcPr>
          <w:p w14:paraId="55ED872F" w14:textId="77777777" w:rsidR="00F04412" w:rsidRDefault="00F04412" w:rsidP="00F04412">
            <w:pPr>
              <w:jc w:val="right"/>
              <w:rPr>
                <w:sz w:val="24"/>
              </w:rPr>
            </w:pPr>
            <w:r>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1467F550" w14:textId="371D43AB" w:rsidR="00F04412" w:rsidRDefault="00F04412" w:rsidP="00F04412">
            <w:pPr>
              <w:jc w:val="center"/>
              <w:rPr>
                <w:sz w:val="24"/>
                <w:lang w:bidi="ar"/>
              </w:rPr>
            </w:pPr>
            <w:r>
              <w:rPr>
                <w:rFonts w:hint="eastAsia"/>
                <w:color w:val="000000"/>
                <w:sz w:val="22"/>
                <w:szCs w:val="22"/>
              </w:rPr>
              <w:t>181.3</w:t>
            </w:r>
          </w:p>
        </w:tc>
        <w:tc>
          <w:tcPr>
            <w:tcW w:w="1156" w:type="dxa"/>
            <w:tcBorders>
              <w:top w:val="single" w:sz="4" w:space="0" w:color="auto"/>
              <w:left w:val="single" w:sz="4" w:space="0" w:color="auto"/>
              <w:bottom w:val="single" w:sz="4" w:space="0" w:color="auto"/>
              <w:right w:val="single" w:sz="4" w:space="0" w:color="auto"/>
            </w:tcBorders>
            <w:vAlign w:val="center"/>
          </w:tcPr>
          <w:p w14:paraId="733AAC5E" w14:textId="07C0EB03" w:rsidR="00F04412" w:rsidRDefault="00F04412" w:rsidP="00F04412">
            <w:pPr>
              <w:jc w:val="center"/>
              <w:rPr>
                <w:sz w:val="24"/>
                <w:lang w:bidi="ar"/>
              </w:rPr>
            </w:pPr>
            <w:r>
              <w:rPr>
                <w:rFonts w:hint="eastAsia"/>
                <w:color w:val="000000"/>
                <w:sz w:val="22"/>
                <w:szCs w:val="22"/>
              </w:rPr>
              <w:t>166.12</w:t>
            </w:r>
          </w:p>
        </w:tc>
        <w:tc>
          <w:tcPr>
            <w:tcW w:w="1156" w:type="dxa"/>
            <w:tcBorders>
              <w:top w:val="single" w:sz="4" w:space="0" w:color="auto"/>
              <w:left w:val="single" w:sz="4" w:space="0" w:color="auto"/>
              <w:bottom w:val="single" w:sz="4" w:space="0" w:color="auto"/>
              <w:right w:val="single" w:sz="4" w:space="0" w:color="auto"/>
            </w:tcBorders>
            <w:vAlign w:val="center"/>
          </w:tcPr>
          <w:p w14:paraId="2CF375BB" w14:textId="3E7BBB35" w:rsidR="00F04412" w:rsidRDefault="00F04412" w:rsidP="00F04412">
            <w:pPr>
              <w:jc w:val="center"/>
              <w:rPr>
                <w:sz w:val="24"/>
                <w:lang w:bidi="ar"/>
              </w:rPr>
            </w:pPr>
            <w:r>
              <w:rPr>
                <w:rFonts w:hint="eastAsia"/>
                <w:color w:val="000000"/>
                <w:sz w:val="22"/>
                <w:szCs w:val="22"/>
              </w:rPr>
              <w:t>150.93</w:t>
            </w:r>
          </w:p>
        </w:tc>
        <w:tc>
          <w:tcPr>
            <w:tcW w:w="1136" w:type="dxa"/>
            <w:tcBorders>
              <w:top w:val="single" w:sz="4" w:space="0" w:color="auto"/>
              <w:left w:val="single" w:sz="4" w:space="0" w:color="auto"/>
              <w:bottom w:val="single" w:sz="4" w:space="0" w:color="auto"/>
              <w:right w:val="single" w:sz="4" w:space="0" w:color="auto"/>
            </w:tcBorders>
            <w:vAlign w:val="center"/>
          </w:tcPr>
          <w:p w14:paraId="12F849D9" w14:textId="72D2D4F6" w:rsidR="00F04412" w:rsidRDefault="00F04412" w:rsidP="00F04412">
            <w:pPr>
              <w:jc w:val="center"/>
              <w:rPr>
                <w:sz w:val="24"/>
                <w:lang w:bidi="ar"/>
              </w:rPr>
            </w:pPr>
            <w:r>
              <w:rPr>
                <w:rFonts w:hint="eastAsia"/>
                <w:color w:val="000000"/>
                <w:sz w:val="22"/>
                <w:szCs w:val="22"/>
              </w:rPr>
              <w:t>152.86</w:t>
            </w:r>
          </w:p>
        </w:tc>
        <w:tc>
          <w:tcPr>
            <w:tcW w:w="700" w:type="dxa"/>
            <w:vMerge/>
            <w:tcBorders>
              <w:top w:val="single" w:sz="4" w:space="0" w:color="auto"/>
              <w:left w:val="single" w:sz="4" w:space="0" w:color="auto"/>
              <w:bottom w:val="single" w:sz="4" w:space="0" w:color="auto"/>
              <w:right w:val="single" w:sz="4" w:space="0" w:color="auto"/>
            </w:tcBorders>
            <w:vAlign w:val="center"/>
          </w:tcPr>
          <w:p w14:paraId="5A35C52D" w14:textId="77777777" w:rsidR="00F04412" w:rsidRDefault="00F04412" w:rsidP="00F04412">
            <w:pPr>
              <w:jc w:val="center"/>
              <w:rPr>
                <w:sz w:val="24"/>
              </w:rPr>
            </w:pPr>
          </w:p>
        </w:tc>
        <w:tc>
          <w:tcPr>
            <w:tcW w:w="607" w:type="dxa"/>
            <w:vMerge/>
            <w:tcBorders>
              <w:top w:val="single" w:sz="4" w:space="0" w:color="auto"/>
              <w:left w:val="single" w:sz="4" w:space="0" w:color="auto"/>
              <w:bottom w:val="single" w:sz="4" w:space="0" w:color="auto"/>
              <w:right w:val="single" w:sz="4" w:space="0" w:color="auto"/>
            </w:tcBorders>
            <w:vAlign w:val="center"/>
          </w:tcPr>
          <w:p w14:paraId="5BDA23CA" w14:textId="77777777" w:rsidR="00F04412" w:rsidRDefault="00F04412" w:rsidP="00F04412">
            <w:pPr>
              <w:jc w:val="center"/>
              <w:rPr>
                <w:sz w:val="24"/>
              </w:rPr>
            </w:pPr>
          </w:p>
        </w:tc>
      </w:tr>
      <w:tr w:rsidR="00F04412" w14:paraId="4DD8712D"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2B898B6F" w14:textId="77777777" w:rsidR="00F04412" w:rsidRDefault="00F04412" w:rsidP="00F04412">
            <w:pPr>
              <w:jc w:val="center"/>
              <w:rPr>
                <w:sz w:val="24"/>
              </w:rPr>
            </w:pPr>
          </w:p>
        </w:tc>
        <w:tc>
          <w:tcPr>
            <w:tcW w:w="1440" w:type="dxa"/>
            <w:tcBorders>
              <w:top w:val="single" w:sz="4" w:space="0" w:color="auto"/>
              <w:left w:val="single" w:sz="4" w:space="0" w:color="auto"/>
              <w:right w:val="single" w:sz="4" w:space="0" w:color="auto"/>
            </w:tcBorders>
            <w:vAlign w:val="center"/>
          </w:tcPr>
          <w:p w14:paraId="56B6FAF0" w14:textId="77777777" w:rsidR="00F04412" w:rsidRDefault="00F04412" w:rsidP="00F04412">
            <w:pPr>
              <w:rPr>
                <w:sz w:val="24"/>
              </w:rPr>
            </w:pPr>
            <w:r>
              <w:rPr>
                <w:rFonts w:hint="eastAsia"/>
                <w:sz w:val="24"/>
              </w:rPr>
              <w:t>f</w:t>
            </w:r>
          </w:p>
        </w:tc>
        <w:tc>
          <w:tcPr>
            <w:tcW w:w="1156" w:type="dxa"/>
            <w:tcBorders>
              <w:top w:val="single" w:sz="4" w:space="0" w:color="auto"/>
              <w:left w:val="single" w:sz="4" w:space="0" w:color="auto"/>
              <w:right w:val="single" w:sz="4" w:space="0" w:color="auto"/>
            </w:tcBorders>
            <w:vAlign w:val="center"/>
          </w:tcPr>
          <w:p w14:paraId="44C5AC51" w14:textId="59506420" w:rsidR="00F04412" w:rsidRDefault="00F04412" w:rsidP="00F04412">
            <w:pPr>
              <w:jc w:val="center"/>
              <w:rPr>
                <w:sz w:val="24"/>
                <w:lang w:bidi="ar"/>
              </w:rPr>
            </w:pPr>
            <w:r>
              <w:rPr>
                <w:rFonts w:hint="eastAsia"/>
                <w:color w:val="000000"/>
                <w:sz w:val="22"/>
                <w:szCs w:val="22"/>
              </w:rPr>
              <w:t>-0.426</w:t>
            </w:r>
          </w:p>
        </w:tc>
        <w:tc>
          <w:tcPr>
            <w:tcW w:w="1156" w:type="dxa"/>
            <w:tcBorders>
              <w:top w:val="single" w:sz="4" w:space="0" w:color="auto"/>
              <w:left w:val="single" w:sz="4" w:space="0" w:color="auto"/>
              <w:right w:val="single" w:sz="4" w:space="0" w:color="auto"/>
            </w:tcBorders>
            <w:vAlign w:val="center"/>
          </w:tcPr>
          <w:p w14:paraId="6E70852D" w14:textId="256DF69A" w:rsidR="00F04412" w:rsidRDefault="00F04412" w:rsidP="00F04412">
            <w:pPr>
              <w:jc w:val="center"/>
              <w:rPr>
                <w:sz w:val="24"/>
                <w:lang w:bidi="ar"/>
              </w:rPr>
            </w:pPr>
            <w:r>
              <w:rPr>
                <w:rFonts w:hint="eastAsia"/>
                <w:color w:val="000000"/>
                <w:sz w:val="22"/>
                <w:szCs w:val="22"/>
              </w:rPr>
              <w:t>-0.516</w:t>
            </w:r>
          </w:p>
        </w:tc>
        <w:tc>
          <w:tcPr>
            <w:tcW w:w="1156" w:type="dxa"/>
            <w:tcBorders>
              <w:top w:val="single" w:sz="4" w:space="0" w:color="auto"/>
              <w:left w:val="single" w:sz="4" w:space="0" w:color="auto"/>
              <w:right w:val="single" w:sz="4" w:space="0" w:color="auto"/>
            </w:tcBorders>
            <w:vAlign w:val="center"/>
          </w:tcPr>
          <w:p w14:paraId="6DB202CF" w14:textId="65F8CB1B" w:rsidR="00F04412" w:rsidRDefault="00F04412" w:rsidP="00F04412">
            <w:pPr>
              <w:jc w:val="center"/>
              <w:rPr>
                <w:sz w:val="24"/>
                <w:lang w:bidi="ar"/>
              </w:rPr>
            </w:pPr>
            <w:r>
              <w:rPr>
                <w:rFonts w:hint="eastAsia"/>
                <w:color w:val="000000"/>
                <w:sz w:val="22"/>
                <w:szCs w:val="22"/>
              </w:rPr>
              <w:t>-0.264</w:t>
            </w:r>
          </w:p>
        </w:tc>
        <w:tc>
          <w:tcPr>
            <w:tcW w:w="1136" w:type="dxa"/>
            <w:tcBorders>
              <w:top w:val="single" w:sz="4" w:space="0" w:color="auto"/>
              <w:left w:val="single" w:sz="4" w:space="0" w:color="auto"/>
              <w:right w:val="single" w:sz="4" w:space="0" w:color="auto"/>
            </w:tcBorders>
            <w:vAlign w:val="center"/>
          </w:tcPr>
          <w:p w14:paraId="6122BBF4" w14:textId="29DE538B" w:rsidR="00F04412" w:rsidRDefault="00F04412" w:rsidP="00F04412">
            <w:pPr>
              <w:jc w:val="center"/>
              <w:rPr>
                <w:sz w:val="24"/>
                <w:lang w:bidi="ar"/>
              </w:rPr>
            </w:pPr>
            <w:r>
              <w:rPr>
                <w:color w:val="000000"/>
                <w:szCs w:val="21"/>
              </w:rPr>
              <w:t>-0.256</w:t>
            </w:r>
          </w:p>
        </w:tc>
        <w:tc>
          <w:tcPr>
            <w:tcW w:w="700" w:type="dxa"/>
            <w:vMerge w:val="restart"/>
            <w:tcBorders>
              <w:top w:val="single" w:sz="4" w:space="0" w:color="auto"/>
              <w:left w:val="single" w:sz="4" w:space="0" w:color="auto"/>
              <w:right w:val="single" w:sz="4" w:space="0" w:color="auto"/>
            </w:tcBorders>
            <w:vAlign w:val="center"/>
          </w:tcPr>
          <w:p w14:paraId="0C916A1E" w14:textId="77777777" w:rsidR="00F04412" w:rsidRDefault="00F04412" w:rsidP="00F04412">
            <w:pPr>
              <w:jc w:val="center"/>
              <w:rPr>
                <w:sz w:val="24"/>
              </w:rPr>
            </w:pPr>
            <w:r>
              <w:rPr>
                <w:rFonts w:hint="eastAsia"/>
                <w:sz w:val="24"/>
              </w:rPr>
              <w:t>2.5</w:t>
            </w:r>
          </w:p>
        </w:tc>
        <w:tc>
          <w:tcPr>
            <w:tcW w:w="607" w:type="dxa"/>
            <w:vMerge w:val="restart"/>
            <w:tcBorders>
              <w:top w:val="single" w:sz="4" w:space="0" w:color="auto"/>
              <w:left w:val="single" w:sz="4" w:space="0" w:color="auto"/>
              <w:right w:val="single" w:sz="4" w:space="0" w:color="auto"/>
            </w:tcBorders>
            <w:vAlign w:val="center"/>
          </w:tcPr>
          <w:p w14:paraId="41A0B8A5" w14:textId="77777777" w:rsidR="00F04412" w:rsidRDefault="00F04412" w:rsidP="00F04412">
            <w:pPr>
              <w:jc w:val="center"/>
              <w:rPr>
                <w:sz w:val="24"/>
              </w:rPr>
            </w:pPr>
            <w:r>
              <w:rPr>
                <w:rFonts w:hint="eastAsia"/>
                <w:sz w:val="24"/>
              </w:rPr>
              <w:t>0.8</w:t>
            </w:r>
          </w:p>
        </w:tc>
      </w:tr>
      <w:tr w:rsidR="00F04412" w14:paraId="46333790"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037AA005" w14:textId="77777777" w:rsidR="00F04412" w:rsidRDefault="00F04412" w:rsidP="00F04412">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2599D09" w14:textId="77777777" w:rsidR="00F04412" w:rsidRDefault="00F04412" w:rsidP="00F04412">
            <w:pPr>
              <w:jc w:val="right"/>
              <w:rPr>
                <w:sz w:val="24"/>
              </w:rPr>
            </w:pPr>
            <w:r>
              <w:rPr>
                <w:sz w:val="24"/>
              </w:rPr>
              <w:t>δ</w:t>
            </w:r>
          </w:p>
        </w:tc>
        <w:tc>
          <w:tcPr>
            <w:tcW w:w="1156" w:type="dxa"/>
            <w:tcBorders>
              <w:left w:val="single" w:sz="4" w:space="0" w:color="auto"/>
              <w:bottom w:val="single" w:sz="4" w:space="0" w:color="auto"/>
              <w:right w:val="single" w:sz="4" w:space="0" w:color="auto"/>
            </w:tcBorders>
            <w:vAlign w:val="center"/>
          </w:tcPr>
          <w:p w14:paraId="12EA251C" w14:textId="60CA51EB" w:rsidR="00F04412" w:rsidRDefault="00F04412" w:rsidP="00F04412">
            <w:pPr>
              <w:jc w:val="center"/>
              <w:rPr>
                <w:sz w:val="24"/>
                <w:lang w:bidi="ar"/>
              </w:rPr>
            </w:pPr>
            <w:r>
              <w:rPr>
                <w:rFonts w:hint="eastAsia"/>
                <w:color w:val="000000"/>
                <w:sz w:val="22"/>
                <w:szCs w:val="22"/>
              </w:rPr>
              <w:t>138.92</w:t>
            </w:r>
          </w:p>
        </w:tc>
        <w:tc>
          <w:tcPr>
            <w:tcW w:w="1156" w:type="dxa"/>
            <w:tcBorders>
              <w:left w:val="single" w:sz="4" w:space="0" w:color="auto"/>
              <w:bottom w:val="single" w:sz="4" w:space="0" w:color="auto"/>
              <w:right w:val="single" w:sz="4" w:space="0" w:color="auto"/>
            </w:tcBorders>
            <w:vAlign w:val="center"/>
          </w:tcPr>
          <w:p w14:paraId="3B9E578C" w14:textId="6E803832" w:rsidR="00F04412" w:rsidRDefault="00F04412" w:rsidP="00F04412">
            <w:pPr>
              <w:jc w:val="center"/>
              <w:rPr>
                <w:sz w:val="24"/>
                <w:lang w:bidi="ar"/>
              </w:rPr>
            </w:pPr>
            <w:r>
              <w:rPr>
                <w:rFonts w:hint="eastAsia"/>
                <w:color w:val="000000"/>
                <w:sz w:val="22"/>
                <w:szCs w:val="22"/>
              </w:rPr>
              <w:t>120.25</w:t>
            </w:r>
          </w:p>
        </w:tc>
        <w:tc>
          <w:tcPr>
            <w:tcW w:w="1156" w:type="dxa"/>
            <w:tcBorders>
              <w:left w:val="single" w:sz="4" w:space="0" w:color="auto"/>
              <w:bottom w:val="single" w:sz="4" w:space="0" w:color="auto"/>
              <w:right w:val="single" w:sz="4" w:space="0" w:color="auto"/>
            </w:tcBorders>
            <w:vAlign w:val="center"/>
          </w:tcPr>
          <w:p w14:paraId="44916E6D" w14:textId="2BD2591C" w:rsidR="00F04412" w:rsidRDefault="00F04412" w:rsidP="00F04412">
            <w:pPr>
              <w:jc w:val="center"/>
              <w:rPr>
                <w:sz w:val="24"/>
                <w:lang w:bidi="ar"/>
              </w:rPr>
            </w:pPr>
            <w:r>
              <w:rPr>
                <w:rFonts w:hint="eastAsia"/>
                <w:color w:val="000000"/>
                <w:sz w:val="22"/>
                <w:szCs w:val="22"/>
              </w:rPr>
              <w:t>104.44</w:t>
            </w:r>
          </w:p>
        </w:tc>
        <w:tc>
          <w:tcPr>
            <w:tcW w:w="1136" w:type="dxa"/>
            <w:tcBorders>
              <w:left w:val="single" w:sz="4" w:space="0" w:color="auto"/>
              <w:bottom w:val="single" w:sz="4" w:space="0" w:color="auto"/>
              <w:right w:val="single" w:sz="4" w:space="0" w:color="auto"/>
            </w:tcBorders>
            <w:vAlign w:val="center"/>
          </w:tcPr>
          <w:p w14:paraId="1A4619E6" w14:textId="11373509" w:rsidR="00F04412" w:rsidRDefault="00F04412" w:rsidP="00F04412">
            <w:pPr>
              <w:jc w:val="center"/>
              <w:rPr>
                <w:sz w:val="24"/>
                <w:lang w:bidi="ar"/>
              </w:rPr>
            </w:pPr>
            <w:r>
              <w:rPr>
                <w:color w:val="000000"/>
                <w:szCs w:val="21"/>
              </w:rPr>
              <w:t>105.36</w:t>
            </w:r>
          </w:p>
        </w:tc>
        <w:tc>
          <w:tcPr>
            <w:tcW w:w="700" w:type="dxa"/>
            <w:vMerge/>
            <w:tcBorders>
              <w:top w:val="single" w:sz="4" w:space="0" w:color="auto"/>
              <w:left w:val="single" w:sz="4" w:space="0" w:color="auto"/>
              <w:bottom w:val="single" w:sz="4" w:space="0" w:color="auto"/>
              <w:right w:val="single" w:sz="4" w:space="0" w:color="auto"/>
            </w:tcBorders>
            <w:vAlign w:val="center"/>
          </w:tcPr>
          <w:p w14:paraId="0E5C5F47" w14:textId="77777777" w:rsidR="00F04412" w:rsidRDefault="00F04412" w:rsidP="00F04412">
            <w:pPr>
              <w:jc w:val="center"/>
              <w:rPr>
                <w:sz w:val="24"/>
              </w:rPr>
            </w:pPr>
          </w:p>
        </w:tc>
        <w:tc>
          <w:tcPr>
            <w:tcW w:w="607" w:type="dxa"/>
            <w:vMerge/>
            <w:tcBorders>
              <w:left w:val="single" w:sz="4" w:space="0" w:color="auto"/>
              <w:right w:val="single" w:sz="4" w:space="0" w:color="auto"/>
            </w:tcBorders>
            <w:vAlign w:val="center"/>
          </w:tcPr>
          <w:p w14:paraId="08BFEEA7" w14:textId="77777777" w:rsidR="00F04412" w:rsidRDefault="00F04412" w:rsidP="00F04412">
            <w:pPr>
              <w:jc w:val="center"/>
              <w:rPr>
                <w:sz w:val="24"/>
              </w:rPr>
            </w:pPr>
          </w:p>
        </w:tc>
      </w:tr>
    </w:tbl>
    <w:p w14:paraId="35E76050" w14:textId="2380C943" w:rsidR="006C2621" w:rsidRDefault="006C2621" w:rsidP="006C2621"/>
    <w:p w14:paraId="1EB5C3B8" w14:textId="3E221C0C" w:rsidR="00F76980" w:rsidRDefault="00F76980" w:rsidP="006C2621"/>
    <w:p w14:paraId="3D9AC6A9" w14:textId="77777777" w:rsidR="00F76980" w:rsidRDefault="00F76980" w:rsidP="006C2621"/>
    <w:tbl>
      <w:tblPr>
        <w:tblW w:w="85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440"/>
        <w:gridCol w:w="1156"/>
        <w:gridCol w:w="1156"/>
        <w:gridCol w:w="1156"/>
        <w:gridCol w:w="1136"/>
        <w:gridCol w:w="700"/>
        <w:gridCol w:w="607"/>
      </w:tblGrid>
      <w:tr w:rsidR="006C2621" w14:paraId="63CC1865" w14:textId="77777777" w:rsidTr="00B812E2">
        <w:trPr>
          <w:cantSplit/>
          <w:trHeight w:val="451"/>
        </w:trPr>
        <w:tc>
          <w:tcPr>
            <w:tcW w:w="8535" w:type="dxa"/>
            <w:gridSpan w:val="8"/>
            <w:vAlign w:val="center"/>
          </w:tcPr>
          <w:p w14:paraId="08669E1B" w14:textId="7E448AC0" w:rsidR="006C2621" w:rsidRDefault="006C2621" w:rsidP="00B812E2">
            <w:pPr>
              <w:rPr>
                <w:sz w:val="24"/>
              </w:rPr>
            </w:pPr>
            <w:r>
              <w:rPr>
                <w:rFonts w:hint="eastAsia"/>
                <w:sz w:val="24"/>
              </w:rPr>
              <w:lastRenderedPageBreak/>
              <w:t>变比</w:t>
            </w:r>
            <w:r w:rsidR="00F76980">
              <w:rPr>
                <w:sz w:val="24"/>
              </w:rPr>
              <w:t>5</w:t>
            </w:r>
            <w:r>
              <w:rPr>
                <w:sz w:val="24"/>
              </w:rPr>
              <w:t>00</w:t>
            </w:r>
            <w:r>
              <w:rPr>
                <w:rFonts w:hint="eastAsia"/>
                <w:sz w:val="24"/>
              </w:rPr>
              <w:t>/</w:t>
            </w:r>
            <w:r>
              <w:rPr>
                <w:sz w:val="24"/>
              </w:rPr>
              <w:t>5</w:t>
            </w:r>
            <w:r>
              <w:rPr>
                <w:rFonts w:hint="eastAsia"/>
                <w:sz w:val="24"/>
              </w:rPr>
              <w:t>的半波误差测量</w:t>
            </w:r>
            <w:r>
              <w:rPr>
                <w:rFonts w:hint="eastAsia"/>
                <w:sz w:val="24"/>
              </w:rPr>
              <w:t>(</w:t>
            </w:r>
            <w:r>
              <w:rPr>
                <w:rFonts w:hint="eastAsia"/>
                <w:sz w:val="24"/>
              </w:rPr>
              <w:t>比值差</w:t>
            </w:r>
            <w:r>
              <w:rPr>
                <w:rFonts w:hint="eastAsia"/>
                <w:sz w:val="24"/>
              </w:rPr>
              <w:t>f</w:t>
            </w:r>
            <w:r>
              <w:rPr>
                <w:rFonts w:hint="eastAsia"/>
                <w:sz w:val="24"/>
              </w:rPr>
              <w:t>的倍率因数：</w:t>
            </w:r>
            <w:r>
              <w:rPr>
                <w:sz w:val="24"/>
              </w:rPr>
              <w:t>%</w:t>
            </w:r>
            <w:r>
              <w:rPr>
                <w:rFonts w:hint="eastAsia"/>
                <w:sz w:val="24"/>
              </w:rPr>
              <w:t>；相位差</w:t>
            </w:r>
            <w:r>
              <w:rPr>
                <w:sz w:val="24"/>
              </w:rPr>
              <w:t>δ</w:t>
            </w:r>
            <w:r>
              <w:rPr>
                <w:rFonts w:hint="eastAsia"/>
                <w:sz w:val="24"/>
              </w:rPr>
              <w:t>的倍率因数：</w:t>
            </w:r>
            <w:r>
              <w:rPr>
                <w:rFonts w:ascii="宋体" w:hAnsi="宋体" w:hint="eastAsia"/>
                <w:sz w:val="24"/>
              </w:rPr>
              <w:t>ˊ</w:t>
            </w:r>
            <w:r>
              <w:rPr>
                <w:rFonts w:hint="eastAsia"/>
                <w:sz w:val="24"/>
              </w:rPr>
              <w:t>)</w:t>
            </w:r>
            <w:r>
              <w:rPr>
                <w:sz w:val="24"/>
              </w:rPr>
              <w:t xml:space="preserve"> </w:t>
            </w:r>
          </w:p>
        </w:tc>
      </w:tr>
      <w:tr w:rsidR="006C2621" w14:paraId="6D635F08"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27D0C970" w14:textId="77777777" w:rsidR="006C2621" w:rsidRDefault="006C2621" w:rsidP="00B812E2">
            <w:pPr>
              <w:jc w:val="center"/>
              <w:rPr>
                <w:sz w:val="24"/>
              </w:rPr>
            </w:pPr>
            <w:r w:rsidRPr="003951FB">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0FCC9300" w14:textId="77777777" w:rsidR="006C2621" w:rsidRDefault="006C2621" w:rsidP="00B812E2">
            <w:pPr>
              <w:ind w:leftChars="-50" w:left="-105" w:rightChars="-50" w:right="-105"/>
              <w:jc w:val="right"/>
              <w:rPr>
                <w:sz w:val="24"/>
              </w:rPr>
            </w:pPr>
            <w:r>
              <w:rPr>
                <w:rFonts w:hint="eastAsia"/>
                <w:sz w:val="24"/>
              </w:rPr>
              <w:t>额定电流</w:t>
            </w:r>
          </w:p>
          <w:p w14:paraId="36301B27" w14:textId="77777777" w:rsidR="006C2621" w:rsidRDefault="006C2621" w:rsidP="00B812E2">
            <w:pPr>
              <w:ind w:leftChars="-50" w:left="-105" w:rightChars="-50" w:right="-105" w:firstLineChars="200" w:firstLine="480"/>
              <w:jc w:val="right"/>
              <w:rPr>
                <w:sz w:val="24"/>
              </w:rPr>
            </w:pPr>
            <w:r>
              <w:rPr>
                <w:rFonts w:hint="eastAsia"/>
                <w:sz w:val="24"/>
              </w:rPr>
              <w:t>百分</w:t>
            </w:r>
          </w:p>
          <w:p w14:paraId="6E8E6AD3" w14:textId="77777777" w:rsidR="006C2621" w:rsidRDefault="006C2621" w:rsidP="00B812E2">
            <w:pPr>
              <w:ind w:leftChars="-50" w:left="-105" w:rightChars="-50" w:right="-105" w:firstLineChars="300" w:firstLine="720"/>
              <w:jc w:val="right"/>
              <w:rPr>
                <w:sz w:val="24"/>
              </w:rPr>
            </w:pPr>
            <w:r>
              <w:rPr>
                <w:rFonts w:hint="eastAsia"/>
                <w:sz w:val="24"/>
              </w:rPr>
              <w:t>值</w:t>
            </w:r>
          </w:p>
          <w:p w14:paraId="68A521AD" w14:textId="77777777" w:rsidR="006C2621" w:rsidRDefault="006C2621" w:rsidP="00B812E2">
            <w:pPr>
              <w:ind w:rightChars="-50" w:right="-105"/>
              <w:rPr>
                <w:sz w:val="24"/>
              </w:rPr>
            </w:pPr>
            <w:r>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2209E1F6" w14:textId="77777777" w:rsidR="006C2621" w:rsidRDefault="006C2621" w:rsidP="00B812E2">
            <w:pPr>
              <w:jc w:val="center"/>
              <w:rPr>
                <w:sz w:val="24"/>
              </w:rPr>
            </w:pPr>
            <w:r>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702E545C" w14:textId="77777777" w:rsidR="006C2621" w:rsidRDefault="006C2621" w:rsidP="00B812E2">
            <w:pPr>
              <w:jc w:val="center"/>
              <w:rPr>
                <w:sz w:val="24"/>
              </w:rPr>
            </w:pPr>
            <w:r>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3C673DE4" w14:textId="77777777" w:rsidR="006C2621" w:rsidRDefault="006C2621" w:rsidP="00B812E2">
            <w:pPr>
              <w:jc w:val="center"/>
              <w:rPr>
                <w:sz w:val="24"/>
              </w:rPr>
            </w:pPr>
            <w:r>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5FBE2007" w14:textId="77777777" w:rsidR="006C2621" w:rsidRDefault="006C2621" w:rsidP="00B812E2">
            <w:pPr>
              <w:jc w:val="center"/>
              <w:rPr>
                <w:sz w:val="24"/>
              </w:rPr>
            </w:pPr>
            <w:r>
              <w:rPr>
                <w:rFonts w:hint="eastAsia"/>
                <w:sz w:val="24"/>
              </w:rPr>
              <w:t>120</w:t>
            </w:r>
          </w:p>
        </w:tc>
        <w:tc>
          <w:tcPr>
            <w:tcW w:w="1307" w:type="dxa"/>
            <w:gridSpan w:val="2"/>
            <w:tcBorders>
              <w:top w:val="single" w:sz="4" w:space="0" w:color="auto"/>
              <w:left w:val="single" w:sz="4" w:space="0" w:color="auto"/>
              <w:right w:val="single" w:sz="4" w:space="0" w:color="auto"/>
            </w:tcBorders>
            <w:vAlign w:val="center"/>
          </w:tcPr>
          <w:p w14:paraId="1BDFA255" w14:textId="77777777" w:rsidR="006C2621" w:rsidRDefault="006C2621" w:rsidP="00B812E2">
            <w:pPr>
              <w:jc w:val="center"/>
              <w:rPr>
                <w:sz w:val="24"/>
              </w:rPr>
            </w:pPr>
            <w:r>
              <w:rPr>
                <w:rFonts w:hint="eastAsia"/>
                <w:sz w:val="24"/>
              </w:rPr>
              <w:t>二次负荷</w:t>
            </w:r>
          </w:p>
        </w:tc>
      </w:tr>
      <w:tr w:rsidR="006C2621" w14:paraId="040637EA"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1841B30A" w14:textId="77777777" w:rsidR="006C2621" w:rsidRDefault="006C2621" w:rsidP="00B812E2">
            <w:pPr>
              <w:jc w:val="center"/>
              <w:rPr>
                <w:sz w:val="24"/>
              </w:rPr>
            </w:pPr>
          </w:p>
        </w:tc>
        <w:tc>
          <w:tcPr>
            <w:tcW w:w="1440" w:type="dxa"/>
            <w:vMerge/>
            <w:tcBorders>
              <w:top w:val="single" w:sz="4" w:space="0" w:color="auto"/>
              <w:left w:val="single" w:sz="4" w:space="0" w:color="auto"/>
              <w:right w:val="single" w:sz="4" w:space="0" w:color="auto"/>
            </w:tcBorders>
          </w:tcPr>
          <w:p w14:paraId="2B7E474C" w14:textId="77777777" w:rsidR="006C2621" w:rsidRDefault="006C2621" w:rsidP="00B812E2">
            <w:pPr>
              <w:spacing w:line="240" w:lineRule="exact"/>
              <w:rPr>
                <w:sz w:val="24"/>
              </w:rPr>
            </w:pPr>
          </w:p>
        </w:tc>
        <w:tc>
          <w:tcPr>
            <w:tcW w:w="1156" w:type="dxa"/>
            <w:vMerge/>
            <w:tcBorders>
              <w:left w:val="single" w:sz="4" w:space="0" w:color="auto"/>
              <w:right w:val="single" w:sz="4" w:space="0" w:color="auto"/>
            </w:tcBorders>
            <w:vAlign w:val="center"/>
          </w:tcPr>
          <w:p w14:paraId="2681FF16"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6423A59D"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469561D5" w14:textId="77777777" w:rsidR="006C2621" w:rsidRDefault="006C2621" w:rsidP="00B812E2">
            <w:pPr>
              <w:jc w:val="center"/>
              <w:rPr>
                <w:sz w:val="24"/>
              </w:rPr>
            </w:pPr>
          </w:p>
        </w:tc>
        <w:tc>
          <w:tcPr>
            <w:tcW w:w="1136" w:type="dxa"/>
            <w:vMerge/>
            <w:tcBorders>
              <w:left w:val="single" w:sz="4" w:space="0" w:color="auto"/>
              <w:right w:val="single" w:sz="4" w:space="0" w:color="auto"/>
            </w:tcBorders>
            <w:vAlign w:val="center"/>
          </w:tcPr>
          <w:p w14:paraId="6BD71480" w14:textId="77777777" w:rsidR="006C2621" w:rsidRDefault="006C2621"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353A5076" w14:textId="77777777" w:rsidR="006C2621" w:rsidRDefault="006C2621" w:rsidP="00B812E2">
            <w:pPr>
              <w:jc w:val="center"/>
              <w:rPr>
                <w:sz w:val="24"/>
              </w:rPr>
            </w:pPr>
            <w:r>
              <w:rPr>
                <w:sz w:val="24"/>
              </w:rPr>
              <w:t>VA</w:t>
            </w:r>
          </w:p>
        </w:tc>
        <w:tc>
          <w:tcPr>
            <w:tcW w:w="607" w:type="dxa"/>
            <w:tcBorders>
              <w:top w:val="single" w:sz="4" w:space="0" w:color="auto"/>
              <w:left w:val="single" w:sz="4" w:space="0" w:color="auto"/>
              <w:right w:val="single" w:sz="4" w:space="0" w:color="auto"/>
            </w:tcBorders>
            <w:vAlign w:val="center"/>
          </w:tcPr>
          <w:p w14:paraId="192D9051" w14:textId="77777777" w:rsidR="006C2621" w:rsidRDefault="006C2621" w:rsidP="00B812E2">
            <w:pPr>
              <w:ind w:leftChars="-50" w:left="-105" w:rightChars="-50" w:right="-105"/>
              <w:jc w:val="center"/>
              <w:rPr>
                <w:sz w:val="24"/>
              </w:rPr>
            </w:pPr>
            <w:proofErr w:type="spellStart"/>
            <w:r>
              <w:rPr>
                <w:rFonts w:hint="eastAsia"/>
                <w:sz w:val="24"/>
              </w:rPr>
              <w:t>cos</w:t>
            </w:r>
            <w:r>
              <w:rPr>
                <w:sz w:val="24"/>
              </w:rPr>
              <w:t>φ</w:t>
            </w:r>
            <w:proofErr w:type="spellEnd"/>
          </w:p>
        </w:tc>
      </w:tr>
      <w:tr w:rsidR="00F76980" w14:paraId="450CDADE"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7D9BC03B" w14:textId="77777777" w:rsidR="00F76980" w:rsidRDefault="00F76980" w:rsidP="00F76980">
            <w:pPr>
              <w:spacing w:line="0" w:lineRule="atLeast"/>
              <w:jc w:val="center"/>
            </w:pPr>
          </w:p>
          <w:p w14:paraId="5B2A886D" w14:textId="77777777" w:rsidR="00F76980" w:rsidRDefault="00F76980" w:rsidP="00F76980">
            <w:pPr>
              <w:spacing w:line="0" w:lineRule="atLeast"/>
              <w:jc w:val="center"/>
              <w:rPr>
                <w:sz w:val="24"/>
              </w:rPr>
            </w:pPr>
            <w:r>
              <w:rPr>
                <w:sz w:val="24"/>
              </w:rPr>
              <w:t>-50</w:t>
            </w:r>
            <w:r>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09C09425" w14:textId="77777777" w:rsidR="00F76980" w:rsidRDefault="00F76980" w:rsidP="00F76980">
            <w:pPr>
              <w:rPr>
                <w:sz w:val="24"/>
              </w:rPr>
            </w:pPr>
            <w:r>
              <w:rPr>
                <w:rFonts w:hint="eastAsia"/>
                <w:sz w:val="24"/>
              </w:rPr>
              <w:t>f</w:t>
            </w:r>
          </w:p>
        </w:tc>
        <w:tc>
          <w:tcPr>
            <w:tcW w:w="1156" w:type="dxa"/>
            <w:tcBorders>
              <w:left w:val="single" w:sz="4" w:space="0" w:color="auto"/>
              <w:bottom w:val="single" w:sz="4" w:space="0" w:color="auto"/>
              <w:right w:val="single" w:sz="4" w:space="0" w:color="auto"/>
            </w:tcBorders>
            <w:vAlign w:val="center"/>
          </w:tcPr>
          <w:p w14:paraId="3BFFFB0D" w14:textId="40F6793E" w:rsidR="00F76980" w:rsidRDefault="00F76980" w:rsidP="00F76980">
            <w:pPr>
              <w:jc w:val="center"/>
              <w:rPr>
                <w:sz w:val="24"/>
                <w:lang w:bidi="ar"/>
              </w:rPr>
            </w:pPr>
            <w:r>
              <w:rPr>
                <w:rFonts w:hint="eastAsia"/>
                <w:color w:val="000000"/>
                <w:sz w:val="22"/>
                <w:szCs w:val="22"/>
              </w:rPr>
              <w:t xml:space="preserve">-0.034 </w:t>
            </w:r>
          </w:p>
        </w:tc>
        <w:tc>
          <w:tcPr>
            <w:tcW w:w="1156" w:type="dxa"/>
            <w:tcBorders>
              <w:left w:val="single" w:sz="4" w:space="0" w:color="auto"/>
              <w:bottom w:val="single" w:sz="4" w:space="0" w:color="auto"/>
              <w:right w:val="single" w:sz="4" w:space="0" w:color="auto"/>
            </w:tcBorders>
            <w:vAlign w:val="center"/>
          </w:tcPr>
          <w:p w14:paraId="664EF09F" w14:textId="7849F9A1" w:rsidR="00F76980" w:rsidRDefault="00F76980" w:rsidP="00F76980">
            <w:pPr>
              <w:jc w:val="center"/>
              <w:rPr>
                <w:sz w:val="24"/>
                <w:lang w:bidi="ar"/>
              </w:rPr>
            </w:pPr>
            <w:r>
              <w:rPr>
                <w:rFonts w:hint="eastAsia"/>
                <w:color w:val="000000"/>
                <w:sz w:val="22"/>
                <w:szCs w:val="22"/>
              </w:rPr>
              <w:t xml:space="preserve">-0.271 </w:t>
            </w:r>
          </w:p>
        </w:tc>
        <w:tc>
          <w:tcPr>
            <w:tcW w:w="1156" w:type="dxa"/>
            <w:tcBorders>
              <w:left w:val="single" w:sz="4" w:space="0" w:color="auto"/>
              <w:bottom w:val="single" w:sz="4" w:space="0" w:color="auto"/>
              <w:right w:val="single" w:sz="4" w:space="0" w:color="auto"/>
            </w:tcBorders>
            <w:vAlign w:val="center"/>
          </w:tcPr>
          <w:p w14:paraId="7D71E7DD" w14:textId="517E2B57" w:rsidR="00F76980" w:rsidRDefault="00F76980" w:rsidP="00F76980">
            <w:pPr>
              <w:jc w:val="center"/>
              <w:rPr>
                <w:sz w:val="24"/>
                <w:lang w:bidi="ar"/>
              </w:rPr>
            </w:pPr>
            <w:r>
              <w:rPr>
                <w:rFonts w:hint="eastAsia"/>
                <w:color w:val="000000"/>
                <w:sz w:val="22"/>
                <w:szCs w:val="22"/>
              </w:rPr>
              <w:t xml:space="preserve">-0.373 </w:t>
            </w:r>
          </w:p>
        </w:tc>
        <w:tc>
          <w:tcPr>
            <w:tcW w:w="1136" w:type="dxa"/>
            <w:tcBorders>
              <w:left w:val="single" w:sz="4" w:space="0" w:color="auto"/>
              <w:bottom w:val="single" w:sz="4" w:space="0" w:color="auto"/>
              <w:right w:val="single" w:sz="4" w:space="0" w:color="auto"/>
            </w:tcBorders>
            <w:vAlign w:val="center"/>
          </w:tcPr>
          <w:p w14:paraId="15D8FCE7" w14:textId="00C70F72" w:rsidR="00F76980" w:rsidRDefault="00F76980" w:rsidP="00F76980">
            <w:pPr>
              <w:jc w:val="center"/>
              <w:rPr>
                <w:sz w:val="24"/>
                <w:lang w:bidi="ar"/>
              </w:rPr>
            </w:pPr>
            <w:r>
              <w:rPr>
                <w:rFonts w:hint="eastAsia"/>
                <w:color w:val="000000"/>
                <w:sz w:val="22"/>
                <w:szCs w:val="22"/>
              </w:rPr>
              <w:t xml:space="preserve">-0.453 </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406AE7E2" w14:textId="77777777" w:rsidR="00F76980" w:rsidRDefault="00F76980" w:rsidP="00F76980">
            <w:pPr>
              <w:jc w:val="center"/>
              <w:rPr>
                <w:sz w:val="24"/>
              </w:rPr>
            </w:pPr>
            <w:r>
              <w:rPr>
                <w:rFonts w:hint="eastAsia"/>
                <w:sz w:val="24"/>
              </w:rPr>
              <w:t>5</w:t>
            </w:r>
          </w:p>
        </w:tc>
        <w:tc>
          <w:tcPr>
            <w:tcW w:w="607" w:type="dxa"/>
            <w:vMerge w:val="restart"/>
            <w:tcBorders>
              <w:left w:val="single" w:sz="4" w:space="0" w:color="auto"/>
              <w:bottom w:val="single" w:sz="4" w:space="0" w:color="auto"/>
              <w:right w:val="single" w:sz="4" w:space="0" w:color="auto"/>
            </w:tcBorders>
            <w:vAlign w:val="center"/>
          </w:tcPr>
          <w:p w14:paraId="604EAB42" w14:textId="77777777" w:rsidR="00F76980" w:rsidRDefault="00F76980" w:rsidP="00F76980">
            <w:pPr>
              <w:jc w:val="center"/>
              <w:rPr>
                <w:sz w:val="24"/>
              </w:rPr>
            </w:pPr>
            <w:r>
              <w:rPr>
                <w:rFonts w:hint="eastAsia"/>
                <w:sz w:val="24"/>
              </w:rPr>
              <w:t>1.0</w:t>
            </w:r>
          </w:p>
        </w:tc>
      </w:tr>
      <w:tr w:rsidR="00F76980" w14:paraId="06EA7A5F"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193552F6" w14:textId="77777777" w:rsidR="00F76980" w:rsidRDefault="00F76980" w:rsidP="00F76980">
            <w:pPr>
              <w:jc w:val="center"/>
              <w:rPr>
                <w:sz w:val="24"/>
              </w:rPr>
            </w:pPr>
          </w:p>
        </w:tc>
        <w:tc>
          <w:tcPr>
            <w:tcW w:w="1440" w:type="dxa"/>
            <w:tcBorders>
              <w:top w:val="single" w:sz="4" w:space="0" w:color="auto"/>
              <w:left w:val="single" w:sz="4" w:space="0" w:color="auto"/>
              <w:right w:val="single" w:sz="4" w:space="0" w:color="auto"/>
            </w:tcBorders>
            <w:vAlign w:val="center"/>
          </w:tcPr>
          <w:p w14:paraId="2DBC78D1" w14:textId="77777777" w:rsidR="00F76980" w:rsidRDefault="00F76980" w:rsidP="00F76980">
            <w:pPr>
              <w:jc w:val="right"/>
              <w:rPr>
                <w:sz w:val="24"/>
              </w:rPr>
            </w:pPr>
            <w:r>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3273AE69" w14:textId="238FF132" w:rsidR="00F76980" w:rsidRDefault="00F76980" w:rsidP="00F76980">
            <w:pPr>
              <w:jc w:val="center"/>
              <w:rPr>
                <w:sz w:val="24"/>
                <w:lang w:bidi="ar"/>
              </w:rPr>
            </w:pPr>
            <w:r>
              <w:rPr>
                <w:rFonts w:hint="eastAsia"/>
                <w:color w:val="000000"/>
                <w:sz w:val="22"/>
                <w:szCs w:val="22"/>
              </w:rPr>
              <w:t xml:space="preserve">64.34 </w:t>
            </w:r>
          </w:p>
        </w:tc>
        <w:tc>
          <w:tcPr>
            <w:tcW w:w="1156" w:type="dxa"/>
            <w:tcBorders>
              <w:top w:val="single" w:sz="4" w:space="0" w:color="auto"/>
              <w:left w:val="single" w:sz="4" w:space="0" w:color="auto"/>
              <w:bottom w:val="single" w:sz="4" w:space="0" w:color="auto"/>
              <w:right w:val="single" w:sz="4" w:space="0" w:color="auto"/>
            </w:tcBorders>
            <w:vAlign w:val="center"/>
          </w:tcPr>
          <w:p w14:paraId="1AF6CCBC" w14:textId="70C96A36" w:rsidR="00F76980" w:rsidRDefault="00F76980" w:rsidP="00F76980">
            <w:pPr>
              <w:jc w:val="center"/>
              <w:rPr>
                <w:sz w:val="24"/>
                <w:lang w:bidi="ar"/>
              </w:rPr>
            </w:pPr>
            <w:r>
              <w:rPr>
                <w:rFonts w:hint="eastAsia"/>
                <w:color w:val="000000"/>
                <w:sz w:val="22"/>
                <w:szCs w:val="22"/>
              </w:rPr>
              <w:t xml:space="preserve">141.71 </w:t>
            </w:r>
          </w:p>
        </w:tc>
        <w:tc>
          <w:tcPr>
            <w:tcW w:w="1156" w:type="dxa"/>
            <w:tcBorders>
              <w:top w:val="single" w:sz="4" w:space="0" w:color="auto"/>
              <w:left w:val="single" w:sz="4" w:space="0" w:color="auto"/>
              <w:bottom w:val="single" w:sz="4" w:space="0" w:color="auto"/>
              <w:right w:val="single" w:sz="4" w:space="0" w:color="auto"/>
            </w:tcBorders>
            <w:vAlign w:val="center"/>
          </w:tcPr>
          <w:p w14:paraId="091912EE" w14:textId="6B63967F" w:rsidR="00F76980" w:rsidRDefault="00F76980" w:rsidP="00F76980">
            <w:pPr>
              <w:jc w:val="center"/>
              <w:rPr>
                <w:sz w:val="24"/>
                <w:lang w:bidi="ar"/>
              </w:rPr>
            </w:pPr>
            <w:r>
              <w:rPr>
                <w:rFonts w:hint="eastAsia"/>
                <w:color w:val="000000"/>
                <w:sz w:val="22"/>
                <w:szCs w:val="22"/>
              </w:rPr>
              <w:t xml:space="preserve">171.56 </w:t>
            </w:r>
          </w:p>
        </w:tc>
        <w:tc>
          <w:tcPr>
            <w:tcW w:w="1136" w:type="dxa"/>
            <w:tcBorders>
              <w:top w:val="single" w:sz="4" w:space="0" w:color="auto"/>
              <w:left w:val="single" w:sz="4" w:space="0" w:color="auto"/>
              <w:bottom w:val="single" w:sz="4" w:space="0" w:color="auto"/>
              <w:right w:val="single" w:sz="4" w:space="0" w:color="auto"/>
            </w:tcBorders>
            <w:vAlign w:val="center"/>
          </w:tcPr>
          <w:p w14:paraId="21F7E4A4" w14:textId="785443EB" w:rsidR="00F76980" w:rsidRDefault="00F76980" w:rsidP="00F76980">
            <w:pPr>
              <w:jc w:val="center"/>
              <w:rPr>
                <w:sz w:val="24"/>
                <w:lang w:bidi="ar"/>
              </w:rPr>
            </w:pPr>
            <w:r>
              <w:rPr>
                <w:rFonts w:hint="eastAsia"/>
                <w:color w:val="000000"/>
                <w:sz w:val="22"/>
                <w:szCs w:val="22"/>
              </w:rPr>
              <w:t xml:space="preserve">178.38 </w:t>
            </w:r>
          </w:p>
        </w:tc>
        <w:tc>
          <w:tcPr>
            <w:tcW w:w="700" w:type="dxa"/>
            <w:vMerge/>
            <w:tcBorders>
              <w:top w:val="single" w:sz="4" w:space="0" w:color="auto"/>
              <w:left w:val="single" w:sz="4" w:space="0" w:color="auto"/>
              <w:bottom w:val="single" w:sz="4" w:space="0" w:color="auto"/>
              <w:right w:val="single" w:sz="4" w:space="0" w:color="auto"/>
            </w:tcBorders>
            <w:vAlign w:val="center"/>
          </w:tcPr>
          <w:p w14:paraId="3E0B398D" w14:textId="77777777" w:rsidR="00F76980" w:rsidRDefault="00F76980" w:rsidP="00F76980">
            <w:pPr>
              <w:jc w:val="center"/>
              <w:rPr>
                <w:sz w:val="24"/>
              </w:rPr>
            </w:pPr>
          </w:p>
        </w:tc>
        <w:tc>
          <w:tcPr>
            <w:tcW w:w="607" w:type="dxa"/>
            <w:vMerge/>
            <w:tcBorders>
              <w:top w:val="single" w:sz="4" w:space="0" w:color="auto"/>
              <w:left w:val="single" w:sz="4" w:space="0" w:color="auto"/>
              <w:bottom w:val="single" w:sz="4" w:space="0" w:color="auto"/>
              <w:right w:val="single" w:sz="4" w:space="0" w:color="auto"/>
            </w:tcBorders>
            <w:vAlign w:val="center"/>
          </w:tcPr>
          <w:p w14:paraId="4FABA51F" w14:textId="77777777" w:rsidR="00F76980" w:rsidRDefault="00F76980" w:rsidP="00F76980">
            <w:pPr>
              <w:jc w:val="center"/>
              <w:rPr>
                <w:sz w:val="24"/>
              </w:rPr>
            </w:pPr>
          </w:p>
        </w:tc>
      </w:tr>
      <w:tr w:rsidR="00F76980" w14:paraId="2F030C87"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6C653566" w14:textId="77777777" w:rsidR="00F76980" w:rsidRDefault="00F76980" w:rsidP="00F76980">
            <w:pPr>
              <w:jc w:val="center"/>
              <w:rPr>
                <w:sz w:val="24"/>
              </w:rPr>
            </w:pPr>
          </w:p>
        </w:tc>
        <w:tc>
          <w:tcPr>
            <w:tcW w:w="1440" w:type="dxa"/>
            <w:tcBorders>
              <w:top w:val="single" w:sz="4" w:space="0" w:color="auto"/>
              <w:left w:val="single" w:sz="4" w:space="0" w:color="auto"/>
              <w:right w:val="single" w:sz="4" w:space="0" w:color="auto"/>
            </w:tcBorders>
            <w:vAlign w:val="center"/>
          </w:tcPr>
          <w:p w14:paraId="01BE6E50" w14:textId="77777777" w:rsidR="00F76980" w:rsidRDefault="00F76980" w:rsidP="00F76980">
            <w:pPr>
              <w:rPr>
                <w:sz w:val="24"/>
              </w:rPr>
            </w:pPr>
            <w:r>
              <w:rPr>
                <w:rFonts w:hint="eastAsia"/>
                <w:sz w:val="24"/>
              </w:rPr>
              <w:t>f</w:t>
            </w:r>
          </w:p>
        </w:tc>
        <w:tc>
          <w:tcPr>
            <w:tcW w:w="1156" w:type="dxa"/>
            <w:tcBorders>
              <w:top w:val="single" w:sz="4" w:space="0" w:color="auto"/>
              <w:left w:val="single" w:sz="4" w:space="0" w:color="auto"/>
              <w:right w:val="single" w:sz="4" w:space="0" w:color="auto"/>
            </w:tcBorders>
            <w:vAlign w:val="center"/>
          </w:tcPr>
          <w:p w14:paraId="019AA80A" w14:textId="1E27EBDE" w:rsidR="00F76980" w:rsidRDefault="00F76980" w:rsidP="00F76980">
            <w:pPr>
              <w:jc w:val="center"/>
              <w:rPr>
                <w:sz w:val="24"/>
                <w:lang w:bidi="ar"/>
              </w:rPr>
            </w:pPr>
            <w:r>
              <w:rPr>
                <w:rFonts w:hint="eastAsia"/>
                <w:color w:val="000000"/>
                <w:sz w:val="22"/>
                <w:szCs w:val="22"/>
              </w:rPr>
              <w:t xml:space="preserve">0.004 </w:t>
            </w:r>
          </w:p>
        </w:tc>
        <w:tc>
          <w:tcPr>
            <w:tcW w:w="1156" w:type="dxa"/>
            <w:tcBorders>
              <w:top w:val="single" w:sz="4" w:space="0" w:color="auto"/>
              <w:left w:val="single" w:sz="4" w:space="0" w:color="auto"/>
              <w:right w:val="single" w:sz="4" w:space="0" w:color="auto"/>
            </w:tcBorders>
            <w:vAlign w:val="center"/>
          </w:tcPr>
          <w:p w14:paraId="252D4B39" w14:textId="4A84C01D" w:rsidR="00F76980" w:rsidRDefault="00F76980" w:rsidP="00F76980">
            <w:pPr>
              <w:jc w:val="center"/>
              <w:rPr>
                <w:sz w:val="24"/>
                <w:lang w:bidi="ar"/>
              </w:rPr>
            </w:pPr>
            <w:r>
              <w:rPr>
                <w:rFonts w:hint="eastAsia"/>
                <w:color w:val="000000"/>
                <w:sz w:val="22"/>
                <w:szCs w:val="22"/>
              </w:rPr>
              <w:t xml:space="preserve">-0.177 </w:t>
            </w:r>
          </w:p>
        </w:tc>
        <w:tc>
          <w:tcPr>
            <w:tcW w:w="1156" w:type="dxa"/>
            <w:tcBorders>
              <w:top w:val="single" w:sz="4" w:space="0" w:color="auto"/>
              <w:left w:val="single" w:sz="4" w:space="0" w:color="auto"/>
              <w:right w:val="single" w:sz="4" w:space="0" w:color="auto"/>
            </w:tcBorders>
            <w:vAlign w:val="center"/>
          </w:tcPr>
          <w:p w14:paraId="55AB8E09" w14:textId="41316503" w:rsidR="00F76980" w:rsidRDefault="00F76980" w:rsidP="00F76980">
            <w:pPr>
              <w:jc w:val="center"/>
              <w:rPr>
                <w:sz w:val="24"/>
                <w:lang w:bidi="ar"/>
              </w:rPr>
            </w:pPr>
            <w:r>
              <w:rPr>
                <w:rFonts w:hint="eastAsia"/>
                <w:color w:val="000000"/>
                <w:sz w:val="22"/>
                <w:szCs w:val="22"/>
              </w:rPr>
              <w:t xml:space="preserve">-0.199 </w:t>
            </w:r>
          </w:p>
        </w:tc>
        <w:tc>
          <w:tcPr>
            <w:tcW w:w="1136" w:type="dxa"/>
            <w:tcBorders>
              <w:top w:val="single" w:sz="4" w:space="0" w:color="auto"/>
              <w:left w:val="single" w:sz="4" w:space="0" w:color="auto"/>
              <w:right w:val="single" w:sz="4" w:space="0" w:color="auto"/>
            </w:tcBorders>
            <w:vAlign w:val="center"/>
          </w:tcPr>
          <w:p w14:paraId="3174CF24" w14:textId="6CB74D56" w:rsidR="00F76980" w:rsidRDefault="00F76980" w:rsidP="00F76980">
            <w:pPr>
              <w:jc w:val="center"/>
              <w:rPr>
                <w:sz w:val="24"/>
                <w:lang w:bidi="ar"/>
              </w:rPr>
            </w:pPr>
            <w:r>
              <w:rPr>
                <w:rFonts w:hint="eastAsia"/>
                <w:color w:val="000000"/>
                <w:sz w:val="22"/>
                <w:szCs w:val="22"/>
              </w:rPr>
              <w:t xml:space="preserve">-0.259 </w:t>
            </w:r>
          </w:p>
        </w:tc>
        <w:tc>
          <w:tcPr>
            <w:tcW w:w="700" w:type="dxa"/>
            <w:vMerge w:val="restart"/>
            <w:tcBorders>
              <w:top w:val="single" w:sz="4" w:space="0" w:color="auto"/>
              <w:left w:val="single" w:sz="4" w:space="0" w:color="auto"/>
              <w:right w:val="single" w:sz="4" w:space="0" w:color="auto"/>
            </w:tcBorders>
            <w:vAlign w:val="center"/>
          </w:tcPr>
          <w:p w14:paraId="693B6E65" w14:textId="77777777" w:rsidR="00F76980" w:rsidRDefault="00F76980" w:rsidP="00F76980">
            <w:pPr>
              <w:jc w:val="center"/>
              <w:rPr>
                <w:sz w:val="24"/>
              </w:rPr>
            </w:pPr>
            <w:r>
              <w:rPr>
                <w:rFonts w:hint="eastAsia"/>
                <w:sz w:val="24"/>
              </w:rPr>
              <w:t>2.5</w:t>
            </w:r>
          </w:p>
        </w:tc>
        <w:tc>
          <w:tcPr>
            <w:tcW w:w="607" w:type="dxa"/>
            <w:vMerge w:val="restart"/>
            <w:tcBorders>
              <w:top w:val="single" w:sz="4" w:space="0" w:color="auto"/>
              <w:left w:val="single" w:sz="4" w:space="0" w:color="auto"/>
              <w:right w:val="single" w:sz="4" w:space="0" w:color="auto"/>
            </w:tcBorders>
            <w:vAlign w:val="center"/>
          </w:tcPr>
          <w:p w14:paraId="2806FC1F" w14:textId="77777777" w:rsidR="00F76980" w:rsidRDefault="00F76980" w:rsidP="00F76980">
            <w:pPr>
              <w:jc w:val="center"/>
              <w:rPr>
                <w:sz w:val="24"/>
              </w:rPr>
            </w:pPr>
            <w:r>
              <w:rPr>
                <w:rFonts w:hint="eastAsia"/>
                <w:sz w:val="24"/>
              </w:rPr>
              <w:t>1.0</w:t>
            </w:r>
          </w:p>
        </w:tc>
      </w:tr>
      <w:tr w:rsidR="00F76980" w14:paraId="7A86A062"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230453A9" w14:textId="77777777" w:rsidR="00F76980" w:rsidRDefault="00F76980" w:rsidP="00F76980">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80A5235" w14:textId="77777777" w:rsidR="00F76980" w:rsidRDefault="00F76980" w:rsidP="00F76980">
            <w:pPr>
              <w:jc w:val="right"/>
              <w:rPr>
                <w:sz w:val="24"/>
              </w:rPr>
            </w:pPr>
            <w:r>
              <w:rPr>
                <w:sz w:val="24"/>
              </w:rPr>
              <w:t>δ</w:t>
            </w:r>
          </w:p>
        </w:tc>
        <w:tc>
          <w:tcPr>
            <w:tcW w:w="1156" w:type="dxa"/>
            <w:tcBorders>
              <w:left w:val="single" w:sz="4" w:space="0" w:color="auto"/>
              <w:bottom w:val="single" w:sz="4" w:space="0" w:color="auto"/>
              <w:right w:val="single" w:sz="4" w:space="0" w:color="auto"/>
            </w:tcBorders>
            <w:vAlign w:val="center"/>
          </w:tcPr>
          <w:p w14:paraId="3F00B6F6" w14:textId="6983C6A1" w:rsidR="00F76980" w:rsidRDefault="00F76980" w:rsidP="00F76980">
            <w:pPr>
              <w:jc w:val="center"/>
              <w:rPr>
                <w:sz w:val="24"/>
                <w:lang w:bidi="ar"/>
              </w:rPr>
            </w:pPr>
            <w:r>
              <w:rPr>
                <w:rFonts w:hint="eastAsia"/>
                <w:color w:val="000000"/>
                <w:sz w:val="22"/>
                <w:szCs w:val="22"/>
              </w:rPr>
              <w:t xml:space="preserve">48.55 </w:t>
            </w:r>
          </w:p>
        </w:tc>
        <w:tc>
          <w:tcPr>
            <w:tcW w:w="1156" w:type="dxa"/>
            <w:tcBorders>
              <w:left w:val="single" w:sz="4" w:space="0" w:color="auto"/>
              <w:bottom w:val="single" w:sz="4" w:space="0" w:color="auto"/>
              <w:right w:val="single" w:sz="4" w:space="0" w:color="auto"/>
            </w:tcBorders>
            <w:vAlign w:val="center"/>
          </w:tcPr>
          <w:p w14:paraId="1977D103" w14:textId="55985304" w:rsidR="00F76980" w:rsidRDefault="00F76980" w:rsidP="00F76980">
            <w:pPr>
              <w:jc w:val="center"/>
              <w:rPr>
                <w:sz w:val="24"/>
                <w:lang w:bidi="ar"/>
              </w:rPr>
            </w:pPr>
            <w:r>
              <w:rPr>
                <w:rFonts w:hint="eastAsia"/>
                <w:color w:val="000000"/>
                <w:sz w:val="22"/>
                <w:szCs w:val="22"/>
              </w:rPr>
              <w:t xml:space="preserve">105.50 </w:t>
            </w:r>
          </w:p>
        </w:tc>
        <w:tc>
          <w:tcPr>
            <w:tcW w:w="1156" w:type="dxa"/>
            <w:tcBorders>
              <w:left w:val="single" w:sz="4" w:space="0" w:color="auto"/>
              <w:bottom w:val="single" w:sz="4" w:space="0" w:color="auto"/>
              <w:right w:val="single" w:sz="4" w:space="0" w:color="auto"/>
            </w:tcBorders>
            <w:vAlign w:val="center"/>
          </w:tcPr>
          <w:p w14:paraId="249A2B2C" w14:textId="05F57506" w:rsidR="00F76980" w:rsidRDefault="00F76980" w:rsidP="00F76980">
            <w:pPr>
              <w:jc w:val="center"/>
              <w:rPr>
                <w:sz w:val="24"/>
                <w:lang w:bidi="ar"/>
              </w:rPr>
            </w:pPr>
            <w:r>
              <w:rPr>
                <w:rFonts w:hint="eastAsia"/>
                <w:color w:val="000000"/>
                <w:sz w:val="22"/>
                <w:szCs w:val="22"/>
              </w:rPr>
              <w:t xml:space="preserve">123.63 </w:t>
            </w:r>
          </w:p>
        </w:tc>
        <w:tc>
          <w:tcPr>
            <w:tcW w:w="1136" w:type="dxa"/>
            <w:tcBorders>
              <w:left w:val="single" w:sz="4" w:space="0" w:color="auto"/>
              <w:bottom w:val="single" w:sz="4" w:space="0" w:color="auto"/>
              <w:right w:val="single" w:sz="4" w:space="0" w:color="auto"/>
            </w:tcBorders>
            <w:vAlign w:val="center"/>
          </w:tcPr>
          <w:p w14:paraId="4976EA9C" w14:textId="2481A9B9" w:rsidR="00F76980" w:rsidRDefault="00F76980" w:rsidP="00F76980">
            <w:pPr>
              <w:jc w:val="center"/>
              <w:rPr>
                <w:sz w:val="24"/>
                <w:lang w:bidi="ar"/>
              </w:rPr>
            </w:pPr>
            <w:r>
              <w:rPr>
                <w:rFonts w:hint="eastAsia"/>
                <w:color w:val="000000"/>
                <w:sz w:val="22"/>
                <w:szCs w:val="22"/>
              </w:rPr>
              <w:t xml:space="preserve">130.99 </w:t>
            </w:r>
          </w:p>
        </w:tc>
        <w:tc>
          <w:tcPr>
            <w:tcW w:w="700" w:type="dxa"/>
            <w:vMerge/>
            <w:tcBorders>
              <w:top w:val="single" w:sz="4" w:space="0" w:color="auto"/>
              <w:left w:val="single" w:sz="4" w:space="0" w:color="auto"/>
              <w:bottom w:val="single" w:sz="4" w:space="0" w:color="auto"/>
              <w:right w:val="single" w:sz="4" w:space="0" w:color="auto"/>
            </w:tcBorders>
            <w:vAlign w:val="center"/>
          </w:tcPr>
          <w:p w14:paraId="72134247" w14:textId="77777777" w:rsidR="00F76980" w:rsidRDefault="00F76980" w:rsidP="00F76980">
            <w:pPr>
              <w:jc w:val="center"/>
              <w:rPr>
                <w:sz w:val="24"/>
              </w:rPr>
            </w:pPr>
          </w:p>
        </w:tc>
        <w:tc>
          <w:tcPr>
            <w:tcW w:w="607" w:type="dxa"/>
            <w:vMerge/>
            <w:tcBorders>
              <w:left w:val="single" w:sz="4" w:space="0" w:color="auto"/>
              <w:right w:val="single" w:sz="4" w:space="0" w:color="auto"/>
            </w:tcBorders>
            <w:vAlign w:val="center"/>
          </w:tcPr>
          <w:p w14:paraId="67E2954D" w14:textId="77777777" w:rsidR="00F76980" w:rsidRDefault="00F76980" w:rsidP="00F76980">
            <w:pPr>
              <w:jc w:val="center"/>
              <w:rPr>
                <w:sz w:val="24"/>
              </w:rPr>
            </w:pPr>
          </w:p>
        </w:tc>
      </w:tr>
      <w:tr w:rsidR="006C2621" w14:paraId="4752F31E"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19C3C1A5" w14:textId="77777777" w:rsidR="006C2621" w:rsidRDefault="006C2621" w:rsidP="00B812E2">
            <w:pPr>
              <w:jc w:val="center"/>
              <w:rPr>
                <w:sz w:val="24"/>
              </w:rPr>
            </w:pPr>
            <w:r w:rsidRPr="003951FB">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05E89C1B" w14:textId="77777777" w:rsidR="006C2621" w:rsidRDefault="006C2621" w:rsidP="00B812E2">
            <w:pPr>
              <w:ind w:leftChars="-50" w:left="-105" w:rightChars="-50" w:right="-105"/>
              <w:jc w:val="right"/>
              <w:rPr>
                <w:sz w:val="24"/>
              </w:rPr>
            </w:pPr>
            <w:r>
              <w:rPr>
                <w:rFonts w:hint="eastAsia"/>
                <w:sz w:val="24"/>
              </w:rPr>
              <w:t>额定电流</w:t>
            </w:r>
          </w:p>
          <w:p w14:paraId="47B95E06" w14:textId="77777777" w:rsidR="006C2621" w:rsidRDefault="006C2621" w:rsidP="00B812E2">
            <w:pPr>
              <w:ind w:leftChars="-50" w:left="-105" w:rightChars="-50" w:right="-105" w:firstLineChars="200" w:firstLine="480"/>
              <w:jc w:val="right"/>
              <w:rPr>
                <w:sz w:val="24"/>
              </w:rPr>
            </w:pPr>
            <w:r>
              <w:rPr>
                <w:rFonts w:hint="eastAsia"/>
                <w:sz w:val="24"/>
              </w:rPr>
              <w:t>百分</w:t>
            </w:r>
          </w:p>
          <w:p w14:paraId="2D58D815" w14:textId="77777777" w:rsidR="006C2621" w:rsidRDefault="006C2621" w:rsidP="00B812E2">
            <w:pPr>
              <w:ind w:leftChars="-50" w:left="-105" w:rightChars="-50" w:right="-105" w:firstLineChars="300" w:firstLine="720"/>
              <w:jc w:val="right"/>
              <w:rPr>
                <w:sz w:val="24"/>
              </w:rPr>
            </w:pPr>
            <w:r>
              <w:rPr>
                <w:rFonts w:hint="eastAsia"/>
                <w:sz w:val="24"/>
              </w:rPr>
              <w:t>值</w:t>
            </w:r>
          </w:p>
          <w:p w14:paraId="4466778B" w14:textId="77777777" w:rsidR="006C2621" w:rsidRDefault="006C2621" w:rsidP="00B812E2">
            <w:pPr>
              <w:ind w:rightChars="-50" w:right="-105"/>
              <w:rPr>
                <w:sz w:val="24"/>
              </w:rPr>
            </w:pPr>
            <w:r>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2A04E823" w14:textId="77777777" w:rsidR="006C2621" w:rsidRDefault="006C2621" w:rsidP="00B812E2">
            <w:pPr>
              <w:jc w:val="center"/>
              <w:rPr>
                <w:sz w:val="24"/>
              </w:rPr>
            </w:pPr>
            <w:r>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194A5BFC" w14:textId="77777777" w:rsidR="006C2621" w:rsidRDefault="006C2621" w:rsidP="00B812E2">
            <w:pPr>
              <w:jc w:val="center"/>
              <w:rPr>
                <w:sz w:val="24"/>
              </w:rPr>
            </w:pPr>
            <w:r>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54B7A125" w14:textId="77777777" w:rsidR="006C2621" w:rsidRDefault="006C2621" w:rsidP="00B812E2">
            <w:pPr>
              <w:jc w:val="center"/>
              <w:rPr>
                <w:sz w:val="24"/>
              </w:rPr>
            </w:pPr>
            <w:r>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23ADF70A" w14:textId="77777777" w:rsidR="006C2621" w:rsidRDefault="006C2621" w:rsidP="00B812E2">
            <w:pPr>
              <w:jc w:val="center"/>
              <w:rPr>
                <w:sz w:val="24"/>
              </w:rPr>
            </w:pPr>
            <w:r>
              <w:rPr>
                <w:rFonts w:hint="eastAsia"/>
                <w:sz w:val="24"/>
              </w:rPr>
              <w:t>120</w:t>
            </w:r>
          </w:p>
        </w:tc>
        <w:tc>
          <w:tcPr>
            <w:tcW w:w="1307" w:type="dxa"/>
            <w:gridSpan w:val="2"/>
            <w:tcBorders>
              <w:top w:val="single" w:sz="4" w:space="0" w:color="auto"/>
              <w:left w:val="single" w:sz="4" w:space="0" w:color="auto"/>
              <w:right w:val="single" w:sz="4" w:space="0" w:color="auto"/>
            </w:tcBorders>
            <w:vAlign w:val="center"/>
          </w:tcPr>
          <w:p w14:paraId="63EAF201" w14:textId="77777777" w:rsidR="006C2621" w:rsidRDefault="006C2621" w:rsidP="00B812E2">
            <w:pPr>
              <w:jc w:val="center"/>
              <w:rPr>
                <w:sz w:val="24"/>
              </w:rPr>
            </w:pPr>
            <w:r>
              <w:rPr>
                <w:rFonts w:hint="eastAsia"/>
                <w:sz w:val="24"/>
              </w:rPr>
              <w:t>二次负荷</w:t>
            </w:r>
          </w:p>
        </w:tc>
      </w:tr>
      <w:tr w:rsidR="006C2621" w14:paraId="2DD1D928"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5445AF2C" w14:textId="77777777" w:rsidR="006C2621" w:rsidRDefault="006C2621" w:rsidP="00B812E2">
            <w:pPr>
              <w:jc w:val="center"/>
              <w:rPr>
                <w:sz w:val="24"/>
              </w:rPr>
            </w:pPr>
          </w:p>
        </w:tc>
        <w:tc>
          <w:tcPr>
            <w:tcW w:w="1440" w:type="dxa"/>
            <w:vMerge/>
            <w:tcBorders>
              <w:top w:val="single" w:sz="4" w:space="0" w:color="auto"/>
              <w:left w:val="single" w:sz="4" w:space="0" w:color="auto"/>
              <w:right w:val="single" w:sz="4" w:space="0" w:color="auto"/>
            </w:tcBorders>
          </w:tcPr>
          <w:p w14:paraId="105E0CB2" w14:textId="77777777" w:rsidR="006C2621" w:rsidRDefault="006C2621" w:rsidP="00B812E2">
            <w:pPr>
              <w:spacing w:line="240" w:lineRule="exact"/>
              <w:rPr>
                <w:sz w:val="24"/>
              </w:rPr>
            </w:pPr>
          </w:p>
        </w:tc>
        <w:tc>
          <w:tcPr>
            <w:tcW w:w="1156" w:type="dxa"/>
            <w:vMerge/>
            <w:tcBorders>
              <w:left w:val="single" w:sz="4" w:space="0" w:color="auto"/>
              <w:right w:val="single" w:sz="4" w:space="0" w:color="auto"/>
            </w:tcBorders>
            <w:vAlign w:val="center"/>
          </w:tcPr>
          <w:p w14:paraId="0319B6C0"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0C848C11"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53FE1103" w14:textId="77777777" w:rsidR="006C2621" w:rsidRDefault="006C2621" w:rsidP="00B812E2">
            <w:pPr>
              <w:jc w:val="center"/>
              <w:rPr>
                <w:sz w:val="24"/>
              </w:rPr>
            </w:pPr>
          </w:p>
        </w:tc>
        <w:tc>
          <w:tcPr>
            <w:tcW w:w="1136" w:type="dxa"/>
            <w:vMerge/>
            <w:tcBorders>
              <w:left w:val="single" w:sz="4" w:space="0" w:color="auto"/>
              <w:right w:val="single" w:sz="4" w:space="0" w:color="auto"/>
            </w:tcBorders>
            <w:vAlign w:val="center"/>
          </w:tcPr>
          <w:p w14:paraId="54DF90B2" w14:textId="77777777" w:rsidR="006C2621" w:rsidRDefault="006C2621"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1FBEEDCF" w14:textId="77777777" w:rsidR="006C2621" w:rsidRDefault="006C2621" w:rsidP="00B812E2">
            <w:pPr>
              <w:jc w:val="center"/>
              <w:rPr>
                <w:sz w:val="24"/>
              </w:rPr>
            </w:pPr>
            <w:r>
              <w:rPr>
                <w:sz w:val="24"/>
              </w:rPr>
              <w:t>VA</w:t>
            </w:r>
          </w:p>
        </w:tc>
        <w:tc>
          <w:tcPr>
            <w:tcW w:w="607" w:type="dxa"/>
            <w:tcBorders>
              <w:top w:val="single" w:sz="4" w:space="0" w:color="auto"/>
              <w:left w:val="single" w:sz="4" w:space="0" w:color="auto"/>
              <w:right w:val="single" w:sz="4" w:space="0" w:color="auto"/>
            </w:tcBorders>
            <w:vAlign w:val="center"/>
          </w:tcPr>
          <w:p w14:paraId="7AB5DC50" w14:textId="77777777" w:rsidR="006C2621" w:rsidRDefault="006C2621" w:rsidP="00B812E2">
            <w:pPr>
              <w:ind w:leftChars="-50" w:left="-105" w:rightChars="-50" w:right="-105"/>
              <w:jc w:val="center"/>
              <w:rPr>
                <w:sz w:val="24"/>
              </w:rPr>
            </w:pPr>
            <w:proofErr w:type="spellStart"/>
            <w:r>
              <w:rPr>
                <w:rFonts w:hint="eastAsia"/>
                <w:sz w:val="24"/>
              </w:rPr>
              <w:t>cos</w:t>
            </w:r>
            <w:r>
              <w:rPr>
                <w:sz w:val="24"/>
              </w:rPr>
              <w:t>φ</w:t>
            </w:r>
            <w:proofErr w:type="spellEnd"/>
          </w:p>
        </w:tc>
      </w:tr>
      <w:tr w:rsidR="00F76980" w14:paraId="1F0063D1"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6684A32E" w14:textId="77777777" w:rsidR="00F76980" w:rsidRDefault="00F76980" w:rsidP="00F76980">
            <w:pPr>
              <w:spacing w:line="0" w:lineRule="atLeast"/>
              <w:jc w:val="center"/>
            </w:pPr>
          </w:p>
          <w:p w14:paraId="0974F8C7" w14:textId="77777777" w:rsidR="00F76980" w:rsidRDefault="00F76980" w:rsidP="00F76980">
            <w:pPr>
              <w:spacing w:line="0" w:lineRule="atLeast"/>
              <w:jc w:val="center"/>
              <w:rPr>
                <w:sz w:val="24"/>
              </w:rPr>
            </w:pPr>
            <w:r>
              <w:rPr>
                <w:sz w:val="24"/>
              </w:rPr>
              <w:t>50</w:t>
            </w:r>
            <w:r>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67788E55" w14:textId="77777777" w:rsidR="00F76980" w:rsidRDefault="00F76980" w:rsidP="00F76980">
            <w:pPr>
              <w:rPr>
                <w:sz w:val="24"/>
              </w:rPr>
            </w:pPr>
            <w:r>
              <w:rPr>
                <w:rFonts w:hint="eastAsia"/>
                <w:sz w:val="24"/>
              </w:rPr>
              <w:t>f</w:t>
            </w:r>
          </w:p>
        </w:tc>
        <w:tc>
          <w:tcPr>
            <w:tcW w:w="1156" w:type="dxa"/>
            <w:tcBorders>
              <w:left w:val="single" w:sz="4" w:space="0" w:color="auto"/>
              <w:bottom w:val="single" w:sz="4" w:space="0" w:color="auto"/>
              <w:right w:val="single" w:sz="4" w:space="0" w:color="auto"/>
            </w:tcBorders>
            <w:vAlign w:val="center"/>
          </w:tcPr>
          <w:p w14:paraId="16F93AE2" w14:textId="6C1A73BE" w:rsidR="00F76980" w:rsidRDefault="00F76980" w:rsidP="00F76980">
            <w:pPr>
              <w:jc w:val="center"/>
              <w:rPr>
                <w:sz w:val="24"/>
                <w:lang w:bidi="ar"/>
              </w:rPr>
            </w:pPr>
            <w:r>
              <w:rPr>
                <w:rFonts w:hint="eastAsia"/>
                <w:color w:val="000000"/>
                <w:sz w:val="22"/>
                <w:szCs w:val="22"/>
              </w:rPr>
              <w:t xml:space="preserve">-0.293 </w:t>
            </w:r>
          </w:p>
        </w:tc>
        <w:tc>
          <w:tcPr>
            <w:tcW w:w="1156" w:type="dxa"/>
            <w:tcBorders>
              <w:left w:val="single" w:sz="4" w:space="0" w:color="auto"/>
              <w:bottom w:val="single" w:sz="4" w:space="0" w:color="auto"/>
              <w:right w:val="single" w:sz="4" w:space="0" w:color="auto"/>
            </w:tcBorders>
            <w:vAlign w:val="center"/>
          </w:tcPr>
          <w:p w14:paraId="7254A812" w14:textId="51B171E4" w:rsidR="00F76980" w:rsidRDefault="00F76980" w:rsidP="00F76980">
            <w:pPr>
              <w:jc w:val="center"/>
              <w:rPr>
                <w:sz w:val="24"/>
                <w:lang w:bidi="ar"/>
              </w:rPr>
            </w:pPr>
            <w:r>
              <w:rPr>
                <w:rFonts w:hint="eastAsia"/>
                <w:color w:val="000000"/>
                <w:sz w:val="22"/>
                <w:szCs w:val="22"/>
              </w:rPr>
              <w:t xml:space="preserve">-0.413 </w:t>
            </w:r>
          </w:p>
        </w:tc>
        <w:tc>
          <w:tcPr>
            <w:tcW w:w="1156" w:type="dxa"/>
            <w:tcBorders>
              <w:left w:val="single" w:sz="4" w:space="0" w:color="auto"/>
              <w:bottom w:val="single" w:sz="4" w:space="0" w:color="auto"/>
              <w:right w:val="single" w:sz="4" w:space="0" w:color="auto"/>
            </w:tcBorders>
            <w:vAlign w:val="center"/>
          </w:tcPr>
          <w:p w14:paraId="34C0AEAE" w14:textId="6B212CD0" w:rsidR="00F76980" w:rsidRDefault="00F76980" w:rsidP="00F76980">
            <w:pPr>
              <w:jc w:val="center"/>
              <w:rPr>
                <w:sz w:val="24"/>
                <w:lang w:bidi="ar"/>
              </w:rPr>
            </w:pPr>
            <w:r>
              <w:rPr>
                <w:rFonts w:hint="eastAsia"/>
                <w:color w:val="000000"/>
                <w:sz w:val="22"/>
                <w:szCs w:val="22"/>
              </w:rPr>
              <w:t xml:space="preserve">-0.379 </w:t>
            </w:r>
          </w:p>
        </w:tc>
        <w:tc>
          <w:tcPr>
            <w:tcW w:w="1136" w:type="dxa"/>
            <w:tcBorders>
              <w:left w:val="single" w:sz="4" w:space="0" w:color="auto"/>
              <w:bottom w:val="single" w:sz="4" w:space="0" w:color="auto"/>
              <w:right w:val="single" w:sz="4" w:space="0" w:color="auto"/>
            </w:tcBorders>
            <w:vAlign w:val="center"/>
          </w:tcPr>
          <w:p w14:paraId="5EFA11AA" w14:textId="7772B81F" w:rsidR="00F76980" w:rsidRDefault="00F76980" w:rsidP="00F76980">
            <w:pPr>
              <w:jc w:val="center"/>
              <w:rPr>
                <w:sz w:val="24"/>
                <w:lang w:bidi="ar"/>
              </w:rPr>
            </w:pPr>
            <w:r>
              <w:rPr>
                <w:rFonts w:hint="eastAsia"/>
                <w:color w:val="000000"/>
                <w:sz w:val="22"/>
                <w:szCs w:val="22"/>
              </w:rPr>
              <w:t xml:space="preserve">-0.416 </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3A849966" w14:textId="77777777" w:rsidR="00F76980" w:rsidRDefault="00F76980" w:rsidP="00F76980">
            <w:pPr>
              <w:jc w:val="center"/>
              <w:rPr>
                <w:sz w:val="24"/>
              </w:rPr>
            </w:pPr>
            <w:r>
              <w:rPr>
                <w:rFonts w:hint="eastAsia"/>
                <w:sz w:val="24"/>
              </w:rPr>
              <w:t>5</w:t>
            </w:r>
          </w:p>
        </w:tc>
        <w:tc>
          <w:tcPr>
            <w:tcW w:w="607" w:type="dxa"/>
            <w:vMerge w:val="restart"/>
            <w:tcBorders>
              <w:left w:val="single" w:sz="4" w:space="0" w:color="auto"/>
              <w:bottom w:val="single" w:sz="4" w:space="0" w:color="auto"/>
              <w:right w:val="single" w:sz="4" w:space="0" w:color="auto"/>
            </w:tcBorders>
            <w:vAlign w:val="center"/>
          </w:tcPr>
          <w:p w14:paraId="0BFDB473" w14:textId="77777777" w:rsidR="00F76980" w:rsidRDefault="00F76980" w:rsidP="00F76980">
            <w:pPr>
              <w:jc w:val="center"/>
              <w:rPr>
                <w:sz w:val="24"/>
              </w:rPr>
            </w:pPr>
            <w:r>
              <w:rPr>
                <w:rFonts w:hint="eastAsia"/>
                <w:sz w:val="24"/>
              </w:rPr>
              <w:t>0.8</w:t>
            </w:r>
          </w:p>
        </w:tc>
      </w:tr>
      <w:tr w:rsidR="00F76980" w14:paraId="338FDBB2"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6D01F9B4" w14:textId="77777777" w:rsidR="00F76980" w:rsidRDefault="00F76980" w:rsidP="00F76980">
            <w:pPr>
              <w:jc w:val="center"/>
              <w:rPr>
                <w:sz w:val="24"/>
              </w:rPr>
            </w:pPr>
          </w:p>
        </w:tc>
        <w:tc>
          <w:tcPr>
            <w:tcW w:w="1440" w:type="dxa"/>
            <w:tcBorders>
              <w:top w:val="single" w:sz="4" w:space="0" w:color="auto"/>
              <w:left w:val="single" w:sz="4" w:space="0" w:color="auto"/>
              <w:right w:val="single" w:sz="4" w:space="0" w:color="auto"/>
            </w:tcBorders>
            <w:vAlign w:val="center"/>
          </w:tcPr>
          <w:p w14:paraId="7FD551BE" w14:textId="77777777" w:rsidR="00F76980" w:rsidRDefault="00F76980" w:rsidP="00F76980">
            <w:pPr>
              <w:jc w:val="right"/>
              <w:rPr>
                <w:sz w:val="24"/>
              </w:rPr>
            </w:pPr>
            <w:r>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35ADE0D5" w14:textId="51381841" w:rsidR="00F76980" w:rsidRDefault="00F76980" w:rsidP="00F76980">
            <w:pPr>
              <w:jc w:val="center"/>
              <w:rPr>
                <w:sz w:val="24"/>
                <w:lang w:bidi="ar"/>
              </w:rPr>
            </w:pPr>
            <w:r>
              <w:rPr>
                <w:rFonts w:hint="eastAsia"/>
                <w:color w:val="000000"/>
                <w:sz w:val="22"/>
                <w:szCs w:val="22"/>
              </w:rPr>
              <w:t xml:space="preserve">108.40 </w:t>
            </w:r>
          </w:p>
        </w:tc>
        <w:tc>
          <w:tcPr>
            <w:tcW w:w="1156" w:type="dxa"/>
            <w:tcBorders>
              <w:top w:val="single" w:sz="4" w:space="0" w:color="auto"/>
              <w:left w:val="single" w:sz="4" w:space="0" w:color="auto"/>
              <w:bottom w:val="single" w:sz="4" w:space="0" w:color="auto"/>
              <w:right w:val="single" w:sz="4" w:space="0" w:color="auto"/>
            </w:tcBorders>
            <w:vAlign w:val="center"/>
          </w:tcPr>
          <w:p w14:paraId="6A971A20" w14:textId="63C203D6" w:rsidR="00F76980" w:rsidRDefault="00F76980" w:rsidP="00F76980">
            <w:pPr>
              <w:jc w:val="center"/>
              <w:rPr>
                <w:sz w:val="24"/>
                <w:lang w:bidi="ar"/>
              </w:rPr>
            </w:pPr>
            <w:r>
              <w:rPr>
                <w:rFonts w:hint="eastAsia"/>
                <w:color w:val="000000"/>
                <w:sz w:val="22"/>
                <w:szCs w:val="22"/>
              </w:rPr>
              <w:t xml:space="preserve">166.48 </w:t>
            </w:r>
          </w:p>
        </w:tc>
        <w:tc>
          <w:tcPr>
            <w:tcW w:w="1156" w:type="dxa"/>
            <w:tcBorders>
              <w:top w:val="single" w:sz="4" w:space="0" w:color="auto"/>
              <w:left w:val="single" w:sz="4" w:space="0" w:color="auto"/>
              <w:bottom w:val="single" w:sz="4" w:space="0" w:color="auto"/>
              <w:right w:val="single" w:sz="4" w:space="0" w:color="auto"/>
            </w:tcBorders>
            <w:vAlign w:val="center"/>
          </w:tcPr>
          <w:p w14:paraId="41D23A28" w14:textId="74DE7D66" w:rsidR="00F76980" w:rsidRDefault="00F76980" w:rsidP="00F76980">
            <w:pPr>
              <w:jc w:val="center"/>
              <w:rPr>
                <w:sz w:val="24"/>
                <w:lang w:bidi="ar"/>
              </w:rPr>
            </w:pPr>
            <w:r>
              <w:rPr>
                <w:rFonts w:hint="eastAsia"/>
                <w:color w:val="000000"/>
                <w:sz w:val="22"/>
                <w:szCs w:val="22"/>
              </w:rPr>
              <w:t xml:space="preserve">170.14 </w:t>
            </w:r>
          </w:p>
        </w:tc>
        <w:tc>
          <w:tcPr>
            <w:tcW w:w="1136" w:type="dxa"/>
            <w:tcBorders>
              <w:top w:val="single" w:sz="4" w:space="0" w:color="auto"/>
              <w:left w:val="single" w:sz="4" w:space="0" w:color="auto"/>
              <w:bottom w:val="single" w:sz="4" w:space="0" w:color="auto"/>
              <w:right w:val="single" w:sz="4" w:space="0" w:color="auto"/>
            </w:tcBorders>
            <w:vAlign w:val="center"/>
          </w:tcPr>
          <w:p w14:paraId="390DE606" w14:textId="6BCE0685" w:rsidR="00F76980" w:rsidRDefault="00F76980" w:rsidP="00F76980">
            <w:pPr>
              <w:jc w:val="center"/>
              <w:rPr>
                <w:sz w:val="24"/>
                <w:lang w:bidi="ar"/>
              </w:rPr>
            </w:pPr>
            <w:r>
              <w:rPr>
                <w:rFonts w:hint="eastAsia"/>
                <w:color w:val="000000"/>
                <w:sz w:val="22"/>
                <w:szCs w:val="22"/>
              </w:rPr>
              <w:t xml:space="preserve">175.45 </w:t>
            </w:r>
          </w:p>
        </w:tc>
        <w:tc>
          <w:tcPr>
            <w:tcW w:w="700" w:type="dxa"/>
            <w:vMerge/>
            <w:tcBorders>
              <w:top w:val="single" w:sz="4" w:space="0" w:color="auto"/>
              <w:left w:val="single" w:sz="4" w:space="0" w:color="auto"/>
              <w:bottom w:val="single" w:sz="4" w:space="0" w:color="auto"/>
              <w:right w:val="single" w:sz="4" w:space="0" w:color="auto"/>
            </w:tcBorders>
            <w:vAlign w:val="center"/>
          </w:tcPr>
          <w:p w14:paraId="653E57AF" w14:textId="77777777" w:rsidR="00F76980" w:rsidRDefault="00F76980" w:rsidP="00F76980">
            <w:pPr>
              <w:jc w:val="center"/>
              <w:rPr>
                <w:sz w:val="24"/>
              </w:rPr>
            </w:pPr>
          </w:p>
        </w:tc>
        <w:tc>
          <w:tcPr>
            <w:tcW w:w="607" w:type="dxa"/>
            <w:vMerge/>
            <w:tcBorders>
              <w:top w:val="single" w:sz="4" w:space="0" w:color="auto"/>
              <w:left w:val="single" w:sz="4" w:space="0" w:color="auto"/>
              <w:bottom w:val="single" w:sz="4" w:space="0" w:color="auto"/>
              <w:right w:val="single" w:sz="4" w:space="0" w:color="auto"/>
            </w:tcBorders>
            <w:vAlign w:val="center"/>
          </w:tcPr>
          <w:p w14:paraId="23B6B6CF" w14:textId="77777777" w:rsidR="00F76980" w:rsidRDefault="00F76980" w:rsidP="00F76980">
            <w:pPr>
              <w:jc w:val="center"/>
              <w:rPr>
                <w:sz w:val="24"/>
              </w:rPr>
            </w:pPr>
          </w:p>
        </w:tc>
      </w:tr>
      <w:tr w:rsidR="00F76980" w14:paraId="2DECA5E9"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30EC13DB" w14:textId="77777777" w:rsidR="00F76980" w:rsidRDefault="00F76980" w:rsidP="00F76980">
            <w:pPr>
              <w:jc w:val="center"/>
              <w:rPr>
                <w:sz w:val="24"/>
              </w:rPr>
            </w:pPr>
          </w:p>
        </w:tc>
        <w:tc>
          <w:tcPr>
            <w:tcW w:w="1440" w:type="dxa"/>
            <w:tcBorders>
              <w:top w:val="single" w:sz="4" w:space="0" w:color="auto"/>
              <w:left w:val="single" w:sz="4" w:space="0" w:color="auto"/>
              <w:right w:val="single" w:sz="4" w:space="0" w:color="auto"/>
            </w:tcBorders>
            <w:vAlign w:val="center"/>
          </w:tcPr>
          <w:p w14:paraId="6BC28A61" w14:textId="77777777" w:rsidR="00F76980" w:rsidRDefault="00F76980" w:rsidP="00F76980">
            <w:pPr>
              <w:rPr>
                <w:sz w:val="24"/>
              </w:rPr>
            </w:pPr>
            <w:r>
              <w:rPr>
                <w:rFonts w:hint="eastAsia"/>
                <w:sz w:val="24"/>
              </w:rPr>
              <w:t>f</w:t>
            </w:r>
          </w:p>
        </w:tc>
        <w:tc>
          <w:tcPr>
            <w:tcW w:w="1156" w:type="dxa"/>
            <w:tcBorders>
              <w:top w:val="single" w:sz="4" w:space="0" w:color="auto"/>
              <w:left w:val="single" w:sz="4" w:space="0" w:color="auto"/>
              <w:right w:val="single" w:sz="4" w:space="0" w:color="auto"/>
            </w:tcBorders>
            <w:vAlign w:val="center"/>
          </w:tcPr>
          <w:p w14:paraId="21439291" w14:textId="557DEE74" w:rsidR="00F76980" w:rsidRDefault="00F76980" w:rsidP="00F76980">
            <w:pPr>
              <w:jc w:val="center"/>
              <w:rPr>
                <w:sz w:val="24"/>
                <w:lang w:bidi="ar"/>
              </w:rPr>
            </w:pPr>
            <w:r>
              <w:rPr>
                <w:rFonts w:hint="eastAsia"/>
                <w:color w:val="000000"/>
                <w:sz w:val="22"/>
                <w:szCs w:val="22"/>
              </w:rPr>
              <w:t xml:space="preserve">-0.217 </w:t>
            </w:r>
          </w:p>
        </w:tc>
        <w:tc>
          <w:tcPr>
            <w:tcW w:w="1156" w:type="dxa"/>
            <w:tcBorders>
              <w:top w:val="single" w:sz="4" w:space="0" w:color="auto"/>
              <w:left w:val="single" w:sz="4" w:space="0" w:color="auto"/>
              <w:right w:val="single" w:sz="4" w:space="0" w:color="auto"/>
            </w:tcBorders>
            <w:vAlign w:val="center"/>
          </w:tcPr>
          <w:p w14:paraId="385A8ABC" w14:textId="1F90B8CF" w:rsidR="00F76980" w:rsidRDefault="00F76980" w:rsidP="00F76980">
            <w:pPr>
              <w:jc w:val="center"/>
              <w:rPr>
                <w:sz w:val="24"/>
                <w:lang w:bidi="ar"/>
              </w:rPr>
            </w:pPr>
            <w:r>
              <w:rPr>
                <w:rFonts w:hint="eastAsia"/>
                <w:color w:val="000000"/>
                <w:sz w:val="22"/>
                <w:szCs w:val="22"/>
              </w:rPr>
              <w:t xml:space="preserve">-0.294 </w:t>
            </w:r>
          </w:p>
        </w:tc>
        <w:tc>
          <w:tcPr>
            <w:tcW w:w="1156" w:type="dxa"/>
            <w:tcBorders>
              <w:top w:val="single" w:sz="4" w:space="0" w:color="auto"/>
              <w:left w:val="single" w:sz="4" w:space="0" w:color="auto"/>
              <w:right w:val="single" w:sz="4" w:space="0" w:color="auto"/>
            </w:tcBorders>
            <w:vAlign w:val="center"/>
          </w:tcPr>
          <w:p w14:paraId="048921C5" w14:textId="64DBB473" w:rsidR="00F76980" w:rsidRDefault="00F76980" w:rsidP="00F76980">
            <w:pPr>
              <w:jc w:val="center"/>
              <w:rPr>
                <w:sz w:val="24"/>
                <w:lang w:bidi="ar"/>
              </w:rPr>
            </w:pPr>
            <w:r>
              <w:rPr>
                <w:rFonts w:hint="eastAsia"/>
                <w:color w:val="000000"/>
                <w:sz w:val="22"/>
                <w:szCs w:val="22"/>
              </w:rPr>
              <w:t xml:space="preserve">-0.273 </w:t>
            </w:r>
          </w:p>
        </w:tc>
        <w:tc>
          <w:tcPr>
            <w:tcW w:w="1136" w:type="dxa"/>
            <w:tcBorders>
              <w:top w:val="single" w:sz="4" w:space="0" w:color="auto"/>
              <w:left w:val="single" w:sz="4" w:space="0" w:color="auto"/>
              <w:right w:val="single" w:sz="4" w:space="0" w:color="auto"/>
            </w:tcBorders>
            <w:vAlign w:val="center"/>
          </w:tcPr>
          <w:p w14:paraId="1BE14362" w14:textId="20ECE206" w:rsidR="00F76980" w:rsidRDefault="00F76980" w:rsidP="00F76980">
            <w:pPr>
              <w:jc w:val="center"/>
              <w:rPr>
                <w:sz w:val="24"/>
                <w:lang w:bidi="ar"/>
              </w:rPr>
            </w:pPr>
            <w:r>
              <w:rPr>
                <w:rFonts w:hint="eastAsia"/>
                <w:color w:val="000000"/>
                <w:sz w:val="22"/>
                <w:szCs w:val="22"/>
              </w:rPr>
              <w:t xml:space="preserve">-0.291 </w:t>
            </w:r>
          </w:p>
        </w:tc>
        <w:tc>
          <w:tcPr>
            <w:tcW w:w="700" w:type="dxa"/>
            <w:vMerge w:val="restart"/>
            <w:tcBorders>
              <w:top w:val="single" w:sz="4" w:space="0" w:color="auto"/>
              <w:left w:val="single" w:sz="4" w:space="0" w:color="auto"/>
              <w:right w:val="single" w:sz="4" w:space="0" w:color="auto"/>
            </w:tcBorders>
            <w:vAlign w:val="center"/>
          </w:tcPr>
          <w:p w14:paraId="2BE2BEA6" w14:textId="77777777" w:rsidR="00F76980" w:rsidRDefault="00F76980" w:rsidP="00F76980">
            <w:pPr>
              <w:jc w:val="center"/>
              <w:rPr>
                <w:sz w:val="24"/>
              </w:rPr>
            </w:pPr>
            <w:r>
              <w:rPr>
                <w:rFonts w:hint="eastAsia"/>
                <w:sz w:val="24"/>
              </w:rPr>
              <w:t>2.5</w:t>
            </w:r>
          </w:p>
        </w:tc>
        <w:tc>
          <w:tcPr>
            <w:tcW w:w="607" w:type="dxa"/>
            <w:vMerge w:val="restart"/>
            <w:tcBorders>
              <w:top w:val="single" w:sz="4" w:space="0" w:color="auto"/>
              <w:left w:val="single" w:sz="4" w:space="0" w:color="auto"/>
              <w:right w:val="single" w:sz="4" w:space="0" w:color="auto"/>
            </w:tcBorders>
            <w:vAlign w:val="center"/>
          </w:tcPr>
          <w:p w14:paraId="34B8BB0D" w14:textId="77777777" w:rsidR="00F76980" w:rsidRDefault="00F76980" w:rsidP="00F76980">
            <w:pPr>
              <w:jc w:val="center"/>
              <w:rPr>
                <w:sz w:val="24"/>
              </w:rPr>
            </w:pPr>
            <w:r>
              <w:rPr>
                <w:rFonts w:hint="eastAsia"/>
                <w:sz w:val="24"/>
              </w:rPr>
              <w:t>0.8</w:t>
            </w:r>
          </w:p>
        </w:tc>
      </w:tr>
      <w:tr w:rsidR="00F76980" w14:paraId="4287D780" w14:textId="77777777" w:rsidTr="00B812E2">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6AA59A5B" w14:textId="77777777" w:rsidR="00F76980" w:rsidRDefault="00F76980" w:rsidP="00F76980">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E1F9688" w14:textId="77777777" w:rsidR="00F76980" w:rsidRDefault="00F76980" w:rsidP="00F76980">
            <w:pPr>
              <w:jc w:val="right"/>
              <w:rPr>
                <w:sz w:val="24"/>
              </w:rPr>
            </w:pPr>
            <w:r>
              <w:rPr>
                <w:sz w:val="24"/>
              </w:rPr>
              <w:t>δ</w:t>
            </w:r>
          </w:p>
        </w:tc>
        <w:tc>
          <w:tcPr>
            <w:tcW w:w="1156" w:type="dxa"/>
            <w:tcBorders>
              <w:left w:val="single" w:sz="4" w:space="0" w:color="auto"/>
              <w:bottom w:val="single" w:sz="4" w:space="0" w:color="auto"/>
              <w:right w:val="single" w:sz="4" w:space="0" w:color="auto"/>
            </w:tcBorders>
            <w:vAlign w:val="center"/>
          </w:tcPr>
          <w:p w14:paraId="4CDEDAD0" w14:textId="51084A28" w:rsidR="00F76980" w:rsidRDefault="00F76980" w:rsidP="00F76980">
            <w:pPr>
              <w:jc w:val="center"/>
              <w:rPr>
                <w:sz w:val="24"/>
                <w:lang w:bidi="ar"/>
              </w:rPr>
            </w:pPr>
            <w:r>
              <w:rPr>
                <w:rFonts w:hint="eastAsia"/>
                <w:color w:val="000000"/>
                <w:sz w:val="22"/>
                <w:szCs w:val="22"/>
              </w:rPr>
              <w:t xml:space="preserve">83.72 </w:t>
            </w:r>
          </w:p>
        </w:tc>
        <w:tc>
          <w:tcPr>
            <w:tcW w:w="1156" w:type="dxa"/>
            <w:tcBorders>
              <w:left w:val="single" w:sz="4" w:space="0" w:color="auto"/>
              <w:bottom w:val="single" w:sz="4" w:space="0" w:color="auto"/>
              <w:right w:val="single" w:sz="4" w:space="0" w:color="auto"/>
            </w:tcBorders>
            <w:vAlign w:val="center"/>
          </w:tcPr>
          <w:p w14:paraId="1C7D3DB3" w14:textId="31C5B912" w:rsidR="00F76980" w:rsidRDefault="00F76980" w:rsidP="00F76980">
            <w:pPr>
              <w:jc w:val="center"/>
              <w:rPr>
                <w:sz w:val="24"/>
                <w:lang w:bidi="ar"/>
              </w:rPr>
            </w:pPr>
            <w:r>
              <w:rPr>
                <w:rFonts w:hint="eastAsia"/>
                <w:color w:val="000000"/>
                <w:sz w:val="22"/>
                <w:szCs w:val="22"/>
              </w:rPr>
              <w:t xml:space="preserve">122.30 </w:t>
            </w:r>
          </w:p>
        </w:tc>
        <w:tc>
          <w:tcPr>
            <w:tcW w:w="1156" w:type="dxa"/>
            <w:tcBorders>
              <w:left w:val="single" w:sz="4" w:space="0" w:color="auto"/>
              <w:bottom w:val="single" w:sz="4" w:space="0" w:color="auto"/>
              <w:right w:val="single" w:sz="4" w:space="0" w:color="auto"/>
            </w:tcBorders>
            <w:vAlign w:val="center"/>
          </w:tcPr>
          <w:p w14:paraId="0BB4B13B" w14:textId="53D2529B" w:rsidR="00F76980" w:rsidRDefault="00F76980" w:rsidP="00F76980">
            <w:pPr>
              <w:jc w:val="center"/>
              <w:rPr>
                <w:sz w:val="24"/>
                <w:lang w:bidi="ar"/>
              </w:rPr>
            </w:pPr>
            <w:r>
              <w:rPr>
                <w:rFonts w:hint="eastAsia"/>
                <w:color w:val="000000"/>
                <w:sz w:val="22"/>
                <w:szCs w:val="22"/>
              </w:rPr>
              <w:t xml:space="preserve">126.63 </w:t>
            </w:r>
          </w:p>
        </w:tc>
        <w:tc>
          <w:tcPr>
            <w:tcW w:w="1136" w:type="dxa"/>
            <w:tcBorders>
              <w:left w:val="single" w:sz="4" w:space="0" w:color="auto"/>
              <w:bottom w:val="single" w:sz="4" w:space="0" w:color="auto"/>
              <w:right w:val="single" w:sz="4" w:space="0" w:color="auto"/>
            </w:tcBorders>
            <w:vAlign w:val="center"/>
          </w:tcPr>
          <w:p w14:paraId="2DFFD690" w14:textId="1A2DA2D0" w:rsidR="00F76980" w:rsidRDefault="00F76980" w:rsidP="00F76980">
            <w:pPr>
              <w:jc w:val="center"/>
              <w:rPr>
                <w:sz w:val="24"/>
                <w:lang w:bidi="ar"/>
              </w:rPr>
            </w:pPr>
            <w:r>
              <w:rPr>
                <w:rFonts w:hint="eastAsia"/>
                <w:color w:val="000000"/>
                <w:sz w:val="22"/>
                <w:szCs w:val="22"/>
              </w:rPr>
              <w:t xml:space="preserve">130.98 </w:t>
            </w:r>
          </w:p>
        </w:tc>
        <w:tc>
          <w:tcPr>
            <w:tcW w:w="700" w:type="dxa"/>
            <w:vMerge/>
            <w:tcBorders>
              <w:top w:val="single" w:sz="4" w:space="0" w:color="auto"/>
              <w:left w:val="single" w:sz="4" w:space="0" w:color="auto"/>
              <w:bottom w:val="single" w:sz="4" w:space="0" w:color="auto"/>
              <w:right w:val="single" w:sz="4" w:space="0" w:color="auto"/>
            </w:tcBorders>
            <w:vAlign w:val="center"/>
          </w:tcPr>
          <w:p w14:paraId="4AD719A5" w14:textId="77777777" w:rsidR="00F76980" w:rsidRDefault="00F76980" w:rsidP="00F76980">
            <w:pPr>
              <w:jc w:val="center"/>
              <w:rPr>
                <w:sz w:val="24"/>
              </w:rPr>
            </w:pPr>
          </w:p>
        </w:tc>
        <w:tc>
          <w:tcPr>
            <w:tcW w:w="607" w:type="dxa"/>
            <w:vMerge/>
            <w:tcBorders>
              <w:left w:val="single" w:sz="4" w:space="0" w:color="auto"/>
              <w:right w:val="single" w:sz="4" w:space="0" w:color="auto"/>
            </w:tcBorders>
            <w:vAlign w:val="center"/>
          </w:tcPr>
          <w:p w14:paraId="38FFA5C9" w14:textId="77777777" w:rsidR="00F76980" w:rsidRDefault="00F76980" w:rsidP="00F76980">
            <w:pPr>
              <w:jc w:val="center"/>
              <w:rPr>
                <w:sz w:val="24"/>
              </w:rPr>
            </w:pPr>
          </w:p>
        </w:tc>
      </w:tr>
    </w:tbl>
    <w:p w14:paraId="70632E47" w14:textId="77777777" w:rsidR="006C2621" w:rsidRDefault="006C2621" w:rsidP="006C2621"/>
    <w:tbl>
      <w:tblPr>
        <w:tblW w:w="8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440"/>
        <w:gridCol w:w="1156"/>
        <w:gridCol w:w="1156"/>
        <w:gridCol w:w="1156"/>
        <w:gridCol w:w="1136"/>
        <w:gridCol w:w="700"/>
        <w:gridCol w:w="748"/>
      </w:tblGrid>
      <w:tr w:rsidR="006C2621" w14:paraId="39D3EB38" w14:textId="77777777" w:rsidTr="00F76980">
        <w:trPr>
          <w:cantSplit/>
          <w:trHeight w:val="451"/>
        </w:trPr>
        <w:tc>
          <w:tcPr>
            <w:tcW w:w="8676" w:type="dxa"/>
            <w:gridSpan w:val="8"/>
            <w:vAlign w:val="center"/>
          </w:tcPr>
          <w:p w14:paraId="27F33F66" w14:textId="2A5817C8" w:rsidR="006C2621" w:rsidRDefault="006C2621" w:rsidP="00B812E2">
            <w:pPr>
              <w:rPr>
                <w:sz w:val="24"/>
              </w:rPr>
            </w:pPr>
            <w:r>
              <w:rPr>
                <w:rFonts w:hint="eastAsia"/>
                <w:sz w:val="24"/>
              </w:rPr>
              <w:t>变比</w:t>
            </w:r>
            <w:r w:rsidR="00F76980">
              <w:rPr>
                <w:sz w:val="24"/>
              </w:rPr>
              <w:t>15</w:t>
            </w:r>
            <w:r>
              <w:rPr>
                <w:sz w:val="24"/>
              </w:rPr>
              <w:t>00</w:t>
            </w:r>
            <w:r>
              <w:rPr>
                <w:rFonts w:hint="eastAsia"/>
                <w:sz w:val="24"/>
              </w:rPr>
              <w:t>/</w:t>
            </w:r>
            <w:r>
              <w:rPr>
                <w:sz w:val="24"/>
              </w:rPr>
              <w:t>5</w:t>
            </w:r>
            <w:r>
              <w:rPr>
                <w:rFonts w:hint="eastAsia"/>
                <w:sz w:val="24"/>
              </w:rPr>
              <w:t>的半波误差测量</w:t>
            </w:r>
            <w:r>
              <w:rPr>
                <w:rFonts w:hint="eastAsia"/>
                <w:sz w:val="24"/>
              </w:rPr>
              <w:t>(</w:t>
            </w:r>
            <w:r>
              <w:rPr>
                <w:rFonts w:hint="eastAsia"/>
                <w:sz w:val="24"/>
              </w:rPr>
              <w:t>比值差</w:t>
            </w:r>
            <w:r>
              <w:rPr>
                <w:rFonts w:hint="eastAsia"/>
                <w:sz w:val="24"/>
              </w:rPr>
              <w:t>f</w:t>
            </w:r>
            <w:r>
              <w:rPr>
                <w:rFonts w:hint="eastAsia"/>
                <w:sz w:val="24"/>
              </w:rPr>
              <w:t>的倍率因数：</w:t>
            </w:r>
            <w:r>
              <w:rPr>
                <w:sz w:val="24"/>
              </w:rPr>
              <w:t>%</w:t>
            </w:r>
            <w:r>
              <w:rPr>
                <w:rFonts w:hint="eastAsia"/>
                <w:sz w:val="24"/>
              </w:rPr>
              <w:t>；相位差</w:t>
            </w:r>
            <w:r>
              <w:rPr>
                <w:sz w:val="24"/>
              </w:rPr>
              <w:t>δ</w:t>
            </w:r>
            <w:r>
              <w:rPr>
                <w:rFonts w:hint="eastAsia"/>
                <w:sz w:val="24"/>
              </w:rPr>
              <w:t>的倍率因数：</w:t>
            </w:r>
            <w:r>
              <w:rPr>
                <w:rFonts w:ascii="宋体" w:hAnsi="宋体" w:hint="eastAsia"/>
                <w:sz w:val="24"/>
              </w:rPr>
              <w:t>ˊ</w:t>
            </w:r>
            <w:r>
              <w:rPr>
                <w:rFonts w:hint="eastAsia"/>
                <w:sz w:val="24"/>
              </w:rPr>
              <w:t>)</w:t>
            </w:r>
            <w:r>
              <w:rPr>
                <w:sz w:val="24"/>
              </w:rPr>
              <w:t xml:space="preserve"> </w:t>
            </w:r>
          </w:p>
        </w:tc>
      </w:tr>
      <w:tr w:rsidR="006C2621" w14:paraId="0A4D4781" w14:textId="77777777" w:rsidTr="00F76980">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11F3A1E8" w14:textId="77777777" w:rsidR="006C2621" w:rsidRDefault="006C2621" w:rsidP="00B812E2">
            <w:pPr>
              <w:jc w:val="center"/>
              <w:rPr>
                <w:sz w:val="24"/>
              </w:rPr>
            </w:pPr>
            <w:r w:rsidRPr="003951FB">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4A96FD99" w14:textId="77777777" w:rsidR="006C2621" w:rsidRDefault="006C2621" w:rsidP="00B812E2">
            <w:pPr>
              <w:ind w:leftChars="-50" w:left="-105" w:rightChars="-50" w:right="-105"/>
              <w:jc w:val="right"/>
              <w:rPr>
                <w:sz w:val="24"/>
              </w:rPr>
            </w:pPr>
            <w:r>
              <w:rPr>
                <w:rFonts w:hint="eastAsia"/>
                <w:sz w:val="24"/>
              </w:rPr>
              <w:t>额定电流</w:t>
            </w:r>
          </w:p>
          <w:p w14:paraId="1D8BB8E4" w14:textId="77777777" w:rsidR="006C2621" w:rsidRDefault="006C2621" w:rsidP="00B812E2">
            <w:pPr>
              <w:ind w:leftChars="-50" w:left="-105" w:rightChars="-50" w:right="-105" w:firstLineChars="200" w:firstLine="480"/>
              <w:jc w:val="right"/>
              <w:rPr>
                <w:sz w:val="24"/>
              </w:rPr>
            </w:pPr>
            <w:r>
              <w:rPr>
                <w:rFonts w:hint="eastAsia"/>
                <w:sz w:val="24"/>
              </w:rPr>
              <w:t>百分</w:t>
            </w:r>
          </w:p>
          <w:p w14:paraId="1440C24C" w14:textId="77777777" w:rsidR="006C2621" w:rsidRDefault="006C2621" w:rsidP="00B812E2">
            <w:pPr>
              <w:ind w:leftChars="-50" w:left="-105" w:rightChars="-50" w:right="-105" w:firstLineChars="300" w:firstLine="720"/>
              <w:jc w:val="right"/>
              <w:rPr>
                <w:sz w:val="24"/>
              </w:rPr>
            </w:pPr>
            <w:r>
              <w:rPr>
                <w:rFonts w:hint="eastAsia"/>
                <w:sz w:val="24"/>
              </w:rPr>
              <w:t>值</w:t>
            </w:r>
          </w:p>
          <w:p w14:paraId="136A8B52" w14:textId="77777777" w:rsidR="006C2621" w:rsidRDefault="006C2621" w:rsidP="00B812E2">
            <w:pPr>
              <w:ind w:rightChars="-50" w:right="-105"/>
              <w:rPr>
                <w:sz w:val="24"/>
              </w:rPr>
            </w:pPr>
            <w:r>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796F749E" w14:textId="77777777" w:rsidR="006C2621" w:rsidRDefault="006C2621" w:rsidP="00B812E2">
            <w:pPr>
              <w:jc w:val="center"/>
              <w:rPr>
                <w:sz w:val="24"/>
              </w:rPr>
            </w:pPr>
            <w:r>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43D9DB91" w14:textId="77777777" w:rsidR="006C2621" w:rsidRDefault="006C2621" w:rsidP="00B812E2">
            <w:pPr>
              <w:jc w:val="center"/>
              <w:rPr>
                <w:sz w:val="24"/>
              </w:rPr>
            </w:pPr>
            <w:r>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17C9216B" w14:textId="77777777" w:rsidR="006C2621" w:rsidRDefault="006C2621" w:rsidP="00B812E2">
            <w:pPr>
              <w:jc w:val="center"/>
              <w:rPr>
                <w:sz w:val="24"/>
              </w:rPr>
            </w:pPr>
            <w:r>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1A13D440" w14:textId="77777777" w:rsidR="006C2621" w:rsidRDefault="006C2621" w:rsidP="00B812E2">
            <w:pPr>
              <w:jc w:val="center"/>
              <w:rPr>
                <w:sz w:val="24"/>
              </w:rPr>
            </w:pPr>
            <w:r>
              <w:rPr>
                <w:rFonts w:hint="eastAsia"/>
                <w:sz w:val="24"/>
              </w:rPr>
              <w:t>120</w:t>
            </w:r>
          </w:p>
        </w:tc>
        <w:tc>
          <w:tcPr>
            <w:tcW w:w="1448" w:type="dxa"/>
            <w:gridSpan w:val="2"/>
            <w:tcBorders>
              <w:top w:val="single" w:sz="4" w:space="0" w:color="auto"/>
              <w:left w:val="single" w:sz="4" w:space="0" w:color="auto"/>
              <w:right w:val="single" w:sz="4" w:space="0" w:color="auto"/>
            </w:tcBorders>
            <w:vAlign w:val="center"/>
          </w:tcPr>
          <w:p w14:paraId="05C24E94" w14:textId="77777777" w:rsidR="006C2621" w:rsidRDefault="006C2621" w:rsidP="00B812E2">
            <w:pPr>
              <w:jc w:val="center"/>
              <w:rPr>
                <w:sz w:val="24"/>
              </w:rPr>
            </w:pPr>
            <w:r>
              <w:rPr>
                <w:rFonts w:hint="eastAsia"/>
                <w:sz w:val="24"/>
              </w:rPr>
              <w:t>二次负荷</w:t>
            </w:r>
          </w:p>
        </w:tc>
      </w:tr>
      <w:tr w:rsidR="006C2621" w14:paraId="1019711E" w14:textId="77777777" w:rsidTr="00F76980">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51BCDB21" w14:textId="77777777" w:rsidR="006C2621" w:rsidRDefault="006C2621" w:rsidP="00B812E2">
            <w:pPr>
              <w:jc w:val="center"/>
              <w:rPr>
                <w:sz w:val="24"/>
              </w:rPr>
            </w:pPr>
          </w:p>
        </w:tc>
        <w:tc>
          <w:tcPr>
            <w:tcW w:w="1440" w:type="dxa"/>
            <w:vMerge/>
            <w:tcBorders>
              <w:top w:val="single" w:sz="4" w:space="0" w:color="auto"/>
              <w:left w:val="single" w:sz="4" w:space="0" w:color="auto"/>
              <w:right w:val="single" w:sz="4" w:space="0" w:color="auto"/>
            </w:tcBorders>
          </w:tcPr>
          <w:p w14:paraId="552F74D4" w14:textId="77777777" w:rsidR="006C2621" w:rsidRDefault="006C2621" w:rsidP="00B812E2">
            <w:pPr>
              <w:spacing w:line="240" w:lineRule="exact"/>
              <w:rPr>
                <w:sz w:val="24"/>
              </w:rPr>
            </w:pPr>
          </w:p>
        </w:tc>
        <w:tc>
          <w:tcPr>
            <w:tcW w:w="1156" w:type="dxa"/>
            <w:vMerge/>
            <w:tcBorders>
              <w:left w:val="single" w:sz="4" w:space="0" w:color="auto"/>
              <w:right w:val="single" w:sz="4" w:space="0" w:color="auto"/>
            </w:tcBorders>
            <w:vAlign w:val="center"/>
          </w:tcPr>
          <w:p w14:paraId="18A1BBD0"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0FAEE964"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443C581A" w14:textId="77777777" w:rsidR="006C2621" w:rsidRDefault="006C2621" w:rsidP="00B812E2">
            <w:pPr>
              <w:jc w:val="center"/>
              <w:rPr>
                <w:sz w:val="24"/>
              </w:rPr>
            </w:pPr>
          </w:p>
        </w:tc>
        <w:tc>
          <w:tcPr>
            <w:tcW w:w="1136" w:type="dxa"/>
            <w:vMerge/>
            <w:tcBorders>
              <w:left w:val="single" w:sz="4" w:space="0" w:color="auto"/>
              <w:right w:val="single" w:sz="4" w:space="0" w:color="auto"/>
            </w:tcBorders>
            <w:vAlign w:val="center"/>
          </w:tcPr>
          <w:p w14:paraId="5A0CAED1" w14:textId="77777777" w:rsidR="006C2621" w:rsidRDefault="006C2621"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339B6BCE" w14:textId="77777777" w:rsidR="006C2621" w:rsidRDefault="006C2621" w:rsidP="00B812E2">
            <w:pPr>
              <w:jc w:val="center"/>
              <w:rPr>
                <w:sz w:val="24"/>
              </w:rPr>
            </w:pPr>
            <w:r>
              <w:rPr>
                <w:sz w:val="24"/>
              </w:rPr>
              <w:t>VA</w:t>
            </w:r>
          </w:p>
        </w:tc>
        <w:tc>
          <w:tcPr>
            <w:tcW w:w="748" w:type="dxa"/>
            <w:tcBorders>
              <w:top w:val="single" w:sz="4" w:space="0" w:color="auto"/>
              <w:left w:val="single" w:sz="4" w:space="0" w:color="auto"/>
              <w:right w:val="single" w:sz="4" w:space="0" w:color="auto"/>
            </w:tcBorders>
            <w:vAlign w:val="center"/>
          </w:tcPr>
          <w:p w14:paraId="6C839C8B" w14:textId="77777777" w:rsidR="006C2621" w:rsidRDefault="006C2621" w:rsidP="00B812E2">
            <w:pPr>
              <w:ind w:leftChars="-50" w:left="-105" w:rightChars="-50" w:right="-105"/>
              <w:jc w:val="center"/>
              <w:rPr>
                <w:sz w:val="24"/>
              </w:rPr>
            </w:pPr>
            <w:proofErr w:type="spellStart"/>
            <w:r>
              <w:rPr>
                <w:rFonts w:hint="eastAsia"/>
                <w:sz w:val="24"/>
              </w:rPr>
              <w:t>cos</w:t>
            </w:r>
            <w:r>
              <w:rPr>
                <w:sz w:val="24"/>
              </w:rPr>
              <w:t>φ</w:t>
            </w:r>
            <w:proofErr w:type="spellEnd"/>
          </w:p>
        </w:tc>
      </w:tr>
      <w:tr w:rsidR="00E3738D" w14:paraId="55AE7887" w14:textId="77777777" w:rsidTr="00F76980">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3B153FAD" w14:textId="77777777" w:rsidR="00E3738D" w:rsidRDefault="00E3738D" w:rsidP="00E3738D">
            <w:pPr>
              <w:spacing w:line="0" w:lineRule="atLeast"/>
              <w:jc w:val="center"/>
            </w:pPr>
          </w:p>
          <w:p w14:paraId="39389708" w14:textId="77777777" w:rsidR="00E3738D" w:rsidRDefault="00E3738D" w:rsidP="00E3738D">
            <w:pPr>
              <w:spacing w:line="0" w:lineRule="atLeast"/>
              <w:jc w:val="center"/>
              <w:rPr>
                <w:sz w:val="24"/>
              </w:rPr>
            </w:pPr>
            <w:r>
              <w:rPr>
                <w:sz w:val="24"/>
              </w:rPr>
              <w:t>-50</w:t>
            </w:r>
            <w:r>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4B06D6D0" w14:textId="77777777" w:rsidR="00E3738D" w:rsidRDefault="00E3738D" w:rsidP="00E3738D">
            <w:pPr>
              <w:rPr>
                <w:sz w:val="24"/>
              </w:rPr>
            </w:pPr>
            <w:r>
              <w:rPr>
                <w:rFonts w:hint="eastAsia"/>
                <w:sz w:val="24"/>
              </w:rPr>
              <w:t>f</w:t>
            </w:r>
          </w:p>
        </w:tc>
        <w:tc>
          <w:tcPr>
            <w:tcW w:w="1156" w:type="dxa"/>
            <w:tcBorders>
              <w:left w:val="single" w:sz="4" w:space="0" w:color="auto"/>
              <w:bottom w:val="single" w:sz="4" w:space="0" w:color="auto"/>
              <w:right w:val="single" w:sz="4" w:space="0" w:color="auto"/>
            </w:tcBorders>
            <w:vAlign w:val="center"/>
          </w:tcPr>
          <w:p w14:paraId="606BB949" w14:textId="2A1C3E28" w:rsidR="00E3738D" w:rsidRDefault="00E3738D" w:rsidP="00E3738D">
            <w:pPr>
              <w:jc w:val="center"/>
              <w:rPr>
                <w:sz w:val="24"/>
                <w:lang w:bidi="ar"/>
              </w:rPr>
            </w:pPr>
            <w:r>
              <w:rPr>
                <w:rFonts w:hint="eastAsia"/>
                <w:color w:val="000000"/>
                <w:sz w:val="22"/>
                <w:szCs w:val="22"/>
              </w:rPr>
              <w:t xml:space="preserve">0.102 </w:t>
            </w:r>
          </w:p>
        </w:tc>
        <w:tc>
          <w:tcPr>
            <w:tcW w:w="1156" w:type="dxa"/>
            <w:tcBorders>
              <w:left w:val="single" w:sz="4" w:space="0" w:color="auto"/>
              <w:bottom w:val="single" w:sz="4" w:space="0" w:color="auto"/>
              <w:right w:val="single" w:sz="4" w:space="0" w:color="auto"/>
            </w:tcBorders>
            <w:vAlign w:val="center"/>
          </w:tcPr>
          <w:p w14:paraId="1FB0098D" w14:textId="67D1015F" w:rsidR="00E3738D" w:rsidRDefault="00E3738D" w:rsidP="00E3738D">
            <w:pPr>
              <w:jc w:val="center"/>
              <w:rPr>
                <w:sz w:val="24"/>
                <w:lang w:bidi="ar"/>
              </w:rPr>
            </w:pPr>
            <w:r>
              <w:rPr>
                <w:rFonts w:hint="eastAsia"/>
                <w:color w:val="000000"/>
                <w:sz w:val="22"/>
                <w:szCs w:val="22"/>
              </w:rPr>
              <w:t xml:space="preserve">0.407 </w:t>
            </w:r>
          </w:p>
        </w:tc>
        <w:tc>
          <w:tcPr>
            <w:tcW w:w="1156" w:type="dxa"/>
            <w:tcBorders>
              <w:left w:val="single" w:sz="4" w:space="0" w:color="auto"/>
              <w:bottom w:val="single" w:sz="4" w:space="0" w:color="auto"/>
              <w:right w:val="single" w:sz="4" w:space="0" w:color="auto"/>
            </w:tcBorders>
            <w:vAlign w:val="center"/>
          </w:tcPr>
          <w:p w14:paraId="3F6B2C81" w14:textId="0E7B56C7" w:rsidR="00E3738D" w:rsidRDefault="00E3738D" w:rsidP="00E3738D">
            <w:pPr>
              <w:jc w:val="center"/>
              <w:rPr>
                <w:sz w:val="24"/>
                <w:lang w:bidi="ar"/>
              </w:rPr>
            </w:pPr>
            <w:r>
              <w:rPr>
                <w:rFonts w:hint="eastAsia"/>
                <w:color w:val="000000"/>
                <w:sz w:val="22"/>
                <w:szCs w:val="22"/>
              </w:rPr>
              <w:t xml:space="preserve">0.269 </w:t>
            </w:r>
          </w:p>
        </w:tc>
        <w:tc>
          <w:tcPr>
            <w:tcW w:w="1136" w:type="dxa"/>
            <w:tcBorders>
              <w:left w:val="single" w:sz="4" w:space="0" w:color="auto"/>
              <w:bottom w:val="single" w:sz="4" w:space="0" w:color="auto"/>
              <w:right w:val="single" w:sz="4" w:space="0" w:color="auto"/>
            </w:tcBorders>
            <w:vAlign w:val="center"/>
          </w:tcPr>
          <w:p w14:paraId="0D97393E" w14:textId="60A96E7F" w:rsidR="00E3738D" w:rsidRDefault="00E3738D" w:rsidP="00E3738D">
            <w:pPr>
              <w:jc w:val="center"/>
              <w:rPr>
                <w:sz w:val="24"/>
                <w:lang w:bidi="ar"/>
              </w:rPr>
            </w:pPr>
            <w:r>
              <w:rPr>
                <w:rFonts w:hint="eastAsia"/>
                <w:color w:val="000000"/>
                <w:sz w:val="22"/>
                <w:szCs w:val="22"/>
              </w:rPr>
              <w:t xml:space="preserve">0.202 </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7D7BB3F8" w14:textId="77777777" w:rsidR="00E3738D" w:rsidRDefault="00E3738D" w:rsidP="00E3738D">
            <w:pPr>
              <w:jc w:val="center"/>
              <w:rPr>
                <w:sz w:val="24"/>
              </w:rPr>
            </w:pPr>
            <w:r>
              <w:rPr>
                <w:rFonts w:hint="eastAsia"/>
                <w:sz w:val="24"/>
              </w:rPr>
              <w:t>5</w:t>
            </w:r>
          </w:p>
        </w:tc>
        <w:tc>
          <w:tcPr>
            <w:tcW w:w="748" w:type="dxa"/>
            <w:vMerge w:val="restart"/>
            <w:tcBorders>
              <w:left w:val="single" w:sz="4" w:space="0" w:color="auto"/>
              <w:bottom w:val="single" w:sz="4" w:space="0" w:color="auto"/>
              <w:right w:val="single" w:sz="4" w:space="0" w:color="auto"/>
            </w:tcBorders>
            <w:vAlign w:val="center"/>
          </w:tcPr>
          <w:p w14:paraId="0DB436FE" w14:textId="77777777" w:rsidR="00E3738D" w:rsidRDefault="00E3738D" w:rsidP="00E3738D">
            <w:pPr>
              <w:jc w:val="center"/>
              <w:rPr>
                <w:sz w:val="24"/>
              </w:rPr>
            </w:pPr>
            <w:r>
              <w:rPr>
                <w:rFonts w:hint="eastAsia"/>
                <w:sz w:val="24"/>
              </w:rPr>
              <w:t>1.0</w:t>
            </w:r>
          </w:p>
        </w:tc>
      </w:tr>
      <w:tr w:rsidR="00E3738D" w14:paraId="6690E006" w14:textId="77777777" w:rsidTr="00F76980">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2152AD1C" w14:textId="77777777" w:rsidR="00E3738D" w:rsidRDefault="00E3738D" w:rsidP="00E3738D">
            <w:pPr>
              <w:jc w:val="center"/>
              <w:rPr>
                <w:sz w:val="24"/>
              </w:rPr>
            </w:pPr>
          </w:p>
        </w:tc>
        <w:tc>
          <w:tcPr>
            <w:tcW w:w="1440" w:type="dxa"/>
            <w:tcBorders>
              <w:top w:val="single" w:sz="4" w:space="0" w:color="auto"/>
              <w:left w:val="single" w:sz="4" w:space="0" w:color="auto"/>
              <w:right w:val="single" w:sz="4" w:space="0" w:color="auto"/>
            </w:tcBorders>
            <w:vAlign w:val="center"/>
          </w:tcPr>
          <w:p w14:paraId="7BC7CB62" w14:textId="77777777" w:rsidR="00E3738D" w:rsidRDefault="00E3738D" w:rsidP="00E3738D">
            <w:pPr>
              <w:jc w:val="right"/>
              <w:rPr>
                <w:sz w:val="24"/>
              </w:rPr>
            </w:pPr>
            <w:r>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3AD261FE" w14:textId="3F95560B" w:rsidR="00E3738D" w:rsidRDefault="00E3738D" w:rsidP="00E3738D">
            <w:pPr>
              <w:jc w:val="center"/>
              <w:rPr>
                <w:sz w:val="24"/>
                <w:lang w:bidi="ar"/>
              </w:rPr>
            </w:pPr>
            <w:r>
              <w:rPr>
                <w:rFonts w:hint="eastAsia"/>
                <w:color w:val="000000"/>
                <w:sz w:val="22"/>
                <w:szCs w:val="22"/>
              </w:rPr>
              <w:t xml:space="preserve">40.42 </w:t>
            </w:r>
          </w:p>
        </w:tc>
        <w:tc>
          <w:tcPr>
            <w:tcW w:w="1156" w:type="dxa"/>
            <w:tcBorders>
              <w:top w:val="single" w:sz="4" w:space="0" w:color="auto"/>
              <w:left w:val="single" w:sz="4" w:space="0" w:color="auto"/>
              <w:bottom w:val="single" w:sz="4" w:space="0" w:color="auto"/>
              <w:right w:val="single" w:sz="4" w:space="0" w:color="auto"/>
            </w:tcBorders>
            <w:vAlign w:val="center"/>
          </w:tcPr>
          <w:p w14:paraId="34061CA0" w14:textId="6BFB5891" w:rsidR="00E3738D" w:rsidRDefault="00E3738D" w:rsidP="00E3738D">
            <w:pPr>
              <w:jc w:val="center"/>
              <w:rPr>
                <w:sz w:val="24"/>
                <w:lang w:bidi="ar"/>
              </w:rPr>
            </w:pPr>
            <w:r>
              <w:rPr>
                <w:rFonts w:hint="eastAsia"/>
                <w:color w:val="000000"/>
                <w:sz w:val="22"/>
                <w:szCs w:val="22"/>
              </w:rPr>
              <w:t xml:space="preserve">149.68 </w:t>
            </w:r>
          </w:p>
        </w:tc>
        <w:tc>
          <w:tcPr>
            <w:tcW w:w="1156" w:type="dxa"/>
            <w:tcBorders>
              <w:top w:val="single" w:sz="4" w:space="0" w:color="auto"/>
              <w:left w:val="single" w:sz="4" w:space="0" w:color="auto"/>
              <w:bottom w:val="single" w:sz="4" w:space="0" w:color="auto"/>
              <w:right w:val="single" w:sz="4" w:space="0" w:color="auto"/>
            </w:tcBorders>
            <w:vAlign w:val="center"/>
          </w:tcPr>
          <w:p w14:paraId="6984E74F" w14:textId="1F36ADCC" w:rsidR="00E3738D" w:rsidRDefault="00E3738D" w:rsidP="00E3738D">
            <w:pPr>
              <w:jc w:val="center"/>
              <w:rPr>
                <w:sz w:val="24"/>
                <w:lang w:bidi="ar"/>
              </w:rPr>
            </w:pPr>
            <w:r>
              <w:rPr>
                <w:rFonts w:hint="eastAsia"/>
                <w:color w:val="000000"/>
                <w:sz w:val="22"/>
                <w:szCs w:val="22"/>
              </w:rPr>
              <w:t xml:space="preserve">171.11 </w:t>
            </w:r>
          </w:p>
        </w:tc>
        <w:tc>
          <w:tcPr>
            <w:tcW w:w="1136" w:type="dxa"/>
            <w:tcBorders>
              <w:top w:val="single" w:sz="4" w:space="0" w:color="auto"/>
              <w:left w:val="single" w:sz="4" w:space="0" w:color="auto"/>
              <w:bottom w:val="single" w:sz="4" w:space="0" w:color="auto"/>
              <w:right w:val="single" w:sz="4" w:space="0" w:color="auto"/>
            </w:tcBorders>
            <w:vAlign w:val="center"/>
          </w:tcPr>
          <w:p w14:paraId="2AAAC2F4" w14:textId="5B4CB4CE" w:rsidR="00E3738D" w:rsidRDefault="00E3738D" w:rsidP="00E3738D">
            <w:pPr>
              <w:jc w:val="center"/>
              <w:rPr>
                <w:sz w:val="24"/>
                <w:lang w:bidi="ar"/>
              </w:rPr>
            </w:pPr>
            <w:r>
              <w:rPr>
                <w:rFonts w:hint="eastAsia"/>
                <w:color w:val="000000"/>
                <w:sz w:val="22"/>
                <w:szCs w:val="22"/>
              </w:rPr>
              <w:t xml:space="preserve">179.00 </w:t>
            </w:r>
          </w:p>
        </w:tc>
        <w:tc>
          <w:tcPr>
            <w:tcW w:w="700" w:type="dxa"/>
            <w:vMerge/>
            <w:tcBorders>
              <w:top w:val="single" w:sz="4" w:space="0" w:color="auto"/>
              <w:left w:val="single" w:sz="4" w:space="0" w:color="auto"/>
              <w:bottom w:val="single" w:sz="4" w:space="0" w:color="auto"/>
              <w:right w:val="single" w:sz="4" w:space="0" w:color="auto"/>
            </w:tcBorders>
            <w:vAlign w:val="center"/>
          </w:tcPr>
          <w:p w14:paraId="7405CAC7" w14:textId="77777777" w:rsidR="00E3738D" w:rsidRDefault="00E3738D" w:rsidP="00E3738D">
            <w:pPr>
              <w:jc w:val="center"/>
              <w:rPr>
                <w:sz w:val="24"/>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1D4120B7" w14:textId="77777777" w:rsidR="00E3738D" w:rsidRDefault="00E3738D" w:rsidP="00E3738D">
            <w:pPr>
              <w:jc w:val="center"/>
              <w:rPr>
                <w:sz w:val="24"/>
              </w:rPr>
            </w:pPr>
          </w:p>
        </w:tc>
      </w:tr>
      <w:tr w:rsidR="00E3738D" w14:paraId="6C8662C7" w14:textId="77777777" w:rsidTr="00F76980">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5EEF3453" w14:textId="77777777" w:rsidR="00E3738D" w:rsidRDefault="00E3738D" w:rsidP="00E3738D">
            <w:pPr>
              <w:jc w:val="center"/>
              <w:rPr>
                <w:sz w:val="24"/>
              </w:rPr>
            </w:pPr>
          </w:p>
        </w:tc>
        <w:tc>
          <w:tcPr>
            <w:tcW w:w="1440" w:type="dxa"/>
            <w:tcBorders>
              <w:top w:val="single" w:sz="4" w:space="0" w:color="auto"/>
              <w:left w:val="single" w:sz="4" w:space="0" w:color="auto"/>
              <w:right w:val="single" w:sz="4" w:space="0" w:color="auto"/>
            </w:tcBorders>
            <w:vAlign w:val="center"/>
          </w:tcPr>
          <w:p w14:paraId="19B72E72" w14:textId="77777777" w:rsidR="00E3738D" w:rsidRDefault="00E3738D" w:rsidP="00E3738D">
            <w:pPr>
              <w:rPr>
                <w:sz w:val="24"/>
              </w:rPr>
            </w:pPr>
            <w:r>
              <w:rPr>
                <w:rFonts w:hint="eastAsia"/>
                <w:sz w:val="24"/>
              </w:rPr>
              <w:t>f</w:t>
            </w:r>
          </w:p>
        </w:tc>
        <w:tc>
          <w:tcPr>
            <w:tcW w:w="1156" w:type="dxa"/>
            <w:tcBorders>
              <w:top w:val="single" w:sz="4" w:space="0" w:color="auto"/>
              <w:left w:val="single" w:sz="4" w:space="0" w:color="auto"/>
              <w:right w:val="single" w:sz="4" w:space="0" w:color="auto"/>
            </w:tcBorders>
            <w:vAlign w:val="center"/>
          </w:tcPr>
          <w:p w14:paraId="237D7A2C" w14:textId="2C947FFB" w:rsidR="00E3738D" w:rsidRDefault="00E3738D" w:rsidP="00E3738D">
            <w:pPr>
              <w:jc w:val="center"/>
              <w:rPr>
                <w:sz w:val="24"/>
                <w:lang w:bidi="ar"/>
              </w:rPr>
            </w:pPr>
            <w:r>
              <w:rPr>
                <w:rFonts w:hint="eastAsia"/>
                <w:color w:val="000000"/>
                <w:sz w:val="22"/>
                <w:szCs w:val="22"/>
              </w:rPr>
              <w:t xml:space="preserve">0.124 </w:t>
            </w:r>
          </w:p>
        </w:tc>
        <w:tc>
          <w:tcPr>
            <w:tcW w:w="1156" w:type="dxa"/>
            <w:tcBorders>
              <w:top w:val="single" w:sz="4" w:space="0" w:color="auto"/>
              <w:left w:val="single" w:sz="4" w:space="0" w:color="auto"/>
              <w:right w:val="single" w:sz="4" w:space="0" w:color="auto"/>
            </w:tcBorders>
            <w:vAlign w:val="center"/>
          </w:tcPr>
          <w:p w14:paraId="1FC4AAA6" w14:textId="5D87486D" w:rsidR="00E3738D" w:rsidRDefault="00E3738D" w:rsidP="00E3738D">
            <w:pPr>
              <w:jc w:val="center"/>
              <w:rPr>
                <w:sz w:val="24"/>
                <w:lang w:bidi="ar"/>
              </w:rPr>
            </w:pPr>
            <w:r>
              <w:rPr>
                <w:rFonts w:hint="eastAsia"/>
                <w:color w:val="000000"/>
                <w:sz w:val="22"/>
                <w:szCs w:val="22"/>
              </w:rPr>
              <w:t xml:space="preserve">0.481 </w:t>
            </w:r>
          </w:p>
        </w:tc>
        <w:tc>
          <w:tcPr>
            <w:tcW w:w="1156" w:type="dxa"/>
            <w:tcBorders>
              <w:top w:val="single" w:sz="4" w:space="0" w:color="auto"/>
              <w:left w:val="single" w:sz="4" w:space="0" w:color="auto"/>
              <w:right w:val="single" w:sz="4" w:space="0" w:color="auto"/>
            </w:tcBorders>
            <w:vAlign w:val="center"/>
          </w:tcPr>
          <w:p w14:paraId="56D372C7" w14:textId="55B45FF2" w:rsidR="00E3738D" w:rsidRDefault="00E3738D" w:rsidP="00E3738D">
            <w:pPr>
              <w:jc w:val="center"/>
              <w:rPr>
                <w:sz w:val="24"/>
                <w:lang w:bidi="ar"/>
              </w:rPr>
            </w:pPr>
            <w:r>
              <w:rPr>
                <w:rFonts w:hint="eastAsia"/>
                <w:color w:val="000000"/>
                <w:sz w:val="22"/>
                <w:szCs w:val="22"/>
              </w:rPr>
              <w:t xml:space="preserve">0.406 </w:t>
            </w:r>
          </w:p>
        </w:tc>
        <w:tc>
          <w:tcPr>
            <w:tcW w:w="1136" w:type="dxa"/>
            <w:tcBorders>
              <w:top w:val="single" w:sz="4" w:space="0" w:color="auto"/>
              <w:left w:val="single" w:sz="4" w:space="0" w:color="auto"/>
              <w:right w:val="single" w:sz="4" w:space="0" w:color="auto"/>
            </w:tcBorders>
            <w:vAlign w:val="center"/>
          </w:tcPr>
          <w:p w14:paraId="08E71948" w14:textId="1FA5D488" w:rsidR="00E3738D" w:rsidRDefault="00E3738D" w:rsidP="00E3738D">
            <w:pPr>
              <w:jc w:val="center"/>
              <w:rPr>
                <w:sz w:val="24"/>
                <w:lang w:bidi="ar"/>
              </w:rPr>
            </w:pPr>
            <w:r>
              <w:rPr>
                <w:rFonts w:hint="eastAsia"/>
                <w:color w:val="000000"/>
                <w:sz w:val="22"/>
                <w:szCs w:val="22"/>
              </w:rPr>
              <w:t xml:space="preserve">0.363 </w:t>
            </w:r>
          </w:p>
        </w:tc>
        <w:tc>
          <w:tcPr>
            <w:tcW w:w="700" w:type="dxa"/>
            <w:vMerge w:val="restart"/>
            <w:tcBorders>
              <w:top w:val="single" w:sz="4" w:space="0" w:color="auto"/>
              <w:left w:val="single" w:sz="4" w:space="0" w:color="auto"/>
              <w:right w:val="single" w:sz="4" w:space="0" w:color="auto"/>
            </w:tcBorders>
            <w:vAlign w:val="center"/>
          </w:tcPr>
          <w:p w14:paraId="24C1A298" w14:textId="77777777" w:rsidR="00E3738D" w:rsidRDefault="00E3738D" w:rsidP="00E3738D">
            <w:pPr>
              <w:jc w:val="center"/>
              <w:rPr>
                <w:sz w:val="24"/>
              </w:rPr>
            </w:pPr>
            <w:r>
              <w:rPr>
                <w:rFonts w:hint="eastAsia"/>
                <w:sz w:val="24"/>
              </w:rPr>
              <w:t>2.5</w:t>
            </w:r>
          </w:p>
        </w:tc>
        <w:tc>
          <w:tcPr>
            <w:tcW w:w="748" w:type="dxa"/>
            <w:vMerge w:val="restart"/>
            <w:tcBorders>
              <w:top w:val="single" w:sz="4" w:space="0" w:color="auto"/>
              <w:left w:val="single" w:sz="4" w:space="0" w:color="auto"/>
              <w:right w:val="single" w:sz="4" w:space="0" w:color="auto"/>
            </w:tcBorders>
            <w:vAlign w:val="center"/>
          </w:tcPr>
          <w:p w14:paraId="338766FA" w14:textId="77777777" w:rsidR="00E3738D" w:rsidRDefault="00E3738D" w:rsidP="00E3738D">
            <w:pPr>
              <w:jc w:val="center"/>
              <w:rPr>
                <w:sz w:val="24"/>
              </w:rPr>
            </w:pPr>
            <w:r>
              <w:rPr>
                <w:rFonts w:hint="eastAsia"/>
                <w:sz w:val="24"/>
              </w:rPr>
              <w:t>1.0</w:t>
            </w:r>
          </w:p>
        </w:tc>
      </w:tr>
      <w:tr w:rsidR="00E3738D" w14:paraId="1F4F406C" w14:textId="77777777" w:rsidTr="00F76980">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7A8863F3" w14:textId="77777777" w:rsidR="00E3738D" w:rsidRDefault="00E3738D" w:rsidP="00E3738D">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D6F64A0" w14:textId="77777777" w:rsidR="00E3738D" w:rsidRDefault="00E3738D" w:rsidP="00E3738D">
            <w:pPr>
              <w:jc w:val="right"/>
              <w:rPr>
                <w:sz w:val="24"/>
              </w:rPr>
            </w:pPr>
            <w:r>
              <w:rPr>
                <w:sz w:val="24"/>
              </w:rPr>
              <w:t>δ</w:t>
            </w:r>
          </w:p>
        </w:tc>
        <w:tc>
          <w:tcPr>
            <w:tcW w:w="1156" w:type="dxa"/>
            <w:tcBorders>
              <w:left w:val="single" w:sz="4" w:space="0" w:color="auto"/>
              <w:bottom w:val="single" w:sz="4" w:space="0" w:color="auto"/>
              <w:right w:val="single" w:sz="4" w:space="0" w:color="auto"/>
            </w:tcBorders>
            <w:vAlign w:val="center"/>
          </w:tcPr>
          <w:p w14:paraId="15743800" w14:textId="5607180D" w:rsidR="00E3738D" w:rsidRDefault="00E3738D" w:rsidP="00E3738D">
            <w:pPr>
              <w:jc w:val="center"/>
              <w:rPr>
                <w:sz w:val="24"/>
                <w:lang w:bidi="ar"/>
              </w:rPr>
            </w:pPr>
            <w:r>
              <w:rPr>
                <w:rFonts w:hint="eastAsia"/>
                <w:color w:val="000000"/>
                <w:sz w:val="22"/>
                <w:szCs w:val="22"/>
              </w:rPr>
              <w:t xml:space="preserve">33.20 </w:t>
            </w:r>
          </w:p>
        </w:tc>
        <w:tc>
          <w:tcPr>
            <w:tcW w:w="1156" w:type="dxa"/>
            <w:tcBorders>
              <w:left w:val="single" w:sz="4" w:space="0" w:color="auto"/>
              <w:bottom w:val="single" w:sz="4" w:space="0" w:color="auto"/>
              <w:right w:val="single" w:sz="4" w:space="0" w:color="auto"/>
            </w:tcBorders>
            <w:vAlign w:val="center"/>
          </w:tcPr>
          <w:p w14:paraId="269524BA" w14:textId="5416E2D6" w:rsidR="00E3738D" w:rsidRDefault="00E3738D" w:rsidP="00E3738D">
            <w:pPr>
              <w:jc w:val="center"/>
              <w:rPr>
                <w:sz w:val="24"/>
                <w:lang w:bidi="ar"/>
              </w:rPr>
            </w:pPr>
            <w:r>
              <w:rPr>
                <w:rFonts w:hint="eastAsia"/>
                <w:color w:val="000000"/>
                <w:sz w:val="22"/>
                <w:szCs w:val="22"/>
              </w:rPr>
              <w:t xml:space="preserve">122.46 </w:t>
            </w:r>
          </w:p>
        </w:tc>
        <w:tc>
          <w:tcPr>
            <w:tcW w:w="1156" w:type="dxa"/>
            <w:tcBorders>
              <w:left w:val="single" w:sz="4" w:space="0" w:color="auto"/>
              <w:bottom w:val="single" w:sz="4" w:space="0" w:color="auto"/>
              <w:right w:val="single" w:sz="4" w:space="0" w:color="auto"/>
            </w:tcBorders>
            <w:vAlign w:val="center"/>
          </w:tcPr>
          <w:p w14:paraId="42AECD69" w14:textId="2CC666B6" w:rsidR="00E3738D" w:rsidRDefault="00E3738D" w:rsidP="00E3738D">
            <w:pPr>
              <w:jc w:val="center"/>
              <w:rPr>
                <w:sz w:val="24"/>
                <w:lang w:bidi="ar"/>
              </w:rPr>
            </w:pPr>
            <w:r>
              <w:rPr>
                <w:rFonts w:hint="eastAsia"/>
                <w:color w:val="000000"/>
                <w:sz w:val="22"/>
                <w:szCs w:val="22"/>
              </w:rPr>
              <w:t xml:space="preserve">136.11 </w:t>
            </w:r>
          </w:p>
        </w:tc>
        <w:tc>
          <w:tcPr>
            <w:tcW w:w="1136" w:type="dxa"/>
            <w:tcBorders>
              <w:left w:val="single" w:sz="4" w:space="0" w:color="auto"/>
              <w:bottom w:val="single" w:sz="4" w:space="0" w:color="auto"/>
              <w:right w:val="single" w:sz="4" w:space="0" w:color="auto"/>
            </w:tcBorders>
            <w:vAlign w:val="center"/>
          </w:tcPr>
          <w:p w14:paraId="470B06D1" w14:textId="23DB3692" w:rsidR="00E3738D" w:rsidRDefault="00E3738D" w:rsidP="00E3738D">
            <w:pPr>
              <w:jc w:val="center"/>
              <w:rPr>
                <w:sz w:val="24"/>
                <w:lang w:bidi="ar"/>
              </w:rPr>
            </w:pPr>
            <w:r>
              <w:rPr>
                <w:rFonts w:hint="eastAsia"/>
                <w:color w:val="000000"/>
                <w:sz w:val="22"/>
                <w:szCs w:val="22"/>
              </w:rPr>
              <w:t xml:space="preserve">143.62 </w:t>
            </w:r>
          </w:p>
        </w:tc>
        <w:tc>
          <w:tcPr>
            <w:tcW w:w="700" w:type="dxa"/>
            <w:vMerge/>
            <w:tcBorders>
              <w:top w:val="single" w:sz="4" w:space="0" w:color="auto"/>
              <w:left w:val="single" w:sz="4" w:space="0" w:color="auto"/>
              <w:bottom w:val="single" w:sz="4" w:space="0" w:color="auto"/>
              <w:right w:val="single" w:sz="4" w:space="0" w:color="auto"/>
            </w:tcBorders>
            <w:vAlign w:val="center"/>
          </w:tcPr>
          <w:p w14:paraId="0D115952" w14:textId="77777777" w:rsidR="00E3738D" w:rsidRDefault="00E3738D" w:rsidP="00E3738D">
            <w:pPr>
              <w:jc w:val="center"/>
              <w:rPr>
                <w:sz w:val="24"/>
              </w:rPr>
            </w:pPr>
          </w:p>
        </w:tc>
        <w:tc>
          <w:tcPr>
            <w:tcW w:w="748" w:type="dxa"/>
            <w:vMerge/>
            <w:tcBorders>
              <w:left w:val="single" w:sz="4" w:space="0" w:color="auto"/>
              <w:right w:val="single" w:sz="4" w:space="0" w:color="auto"/>
            </w:tcBorders>
            <w:vAlign w:val="center"/>
          </w:tcPr>
          <w:p w14:paraId="6D9C46A6" w14:textId="77777777" w:rsidR="00E3738D" w:rsidRDefault="00E3738D" w:rsidP="00E3738D">
            <w:pPr>
              <w:jc w:val="center"/>
              <w:rPr>
                <w:sz w:val="24"/>
              </w:rPr>
            </w:pPr>
          </w:p>
        </w:tc>
      </w:tr>
      <w:tr w:rsidR="006C2621" w14:paraId="19BC36D0" w14:textId="77777777" w:rsidTr="00F76980">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3E673B49" w14:textId="77777777" w:rsidR="006C2621" w:rsidRDefault="006C2621" w:rsidP="00B812E2">
            <w:pPr>
              <w:jc w:val="center"/>
              <w:rPr>
                <w:sz w:val="24"/>
              </w:rPr>
            </w:pPr>
            <w:r w:rsidRPr="003951FB">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195A475F" w14:textId="77777777" w:rsidR="006C2621" w:rsidRDefault="006C2621" w:rsidP="00B812E2">
            <w:pPr>
              <w:ind w:leftChars="-50" w:left="-105" w:rightChars="-50" w:right="-105"/>
              <w:jc w:val="right"/>
              <w:rPr>
                <w:sz w:val="24"/>
              </w:rPr>
            </w:pPr>
            <w:r>
              <w:rPr>
                <w:rFonts w:hint="eastAsia"/>
                <w:sz w:val="24"/>
              </w:rPr>
              <w:t>额定电流</w:t>
            </w:r>
          </w:p>
          <w:p w14:paraId="3770D7E9" w14:textId="77777777" w:rsidR="006C2621" w:rsidRDefault="006C2621" w:rsidP="00B812E2">
            <w:pPr>
              <w:ind w:leftChars="-50" w:left="-105" w:rightChars="-50" w:right="-105" w:firstLineChars="200" w:firstLine="480"/>
              <w:jc w:val="right"/>
              <w:rPr>
                <w:sz w:val="24"/>
              </w:rPr>
            </w:pPr>
            <w:r>
              <w:rPr>
                <w:rFonts w:hint="eastAsia"/>
                <w:sz w:val="24"/>
              </w:rPr>
              <w:t>百分</w:t>
            </w:r>
          </w:p>
          <w:p w14:paraId="7F17DBA9" w14:textId="77777777" w:rsidR="006C2621" w:rsidRDefault="006C2621" w:rsidP="00B812E2">
            <w:pPr>
              <w:ind w:leftChars="-50" w:left="-105" w:rightChars="-50" w:right="-105" w:firstLineChars="300" w:firstLine="720"/>
              <w:jc w:val="right"/>
              <w:rPr>
                <w:sz w:val="24"/>
              </w:rPr>
            </w:pPr>
            <w:r>
              <w:rPr>
                <w:rFonts w:hint="eastAsia"/>
                <w:sz w:val="24"/>
              </w:rPr>
              <w:t>值</w:t>
            </w:r>
          </w:p>
          <w:p w14:paraId="5152D050" w14:textId="77777777" w:rsidR="006C2621" w:rsidRDefault="006C2621" w:rsidP="00B812E2">
            <w:pPr>
              <w:ind w:rightChars="-50" w:right="-105"/>
              <w:rPr>
                <w:sz w:val="24"/>
              </w:rPr>
            </w:pPr>
            <w:r>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710E78E2" w14:textId="77777777" w:rsidR="006C2621" w:rsidRDefault="006C2621" w:rsidP="00B812E2">
            <w:pPr>
              <w:jc w:val="center"/>
              <w:rPr>
                <w:sz w:val="24"/>
              </w:rPr>
            </w:pPr>
            <w:r>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53405E8D" w14:textId="77777777" w:rsidR="006C2621" w:rsidRDefault="006C2621" w:rsidP="00B812E2">
            <w:pPr>
              <w:jc w:val="center"/>
              <w:rPr>
                <w:sz w:val="24"/>
              </w:rPr>
            </w:pPr>
            <w:r>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67782927" w14:textId="77777777" w:rsidR="006C2621" w:rsidRDefault="006C2621" w:rsidP="00B812E2">
            <w:pPr>
              <w:jc w:val="center"/>
              <w:rPr>
                <w:sz w:val="24"/>
              </w:rPr>
            </w:pPr>
            <w:r>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07CFA685" w14:textId="77777777" w:rsidR="006C2621" w:rsidRDefault="006C2621" w:rsidP="00B812E2">
            <w:pPr>
              <w:jc w:val="center"/>
              <w:rPr>
                <w:sz w:val="24"/>
              </w:rPr>
            </w:pPr>
            <w:r>
              <w:rPr>
                <w:rFonts w:hint="eastAsia"/>
                <w:sz w:val="24"/>
              </w:rPr>
              <w:t>120</w:t>
            </w:r>
          </w:p>
        </w:tc>
        <w:tc>
          <w:tcPr>
            <w:tcW w:w="1448" w:type="dxa"/>
            <w:gridSpan w:val="2"/>
            <w:tcBorders>
              <w:top w:val="single" w:sz="4" w:space="0" w:color="auto"/>
              <w:left w:val="single" w:sz="4" w:space="0" w:color="auto"/>
              <w:right w:val="single" w:sz="4" w:space="0" w:color="auto"/>
            </w:tcBorders>
            <w:vAlign w:val="center"/>
          </w:tcPr>
          <w:p w14:paraId="4433FEA1" w14:textId="77777777" w:rsidR="006C2621" w:rsidRDefault="006C2621" w:rsidP="00B812E2">
            <w:pPr>
              <w:jc w:val="center"/>
              <w:rPr>
                <w:sz w:val="24"/>
              </w:rPr>
            </w:pPr>
            <w:r>
              <w:rPr>
                <w:rFonts w:hint="eastAsia"/>
                <w:sz w:val="24"/>
              </w:rPr>
              <w:t>二次负荷</w:t>
            </w:r>
          </w:p>
        </w:tc>
      </w:tr>
      <w:tr w:rsidR="006C2621" w14:paraId="3A33704C" w14:textId="77777777" w:rsidTr="00F76980">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648F989C" w14:textId="77777777" w:rsidR="006C2621" w:rsidRDefault="006C2621" w:rsidP="00B812E2">
            <w:pPr>
              <w:jc w:val="center"/>
              <w:rPr>
                <w:sz w:val="24"/>
              </w:rPr>
            </w:pPr>
          </w:p>
        </w:tc>
        <w:tc>
          <w:tcPr>
            <w:tcW w:w="1440" w:type="dxa"/>
            <w:vMerge/>
            <w:tcBorders>
              <w:top w:val="single" w:sz="4" w:space="0" w:color="auto"/>
              <w:left w:val="single" w:sz="4" w:space="0" w:color="auto"/>
              <w:right w:val="single" w:sz="4" w:space="0" w:color="auto"/>
            </w:tcBorders>
          </w:tcPr>
          <w:p w14:paraId="73DE8AB6" w14:textId="77777777" w:rsidR="006C2621" w:rsidRDefault="006C2621" w:rsidP="00B812E2">
            <w:pPr>
              <w:spacing w:line="240" w:lineRule="exact"/>
              <w:rPr>
                <w:sz w:val="24"/>
              </w:rPr>
            </w:pPr>
          </w:p>
        </w:tc>
        <w:tc>
          <w:tcPr>
            <w:tcW w:w="1156" w:type="dxa"/>
            <w:vMerge/>
            <w:tcBorders>
              <w:left w:val="single" w:sz="4" w:space="0" w:color="auto"/>
              <w:right w:val="single" w:sz="4" w:space="0" w:color="auto"/>
            </w:tcBorders>
            <w:vAlign w:val="center"/>
          </w:tcPr>
          <w:p w14:paraId="3B7C537D"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2B9BC77D"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1240E187" w14:textId="77777777" w:rsidR="006C2621" w:rsidRDefault="006C2621" w:rsidP="00B812E2">
            <w:pPr>
              <w:jc w:val="center"/>
              <w:rPr>
                <w:sz w:val="24"/>
              </w:rPr>
            </w:pPr>
          </w:p>
        </w:tc>
        <w:tc>
          <w:tcPr>
            <w:tcW w:w="1136" w:type="dxa"/>
            <w:vMerge/>
            <w:tcBorders>
              <w:left w:val="single" w:sz="4" w:space="0" w:color="auto"/>
              <w:right w:val="single" w:sz="4" w:space="0" w:color="auto"/>
            </w:tcBorders>
            <w:vAlign w:val="center"/>
          </w:tcPr>
          <w:p w14:paraId="5E18A6B9" w14:textId="77777777" w:rsidR="006C2621" w:rsidRDefault="006C2621"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72C0E743" w14:textId="77777777" w:rsidR="006C2621" w:rsidRDefault="006C2621" w:rsidP="00B812E2">
            <w:pPr>
              <w:jc w:val="center"/>
              <w:rPr>
                <w:sz w:val="24"/>
              </w:rPr>
            </w:pPr>
            <w:r>
              <w:rPr>
                <w:sz w:val="24"/>
              </w:rPr>
              <w:t>VA</w:t>
            </w:r>
          </w:p>
        </w:tc>
        <w:tc>
          <w:tcPr>
            <w:tcW w:w="748" w:type="dxa"/>
            <w:tcBorders>
              <w:top w:val="single" w:sz="4" w:space="0" w:color="auto"/>
              <w:left w:val="single" w:sz="4" w:space="0" w:color="auto"/>
              <w:right w:val="single" w:sz="4" w:space="0" w:color="auto"/>
            </w:tcBorders>
            <w:vAlign w:val="center"/>
          </w:tcPr>
          <w:p w14:paraId="6D74F04B" w14:textId="77777777" w:rsidR="006C2621" w:rsidRDefault="006C2621" w:rsidP="00B812E2">
            <w:pPr>
              <w:ind w:leftChars="-50" w:left="-105" w:rightChars="-50" w:right="-105"/>
              <w:jc w:val="center"/>
              <w:rPr>
                <w:sz w:val="24"/>
              </w:rPr>
            </w:pPr>
            <w:proofErr w:type="spellStart"/>
            <w:r>
              <w:rPr>
                <w:rFonts w:hint="eastAsia"/>
                <w:sz w:val="24"/>
              </w:rPr>
              <w:t>cos</w:t>
            </w:r>
            <w:r>
              <w:rPr>
                <w:sz w:val="24"/>
              </w:rPr>
              <w:t>φ</w:t>
            </w:r>
            <w:proofErr w:type="spellEnd"/>
          </w:p>
        </w:tc>
      </w:tr>
      <w:tr w:rsidR="00F76980" w14:paraId="33625AB7" w14:textId="77777777" w:rsidTr="00F76980">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6267E19C" w14:textId="77777777" w:rsidR="00F76980" w:rsidRDefault="00F76980" w:rsidP="00F76980">
            <w:pPr>
              <w:spacing w:line="0" w:lineRule="atLeast"/>
              <w:jc w:val="center"/>
            </w:pPr>
          </w:p>
          <w:p w14:paraId="4646FAE2" w14:textId="77777777" w:rsidR="00F76980" w:rsidRDefault="00F76980" w:rsidP="00F76980">
            <w:pPr>
              <w:spacing w:line="0" w:lineRule="atLeast"/>
              <w:jc w:val="center"/>
              <w:rPr>
                <w:sz w:val="24"/>
              </w:rPr>
            </w:pPr>
            <w:r>
              <w:rPr>
                <w:sz w:val="24"/>
              </w:rPr>
              <w:t>50</w:t>
            </w:r>
            <w:r>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2C138872" w14:textId="77777777" w:rsidR="00F76980" w:rsidRDefault="00F76980" w:rsidP="00F76980">
            <w:pPr>
              <w:rPr>
                <w:sz w:val="24"/>
              </w:rPr>
            </w:pPr>
            <w:r>
              <w:rPr>
                <w:rFonts w:hint="eastAsia"/>
                <w:sz w:val="24"/>
              </w:rPr>
              <w:t>f</w:t>
            </w:r>
          </w:p>
        </w:tc>
        <w:tc>
          <w:tcPr>
            <w:tcW w:w="1156" w:type="dxa"/>
            <w:tcBorders>
              <w:left w:val="single" w:sz="4" w:space="0" w:color="auto"/>
              <w:bottom w:val="single" w:sz="4" w:space="0" w:color="auto"/>
              <w:right w:val="single" w:sz="4" w:space="0" w:color="auto"/>
            </w:tcBorders>
            <w:vAlign w:val="center"/>
          </w:tcPr>
          <w:p w14:paraId="046636D0" w14:textId="55A79FE9" w:rsidR="00F76980" w:rsidRDefault="00F76980" w:rsidP="00F76980">
            <w:pPr>
              <w:jc w:val="center"/>
              <w:rPr>
                <w:sz w:val="24"/>
                <w:lang w:bidi="ar"/>
              </w:rPr>
            </w:pPr>
            <w:r>
              <w:rPr>
                <w:rFonts w:hint="eastAsia"/>
                <w:color w:val="000000"/>
                <w:sz w:val="22"/>
                <w:szCs w:val="22"/>
              </w:rPr>
              <w:t xml:space="preserve">0.243 </w:t>
            </w:r>
          </w:p>
        </w:tc>
        <w:tc>
          <w:tcPr>
            <w:tcW w:w="1156" w:type="dxa"/>
            <w:tcBorders>
              <w:left w:val="single" w:sz="4" w:space="0" w:color="auto"/>
              <w:bottom w:val="single" w:sz="4" w:space="0" w:color="auto"/>
              <w:right w:val="single" w:sz="4" w:space="0" w:color="auto"/>
            </w:tcBorders>
            <w:vAlign w:val="center"/>
          </w:tcPr>
          <w:p w14:paraId="60518248" w14:textId="36C3D85F" w:rsidR="00F76980" w:rsidRDefault="00F76980" w:rsidP="00F76980">
            <w:pPr>
              <w:jc w:val="center"/>
              <w:rPr>
                <w:sz w:val="24"/>
                <w:lang w:bidi="ar"/>
              </w:rPr>
            </w:pPr>
            <w:r>
              <w:rPr>
                <w:rFonts w:hint="eastAsia"/>
                <w:color w:val="000000"/>
                <w:sz w:val="22"/>
                <w:szCs w:val="22"/>
              </w:rPr>
              <w:t xml:space="preserve">0.604 </w:t>
            </w:r>
          </w:p>
        </w:tc>
        <w:tc>
          <w:tcPr>
            <w:tcW w:w="1156" w:type="dxa"/>
            <w:tcBorders>
              <w:left w:val="single" w:sz="4" w:space="0" w:color="auto"/>
              <w:bottom w:val="single" w:sz="4" w:space="0" w:color="auto"/>
              <w:right w:val="single" w:sz="4" w:space="0" w:color="auto"/>
            </w:tcBorders>
            <w:vAlign w:val="center"/>
          </w:tcPr>
          <w:p w14:paraId="31FFF141" w14:textId="371028C4" w:rsidR="00F76980" w:rsidRDefault="00F76980" w:rsidP="00F76980">
            <w:pPr>
              <w:jc w:val="center"/>
              <w:rPr>
                <w:sz w:val="24"/>
                <w:lang w:bidi="ar"/>
              </w:rPr>
            </w:pPr>
            <w:r>
              <w:rPr>
                <w:rFonts w:hint="eastAsia"/>
                <w:color w:val="000000"/>
                <w:sz w:val="22"/>
                <w:szCs w:val="22"/>
              </w:rPr>
              <w:t xml:space="preserve">0.610 </w:t>
            </w:r>
          </w:p>
        </w:tc>
        <w:tc>
          <w:tcPr>
            <w:tcW w:w="1136" w:type="dxa"/>
            <w:tcBorders>
              <w:left w:val="single" w:sz="4" w:space="0" w:color="auto"/>
              <w:bottom w:val="single" w:sz="4" w:space="0" w:color="auto"/>
              <w:right w:val="single" w:sz="4" w:space="0" w:color="auto"/>
            </w:tcBorders>
            <w:vAlign w:val="center"/>
          </w:tcPr>
          <w:p w14:paraId="42D71012" w14:textId="3D01AC77" w:rsidR="00F76980" w:rsidRDefault="00F76980" w:rsidP="00F76980">
            <w:pPr>
              <w:jc w:val="center"/>
              <w:rPr>
                <w:sz w:val="24"/>
                <w:lang w:bidi="ar"/>
              </w:rPr>
            </w:pPr>
            <w:r>
              <w:rPr>
                <w:rFonts w:hint="eastAsia"/>
                <w:color w:val="000000"/>
                <w:sz w:val="22"/>
                <w:szCs w:val="22"/>
              </w:rPr>
              <w:t xml:space="preserve">0.584 </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4F906AFD" w14:textId="77777777" w:rsidR="00F76980" w:rsidRDefault="00F76980" w:rsidP="00F76980">
            <w:pPr>
              <w:jc w:val="center"/>
              <w:rPr>
                <w:sz w:val="24"/>
              </w:rPr>
            </w:pPr>
            <w:r>
              <w:rPr>
                <w:rFonts w:hint="eastAsia"/>
                <w:sz w:val="24"/>
              </w:rPr>
              <w:t>5</w:t>
            </w:r>
          </w:p>
        </w:tc>
        <w:tc>
          <w:tcPr>
            <w:tcW w:w="748" w:type="dxa"/>
            <w:vMerge w:val="restart"/>
            <w:tcBorders>
              <w:left w:val="single" w:sz="4" w:space="0" w:color="auto"/>
              <w:bottom w:val="single" w:sz="4" w:space="0" w:color="auto"/>
              <w:right w:val="single" w:sz="4" w:space="0" w:color="auto"/>
            </w:tcBorders>
            <w:vAlign w:val="center"/>
          </w:tcPr>
          <w:p w14:paraId="72654DB0" w14:textId="77777777" w:rsidR="00F76980" w:rsidRDefault="00F76980" w:rsidP="00F76980">
            <w:pPr>
              <w:jc w:val="center"/>
              <w:rPr>
                <w:sz w:val="24"/>
              </w:rPr>
            </w:pPr>
            <w:r>
              <w:rPr>
                <w:rFonts w:hint="eastAsia"/>
                <w:sz w:val="24"/>
              </w:rPr>
              <w:t>0.8</w:t>
            </w:r>
          </w:p>
        </w:tc>
      </w:tr>
      <w:tr w:rsidR="00F76980" w14:paraId="4EA5013D" w14:textId="77777777" w:rsidTr="00F76980">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5F3EE908" w14:textId="77777777" w:rsidR="00F76980" w:rsidRDefault="00F76980" w:rsidP="00F76980">
            <w:pPr>
              <w:jc w:val="center"/>
              <w:rPr>
                <w:sz w:val="24"/>
              </w:rPr>
            </w:pPr>
          </w:p>
        </w:tc>
        <w:tc>
          <w:tcPr>
            <w:tcW w:w="1440" w:type="dxa"/>
            <w:tcBorders>
              <w:top w:val="single" w:sz="4" w:space="0" w:color="auto"/>
              <w:left w:val="single" w:sz="4" w:space="0" w:color="auto"/>
              <w:right w:val="single" w:sz="4" w:space="0" w:color="auto"/>
            </w:tcBorders>
            <w:vAlign w:val="center"/>
          </w:tcPr>
          <w:p w14:paraId="0B7ECDD9" w14:textId="77777777" w:rsidR="00F76980" w:rsidRDefault="00F76980" w:rsidP="00F76980">
            <w:pPr>
              <w:jc w:val="right"/>
              <w:rPr>
                <w:sz w:val="24"/>
              </w:rPr>
            </w:pPr>
            <w:r>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1AABAD90" w14:textId="78110A81" w:rsidR="00F76980" w:rsidRDefault="00F76980" w:rsidP="00F76980">
            <w:pPr>
              <w:jc w:val="center"/>
              <w:rPr>
                <w:sz w:val="24"/>
                <w:lang w:bidi="ar"/>
              </w:rPr>
            </w:pPr>
            <w:r>
              <w:rPr>
                <w:rFonts w:hint="eastAsia"/>
                <w:color w:val="000000"/>
                <w:sz w:val="22"/>
                <w:szCs w:val="22"/>
              </w:rPr>
              <w:t xml:space="preserve">82.40 </w:t>
            </w:r>
          </w:p>
        </w:tc>
        <w:tc>
          <w:tcPr>
            <w:tcW w:w="1156" w:type="dxa"/>
            <w:tcBorders>
              <w:top w:val="single" w:sz="4" w:space="0" w:color="auto"/>
              <w:left w:val="single" w:sz="4" w:space="0" w:color="auto"/>
              <w:bottom w:val="single" w:sz="4" w:space="0" w:color="auto"/>
              <w:right w:val="single" w:sz="4" w:space="0" w:color="auto"/>
            </w:tcBorders>
            <w:vAlign w:val="center"/>
          </w:tcPr>
          <w:p w14:paraId="472E3BD6" w14:textId="13D5A5FD" w:rsidR="00F76980" w:rsidRDefault="00F76980" w:rsidP="00F76980">
            <w:pPr>
              <w:jc w:val="center"/>
              <w:rPr>
                <w:sz w:val="24"/>
                <w:lang w:bidi="ar"/>
              </w:rPr>
            </w:pPr>
            <w:r>
              <w:rPr>
                <w:rFonts w:hint="eastAsia"/>
                <w:color w:val="000000"/>
                <w:sz w:val="22"/>
                <w:szCs w:val="22"/>
              </w:rPr>
              <w:t xml:space="preserve">153.08 </w:t>
            </w:r>
          </w:p>
        </w:tc>
        <w:tc>
          <w:tcPr>
            <w:tcW w:w="1156" w:type="dxa"/>
            <w:tcBorders>
              <w:top w:val="single" w:sz="4" w:space="0" w:color="auto"/>
              <w:left w:val="single" w:sz="4" w:space="0" w:color="auto"/>
              <w:bottom w:val="single" w:sz="4" w:space="0" w:color="auto"/>
              <w:right w:val="single" w:sz="4" w:space="0" w:color="auto"/>
            </w:tcBorders>
            <w:vAlign w:val="center"/>
          </w:tcPr>
          <w:p w14:paraId="53BA685E" w14:textId="6B953885" w:rsidR="00F76980" w:rsidRDefault="00F76980" w:rsidP="00F76980">
            <w:pPr>
              <w:jc w:val="center"/>
              <w:rPr>
                <w:sz w:val="24"/>
                <w:lang w:bidi="ar"/>
              </w:rPr>
            </w:pPr>
            <w:r>
              <w:rPr>
                <w:rFonts w:hint="eastAsia"/>
                <w:color w:val="000000"/>
                <w:sz w:val="22"/>
                <w:szCs w:val="22"/>
              </w:rPr>
              <w:t xml:space="preserve">152.39 </w:t>
            </w:r>
          </w:p>
        </w:tc>
        <w:tc>
          <w:tcPr>
            <w:tcW w:w="1136" w:type="dxa"/>
            <w:tcBorders>
              <w:top w:val="single" w:sz="4" w:space="0" w:color="auto"/>
              <w:left w:val="single" w:sz="4" w:space="0" w:color="auto"/>
              <w:bottom w:val="single" w:sz="4" w:space="0" w:color="auto"/>
              <w:right w:val="single" w:sz="4" w:space="0" w:color="auto"/>
            </w:tcBorders>
            <w:vAlign w:val="center"/>
          </w:tcPr>
          <w:p w14:paraId="3142C002" w14:textId="3F1545BA" w:rsidR="00F76980" w:rsidRDefault="00F76980" w:rsidP="00F76980">
            <w:pPr>
              <w:jc w:val="center"/>
              <w:rPr>
                <w:sz w:val="24"/>
                <w:lang w:bidi="ar"/>
              </w:rPr>
            </w:pPr>
            <w:r>
              <w:rPr>
                <w:rFonts w:hint="eastAsia"/>
                <w:color w:val="000000"/>
                <w:sz w:val="22"/>
                <w:szCs w:val="22"/>
              </w:rPr>
              <w:t xml:space="preserve">154.64 </w:t>
            </w:r>
          </w:p>
        </w:tc>
        <w:tc>
          <w:tcPr>
            <w:tcW w:w="700" w:type="dxa"/>
            <w:vMerge/>
            <w:tcBorders>
              <w:top w:val="single" w:sz="4" w:space="0" w:color="auto"/>
              <w:left w:val="single" w:sz="4" w:space="0" w:color="auto"/>
              <w:bottom w:val="single" w:sz="4" w:space="0" w:color="auto"/>
              <w:right w:val="single" w:sz="4" w:space="0" w:color="auto"/>
            </w:tcBorders>
            <w:vAlign w:val="center"/>
          </w:tcPr>
          <w:p w14:paraId="68CCC8BE" w14:textId="77777777" w:rsidR="00F76980" w:rsidRDefault="00F76980" w:rsidP="00F76980">
            <w:pPr>
              <w:jc w:val="center"/>
              <w:rPr>
                <w:sz w:val="24"/>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133E0DD3" w14:textId="77777777" w:rsidR="00F76980" w:rsidRDefault="00F76980" w:rsidP="00F76980">
            <w:pPr>
              <w:jc w:val="center"/>
              <w:rPr>
                <w:sz w:val="24"/>
              </w:rPr>
            </w:pPr>
          </w:p>
        </w:tc>
      </w:tr>
      <w:tr w:rsidR="00F76980" w14:paraId="306C56ED" w14:textId="77777777" w:rsidTr="00F76980">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2B2D53BC" w14:textId="77777777" w:rsidR="00F76980" w:rsidRDefault="00F76980" w:rsidP="00F76980">
            <w:pPr>
              <w:jc w:val="center"/>
              <w:rPr>
                <w:sz w:val="24"/>
              </w:rPr>
            </w:pPr>
          </w:p>
        </w:tc>
        <w:tc>
          <w:tcPr>
            <w:tcW w:w="1440" w:type="dxa"/>
            <w:tcBorders>
              <w:top w:val="single" w:sz="4" w:space="0" w:color="auto"/>
              <w:left w:val="single" w:sz="4" w:space="0" w:color="auto"/>
              <w:right w:val="single" w:sz="4" w:space="0" w:color="auto"/>
            </w:tcBorders>
            <w:vAlign w:val="center"/>
          </w:tcPr>
          <w:p w14:paraId="04F20D38" w14:textId="77777777" w:rsidR="00F76980" w:rsidRDefault="00F76980" w:rsidP="00F76980">
            <w:pPr>
              <w:rPr>
                <w:sz w:val="24"/>
              </w:rPr>
            </w:pPr>
            <w:r>
              <w:rPr>
                <w:rFonts w:hint="eastAsia"/>
                <w:sz w:val="24"/>
              </w:rPr>
              <w:t>f</w:t>
            </w:r>
          </w:p>
        </w:tc>
        <w:tc>
          <w:tcPr>
            <w:tcW w:w="1156" w:type="dxa"/>
            <w:tcBorders>
              <w:top w:val="single" w:sz="4" w:space="0" w:color="auto"/>
              <w:left w:val="single" w:sz="4" w:space="0" w:color="auto"/>
              <w:right w:val="single" w:sz="4" w:space="0" w:color="auto"/>
            </w:tcBorders>
            <w:vAlign w:val="center"/>
          </w:tcPr>
          <w:p w14:paraId="54F1E07B" w14:textId="4E9E8A7D" w:rsidR="00F76980" w:rsidRDefault="00F76980" w:rsidP="00F76980">
            <w:pPr>
              <w:jc w:val="center"/>
              <w:rPr>
                <w:sz w:val="24"/>
                <w:lang w:bidi="ar"/>
              </w:rPr>
            </w:pPr>
            <w:r>
              <w:rPr>
                <w:rFonts w:hint="eastAsia"/>
                <w:color w:val="000000"/>
                <w:sz w:val="22"/>
                <w:szCs w:val="22"/>
              </w:rPr>
              <w:t xml:space="preserve">0.305 </w:t>
            </w:r>
          </w:p>
        </w:tc>
        <w:tc>
          <w:tcPr>
            <w:tcW w:w="1156" w:type="dxa"/>
            <w:tcBorders>
              <w:top w:val="single" w:sz="4" w:space="0" w:color="auto"/>
              <w:left w:val="single" w:sz="4" w:space="0" w:color="auto"/>
              <w:right w:val="single" w:sz="4" w:space="0" w:color="auto"/>
            </w:tcBorders>
            <w:vAlign w:val="center"/>
          </w:tcPr>
          <w:p w14:paraId="5E3D9EEE" w14:textId="62D31ADE" w:rsidR="00F76980" w:rsidRDefault="00F76980" w:rsidP="00F76980">
            <w:pPr>
              <w:jc w:val="center"/>
              <w:rPr>
                <w:sz w:val="24"/>
                <w:lang w:bidi="ar"/>
              </w:rPr>
            </w:pPr>
            <w:r>
              <w:rPr>
                <w:rFonts w:hint="eastAsia"/>
                <w:color w:val="000000"/>
                <w:sz w:val="22"/>
                <w:szCs w:val="22"/>
              </w:rPr>
              <w:t xml:space="preserve">0.644 </w:t>
            </w:r>
          </w:p>
        </w:tc>
        <w:tc>
          <w:tcPr>
            <w:tcW w:w="1156" w:type="dxa"/>
            <w:tcBorders>
              <w:top w:val="single" w:sz="4" w:space="0" w:color="auto"/>
              <w:left w:val="single" w:sz="4" w:space="0" w:color="auto"/>
              <w:right w:val="single" w:sz="4" w:space="0" w:color="auto"/>
            </w:tcBorders>
            <w:vAlign w:val="center"/>
          </w:tcPr>
          <w:p w14:paraId="7D06FEE7" w14:textId="2DF7BE0C" w:rsidR="00F76980" w:rsidRDefault="00F76980" w:rsidP="00F76980">
            <w:pPr>
              <w:jc w:val="center"/>
              <w:rPr>
                <w:sz w:val="24"/>
                <w:lang w:bidi="ar"/>
              </w:rPr>
            </w:pPr>
            <w:r>
              <w:rPr>
                <w:rFonts w:hint="eastAsia"/>
                <w:color w:val="000000"/>
                <w:sz w:val="22"/>
                <w:szCs w:val="22"/>
              </w:rPr>
              <w:t xml:space="preserve">0.647 </w:t>
            </w:r>
          </w:p>
        </w:tc>
        <w:tc>
          <w:tcPr>
            <w:tcW w:w="1136" w:type="dxa"/>
            <w:tcBorders>
              <w:top w:val="single" w:sz="4" w:space="0" w:color="auto"/>
              <w:left w:val="single" w:sz="4" w:space="0" w:color="auto"/>
              <w:right w:val="single" w:sz="4" w:space="0" w:color="auto"/>
            </w:tcBorders>
            <w:vAlign w:val="center"/>
          </w:tcPr>
          <w:p w14:paraId="106DDA15" w14:textId="5845E6B4" w:rsidR="00F76980" w:rsidRDefault="00F76980" w:rsidP="00F76980">
            <w:pPr>
              <w:jc w:val="center"/>
              <w:rPr>
                <w:sz w:val="24"/>
                <w:lang w:bidi="ar"/>
              </w:rPr>
            </w:pPr>
            <w:r>
              <w:rPr>
                <w:rFonts w:hint="eastAsia"/>
                <w:color w:val="000000"/>
                <w:sz w:val="22"/>
                <w:szCs w:val="22"/>
              </w:rPr>
              <w:t xml:space="preserve">0.650 </w:t>
            </w:r>
          </w:p>
        </w:tc>
        <w:tc>
          <w:tcPr>
            <w:tcW w:w="700" w:type="dxa"/>
            <w:vMerge w:val="restart"/>
            <w:tcBorders>
              <w:top w:val="single" w:sz="4" w:space="0" w:color="auto"/>
              <w:left w:val="single" w:sz="4" w:space="0" w:color="auto"/>
              <w:right w:val="single" w:sz="4" w:space="0" w:color="auto"/>
            </w:tcBorders>
            <w:vAlign w:val="center"/>
          </w:tcPr>
          <w:p w14:paraId="61541C56" w14:textId="77777777" w:rsidR="00F76980" w:rsidRDefault="00F76980" w:rsidP="00F76980">
            <w:pPr>
              <w:jc w:val="center"/>
              <w:rPr>
                <w:sz w:val="24"/>
              </w:rPr>
            </w:pPr>
            <w:r>
              <w:rPr>
                <w:rFonts w:hint="eastAsia"/>
                <w:sz w:val="24"/>
              </w:rPr>
              <w:t>2.5</w:t>
            </w:r>
          </w:p>
        </w:tc>
        <w:tc>
          <w:tcPr>
            <w:tcW w:w="748" w:type="dxa"/>
            <w:vMerge w:val="restart"/>
            <w:tcBorders>
              <w:top w:val="single" w:sz="4" w:space="0" w:color="auto"/>
              <w:left w:val="single" w:sz="4" w:space="0" w:color="auto"/>
              <w:right w:val="single" w:sz="4" w:space="0" w:color="auto"/>
            </w:tcBorders>
            <w:vAlign w:val="center"/>
          </w:tcPr>
          <w:p w14:paraId="72CFFEBC" w14:textId="77777777" w:rsidR="00F76980" w:rsidRDefault="00F76980" w:rsidP="00F76980">
            <w:pPr>
              <w:jc w:val="center"/>
              <w:rPr>
                <w:sz w:val="24"/>
              </w:rPr>
            </w:pPr>
            <w:r>
              <w:rPr>
                <w:rFonts w:hint="eastAsia"/>
                <w:sz w:val="24"/>
              </w:rPr>
              <w:t>0.8</w:t>
            </w:r>
          </w:p>
        </w:tc>
      </w:tr>
      <w:tr w:rsidR="00F76980" w14:paraId="0EF53407" w14:textId="77777777" w:rsidTr="00F76980">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474F99D7" w14:textId="77777777" w:rsidR="00F76980" w:rsidRDefault="00F76980" w:rsidP="00F76980">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3CD9B7B" w14:textId="77777777" w:rsidR="00F76980" w:rsidRDefault="00F76980" w:rsidP="00F76980">
            <w:pPr>
              <w:jc w:val="right"/>
              <w:rPr>
                <w:sz w:val="24"/>
              </w:rPr>
            </w:pPr>
            <w:r>
              <w:rPr>
                <w:sz w:val="24"/>
              </w:rPr>
              <w:t>δ</w:t>
            </w:r>
          </w:p>
        </w:tc>
        <w:tc>
          <w:tcPr>
            <w:tcW w:w="1156" w:type="dxa"/>
            <w:tcBorders>
              <w:left w:val="single" w:sz="4" w:space="0" w:color="auto"/>
              <w:bottom w:val="single" w:sz="4" w:space="0" w:color="auto"/>
              <w:right w:val="single" w:sz="4" w:space="0" w:color="auto"/>
            </w:tcBorders>
            <w:vAlign w:val="center"/>
          </w:tcPr>
          <w:p w14:paraId="11D29760" w14:textId="69043E45" w:rsidR="00F76980" w:rsidRDefault="00F76980" w:rsidP="00F76980">
            <w:pPr>
              <w:jc w:val="center"/>
              <w:rPr>
                <w:sz w:val="24"/>
                <w:lang w:bidi="ar"/>
              </w:rPr>
            </w:pPr>
            <w:r>
              <w:rPr>
                <w:rFonts w:hint="eastAsia"/>
                <w:color w:val="000000"/>
                <w:sz w:val="22"/>
                <w:szCs w:val="22"/>
              </w:rPr>
              <w:t xml:space="preserve">80.14 </w:t>
            </w:r>
          </w:p>
        </w:tc>
        <w:tc>
          <w:tcPr>
            <w:tcW w:w="1156" w:type="dxa"/>
            <w:tcBorders>
              <w:left w:val="single" w:sz="4" w:space="0" w:color="auto"/>
              <w:bottom w:val="single" w:sz="4" w:space="0" w:color="auto"/>
              <w:right w:val="single" w:sz="4" w:space="0" w:color="auto"/>
            </w:tcBorders>
            <w:vAlign w:val="center"/>
          </w:tcPr>
          <w:p w14:paraId="5706019C" w14:textId="4106B834" w:rsidR="00F76980" w:rsidRDefault="00F76980" w:rsidP="00F76980">
            <w:pPr>
              <w:jc w:val="center"/>
              <w:rPr>
                <w:sz w:val="24"/>
                <w:lang w:bidi="ar"/>
              </w:rPr>
            </w:pPr>
            <w:r>
              <w:rPr>
                <w:rFonts w:hint="eastAsia"/>
                <w:color w:val="000000"/>
                <w:sz w:val="22"/>
                <w:szCs w:val="22"/>
              </w:rPr>
              <w:t xml:space="preserve">133.27 </w:t>
            </w:r>
          </w:p>
        </w:tc>
        <w:tc>
          <w:tcPr>
            <w:tcW w:w="1156" w:type="dxa"/>
            <w:tcBorders>
              <w:left w:val="single" w:sz="4" w:space="0" w:color="auto"/>
              <w:bottom w:val="single" w:sz="4" w:space="0" w:color="auto"/>
              <w:right w:val="single" w:sz="4" w:space="0" w:color="auto"/>
            </w:tcBorders>
            <w:vAlign w:val="center"/>
          </w:tcPr>
          <w:p w14:paraId="1C789F4E" w14:textId="502FCBCF" w:rsidR="00F76980" w:rsidRDefault="00F76980" w:rsidP="00F76980">
            <w:pPr>
              <w:jc w:val="center"/>
              <w:rPr>
                <w:sz w:val="24"/>
                <w:lang w:bidi="ar"/>
              </w:rPr>
            </w:pPr>
            <w:r>
              <w:rPr>
                <w:rFonts w:hint="eastAsia"/>
                <w:color w:val="000000"/>
                <w:sz w:val="22"/>
                <w:szCs w:val="22"/>
              </w:rPr>
              <w:t xml:space="preserve">130.76 </w:t>
            </w:r>
          </w:p>
        </w:tc>
        <w:tc>
          <w:tcPr>
            <w:tcW w:w="1136" w:type="dxa"/>
            <w:tcBorders>
              <w:left w:val="single" w:sz="4" w:space="0" w:color="auto"/>
              <w:bottom w:val="single" w:sz="4" w:space="0" w:color="auto"/>
              <w:right w:val="single" w:sz="4" w:space="0" w:color="auto"/>
            </w:tcBorders>
            <w:vAlign w:val="center"/>
          </w:tcPr>
          <w:p w14:paraId="5A8440CF" w14:textId="31C56890" w:rsidR="00F76980" w:rsidRDefault="00F76980" w:rsidP="00F76980">
            <w:pPr>
              <w:jc w:val="center"/>
              <w:rPr>
                <w:sz w:val="24"/>
                <w:lang w:bidi="ar"/>
              </w:rPr>
            </w:pPr>
            <w:r>
              <w:rPr>
                <w:rFonts w:hint="eastAsia"/>
                <w:color w:val="000000"/>
                <w:sz w:val="22"/>
                <w:szCs w:val="22"/>
              </w:rPr>
              <w:t xml:space="preserve">130.95 </w:t>
            </w:r>
          </w:p>
        </w:tc>
        <w:tc>
          <w:tcPr>
            <w:tcW w:w="700" w:type="dxa"/>
            <w:vMerge/>
            <w:tcBorders>
              <w:top w:val="single" w:sz="4" w:space="0" w:color="auto"/>
              <w:left w:val="single" w:sz="4" w:space="0" w:color="auto"/>
              <w:bottom w:val="single" w:sz="4" w:space="0" w:color="auto"/>
              <w:right w:val="single" w:sz="4" w:space="0" w:color="auto"/>
            </w:tcBorders>
            <w:vAlign w:val="center"/>
          </w:tcPr>
          <w:p w14:paraId="1EB73E5C" w14:textId="77777777" w:rsidR="00F76980" w:rsidRDefault="00F76980" w:rsidP="00F76980">
            <w:pPr>
              <w:jc w:val="center"/>
              <w:rPr>
                <w:sz w:val="24"/>
              </w:rPr>
            </w:pPr>
          </w:p>
        </w:tc>
        <w:tc>
          <w:tcPr>
            <w:tcW w:w="748" w:type="dxa"/>
            <w:vMerge/>
            <w:tcBorders>
              <w:left w:val="single" w:sz="4" w:space="0" w:color="auto"/>
              <w:right w:val="single" w:sz="4" w:space="0" w:color="auto"/>
            </w:tcBorders>
            <w:vAlign w:val="center"/>
          </w:tcPr>
          <w:p w14:paraId="76E01E3E" w14:textId="77777777" w:rsidR="00F76980" w:rsidRDefault="00F76980" w:rsidP="00F76980">
            <w:pPr>
              <w:jc w:val="center"/>
              <w:rPr>
                <w:sz w:val="24"/>
              </w:rPr>
            </w:pPr>
          </w:p>
        </w:tc>
      </w:tr>
    </w:tbl>
    <w:p w14:paraId="6FD99BA0" w14:textId="77777777" w:rsidR="006C2621" w:rsidRDefault="006C2621" w:rsidP="006C2621"/>
    <w:p w14:paraId="721B5420" w14:textId="77777777" w:rsidR="006C2621" w:rsidRDefault="006C2621" w:rsidP="006C2621">
      <w:pPr>
        <w:tabs>
          <w:tab w:val="left" w:pos="360"/>
          <w:tab w:val="left" w:pos="3060"/>
        </w:tabs>
        <w:ind w:firstLineChars="200" w:firstLine="480"/>
        <w:rPr>
          <w:sz w:val="24"/>
        </w:rPr>
      </w:pPr>
    </w:p>
    <w:p w14:paraId="1D773E4C" w14:textId="77777777" w:rsidR="006C2621" w:rsidRDefault="006C2621" w:rsidP="006C2621">
      <w:pPr>
        <w:tabs>
          <w:tab w:val="left" w:pos="360"/>
          <w:tab w:val="left" w:pos="3060"/>
        </w:tabs>
        <w:ind w:firstLineChars="200" w:firstLine="480"/>
        <w:rPr>
          <w:sz w:val="24"/>
        </w:rPr>
      </w:pPr>
    </w:p>
    <w:p w14:paraId="029DA807" w14:textId="77777777" w:rsidR="006C2621" w:rsidRDefault="006C2621" w:rsidP="006C2621">
      <w:pPr>
        <w:tabs>
          <w:tab w:val="left" w:pos="360"/>
          <w:tab w:val="left" w:pos="3060"/>
        </w:tabs>
        <w:ind w:firstLineChars="200" w:firstLine="480"/>
      </w:pPr>
      <w:r>
        <w:rPr>
          <w:rFonts w:hint="eastAsia"/>
          <w:sz w:val="24"/>
        </w:rPr>
        <w:t>c</w:t>
      </w:r>
      <w:r>
        <w:rPr>
          <w:rFonts w:hint="eastAsia"/>
          <w:sz w:val="24"/>
        </w:rPr>
        <w:t>）交直流误差</w:t>
      </w:r>
    </w:p>
    <w:tbl>
      <w:tblPr>
        <w:tblW w:w="8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440"/>
        <w:gridCol w:w="1156"/>
        <w:gridCol w:w="1156"/>
        <w:gridCol w:w="1156"/>
        <w:gridCol w:w="1136"/>
        <w:gridCol w:w="700"/>
        <w:gridCol w:w="890"/>
      </w:tblGrid>
      <w:tr w:rsidR="006C2621" w14:paraId="46208530" w14:textId="77777777" w:rsidTr="00B812E2">
        <w:trPr>
          <w:cantSplit/>
          <w:trHeight w:val="451"/>
        </w:trPr>
        <w:tc>
          <w:tcPr>
            <w:tcW w:w="8818" w:type="dxa"/>
            <w:gridSpan w:val="8"/>
            <w:vAlign w:val="center"/>
          </w:tcPr>
          <w:p w14:paraId="7543D3C8" w14:textId="77777777" w:rsidR="006C2621" w:rsidRDefault="006C2621" w:rsidP="00B812E2">
            <w:pPr>
              <w:rPr>
                <w:sz w:val="24"/>
              </w:rPr>
            </w:pPr>
            <w:r>
              <w:rPr>
                <w:rFonts w:hint="eastAsia"/>
                <w:sz w:val="24"/>
              </w:rPr>
              <w:t>变比</w:t>
            </w:r>
            <w:r>
              <w:rPr>
                <w:sz w:val="24"/>
              </w:rPr>
              <w:t>150</w:t>
            </w:r>
            <w:r>
              <w:rPr>
                <w:rFonts w:hint="eastAsia"/>
                <w:sz w:val="24"/>
              </w:rPr>
              <w:t>/</w:t>
            </w:r>
            <w:r>
              <w:rPr>
                <w:sz w:val="24"/>
              </w:rPr>
              <w:t>5</w:t>
            </w:r>
            <w:r>
              <w:rPr>
                <w:rFonts w:hint="eastAsia"/>
                <w:sz w:val="24"/>
              </w:rPr>
              <w:t>的交直流误差测量</w:t>
            </w:r>
            <w:r>
              <w:rPr>
                <w:rFonts w:hint="eastAsia"/>
                <w:sz w:val="24"/>
              </w:rPr>
              <w:t>(</w:t>
            </w:r>
            <w:r>
              <w:rPr>
                <w:rFonts w:hint="eastAsia"/>
                <w:sz w:val="24"/>
              </w:rPr>
              <w:t>比值差</w:t>
            </w:r>
            <w:r>
              <w:rPr>
                <w:rFonts w:hint="eastAsia"/>
                <w:sz w:val="24"/>
              </w:rPr>
              <w:t>f</w:t>
            </w:r>
            <w:r>
              <w:rPr>
                <w:rFonts w:hint="eastAsia"/>
                <w:sz w:val="24"/>
              </w:rPr>
              <w:t>的倍率因数：</w:t>
            </w:r>
            <w:r>
              <w:rPr>
                <w:sz w:val="24"/>
              </w:rPr>
              <w:t>%</w:t>
            </w:r>
            <w:r>
              <w:rPr>
                <w:rFonts w:hint="eastAsia"/>
                <w:sz w:val="24"/>
              </w:rPr>
              <w:t>；相位差</w:t>
            </w:r>
            <w:r>
              <w:rPr>
                <w:sz w:val="24"/>
              </w:rPr>
              <w:t>δ</w:t>
            </w:r>
            <w:r>
              <w:rPr>
                <w:rFonts w:hint="eastAsia"/>
                <w:sz w:val="24"/>
              </w:rPr>
              <w:t>的倍率因数：</w:t>
            </w:r>
            <w:r>
              <w:rPr>
                <w:rFonts w:ascii="宋体" w:hAnsi="宋体" w:hint="eastAsia"/>
                <w:sz w:val="24"/>
              </w:rPr>
              <w:t>ˊ</w:t>
            </w:r>
            <w:r>
              <w:rPr>
                <w:rFonts w:hint="eastAsia"/>
                <w:sz w:val="24"/>
              </w:rPr>
              <w:t>)</w:t>
            </w:r>
            <w:r>
              <w:rPr>
                <w:sz w:val="24"/>
              </w:rPr>
              <w:t xml:space="preserve"> </w:t>
            </w:r>
          </w:p>
        </w:tc>
      </w:tr>
      <w:tr w:rsidR="006C2621" w14:paraId="27AB8A58"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68A251A2" w14:textId="77777777" w:rsidR="006C2621" w:rsidRDefault="006C2621" w:rsidP="00B812E2">
            <w:pPr>
              <w:jc w:val="center"/>
              <w:rPr>
                <w:sz w:val="24"/>
              </w:rPr>
            </w:pPr>
            <w:r w:rsidRPr="003951FB">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3622B3D4" w14:textId="77777777" w:rsidR="006C2621" w:rsidRDefault="006C2621" w:rsidP="00B812E2">
            <w:pPr>
              <w:ind w:leftChars="-50" w:left="-105" w:rightChars="-50" w:right="-105"/>
              <w:jc w:val="right"/>
              <w:rPr>
                <w:sz w:val="24"/>
              </w:rPr>
            </w:pPr>
            <w:r>
              <w:rPr>
                <w:rFonts w:hint="eastAsia"/>
                <w:sz w:val="24"/>
              </w:rPr>
              <w:t>额定电流</w:t>
            </w:r>
          </w:p>
          <w:p w14:paraId="6C59AF25" w14:textId="77777777" w:rsidR="006C2621" w:rsidRDefault="006C2621" w:rsidP="00B812E2">
            <w:pPr>
              <w:ind w:leftChars="-50" w:left="-105" w:rightChars="-50" w:right="-105" w:firstLineChars="200" w:firstLine="480"/>
              <w:jc w:val="right"/>
              <w:rPr>
                <w:sz w:val="24"/>
              </w:rPr>
            </w:pPr>
            <w:r>
              <w:rPr>
                <w:rFonts w:hint="eastAsia"/>
                <w:sz w:val="24"/>
              </w:rPr>
              <w:t>百分</w:t>
            </w:r>
          </w:p>
          <w:p w14:paraId="47A10432" w14:textId="77777777" w:rsidR="006C2621" w:rsidRDefault="006C2621" w:rsidP="00B812E2">
            <w:pPr>
              <w:ind w:leftChars="-50" w:left="-105" w:rightChars="-50" w:right="-105" w:firstLineChars="300" w:firstLine="720"/>
              <w:jc w:val="right"/>
              <w:rPr>
                <w:sz w:val="24"/>
              </w:rPr>
            </w:pPr>
            <w:r>
              <w:rPr>
                <w:rFonts w:hint="eastAsia"/>
                <w:sz w:val="24"/>
              </w:rPr>
              <w:t>值</w:t>
            </w:r>
          </w:p>
          <w:p w14:paraId="072ABF6B" w14:textId="77777777" w:rsidR="006C2621" w:rsidRDefault="006C2621" w:rsidP="00B812E2">
            <w:pPr>
              <w:ind w:rightChars="-50" w:right="-105"/>
              <w:rPr>
                <w:sz w:val="24"/>
              </w:rPr>
            </w:pPr>
            <w:r>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0DFE29C4" w14:textId="77777777" w:rsidR="006C2621" w:rsidRDefault="006C2621" w:rsidP="00B812E2">
            <w:pPr>
              <w:jc w:val="center"/>
              <w:rPr>
                <w:sz w:val="24"/>
              </w:rPr>
            </w:pPr>
            <w:r>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6A94F906" w14:textId="77777777" w:rsidR="006C2621" w:rsidRDefault="006C2621" w:rsidP="00B812E2">
            <w:pPr>
              <w:jc w:val="center"/>
              <w:rPr>
                <w:sz w:val="24"/>
              </w:rPr>
            </w:pPr>
            <w:r>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70225D8D" w14:textId="77777777" w:rsidR="006C2621" w:rsidRDefault="006C2621" w:rsidP="00B812E2">
            <w:pPr>
              <w:jc w:val="center"/>
              <w:rPr>
                <w:sz w:val="24"/>
              </w:rPr>
            </w:pPr>
            <w:r>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716BEC85" w14:textId="77777777" w:rsidR="006C2621" w:rsidRDefault="006C2621" w:rsidP="00B812E2">
            <w:pPr>
              <w:jc w:val="center"/>
              <w:rPr>
                <w:sz w:val="24"/>
              </w:rPr>
            </w:pPr>
            <w:r>
              <w:rPr>
                <w:rFonts w:hint="eastAsia"/>
                <w:sz w:val="24"/>
              </w:rPr>
              <w:t>120</w:t>
            </w:r>
          </w:p>
        </w:tc>
        <w:tc>
          <w:tcPr>
            <w:tcW w:w="1590" w:type="dxa"/>
            <w:gridSpan w:val="2"/>
            <w:tcBorders>
              <w:top w:val="single" w:sz="4" w:space="0" w:color="auto"/>
              <w:left w:val="single" w:sz="4" w:space="0" w:color="auto"/>
              <w:right w:val="single" w:sz="4" w:space="0" w:color="auto"/>
            </w:tcBorders>
            <w:vAlign w:val="center"/>
          </w:tcPr>
          <w:p w14:paraId="545DA5B9" w14:textId="77777777" w:rsidR="006C2621" w:rsidRDefault="006C2621" w:rsidP="00B812E2">
            <w:pPr>
              <w:jc w:val="center"/>
              <w:rPr>
                <w:sz w:val="24"/>
              </w:rPr>
            </w:pPr>
            <w:r>
              <w:rPr>
                <w:rFonts w:hint="eastAsia"/>
                <w:sz w:val="24"/>
              </w:rPr>
              <w:t>二次负荷</w:t>
            </w:r>
          </w:p>
        </w:tc>
      </w:tr>
      <w:tr w:rsidR="006C2621" w14:paraId="03FFA680"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7AE7072A" w14:textId="77777777" w:rsidR="006C2621" w:rsidRDefault="006C2621" w:rsidP="00B812E2">
            <w:pPr>
              <w:jc w:val="center"/>
              <w:rPr>
                <w:sz w:val="24"/>
              </w:rPr>
            </w:pPr>
          </w:p>
        </w:tc>
        <w:tc>
          <w:tcPr>
            <w:tcW w:w="1440" w:type="dxa"/>
            <w:vMerge/>
            <w:tcBorders>
              <w:top w:val="single" w:sz="4" w:space="0" w:color="auto"/>
              <w:left w:val="single" w:sz="4" w:space="0" w:color="auto"/>
              <w:right w:val="single" w:sz="4" w:space="0" w:color="auto"/>
            </w:tcBorders>
          </w:tcPr>
          <w:p w14:paraId="0C0AD51D" w14:textId="77777777" w:rsidR="006C2621" w:rsidRDefault="006C2621" w:rsidP="00B812E2">
            <w:pPr>
              <w:spacing w:line="240" w:lineRule="exact"/>
              <w:rPr>
                <w:sz w:val="24"/>
              </w:rPr>
            </w:pPr>
          </w:p>
        </w:tc>
        <w:tc>
          <w:tcPr>
            <w:tcW w:w="1156" w:type="dxa"/>
            <w:vMerge/>
            <w:tcBorders>
              <w:left w:val="single" w:sz="4" w:space="0" w:color="auto"/>
              <w:right w:val="single" w:sz="4" w:space="0" w:color="auto"/>
            </w:tcBorders>
            <w:vAlign w:val="center"/>
          </w:tcPr>
          <w:p w14:paraId="169E80F2"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59C57B5C"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081A6226" w14:textId="77777777" w:rsidR="006C2621" w:rsidRDefault="006C2621" w:rsidP="00B812E2">
            <w:pPr>
              <w:jc w:val="center"/>
              <w:rPr>
                <w:sz w:val="24"/>
              </w:rPr>
            </w:pPr>
          </w:p>
        </w:tc>
        <w:tc>
          <w:tcPr>
            <w:tcW w:w="1136" w:type="dxa"/>
            <w:vMerge/>
            <w:tcBorders>
              <w:left w:val="single" w:sz="4" w:space="0" w:color="auto"/>
              <w:right w:val="single" w:sz="4" w:space="0" w:color="auto"/>
            </w:tcBorders>
            <w:vAlign w:val="center"/>
          </w:tcPr>
          <w:p w14:paraId="77340A97" w14:textId="77777777" w:rsidR="006C2621" w:rsidRDefault="006C2621"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22874B4D" w14:textId="77777777" w:rsidR="006C2621" w:rsidRDefault="006C2621" w:rsidP="00B812E2">
            <w:pPr>
              <w:jc w:val="center"/>
              <w:rPr>
                <w:sz w:val="24"/>
              </w:rPr>
            </w:pPr>
            <w:r>
              <w:rPr>
                <w:sz w:val="24"/>
              </w:rPr>
              <w:t>VA</w:t>
            </w:r>
          </w:p>
        </w:tc>
        <w:tc>
          <w:tcPr>
            <w:tcW w:w="890" w:type="dxa"/>
            <w:tcBorders>
              <w:top w:val="single" w:sz="4" w:space="0" w:color="auto"/>
              <w:left w:val="single" w:sz="4" w:space="0" w:color="auto"/>
              <w:right w:val="single" w:sz="4" w:space="0" w:color="auto"/>
            </w:tcBorders>
            <w:vAlign w:val="center"/>
          </w:tcPr>
          <w:p w14:paraId="3B6099F9" w14:textId="77777777" w:rsidR="006C2621" w:rsidRDefault="006C2621" w:rsidP="00B812E2">
            <w:pPr>
              <w:ind w:leftChars="-50" w:left="-105" w:rightChars="-50" w:right="-105"/>
              <w:jc w:val="center"/>
              <w:rPr>
                <w:sz w:val="24"/>
              </w:rPr>
            </w:pPr>
            <w:proofErr w:type="spellStart"/>
            <w:r>
              <w:rPr>
                <w:rFonts w:hint="eastAsia"/>
                <w:sz w:val="24"/>
              </w:rPr>
              <w:t>cos</w:t>
            </w:r>
            <w:r>
              <w:rPr>
                <w:sz w:val="24"/>
              </w:rPr>
              <w:t>φ</w:t>
            </w:r>
            <w:proofErr w:type="spellEnd"/>
          </w:p>
        </w:tc>
      </w:tr>
      <w:tr w:rsidR="000D4F4B" w14:paraId="0C40A79C" w14:textId="77777777" w:rsidTr="000D4F4B">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01A32318" w14:textId="77777777" w:rsidR="000D4F4B" w:rsidRDefault="000D4F4B" w:rsidP="000D4F4B">
            <w:pPr>
              <w:spacing w:line="0" w:lineRule="atLeast"/>
              <w:jc w:val="center"/>
            </w:pPr>
          </w:p>
          <w:p w14:paraId="6A85F1BC" w14:textId="77777777" w:rsidR="000D4F4B" w:rsidRDefault="000D4F4B" w:rsidP="000D4F4B">
            <w:pPr>
              <w:spacing w:line="0" w:lineRule="atLeast"/>
              <w:jc w:val="center"/>
              <w:rPr>
                <w:sz w:val="24"/>
              </w:rPr>
            </w:pPr>
            <w:r>
              <w:rPr>
                <w:sz w:val="24"/>
              </w:rPr>
              <w:t>-50</w:t>
            </w:r>
            <w:r>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2F97A4F9" w14:textId="77777777" w:rsidR="000D4F4B" w:rsidRDefault="000D4F4B" w:rsidP="000D4F4B">
            <w:pPr>
              <w:rPr>
                <w:sz w:val="24"/>
              </w:rPr>
            </w:pPr>
            <w:r>
              <w:rPr>
                <w:rFonts w:hint="eastAsia"/>
                <w:sz w:val="24"/>
              </w:rPr>
              <w:t>f</w:t>
            </w:r>
          </w:p>
        </w:tc>
        <w:tc>
          <w:tcPr>
            <w:tcW w:w="1156" w:type="dxa"/>
            <w:tcBorders>
              <w:left w:val="single" w:sz="4" w:space="0" w:color="auto"/>
              <w:bottom w:val="single" w:sz="4" w:space="0" w:color="auto"/>
              <w:right w:val="single" w:sz="4" w:space="0" w:color="auto"/>
            </w:tcBorders>
            <w:vAlign w:val="center"/>
          </w:tcPr>
          <w:p w14:paraId="67A0A412" w14:textId="21F21072" w:rsidR="000D4F4B" w:rsidRPr="000D4F4B" w:rsidRDefault="000D4F4B" w:rsidP="000D4F4B">
            <w:pPr>
              <w:jc w:val="center"/>
              <w:rPr>
                <w:color w:val="000000"/>
                <w:sz w:val="22"/>
                <w:szCs w:val="22"/>
              </w:rPr>
            </w:pPr>
            <w:r w:rsidRPr="000D4F4B">
              <w:rPr>
                <w:color w:val="000000"/>
                <w:sz w:val="22"/>
                <w:szCs w:val="22"/>
              </w:rPr>
              <w:t>-0.194</w:t>
            </w:r>
          </w:p>
        </w:tc>
        <w:tc>
          <w:tcPr>
            <w:tcW w:w="1156" w:type="dxa"/>
            <w:tcBorders>
              <w:left w:val="single" w:sz="4" w:space="0" w:color="auto"/>
              <w:bottom w:val="single" w:sz="4" w:space="0" w:color="auto"/>
              <w:right w:val="single" w:sz="4" w:space="0" w:color="auto"/>
            </w:tcBorders>
            <w:vAlign w:val="center"/>
          </w:tcPr>
          <w:p w14:paraId="18C3288C" w14:textId="5E6DA208" w:rsidR="000D4F4B" w:rsidRPr="000D4F4B" w:rsidRDefault="000D4F4B" w:rsidP="000D4F4B">
            <w:pPr>
              <w:jc w:val="center"/>
              <w:rPr>
                <w:color w:val="000000"/>
                <w:sz w:val="22"/>
                <w:szCs w:val="22"/>
              </w:rPr>
            </w:pPr>
            <w:r w:rsidRPr="000D4F4B">
              <w:rPr>
                <w:color w:val="000000"/>
                <w:sz w:val="22"/>
                <w:szCs w:val="22"/>
              </w:rPr>
              <w:t>-0.173</w:t>
            </w:r>
          </w:p>
        </w:tc>
        <w:tc>
          <w:tcPr>
            <w:tcW w:w="1156" w:type="dxa"/>
            <w:tcBorders>
              <w:left w:val="single" w:sz="4" w:space="0" w:color="auto"/>
              <w:bottom w:val="single" w:sz="4" w:space="0" w:color="auto"/>
              <w:right w:val="single" w:sz="4" w:space="0" w:color="auto"/>
            </w:tcBorders>
            <w:vAlign w:val="center"/>
          </w:tcPr>
          <w:p w14:paraId="11F74CD1" w14:textId="2EEDE4B9" w:rsidR="000D4F4B" w:rsidRPr="000D4F4B" w:rsidRDefault="000D4F4B" w:rsidP="000D4F4B">
            <w:pPr>
              <w:jc w:val="center"/>
              <w:rPr>
                <w:color w:val="000000"/>
                <w:sz w:val="22"/>
                <w:szCs w:val="22"/>
              </w:rPr>
            </w:pPr>
            <w:r w:rsidRPr="000D4F4B">
              <w:rPr>
                <w:color w:val="000000"/>
                <w:sz w:val="22"/>
                <w:szCs w:val="22"/>
              </w:rPr>
              <w:t>-0.192</w:t>
            </w:r>
          </w:p>
        </w:tc>
        <w:tc>
          <w:tcPr>
            <w:tcW w:w="1136" w:type="dxa"/>
            <w:tcBorders>
              <w:left w:val="single" w:sz="4" w:space="0" w:color="auto"/>
              <w:bottom w:val="single" w:sz="4" w:space="0" w:color="auto"/>
              <w:right w:val="single" w:sz="4" w:space="0" w:color="auto"/>
            </w:tcBorders>
            <w:vAlign w:val="center"/>
          </w:tcPr>
          <w:p w14:paraId="574AAC1D" w14:textId="776C628C" w:rsidR="000D4F4B" w:rsidRPr="000D4F4B" w:rsidRDefault="000D4F4B" w:rsidP="000D4F4B">
            <w:pPr>
              <w:jc w:val="center"/>
              <w:rPr>
                <w:color w:val="000000"/>
                <w:sz w:val="22"/>
                <w:szCs w:val="22"/>
              </w:rPr>
            </w:pPr>
            <w:r w:rsidRPr="000D4F4B">
              <w:rPr>
                <w:color w:val="000000"/>
                <w:sz w:val="22"/>
                <w:szCs w:val="22"/>
              </w:rPr>
              <w:t>-0.177</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66B9CB98" w14:textId="77777777" w:rsidR="000D4F4B" w:rsidRDefault="000D4F4B" w:rsidP="000D4F4B">
            <w:pPr>
              <w:jc w:val="center"/>
              <w:rPr>
                <w:sz w:val="24"/>
              </w:rPr>
            </w:pPr>
            <w:r>
              <w:rPr>
                <w:rFonts w:hint="eastAsia"/>
                <w:sz w:val="24"/>
              </w:rPr>
              <w:t>5</w:t>
            </w:r>
          </w:p>
        </w:tc>
        <w:tc>
          <w:tcPr>
            <w:tcW w:w="890" w:type="dxa"/>
            <w:vMerge w:val="restart"/>
            <w:tcBorders>
              <w:left w:val="single" w:sz="4" w:space="0" w:color="auto"/>
              <w:bottom w:val="single" w:sz="4" w:space="0" w:color="auto"/>
              <w:right w:val="single" w:sz="4" w:space="0" w:color="auto"/>
            </w:tcBorders>
            <w:vAlign w:val="center"/>
          </w:tcPr>
          <w:p w14:paraId="00C4781D" w14:textId="77777777" w:rsidR="000D4F4B" w:rsidRDefault="000D4F4B" w:rsidP="000D4F4B">
            <w:pPr>
              <w:jc w:val="center"/>
              <w:rPr>
                <w:sz w:val="24"/>
              </w:rPr>
            </w:pPr>
            <w:r>
              <w:rPr>
                <w:rFonts w:hint="eastAsia"/>
                <w:sz w:val="24"/>
              </w:rPr>
              <w:t>1.0</w:t>
            </w:r>
          </w:p>
        </w:tc>
      </w:tr>
      <w:tr w:rsidR="000D4F4B" w14:paraId="1B5A9735" w14:textId="77777777" w:rsidTr="000D4F4B">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276AD28F" w14:textId="77777777" w:rsidR="000D4F4B" w:rsidRDefault="000D4F4B" w:rsidP="000D4F4B">
            <w:pPr>
              <w:jc w:val="center"/>
              <w:rPr>
                <w:sz w:val="24"/>
              </w:rPr>
            </w:pPr>
          </w:p>
        </w:tc>
        <w:tc>
          <w:tcPr>
            <w:tcW w:w="1440" w:type="dxa"/>
            <w:tcBorders>
              <w:top w:val="single" w:sz="4" w:space="0" w:color="auto"/>
              <w:left w:val="single" w:sz="4" w:space="0" w:color="auto"/>
              <w:right w:val="single" w:sz="4" w:space="0" w:color="auto"/>
            </w:tcBorders>
            <w:vAlign w:val="center"/>
          </w:tcPr>
          <w:p w14:paraId="481C707C" w14:textId="77777777" w:rsidR="000D4F4B" w:rsidRDefault="000D4F4B" w:rsidP="000D4F4B">
            <w:pPr>
              <w:jc w:val="right"/>
              <w:rPr>
                <w:sz w:val="24"/>
              </w:rPr>
            </w:pPr>
            <w:r>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06140D8B" w14:textId="140D90CB" w:rsidR="000D4F4B" w:rsidRPr="000D4F4B" w:rsidRDefault="000D4F4B" w:rsidP="000D4F4B">
            <w:pPr>
              <w:jc w:val="center"/>
              <w:rPr>
                <w:color w:val="000000"/>
                <w:sz w:val="22"/>
                <w:szCs w:val="22"/>
              </w:rPr>
            </w:pPr>
            <w:r w:rsidRPr="000D4F4B">
              <w:rPr>
                <w:color w:val="000000"/>
                <w:sz w:val="22"/>
                <w:szCs w:val="22"/>
              </w:rPr>
              <w:t>100.07</w:t>
            </w:r>
          </w:p>
        </w:tc>
        <w:tc>
          <w:tcPr>
            <w:tcW w:w="1156" w:type="dxa"/>
            <w:tcBorders>
              <w:top w:val="single" w:sz="4" w:space="0" w:color="auto"/>
              <w:left w:val="single" w:sz="4" w:space="0" w:color="auto"/>
              <w:bottom w:val="single" w:sz="4" w:space="0" w:color="auto"/>
              <w:right w:val="single" w:sz="4" w:space="0" w:color="auto"/>
            </w:tcBorders>
            <w:vAlign w:val="center"/>
          </w:tcPr>
          <w:p w14:paraId="4A584A0A" w14:textId="67788001" w:rsidR="000D4F4B" w:rsidRPr="000D4F4B" w:rsidRDefault="000D4F4B" w:rsidP="000D4F4B">
            <w:pPr>
              <w:jc w:val="center"/>
              <w:rPr>
                <w:color w:val="000000"/>
                <w:sz w:val="22"/>
                <w:szCs w:val="22"/>
              </w:rPr>
            </w:pPr>
            <w:r w:rsidRPr="000D4F4B">
              <w:rPr>
                <w:color w:val="000000"/>
                <w:sz w:val="22"/>
                <w:szCs w:val="22"/>
              </w:rPr>
              <w:t>100.88</w:t>
            </w:r>
          </w:p>
        </w:tc>
        <w:tc>
          <w:tcPr>
            <w:tcW w:w="1156" w:type="dxa"/>
            <w:tcBorders>
              <w:top w:val="single" w:sz="4" w:space="0" w:color="auto"/>
              <w:left w:val="single" w:sz="4" w:space="0" w:color="auto"/>
              <w:bottom w:val="single" w:sz="4" w:space="0" w:color="auto"/>
              <w:right w:val="single" w:sz="4" w:space="0" w:color="auto"/>
            </w:tcBorders>
            <w:vAlign w:val="center"/>
          </w:tcPr>
          <w:p w14:paraId="381D327B" w14:textId="14D3926A" w:rsidR="000D4F4B" w:rsidRPr="000D4F4B" w:rsidRDefault="000D4F4B" w:rsidP="000D4F4B">
            <w:pPr>
              <w:jc w:val="center"/>
              <w:rPr>
                <w:color w:val="000000"/>
                <w:sz w:val="22"/>
                <w:szCs w:val="22"/>
              </w:rPr>
            </w:pPr>
            <w:r w:rsidRPr="000D4F4B">
              <w:rPr>
                <w:color w:val="000000"/>
                <w:sz w:val="22"/>
                <w:szCs w:val="22"/>
              </w:rPr>
              <w:t>126.34</w:t>
            </w:r>
          </w:p>
        </w:tc>
        <w:tc>
          <w:tcPr>
            <w:tcW w:w="1136" w:type="dxa"/>
            <w:tcBorders>
              <w:top w:val="single" w:sz="4" w:space="0" w:color="auto"/>
              <w:left w:val="single" w:sz="4" w:space="0" w:color="auto"/>
              <w:bottom w:val="single" w:sz="4" w:space="0" w:color="auto"/>
              <w:right w:val="single" w:sz="4" w:space="0" w:color="auto"/>
            </w:tcBorders>
            <w:vAlign w:val="center"/>
          </w:tcPr>
          <w:p w14:paraId="53267226" w14:textId="13A49D24" w:rsidR="000D4F4B" w:rsidRPr="000D4F4B" w:rsidRDefault="000D4F4B" w:rsidP="000D4F4B">
            <w:pPr>
              <w:jc w:val="center"/>
              <w:rPr>
                <w:color w:val="000000"/>
                <w:sz w:val="22"/>
                <w:szCs w:val="22"/>
              </w:rPr>
            </w:pPr>
            <w:r w:rsidRPr="000D4F4B">
              <w:rPr>
                <w:color w:val="000000"/>
                <w:sz w:val="22"/>
                <w:szCs w:val="22"/>
              </w:rPr>
              <w:t>126.81</w:t>
            </w:r>
          </w:p>
        </w:tc>
        <w:tc>
          <w:tcPr>
            <w:tcW w:w="700" w:type="dxa"/>
            <w:vMerge/>
            <w:tcBorders>
              <w:top w:val="single" w:sz="4" w:space="0" w:color="auto"/>
              <w:left w:val="single" w:sz="4" w:space="0" w:color="auto"/>
              <w:bottom w:val="single" w:sz="4" w:space="0" w:color="auto"/>
              <w:right w:val="single" w:sz="4" w:space="0" w:color="auto"/>
            </w:tcBorders>
            <w:vAlign w:val="center"/>
          </w:tcPr>
          <w:p w14:paraId="04F5F101" w14:textId="77777777" w:rsidR="000D4F4B" w:rsidRDefault="000D4F4B" w:rsidP="000D4F4B">
            <w:pPr>
              <w:jc w:val="center"/>
              <w:rPr>
                <w:sz w:val="24"/>
              </w:rPr>
            </w:pPr>
          </w:p>
        </w:tc>
        <w:tc>
          <w:tcPr>
            <w:tcW w:w="890" w:type="dxa"/>
            <w:vMerge/>
            <w:tcBorders>
              <w:top w:val="single" w:sz="4" w:space="0" w:color="auto"/>
              <w:left w:val="single" w:sz="4" w:space="0" w:color="auto"/>
              <w:bottom w:val="single" w:sz="4" w:space="0" w:color="auto"/>
              <w:right w:val="single" w:sz="4" w:space="0" w:color="auto"/>
            </w:tcBorders>
            <w:vAlign w:val="center"/>
          </w:tcPr>
          <w:p w14:paraId="6A2B54A1" w14:textId="77777777" w:rsidR="000D4F4B" w:rsidRDefault="000D4F4B" w:rsidP="000D4F4B">
            <w:pPr>
              <w:jc w:val="center"/>
              <w:rPr>
                <w:sz w:val="24"/>
              </w:rPr>
            </w:pPr>
          </w:p>
        </w:tc>
      </w:tr>
      <w:tr w:rsidR="000D4F4B" w14:paraId="210DD1B0" w14:textId="77777777" w:rsidTr="000D4F4B">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7D67833F" w14:textId="77777777" w:rsidR="000D4F4B" w:rsidRDefault="000D4F4B" w:rsidP="000D4F4B">
            <w:pPr>
              <w:jc w:val="center"/>
              <w:rPr>
                <w:sz w:val="24"/>
              </w:rPr>
            </w:pPr>
          </w:p>
        </w:tc>
        <w:tc>
          <w:tcPr>
            <w:tcW w:w="1440" w:type="dxa"/>
            <w:tcBorders>
              <w:top w:val="single" w:sz="4" w:space="0" w:color="auto"/>
              <w:left w:val="single" w:sz="4" w:space="0" w:color="auto"/>
              <w:right w:val="single" w:sz="4" w:space="0" w:color="auto"/>
            </w:tcBorders>
            <w:vAlign w:val="center"/>
          </w:tcPr>
          <w:p w14:paraId="07231488" w14:textId="77777777" w:rsidR="000D4F4B" w:rsidRDefault="000D4F4B" w:rsidP="000D4F4B">
            <w:pPr>
              <w:rPr>
                <w:sz w:val="24"/>
              </w:rPr>
            </w:pPr>
            <w:r>
              <w:rPr>
                <w:rFonts w:hint="eastAsia"/>
                <w:sz w:val="24"/>
              </w:rPr>
              <w:t>f</w:t>
            </w:r>
          </w:p>
        </w:tc>
        <w:tc>
          <w:tcPr>
            <w:tcW w:w="1156" w:type="dxa"/>
            <w:tcBorders>
              <w:top w:val="single" w:sz="4" w:space="0" w:color="auto"/>
              <w:left w:val="single" w:sz="4" w:space="0" w:color="auto"/>
              <w:right w:val="single" w:sz="4" w:space="0" w:color="auto"/>
            </w:tcBorders>
            <w:vAlign w:val="center"/>
          </w:tcPr>
          <w:p w14:paraId="67D756A2" w14:textId="56ED7D0E" w:rsidR="000D4F4B" w:rsidRPr="000D4F4B" w:rsidRDefault="000D4F4B" w:rsidP="000D4F4B">
            <w:pPr>
              <w:jc w:val="center"/>
              <w:rPr>
                <w:color w:val="000000"/>
                <w:sz w:val="22"/>
                <w:szCs w:val="22"/>
              </w:rPr>
            </w:pPr>
            <w:r w:rsidRPr="000D4F4B">
              <w:rPr>
                <w:rFonts w:hint="eastAsia"/>
                <w:color w:val="000000"/>
                <w:sz w:val="22"/>
                <w:szCs w:val="22"/>
              </w:rPr>
              <w:t>-0.148</w:t>
            </w:r>
          </w:p>
        </w:tc>
        <w:tc>
          <w:tcPr>
            <w:tcW w:w="1156" w:type="dxa"/>
            <w:tcBorders>
              <w:top w:val="single" w:sz="4" w:space="0" w:color="auto"/>
              <w:left w:val="single" w:sz="4" w:space="0" w:color="auto"/>
              <w:right w:val="single" w:sz="4" w:space="0" w:color="auto"/>
            </w:tcBorders>
            <w:vAlign w:val="center"/>
          </w:tcPr>
          <w:p w14:paraId="4B236BA7" w14:textId="6FE37852" w:rsidR="000D4F4B" w:rsidRPr="000D4F4B" w:rsidRDefault="000D4F4B" w:rsidP="000D4F4B">
            <w:pPr>
              <w:jc w:val="center"/>
              <w:rPr>
                <w:color w:val="000000"/>
                <w:sz w:val="22"/>
                <w:szCs w:val="22"/>
              </w:rPr>
            </w:pPr>
            <w:r w:rsidRPr="000D4F4B">
              <w:rPr>
                <w:rFonts w:hint="eastAsia"/>
                <w:color w:val="000000"/>
                <w:sz w:val="22"/>
                <w:szCs w:val="22"/>
              </w:rPr>
              <w:t>-0.118</w:t>
            </w:r>
          </w:p>
        </w:tc>
        <w:tc>
          <w:tcPr>
            <w:tcW w:w="1156" w:type="dxa"/>
            <w:tcBorders>
              <w:top w:val="single" w:sz="4" w:space="0" w:color="auto"/>
              <w:left w:val="single" w:sz="4" w:space="0" w:color="auto"/>
              <w:right w:val="single" w:sz="4" w:space="0" w:color="auto"/>
            </w:tcBorders>
            <w:vAlign w:val="center"/>
          </w:tcPr>
          <w:p w14:paraId="28E5C79A" w14:textId="048BD3C2" w:rsidR="000D4F4B" w:rsidRPr="000D4F4B" w:rsidRDefault="000D4F4B" w:rsidP="000D4F4B">
            <w:pPr>
              <w:jc w:val="center"/>
              <w:rPr>
                <w:color w:val="000000"/>
                <w:sz w:val="22"/>
                <w:szCs w:val="22"/>
              </w:rPr>
            </w:pPr>
            <w:r w:rsidRPr="000D4F4B">
              <w:rPr>
                <w:rFonts w:hint="eastAsia"/>
                <w:color w:val="000000"/>
                <w:sz w:val="22"/>
                <w:szCs w:val="22"/>
              </w:rPr>
              <w:t>-0.091</w:t>
            </w:r>
          </w:p>
        </w:tc>
        <w:tc>
          <w:tcPr>
            <w:tcW w:w="1136" w:type="dxa"/>
            <w:tcBorders>
              <w:top w:val="single" w:sz="4" w:space="0" w:color="auto"/>
              <w:left w:val="single" w:sz="4" w:space="0" w:color="auto"/>
              <w:right w:val="single" w:sz="4" w:space="0" w:color="auto"/>
            </w:tcBorders>
            <w:vAlign w:val="center"/>
          </w:tcPr>
          <w:p w14:paraId="122721EF" w14:textId="03477799" w:rsidR="000D4F4B" w:rsidRPr="000D4F4B" w:rsidRDefault="000D4F4B" w:rsidP="000D4F4B">
            <w:pPr>
              <w:jc w:val="center"/>
              <w:rPr>
                <w:color w:val="000000"/>
                <w:sz w:val="22"/>
                <w:szCs w:val="22"/>
              </w:rPr>
            </w:pPr>
            <w:r w:rsidRPr="000D4F4B">
              <w:rPr>
                <w:rFonts w:hint="eastAsia"/>
                <w:color w:val="000000"/>
                <w:sz w:val="22"/>
                <w:szCs w:val="22"/>
              </w:rPr>
              <w:t>-0.097</w:t>
            </w:r>
          </w:p>
        </w:tc>
        <w:tc>
          <w:tcPr>
            <w:tcW w:w="700" w:type="dxa"/>
            <w:vMerge w:val="restart"/>
            <w:tcBorders>
              <w:top w:val="single" w:sz="4" w:space="0" w:color="auto"/>
              <w:left w:val="single" w:sz="4" w:space="0" w:color="auto"/>
              <w:right w:val="single" w:sz="4" w:space="0" w:color="auto"/>
            </w:tcBorders>
            <w:vAlign w:val="center"/>
          </w:tcPr>
          <w:p w14:paraId="024D9024" w14:textId="77777777" w:rsidR="000D4F4B" w:rsidRDefault="000D4F4B" w:rsidP="000D4F4B">
            <w:pPr>
              <w:jc w:val="center"/>
              <w:rPr>
                <w:sz w:val="24"/>
              </w:rPr>
            </w:pPr>
            <w:r>
              <w:rPr>
                <w:rFonts w:hint="eastAsia"/>
                <w:sz w:val="24"/>
              </w:rPr>
              <w:t>2.5</w:t>
            </w:r>
          </w:p>
        </w:tc>
        <w:tc>
          <w:tcPr>
            <w:tcW w:w="890" w:type="dxa"/>
            <w:vMerge w:val="restart"/>
            <w:tcBorders>
              <w:top w:val="single" w:sz="4" w:space="0" w:color="auto"/>
              <w:left w:val="single" w:sz="4" w:space="0" w:color="auto"/>
              <w:right w:val="single" w:sz="4" w:space="0" w:color="auto"/>
            </w:tcBorders>
            <w:vAlign w:val="center"/>
          </w:tcPr>
          <w:p w14:paraId="749F5F09" w14:textId="77777777" w:rsidR="000D4F4B" w:rsidRDefault="000D4F4B" w:rsidP="000D4F4B">
            <w:pPr>
              <w:jc w:val="center"/>
              <w:rPr>
                <w:sz w:val="24"/>
              </w:rPr>
            </w:pPr>
            <w:r>
              <w:rPr>
                <w:rFonts w:hint="eastAsia"/>
                <w:sz w:val="24"/>
              </w:rPr>
              <w:t>1.0</w:t>
            </w:r>
          </w:p>
        </w:tc>
      </w:tr>
      <w:tr w:rsidR="000D4F4B" w14:paraId="5D82633B" w14:textId="77777777" w:rsidTr="000D4F4B">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2A320942" w14:textId="77777777" w:rsidR="000D4F4B" w:rsidRDefault="000D4F4B" w:rsidP="000D4F4B">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C99E4EB" w14:textId="77777777" w:rsidR="000D4F4B" w:rsidRDefault="000D4F4B" w:rsidP="000D4F4B">
            <w:pPr>
              <w:jc w:val="right"/>
              <w:rPr>
                <w:sz w:val="24"/>
              </w:rPr>
            </w:pPr>
            <w:r>
              <w:rPr>
                <w:sz w:val="24"/>
              </w:rPr>
              <w:t>δ</w:t>
            </w:r>
          </w:p>
        </w:tc>
        <w:tc>
          <w:tcPr>
            <w:tcW w:w="1156" w:type="dxa"/>
            <w:tcBorders>
              <w:left w:val="single" w:sz="4" w:space="0" w:color="auto"/>
              <w:bottom w:val="single" w:sz="4" w:space="0" w:color="auto"/>
              <w:right w:val="single" w:sz="4" w:space="0" w:color="auto"/>
            </w:tcBorders>
            <w:vAlign w:val="center"/>
          </w:tcPr>
          <w:p w14:paraId="16EFF134" w14:textId="67C3CBF2" w:rsidR="000D4F4B" w:rsidRPr="000D4F4B" w:rsidRDefault="000D4F4B" w:rsidP="000D4F4B">
            <w:pPr>
              <w:jc w:val="center"/>
              <w:rPr>
                <w:color w:val="000000"/>
                <w:sz w:val="22"/>
                <w:szCs w:val="22"/>
              </w:rPr>
            </w:pPr>
            <w:r w:rsidRPr="000D4F4B">
              <w:rPr>
                <w:rFonts w:hint="eastAsia"/>
                <w:color w:val="000000"/>
                <w:sz w:val="22"/>
                <w:szCs w:val="22"/>
              </w:rPr>
              <w:t>82.09</w:t>
            </w:r>
          </w:p>
        </w:tc>
        <w:tc>
          <w:tcPr>
            <w:tcW w:w="1156" w:type="dxa"/>
            <w:tcBorders>
              <w:left w:val="single" w:sz="4" w:space="0" w:color="auto"/>
              <w:bottom w:val="single" w:sz="4" w:space="0" w:color="auto"/>
              <w:right w:val="single" w:sz="4" w:space="0" w:color="auto"/>
            </w:tcBorders>
            <w:vAlign w:val="center"/>
          </w:tcPr>
          <w:p w14:paraId="0E05059A" w14:textId="5D73F8ED" w:rsidR="000D4F4B" w:rsidRPr="000D4F4B" w:rsidRDefault="000D4F4B" w:rsidP="000D4F4B">
            <w:pPr>
              <w:jc w:val="center"/>
              <w:rPr>
                <w:color w:val="000000"/>
                <w:sz w:val="22"/>
                <w:szCs w:val="22"/>
              </w:rPr>
            </w:pPr>
            <w:r w:rsidRPr="000D4F4B">
              <w:rPr>
                <w:rFonts w:hint="eastAsia"/>
                <w:color w:val="000000"/>
                <w:sz w:val="22"/>
                <w:szCs w:val="22"/>
              </w:rPr>
              <w:t>79.01</w:t>
            </w:r>
          </w:p>
        </w:tc>
        <w:tc>
          <w:tcPr>
            <w:tcW w:w="1156" w:type="dxa"/>
            <w:tcBorders>
              <w:left w:val="single" w:sz="4" w:space="0" w:color="auto"/>
              <w:bottom w:val="single" w:sz="4" w:space="0" w:color="auto"/>
              <w:right w:val="single" w:sz="4" w:space="0" w:color="auto"/>
            </w:tcBorders>
            <w:vAlign w:val="center"/>
          </w:tcPr>
          <w:p w14:paraId="71B490C7" w14:textId="45219029" w:rsidR="000D4F4B" w:rsidRPr="000D4F4B" w:rsidRDefault="000D4F4B" w:rsidP="000D4F4B">
            <w:pPr>
              <w:jc w:val="center"/>
              <w:rPr>
                <w:color w:val="000000"/>
                <w:sz w:val="22"/>
                <w:szCs w:val="22"/>
              </w:rPr>
            </w:pPr>
            <w:r w:rsidRPr="000D4F4B">
              <w:rPr>
                <w:rFonts w:hint="eastAsia"/>
                <w:color w:val="000000"/>
                <w:sz w:val="22"/>
                <w:szCs w:val="22"/>
              </w:rPr>
              <w:t>86.10</w:t>
            </w:r>
          </w:p>
        </w:tc>
        <w:tc>
          <w:tcPr>
            <w:tcW w:w="1136" w:type="dxa"/>
            <w:tcBorders>
              <w:left w:val="single" w:sz="4" w:space="0" w:color="auto"/>
              <w:bottom w:val="single" w:sz="4" w:space="0" w:color="auto"/>
              <w:right w:val="single" w:sz="4" w:space="0" w:color="auto"/>
            </w:tcBorders>
            <w:vAlign w:val="center"/>
          </w:tcPr>
          <w:p w14:paraId="37230619" w14:textId="33A45C99" w:rsidR="000D4F4B" w:rsidRPr="000D4F4B" w:rsidRDefault="000D4F4B" w:rsidP="000D4F4B">
            <w:pPr>
              <w:jc w:val="center"/>
              <w:rPr>
                <w:color w:val="000000"/>
                <w:sz w:val="22"/>
                <w:szCs w:val="22"/>
              </w:rPr>
            </w:pPr>
            <w:r w:rsidRPr="000D4F4B">
              <w:rPr>
                <w:rFonts w:hint="eastAsia"/>
                <w:color w:val="000000"/>
                <w:sz w:val="22"/>
                <w:szCs w:val="22"/>
              </w:rPr>
              <w:t>86.38</w:t>
            </w:r>
          </w:p>
        </w:tc>
        <w:tc>
          <w:tcPr>
            <w:tcW w:w="700" w:type="dxa"/>
            <w:vMerge/>
            <w:tcBorders>
              <w:top w:val="single" w:sz="4" w:space="0" w:color="auto"/>
              <w:left w:val="single" w:sz="4" w:space="0" w:color="auto"/>
              <w:bottom w:val="single" w:sz="4" w:space="0" w:color="auto"/>
              <w:right w:val="single" w:sz="4" w:space="0" w:color="auto"/>
            </w:tcBorders>
            <w:vAlign w:val="center"/>
          </w:tcPr>
          <w:p w14:paraId="55ADC4D2" w14:textId="77777777" w:rsidR="000D4F4B" w:rsidRDefault="000D4F4B" w:rsidP="000D4F4B">
            <w:pPr>
              <w:jc w:val="center"/>
              <w:rPr>
                <w:sz w:val="24"/>
              </w:rPr>
            </w:pPr>
          </w:p>
        </w:tc>
        <w:tc>
          <w:tcPr>
            <w:tcW w:w="890" w:type="dxa"/>
            <w:vMerge/>
            <w:tcBorders>
              <w:left w:val="single" w:sz="4" w:space="0" w:color="auto"/>
              <w:right w:val="single" w:sz="4" w:space="0" w:color="auto"/>
            </w:tcBorders>
            <w:vAlign w:val="center"/>
          </w:tcPr>
          <w:p w14:paraId="0664A108" w14:textId="77777777" w:rsidR="000D4F4B" w:rsidRDefault="000D4F4B" w:rsidP="000D4F4B">
            <w:pPr>
              <w:jc w:val="center"/>
              <w:rPr>
                <w:sz w:val="24"/>
              </w:rPr>
            </w:pPr>
          </w:p>
        </w:tc>
      </w:tr>
      <w:tr w:rsidR="006C2621" w14:paraId="68864466"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6E25B888" w14:textId="77777777" w:rsidR="006C2621" w:rsidRDefault="006C2621" w:rsidP="00B812E2">
            <w:pPr>
              <w:jc w:val="center"/>
              <w:rPr>
                <w:sz w:val="24"/>
              </w:rPr>
            </w:pPr>
            <w:r w:rsidRPr="003951FB">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38251B0A" w14:textId="77777777" w:rsidR="006C2621" w:rsidRDefault="006C2621" w:rsidP="00B812E2">
            <w:pPr>
              <w:ind w:leftChars="-50" w:left="-105" w:rightChars="-50" w:right="-105"/>
              <w:jc w:val="right"/>
              <w:rPr>
                <w:sz w:val="24"/>
              </w:rPr>
            </w:pPr>
            <w:r>
              <w:rPr>
                <w:rFonts w:hint="eastAsia"/>
                <w:sz w:val="24"/>
              </w:rPr>
              <w:t>额定电流</w:t>
            </w:r>
          </w:p>
          <w:p w14:paraId="028B1C30" w14:textId="77777777" w:rsidR="006C2621" w:rsidRDefault="006C2621" w:rsidP="00B812E2">
            <w:pPr>
              <w:ind w:leftChars="-50" w:left="-105" w:rightChars="-50" w:right="-105" w:firstLineChars="200" w:firstLine="480"/>
              <w:jc w:val="right"/>
              <w:rPr>
                <w:sz w:val="24"/>
              </w:rPr>
            </w:pPr>
            <w:r>
              <w:rPr>
                <w:rFonts w:hint="eastAsia"/>
                <w:sz w:val="24"/>
              </w:rPr>
              <w:t>百分</w:t>
            </w:r>
          </w:p>
          <w:p w14:paraId="2DC510D7" w14:textId="77777777" w:rsidR="006C2621" w:rsidRDefault="006C2621" w:rsidP="00B812E2">
            <w:pPr>
              <w:ind w:leftChars="-50" w:left="-105" w:rightChars="-50" w:right="-105" w:firstLineChars="300" w:firstLine="720"/>
              <w:jc w:val="right"/>
              <w:rPr>
                <w:sz w:val="24"/>
              </w:rPr>
            </w:pPr>
            <w:r>
              <w:rPr>
                <w:rFonts w:hint="eastAsia"/>
                <w:sz w:val="24"/>
              </w:rPr>
              <w:t>值</w:t>
            </w:r>
          </w:p>
          <w:p w14:paraId="7C23D2CF" w14:textId="77777777" w:rsidR="006C2621" w:rsidRDefault="006C2621" w:rsidP="00B812E2">
            <w:pPr>
              <w:ind w:rightChars="-50" w:right="-105"/>
              <w:rPr>
                <w:sz w:val="24"/>
              </w:rPr>
            </w:pPr>
            <w:r>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055B43B7" w14:textId="77777777" w:rsidR="006C2621" w:rsidRDefault="006C2621" w:rsidP="00B812E2">
            <w:pPr>
              <w:jc w:val="center"/>
              <w:rPr>
                <w:sz w:val="24"/>
              </w:rPr>
            </w:pPr>
            <w:r>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19418858" w14:textId="77777777" w:rsidR="006C2621" w:rsidRDefault="006C2621" w:rsidP="00B812E2">
            <w:pPr>
              <w:jc w:val="center"/>
              <w:rPr>
                <w:sz w:val="24"/>
              </w:rPr>
            </w:pPr>
            <w:r>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021848AD" w14:textId="77777777" w:rsidR="006C2621" w:rsidRDefault="006C2621" w:rsidP="00B812E2">
            <w:pPr>
              <w:jc w:val="center"/>
              <w:rPr>
                <w:sz w:val="24"/>
              </w:rPr>
            </w:pPr>
            <w:r>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78A8CADE" w14:textId="77777777" w:rsidR="006C2621" w:rsidRDefault="006C2621" w:rsidP="00B812E2">
            <w:pPr>
              <w:jc w:val="center"/>
              <w:rPr>
                <w:sz w:val="24"/>
              </w:rPr>
            </w:pPr>
            <w:r>
              <w:rPr>
                <w:rFonts w:hint="eastAsia"/>
                <w:sz w:val="24"/>
              </w:rPr>
              <w:t>120</w:t>
            </w:r>
          </w:p>
        </w:tc>
        <w:tc>
          <w:tcPr>
            <w:tcW w:w="1590" w:type="dxa"/>
            <w:gridSpan w:val="2"/>
            <w:tcBorders>
              <w:top w:val="single" w:sz="4" w:space="0" w:color="auto"/>
              <w:left w:val="single" w:sz="4" w:space="0" w:color="auto"/>
              <w:right w:val="single" w:sz="4" w:space="0" w:color="auto"/>
            </w:tcBorders>
            <w:vAlign w:val="center"/>
          </w:tcPr>
          <w:p w14:paraId="7E7BA56D" w14:textId="77777777" w:rsidR="006C2621" w:rsidRDefault="006C2621" w:rsidP="00B812E2">
            <w:pPr>
              <w:jc w:val="center"/>
              <w:rPr>
                <w:sz w:val="24"/>
              </w:rPr>
            </w:pPr>
            <w:r>
              <w:rPr>
                <w:rFonts w:hint="eastAsia"/>
                <w:sz w:val="24"/>
              </w:rPr>
              <w:t>二次负荷</w:t>
            </w:r>
          </w:p>
        </w:tc>
      </w:tr>
      <w:tr w:rsidR="006C2621" w14:paraId="2ACD31A3"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01FAFC5D" w14:textId="77777777" w:rsidR="006C2621" w:rsidRDefault="006C2621" w:rsidP="00B812E2">
            <w:pPr>
              <w:jc w:val="center"/>
              <w:rPr>
                <w:sz w:val="24"/>
              </w:rPr>
            </w:pPr>
          </w:p>
        </w:tc>
        <w:tc>
          <w:tcPr>
            <w:tcW w:w="1440" w:type="dxa"/>
            <w:vMerge/>
            <w:tcBorders>
              <w:top w:val="single" w:sz="4" w:space="0" w:color="auto"/>
              <w:left w:val="single" w:sz="4" w:space="0" w:color="auto"/>
              <w:right w:val="single" w:sz="4" w:space="0" w:color="auto"/>
            </w:tcBorders>
          </w:tcPr>
          <w:p w14:paraId="14B02034" w14:textId="77777777" w:rsidR="006C2621" w:rsidRDefault="006C2621" w:rsidP="00B812E2">
            <w:pPr>
              <w:spacing w:line="240" w:lineRule="exact"/>
              <w:rPr>
                <w:sz w:val="24"/>
              </w:rPr>
            </w:pPr>
          </w:p>
        </w:tc>
        <w:tc>
          <w:tcPr>
            <w:tcW w:w="1156" w:type="dxa"/>
            <w:vMerge/>
            <w:tcBorders>
              <w:left w:val="single" w:sz="4" w:space="0" w:color="auto"/>
              <w:right w:val="single" w:sz="4" w:space="0" w:color="auto"/>
            </w:tcBorders>
            <w:vAlign w:val="center"/>
          </w:tcPr>
          <w:p w14:paraId="43D02902"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23C21276"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674AFF73" w14:textId="77777777" w:rsidR="006C2621" w:rsidRDefault="006C2621" w:rsidP="00B812E2">
            <w:pPr>
              <w:jc w:val="center"/>
              <w:rPr>
                <w:sz w:val="24"/>
              </w:rPr>
            </w:pPr>
          </w:p>
        </w:tc>
        <w:tc>
          <w:tcPr>
            <w:tcW w:w="1136" w:type="dxa"/>
            <w:vMerge/>
            <w:tcBorders>
              <w:left w:val="single" w:sz="4" w:space="0" w:color="auto"/>
              <w:right w:val="single" w:sz="4" w:space="0" w:color="auto"/>
            </w:tcBorders>
            <w:vAlign w:val="center"/>
          </w:tcPr>
          <w:p w14:paraId="4336BCAA" w14:textId="77777777" w:rsidR="006C2621" w:rsidRDefault="006C2621"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25F09017" w14:textId="77777777" w:rsidR="006C2621" w:rsidRDefault="006C2621" w:rsidP="00B812E2">
            <w:pPr>
              <w:jc w:val="center"/>
              <w:rPr>
                <w:sz w:val="24"/>
              </w:rPr>
            </w:pPr>
            <w:r>
              <w:rPr>
                <w:sz w:val="24"/>
              </w:rPr>
              <w:t>VA</w:t>
            </w:r>
          </w:p>
        </w:tc>
        <w:tc>
          <w:tcPr>
            <w:tcW w:w="890" w:type="dxa"/>
            <w:tcBorders>
              <w:top w:val="single" w:sz="4" w:space="0" w:color="auto"/>
              <w:left w:val="single" w:sz="4" w:space="0" w:color="auto"/>
              <w:right w:val="single" w:sz="4" w:space="0" w:color="auto"/>
            </w:tcBorders>
            <w:vAlign w:val="center"/>
          </w:tcPr>
          <w:p w14:paraId="18D47D07" w14:textId="77777777" w:rsidR="006C2621" w:rsidRDefault="006C2621" w:rsidP="00B812E2">
            <w:pPr>
              <w:ind w:leftChars="-50" w:left="-105" w:rightChars="-50" w:right="-105"/>
              <w:jc w:val="center"/>
              <w:rPr>
                <w:sz w:val="24"/>
              </w:rPr>
            </w:pPr>
            <w:proofErr w:type="spellStart"/>
            <w:r>
              <w:rPr>
                <w:rFonts w:hint="eastAsia"/>
                <w:sz w:val="24"/>
              </w:rPr>
              <w:t>cos</w:t>
            </w:r>
            <w:r>
              <w:rPr>
                <w:sz w:val="24"/>
              </w:rPr>
              <w:t>φ</w:t>
            </w:r>
            <w:proofErr w:type="spellEnd"/>
          </w:p>
        </w:tc>
      </w:tr>
      <w:tr w:rsidR="00AA1169" w14:paraId="438E5E68" w14:textId="77777777" w:rsidTr="00AA1169">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1CF6079E" w14:textId="77777777" w:rsidR="00AA1169" w:rsidRDefault="00AA1169" w:rsidP="00AA1169">
            <w:pPr>
              <w:spacing w:line="0" w:lineRule="atLeast"/>
              <w:jc w:val="center"/>
            </w:pPr>
          </w:p>
          <w:p w14:paraId="258F043A" w14:textId="77777777" w:rsidR="00AA1169" w:rsidRDefault="00AA1169" w:rsidP="00AA1169">
            <w:pPr>
              <w:spacing w:line="0" w:lineRule="atLeast"/>
              <w:jc w:val="center"/>
              <w:rPr>
                <w:sz w:val="24"/>
              </w:rPr>
            </w:pPr>
            <w:r>
              <w:rPr>
                <w:sz w:val="24"/>
              </w:rPr>
              <w:t>50</w:t>
            </w:r>
            <w:r>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7AA1F803" w14:textId="77777777" w:rsidR="00AA1169" w:rsidRDefault="00AA1169" w:rsidP="00AA1169">
            <w:pPr>
              <w:rPr>
                <w:sz w:val="24"/>
              </w:rPr>
            </w:pPr>
            <w:r>
              <w:rPr>
                <w:rFonts w:hint="eastAsia"/>
                <w:sz w:val="24"/>
              </w:rPr>
              <w:t>f</w:t>
            </w:r>
          </w:p>
        </w:tc>
        <w:tc>
          <w:tcPr>
            <w:tcW w:w="1156" w:type="dxa"/>
            <w:tcBorders>
              <w:left w:val="single" w:sz="4" w:space="0" w:color="auto"/>
              <w:bottom w:val="single" w:sz="4" w:space="0" w:color="auto"/>
              <w:right w:val="single" w:sz="4" w:space="0" w:color="auto"/>
            </w:tcBorders>
            <w:vAlign w:val="center"/>
          </w:tcPr>
          <w:p w14:paraId="32B48E37" w14:textId="2CF2122F" w:rsidR="00AA1169" w:rsidRPr="000D4F4B" w:rsidRDefault="00AA1169" w:rsidP="00AA1169">
            <w:pPr>
              <w:jc w:val="center"/>
              <w:rPr>
                <w:color w:val="000000"/>
                <w:sz w:val="22"/>
                <w:szCs w:val="22"/>
              </w:rPr>
            </w:pPr>
            <w:r w:rsidRPr="00AA1169">
              <w:rPr>
                <w:rFonts w:hint="eastAsia"/>
                <w:color w:val="000000"/>
                <w:sz w:val="22"/>
                <w:szCs w:val="22"/>
              </w:rPr>
              <w:t>0.036</w:t>
            </w:r>
          </w:p>
        </w:tc>
        <w:tc>
          <w:tcPr>
            <w:tcW w:w="1156" w:type="dxa"/>
            <w:tcBorders>
              <w:left w:val="single" w:sz="4" w:space="0" w:color="auto"/>
              <w:bottom w:val="single" w:sz="4" w:space="0" w:color="auto"/>
              <w:right w:val="single" w:sz="4" w:space="0" w:color="auto"/>
            </w:tcBorders>
            <w:vAlign w:val="center"/>
          </w:tcPr>
          <w:p w14:paraId="53C0A906" w14:textId="5DB06D90" w:rsidR="00AA1169" w:rsidRPr="000D4F4B" w:rsidRDefault="00AA1169" w:rsidP="00AA1169">
            <w:pPr>
              <w:jc w:val="center"/>
              <w:rPr>
                <w:color w:val="000000"/>
                <w:sz w:val="22"/>
                <w:szCs w:val="22"/>
              </w:rPr>
            </w:pPr>
            <w:r w:rsidRPr="00AA1169">
              <w:rPr>
                <w:rFonts w:hint="eastAsia"/>
                <w:color w:val="000000"/>
                <w:sz w:val="22"/>
                <w:szCs w:val="22"/>
              </w:rPr>
              <w:t>-0.164</w:t>
            </w:r>
          </w:p>
        </w:tc>
        <w:tc>
          <w:tcPr>
            <w:tcW w:w="1156" w:type="dxa"/>
            <w:tcBorders>
              <w:left w:val="single" w:sz="4" w:space="0" w:color="auto"/>
              <w:bottom w:val="single" w:sz="4" w:space="0" w:color="auto"/>
              <w:right w:val="single" w:sz="4" w:space="0" w:color="auto"/>
            </w:tcBorders>
            <w:vAlign w:val="center"/>
          </w:tcPr>
          <w:p w14:paraId="21212B3D" w14:textId="54681B02" w:rsidR="00AA1169" w:rsidRPr="000D4F4B" w:rsidRDefault="00AA1169" w:rsidP="00AA1169">
            <w:pPr>
              <w:jc w:val="center"/>
              <w:rPr>
                <w:color w:val="000000"/>
                <w:sz w:val="22"/>
                <w:szCs w:val="22"/>
              </w:rPr>
            </w:pPr>
            <w:r w:rsidRPr="00AA1169">
              <w:rPr>
                <w:rFonts w:hint="eastAsia"/>
                <w:color w:val="000000"/>
                <w:sz w:val="22"/>
                <w:szCs w:val="22"/>
              </w:rPr>
              <w:t>-0.176</w:t>
            </w:r>
          </w:p>
        </w:tc>
        <w:tc>
          <w:tcPr>
            <w:tcW w:w="1136" w:type="dxa"/>
            <w:tcBorders>
              <w:left w:val="single" w:sz="4" w:space="0" w:color="auto"/>
              <w:bottom w:val="single" w:sz="4" w:space="0" w:color="auto"/>
              <w:right w:val="single" w:sz="4" w:space="0" w:color="auto"/>
            </w:tcBorders>
            <w:vAlign w:val="center"/>
          </w:tcPr>
          <w:p w14:paraId="108497C2" w14:textId="38E0F292" w:rsidR="00AA1169" w:rsidRPr="000D4F4B" w:rsidRDefault="00AA1169" w:rsidP="00AA1169">
            <w:pPr>
              <w:jc w:val="center"/>
              <w:rPr>
                <w:color w:val="000000"/>
                <w:sz w:val="22"/>
                <w:szCs w:val="22"/>
              </w:rPr>
            </w:pPr>
            <w:r w:rsidRPr="00AA1169">
              <w:rPr>
                <w:rFonts w:hint="eastAsia"/>
                <w:color w:val="000000"/>
                <w:sz w:val="22"/>
                <w:szCs w:val="22"/>
              </w:rPr>
              <w:t>-0.165</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49BEA3B9" w14:textId="77777777" w:rsidR="00AA1169" w:rsidRDefault="00AA1169" w:rsidP="00AA1169">
            <w:pPr>
              <w:jc w:val="center"/>
              <w:rPr>
                <w:sz w:val="24"/>
              </w:rPr>
            </w:pPr>
            <w:r>
              <w:rPr>
                <w:rFonts w:hint="eastAsia"/>
                <w:sz w:val="24"/>
              </w:rPr>
              <w:t>5</w:t>
            </w:r>
          </w:p>
        </w:tc>
        <w:tc>
          <w:tcPr>
            <w:tcW w:w="890" w:type="dxa"/>
            <w:vMerge w:val="restart"/>
            <w:tcBorders>
              <w:left w:val="single" w:sz="4" w:space="0" w:color="auto"/>
              <w:bottom w:val="single" w:sz="4" w:space="0" w:color="auto"/>
              <w:right w:val="single" w:sz="4" w:space="0" w:color="auto"/>
            </w:tcBorders>
            <w:vAlign w:val="center"/>
          </w:tcPr>
          <w:p w14:paraId="319BDD87" w14:textId="77777777" w:rsidR="00AA1169" w:rsidRDefault="00AA1169" w:rsidP="00AA1169">
            <w:pPr>
              <w:jc w:val="center"/>
              <w:rPr>
                <w:sz w:val="24"/>
              </w:rPr>
            </w:pPr>
            <w:r>
              <w:rPr>
                <w:rFonts w:hint="eastAsia"/>
                <w:sz w:val="24"/>
              </w:rPr>
              <w:t>0.8</w:t>
            </w:r>
          </w:p>
        </w:tc>
      </w:tr>
      <w:tr w:rsidR="00AA1169" w14:paraId="40A00DA2" w14:textId="77777777" w:rsidTr="00AA1169">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47C897DE" w14:textId="77777777" w:rsidR="00AA1169" w:rsidRDefault="00AA1169" w:rsidP="00AA1169">
            <w:pPr>
              <w:jc w:val="center"/>
              <w:rPr>
                <w:sz w:val="24"/>
              </w:rPr>
            </w:pPr>
          </w:p>
        </w:tc>
        <w:tc>
          <w:tcPr>
            <w:tcW w:w="1440" w:type="dxa"/>
            <w:tcBorders>
              <w:top w:val="single" w:sz="4" w:space="0" w:color="auto"/>
              <w:left w:val="single" w:sz="4" w:space="0" w:color="auto"/>
              <w:right w:val="single" w:sz="4" w:space="0" w:color="auto"/>
            </w:tcBorders>
            <w:vAlign w:val="center"/>
          </w:tcPr>
          <w:p w14:paraId="7577028D" w14:textId="77777777" w:rsidR="00AA1169" w:rsidRDefault="00AA1169" w:rsidP="00AA1169">
            <w:pPr>
              <w:jc w:val="right"/>
              <w:rPr>
                <w:sz w:val="24"/>
              </w:rPr>
            </w:pPr>
            <w:r>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71A9D26E" w14:textId="28C69286" w:rsidR="00AA1169" w:rsidRPr="000D4F4B" w:rsidRDefault="00AA1169" w:rsidP="00AA1169">
            <w:pPr>
              <w:jc w:val="center"/>
              <w:rPr>
                <w:color w:val="000000"/>
                <w:sz w:val="22"/>
                <w:szCs w:val="22"/>
              </w:rPr>
            </w:pPr>
            <w:r w:rsidRPr="00AA1169">
              <w:rPr>
                <w:rFonts w:hint="eastAsia"/>
                <w:color w:val="000000"/>
                <w:sz w:val="22"/>
                <w:szCs w:val="22"/>
              </w:rPr>
              <w:t>100.16</w:t>
            </w:r>
          </w:p>
        </w:tc>
        <w:tc>
          <w:tcPr>
            <w:tcW w:w="1156" w:type="dxa"/>
            <w:tcBorders>
              <w:top w:val="single" w:sz="4" w:space="0" w:color="auto"/>
              <w:left w:val="single" w:sz="4" w:space="0" w:color="auto"/>
              <w:bottom w:val="single" w:sz="4" w:space="0" w:color="auto"/>
              <w:right w:val="single" w:sz="4" w:space="0" w:color="auto"/>
            </w:tcBorders>
            <w:vAlign w:val="center"/>
          </w:tcPr>
          <w:p w14:paraId="1AFAC5DE" w14:textId="64EFDD18" w:rsidR="00AA1169" w:rsidRPr="000D4F4B" w:rsidRDefault="00AA1169" w:rsidP="00AA1169">
            <w:pPr>
              <w:jc w:val="center"/>
              <w:rPr>
                <w:color w:val="000000"/>
                <w:sz w:val="22"/>
                <w:szCs w:val="22"/>
              </w:rPr>
            </w:pPr>
            <w:r w:rsidRPr="00AA1169">
              <w:rPr>
                <w:rFonts w:hint="eastAsia"/>
                <w:color w:val="000000"/>
                <w:sz w:val="22"/>
                <w:szCs w:val="22"/>
              </w:rPr>
              <w:t>102.20</w:t>
            </w:r>
          </w:p>
        </w:tc>
        <w:tc>
          <w:tcPr>
            <w:tcW w:w="1156" w:type="dxa"/>
            <w:tcBorders>
              <w:top w:val="single" w:sz="4" w:space="0" w:color="auto"/>
              <w:left w:val="single" w:sz="4" w:space="0" w:color="auto"/>
              <w:bottom w:val="single" w:sz="4" w:space="0" w:color="auto"/>
              <w:right w:val="single" w:sz="4" w:space="0" w:color="auto"/>
            </w:tcBorders>
            <w:vAlign w:val="center"/>
          </w:tcPr>
          <w:p w14:paraId="21858B86" w14:textId="6101C752" w:rsidR="00AA1169" w:rsidRPr="000D4F4B" w:rsidRDefault="00AA1169" w:rsidP="00AA1169">
            <w:pPr>
              <w:jc w:val="center"/>
              <w:rPr>
                <w:color w:val="000000"/>
                <w:sz w:val="22"/>
                <w:szCs w:val="22"/>
              </w:rPr>
            </w:pPr>
            <w:r w:rsidRPr="00AA1169">
              <w:rPr>
                <w:rFonts w:hint="eastAsia"/>
                <w:color w:val="000000"/>
                <w:sz w:val="22"/>
                <w:szCs w:val="22"/>
              </w:rPr>
              <w:t>127.59</w:t>
            </w:r>
          </w:p>
        </w:tc>
        <w:tc>
          <w:tcPr>
            <w:tcW w:w="1136" w:type="dxa"/>
            <w:tcBorders>
              <w:top w:val="single" w:sz="4" w:space="0" w:color="auto"/>
              <w:left w:val="single" w:sz="4" w:space="0" w:color="auto"/>
              <w:bottom w:val="single" w:sz="4" w:space="0" w:color="auto"/>
              <w:right w:val="single" w:sz="4" w:space="0" w:color="auto"/>
            </w:tcBorders>
            <w:vAlign w:val="center"/>
          </w:tcPr>
          <w:p w14:paraId="1B465E29" w14:textId="1C487A52" w:rsidR="00AA1169" w:rsidRPr="000D4F4B" w:rsidRDefault="00AA1169" w:rsidP="00AA1169">
            <w:pPr>
              <w:jc w:val="center"/>
              <w:rPr>
                <w:color w:val="000000"/>
                <w:sz w:val="22"/>
                <w:szCs w:val="22"/>
              </w:rPr>
            </w:pPr>
            <w:r w:rsidRPr="00AA1169">
              <w:rPr>
                <w:rFonts w:hint="eastAsia"/>
                <w:color w:val="000000"/>
                <w:sz w:val="22"/>
                <w:szCs w:val="22"/>
              </w:rPr>
              <w:t>127.81</w:t>
            </w:r>
          </w:p>
        </w:tc>
        <w:tc>
          <w:tcPr>
            <w:tcW w:w="700" w:type="dxa"/>
            <w:vMerge/>
            <w:tcBorders>
              <w:top w:val="single" w:sz="4" w:space="0" w:color="auto"/>
              <w:left w:val="single" w:sz="4" w:space="0" w:color="auto"/>
              <w:bottom w:val="single" w:sz="4" w:space="0" w:color="auto"/>
              <w:right w:val="single" w:sz="4" w:space="0" w:color="auto"/>
            </w:tcBorders>
            <w:vAlign w:val="center"/>
          </w:tcPr>
          <w:p w14:paraId="7597137F" w14:textId="77777777" w:rsidR="00AA1169" w:rsidRDefault="00AA1169" w:rsidP="00AA1169">
            <w:pPr>
              <w:jc w:val="center"/>
              <w:rPr>
                <w:sz w:val="24"/>
              </w:rPr>
            </w:pPr>
          </w:p>
        </w:tc>
        <w:tc>
          <w:tcPr>
            <w:tcW w:w="890" w:type="dxa"/>
            <w:vMerge/>
            <w:tcBorders>
              <w:top w:val="single" w:sz="4" w:space="0" w:color="auto"/>
              <w:left w:val="single" w:sz="4" w:space="0" w:color="auto"/>
              <w:bottom w:val="single" w:sz="4" w:space="0" w:color="auto"/>
              <w:right w:val="single" w:sz="4" w:space="0" w:color="auto"/>
            </w:tcBorders>
            <w:vAlign w:val="center"/>
          </w:tcPr>
          <w:p w14:paraId="3FD3EFB7" w14:textId="77777777" w:rsidR="00AA1169" w:rsidRDefault="00AA1169" w:rsidP="00AA1169">
            <w:pPr>
              <w:jc w:val="center"/>
              <w:rPr>
                <w:sz w:val="24"/>
              </w:rPr>
            </w:pPr>
          </w:p>
        </w:tc>
      </w:tr>
      <w:tr w:rsidR="00AA1169" w14:paraId="4768C78D" w14:textId="77777777" w:rsidTr="00AA1169">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5737C4A2" w14:textId="77777777" w:rsidR="00AA1169" w:rsidRDefault="00AA1169" w:rsidP="00AA1169">
            <w:pPr>
              <w:jc w:val="center"/>
              <w:rPr>
                <w:sz w:val="24"/>
              </w:rPr>
            </w:pPr>
          </w:p>
        </w:tc>
        <w:tc>
          <w:tcPr>
            <w:tcW w:w="1440" w:type="dxa"/>
            <w:tcBorders>
              <w:top w:val="single" w:sz="4" w:space="0" w:color="auto"/>
              <w:left w:val="single" w:sz="4" w:space="0" w:color="auto"/>
              <w:right w:val="single" w:sz="4" w:space="0" w:color="auto"/>
            </w:tcBorders>
            <w:vAlign w:val="center"/>
          </w:tcPr>
          <w:p w14:paraId="117F7151" w14:textId="77777777" w:rsidR="00AA1169" w:rsidRDefault="00AA1169" w:rsidP="00AA1169">
            <w:pPr>
              <w:rPr>
                <w:sz w:val="24"/>
              </w:rPr>
            </w:pPr>
            <w:r>
              <w:rPr>
                <w:rFonts w:hint="eastAsia"/>
                <w:sz w:val="24"/>
              </w:rPr>
              <w:t>f</w:t>
            </w:r>
          </w:p>
        </w:tc>
        <w:tc>
          <w:tcPr>
            <w:tcW w:w="1156" w:type="dxa"/>
            <w:tcBorders>
              <w:top w:val="single" w:sz="4" w:space="0" w:color="auto"/>
              <w:left w:val="single" w:sz="4" w:space="0" w:color="auto"/>
              <w:right w:val="single" w:sz="4" w:space="0" w:color="auto"/>
            </w:tcBorders>
            <w:vAlign w:val="center"/>
          </w:tcPr>
          <w:p w14:paraId="612AEA92" w14:textId="11CE9002" w:rsidR="00AA1169" w:rsidRPr="00AA1169" w:rsidRDefault="00AA1169" w:rsidP="00AA1169">
            <w:pPr>
              <w:jc w:val="center"/>
              <w:rPr>
                <w:color w:val="000000"/>
                <w:sz w:val="22"/>
                <w:szCs w:val="22"/>
              </w:rPr>
            </w:pPr>
            <w:r w:rsidRPr="00AA1169">
              <w:rPr>
                <w:rFonts w:hint="eastAsia"/>
                <w:color w:val="000000"/>
                <w:sz w:val="22"/>
                <w:szCs w:val="22"/>
              </w:rPr>
              <w:t>0.039</w:t>
            </w:r>
          </w:p>
        </w:tc>
        <w:tc>
          <w:tcPr>
            <w:tcW w:w="1156" w:type="dxa"/>
            <w:tcBorders>
              <w:top w:val="single" w:sz="4" w:space="0" w:color="auto"/>
              <w:left w:val="single" w:sz="4" w:space="0" w:color="auto"/>
              <w:right w:val="single" w:sz="4" w:space="0" w:color="auto"/>
            </w:tcBorders>
            <w:vAlign w:val="center"/>
          </w:tcPr>
          <w:p w14:paraId="4675BB14" w14:textId="3C7761A9" w:rsidR="00AA1169" w:rsidRPr="00AA1169" w:rsidRDefault="00AA1169" w:rsidP="00AA1169">
            <w:pPr>
              <w:jc w:val="center"/>
              <w:rPr>
                <w:color w:val="000000"/>
                <w:sz w:val="22"/>
                <w:szCs w:val="22"/>
              </w:rPr>
            </w:pPr>
            <w:r w:rsidRPr="00AA1169">
              <w:rPr>
                <w:rFonts w:hint="eastAsia"/>
                <w:color w:val="000000"/>
                <w:sz w:val="22"/>
                <w:szCs w:val="22"/>
              </w:rPr>
              <w:t>-0.107</w:t>
            </w:r>
          </w:p>
        </w:tc>
        <w:tc>
          <w:tcPr>
            <w:tcW w:w="1156" w:type="dxa"/>
            <w:tcBorders>
              <w:top w:val="single" w:sz="4" w:space="0" w:color="auto"/>
              <w:left w:val="single" w:sz="4" w:space="0" w:color="auto"/>
              <w:right w:val="single" w:sz="4" w:space="0" w:color="auto"/>
            </w:tcBorders>
            <w:vAlign w:val="center"/>
          </w:tcPr>
          <w:p w14:paraId="2D96D884" w14:textId="4AEA6E6E" w:rsidR="00AA1169" w:rsidRPr="00AA1169" w:rsidRDefault="00AA1169" w:rsidP="00AA1169">
            <w:pPr>
              <w:jc w:val="center"/>
              <w:rPr>
                <w:color w:val="000000"/>
                <w:sz w:val="22"/>
                <w:szCs w:val="22"/>
              </w:rPr>
            </w:pPr>
            <w:r w:rsidRPr="00AA1169">
              <w:rPr>
                <w:rFonts w:hint="eastAsia"/>
                <w:color w:val="000000"/>
                <w:sz w:val="22"/>
                <w:szCs w:val="22"/>
              </w:rPr>
              <w:t>-0.080</w:t>
            </w:r>
          </w:p>
        </w:tc>
        <w:tc>
          <w:tcPr>
            <w:tcW w:w="1136" w:type="dxa"/>
            <w:tcBorders>
              <w:top w:val="single" w:sz="4" w:space="0" w:color="auto"/>
              <w:left w:val="single" w:sz="4" w:space="0" w:color="auto"/>
              <w:right w:val="single" w:sz="4" w:space="0" w:color="auto"/>
            </w:tcBorders>
            <w:vAlign w:val="center"/>
          </w:tcPr>
          <w:p w14:paraId="0EFD0929" w14:textId="1E9B4A3B" w:rsidR="00AA1169" w:rsidRPr="00AA1169" w:rsidRDefault="00AA1169" w:rsidP="00AA1169">
            <w:pPr>
              <w:jc w:val="center"/>
              <w:rPr>
                <w:color w:val="000000"/>
                <w:sz w:val="22"/>
                <w:szCs w:val="22"/>
              </w:rPr>
            </w:pPr>
            <w:r w:rsidRPr="00AA1169">
              <w:rPr>
                <w:rFonts w:hint="eastAsia"/>
                <w:color w:val="000000"/>
                <w:sz w:val="22"/>
                <w:szCs w:val="22"/>
              </w:rPr>
              <w:t>-0.092</w:t>
            </w:r>
          </w:p>
        </w:tc>
        <w:tc>
          <w:tcPr>
            <w:tcW w:w="700" w:type="dxa"/>
            <w:vMerge w:val="restart"/>
            <w:tcBorders>
              <w:top w:val="single" w:sz="4" w:space="0" w:color="auto"/>
              <w:left w:val="single" w:sz="4" w:space="0" w:color="auto"/>
              <w:right w:val="single" w:sz="4" w:space="0" w:color="auto"/>
            </w:tcBorders>
            <w:vAlign w:val="center"/>
          </w:tcPr>
          <w:p w14:paraId="1C552F21" w14:textId="77777777" w:rsidR="00AA1169" w:rsidRDefault="00AA1169" w:rsidP="00AA1169">
            <w:pPr>
              <w:jc w:val="center"/>
              <w:rPr>
                <w:sz w:val="24"/>
              </w:rPr>
            </w:pPr>
            <w:r>
              <w:rPr>
                <w:rFonts w:hint="eastAsia"/>
                <w:sz w:val="24"/>
              </w:rPr>
              <w:t>2.5</w:t>
            </w:r>
          </w:p>
        </w:tc>
        <w:tc>
          <w:tcPr>
            <w:tcW w:w="890" w:type="dxa"/>
            <w:vMerge w:val="restart"/>
            <w:tcBorders>
              <w:top w:val="single" w:sz="4" w:space="0" w:color="auto"/>
              <w:left w:val="single" w:sz="4" w:space="0" w:color="auto"/>
              <w:right w:val="single" w:sz="4" w:space="0" w:color="auto"/>
            </w:tcBorders>
            <w:vAlign w:val="center"/>
          </w:tcPr>
          <w:p w14:paraId="0AFDD889" w14:textId="77777777" w:rsidR="00AA1169" w:rsidRDefault="00AA1169" w:rsidP="00AA1169">
            <w:pPr>
              <w:jc w:val="center"/>
              <w:rPr>
                <w:sz w:val="24"/>
              </w:rPr>
            </w:pPr>
            <w:r>
              <w:rPr>
                <w:rFonts w:hint="eastAsia"/>
                <w:sz w:val="24"/>
              </w:rPr>
              <w:t>0.8</w:t>
            </w:r>
          </w:p>
        </w:tc>
      </w:tr>
      <w:tr w:rsidR="00AA1169" w14:paraId="3E63008C" w14:textId="77777777" w:rsidTr="00AA1169">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19BC4684" w14:textId="77777777" w:rsidR="00AA1169" w:rsidRDefault="00AA1169" w:rsidP="00AA1169">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6E9E4B5" w14:textId="77777777" w:rsidR="00AA1169" w:rsidRDefault="00AA1169" w:rsidP="00AA1169">
            <w:pPr>
              <w:jc w:val="right"/>
              <w:rPr>
                <w:sz w:val="24"/>
              </w:rPr>
            </w:pPr>
            <w:r>
              <w:rPr>
                <w:sz w:val="24"/>
              </w:rPr>
              <w:t>δ</w:t>
            </w:r>
          </w:p>
        </w:tc>
        <w:tc>
          <w:tcPr>
            <w:tcW w:w="1156" w:type="dxa"/>
            <w:tcBorders>
              <w:left w:val="single" w:sz="4" w:space="0" w:color="auto"/>
              <w:bottom w:val="single" w:sz="4" w:space="0" w:color="auto"/>
              <w:right w:val="single" w:sz="4" w:space="0" w:color="auto"/>
            </w:tcBorders>
            <w:vAlign w:val="center"/>
          </w:tcPr>
          <w:p w14:paraId="35F7DAC8" w14:textId="467B6BDC" w:rsidR="00AA1169" w:rsidRPr="00AA1169" w:rsidRDefault="00AA1169" w:rsidP="00AA1169">
            <w:pPr>
              <w:jc w:val="center"/>
              <w:rPr>
                <w:color w:val="000000"/>
                <w:sz w:val="22"/>
                <w:szCs w:val="22"/>
              </w:rPr>
            </w:pPr>
            <w:r w:rsidRPr="00AA1169">
              <w:rPr>
                <w:rFonts w:hint="eastAsia"/>
                <w:color w:val="000000"/>
                <w:sz w:val="22"/>
                <w:szCs w:val="22"/>
              </w:rPr>
              <w:t>82.17</w:t>
            </w:r>
          </w:p>
        </w:tc>
        <w:tc>
          <w:tcPr>
            <w:tcW w:w="1156" w:type="dxa"/>
            <w:tcBorders>
              <w:left w:val="single" w:sz="4" w:space="0" w:color="auto"/>
              <w:bottom w:val="single" w:sz="4" w:space="0" w:color="auto"/>
              <w:right w:val="single" w:sz="4" w:space="0" w:color="auto"/>
            </w:tcBorders>
            <w:vAlign w:val="center"/>
          </w:tcPr>
          <w:p w14:paraId="0090FB22" w14:textId="07E5BA21" w:rsidR="00AA1169" w:rsidRPr="00AA1169" w:rsidRDefault="00AA1169" w:rsidP="00AA1169">
            <w:pPr>
              <w:jc w:val="center"/>
              <w:rPr>
                <w:color w:val="000000"/>
                <w:sz w:val="22"/>
                <w:szCs w:val="22"/>
              </w:rPr>
            </w:pPr>
            <w:r w:rsidRPr="00AA1169">
              <w:rPr>
                <w:rFonts w:hint="eastAsia"/>
                <w:color w:val="000000"/>
                <w:sz w:val="22"/>
                <w:szCs w:val="22"/>
              </w:rPr>
              <w:t>80.03</w:t>
            </w:r>
          </w:p>
        </w:tc>
        <w:tc>
          <w:tcPr>
            <w:tcW w:w="1156" w:type="dxa"/>
            <w:tcBorders>
              <w:left w:val="single" w:sz="4" w:space="0" w:color="auto"/>
              <w:bottom w:val="single" w:sz="4" w:space="0" w:color="auto"/>
              <w:right w:val="single" w:sz="4" w:space="0" w:color="auto"/>
            </w:tcBorders>
            <w:vAlign w:val="center"/>
          </w:tcPr>
          <w:p w14:paraId="54FEFDF9" w14:textId="13224A59" w:rsidR="00AA1169" w:rsidRPr="00AA1169" w:rsidRDefault="00AA1169" w:rsidP="00AA1169">
            <w:pPr>
              <w:jc w:val="center"/>
              <w:rPr>
                <w:color w:val="000000"/>
                <w:sz w:val="22"/>
                <w:szCs w:val="22"/>
              </w:rPr>
            </w:pPr>
            <w:r w:rsidRPr="00AA1169">
              <w:rPr>
                <w:rFonts w:hint="eastAsia"/>
                <w:color w:val="000000"/>
                <w:sz w:val="22"/>
                <w:szCs w:val="22"/>
              </w:rPr>
              <w:t>87.84</w:t>
            </w:r>
          </w:p>
        </w:tc>
        <w:tc>
          <w:tcPr>
            <w:tcW w:w="1136" w:type="dxa"/>
            <w:tcBorders>
              <w:left w:val="single" w:sz="4" w:space="0" w:color="auto"/>
              <w:bottom w:val="single" w:sz="4" w:space="0" w:color="auto"/>
              <w:right w:val="single" w:sz="4" w:space="0" w:color="auto"/>
            </w:tcBorders>
            <w:vAlign w:val="center"/>
          </w:tcPr>
          <w:p w14:paraId="55622342" w14:textId="258B0150" w:rsidR="00AA1169" w:rsidRPr="00AA1169" w:rsidRDefault="00AA1169" w:rsidP="00AA1169">
            <w:pPr>
              <w:jc w:val="center"/>
              <w:rPr>
                <w:color w:val="000000"/>
                <w:sz w:val="22"/>
                <w:szCs w:val="22"/>
              </w:rPr>
            </w:pPr>
            <w:r w:rsidRPr="00AA1169">
              <w:rPr>
                <w:rFonts w:hint="eastAsia"/>
                <w:color w:val="000000"/>
                <w:sz w:val="22"/>
                <w:szCs w:val="22"/>
              </w:rPr>
              <w:t>87.07</w:t>
            </w:r>
          </w:p>
        </w:tc>
        <w:tc>
          <w:tcPr>
            <w:tcW w:w="700" w:type="dxa"/>
            <w:vMerge/>
            <w:tcBorders>
              <w:top w:val="single" w:sz="4" w:space="0" w:color="auto"/>
              <w:left w:val="single" w:sz="4" w:space="0" w:color="auto"/>
              <w:bottom w:val="single" w:sz="4" w:space="0" w:color="auto"/>
              <w:right w:val="single" w:sz="4" w:space="0" w:color="auto"/>
            </w:tcBorders>
            <w:vAlign w:val="center"/>
          </w:tcPr>
          <w:p w14:paraId="30EF6C33" w14:textId="77777777" w:rsidR="00AA1169" w:rsidRDefault="00AA1169" w:rsidP="00AA1169">
            <w:pPr>
              <w:jc w:val="center"/>
              <w:rPr>
                <w:sz w:val="24"/>
              </w:rPr>
            </w:pPr>
          </w:p>
        </w:tc>
        <w:tc>
          <w:tcPr>
            <w:tcW w:w="890" w:type="dxa"/>
            <w:vMerge/>
            <w:tcBorders>
              <w:left w:val="single" w:sz="4" w:space="0" w:color="auto"/>
              <w:right w:val="single" w:sz="4" w:space="0" w:color="auto"/>
            </w:tcBorders>
            <w:vAlign w:val="center"/>
          </w:tcPr>
          <w:p w14:paraId="6C16B678" w14:textId="77777777" w:rsidR="00AA1169" w:rsidRDefault="00AA1169" w:rsidP="00AA1169">
            <w:pPr>
              <w:jc w:val="center"/>
              <w:rPr>
                <w:sz w:val="24"/>
              </w:rPr>
            </w:pPr>
          </w:p>
        </w:tc>
      </w:tr>
    </w:tbl>
    <w:p w14:paraId="7718C483" w14:textId="77777777" w:rsidR="006C2621" w:rsidRDefault="006C2621" w:rsidP="006C2621"/>
    <w:tbl>
      <w:tblPr>
        <w:tblW w:w="8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440"/>
        <w:gridCol w:w="1156"/>
        <w:gridCol w:w="1156"/>
        <w:gridCol w:w="1156"/>
        <w:gridCol w:w="1136"/>
        <w:gridCol w:w="700"/>
        <w:gridCol w:w="890"/>
      </w:tblGrid>
      <w:tr w:rsidR="006C2621" w14:paraId="527F5C2F" w14:textId="77777777" w:rsidTr="00B812E2">
        <w:trPr>
          <w:cantSplit/>
          <w:trHeight w:val="451"/>
        </w:trPr>
        <w:tc>
          <w:tcPr>
            <w:tcW w:w="8818" w:type="dxa"/>
            <w:gridSpan w:val="8"/>
            <w:vAlign w:val="center"/>
          </w:tcPr>
          <w:p w14:paraId="0C37C4A3" w14:textId="3E780351" w:rsidR="006C2621" w:rsidRDefault="006C2621" w:rsidP="00B812E2">
            <w:pPr>
              <w:rPr>
                <w:sz w:val="24"/>
              </w:rPr>
            </w:pPr>
            <w:r>
              <w:rPr>
                <w:rFonts w:hint="eastAsia"/>
                <w:sz w:val="24"/>
              </w:rPr>
              <w:t>变比</w:t>
            </w:r>
            <w:r w:rsidR="00AA1169">
              <w:rPr>
                <w:sz w:val="24"/>
              </w:rPr>
              <w:t>5</w:t>
            </w:r>
            <w:r>
              <w:rPr>
                <w:sz w:val="24"/>
              </w:rPr>
              <w:t>00</w:t>
            </w:r>
            <w:r>
              <w:rPr>
                <w:rFonts w:hint="eastAsia"/>
                <w:sz w:val="24"/>
              </w:rPr>
              <w:t>/</w:t>
            </w:r>
            <w:r>
              <w:rPr>
                <w:sz w:val="24"/>
              </w:rPr>
              <w:t>5</w:t>
            </w:r>
            <w:r>
              <w:rPr>
                <w:rFonts w:hint="eastAsia"/>
                <w:sz w:val="24"/>
              </w:rPr>
              <w:t>的交直流误差测量</w:t>
            </w:r>
            <w:r>
              <w:rPr>
                <w:rFonts w:hint="eastAsia"/>
                <w:sz w:val="24"/>
              </w:rPr>
              <w:t>(</w:t>
            </w:r>
            <w:r>
              <w:rPr>
                <w:rFonts w:hint="eastAsia"/>
                <w:sz w:val="24"/>
              </w:rPr>
              <w:t>比值差</w:t>
            </w:r>
            <w:r>
              <w:rPr>
                <w:rFonts w:hint="eastAsia"/>
                <w:sz w:val="24"/>
              </w:rPr>
              <w:t>f</w:t>
            </w:r>
            <w:r>
              <w:rPr>
                <w:rFonts w:hint="eastAsia"/>
                <w:sz w:val="24"/>
              </w:rPr>
              <w:t>的倍率因数：</w:t>
            </w:r>
            <w:r>
              <w:rPr>
                <w:sz w:val="24"/>
              </w:rPr>
              <w:t>%</w:t>
            </w:r>
            <w:r>
              <w:rPr>
                <w:rFonts w:hint="eastAsia"/>
                <w:sz w:val="24"/>
              </w:rPr>
              <w:t>；相位差</w:t>
            </w:r>
            <w:r>
              <w:rPr>
                <w:sz w:val="24"/>
              </w:rPr>
              <w:t>δ</w:t>
            </w:r>
            <w:r>
              <w:rPr>
                <w:rFonts w:hint="eastAsia"/>
                <w:sz w:val="24"/>
              </w:rPr>
              <w:t>的倍率因数：</w:t>
            </w:r>
            <w:r>
              <w:rPr>
                <w:rFonts w:ascii="宋体" w:hAnsi="宋体" w:hint="eastAsia"/>
                <w:sz w:val="24"/>
              </w:rPr>
              <w:t>ˊ</w:t>
            </w:r>
            <w:r>
              <w:rPr>
                <w:rFonts w:hint="eastAsia"/>
                <w:sz w:val="24"/>
              </w:rPr>
              <w:t>)</w:t>
            </w:r>
            <w:r>
              <w:rPr>
                <w:sz w:val="24"/>
              </w:rPr>
              <w:t xml:space="preserve"> </w:t>
            </w:r>
          </w:p>
        </w:tc>
      </w:tr>
      <w:tr w:rsidR="006C2621" w14:paraId="1BAD2FED"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7B004F09" w14:textId="77777777" w:rsidR="006C2621" w:rsidRDefault="006C2621" w:rsidP="00B812E2">
            <w:pPr>
              <w:jc w:val="center"/>
              <w:rPr>
                <w:sz w:val="24"/>
              </w:rPr>
            </w:pPr>
            <w:r w:rsidRPr="003951FB">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55E515E9" w14:textId="77777777" w:rsidR="006C2621" w:rsidRDefault="006C2621" w:rsidP="00B812E2">
            <w:pPr>
              <w:ind w:leftChars="-50" w:left="-105" w:rightChars="-50" w:right="-105"/>
              <w:jc w:val="right"/>
              <w:rPr>
                <w:sz w:val="24"/>
              </w:rPr>
            </w:pPr>
            <w:r>
              <w:rPr>
                <w:rFonts w:hint="eastAsia"/>
                <w:sz w:val="24"/>
              </w:rPr>
              <w:t>额定电流</w:t>
            </w:r>
          </w:p>
          <w:p w14:paraId="50867F68" w14:textId="77777777" w:rsidR="006C2621" w:rsidRDefault="006C2621" w:rsidP="00B812E2">
            <w:pPr>
              <w:ind w:leftChars="-50" w:left="-105" w:rightChars="-50" w:right="-105" w:firstLineChars="200" w:firstLine="480"/>
              <w:jc w:val="right"/>
              <w:rPr>
                <w:sz w:val="24"/>
              </w:rPr>
            </w:pPr>
            <w:r>
              <w:rPr>
                <w:rFonts w:hint="eastAsia"/>
                <w:sz w:val="24"/>
              </w:rPr>
              <w:t>百分</w:t>
            </w:r>
          </w:p>
          <w:p w14:paraId="52D2AAF9" w14:textId="77777777" w:rsidR="006C2621" w:rsidRDefault="006C2621" w:rsidP="00B812E2">
            <w:pPr>
              <w:ind w:leftChars="-50" w:left="-105" w:rightChars="-50" w:right="-105" w:firstLineChars="300" w:firstLine="720"/>
              <w:jc w:val="right"/>
              <w:rPr>
                <w:sz w:val="24"/>
              </w:rPr>
            </w:pPr>
            <w:r>
              <w:rPr>
                <w:rFonts w:hint="eastAsia"/>
                <w:sz w:val="24"/>
              </w:rPr>
              <w:t>值</w:t>
            </w:r>
          </w:p>
          <w:p w14:paraId="76F5E566" w14:textId="77777777" w:rsidR="006C2621" w:rsidRDefault="006C2621" w:rsidP="00B812E2">
            <w:pPr>
              <w:ind w:rightChars="-50" w:right="-105"/>
              <w:rPr>
                <w:sz w:val="24"/>
              </w:rPr>
            </w:pPr>
            <w:r>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526E7D2E" w14:textId="77777777" w:rsidR="006C2621" w:rsidRDefault="006C2621" w:rsidP="00B812E2">
            <w:pPr>
              <w:jc w:val="center"/>
              <w:rPr>
                <w:sz w:val="24"/>
              </w:rPr>
            </w:pPr>
            <w:r>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73C522C0" w14:textId="77777777" w:rsidR="006C2621" w:rsidRDefault="006C2621" w:rsidP="00B812E2">
            <w:pPr>
              <w:jc w:val="center"/>
              <w:rPr>
                <w:sz w:val="24"/>
              </w:rPr>
            </w:pPr>
            <w:r>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6CD3262B" w14:textId="77777777" w:rsidR="006C2621" w:rsidRDefault="006C2621" w:rsidP="00B812E2">
            <w:pPr>
              <w:jc w:val="center"/>
              <w:rPr>
                <w:sz w:val="24"/>
              </w:rPr>
            </w:pPr>
            <w:r>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7B6C3ABA" w14:textId="77777777" w:rsidR="006C2621" w:rsidRDefault="006C2621" w:rsidP="00B812E2">
            <w:pPr>
              <w:jc w:val="center"/>
              <w:rPr>
                <w:sz w:val="24"/>
              </w:rPr>
            </w:pPr>
            <w:r>
              <w:rPr>
                <w:rFonts w:hint="eastAsia"/>
                <w:sz w:val="24"/>
              </w:rPr>
              <w:t>120</w:t>
            </w:r>
          </w:p>
        </w:tc>
        <w:tc>
          <w:tcPr>
            <w:tcW w:w="1590" w:type="dxa"/>
            <w:gridSpan w:val="2"/>
            <w:tcBorders>
              <w:top w:val="single" w:sz="4" w:space="0" w:color="auto"/>
              <w:left w:val="single" w:sz="4" w:space="0" w:color="auto"/>
              <w:right w:val="single" w:sz="4" w:space="0" w:color="auto"/>
            </w:tcBorders>
            <w:vAlign w:val="center"/>
          </w:tcPr>
          <w:p w14:paraId="0215DC33" w14:textId="77777777" w:rsidR="006C2621" w:rsidRDefault="006C2621" w:rsidP="00B812E2">
            <w:pPr>
              <w:jc w:val="center"/>
              <w:rPr>
                <w:sz w:val="24"/>
              </w:rPr>
            </w:pPr>
            <w:r>
              <w:rPr>
                <w:rFonts w:hint="eastAsia"/>
                <w:sz w:val="24"/>
              </w:rPr>
              <w:t>二次负荷</w:t>
            </w:r>
          </w:p>
        </w:tc>
      </w:tr>
      <w:tr w:rsidR="006C2621" w14:paraId="3196714C"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5E144EB2" w14:textId="77777777" w:rsidR="006C2621" w:rsidRDefault="006C2621" w:rsidP="00B812E2">
            <w:pPr>
              <w:jc w:val="center"/>
              <w:rPr>
                <w:sz w:val="24"/>
              </w:rPr>
            </w:pPr>
          </w:p>
        </w:tc>
        <w:tc>
          <w:tcPr>
            <w:tcW w:w="1440" w:type="dxa"/>
            <w:vMerge/>
            <w:tcBorders>
              <w:top w:val="single" w:sz="4" w:space="0" w:color="auto"/>
              <w:left w:val="single" w:sz="4" w:space="0" w:color="auto"/>
              <w:right w:val="single" w:sz="4" w:space="0" w:color="auto"/>
            </w:tcBorders>
          </w:tcPr>
          <w:p w14:paraId="4C1BEAF7" w14:textId="77777777" w:rsidR="006C2621" w:rsidRDefault="006C2621" w:rsidP="00B812E2">
            <w:pPr>
              <w:spacing w:line="240" w:lineRule="exact"/>
              <w:rPr>
                <w:sz w:val="24"/>
              </w:rPr>
            </w:pPr>
          </w:p>
        </w:tc>
        <w:tc>
          <w:tcPr>
            <w:tcW w:w="1156" w:type="dxa"/>
            <w:vMerge/>
            <w:tcBorders>
              <w:left w:val="single" w:sz="4" w:space="0" w:color="auto"/>
              <w:right w:val="single" w:sz="4" w:space="0" w:color="auto"/>
            </w:tcBorders>
            <w:vAlign w:val="center"/>
          </w:tcPr>
          <w:p w14:paraId="6611D993"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55D4C00E"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5DD8C941" w14:textId="77777777" w:rsidR="006C2621" w:rsidRDefault="006C2621" w:rsidP="00B812E2">
            <w:pPr>
              <w:jc w:val="center"/>
              <w:rPr>
                <w:sz w:val="24"/>
              </w:rPr>
            </w:pPr>
          </w:p>
        </w:tc>
        <w:tc>
          <w:tcPr>
            <w:tcW w:w="1136" w:type="dxa"/>
            <w:vMerge/>
            <w:tcBorders>
              <w:left w:val="single" w:sz="4" w:space="0" w:color="auto"/>
              <w:right w:val="single" w:sz="4" w:space="0" w:color="auto"/>
            </w:tcBorders>
            <w:vAlign w:val="center"/>
          </w:tcPr>
          <w:p w14:paraId="60AD993B" w14:textId="77777777" w:rsidR="006C2621" w:rsidRDefault="006C2621"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7EDC455F" w14:textId="77777777" w:rsidR="006C2621" w:rsidRDefault="006C2621" w:rsidP="00B812E2">
            <w:pPr>
              <w:jc w:val="center"/>
              <w:rPr>
                <w:sz w:val="24"/>
              </w:rPr>
            </w:pPr>
            <w:r>
              <w:rPr>
                <w:sz w:val="24"/>
              </w:rPr>
              <w:t>VA</w:t>
            </w:r>
          </w:p>
        </w:tc>
        <w:tc>
          <w:tcPr>
            <w:tcW w:w="890" w:type="dxa"/>
            <w:tcBorders>
              <w:top w:val="single" w:sz="4" w:space="0" w:color="auto"/>
              <w:left w:val="single" w:sz="4" w:space="0" w:color="auto"/>
              <w:right w:val="single" w:sz="4" w:space="0" w:color="auto"/>
            </w:tcBorders>
            <w:vAlign w:val="center"/>
          </w:tcPr>
          <w:p w14:paraId="635E3EA7" w14:textId="77777777" w:rsidR="006C2621" w:rsidRDefault="006C2621" w:rsidP="00B812E2">
            <w:pPr>
              <w:ind w:leftChars="-50" w:left="-105" w:rightChars="-50" w:right="-105"/>
              <w:jc w:val="center"/>
              <w:rPr>
                <w:sz w:val="24"/>
              </w:rPr>
            </w:pPr>
            <w:proofErr w:type="spellStart"/>
            <w:r>
              <w:rPr>
                <w:rFonts w:hint="eastAsia"/>
                <w:sz w:val="24"/>
              </w:rPr>
              <w:t>cos</w:t>
            </w:r>
            <w:r>
              <w:rPr>
                <w:sz w:val="24"/>
              </w:rPr>
              <w:t>φ</w:t>
            </w:r>
            <w:proofErr w:type="spellEnd"/>
          </w:p>
        </w:tc>
      </w:tr>
      <w:tr w:rsidR="00AA1169" w14:paraId="19C279F8" w14:textId="77777777" w:rsidTr="00AA1169">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73854846" w14:textId="77777777" w:rsidR="00AA1169" w:rsidRDefault="00AA1169" w:rsidP="00AA1169">
            <w:pPr>
              <w:spacing w:line="0" w:lineRule="atLeast"/>
              <w:jc w:val="center"/>
            </w:pPr>
          </w:p>
          <w:p w14:paraId="5B329333" w14:textId="77777777" w:rsidR="00AA1169" w:rsidRDefault="00AA1169" w:rsidP="00AA1169">
            <w:pPr>
              <w:spacing w:line="0" w:lineRule="atLeast"/>
              <w:jc w:val="center"/>
              <w:rPr>
                <w:sz w:val="24"/>
              </w:rPr>
            </w:pPr>
            <w:r>
              <w:rPr>
                <w:sz w:val="24"/>
              </w:rPr>
              <w:t>-50</w:t>
            </w:r>
            <w:r>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3E45E96A" w14:textId="77777777" w:rsidR="00AA1169" w:rsidRDefault="00AA1169" w:rsidP="00AA1169">
            <w:pPr>
              <w:rPr>
                <w:sz w:val="24"/>
              </w:rPr>
            </w:pPr>
            <w:r>
              <w:rPr>
                <w:rFonts w:hint="eastAsia"/>
                <w:sz w:val="24"/>
              </w:rPr>
              <w:t>f</w:t>
            </w:r>
          </w:p>
        </w:tc>
        <w:tc>
          <w:tcPr>
            <w:tcW w:w="1156" w:type="dxa"/>
            <w:tcBorders>
              <w:left w:val="single" w:sz="4" w:space="0" w:color="auto"/>
              <w:bottom w:val="single" w:sz="4" w:space="0" w:color="auto"/>
              <w:right w:val="single" w:sz="4" w:space="0" w:color="auto"/>
            </w:tcBorders>
            <w:vAlign w:val="center"/>
          </w:tcPr>
          <w:p w14:paraId="1B1851D7" w14:textId="534FA23D" w:rsidR="00AA1169" w:rsidRPr="00AA1169" w:rsidRDefault="00AA1169" w:rsidP="00AA1169">
            <w:pPr>
              <w:jc w:val="center"/>
              <w:rPr>
                <w:color w:val="000000"/>
                <w:sz w:val="22"/>
                <w:szCs w:val="22"/>
              </w:rPr>
            </w:pPr>
            <w:r w:rsidRPr="00AA1169">
              <w:rPr>
                <w:rFonts w:hint="eastAsia"/>
                <w:color w:val="000000"/>
                <w:sz w:val="22"/>
                <w:szCs w:val="22"/>
              </w:rPr>
              <w:t>-0.179</w:t>
            </w:r>
          </w:p>
        </w:tc>
        <w:tc>
          <w:tcPr>
            <w:tcW w:w="1156" w:type="dxa"/>
            <w:tcBorders>
              <w:left w:val="single" w:sz="4" w:space="0" w:color="auto"/>
              <w:bottom w:val="single" w:sz="4" w:space="0" w:color="auto"/>
              <w:right w:val="single" w:sz="4" w:space="0" w:color="auto"/>
            </w:tcBorders>
            <w:vAlign w:val="center"/>
          </w:tcPr>
          <w:p w14:paraId="0F085FC7" w14:textId="310FE005" w:rsidR="00AA1169" w:rsidRPr="00AA1169" w:rsidRDefault="00AA1169" w:rsidP="00AA1169">
            <w:pPr>
              <w:jc w:val="center"/>
              <w:rPr>
                <w:color w:val="000000"/>
                <w:sz w:val="22"/>
                <w:szCs w:val="22"/>
              </w:rPr>
            </w:pPr>
            <w:r w:rsidRPr="00AA1169">
              <w:rPr>
                <w:rFonts w:hint="eastAsia"/>
                <w:color w:val="000000"/>
                <w:sz w:val="22"/>
                <w:szCs w:val="22"/>
              </w:rPr>
              <w:t>-0.135</w:t>
            </w:r>
          </w:p>
        </w:tc>
        <w:tc>
          <w:tcPr>
            <w:tcW w:w="1156" w:type="dxa"/>
            <w:tcBorders>
              <w:left w:val="single" w:sz="4" w:space="0" w:color="auto"/>
              <w:bottom w:val="single" w:sz="4" w:space="0" w:color="auto"/>
              <w:right w:val="single" w:sz="4" w:space="0" w:color="auto"/>
            </w:tcBorders>
            <w:vAlign w:val="center"/>
          </w:tcPr>
          <w:p w14:paraId="4F4F1163" w14:textId="4911DBD5" w:rsidR="00AA1169" w:rsidRPr="00AA1169" w:rsidRDefault="00AA1169" w:rsidP="00AA1169">
            <w:pPr>
              <w:jc w:val="center"/>
              <w:rPr>
                <w:color w:val="000000"/>
                <w:sz w:val="22"/>
                <w:szCs w:val="22"/>
              </w:rPr>
            </w:pPr>
            <w:r w:rsidRPr="00AA1169">
              <w:rPr>
                <w:rFonts w:hint="eastAsia"/>
                <w:color w:val="000000"/>
                <w:sz w:val="22"/>
                <w:szCs w:val="22"/>
              </w:rPr>
              <w:t>-0.471</w:t>
            </w:r>
          </w:p>
        </w:tc>
        <w:tc>
          <w:tcPr>
            <w:tcW w:w="1136" w:type="dxa"/>
            <w:tcBorders>
              <w:left w:val="single" w:sz="4" w:space="0" w:color="auto"/>
              <w:bottom w:val="single" w:sz="4" w:space="0" w:color="auto"/>
              <w:right w:val="single" w:sz="4" w:space="0" w:color="auto"/>
            </w:tcBorders>
            <w:vAlign w:val="center"/>
          </w:tcPr>
          <w:p w14:paraId="275AD05E" w14:textId="4D2B672D" w:rsidR="00AA1169" w:rsidRPr="00AA1169" w:rsidRDefault="00AA1169" w:rsidP="00AA1169">
            <w:pPr>
              <w:jc w:val="center"/>
              <w:rPr>
                <w:color w:val="000000"/>
                <w:sz w:val="22"/>
                <w:szCs w:val="22"/>
              </w:rPr>
            </w:pPr>
            <w:r w:rsidRPr="00AA1169">
              <w:rPr>
                <w:rFonts w:hint="eastAsia"/>
                <w:color w:val="000000"/>
                <w:sz w:val="22"/>
                <w:szCs w:val="22"/>
              </w:rPr>
              <w:t>-0.499</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61F871F9" w14:textId="77777777" w:rsidR="00AA1169" w:rsidRDefault="00AA1169" w:rsidP="00AA1169">
            <w:pPr>
              <w:jc w:val="center"/>
              <w:rPr>
                <w:sz w:val="24"/>
              </w:rPr>
            </w:pPr>
            <w:r>
              <w:rPr>
                <w:rFonts w:hint="eastAsia"/>
                <w:sz w:val="24"/>
              </w:rPr>
              <w:t>5</w:t>
            </w:r>
          </w:p>
        </w:tc>
        <w:tc>
          <w:tcPr>
            <w:tcW w:w="890" w:type="dxa"/>
            <w:vMerge w:val="restart"/>
            <w:tcBorders>
              <w:left w:val="single" w:sz="4" w:space="0" w:color="auto"/>
              <w:bottom w:val="single" w:sz="4" w:space="0" w:color="auto"/>
              <w:right w:val="single" w:sz="4" w:space="0" w:color="auto"/>
            </w:tcBorders>
            <w:vAlign w:val="center"/>
          </w:tcPr>
          <w:p w14:paraId="133956C5" w14:textId="77777777" w:rsidR="00AA1169" w:rsidRDefault="00AA1169" w:rsidP="00AA1169">
            <w:pPr>
              <w:jc w:val="center"/>
              <w:rPr>
                <w:sz w:val="24"/>
              </w:rPr>
            </w:pPr>
            <w:r>
              <w:rPr>
                <w:rFonts w:hint="eastAsia"/>
                <w:sz w:val="24"/>
              </w:rPr>
              <w:t>1.0</w:t>
            </w:r>
          </w:p>
        </w:tc>
      </w:tr>
      <w:tr w:rsidR="00AA1169" w14:paraId="505C667E" w14:textId="77777777" w:rsidTr="00AA1169">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54CDCDA0" w14:textId="77777777" w:rsidR="00AA1169" w:rsidRDefault="00AA1169" w:rsidP="00AA1169">
            <w:pPr>
              <w:jc w:val="center"/>
              <w:rPr>
                <w:sz w:val="24"/>
              </w:rPr>
            </w:pPr>
          </w:p>
        </w:tc>
        <w:tc>
          <w:tcPr>
            <w:tcW w:w="1440" w:type="dxa"/>
            <w:tcBorders>
              <w:top w:val="single" w:sz="4" w:space="0" w:color="auto"/>
              <w:left w:val="single" w:sz="4" w:space="0" w:color="auto"/>
              <w:right w:val="single" w:sz="4" w:space="0" w:color="auto"/>
            </w:tcBorders>
            <w:vAlign w:val="center"/>
          </w:tcPr>
          <w:p w14:paraId="7656453E" w14:textId="77777777" w:rsidR="00AA1169" w:rsidRDefault="00AA1169" w:rsidP="00AA1169">
            <w:pPr>
              <w:jc w:val="right"/>
              <w:rPr>
                <w:sz w:val="24"/>
              </w:rPr>
            </w:pPr>
            <w:r>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66AB5EB9" w14:textId="1521F94D" w:rsidR="00AA1169" w:rsidRPr="00AA1169" w:rsidRDefault="00AA1169" w:rsidP="00AA1169">
            <w:pPr>
              <w:jc w:val="center"/>
              <w:rPr>
                <w:color w:val="000000"/>
                <w:sz w:val="22"/>
                <w:szCs w:val="22"/>
              </w:rPr>
            </w:pPr>
            <w:r w:rsidRPr="00AA1169">
              <w:rPr>
                <w:rFonts w:hint="eastAsia"/>
                <w:color w:val="000000"/>
                <w:sz w:val="22"/>
                <w:szCs w:val="22"/>
              </w:rPr>
              <w:t>68.06</w:t>
            </w:r>
          </w:p>
        </w:tc>
        <w:tc>
          <w:tcPr>
            <w:tcW w:w="1156" w:type="dxa"/>
            <w:tcBorders>
              <w:top w:val="single" w:sz="4" w:space="0" w:color="auto"/>
              <w:left w:val="single" w:sz="4" w:space="0" w:color="auto"/>
              <w:bottom w:val="single" w:sz="4" w:space="0" w:color="auto"/>
              <w:right w:val="single" w:sz="4" w:space="0" w:color="auto"/>
            </w:tcBorders>
            <w:vAlign w:val="center"/>
          </w:tcPr>
          <w:p w14:paraId="575DBB25" w14:textId="5365AB2E" w:rsidR="00AA1169" w:rsidRPr="00AA1169" w:rsidRDefault="00AA1169" w:rsidP="00AA1169">
            <w:pPr>
              <w:jc w:val="center"/>
              <w:rPr>
                <w:color w:val="000000"/>
                <w:sz w:val="22"/>
                <w:szCs w:val="22"/>
              </w:rPr>
            </w:pPr>
            <w:r w:rsidRPr="00AA1169">
              <w:rPr>
                <w:rFonts w:hint="eastAsia"/>
                <w:color w:val="000000"/>
                <w:sz w:val="22"/>
                <w:szCs w:val="22"/>
              </w:rPr>
              <w:t>67.81</w:t>
            </w:r>
          </w:p>
        </w:tc>
        <w:tc>
          <w:tcPr>
            <w:tcW w:w="1156" w:type="dxa"/>
            <w:tcBorders>
              <w:top w:val="single" w:sz="4" w:space="0" w:color="auto"/>
              <w:left w:val="single" w:sz="4" w:space="0" w:color="auto"/>
              <w:bottom w:val="single" w:sz="4" w:space="0" w:color="auto"/>
              <w:right w:val="single" w:sz="4" w:space="0" w:color="auto"/>
            </w:tcBorders>
            <w:vAlign w:val="center"/>
          </w:tcPr>
          <w:p w14:paraId="41E14F69" w14:textId="7E64E3FE" w:rsidR="00AA1169" w:rsidRPr="00AA1169" w:rsidRDefault="00AA1169" w:rsidP="00AA1169">
            <w:pPr>
              <w:jc w:val="center"/>
              <w:rPr>
                <w:color w:val="000000"/>
                <w:sz w:val="22"/>
                <w:szCs w:val="22"/>
              </w:rPr>
            </w:pPr>
            <w:r w:rsidRPr="00AA1169">
              <w:rPr>
                <w:rFonts w:hint="eastAsia"/>
                <w:color w:val="000000"/>
                <w:sz w:val="22"/>
                <w:szCs w:val="22"/>
              </w:rPr>
              <w:t>130.15</w:t>
            </w:r>
          </w:p>
        </w:tc>
        <w:tc>
          <w:tcPr>
            <w:tcW w:w="1136" w:type="dxa"/>
            <w:tcBorders>
              <w:top w:val="single" w:sz="4" w:space="0" w:color="auto"/>
              <w:left w:val="single" w:sz="4" w:space="0" w:color="auto"/>
              <w:bottom w:val="single" w:sz="4" w:space="0" w:color="auto"/>
              <w:right w:val="single" w:sz="4" w:space="0" w:color="auto"/>
            </w:tcBorders>
            <w:vAlign w:val="center"/>
          </w:tcPr>
          <w:p w14:paraId="7BB0483B" w14:textId="7F8B70C5" w:rsidR="00AA1169" w:rsidRPr="00AA1169" w:rsidRDefault="00AA1169" w:rsidP="00AA1169">
            <w:pPr>
              <w:jc w:val="center"/>
              <w:rPr>
                <w:color w:val="000000"/>
                <w:sz w:val="22"/>
                <w:szCs w:val="22"/>
              </w:rPr>
            </w:pPr>
            <w:r w:rsidRPr="00AA1169">
              <w:rPr>
                <w:rFonts w:hint="eastAsia"/>
                <w:color w:val="000000"/>
                <w:sz w:val="22"/>
                <w:szCs w:val="22"/>
              </w:rPr>
              <w:t>133.91</w:t>
            </w:r>
          </w:p>
        </w:tc>
        <w:tc>
          <w:tcPr>
            <w:tcW w:w="700" w:type="dxa"/>
            <w:vMerge/>
            <w:tcBorders>
              <w:top w:val="single" w:sz="4" w:space="0" w:color="auto"/>
              <w:left w:val="single" w:sz="4" w:space="0" w:color="auto"/>
              <w:bottom w:val="single" w:sz="4" w:space="0" w:color="auto"/>
              <w:right w:val="single" w:sz="4" w:space="0" w:color="auto"/>
            </w:tcBorders>
            <w:vAlign w:val="center"/>
          </w:tcPr>
          <w:p w14:paraId="34CFFE83" w14:textId="77777777" w:rsidR="00AA1169" w:rsidRDefault="00AA1169" w:rsidP="00AA1169">
            <w:pPr>
              <w:jc w:val="center"/>
              <w:rPr>
                <w:sz w:val="24"/>
              </w:rPr>
            </w:pPr>
          </w:p>
        </w:tc>
        <w:tc>
          <w:tcPr>
            <w:tcW w:w="890" w:type="dxa"/>
            <w:vMerge/>
            <w:tcBorders>
              <w:top w:val="single" w:sz="4" w:space="0" w:color="auto"/>
              <w:left w:val="single" w:sz="4" w:space="0" w:color="auto"/>
              <w:bottom w:val="single" w:sz="4" w:space="0" w:color="auto"/>
              <w:right w:val="single" w:sz="4" w:space="0" w:color="auto"/>
            </w:tcBorders>
            <w:vAlign w:val="center"/>
          </w:tcPr>
          <w:p w14:paraId="2A63C3D4" w14:textId="77777777" w:rsidR="00AA1169" w:rsidRDefault="00AA1169" w:rsidP="00AA1169">
            <w:pPr>
              <w:jc w:val="center"/>
              <w:rPr>
                <w:sz w:val="24"/>
              </w:rPr>
            </w:pPr>
          </w:p>
        </w:tc>
      </w:tr>
      <w:tr w:rsidR="00AA1169" w14:paraId="51E42B26" w14:textId="77777777" w:rsidTr="00AA1169">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03D4DEBF" w14:textId="77777777" w:rsidR="00AA1169" w:rsidRDefault="00AA1169" w:rsidP="00AA1169">
            <w:pPr>
              <w:jc w:val="center"/>
              <w:rPr>
                <w:sz w:val="24"/>
              </w:rPr>
            </w:pPr>
          </w:p>
        </w:tc>
        <w:tc>
          <w:tcPr>
            <w:tcW w:w="1440" w:type="dxa"/>
            <w:tcBorders>
              <w:top w:val="single" w:sz="4" w:space="0" w:color="auto"/>
              <w:left w:val="single" w:sz="4" w:space="0" w:color="auto"/>
              <w:right w:val="single" w:sz="4" w:space="0" w:color="auto"/>
            </w:tcBorders>
            <w:vAlign w:val="center"/>
          </w:tcPr>
          <w:p w14:paraId="1871F93D" w14:textId="77777777" w:rsidR="00AA1169" w:rsidRDefault="00AA1169" w:rsidP="00AA1169">
            <w:pPr>
              <w:rPr>
                <w:sz w:val="24"/>
              </w:rPr>
            </w:pPr>
            <w:r>
              <w:rPr>
                <w:rFonts w:hint="eastAsia"/>
                <w:sz w:val="24"/>
              </w:rPr>
              <w:t>f</w:t>
            </w:r>
          </w:p>
        </w:tc>
        <w:tc>
          <w:tcPr>
            <w:tcW w:w="1156" w:type="dxa"/>
            <w:tcBorders>
              <w:top w:val="single" w:sz="4" w:space="0" w:color="auto"/>
              <w:left w:val="single" w:sz="4" w:space="0" w:color="auto"/>
              <w:right w:val="single" w:sz="4" w:space="0" w:color="auto"/>
            </w:tcBorders>
            <w:vAlign w:val="center"/>
          </w:tcPr>
          <w:p w14:paraId="6773674F" w14:textId="2833F3A4" w:rsidR="00AA1169" w:rsidRPr="00AA1169" w:rsidRDefault="00AA1169" w:rsidP="00AA1169">
            <w:pPr>
              <w:jc w:val="center"/>
              <w:rPr>
                <w:color w:val="000000"/>
                <w:sz w:val="22"/>
                <w:szCs w:val="22"/>
              </w:rPr>
            </w:pPr>
            <w:r w:rsidRPr="00AA1169">
              <w:rPr>
                <w:rFonts w:hint="eastAsia"/>
                <w:color w:val="000000"/>
                <w:sz w:val="22"/>
                <w:szCs w:val="22"/>
              </w:rPr>
              <w:t>-0.097</w:t>
            </w:r>
          </w:p>
        </w:tc>
        <w:tc>
          <w:tcPr>
            <w:tcW w:w="1156" w:type="dxa"/>
            <w:tcBorders>
              <w:top w:val="single" w:sz="4" w:space="0" w:color="auto"/>
              <w:left w:val="single" w:sz="4" w:space="0" w:color="auto"/>
              <w:right w:val="single" w:sz="4" w:space="0" w:color="auto"/>
            </w:tcBorders>
            <w:vAlign w:val="center"/>
          </w:tcPr>
          <w:p w14:paraId="514F2CD9" w14:textId="6C16B324" w:rsidR="00AA1169" w:rsidRPr="00AA1169" w:rsidRDefault="00AA1169" w:rsidP="00AA1169">
            <w:pPr>
              <w:jc w:val="center"/>
              <w:rPr>
                <w:color w:val="000000"/>
                <w:sz w:val="22"/>
                <w:szCs w:val="22"/>
              </w:rPr>
            </w:pPr>
            <w:r w:rsidRPr="00AA1169">
              <w:rPr>
                <w:rFonts w:hint="eastAsia"/>
                <w:color w:val="000000"/>
                <w:sz w:val="22"/>
                <w:szCs w:val="22"/>
              </w:rPr>
              <w:t>-0.112</w:t>
            </w:r>
          </w:p>
        </w:tc>
        <w:tc>
          <w:tcPr>
            <w:tcW w:w="1156" w:type="dxa"/>
            <w:tcBorders>
              <w:top w:val="single" w:sz="4" w:space="0" w:color="auto"/>
              <w:left w:val="single" w:sz="4" w:space="0" w:color="auto"/>
              <w:right w:val="single" w:sz="4" w:space="0" w:color="auto"/>
            </w:tcBorders>
            <w:vAlign w:val="center"/>
          </w:tcPr>
          <w:p w14:paraId="657850EE" w14:textId="3DE360BE" w:rsidR="00AA1169" w:rsidRPr="00AA1169" w:rsidRDefault="00AA1169" w:rsidP="00AA1169">
            <w:pPr>
              <w:jc w:val="center"/>
              <w:rPr>
                <w:color w:val="000000"/>
                <w:sz w:val="22"/>
                <w:szCs w:val="22"/>
              </w:rPr>
            </w:pPr>
            <w:r w:rsidRPr="00AA1169">
              <w:rPr>
                <w:rFonts w:hint="eastAsia"/>
                <w:color w:val="000000"/>
                <w:sz w:val="22"/>
                <w:szCs w:val="22"/>
              </w:rPr>
              <w:t>-0.456</w:t>
            </w:r>
          </w:p>
        </w:tc>
        <w:tc>
          <w:tcPr>
            <w:tcW w:w="1136" w:type="dxa"/>
            <w:tcBorders>
              <w:top w:val="single" w:sz="4" w:space="0" w:color="auto"/>
              <w:left w:val="single" w:sz="4" w:space="0" w:color="auto"/>
              <w:right w:val="single" w:sz="4" w:space="0" w:color="auto"/>
            </w:tcBorders>
            <w:vAlign w:val="center"/>
          </w:tcPr>
          <w:p w14:paraId="53C59AF8" w14:textId="57032BD1" w:rsidR="00AA1169" w:rsidRPr="00AA1169" w:rsidRDefault="00AA1169" w:rsidP="00AA1169">
            <w:pPr>
              <w:jc w:val="center"/>
              <w:rPr>
                <w:color w:val="000000"/>
                <w:sz w:val="22"/>
                <w:szCs w:val="22"/>
              </w:rPr>
            </w:pPr>
            <w:r w:rsidRPr="00AA1169">
              <w:rPr>
                <w:rFonts w:hint="eastAsia"/>
                <w:color w:val="000000"/>
                <w:sz w:val="22"/>
                <w:szCs w:val="22"/>
              </w:rPr>
              <w:t>-0.459</w:t>
            </w:r>
          </w:p>
        </w:tc>
        <w:tc>
          <w:tcPr>
            <w:tcW w:w="700" w:type="dxa"/>
            <w:vMerge w:val="restart"/>
            <w:tcBorders>
              <w:top w:val="single" w:sz="4" w:space="0" w:color="auto"/>
              <w:left w:val="single" w:sz="4" w:space="0" w:color="auto"/>
              <w:right w:val="single" w:sz="4" w:space="0" w:color="auto"/>
            </w:tcBorders>
            <w:vAlign w:val="center"/>
          </w:tcPr>
          <w:p w14:paraId="5ED6F422" w14:textId="77777777" w:rsidR="00AA1169" w:rsidRDefault="00AA1169" w:rsidP="00AA1169">
            <w:pPr>
              <w:jc w:val="center"/>
              <w:rPr>
                <w:sz w:val="24"/>
              </w:rPr>
            </w:pPr>
            <w:r>
              <w:rPr>
                <w:rFonts w:hint="eastAsia"/>
                <w:sz w:val="24"/>
              </w:rPr>
              <w:t>2.5</w:t>
            </w:r>
          </w:p>
        </w:tc>
        <w:tc>
          <w:tcPr>
            <w:tcW w:w="890" w:type="dxa"/>
            <w:vMerge w:val="restart"/>
            <w:tcBorders>
              <w:top w:val="single" w:sz="4" w:space="0" w:color="auto"/>
              <w:left w:val="single" w:sz="4" w:space="0" w:color="auto"/>
              <w:right w:val="single" w:sz="4" w:space="0" w:color="auto"/>
            </w:tcBorders>
            <w:vAlign w:val="center"/>
          </w:tcPr>
          <w:p w14:paraId="7760A699" w14:textId="77777777" w:rsidR="00AA1169" w:rsidRDefault="00AA1169" w:rsidP="00AA1169">
            <w:pPr>
              <w:jc w:val="center"/>
              <w:rPr>
                <w:sz w:val="24"/>
              </w:rPr>
            </w:pPr>
            <w:r>
              <w:rPr>
                <w:rFonts w:hint="eastAsia"/>
                <w:sz w:val="24"/>
              </w:rPr>
              <w:t>1.0</w:t>
            </w:r>
          </w:p>
        </w:tc>
      </w:tr>
      <w:tr w:rsidR="00AA1169" w14:paraId="4BB7A067" w14:textId="77777777" w:rsidTr="00AA1169">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39583C7A" w14:textId="77777777" w:rsidR="00AA1169" w:rsidRDefault="00AA1169" w:rsidP="00AA1169">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914EED6" w14:textId="77777777" w:rsidR="00AA1169" w:rsidRDefault="00AA1169" w:rsidP="00AA1169">
            <w:pPr>
              <w:jc w:val="right"/>
              <w:rPr>
                <w:sz w:val="24"/>
              </w:rPr>
            </w:pPr>
            <w:r>
              <w:rPr>
                <w:sz w:val="24"/>
              </w:rPr>
              <w:t>δ</w:t>
            </w:r>
          </w:p>
        </w:tc>
        <w:tc>
          <w:tcPr>
            <w:tcW w:w="1156" w:type="dxa"/>
            <w:tcBorders>
              <w:left w:val="single" w:sz="4" w:space="0" w:color="auto"/>
              <w:bottom w:val="single" w:sz="4" w:space="0" w:color="auto"/>
              <w:right w:val="single" w:sz="4" w:space="0" w:color="auto"/>
            </w:tcBorders>
            <w:vAlign w:val="center"/>
          </w:tcPr>
          <w:p w14:paraId="031B4B68" w14:textId="2FB4E61D" w:rsidR="00AA1169" w:rsidRPr="00AA1169" w:rsidRDefault="00AA1169" w:rsidP="00AA1169">
            <w:pPr>
              <w:jc w:val="center"/>
              <w:rPr>
                <w:color w:val="000000"/>
                <w:sz w:val="22"/>
                <w:szCs w:val="22"/>
              </w:rPr>
            </w:pPr>
            <w:r w:rsidRPr="00AA1169">
              <w:rPr>
                <w:rFonts w:hint="eastAsia"/>
                <w:color w:val="000000"/>
                <w:sz w:val="22"/>
                <w:szCs w:val="22"/>
              </w:rPr>
              <w:t>53.06</w:t>
            </w:r>
          </w:p>
        </w:tc>
        <w:tc>
          <w:tcPr>
            <w:tcW w:w="1156" w:type="dxa"/>
            <w:tcBorders>
              <w:left w:val="single" w:sz="4" w:space="0" w:color="auto"/>
              <w:bottom w:val="single" w:sz="4" w:space="0" w:color="auto"/>
              <w:right w:val="single" w:sz="4" w:space="0" w:color="auto"/>
            </w:tcBorders>
            <w:vAlign w:val="center"/>
          </w:tcPr>
          <w:p w14:paraId="49288915" w14:textId="49ECC3AC" w:rsidR="00AA1169" w:rsidRPr="00AA1169" w:rsidRDefault="00AA1169" w:rsidP="00AA1169">
            <w:pPr>
              <w:jc w:val="center"/>
              <w:rPr>
                <w:color w:val="000000"/>
                <w:sz w:val="22"/>
                <w:szCs w:val="22"/>
              </w:rPr>
            </w:pPr>
            <w:r w:rsidRPr="00AA1169">
              <w:rPr>
                <w:rFonts w:hint="eastAsia"/>
                <w:color w:val="000000"/>
                <w:sz w:val="22"/>
                <w:szCs w:val="22"/>
              </w:rPr>
              <w:t>55.56</w:t>
            </w:r>
          </w:p>
        </w:tc>
        <w:tc>
          <w:tcPr>
            <w:tcW w:w="1156" w:type="dxa"/>
            <w:tcBorders>
              <w:left w:val="single" w:sz="4" w:space="0" w:color="auto"/>
              <w:bottom w:val="single" w:sz="4" w:space="0" w:color="auto"/>
              <w:right w:val="single" w:sz="4" w:space="0" w:color="auto"/>
            </w:tcBorders>
            <w:vAlign w:val="center"/>
          </w:tcPr>
          <w:p w14:paraId="331FBC3B" w14:textId="1B1B6EDC" w:rsidR="00AA1169" w:rsidRPr="00AA1169" w:rsidRDefault="00AA1169" w:rsidP="00AA1169">
            <w:pPr>
              <w:jc w:val="center"/>
              <w:rPr>
                <w:color w:val="000000"/>
                <w:sz w:val="22"/>
                <w:szCs w:val="22"/>
              </w:rPr>
            </w:pPr>
            <w:r w:rsidRPr="00AA1169">
              <w:rPr>
                <w:rFonts w:hint="eastAsia"/>
                <w:color w:val="000000"/>
                <w:sz w:val="22"/>
                <w:szCs w:val="22"/>
              </w:rPr>
              <w:t>103.98</w:t>
            </w:r>
          </w:p>
        </w:tc>
        <w:tc>
          <w:tcPr>
            <w:tcW w:w="1136" w:type="dxa"/>
            <w:tcBorders>
              <w:left w:val="single" w:sz="4" w:space="0" w:color="auto"/>
              <w:bottom w:val="single" w:sz="4" w:space="0" w:color="auto"/>
              <w:right w:val="single" w:sz="4" w:space="0" w:color="auto"/>
            </w:tcBorders>
            <w:vAlign w:val="center"/>
          </w:tcPr>
          <w:p w14:paraId="6384E67E" w14:textId="0678AB71" w:rsidR="00AA1169" w:rsidRPr="00AA1169" w:rsidRDefault="00AA1169" w:rsidP="00AA1169">
            <w:pPr>
              <w:jc w:val="center"/>
              <w:rPr>
                <w:color w:val="000000"/>
                <w:sz w:val="22"/>
                <w:szCs w:val="22"/>
              </w:rPr>
            </w:pPr>
            <w:r w:rsidRPr="00AA1169">
              <w:rPr>
                <w:rFonts w:hint="eastAsia"/>
                <w:color w:val="000000"/>
                <w:sz w:val="22"/>
                <w:szCs w:val="22"/>
              </w:rPr>
              <w:t>104.28</w:t>
            </w:r>
          </w:p>
        </w:tc>
        <w:tc>
          <w:tcPr>
            <w:tcW w:w="700" w:type="dxa"/>
            <w:vMerge/>
            <w:tcBorders>
              <w:top w:val="single" w:sz="4" w:space="0" w:color="auto"/>
              <w:left w:val="single" w:sz="4" w:space="0" w:color="auto"/>
              <w:bottom w:val="single" w:sz="4" w:space="0" w:color="auto"/>
              <w:right w:val="single" w:sz="4" w:space="0" w:color="auto"/>
            </w:tcBorders>
            <w:vAlign w:val="center"/>
          </w:tcPr>
          <w:p w14:paraId="7C8B5F6A" w14:textId="77777777" w:rsidR="00AA1169" w:rsidRDefault="00AA1169" w:rsidP="00AA1169">
            <w:pPr>
              <w:jc w:val="center"/>
              <w:rPr>
                <w:sz w:val="24"/>
              </w:rPr>
            </w:pPr>
          </w:p>
        </w:tc>
        <w:tc>
          <w:tcPr>
            <w:tcW w:w="890" w:type="dxa"/>
            <w:vMerge/>
            <w:tcBorders>
              <w:left w:val="single" w:sz="4" w:space="0" w:color="auto"/>
              <w:right w:val="single" w:sz="4" w:space="0" w:color="auto"/>
            </w:tcBorders>
            <w:vAlign w:val="center"/>
          </w:tcPr>
          <w:p w14:paraId="09D85814" w14:textId="77777777" w:rsidR="00AA1169" w:rsidRDefault="00AA1169" w:rsidP="00AA1169">
            <w:pPr>
              <w:jc w:val="center"/>
              <w:rPr>
                <w:sz w:val="24"/>
              </w:rPr>
            </w:pPr>
          </w:p>
        </w:tc>
      </w:tr>
      <w:tr w:rsidR="006C2621" w14:paraId="74B26507" w14:textId="77777777" w:rsidTr="00B812E2">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5E915E8A" w14:textId="77777777" w:rsidR="006C2621" w:rsidRDefault="006C2621" w:rsidP="00B812E2">
            <w:pPr>
              <w:jc w:val="center"/>
              <w:rPr>
                <w:sz w:val="24"/>
              </w:rPr>
            </w:pPr>
            <w:r w:rsidRPr="003951FB">
              <w:rPr>
                <w:rFonts w:hint="eastAsia"/>
                <w:sz w:val="24"/>
              </w:rPr>
              <w:lastRenderedPageBreak/>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09E4CD25" w14:textId="77777777" w:rsidR="006C2621" w:rsidRDefault="006C2621" w:rsidP="00B812E2">
            <w:pPr>
              <w:ind w:leftChars="-50" w:left="-105" w:rightChars="-50" w:right="-105"/>
              <w:jc w:val="right"/>
              <w:rPr>
                <w:sz w:val="24"/>
              </w:rPr>
            </w:pPr>
            <w:r>
              <w:rPr>
                <w:rFonts w:hint="eastAsia"/>
                <w:sz w:val="24"/>
              </w:rPr>
              <w:t>额定电流</w:t>
            </w:r>
          </w:p>
          <w:p w14:paraId="299EC555" w14:textId="77777777" w:rsidR="006C2621" w:rsidRDefault="006C2621" w:rsidP="00B812E2">
            <w:pPr>
              <w:ind w:leftChars="-50" w:left="-105" w:rightChars="-50" w:right="-105" w:firstLineChars="200" w:firstLine="480"/>
              <w:jc w:val="right"/>
              <w:rPr>
                <w:sz w:val="24"/>
              </w:rPr>
            </w:pPr>
            <w:r>
              <w:rPr>
                <w:rFonts w:hint="eastAsia"/>
                <w:sz w:val="24"/>
              </w:rPr>
              <w:t>百分</w:t>
            </w:r>
          </w:p>
          <w:p w14:paraId="4B050CE5" w14:textId="77777777" w:rsidR="006C2621" w:rsidRDefault="006C2621" w:rsidP="00B812E2">
            <w:pPr>
              <w:ind w:leftChars="-50" w:left="-105" w:rightChars="-50" w:right="-105" w:firstLineChars="300" w:firstLine="720"/>
              <w:jc w:val="right"/>
              <w:rPr>
                <w:sz w:val="24"/>
              </w:rPr>
            </w:pPr>
            <w:r>
              <w:rPr>
                <w:rFonts w:hint="eastAsia"/>
                <w:sz w:val="24"/>
              </w:rPr>
              <w:t>值</w:t>
            </w:r>
          </w:p>
          <w:p w14:paraId="1BCC7DD1" w14:textId="77777777" w:rsidR="006C2621" w:rsidRDefault="006C2621" w:rsidP="00B812E2">
            <w:pPr>
              <w:ind w:rightChars="-50" w:right="-105"/>
              <w:rPr>
                <w:sz w:val="24"/>
              </w:rPr>
            </w:pPr>
            <w:r>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0F037F7D" w14:textId="77777777" w:rsidR="006C2621" w:rsidRDefault="006C2621" w:rsidP="00B812E2">
            <w:pPr>
              <w:jc w:val="center"/>
              <w:rPr>
                <w:sz w:val="24"/>
              </w:rPr>
            </w:pPr>
            <w:r>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143E999B" w14:textId="77777777" w:rsidR="006C2621" w:rsidRDefault="006C2621" w:rsidP="00B812E2">
            <w:pPr>
              <w:jc w:val="center"/>
              <w:rPr>
                <w:sz w:val="24"/>
              </w:rPr>
            </w:pPr>
            <w:r>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409795D1" w14:textId="77777777" w:rsidR="006C2621" w:rsidRDefault="006C2621" w:rsidP="00B812E2">
            <w:pPr>
              <w:jc w:val="center"/>
              <w:rPr>
                <w:sz w:val="24"/>
              </w:rPr>
            </w:pPr>
            <w:r>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125B49D9" w14:textId="77777777" w:rsidR="006C2621" w:rsidRDefault="006C2621" w:rsidP="00B812E2">
            <w:pPr>
              <w:jc w:val="center"/>
              <w:rPr>
                <w:sz w:val="24"/>
              </w:rPr>
            </w:pPr>
            <w:r>
              <w:rPr>
                <w:rFonts w:hint="eastAsia"/>
                <w:sz w:val="24"/>
              </w:rPr>
              <w:t>120</w:t>
            </w:r>
          </w:p>
        </w:tc>
        <w:tc>
          <w:tcPr>
            <w:tcW w:w="1590" w:type="dxa"/>
            <w:gridSpan w:val="2"/>
            <w:tcBorders>
              <w:top w:val="single" w:sz="4" w:space="0" w:color="auto"/>
              <w:left w:val="single" w:sz="4" w:space="0" w:color="auto"/>
              <w:right w:val="single" w:sz="4" w:space="0" w:color="auto"/>
            </w:tcBorders>
            <w:vAlign w:val="center"/>
          </w:tcPr>
          <w:p w14:paraId="532CB1EB" w14:textId="77777777" w:rsidR="006C2621" w:rsidRDefault="006C2621" w:rsidP="00B812E2">
            <w:pPr>
              <w:jc w:val="center"/>
              <w:rPr>
                <w:sz w:val="24"/>
              </w:rPr>
            </w:pPr>
            <w:r>
              <w:rPr>
                <w:rFonts w:hint="eastAsia"/>
                <w:sz w:val="24"/>
              </w:rPr>
              <w:t>二次负荷</w:t>
            </w:r>
          </w:p>
        </w:tc>
      </w:tr>
      <w:tr w:rsidR="006C2621" w14:paraId="513E8162" w14:textId="77777777" w:rsidTr="00B812E2">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7ADAA384" w14:textId="77777777" w:rsidR="006C2621" w:rsidRDefault="006C2621" w:rsidP="00B812E2">
            <w:pPr>
              <w:jc w:val="center"/>
              <w:rPr>
                <w:sz w:val="24"/>
              </w:rPr>
            </w:pPr>
          </w:p>
        </w:tc>
        <w:tc>
          <w:tcPr>
            <w:tcW w:w="1440" w:type="dxa"/>
            <w:vMerge/>
            <w:tcBorders>
              <w:top w:val="single" w:sz="4" w:space="0" w:color="auto"/>
              <w:left w:val="single" w:sz="4" w:space="0" w:color="auto"/>
              <w:right w:val="single" w:sz="4" w:space="0" w:color="auto"/>
            </w:tcBorders>
          </w:tcPr>
          <w:p w14:paraId="30C00766" w14:textId="77777777" w:rsidR="006C2621" w:rsidRDefault="006C2621" w:rsidP="00B812E2">
            <w:pPr>
              <w:spacing w:line="240" w:lineRule="exact"/>
              <w:rPr>
                <w:sz w:val="24"/>
              </w:rPr>
            </w:pPr>
          </w:p>
        </w:tc>
        <w:tc>
          <w:tcPr>
            <w:tcW w:w="1156" w:type="dxa"/>
            <w:vMerge/>
            <w:tcBorders>
              <w:left w:val="single" w:sz="4" w:space="0" w:color="auto"/>
              <w:right w:val="single" w:sz="4" w:space="0" w:color="auto"/>
            </w:tcBorders>
            <w:vAlign w:val="center"/>
          </w:tcPr>
          <w:p w14:paraId="51E8A50D"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6510CB1F"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504D5793" w14:textId="77777777" w:rsidR="006C2621" w:rsidRDefault="006C2621" w:rsidP="00B812E2">
            <w:pPr>
              <w:jc w:val="center"/>
              <w:rPr>
                <w:sz w:val="24"/>
              </w:rPr>
            </w:pPr>
          </w:p>
        </w:tc>
        <w:tc>
          <w:tcPr>
            <w:tcW w:w="1136" w:type="dxa"/>
            <w:vMerge/>
            <w:tcBorders>
              <w:left w:val="single" w:sz="4" w:space="0" w:color="auto"/>
              <w:right w:val="single" w:sz="4" w:space="0" w:color="auto"/>
            </w:tcBorders>
            <w:vAlign w:val="center"/>
          </w:tcPr>
          <w:p w14:paraId="42259126" w14:textId="77777777" w:rsidR="006C2621" w:rsidRDefault="006C2621"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363E241D" w14:textId="77777777" w:rsidR="006C2621" w:rsidRDefault="006C2621" w:rsidP="00B812E2">
            <w:pPr>
              <w:jc w:val="center"/>
              <w:rPr>
                <w:sz w:val="24"/>
              </w:rPr>
            </w:pPr>
            <w:r>
              <w:rPr>
                <w:sz w:val="24"/>
              </w:rPr>
              <w:t>VA</w:t>
            </w:r>
          </w:p>
        </w:tc>
        <w:tc>
          <w:tcPr>
            <w:tcW w:w="890" w:type="dxa"/>
            <w:tcBorders>
              <w:top w:val="single" w:sz="4" w:space="0" w:color="auto"/>
              <w:left w:val="single" w:sz="4" w:space="0" w:color="auto"/>
              <w:right w:val="single" w:sz="4" w:space="0" w:color="auto"/>
            </w:tcBorders>
            <w:vAlign w:val="center"/>
          </w:tcPr>
          <w:p w14:paraId="08FC470D" w14:textId="77777777" w:rsidR="006C2621" w:rsidRDefault="006C2621" w:rsidP="00B812E2">
            <w:pPr>
              <w:ind w:leftChars="-50" w:left="-105" w:rightChars="-50" w:right="-105"/>
              <w:jc w:val="center"/>
              <w:rPr>
                <w:sz w:val="24"/>
              </w:rPr>
            </w:pPr>
            <w:proofErr w:type="spellStart"/>
            <w:r>
              <w:rPr>
                <w:rFonts w:hint="eastAsia"/>
                <w:sz w:val="24"/>
              </w:rPr>
              <w:t>cos</w:t>
            </w:r>
            <w:r>
              <w:rPr>
                <w:sz w:val="24"/>
              </w:rPr>
              <w:t>φ</w:t>
            </w:r>
            <w:proofErr w:type="spellEnd"/>
          </w:p>
        </w:tc>
      </w:tr>
      <w:tr w:rsidR="00AA1169" w14:paraId="334E3B15" w14:textId="77777777" w:rsidTr="00AA1169">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65F66743" w14:textId="77777777" w:rsidR="00AA1169" w:rsidRDefault="00AA1169" w:rsidP="00AA1169">
            <w:pPr>
              <w:spacing w:line="0" w:lineRule="atLeast"/>
              <w:jc w:val="center"/>
            </w:pPr>
          </w:p>
          <w:p w14:paraId="38E46D4D" w14:textId="77777777" w:rsidR="00AA1169" w:rsidRDefault="00AA1169" w:rsidP="00AA1169">
            <w:pPr>
              <w:spacing w:line="0" w:lineRule="atLeast"/>
              <w:jc w:val="center"/>
              <w:rPr>
                <w:sz w:val="24"/>
              </w:rPr>
            </w:pPr>
            <w:r>
              <w:rPr>
                <w:sz w:val="24"/>
              </w:rPr>
              <w:t>50</w:t>
            </w:r>
            <w:r>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2E41F565" w14:textId="77777777" w:rsidR="00AA1169" w:rsidRDefault="00AA1169" w:rsidP="00AA1169">
            <w:pPr>
              <w:rPr>
                <w:sz w:val="24"/>
              </w:rPr>
            </w:pPr>
            <w:r>
              <w:rPr>
                <w:rFonts w:hint="eastAsia"/>
                <w:sz w:val="24"/>
              </w:rPr>
              <w:t>f</w:t>
            </w:r>
          </w:p>
        </w:tc>
        <w:tc>
          <w:tcPr>
            <w:tcW w:w="1156" w:type="dxa"/>
            <w:tcBorders>
              <w:left w:val="single" w:sz="4" w:space="0" w:color="auto"/>
              <w:bottom w:val="single" w:sz="4" w:space="0" w:color="auto"/>
              <w:right w:val="single" w:sz="4" w:space="0" w:color="auto"/>
            </w:tcBorders>
            <w:vAlign w:val="center"/>
          </w:tcPr>
          <w:p w14:paraId="336FF60A" w14:textId="575E895C" w:rsidR="00AA1169" w:rsidRPr="00AA1169" w:rsidRDefault="00AA1169" w:rsidP="00AA1169">
            <w:pPr>
              <w:jc w:val="center"/>
              <w:rPr>
                <w:color w:val="000000"/>
                <w:sz w:val="22"/>
                <w:szCs w:val="22"/>
              </w:rPr>
            </w:pPr>
            <w:r w:rsidRPr="00AA1169">
              <w:rPr>
                <w:rFonts w:hint="eastAsia"/>
                <w:color w:val="000000"/>
                <w:sz w:val="22"/>
                <w:szCs w:val="22"/>
              </w:rPr>
              <w:t>2.392</w:t>
            </w:r>
          </w:p>
        </w:tc>
        <w:tc>
          <w:tcPr>
            <w:tcW w:w="1156" w:type="dxa"/>
            <w:tcBorders>
              <w:left w:val="single" w:sz="4" w:space="0" w:color="auto"/>
              <w:bottom w:val="single" w:sz="4" w:space="0" w:color="auto"/>
              <w:right w:val="single" w:sz="4" w:space="0" w:color="auto"/>
            </w:tcBorders>
            <w:vAlign w:val="center"/>
          </w:tcPr>
          <w:p w14:paraId="693EA902" w14:textId="60C86E07" w:rsidR="00AA1169" w:rsidRPr="00AA1169" w:rsidRDefault="00AA1169" w:rsidP="00AA1169">
            <w:pPr>
              <w:jc w:val="center"/>
              <w:rPr>
                <w:color w:val="000000"/>
                <w:sz w:val="22"/>
                <w:szCs w:val="22"/>
              </w:rPr>
            </w:pPr>
            <w:r w:rsidRPr="00AA1169">
              <w:rPr>
                <w:rFonts w:hint="eastAsia"/>
                <w:color w:val="000000"/>
                <w:sz w:val="22"/>
                <w:szCs w:val="22"/>
              </w:rPr>
              <w:t>-0.129</w:t>
            </w:r>
          </w:p>
        </w:tc>
        <w:tc>
          <w:tcPr>
            <w:tcW w:w="1156" w:type="dxa"/>
            <w:tcBorders>
              <w:left w:val="single" w:sz="4" w:space="0" w:color="auto"/>
              <w:bottom w:val="single" w:sz="4" w:space="0" w:color="auto"/>
              <w:right w:val="single" w:sz="4" w:space="0" w:color="auto"/>
            </w:tcBorders>
            <w:vAlign w:val="center"/>
          </w:tcPr>
          <w:p w14:paraId="23E6A797" w14:textId="0431FA0F" w:rsidR="00AA1169" w:rsidRPr="00AA1169" w:rsidRDefault="00AA1169" w:rsidP="00AA1169">
            <w:pPr>
              <w:jc w:val="center"/>
              <w:rPr>
                <w:color w:val="000000"/>
                <w:sz w:val="22"/>
                <w:szCs w:val="22"/>
              </w:rPr>
            </w:pPr>
            <w:r w:rsidRPr="00AA1169">
              <w:rPr>
                <w:rFonts w:hint="eastAsia"/>
                <w:color w:val="000000"/>
                <w:sz w:val="22"/>
                <w:szCs w:val="22"/>
              </w:rPr>
              <w:t>-0.461</w:t>
            </w:r>
          </w:p>
        </w:tc>
        <w:tc>
          <w:tcPr>
            <w:tcW w:w="1136" w:type="dxa"/>
            <w:tcBorders>
              <w:left w:val="single" w:sz="4" w:space="0" w:color="auto"/>
              <w:bottom w:val="single" w:sz="4" w:space="0" w:color="auto"/>
              <w:right w:val="single" w:sz="4" w:space="0" w:color="auto"/>
            </w:tcBorders>
            <w:vAlign w:val="center"/>
          </w:tcPr>
          <w:p w14:paraId="62B81AFA" w14:textId="0C52BA10" w:rsidR="00AA1169" w:rsidRPr="00AA1169" w:rsidRDefault="00AA1169" w:rsidP="00AA1169">
            <w:pPr>
              <w:jc w:val="center"/>
              <w:rPr>
                <w:color w:val="000000"/>
                <w:sz w:val="22"/>
                <w:szCs w:val="22"/>
              </w:rPr>
            </w:pPr>
            <w:r w:rsidRPr="00AA1169">
              <w:rPr>
                <w:rFonts w:hint="eastAsia"/>
                <w:color w:val="000000"/>
                <w:sz w:val="22"/>
                <w:szCs w:val="22"/>
              </w:rPr>
              <w:t>-0.494</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4BEFE1D4" w14:textId="77777777" w:rsidR="00AA1169" w:rsidRDefault="00AA1169" w:rsidP="00AA1169">
            <w:pPr>
              <w:jc w:val="center"/>
              <w:rPr>
                <w:sz w:val="24"/>
              </w:rPr>
            </w:pPr>
            <w:r>
              <w:rPr>
                <w:rFonts w:hint="eastAsia"/>
                <w:sz w:val="24"/>
              </w:rPr>
              <w:t>5</w:t>
            </w:r>
          </w:p>
        </w:tc>
        <w:tc>
          <w:tcPr>
            <w:tcW w:w="890" w:type="dxa"/>
            <w:vMerge w:val="restart"/>
            <w:tcBorders>
              <w:left w:val="single" w:sz="4" w:space="0" w:color="auto"/>
              <w:bottom w:val="single" w:sz="4" w:space="0" w:color="auto"/>
              <w:right w:val="single" w:sz="4" w:space="0" w:color="auto"/>
            </w:tcBorders>
            <w:vAlign w:val="center"/>
          </w:tcPr>
          <w:p w14:paraId="4CB76944" w14:textId="77777777" w:rsidR="00AA1169" w:rsidRDefault="00AA1169" w:rsidP="00AA1169">
            <w:pPr>
              <w:jc w:val="center"/>
              <w:rPr>
                <w:sz w:val="24"/>
              </w:rPr>
            </w:pPr>
            <w:r>
              <w:rPr>
                <w:rFonts w:hint="eastAsia"/>
                <w:sz w:val="24"/>
              </w:rPr>
              <w:t>0.8</w:t>
            </w:r>
          </w:p>
        </w:tc>
      </w:tr>
      <w:tr w:rsidR="00AA1169" w14:paraId="4E3E7EA6" w14:textId="77777777" w:rsidTr="00AA1169">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5B3D6540" w14:textId="77777777" w:rsidR="00AA1169" w:rsidRDefault="00AA1169" w:rsidP="00AA1169">
            <w:pPr>
              <w:jc w:val="center"/>
              <w:rPr>
                <w:sz w:val="24"/>
              </w:rPr>
            </w:pPr>
          </w:p>
        </w:tc>
        <w:tc>
          <w:tcPr>
            <w:tcW w:w="1440" w:type="dxa"/>
            <w:tcBorders>
              <w:top w:val="single" w:sz="4" w:space="0" w:color="auto"/>
              <w:left w:val="single" w:sz="4" w:space="0" w:color="auto"/>
              <w:right w:val="single" w:sz="4" w:space="0" w:color="auto"/>
            </w:tcBorders>
            <w:vAlign w:val="center"/>
          </w:tcPr>
          <w:p w14:paraId="5D62332C" w14:textId="77777777" w:rsidR="00AA1169" w:rsidRDefault="00AA1169" w:rsidP="00AA1169">
            <w:pPr>
              <w:jc w:val="right"/>
              <w:rPr>
                <w:sz w:val="24"/>
              </w:rPr>
            </w:pPr>
            <w:r>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1B52008B" w14:textId="5CB8BC85" w:rsidR="00AA1169" w:rsidRPr="00AA1169" w:rsidRDefault="00AA1169" w:rsidP="00AA1169">
            <w:pPr>
              <w:jc w:val="center"/>
              <w:rPr>
                <w:color w:val="000000"/>
                <w:sz w:val="22"/>
                <w:szCs w:val="22"/>
              </w:rPr>
            </w:pPr>
            <w:r w:rsidRPr="00AA1169">
              <w:rPr>
                <w:rFonts w:hint="eastAsia"/>
                <w:color w:val="000000"/>
                <w:sz w:val="22"/>
                <w:szCs w:val="22"/>
              </w:rPr>
              <w:t>68.08</w:t>
            </w:r>
          </w:p>
        </w:tc>
        <w:tc>
          <w:tcPr>
            <w:tcW w:w="1156" w:type="dxa"/>
            <w:tcBorders>
              <w:top w:val="single" w:sz="4" w:space="0" w:color="auto"/>
              <w:left w:val="single" w:sz="4" w:space="0" w:color="auto"/>
              <w:bottom w:val="single" w:sz="4" w:space="0" w:color="auto"/>
              <w:right w:val="single" w:sz="4" w:space="0" w:color="auto"/>
            </w:tcBorders>
            <w:vAlign w:val="center"/>
          </w:tcPr>
          <w:p w14:paraId="33EB9B01" w14:textId="362529D0" w:rsidR="00AA1169" w:rsidRPr="00AA1169" w:rsidRDefault="00AA1169" w:rsidP="00AA1169">
            <w:pPr>
              <w:jc w:val="center"/>
              <w:rPr>
                <w:color w:val="000000"/>
                <w:sz w:val="22"/>
                <w:szCs w:val="22"/>
              </w:rPr>
            </w:pPr>
            <w:r w:rsidRPr="00AA1169">
              <w:rPr>
                <w:rFonts w:hint="eastAsia"/>
                <w:color w:val="000000"/>
                <w:sz w:val="22"/>
                <w:szCs w:val="22"/>
              </w:rPr>
              <w:t>68.02</w:t>
            </w:r>
          </w:p>
        </w:tc>
        <w:tc>
          <w:tcPr>
            <w:tcW w:w="1156" w:type="dxa"/>
            <w:tcBorders>
              <w:top w:val="single" w:sz="4" w:space="0" w:color="auto"/>
              <w:left w:val="single" w:sz="4" w:space="0" w:color="auto"/>
              <w:bottom w:val="single" w:sz="4" w:space="0" w:color="auto"/>
              <w:right w:val="single" w:sz="4" w:space="0" w:color="auto"/>
            </w:tcBorders>
            <w:vAlign w:val="center"/>
          </w:tcPr>
          <w:p w14:paraId="70A64C47" w14:textId="4AC1CED4" w:rsidR="00AA1169" w:rsidRPr="00AA1169" w:rsidRDefault="00AA1169" w:rsidP="00AA1169">
            <w:pPr>
              <w:jc w:val="center"/>
              <w:rPr>
                <w:color w:val="000000"/>
                <w:sz w:val="22"/>
                <w:szCs w:val="22"/>
              </w:rPr>
            </w:pPr>
            <w:r w:rsidRPr="00AA1169">
              <w:rPr>
                <w:rFonts w:hint="eastAsia"/>
                <w:color w:val="000000"/>
                <w:sz w:val="22"/>
                <w:szCs w:val="22"/>
              </w:rPr>
              <w:t>130.53</w:t>
            </w:r>
          </w:p>
        </w:tc>
        <w:tc>
          <w:tcPr>
            <w:tcW w:w="1136" w:type="dxa"/>
            <w:tcBorders>
              <w:top w:val="single" w:sz="4" w:space="0" w:color="auto"/>
              <w:left w:val="single" w:sz="4" w:space="0" w:color="auto"/>
              <w:bottom w:val="single" w:sz="4" w:space="0" w:color="auto"/>
              <w:right w:val="single" w:sz="4" w:space="0" w:color="auto"/>
            </w:tcBorders>
            <w:vAlign w:val="center"/>
          </w:tcPr>
          <w:p w14:paraId="36C9349B" w14:textId="082872AF" w:rsidR="00AA1169" w:rsidRPr="00AA1169" w:rsidRDefault="00AA1169" w:rsidP="00AA1169">
            <w:pPr>
              <w:jc w:val="center"/>
              <w:rPr>
                <w:color w:val="000000"/>
                <w:sz w:val="22"/>
                <w:szCs w:val="22"/>
              </w:rPr>
            </w:pPr>
            <w:r w:rsidRPr="00AA1169">
              <w:rPr>
                <w:rFonts w:hint="eastAsia"/>
                <w:color w:val="000000"/>
                <w:sz w:val="22"/>
                <w:szCs w:val="22"/>
              </w:rPr>
              <w:t>134.56</w:t>
            </w:r>
          </w:p>
        </w:tc>
        <w:tc>
          <w:tcPr>
            <w:tcW w:w="700" w:type="dxa"/>
            <w:vMerge/>
            <w:tcBorders>
              <w:top w:val="single" w:sz="4" w:space="0" w:color="auto"/>
              <w:left w:val="single" w:sz="4" w:space="0" w:color="auto"/>
              <w:bottom w:val="single" w:sz="4" w:space="0" w:color="auto"/>
              <w:right w:val="single" w:sz="4" w:space="0" w:color="auto"/>
            </w:tcBorders>
            <w:vAlign w:val="center"/>
          </w:tcPr>
          <w:p w14:paraId="5FF3FF0A" w14:textId="77777777" w:rsidR="00AA1169" w:rsidRDefault="00AA1169" w:rsidP="00AA1169">
            <w:pPr>
              <w:jc w:val="center"/>
              <w:rPr>
                <w:sz w:val="24"/>
              </w:rPr>
            </w:pPr>
          </w:p>
        </w:tc>
        <w:tc>
          <w:tcPr>
            <w:tcW w:w="890" w:type="dxa"/>
            <w:vMerge/>
            <w:tcBorders>
              <w:top w:val="single" w:sz="4" w:space="0" w:color="auto"/>
              <w:left w:val="single" w:sz="4" w:space="0" w:color="auto"/>
              <w:bottom w:val="single" w:sz="4" w:space="0" w:color="auto"/>
              <w:right w:val="single" w:sz="4" w:space="0" w:color="auto"/>
            </w:tcBorders>
            <w:vAlign w:val="center"/>
          </w:tcPr>
          <w:p w14:paraId="2E8C0F94" w14:textId="77777777" w:rsidR="00AA1169" w:rsidRDefault="00AA1169" w:rsidP="00AA1169">
            <w:pPr>
              <w:jc w:val="center"/>
              <w:rPr>
                <w:sz w:val="24"/>
              </w:rPr>
            </w:pPr>
          </w:p>
        </w:tc>
      </w:tr>
      <w:tr w:rsidR="00AA1169" w14:paraId="47B25C09" w14:textId="77777777" w:rsidTr="00AA1169">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4E8D96FF" w14:textId="77777777" w:rsidR="00AA1169" w:rsidRDefault="00AA1169" w:rsidP="00AA1169">
            <w:pPr>
              <w:jc w:val="center"/>
              <w:rPr>
                <w:sz w:val="24"/>
              </w:rPr>
            </w:pPr>
          </w:p>
        </w:tc>
        <w:tc>
          <w:tcPr>
            <w:tcW w:w="1440" w:type="dxa"/>
            <w:tcBorders>
              <w:top w:val="single" w:sz="4" w:space="0" w:color="auto"/>
              <w:left w:val="single" w:sz="4" w:space="0" w:color="auto"/>
              <w:right w:val="single" w:sz="4" w:space="0" w:color="auto"/>
            </w:tcBorders>
            <w:vAlign w:val="center"/>
          </w:tcPr>
          <w:p w14:paraId="28E695AC" w14:textId="77777777" w:rsidR="00AA1169" w:rsidRDefault="00AA1169" w:rsidP="00AA1169">
            <w:pPr>
              <w:rPr>
                <w:sz w:val="24"/>
              </w:rPr>
            </w:pPr>
            <w:r>
              <w:rPr>
                <w:rFonts w:hint="eastAsia"/>
                <w:sz w:val="24"/>
              </w:rPr>
              <w:t>f</w:t>
            </w:r>
          </w:p>
        </w:tc>
        <w:tc>
          <w:tcPr>
            <w:tcW w:w="1156" w:type="dxa"/>
            <w:tcBorders>
              <w:top w:val="single" w:sz="4" w:space="0" w:color="auto"/>
              <w:left w:val="single" w:sz="4" w:space="0" w:color="auto"/>
              <w:right w:val="single" w:sz="4" w:space="0" w:color="auto"/>
            </w:tcBorders>
            <w:vAlign w:val="center"/>
          </w:tcPr>
          <w:p w14:paraId="3108A394" w14:textId="62BA7D3A" w:rsidR="00AA1169" w:rsidRPr="00AA1169" w:rsidRDefault="00AA1169" w:rsidP="00AA1169">
            <w:pPr>
              <w:jc w:val="center"/>
              <w:rPr>
                <w:color w:val="000000"/>
                <w:sz w:val="22"/>
                <w:szCs w:val="22"/>
              </w:rPr>
            </w:pPr>
            <w:r w:rsidRPr="00AA1169">
              <w:rPr>
                <w:rFonts w:hint="eastAsia"/>
                <w:color w:val="000000"/>
                <w:sz w:val="22"/>
                <w:szCs w:val="22"/>
              </w:rPr>
              <w:t>75.953</w:t>
            </w:r>
          </w:p>
        </w:tc>
        <w:tc>
          <w:tcPr>
            <w:tcW w:w="1156" w:type="dxa"/>
            <w:tcBorders>
              <w:top w:val="single" w:sz="4" w:space="0" w:color="auto"/>
              <w:left w:val="single" w:sz="4" w:space="0" w:color="auto"/>
              <w:right w:val="single" w:sz="4" w:space="0" w:color="auto"/>
            </w:tcBorders>
            <w:vAlign w:val="center"/>
          </w:tcPr>
          <w:p w14:paraId="3378322B" w14:textId="2762FDA7" w:rsidR="00AA1169" w:rsidRPr="00AA1169" w:rsidRDefault="00AA1169" w:rsidP="00AA1169">
            <w:pPr>
              <w:jc w:val="center"/>
              <w:rPr>
                <w:color w:val="000000"/>
                <w:sz w:val="22"/>
                <w:szCs w:val="22"/>
              </w:rPr>
            </w:pPr>
            <w:r w:rsidRPr="00AA1169">
              <w:rPr>
                <w:rFonts w:hint="eastAsia"/>
                <w:color w:val="000000"/>
                <w:sz w:val="22"/>
                <w:szCs w:val="22"/>
              </w:rPr>
              <w:t>-0.109</w:t>
            </w:r>
          </w:p>
        </w:tc>
        <w:tc>
          <w:tcPr>
            <w:tcW w:w="1156" w:type="dxa"/>
            <w:tcBorders>
              <w:top w:val="single" w:sz="4" w:space="0" w:color="auto"/>
              <w:left w:val="single" w:sz="4" w:space="0" w:color="auto"/>
              <w:right w:val="single" w:sz="4" w:space="0" w:color="auto"/>
            </w:tcBorders>
            <w:vAlign w:val="center"/>
          </w:tcPr>
          <w:p w14:paraId="25296773" w14:textId="1BA9B282" w:rsidR="00AA1169" w:rsidRPr="00AA1169" w:rsidRDefault="00AA1169" w:rsidP="00AA1169">
            <w:pPr>
              <w:jc w:val="center"/>
              <w:rPr>
                <w:color w:val="000000"/>
                <w:sz w:val="22"/>
                <w:szCs w:val="22"/>
              </w:rPr>
            </w:pPr>
            <w:r w:rsidRPr="00AA1169">
              <w:rPr>
                <w:rFonts w:hint="eastAsia"/>
                <w:color w:val="000000"/>
                <w:sz w:val="22"/>
                <w:szCs w:val="22"/>
              </w:rPr>
              <w:t>-0.451</w:t>
            </w:r>
          </w:p>
        </w:tc>
        <w:tc>
          <w:tcPr>
            <w:tcW w:w="1136" w:type="dxa"/>
            <w:tcBorders>
              <w:top w:val="single" w:sz="4" w:space="0" w:color="auto"/>
              <w:left w:val="single" w:sz="4" w:space="0" w:color="auto"/>
              <w:right w:val="single" w:sz="4" w:space="0" w:color="auto"/>
            </w:tcBorders>
            <w:vAlign w:val="center"/>
          </w:tcPr>
          <w:p w14:paraId="407279B9" w14:textId="5831D99A" w:rsidR="00AA1169" w:rsidRPr="00AA1169" w:rsidRDefault="00AA1169" w:rsidP="00AA1169">
            <w:pPr>
              <w:jc w:val="center"/>
              <w:rPr>
                <w:color w:val="000000"/>
                <w:sz w:val="22"/>
                <w:szCs w:val="22"/>
              </w:rPr>
            </w:pPr>
            <w:r w:rsidRPr="00AA1169">
              <w:rPr>
                <w:rFonts w:hint="eastAsia"/>
                <w:color w:val="000000"/>
                <w:sz w:val="22"/>
                <w:szCs w:val="22"/>
              </w:rPr>
              <w:t>-0.449</w:t>
            </w:r>
          </w:p>
        </w:tc>
        <w:tc>
          <w:tcPr>
            <w:tcW w:w="700" w:type="dxa"/>
            <w:vMerge w:val="restart"/>
            <w:tcBorders>
              <w:top w:val="single" w:sz="4" w:space="0" w:color="auto"/>
              <w:left w:val="single" w:sz="4" w:space="0" w:color="auto"/>
              <w:right w:val="single" w:sz="4" w:space="0" w:color="auto"/>
            </w:tcBorders>
            <w:vAlign w:val="center"/>
          </w:tcPr>
          <w:p w14:paraId="02B48AF9" w14:textId="77777777" w:rsidR="00AA1169" w:rsidRDefault="00AA1169" w:rsidP="00AA1169">
            <w:pPr>
              <w:jc w:val="center"/>
              <w:rPr>
                <w:sz w:val="24"/>
              </w:rPr>
            </w:pPr>
            <w:r>
              <w:rPr>
                <w:rFonts w:hint="eastAsia"/>
                <w:sz w:val="24"/>
              </w:rPr>
              <w:t>2.5</w:t>
            </w:r>
          </w:p>
        </w:tc>
        <w:tc>
          <w:tcPr>
            <w:tcW w:w="890" w:type="dxa"/>
            <w:vMerge w:val="restart"/>
            <w:tcBorders>
              <w:top w:val="single" w:sz="4" w:space="0" w:color="auto"/>
              <w:left w:val="single" w:sz="4" w:space="0" w:color="auto"/>
              <w:right w:val="single" w:sz="4" w:space="0" w:color="auto"/>
            </w:tcBorders>
            <w:vAlign w:val="center"/>
          </w:tcPr>
          <w:p w14:paraId="634420FC" w14:textId="77777777" w:rsidR="00AA1169" w:rsidRDefault="00AA1169" w:rsidP="00AA1169">
            <w:pPr>
              <w:jc w:val="center"/>
              <w:rPr>
                <w:sz w:val="24"/>
              </w:rPr>
            </w:pPr>
            <w:r>
              <w:rPr>
                <w:rFonts w:hint="eastAsia"/>
                <w:sz w:val="24"/>
              </w:rPr>
              <w:t>0.8</w:t>
            </w:r>
          </w:p>
        </w:tc>
      </w:tr>
      <w:tr w:rsidR="00AA1169" w14:paraId="3EAB5864" w14:textId="77777777" w:rsidTr="00AA1169">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208192BF" w14:textId="77777777" w:rsidR="00AA1169" w:rsidRDefault="00AA1169" w:rsidP="00AA1169">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5E77C2F" w14:textId="77777777" w:rsidR="00AA1169" w:rsidRDefault="00AA1169" w:rsidP="00AA1169">
            <w:pPr>
              <w:jc w:val="right"/>
              <w:rPr>
                <w:sz w:val="24"/>
              </w:rPr>
            </w:pPr>
            <w:r>
              <w:rPr>
                <w:sz w:val="24"/>
              </w:rPr>
              <w:t>δ</w:t>
            </w:r>
          </w:p>
        </w:tc>
        <w:tc>
          <w:tcPr>
            <w:tcW w:w="1156" w:type="dxa"/>
            <w:tcBorders>
              <w:left w:val="single" w:sz="4" w:space="0" w:color="auto"/>
              <w:bottom w:val="single" w:sz="4" w:space="0" w:color="auto"/>
              <w:right w:val="single" w:sz="4" w:space="0" w:color="auto"/>
            </w:tcBorders>
            <w:vAlign w:val="center"/>
          </w:tcPr>
          <w:p w14:paraId="3C93E5E6" w14:textId="0B75C184" w:rsidR="00AA1169" w:rsidRPr="00AA1169" w:rsidRDefault="00AA1169" w:rsidP="00AA1169">
            <w:pPr>
              <w:jc w:val="center"/>
              <w:rPr>
                <w:color w:val="000000"/>
                <w:sz w:val="22"/>
                <w:szCs w:val="22"/>
              </w:rPr>
            </w:pPr>
            <w:r w:rsidRPr="00AA1169">
              <w:rPr>
                <w:rFonts w:hint="eastAsia"/>
                <w:color w:val="000000"/>
                <w:sz w:val="22"/>
                <w:szCs w:val="22"/>
              </w:rPr>
              <w:t>53.11</w:t>
            </w:r>
          </w:p>
        </w:tc>
        <w:tc>
          <w:tcPr>
            <w:tcW w:w="1156" w:type="dxa"/>
            <w:tcBorders>
              <w:left w:val="single" w:sz="4" w:space="0" w:color="auto"/>
              <w:bottom w:val="single" w:sz="4" w:space="0" w:color="auto"/>
              <w:right w:val="single" w:sz="4" w:space="0" w:color="auto"/>
            </w:tcBorders>
            <w:vAlign w:val="center"/>
          </w:tcPr>
          <w:p w14:paraId="10E785B2" w14:textId="3F8D8CE4" w:rsidR="00AA1169" w:rsidRPr="00AA1169" w:rsidRDefault="00AA1169" w:rsidP="00AA1169">
            <w:pPr>
              <w:jc w:val="center"/>
              <w:rPr>
                <w:color w:val="000000"/>
                <w:sz w:val="22"/>
                <w:szCs w:val="22"/>
              </w:rPr>
            </w:pPr>
            <w:r w:rsidRPr="00AA1169">
              <w:rPr>
                <w:rFonts w:hint="eastAsia"/>
                <w:color w:val="000000"/>
                <w:sz w:val="22"/>
                <w:szCs w:val="22"/>
              </w:rPr>
              <w:t>55.58</w:t>
            </w:r>
          </w:p>
        </w:tc>
        <w:tc>
          <w:tcPr>
            <w:tcW w:w="1156" w:type="dxa"/>
            <w:tcBorders>
              <w:left w:val="single" w:sz="4" w:space="0" w:color="auto"/>
              <w:bottom w:val="single" w:sz="4" w:space="0" w:color="auto"/>
              <w:right w:val="single" w:sz="4" w:space="0" w:color="auto"/>
            </w:tcBorders>
            <w:vAlign w:val="center"/>
          </w:tcPr>
          <w:p w14:paraId="1D00A8AD" w14:textId="3462D98D" w:rsidR="00AA1169" w:rsidRPr="00AA1169" w:rsidRDefault="00AA1169" w:rsidP="00AA1169">
            <w:pPr>
              <w:jc w:val="center"/>
              <w:rPr>
                <w:color w:val="000000"/>
                <w:sz w:val="22"/>
                <w:szCs w:val="22"/>
              </w:rPr>
            </w:pPr>
            <w:r w:rsidRPr="00AA1169">
              <w:rPr>
                <w:rFonts w:hint="eastAsia"/>
                <w:color w:val="000000"/>
                <w:sz w:val="22"/>
                <w:szCs w:val="22"/>
              </w:rPr>
              <w:t>104.03</w:t>
            </w:r>
          </w:p>
        </w:tc>
        <w:tc>
          <w:tcPr>
            <w:tcW w:w="1136" w:type="dxa"/>
            <w:tcBorders>
              <w:left w:val="single" w:sz="4" w:space="0" w:color="auto"/>
              <w:bottom w:val="single" w:sz="4" w:space="0" w:color="auto"/>
              <w:right w:val="single" w:sz="4" w:space="0" w:color="auto"/>
            </w:tcBorders>
            <w:vAlign w:val="center"/>
          </w:tcPr>
          <w:p w14:paraId="3D53B25D" w14:textId="4F40BE14" w:rsidR="00AA1169" w:rsidRPr="00AA1169" w:rsidRDefault="00AA1169" w:rsidP="00AA1169">
            <w:pPr>
              <w:jc w:val="center"/>
              <w:rPr>
                <w:color w:val="000000"/>
                <w:sz w:val="22"/>
                <w:szCs w:val="22"/>
              </w:rPr>
            </w:pPr>
            <w:r w:rsidRPr="00AA1169">
              <w:rPr>
                <w:rFonts w:hint="eastAsia"/>
                <w:color w:val="000000"/>
                <w:sz w:val="22"/>
                <w:szCs w:val="22"/>
              </w:rPr>
              <w:t>105.23</w:t>
            </w:r>
          </w:p>
        </w:tc>
        <w:tc>
          <w:tcPr>
            <w:tcW w:w="700" w:type="dxa"/>
            <w:vMerge/>
            <w:tcBorders>
              <w:top w:val="single" w:sz="4" w:space="0" w:color="auto"/>
              <w:left w:val="single" w:sz="4" w:space="0" w:color="auto"/>
              <w:bottom w:val="single" w:sz="4" w:space="0" w:color="auto"/>
              <w:right w:val="single" w:sz="4" w:space="0" w:color="auto"/>
            </w:tcBorders>
            <w:vAlign w:val="center"/>
          </w:tcPr>
          <w:p w14:paraId="4EEE787E" w14:textId="77777777" w:rsidR="00AA1169" w:rsidRDefault="00AA1169" w:rsidP="00AA1169">
            <w:pPr>
              <w:jc w:val="center"/>
              <w:rPr>
                <w:sz w:val="24"/>
              </w:rPr>
            </w:pPr>
          </w:p>
        </w:tc>
        <w:tc>
          <w:tcPr>
            <w:tcW w:w="890" w:type="dxa"/>
            <w:vMerge/>
            <w:tcBorders>
              <w:left w:val="single" w:sz="4" w:space="0" w:color="auto"/>
              <w:right w:val="single" w:sz="4" w:space="0" w:color="auto"/>
            </w:tcBorders>
            <w:vAlign w:val="center"/>
          </w:tcPr>
          <w:p w14:paraId="2D916A64" w14:textId="77777777" w:rsidR="00AA1169" w:rsidRDefault="00AA1169" w:rsidP="00AA1169">
            <w:pPr>
              <w:jc w:val="center"/>
              <w:rPr>
                <w:sz w:val="24"/>
              </w:rPr>
            </w:pPr>
          </w:p>
        </w:tc>
      </w:tr>
    </w:tbl>
    <w:p w14:paraId="4E6ADAE8" w14:textId="77777777" w:rsidR="006C2621" w:rsidRDefault="006C2621" w:rsidP="006C2621">
      <w:pPr>
        <w:tabs>
          <w:tab w:val="left" w:pos="360"/>
          <w:tab w:val="left" w:pos="3060"/>
        </w:tabs>
        <w:spacing w:line="360" w:lineRule="auto"/>
        <w:ind w:leftChars="171" w:left="359" w:firstLineChars="50" w:firstLine="120"/>
        <w:rPr>
          <w:sz w:val="24"/>
        </w:rPr>
      </w:pP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440"/>
        <w:gridCol w:w="1156"/>
        <w:gridCol w:w="1156"/>
        <w:gridCol w:w="1156"/>
        <w:gridCol w:w="1136"/>
        <w:gridCol w:w="700"/>
        <w:gridCol w:w="1032"/>
      </w:tblGrid>
      <w:tr w:rsidR="006C2621" w14:paraId="25BD7D0D" w14:textId="77777777" w:rsidTr="00AA1169">
        <w:trPr>
          <w:cantSplit/>
          <w:trHeight w:val="451"/>
        </w:trPr>
        <w:tc>
          <w:tcPr>
            <w:tcW w:w="8960" w:type="dxa"/>
            <w:gridSpan w:val="8"/>
            <w:vAlign w:val="center"/>
          </w:tcPr>
          <w:p w14:paraId="745CC34E" w14:textId="2AA29B41" w:rsidR="006C2621" w:rsidRDefault="006C2621" w:rsidP="00B812E2">
            <w:pPr>
              <w:rPr>
                <w:sz w:val="24"/>
              </w:rPr>
            </w:pPr>
            <w:r>
              <w:rPr>
                <w:rFonts w:hint="eastAsia"/>
                <w:sz w:val="24"/>
              </w:rPr>
              <w:t>变比</w:t>
            </w:r>
            <w:r w:rsidR="00AA1169">
              <w:rPr>
                <w:sz w:val="24"/>
              </w:rPr>
              <w:t>15</w:t>
            </w:r>
            <w:r>
              <w:rPr>
                <w:sz w:val="24"/>
              </w:rPr>
              <w:t>00</w:t>
            </w:r>
            <w:r>
              <w:rPr>
                <w:rFonts w:hint="eastAsia"/>
                <w:sz w:val="24"/>
              </w:rPr>
              <w:t>/</w:t>
            </w:r>
            <w:r>
              <w:rPr>
                <w:sz w:val="24"/>
              </w:rPr>
              <w:t>5</w:t>
            </w:r>
            <w:r>
              <w:rPr>
                <w:rFonts w:hint="eastAsia"/>
                <w:sz w:val="24"/>
              </w:rPr>
              <w:t>的交直流误差测量</w:t>
            </w:r>
            <w:r>
              <w:rPr>
                <w:rFonts w:hint="eastAsia"/>
                <w:sz w:val="24"/>
              </w:rPr>
              <w:t>(</w:t>
            </w:r>
            <w:r>
              <w:rPr>
                <w:rFonts w:hint="eastAsia"/>
                <w:sz w:val="24"/>
              </w:rPr>
              <w:t>比值差</w:t>
            </w:r>
            <w:r>
              <w:rPr>
                <w:rFonts w:hint="eastAsia"/>
                <w:sz w:val="24"/>
              </w:rPr>
              <w:t>f</w:t>
            </w:r>
            <w:r>
              <w:rPr>
                <w:rFonts w:hint="eastAsia"/>
                <w:sz w:val="24"/>
              </w:rPr>
              <w:t>的倍率因数：</w:t>
            </w:r>
            <w:r>
              <w:rPr>
                <w:sz w:val="24"/>
              </w:rPr>
              <w:t>%</w:t>
            </w:r>
            <w:r>
              <w:rPr>
                <w:rFonts w:hint="eastAsia"/>
                <w:sz w:val="24"/>
              </w:rPr>
              <w:t>；相位差</w:t>
            </w:r>
            <w:r>
              <w:rPr>
                <w:sz w:val="24"/>
              </w:rPr>
              <w:t>δ</w:t>
            </w:r>
            <w:r>
              <w:rPr>
                <w:rFonts w:hint="eastAsia"/>
                <w:sz w:val="24"/>
              </w:rPr>
              <w:t>的倍率因数：</w:t>
            </w:r>
            <w:r>
              <w:rPr>
                <w:rFonts w:ascii="宋体" w:hAnsi="宋体" w:hint="eastAsia"/>
                <w:sz w:val="24"/>
              </w:rPr>
              <w:t>ˊ</w:t>
            </w:r>
            <w:r>
              <w:rPr>
                <w:rFonts w:hint="eastAsia"/>
                <w:sz w:val="24"/>
              </w:rPr>
              <w:t>)</w:t>
            </w:r>
            <w:r>
              <w:rPr>
                <w:sz w:val="24"/>
              </w:rPr>
              <w:t xml:space="preserve"> </w:t>
            </w:r>
          </w:p>
        </w:tc>
      </w:tr>
      <w:tr w:rsidR="006C2621" w14:paraId="7899C365" w14:textId="77777777" w:rsidTr="00AA1169">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71731CFC" w14:textId="77777777" w:rsidR="006C2621" w:rsidRDefault="006C2621" w:rsidP="00B812E2">
            <w:pPr>
              <w:jc w:val="center"/>
              <w:rPr>
                <w:sz w:val="24"/>
              </w:rPr>
            </w:pPr>
            <w:r w:rsidRPr="003951FB">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682BD167" w14:textId="77777777" w:rsidR="006C2621" w:rsidRDefault="006C2621" w:rsidP="00B812E2">
            <w:pPr>
              <w:ind w:leftChars="-50" w:left="-105" w:rightChars="-50" w:right="-105"/>
              <w:jc w:val="right"/>
              <w:rPr>
                <w:sz w:val="24"/>
              </w:rPr>
            </w:pPr>
            <w:r>
              <w:rPr>
                <w:rFonts w:hint="eastAsia"/>
                <w:sz w:val="24"/>
              </w:rPr>
              <w:t>额定电流</w:t>
            </w:r>
          </w:p>
          <w:p w14:paraId="740D3EF2" w14:textId="77777777" w:rsidR="006C2621" w:rsidRDefault="006C2621" w:rsidP="00B812E2">
            <w:pPr>
              <w:ind w:leftChars="-50" w:left="-105" w:rightChars="-50" w:right="-105" w:firstLineChars="200" w:firstLine="480"/>
              <w:jc w:val="right"/>
              <w:rPr>
                <w:sz w:val="24"/>
              </w:rPr>
            </w:pPr>
            <w:r>
              <w:rPr>
                <w:rFonts w:hint="eastAsia"/>
                <w:sz w:val="24"/>
              </w:rPr>
              <w:t>百分</w:t>
            </w:r>
          </w:p>
          <w:p w14:paraId="3B34C4A6" w14:textId="77777777" w:rsidR="006C2621" w:rsidRDefault="006C2621" w:rsidP="00B812E2">
            <w:pPr>
              <w:ind w:leftChars="-50" w:left="-105" w:rightChars="-50" w:right="-105" w:firstLineChars="300" w:firstLine="720"/>
              <w:jc w:val="right"/>
              <w:rPr>
                <w:sz w:val="24"/>
              </w:rPr>
            </w:pPr>
            <w:r>
              <w:rPr>
                <w:rFonts w:hint="eastAsia"/>
                <w:sz w:val="24"/>
              </w:rPr>
              <w:t>值</w:t>
            </w:r>
          </w:p>
          <w:p w14:paraId="7268DC28" w14:textId="77777777" w:rsidR="006C2621" w:rsidRDefault="006C2621" w:rsidP="00B812E2">
            <w:pPr>
              <w:ind w:rightChars="-50" w:right="-105"/>
              <w:rPr>
                <w:sz w:val="24"/>
              </w:rPr>
            </w:pPr>
            <w:r>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3BD2F227" w14:textId="77777777" w:rsidR="006C2621" w:rsidRDefault="006C2621" w:rsidP="00B812E2">
            <w:pPr>
              <w:jc w:val="center"/>
              <w:rPr>
                <w:sz w:val="24"/>
              </w:rPr>
            </w:pPr>
            <w:r>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26A09351" w14:textId="77777777" w:rsidR="006C2621" w:rsidRDefault="006C2621" w:rsidP="00B812E2">
            <w:pPr>
              <w:jc w:val="center"/>
              <w:rPr>
                <w:sz w:val="24"/>
              </w:rPr>
            </w:pPr>
            <w:r>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79405966" w14:textId="77777777" w:rsidR="006C2621" w:rsidRDefault="006C2621" w:rsidP="00B812E2">
            <w:pPr>
              <w:jc w:val="center"/>
              <w:rPr>
                <w:sz w:val="24"/>
              </w:rPr>
            </w:pPr>
            <w:r>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34B28921" w14:textId="77777777" w:rsidR="006C2621" w:rsidRDefault="006C2621" w:rsidP="00B812E2">
            <w:pPr>
              <w:jc w:val="center"/>
              <w:rPr>
                <w:sz w:val="24"/>
              </w:rPr>
            </w:pPr>
            <w:r>
              <w:rPr>
                <w:rFonts w:hint="eastAsia"/>
                <w:sz w:val="24"/>
              </w:rPr>
              <w:t>120</w:t>
            </w:r>
          </w:p>
        </w:tc>
        <w:tc>
          <w:tcPr>
            <w:tcW w:w="1732" w:type="dxa"/>
            <w:gridSpan w:val="2"/>
            <w:tcBorders>
              <w:top w:val="single" w:sz="4" w:space="0" w:color="auto"/>
              <w:left w:val="single" w:sz="4" w:space="0" w:color="auto"/>
              <w:right w:val="single" w:sz="4" w:space="0" w:color="auto"/>
            </w:tcBorders>
            <w:vAlign w:val="center"/>
          </w:tcPr>
          <w:p w14:paraId="40438032" w14:textId="77777777" w:rsidR="006C2621" w:rsidRDefault="006C2621" w:rsidP="00B812E2">
            <w:pPr>
              <w:jc w:val="center"/>
              <w:rPr>
                <w:sz w:val="24"/>
              </w:rPr>
            </w:pPr>
            <w:r>
              <w:rPr>
                <w:rFonts w:hint="eastAsia"/>
                <w:sz w:val="24"/>
              </w:rPr>
              <w:t>二次负荷</w:t>
            </w:r>
          </w:p>
        </w:tc>
      </w:tr>
      <w:tr w:rsidR="006C2621" w14:paraId="37DC42DE" w14:textId="77777777" w:rsidTr="00AA1169">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3DE9F39A" w14:textId="77777777" w:rsidR="006C2621" w:rsidRDefault="006C2621" w:rsidP="00B812E2">
            <w:pPr>
              <w:jc w:val="center"/>
              <w:rPr>
                <w:sz w:val="24"/>
              </w:rPr>
            </w:pPr>
          </w:p>
        </w:tc>
        <w:tc>
          <w:tcPr>
            <w:tcW w:w="1440" w:type="dxa"/>
            <w:vMerge/>
            <w:tcBorders>
              <w:top w:val="single" w:sz="4" w:space="0" w:color="auto"/>
              <w:left w:val="single" w:sz="4" w:space="0" w:color="auto"/>
              <w:right w:val="single" w:sz="4" w:space="0" w:color="auto"/>
            </w:tcBorders>
          </w:tcPr>
          <w:p w14:paraId="533322CD" w14:textId="77777777" w:rsidR="006C2621" w:rsidRDefault="006C2621" w:rsidP="00B812E2">
            <w:pPr>
              <w:spacing w:line="240" w:lineRule="exact"/>
              <w:rPr>
                <w:sz w:val="24"/>
              </w:rPr>
            </w:pPr>
          </w:p>
        </w:tc>
        <w:tc>
          <w:tcPr>
            <w:tcW w:w="1156" w:type="dxa"/>
            <w:vMerge/>
            <w:tcBorders>
              <w:left w:val="single" w:sz="4" w:space="0" w:color="auto"/>
              <w:right w:val="single" w:sz="4" w:space="0" w:color="auto"/>
            </w:tcBorders>
            <w:vAlign w:val="center"/>
          </w:tcPr>
          <w:p w14:paraId="6BCAF3BA"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63F51DEE"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4D8A1AF0" w14:textId="77777777" w:rsidR="006C2621" w:rsidRDefault="006C2621" w:rsidP="00B812E2">
            <w:pPr>
              <w:jc w:val="center"/>
              <w:rPr>
                <w:sz w:val="24"/>
              </w:rPr>
            </w:pPr>
          </w:p>
        </w:tc>
        <w:tc>
          <w:tcPr>
            <w:tcW w:w="1136" w:type="dxa"/>
            <w:vMerge/>
            <w:tcBorders>
              <w:left w:val="single" w:sz="4" w:space="0" w:color="auto"/>
              <w:right w:val="single" w:sz="4" w:space="0" w:color="auto"/>
            </w:tcBorders>
            <w:vAlign w:val="center"/>
          </w:tcPr>
          <w:p w14:paraId="46383D1B" w14:textId="77777777" w:rsidR="006C2621" w:rsidRDefault="006C2621"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768D1F6E" w14:textId="77777777" w:rsidR="006C2621" w:rsidRDefault="006C2621" w:rsidP="00B812E2">
            <w:pPr>
              <w:jc w:val="center"/>
              <w:rPr>
                <w:sz w:val="24"/>
              </w:rPr>
            </w:pPr>
            <w:r>
              <w:rPr>
                <w:sz w:val="24"/>
              </w:rPr>
              <w:t>VA</w:t>
            </w:r>
          </w:p>
        </w:tc>
        <w:tc>
          <w:tcPr>
            <w:tcW w:w="1032" w:type="dxa"/>
            <w:tcBorders>
              <w:top w:val="single" w:sz="4" w:space="0" w:color="auto"/>
              <w:left w:val="single" w:sz="4" w:space="0" w:color="auto"/>
              <w:right w:val="single" w:sz="4" w:space="0" w:color="auto"/>
            </w:tcBorders>
            <w:vAlign w:val="center"/>
          </w:tcPr>
          <w:p w14:paraId="1EFBAB03" w14:textId="77777777" w:rsidR="006C2621" w:rsidRDefault="006C2621" w:rsidP="00B812E2">
            <w:pPr>
              <w:ind w:leftChars="-50" w:left="-105" w:rightChars="-50" w:right="-105"/>
              <w:jc w:val="center"/>
              <w:rPr>
                <w:sz w:val="24"/>
              </w:rPr>
            </w:pPr>
            <w:proofErr w:type="spellStart"/>
            <w:r>
              <w:rPr>
                <w:rFonts w:hint="eastAsia"/>
                <w:sz w:val="24"/>
              </w:rPr>
              <w:t>cos</w:t>
            </w:r>
            <w:r>
              <w:rPr>
                <w:sz w:val="24"/>
              </w:rPr>
              <w:t>φ</w:t>
            </w:r>
            <w:proofErr w:type="spellEnd"/>
          </w:p>
        </w:tc>
      </w:tr>
      <w:tr w:rsidR="000D64FE" w14:paraId="37B2749C" w14:textId="77777777" w:rsidTr="000D64FE">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17FE2202" w14:textId="77777777" w:rsidR="000D64FE" w:rsidRDefault="000D64FE" w:rsidP="000D64FE">
            <w:pPr>
              <w:spacing w:line="0" w:lineRule="atLeast"/>
              <w:jc w:val="center"/>
            </w:pPr>
          </w:p>
          <w:p w14:paraId="0B6B54A9" w14:textId="77777777" w:rsidR="000D64FE" w:rsidRDefault="000D64FE" w:rsidP="000D64FE">
            <w:pPr>
              <w:spacing w:line="0" w:lineRule="atLeast"/>
              <w:jc w:val="center"/>
              <w:rPr>
                <w:sz w:val="24"/>
              </w:rPr>
            </w:pPr>
            <w:r>
              <w:rPr>
                <w:sz w:val="24"/>
              </w:rPr>
              <w:t>-50</w:t>
            </w:r>
            <w:r>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2F9B9822" w14:textId="77777777" w:rsidR="000D64FE" w:rsidRDefault="000D64FE" w:rsidP="000D64FE">
            <w:pPr>
              <w:rPr>
                <w:sz w:val="24"/>
              </w:rPr>
            </w:pPr>
            <w:r>
              <w:rPr>
                <w:rFonts w:hint="eastAsia"/>
                <w:sz w:val="24"/>
              </w:rPr>
              <w:t>f</w:t>
            </w:r>
          </w:p>
        </w:tc>
        <w:tc>
          <w:tcPr>
            <w:tcW w:w="1156" w:type="dxa"/>
            <w:tcBorders>
              <w:left w:val="single" w:sz="4" w:space="0" w:color="auto"/>
              <w:bottom w:val="single" w:sz="4" w:space="0" w:color="auto"/>
              <w:right w:val="single" w:sz="4" w:space="0" w:color="auto"/>
            </w:tcBorders>
            <w:vAlign w:val="center"/>
          </w:tcPr>
          <w:p w14:paraId="7F2827CA" w14:textId="763EBA53" w:rsidR="000D64FE" w:rsidRPr="000D64FE" w:rsidRDefault="000D64FE" w:rsidP="000D64FE">
            <w:pPr>
              <w:jc w:val="center"/>
              <w:rPr>
                <w:color w:val="000000"/>
                <w:sz w:val="22"/>
                <w:szCs w:val="22"/>
              </w:rPr>
            </w:pPr>
            <w:r w:rsidRPr="000D64FE">
              <w:rPr>
                <w:rFonts w:hint="eastAsia"/>
                <w:color w:val="000000"/>
                <w:sz w:val="22"/>
                <w:szCs w:val="22"/>
              </w:rPr>
              <w:t>1.087</w:t>
            </w:r>
          </w:p>
        </w:tc>
        <w:tc>
          <w:tcPr>
            <w:tcW w:w="1156" w:type="dxa"/>
            <w:tcBorders>
              <w:left w:val="single" w:sz="4" w:space="0" w:color="auto"/>
              <w:bottom w:val="single" w:sz="4" w:space="0" w:color="auto"/>
              <w:right w:val="single" w:sz="4" w:space="0" w:color="auto"/>
            </w:tcBorders>
            <w:vAlign w:val="center"/>
          </w:tcPr>
          <w:p w14:paraId="428B6F9C" w14:textId="5F7EE8A7" w:rsidR="000D64FE" w:rsidRPr="000D64FE" w:rsidRDefault="000D64FE" w:rsidP="000D64FE">
            <w:pPr>
              <w:jc w:val="center"/>
              <w:rPr>
                <w:color w:val="000000"/>
                <w:sz w:val="22"/>
                <w:szCs w:val="22"/>
              </w:rPr>
            </w:pPr>
            <w:r w:rsidRPr="000D64FE">
              <w:rPr>
                <w:rFonts w:hint="eastAsia"/>
                <w:color w:val="000000"/>
                <w:sz w:val="22"/>
                <w:szCs w:val="22"/>
              </w:rPr>
              <w:t>0.202</w:t>
            </w:r>
          </w:p>
        </w:tc>
        <w:tc>
          <w:tcPr>
            <w:tcW w:w="1156" w:type="dxa"/>
            <w:tcBorders>
              <w:left w:val="single" w:sz="4" w:space="0" w:color="auto"/>
              <w:bottom w:val="single" w:sz="4" w:space="0" w:color="auto"/>
              <w:right w:val="single" w:sz="4" w:space="0" w:color="auto"/>
            </w:tcBorders>
            <w:vAlign w:val="center"/>
          </w:tcPr>
          <w:p w14:paraId="7A459DFE" w14:textId="22B03B17" w:rsidR="000D64FE" w:rsidRPr="000D64FE" w:rsidRDefault="000D64FE" w:rsidP="000D64FE">
            <w:pPr>
              <w:jc w:val="center"/>
              <w:rPr>
                <w:color w:val="000000"/>
                <w:sz w:val="22"/>
                <w:szCs w:val="22"/>
              </w:rPr>
            </w:pPr>
            <w:r w:rsidRPr="000D64FE">
              <w:rPr>
                <w:rFonts w:hint="eastAsia"/>
                <w:color w:val="000000"/>
                <w:sz w:val="22"/>
                <w:szCs w:val="22"/>
              </w:rPr>
              <w:t>0.542</w:t>
            </w:r>
          </w:p>
        </w:tc>
        <w:tc>
          <w:tcPr>
            <w:tcW w:w="1136" w:type="dxa"/>
            <w:tcBorders>
              <w:left w:val="single" w:sz="4" w:space="0" w:color="auto"/>
              <w:bottom w:val="single" w:sz="4" w:space="0" w:color="auto"/>
              <w:right w:val="single" w:sz="4" w:space="0" w:color="auto"/>
            </w:tcBorders>
            <w:vAlign w:val="center"/>
          </w:tcPr>
          <w:p w14:paraId="5BCB0FCF" w14:textId="5DD7B4D3" w:rsidR="000D64FE" w:rsidRPr="000D64FE" w:rsidRDefault="000D64FE" w:rsidP="000D64FE">
            <w:pPr>
              <w:jc w:val="center"/>
              <w:rPr>
                <w:color w:val="000000"/>
                <w:sz w:val="22"/>
                <w:szCs w:val="22"/>
              </w:rPr>
            </w:pPr>
            <w:r w:rsidRPr="000D64FE">
              <w:rPr>
                <w:rFonts w:hint="eastAsia"/>
                <w:color w:val="000000"/>
                <w:sz w:val="22"/>
                <w:szCs w:val="22"/>
              </w:rPr>
              <w:t>0.564</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182A5FD4" w14:textId="77777777" w:rsidR="000D64FE" w:rsidRDefault="000D64FE" w:rsidP="000D64FE">
            <w:pPr>
              <w:jc w:val="center"/>
              <w:rPr>
                <w:sz w:val="24"/>
              </w:rPr>
            </w:pPr>
            <w:r>
              <w:rPr>
                <w:rFonts w:hint="eastAsia"/>
                <w:sz w:val="24"/>
              </w:rPr>
              <w:t>5</w:t>
            </w:r>
          </w:p>
        </w:tc>
        <w:tc>
          <w:tcPr>
            <w:tcW w:w="1032" w:type="dxa"/>
            <w:vMerge w:val="restart"/>
            <w:tcBorders>
              <w:left w:val="single" w:sz="4" w:space="0" w:color="auto"/>
              <w:bottom w:val="single" w:sz="4" w:space="0" w:color="auto"/>
              <w:right w:val="single" w:sz="4" w:space="0" w:color="auto"/>
            </w:tcBorders>
            <w:vAlign w:val="center"/>
          </w:tcPr>
          <w:p w14:paraId="2CAB0383" w14:textId="77777777" w:rsidR="000D64FE" w:rsidRDefault="000D64FE" w:rsidP="000D64FE">
            <w:pPr>
              <w:jc w:val="center"/>
              <w:rPr>
                <w:sz w:val="24"/>
              </w:rPr>
            </w:pPr>
            <w:r>
              <w:rPr>
                <w:rFonts w:hint="eastAsia"/>
                <w:sz w:val="24"/>
              </w:rPr>
              <w:t>1.0</w:t>
            </w:r>
          </w:p>
        </w:tc>
      </w:tr>
      <w:tr w:rsidR="000D64FE" w14:paraId="3109A911" w14:textId="77777777" w:rsidTr="000D64FE">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54304B1B" w14:textId="77777777" w:rsidR="000D64FE" w:rsidRDefault="000D64FE" w:rsidP="000D64FE">
            <w:pPr>
              <w:jc w:val="center"/>
              <w:rPr>
                <w:sz w:val="24"/>
              </w:rPr>
            </w:pPr>
          </w:p>
        </w:tc>
        <w:tc>
          <w:tcPr>
            <w:tcW w:w="1440" w:type="dxa"/>
            <w:tcBorders>
              <w:top w:val="single" w:sz="4" w:space="0" w:color="auto"/>
              <w:left w:val="single" w:sz="4" w:space="0" w:color="auto"/>
              <w:right w:val="single" w:sz="4" w:space="0" w:color="auto"/>
            </w:tcBorders>
            <w:vAlign w:val="center"/>
          </w:tcPr>
          <w:p w14:paraId="5BBE1AC1" w14:textId="77777777" w:rsidR="000D64FE" w:rsidRDefault="000D64FE" w:rsidP="000D64FE">
            <w:pPr>
              <w:jc w:val="right"/>
              <w:rPr>
                <w:sz w:val="24"/>
              </w:rPr>
            </w:pPr>
            <w:r>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2715570D" w14:textId="3740E9D4" w:rsidR="000D64FE" w:rsidRPr="000D64FE" w:rsidRDefault="000D64FE" w:rsidP="000D64FE">
            <w:pPr>
              <w:jc w:val="center"/>
              <w:rPr>
                <w:color w:val="000000"/>
                <w:sz w:val="22"/>
                <w:szCs w:val="22"/>
              </w:rPr>
            </w:pPr>
            <w:r w:rsidRPr="000D64FE">
              <w:rPr>
                <w:rFonts w:hint="eastAsia"/>
                <w:color w:val="000000"/>
                <w:sz w:val="22"/>
                <w:szCs w:val="22"/>
              </w:rPr>
              <w:t>38.10</w:t>
            </w:r>
          </w:p>
        </w:tc>
        <w:tc>
          <w:tcPr>
            <w:tcW w:w="1156" w:type="dxa"/>
            <w:tcBorders>
              <w:top w:val="single" w:sz="4" w:space="0" w:color="auto"/>
              <w:left w:val="single" w:sz="4" w:space="0" w:color="auto"/>
              <w:bottom w:val="single" w:sz="4" w:space="0" w:color="auto"/>
              <w:right w:val="single" w:sz="4" w:space="0" w:color="auto"/>
            </w:tcBorders>
            <w:vAlign w:val="center"/>
          </w:tcPr>
          <w:p w14:paraId="78B947A4" w14:textId="5057486D" w:rsidR="000D64FE" w:rsidRPr="000D64FE" w:rsidRDefault="000D64FE" w:rsidP="000D64FE">
            <w:pPr>
              <w:jc w:val="center"/>
              <w:rPr>
                <w:color w:val="000000"/>
                <w:sz w:val="22"/>
                <w:szCs w:val="22"/>
              </w:rPr>
            </w:pPr>
            <w:r w:rsidRPr="000D64FE">
              <w:rPr>
                <w:rFonts w:hint="eastAsia"/>
                <w:color w:val="000000"/>
                <w:sz w:val="22"/>
                <w:szCs w:val="22"/>
              </w:rPr>
              <w:t>40.69</w:t>
            </w:r>
          </w:p>
        </w:tc>
        <w:tc>
          <w:tcPr>
            <w:tcW w:w="1156" w:type="dxa"/>
            <w:tcBorders>
              <w:top w:val="single" w:sz="4" w:space="0" w:color="auto"/>
              <w:left w:val="single" w:sz="4" w:space="0" w:color="auto"/>
              <w:bottom w:val="single" w:sz="4" w:space="0" w:color="auto"/>
              <w:right w:val="single" w:sz="4" w:space="0" w:color="auto"/>
            </w:tcBorders>
            <w:vAlign w:val="center"/>
          </w:tcPr>
          <w:p w14:paraId="76FE4813" w14:textId="3F825258" w:rsidR="000D64FE" w:rsidRPr="000D64FE" w:rsidRDefault="000D64FE" w:rsidP="000D64FE">
            <w:pPr>
              <w:jc w:val="center"/>
              <w:rPr>
                <w:color w:val="000000"/>
                <w:sz w:val="22"/>
                <w:szCs w:val="22"/>
              </w:rPr>
            </w:pPr>
            <w:r w:rsidRPr="000D64FE">
              <w:rPr>
                <w:rFonts w:hint="eastAsia"/>
                <w:color w:val="000000"/>
                <w:sz w:val="22"/>
                <w:szCs w:val="22"/>
              </w:rPr>
              <w:t>120.43</w:t>
            </w:r>
          </w:p>
        </w:tc>
        <w:tc>
          <w:tcPr>
            <w:tcW w:w="1136" w:type="dxa"/>
            <w:tcBorders>
              <w:top w:val="single" w:sz="4" w:space="0" w:color="auto"/>
              <w:left w:val="single" w:sz="4" w:space="0" w:color="auto"/>
              <w:bottom w:val="single" w:sz="4" w:space="0" w:color="auto"/>
              <w:right w:val="single" w:sz="4" w:space="0" w:color="auto"/>
            </w:tcBorders>
            <w:vAlign w:val="center"/>
          </w:tcPr>
          <w:p w14:paraId="141FF784" w14:textId="059DBE28" w:rsidR="000D64FE" w:rsidRPr="000D64FE" w:rsidRDefault="000D64FE" w:rsidP="000D64FE">
            <w:pPr>
              <w:jc w:val="center"/>
              <w:rPr>
                <w:color w:val="000000"/>
                <w:sz w:val="22"/>
                <w:szCs w:val="22"/>
              </w:rPr>
            </w:pPr>
            <w:r w:rsidRPr="000D64FE">
              <w:rPr>
                <w:rFonts w:hint="eastAsia"/>
                <w:color w:val="000000"/>
                <w:sz w:val="22"/>
                <w:szCs w:val="22"/>
              </w:rPr>
              <w:t>123.34</w:t>
            </w:r>
          </w:p>
        </w:tc>
        <w:tc>
          <w:tcPr>
            <w:tcW w:w="700" w:type="dxa"/>
            <w:vMerge/>
            <w:tcBorders>
              <w:top w:val="single" w:sz="4" w:space="0" w:color="auto"/>
              <w:left w:val="single" w:sz="4" w:space="0" w:color="auto"/>
              <w:bottom w:val="single" w:sz="4" w:space="0" w:color="auto"/>
              <w:right w:val="single" w:sz="4" w:space="0" w:color="auto"/>
            </w:tcBorders>
            <w:vAlign w:val="center"/>
          </w:tcPr>
          <w:p w14:paraId="29674B1C" w14:textId="77777777" w:rsidR="000D64FE" w:rsidRDefault="000D64FE" w:rsidP="000D64FE">
            <w:pPr>
              <w:jc w:val="center"/>
              <w:rPr>
                <w:sz w:val="24"/>
              </w:rPr>
            </w:pPr>
          </w:p>
        </w:tc>
        <w:tc>
          <w:tcPr>
            <w:tcW w:w="1032" w:type="dxa"/>
            <w:vMerge/>
            <w:tcBorders>
              <w:top w:val="single" w:sz="4" w:space="0" w:color="auto"/>
              <w:left w:val="single" w:sz="4" w:space="0" w:color="auto"/>
              <w:bottom w:val="single" w:sz="4" w:space="0" w:color="auto"/>
              <w:right w:val="single" w:sz="4" w:space="0" w:color="auto"/>
            </w:tcBorders>
            <w:vAlign w:val="center"/>
          </w:tcPr>
          <w:p w14:paraId="7AB947F0" w14:textId="77777777" w:rsidR="000D64FE" w:rsidRDefault="000D64FE" w:rsidP="000D64FE">
            <w:pPr>
              <w:jc w:val="center"/>
              <w:rPr>
                <w:sz w:val="24"/>
              </w:rPr>
            </w:pPr>
          </w:p>
        </w:tc>
      </w:tr>
      <w:tr w:rsidR="000D64FE" w14:paraId="5D28CF98" w14:textId="77777777" w:rsidTr="000D64FE">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5AA7B3C9" w14:textId="77777777" w:rsidR="000D64FE" w:rsidRDefault="000D64FE" w:rsidP="000D64FE">
            <w:pPr>
              <w:jc w:val="center"/>
              <w:rPr>
                <w:sz w:val="24"/>
              </w:rPr>
            </w:pPr>
          </w:p>
        </w:tc>
        <w:tc>
          <w:tcPr>
            <w:tcW w:w="1440" w:type="dxa"/>
            <w:tcBorders>
              <w:top w:val="single" w:sz="4" w:space="0" w:color="auto"/>
              <w:left w:val="single" w:sz="4" w:space="0" w:color="auto"/>
              <w:right w:val="single" w:sz="4" w:space="0" w:color="auto"/>
            </w:tcBorders>
            <w:vAlign w:val="center"/>
          </w:tcPr>
          <w:p w14:paraId="6EA91237" w14:textId="77777777" w:rsidR="000D64FE" w:rsidRDefault="000D64FE" w:rsidP="000D64FE">
            <w:pPr>
              <w:rPr>
                <w:sz w:val="24"/>
              </w:rPr>
            </w:pPr>
            <w:r>
              <w:rPr>
                <w:rFonts w:hint="eastAsia"/>
                <w:sz w:val="24"/>
              </w:rPr>
              <w:t>f</w:t>
            </w:r>
          </w:p>
        </w:tc>
        <w:tc>
          <w:tcPr>
            <w:tcW w:w="1156" w:type="dxa"/>
            <w:tcBorders>
              <w:top w:val="single" w:sz="4" w:space="0" w:color="auto"/>
              <w:left w:val="single" w:sz="4" w:space="0" w:color="auto"/>
              <w:right w:val="single" w:sz="4" w:space="0" w:color="auto"/>
            </w:tcBorders>
            <w:vAlign w:val="center"/>
          </w:tcPr>
          <w:p w14:paraId="672CACE8" w14:textId="747E495B" w:rsidR="000D64FE" w:rsidRPr="000D64FE" w:rsidRDefault="000D64FE" w:rsidP="000D64FE">
            <w:pPr>
              <w:jc w:val="center"/>
              <w:rPr>
                <w:color w:val="000000"/>
                <w:sz w:val="22"/>
                <w:szCs w:val="22"/>
              </w:rPr>
            </w:pPr>
            <w:r w:rsidRPr="000D64FE">
              <w:rPr>
                <w:rFonts w:hint="eastAsia"/>
                <w:color w:val="000000"/>
                <w:sz w:val="22"/>
                <w:szCs w:val="22"/>
              </w:rPr>
              <w:t>0.886</w:t>
            </w:r>
          </w:p>
        </w:tc>
        <w:tc>
          <w:tcPr>
            <w:tcW w:w="1156" w:type="dxa"/>
            <w:tcBorders>
              <w:top w:val="single" w:sz="4" w:space="0" w:color="auto"/>
              <w:left w:val="single" w:sz="4" w:space="0" w:color="auto"/>
              <w:right w:val="single" w:sz="4" w:space="0" w:color="auto"/>
            </w:tcBorders>
            <w:vAlign w:val="center"/>
          </w:tcPr>
          <w:p w14:paraId="37F233E5" w14:textId="2BD114DB" w:rsidR="000D64FE" w:rsidRPr="000D64FE" w:rsidRDefault="000D64FE" w:rsidP="000D64FE">
            <w:pPr>
              <w:jc w:val="center"/>
              <w:rPr>
                <w:color w:val="000000"/>
                <w:sz w:val="22"/>
                <w:szCs w:val="22"/>
              </w:rPr>
            </w:pPr>
            <w:r w:rsidRPr="000D64FE">
              <w:rPr>
                <w:rFonts w:hint="eastAsia"/>
                <w:color w:val="000000"/>
                <w:sz w:val="22"/>
                <w:szCs w:val="22"/>
              </w:rPr>
              <w:t>0.223</w:t>
            </w:r>
          </w:p>
        </w:tc>
        <w:tc>
          <w:tcPr>
            <w:tcW w:w="1156" w:type="dxa"/>
            <w:tcBorders>
              <w:top w:val="single" w:sz="4" w:space="0" w:color="auto"/>
              <w:left w:val="single" w:sz="4" w:space="0" w:color="auto"/>
              <w:right w:val="single" w:sz="4" w:space="0" w:color="auto"/>
            </w:tcBorders>
            <w:vAlign w:val="center"/>
          </w:tcPr>
          <w:p w14:paraId="61BDBC72" w14:textId="0F19E583" w:rsidR="000D64FE" w:rsidRPr="000D64FE" w:rsidRDefault="000D64FE" w:rsidP="000D64FE">
            <w:pPr>
              <w:jc w:val="center"/>
              <w:rPr>
                <w:color w:val="000000"/>
                <w:sz w:val="22"/>
                <w:szCs w:val="22"/>
              </w:rPr>
            </w:pPr>
            <w:r w:rsidRPr="000D64FE">
              <w:rPr>
                <w:rFonts w:hint="eastAsia"/>
                <w:color w:val="000000"/>
                <w:sz w:val="22"/>
                <w:szCs w:val="22"/>
              </w:rPr>
              <w:t>0.625</w:t>
            </w:r>
          </w:p>
        </w:tc>
        <w:tc>
          <w:tcPr>
            <w:tcW w:w="1136" w:type="dxa"/>
            <w:tcBorders>
              <w:top w:val="single" w:sz="4" w:space="0" w:color="auto"/>
              <w:left w:val="single" w:sz="4" w:space="0" w:color="auto"/>
              <w:right w:val="single" w:sz="4" w:space="0" w:color="auto"/>
            </w:tcBorders>
            <w:vAlign w:val="center"/>
          </w:tcPr>
          <w:p w14:paraId="46F33C9A" w14:textId="6F867ECC" w:rsidR="000D64FE" w:rsidRPr="000D64FE" w:rsidRDefault="000D64FE" w:rsidP="000D64FE">
            <w:pPr>
              <w:jc w:val="center"/>
              <w:rPr>
                <w:color w:val="000000"/>
                <w:sz w:val="22"/>
                <w:szCs w:val="22"/>
              </w:rPr>
            </w:pPr>
            <w:r w:rsidRPr="000D64FE">
              <w:rPr>
                <w:rFonts w:hint="eastAsia"/>
                <w:color w:val="000000"/>
                <w:sz w:val="22"/>
                <w:szCs w:val="22"/>
              </w:rPr>
              <w:t>0.648</w:t>
            </w:r>
          </w:p>
        </w:tc>
        <w:tc>
          <w:tcPr>
            <w:tcW w:w="700" w:type="dxa"/>
            <w:vMerge w:val="restart"/>
            <w:tcBorders>
              <w:top w:val="single" w:sz="4" w:space="0" w:color="auto"/>
              <w:left w:val="single" w:sz="4" w:space="0" w:color="auto"/>
              <w:right w:val="single" w:sz="4" w:space="0" w:color="auto"/>
            </w:tcBorders>
            <w:vAlign w:val="center"/>
          </w:tcPr>
          <w:p w14:paraId="7C68BBF4" w14:textId="77777777" w:rsidR="000D64FE" w:rsidRDefault="000D64FE" w:rsidP="000D64FE">
            <w:pPr>
              <w:jc w:val="center"/>
              <w:rPr>
                <w:sz w:val="24"/>
              </w:rPr>
            </w:pPr>
            <w:r>
              <w:rPr>
                <w:rFonts w:hint="eastAsia"/>
                <w:sz w:val="24"/>
              </w:rPr>
              <w:t>2.5</w:t>
            </w:r>
          </w:p>
        </w:tc>
        <w:tc>
          <w:tcPr>
            <w:tcW w:w="1032" w:type="dxa"/>
            <w:vMerge w:val="restart"/>
            <w:tcBorders>
              <w:top w:val="single" w:sz="4" w:space="0" w:color="auto"/>
              <w:left w:val="single" w:sz="4" w:space="0" w:color="auto"/>
              <w:right w:val="single" w:sz="4" w:space="0" w:color="auto"/>
            </w:tcBorders>
            <w:vAlign w:val="center"/>
          </w:tcPr>
          <w:p w14:paraId="58FF81F1" w14:textId="77777777" w:rsidR="000D64FE" w:rsidRDefault="000D64FE" w:rsidP="000D64FE">
            <w:pPr>
              <w:jc w:val="center"/>
              <w:rPr>
                <w:sz w:val="24"/>
              </w:rPr>
            </w:pPr>
            <w:r>
              <w:rPr>
                <w:rFonts w:hint="eastAsia"/>
                <w:sz w:val="24"/>
              </w:rPr>
              <w:t>1.0</w:t>
            </w:r>
          </w:p>
        </w:tc>
      </w:tr>
      <w:tr w:rsidR="000D64FE" w14:paraId="432BA1A1" w14:textId="77777777" w:rsidTr="000D64FE">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01B0DA48" w14:textId="77777777" w:rsidR="000D64FE" w:rsidRDefault="000D64FE" w:rsidP="000D64FE">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8B2AA62" w14:textId="77777777" w:rsidR="000D64FE" w:rsidRDefault="000D64FE" w:rsidP="000D64FE">
            <w:pPr>
              <w:jc w:val="right"/>
              <w:rPr>
                <w:sz w:val="24"/>
              </w:rPr>
            </w:pPr>
            <w:r>
              <w:rPr>
                <w:sz w:val="24"/>
              </w:rPr>
              <w:t>δ</w:t>
            </w:r>
          </w:p>
        </w:tc>
        <w:tc>
          <w:tcPr>
            <w:tcW w:w="1156" w:type="dxa"/>
            <w:tcBorders>
              <w:left w:val="single" w:sz="4" w:space="0" w:color="auto"/>
              <w:bottom w:val="single" w:sz="4" w:space="0" w:color="auto"/>
              <w:right w:val="single" w:sz="4" w:space="0" w:color="auto"/>
            </w:tcBorders>
            <w:vAlign w:val="center"/>
          </w:tcPr>
          <w:p w14:paraId="793F7493" w14:textId="15BB3865" w:rsidR="000D64FE" w:rsidRPr="000D64FE" w:rsidRDefault="000D64FE" w:rsidP="000D64FE">
            <w:pPr>
              <w:jc w:val="center"/>
              <w:rPr>
                <w:color w:val="000000"/>
                <w:sz w:val="22"/>
                <w:szCs w:val="22"/>
              </w:rPr>
            </w:pPr>
            <w:r w:rsidRPr="000D64FE">
              <w:rPr>
                <w:rFonts w:hint="eastAsia"/>
                <w:color w:val="000000"/>
                <w:sz w:val="22"/>
                <w:szCs w:val="22"/>
              </w:rPr>
              <w:t>37.04</w:t>
            </w:r>
          </w:p>
        </w:tc>
        <w:tc>
          <w:tcPr>
            <w:tcW w:w="1156" w:type="dxa"/>
            <w:tcBorders>
              <w:left w:val="single" w:sz="4" w:space="0" w:color="auto"/>
              <w:bottom w:val="single" w:sz="4" w:space="0" w:color="auto"/>
              <w:right w:val="single" w:sz="4" w:space="0" w:color="auto"/>
            </w:tcBorders>
            <w:vAlign w:val="center"/>
          </w:tcPr>
          <w:p w14:paraId="12682FCE" w14:textId="4A6F3DE7" w:rsidR="000D64FE" w:rsidRPr="000D64FE" w:rsidRDefault="000D64FE" w:rsidP="000D64FE">
            <w:pPr>
              <w:jc w:val="center"/>
              <w:rPr>
                <w:color w:val="000000"/>
                <w:sz w:val="22"/>
                <w:szCs w:val="22"/>
              </w:rPr>
            </w:pPr>
            <w:r w:rsidRPr="000D64FE">
              <w:rPr>
                <w:rFonts w:hint="eastAsia"/>
                <w:color w:val="000000"/>
                <w:sz w:val="22"/>
                <w:szCs w:val="22"/>
              </w:rPr>
              <w:t>41.14</w:t>
            </w:r>
          </w:p>
        </w:tc>
        <w:tc>
          <w:tcPr>
            <w:tcW w:w="1156" w:type="dxa"/>
            <w:tcBorders>
              <w:left w:val="single" w:sz="4" w:space="0" w:color="auto"/>
              <w:bottom w:val="single" w:sz="4" w:space="0" w:color="auto"/>
              <w:right w:val="single" w:sz="4" w:space="0" w:color="auto"/>
            </w:tcBorders>
            <w:vAlign w:val="center"/>
          </w:tcPr>
          <w:p w14:paraId="41FEA3D0" w14:textId="28A69E23" w:rsidR="000D64FE" w:rsidRPr="000D64FE" w:rsidRDefault="000D64FE" w:rsidP="000D64FE">
            <w:pPr>
              <w:jc w:val="center"/>
              <w:rPr>
                <w:color w:val="000000"/>
                <w:sz w:val="22"/>
                <w:szCs w:val="22"/>
              </w:rPr>
            </w:pPr>
            <w:r w:rsidRPr="000D64FE">
              <w:rPr>
                <w:rFonts w:hint="eastAsia"/>
                <w:color w:val="000000"/>
                <w:sz w:val="22"/>
                <w:szCs w:val="22"/>
              </w:rPr>
              <w:t>105.15</w:t>
            </w:r>
          </w:p>
        </w:tc>
        <w:tc>
          <w:tcPr>
            <w:tcW w:w="1136" w:type="dxa"/>
            <w:tcBorders>
              <w:left w:val="single" w:sz="4" w:space="0" w:color="auto"/>
              <w:bottom w:val="single" w:sz="4" w:space="0" w:color="auto"/>
              <w:right w:val="single" w:sz="4" w:space="0" w:color="auto"/>
            </w:tcBorders>
            <w:vAlign w:val="center"/>
          </w:tcPr>
          <w:p w14:paraId="60DF4252" w14:textId="1B0D68AD" w:rsidR="000D64FE" w:rsidRPr="000D64FE" w:rsidRDefault="000D64FE" w:rsidP="000D64FE">
            <w:pPr>
              <w:jc w:val="center"/>
              <w:rPr>
                <w:color w:val="000000"/>
                <w:sz w:val="22"/>
                <w:szCs w:val="22"/>
              </w:rPr>
            </w:pPr>
            <w:r w:rsidRPr="000D64FE">
              <w:rPr>
                <w:rFonts w:hint="eastAsia"/>
                <w:color w:val="000000"/>
                <w:sz w:val="22"/>
                <w:szCs w:val="22"/>
              </w:rPr>
              <w:t>106.41</w:t>
            </w:r>
          </w:p>
        </w:tc>
        <w:tc>
          <w:tcPr>
            <w:tcW w:w="700" w:type="dxa"/>
            <w:vMerge/>
            <w:tcBorders>
              <w:top w:val="single" w:sz="4" w:space="0" w:color="auto"/>
              <w:left w:val="single" w:sz="4" w:space="0" w:color="auto"/>
              <w:bottom w:val="single" w:sz="4" w:space="0" w:color="auto"/>
              <w:right w:val="single" w:sz="4" w:space="0" w:color="auto"/>
            </w:tcBorders>
            <w:vAlign w:val="center"/>
          </w:tcPr>
          <w:p w14:paraId="700022DF" w14:textId="77777777" w:rsidR="000D64FE" w:rsidRDefault="000D64FE" w:rsidP="000D64FE">
            <w:pPr>
              <w:jc w:val="center"/>
              <w:rPr>
                <w:sz w:val="24"/>
              </w:rPr>
            </w:pPr>
          </w:p>
        </w:tc>
        <w:tc>
          <w:tcPr>
            <w:tcW w:w="1032" w:type="dxa"/>
            <w:vMerge/>
            <w:tcBorders>
              <w:left w:val="single" w:sz="4" w:space="0" w:color="auto"/>
              <w:right w:val="single" w:sz="4" w:space="0" w:color="auto"/>
            </w:tcBorders>
            <w:vAlign w:val="center"/>
          </w:tcPr>
          <w:p w14:paraId="5046B21B" w14:textId="77777777" w:rsidR="000D64FE" w:rsidRDefault="000D64FE" w:rsidP="000D64FE">
            <w:pPr>
              <w:jc w:val="center"/>
              <w:rPr>
                <w:sz w:val="24"/>
              </w:rPr>
            </w:pPr>
          </w:p>
        </w:tc>
      </w:tr>
      <w:tr w:rsidR="006C2621" w14:paraId="6842FA7C" w14:textId="77777777" w:rsidTr="00AA1169">
        <w:tblPrEx>
          <w:tblBorders>
            <w:top w:val="none" w:sz="0" w:space="0" w:color="auto"/>
            <w:left w:val="none" w:sz="0" w:space="0" w:color="auto"/>
            <w:right w:val="none" w:sz="0" w:space="0" w:color="auto"/>
            <w:insideV w:val="none" w:sz="0" w:space="0" w:color="auto"/>
          </w:tblBorders>
        </w:tblPrEx>
        <w:trPr>
          <w:cantSplit/>
          <w:trHeight w:val="386"/>
        </w:trPr>
        <w:tc>
          <w:tcPr>
            <w:tcW w:w="1184" w:type="dxa"/>
            <w:vMerge w:val="restart"/>
            <w:tcBorders>
              <w:top w:val="single" w:sz="4" w:space="0" w:color="auto"/>
              <w:left w:val="single" w:sz="4" w:space="0" w:color="auto"/>
              <w:right w:val="single" w:sz="4" w:space="0" w:color="auto"/>
            </w:tcBorders>
            <w:shd w:val="clear" w:color="auto" w:fill="auto"/>
            <w:vAlign w:val="center"/>
          </w:tcPr>
          <w:p w14:paraId="7BE485EF" w14:textId="77777777" w:rsidR="006C2621" w:rsidRDefault="006C2621" w:rsidP="00B812E2">
            <w:pPr>
              <w:jc w:val="center"/>
              <w:rPr>
                <w:sz w:val="24"/>
              </w:rPr>
            </w:pPr>
            <w:r w:rsidRPr="003951FB">
              <w:rPr>
                <w:rFonts w:hint="eastAsia"/>
                <w:sz w:val="24"/>
              </w:rPr>
              <w:t>温度</w:t>
            </w:r>
          </w:p>
        </w:tc>
        <w:tc>
          <w:tcPr>
            <w:tcW w:w="1440" w:type="dxa"/>
            <w:vMerge w:val="restart"/>
            <w:tcBorders>
              <w:top w:val="single" w:sz="4" w:space="0" w:color="auto"/>
              <w:left w:val="single" w:sz="4" w:space="0" w:color="auto"/>
              <w:right w:val="single" w:sz="4" w:space="0" w:color="auto"/>
              <w:tl2br w:val="single" w:sz="4" w:space="0" w:color="000000"/>
            </w:tcBorders>
          </w:tcPr>
          <w:p w14:paraId="08F329F9" w14:textId="77777777" w:rsidR="006C2621" w:rsidRDefault="006C2621" w:rsidP="00B812E2">
            <w:pPr>
              <w:ind w:leftChars="-50" w:left="-105" w:rightChars="-50" w:right="-105"/>
              <w:jc w:val="right"/>
              <w:rPr>
                <w:sz w:val="24"/>
              </w:rPr>
            </w:pPr>
            <w:r>
              <w:rPr>
                <w:rFonts w:hint="eastAsia"/>
                <w:sz w:val="24"/>
              </w:rPr>
              <w:t>额定电流</w:t>
            </w:r>
          </w:p>
          <w:p w14:paraId="739DEA94" w14:textId="77777777" w:rsidR="006C2621" w:rsidRDefault="006C2621" w:rsidP="00B812E2">
            <w:pPr>
              <w:ind w:leftChars="-50" w:left="-105" w:rightChars="-50" w:right="-105" w:firstLineChars="200" w:firstLine="480"/>
              <w:jc w:val="right"/>
              <w:rPr>
                <w:sz w:val="24"/>
              </w:rPr>
            </w:pPr>
            <w:r>
              <w:rPr>
                <w:rFonts w:hint="eastAsia"/>
                <w:sz w:val="24"/>
              </w:rPr>
              <w:t>百分</w:t>
            </w:r>
          </w:p>
          <w:p w14:paraId="0C3D27A8" w14:textId="77777777" w:rsidR="006C2621" w:rsidRDefault="006C2621" w:rsidP="00B812E2">
            <w:pPr>
              <w:ind w:leftChars="-50" w:left="-105" w:rightChars="-50" w:right="-105" w:firstLineChars="300" w:firstLine="720"/>
              <w:jc w:val="right"/>
              <w:rPr>
                <w:sz w:val="24"/>
              </w:rPr>
            </w:pPr>
            <w:r>
              <w:rPr>
                <w:rFonts w:hint="eastAsia"/>
                <w:sz w:val="24"/>
              </w:rPr>
              <w:t>值</w:t>
            </w:r>
          </w:p>
          <w:p w14:paraId="2126FD1F" w14:textId="77777777" w:rsidR="006C2621" w:rsidRDefault="006C2621" w:rsidP="00B812E2">
            <w:pPr>
              <w:ind w:rightChars="-50" w:right="-105"/>
              <w:rPr>
                <w:sz w:val="24"/>
              </w:rPr>
            </w:pPr>
            <w:r>
              <w:rPr>
                <w:rFonts w:hint="eastAsia"/>
                <w:sz w:val="24"/>
              </w:rPr>
              <w:t>误差</w:t>
            </w:r>
          </w:p>
        </w:tc>
        <w:tc>
          <w:tcPr>
            <w:tcW w:w="1156" w:type="dxa"/>
            <w:vMerge w:val="restart"/>
            <w:tcBorders>
              <w:top w:val="single" w:sz="4" w:space="0" w:color="auto"/>
              <w:left w:val="single" w:sz="4" w:space="0" w:color="auto"/>
              <w:right w:val="single" w:sz="4" w:space="0" w:color="auto"/>
            </w:tcBorders>
            <w:vAlign w:val="center"/>
          </w:tcPr>
          <w:p w14:paraId="6FC964BA" w14:textId="77777777" w:rsidR="006C2621" w:rsidRDefault="006C2621" w:rsidP="00B812E2">
            <w:pPr>
              <w:jc w:val="center"/>
              <w:rPr>
                <w:sz w:val="24"/>
              </w:rPr>
            </w:pPr>
            <w:r>
              <w:rPr>
                <w:rFonts w:hint="eastAsia"/>
                <w:sz w:val="24"/>
              </w:rPr>
              <w:t>5</w:t>
            </w:r>
          </w:p>
        </w:tc>
        <w:tc>
          <w:tcPr>
            <w:tcW w:w="1156" w:type="dxa"/>
            <w:vMerge w:val="restart"/>
            <w:tcBorders>
              <w:top w:val="single" w:sz="4" w:space="0" w:color="auto"/>
              <w:left w:val="single" w:sz="4" w:space="0" w:color="auto"/>
              <w:right w:val="single" w:sz="4" w:space="0" w:color="auto"/>
            </w:tcBorders>
            <w:vAlign w:val="center"/>
          </w:tcPr>
          <w:p w14:paraId="1C2A24F0" w14:textId="77777777" w:rsidR="006C2621" w:rsidRDefault="006C2621" w:rsidP="00B812E2">
            <w:pPr>
              <w:jc w:val="center"/>
              <w:rPr>
                <w:sz w:val="24"/>
              </w:rPr>
            </w:pPr>
            <w:r>
              <w:rPr>
                <w:rFonts w:hint="eastAsia"/>
                <w:sz w:val="24"/>
              </w:rPr>
              <w:t>20</w:t>
            </w:r>
          </w:p>
        </w:tc>
        <w:tc>
          <w:tcPr>
            <w:tcW w:w="1156" w:type="dxa"/>
            <w:vMerge w:val="restart"/>
            <w:tcBorders>
              <w:top w:val="single" w:sz="4" w:space="0" w:color="auto"/>
              <w:left w:val="single" w:sz="4" w:space="0" w:color="auto"/>
              <w:right w:val="single" w:sz="4" w:space="0" w:color="auto"/>
            </w:tcBorders>
            <w:vAlign w:val="center"/>
          </w:tcPr>
          <w:p w14:paraId="17D7DE49" w14:textId="77777777" w:rsidR="006C2621" w:rsidRDefault="006C2621" w:rsidP="00B812E2">
            <w:pPr>
              <w:jc w:val="center"/>
              <w:rPr>
                <w:sz w:val="24"/>
              </w:rPr>
            </w:pPr>
            <w:r>
              <w:rPr>
                <w:rFonts w:hint="eastAsia"/>
                <w:sz w:val="24"/>
              </w:rPr>
              <w:t>100</w:t>
            </w:r>
          </w:p>
        </w:tc>
        <w:tc>
          <w:tcPr>
            <w:tcW w:w="1136" w:type="dxa"/>
            <w:vMerge w:val="restart"/>
            <w:tcBorders>
              <w:top w:val="single" w:sz="4" w:space="0" w:color="auto"/>
              <w:left w:val="single" w:sz="4" w:space="0" w:color="auto"/>
              <w:right w:val="single" w:sz="4" w:space="0" w:color="auto"/>
            </w:tcBorders>
            <w:vAlign w:val="center"/>
          </w:tcPr>
          <w:p w14:paraId="4F775ADB" w14:textId="77777777" w:rsidR="006C2621" w:rsidRDefault="006C2621" w:rsidP="00B812E2">
            <w:pPr>
              <w:jc w:val="center"/>
              <w:rPr>
                <w:sz w:val="24"/>
              </w:rPr>
            </w:pPr>
            <w:r>
              <w:rPr>
                <w:rFonts w:hint="eastAsia"/>
                <w:sz w:val="24"/>
              </w:rPr>
              <w:t>120</w:t>
            </w:r>
          </w:p>
        </w:tc>
        <w:tc>
          <w:tcPr>
            <w:tcW w:w="1732" w:type="dxa"/>
            <w:gridSpan w:val="2"/>
            <w:tcBorders>
              <w:top w:val="single" w:sz="4" w:space="0" w:color="auto"/>
              <w:left w:val="single" w:sz="4" w:space="0" w:color="auto"/>
              <w:right w:val="single" w:sz="4" w:space="0" w:color="auto"/>
            </w:tcBorders>
            <w:vAlign w:val="center"/>
          </w:tcPr>
          <w:p w14:paraId="30E55036" w14:textId="77777777" w:rsidR="006C2621" w:rsidRDefault="006C2621" w:rsidP="00B812E2">
            <w:pPr>
              <w:jc w:val="center"/>
              <w:rPr>
                <w:sz w:val="24"/>
              </w:rPr>
            </w:pPr>
            <w:r>
              <w:rPr>
                <w:rFonts w:hint="eastAsia"/>
                <w:sz w:val="24"/>
              </w:rPr>
              <w:t>二次负荷</w:t>
            </w:r>
          </w:p>
        </w:tc>
      </w:tr>
      <w:tr w:rsidR="006C2621" w14:paraId="444DF2DA" w14:textId="77777777" w:rsidTr="00AA1169">
        <w:tblPrEx>
          <w:tblBorders>
            <w:top w:val="none" w:sz="0" w:space="0" w:color="auto"/>
            <w:left w:val="none" w:sz="0" w:space="0" w:color="auto"/>
            <w:right w:val="none" w:sz="0" w:space="0" w:color="auto"/>
            <w:insideV w:val="none" w:sz="0" w:space="0" w:color="auto"/>
          </w:tblBorders>
        </w:tblPrEx>
        <w:trPr>
          <w:cantSplit/>
          <w:trHeight w:hRule="exact" w:val="940"/>
        </w:trPr>
        <w:tc>
          <w:tcPr>
            <w:tcW w:w="1184" w:type="dxa"/>
            <w:vMerge/>
            <w:tcBorders>
              <w:left w:val="single" w:sz="4" w:space="0" w:color="auto"/>
              <w:right w:val="single" w:sz="4" w:space="0" w:color="auto"/>
            </w:tcBorders>
            <w:vAlign w:val="center"/>
          </w:tcPr>
          <w:p w14:paraId="6C906333" w14:textId="77777777" w:rsidR="006C2621" w:rsidRDefault="006C2621" w:rsidP="00B812E2">
            <w:pPr>
              <w:jc w:val="center"/>
              <w:rPr>
                <w:sz w:val="24"/>
              </w:rPr>
            </w:pPr>
          </w:p>
        </w:tc>
        <w:tc>
          <w:tcPr>
            <w:tcW w:w="1440" w:type="dxa"/>
            <w:vMerge/>
            <w:tcBorders>
              <w:top w:val="single" w:sz="4" w:space="0" w:color="auto"/>
              <w:left w:val="single" w:sz="4" w:space="0" w:color="auto"/>
              <w:right w:val="single" w:sz="4" w:space="0" w:color="auto"/>
            </w:tcBorders>
          </w:tcPr>
          <w:p w14:paraId="7A3A9AE7" w14:textId="77777777" w:rsidR="006C2621" w:rsidRDefault="006C2621" w:rsidP="00B812E2">
            <w:pPr>
              <w:spacing w:line="240" w:lineRule="exact"/>
              <w:rPr>
                <w:sz w:val="24"/>
              </w:rPr>
            </w:pPr>
          </w:p>
        </w:tc>
        <w:tc>
          <w:tcPr>
            <w:tcW w:w="1156" w:type="dxa"/>
            <w:vMerge/>
            <w:tcBorders>
              <w:left w:val="single" w:sz="4" w:space="0" w:color="auto"/>
              <w:right w:val="single" w:sz="4" w:space="0" w:color="auto"/>
            </w:tcBorders>
            <w:vAlign w:val="center"/>
          </w:tcPr>
          <w:p w14:paraId="35558807"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2D5054FA" w14:textId="77777777" w:rsidR="006C2621" w:rsidRDefault="006C2621" w:rsidP="00B812E2">
            <w:pPr>
              <w:jc w:val="center"/>
              <w:rPr>
                <w:sz w:val="24"/>
              </w:rPr>
            </w:pPr>
          </w:p>
        </w:tc>
        <w:tc>
          <w:tcPr>
            <w:tcW w:w="1156" w:type="dxa"/>
            <w:vMerge/>
            <w:tcBorders>
              <w:left w:val="single" w:sz="4" w:space="0" w:color="auto"/>
              <w:right w:val="single" w:sz="4" w:space="0" w:color="auto"/>
            </w:tcBorders>
            <w:vAlign w:val="center"/>
          </w:tcPr>
          <w:p w14:paraId="7DD8CBE4" w14:textId="77777777" w:rsidR="006C2621" w:rsidRDefault="006C2621" w:rsidP="00B812E2">
            <w:pPr>
              <w:jc w:val="center"/>
              <w:rPr>
                <w:sz w:val="24"/>
              </w:rPr>
            </w:pPr>
          </w:p>
        </w:tc>
        <w:tc>
          <w:tcPr>
            <w:tcW w:w="1136" w:type="dxa"/>
            <w:vMerge/>
            <w:tcBorders>
              <w:left w:val="single" w:sz="4" w:space="0" w:color="auto"/>
              <w:right w:val="single" w:sz="4" w:space="0" w:color="auto"/>
            </w:tcBorders>
            <w:vAlign w:val="center"/>
          </w:tcPr>
          <w:p w14:paraId="0112D834" w14:textId="77777777" w:rsidR="006C2621" w:rsidRDefault="006C2621" w:rsidP="00B812E2">
            <w:pPr>
              <w:jc w:val="center"/>
              <w:rPr>
                <w:sz w:val="24"/>
              </w:rPr>
            </w:pPr>
          </w:p>
        </w:tc>
        <w:tc>
          <w:tcPr>
            <w:tcW w:w="700" w:type="dxa"/>
            <w:tcBorders>
              <w:top w:val="single" w:sz="4" w:space="0" w:color="auto"/>
              <w:left w:val="single" w:sz="4" w:space="0" w:color="auto"/>
              <w:right w:val="single" w:sz="4" w:space="0" w:color="auto"/>
            </w:tcBorders>
            <w:vAlign w:val="center"/>
          </w:tcPr>
          <w:p w14:paraId="4AFCE56F" w14:textId="77777777" w:rsidR="006C2621" w:rsidRDefault="006C2621" w:rsidP="00B812E2">
            <w:pPr>
              <w:jc w:val="center"/>
              <w:rPr>
                <w:sz w:val="24"/>
              </w:rPr>
            </w:pPr>
            <w:r>
              <w:rPr>
                <w:sz w:val="24"/>
              </w:rPr>
              <w:t>VA</w:t>
            </w:r>
          </w:p>
        </w:tc>
        <w:tc>
          <w:tcPr>
            <w:tcW w:w="1032" w:type="dxa"/>
            <w:tcBorders>
              <w:top w:val="single" w:sz="4" w:space="0" w:color="auto"/>
              <w:left w:val="single" w:sz="4" w:space="0" w:color="auto"/>
              <w:right w:val="single" w:sz="4" w:space="0" w:color="auto"/>
            </w:tcBorders>
            <w:vAlign w:val="center"/>
          </w:tcPr>
          <w:p w14:paraId="62FAA30C" w14:textId="77777777" w:rsidR="006C2621" w:rsidRDefault="006C2621" w:rsidP="00B812E2">
            <w:pPr>
              <w:ind w:leftChars="-50" w:left="-105" w:rightChars="-50" w:right="-105"/>
              <w:jc w:val="center"/>
              <w:rPr>
                <w:sz w:val="24"/>
              </w:rPr>
            </w:pPr>
            <w:proofErr w:type="spellStart"/>
            <w:r>
              <w:rPr>
                <w:rFonts w:hint="eastAsia"/>
                <w:sz w:val="24"/>
              </w:rPr>
              <w:t>cos</w:t>
            </w:r>
            <w:r>
              <w:rPr>
                <w:sz w:val="24"/>
              </w:rPr>
              <w:t>φ</w:t>
            </w:r>
            <w:proofErr w:type="spellEnd"/>
          </w:p>
        </w:tc>
      </w:tr>
      <w:tr w:rsidR="000D64FE" w14:paraId="2F644570" w14:textId="77777777" w:rsidTr="000D64FE">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val="restart"/>
            <w:tcBorders>
              <w:left w:val="single" w:sz="4" w:space="0" w:color="auto"/>
              <w:right w:val="single" w:sz="4" w:space="0" w:color="auto"/>
            </w:tcBorders>
            <w:shd w:val="clear" w:color="auto" w:fill="auto"/>
            <w:vAlign w:val="center"/>
          </w:tcPr>
          <w:p w14:paraId="7D6A79D2" w14:textId="77777777" w:rsidR="000D64FE" w:rsidRDefault="000D64FE" w:rsidP="000D64FE">
            <w:pPr>
              <w:spacing w:line="0" w:lineRule="atLeast"/>
              <w:jc w:val="center"/>
            </w:pPr>
          </w:p>
          <w:p w14:paraId="78D06B51" w14:textId="77777777" w:rsidR="000D64FE" w:rsidRDefault="000D64FE" w:rsidP="000D64FE">
            <w:pPr>
              <w:spacing w:line="0" w:lineRule="atLeast"/>
              <w:jc w:val="center"/>
              <w:rPr>
                <w:sz w:val="24"/>
              </w:rPr>
            </w:pPr>
            <w:r>
              <w:rPr>
                <w:sz w:val="24"/>
              </w:rPr>
              <w:t>50</w:t>
            </w:r>
            <w:r>
              <w:rPr>
                <w:rFonts w:ascii="新宋体" w:eastAsia="新宋体" w:hAnsiTheme="minorHAnsi" w:cs="新宋体" w:hint="eastAsia"/>
                <w:kern w:val="0"/>
                <w:szCs w:val="21"/>
              </w:rPr>
              <w:t>℃</w:t>
            </w:r>
          </w:p>
        </w:tc>
        <w:tc>
          <w:tcPr>
            <w:tcW w:w="1440" w:type="dxa"/>
            <w:tcBorders>
              <w:top w:val="single" w:sz="4" w:space="0" w:color="auto"/>
              <w:left w:val="single" w:sz="4" w:space="0" w:color="auto"/>
              <w:right w:val="single" w:sz="4" w:space="0" w:color="auto"/>
            </w:tcBorders>
            <w:vAlign w:val="center"/>
          </w:tcPr>
          <w:p w14:paraId="6EB1F058" w14:textId="77777777" w:rsidR="000D64FE" w:rsidRDefault="000D64FE" w:rsidP="000D64FE">
            <w:pPr>
              <w:rPr>
                <w:sz w:val="24"/>
              </w:rPr>
            </w:pPr>
            <w:r>
              <w:rPr>
                <w:rFonts w:hint="eastAsia"/>
                <w:sz w:val="24"/>
              </w:rPr>
              <w:t>f</w:t>
            </w:r>
          </w:p>
        </w:tc>
        <w:tc>
          <w:tcPr>
            <w:tcW w:w="1156" w:type="dxa"/>
            <w:tcBorders>
              <w:left w:val="single" w:sz="4" w:space="0" w:color="auto"/>
              <w:bottom w:val="single" w:sz="4" w:space="0" w:color="auto"/>
              <w:right w:val="single" w:sz="4" w:space="0" w:color="auto"/>
            </w:tcBorders>
            <w:vAlign w:val="center"/>
          </w:tcPr>
          <w:p w14:paraId="3B5E4BCB" w14:textId="74153EFD" w:rsidR="000D64FE" w:rsidRPr="000D64FE" w:rsidRDefault="000D64FE" w:rsidP="000D64FE">
            <w:pPr>
              <w:jc w:val="center"/>
              <w:rPr>
                <w:color w:val="000000"/>
                <w:sz w:val="22"/>
                <w:szCs w:val="22"/>
              </w:rPr>
            </w:pPr>
            <w:r w:rsidRPr="000D64FE">
              <w:rPr>
                <w:rFonts w:hint="eastAsia"/>
                <w:color w:val="000000"/>
                <w:sz w:val="22"/>
                <w:szCs w:val="22"/>
              </w:rPr>
              <w:t>1.619</w:t>
            </w:r>
          </w:p>
        </w:tc>
        <w:tc>
          <w:tcPr>
            <w:tcW w:w="1156" w:type="dxa"/>
            <w:tcBorders>
              <w:left w:val="single" w:sz="4" w:space="0" w:color="auto"/>
              <w:bottom w:val="single" w:sz="4" w:space="0" w:color="auto"/>
              <w:right w:val="single" w:sz="4" w:space="0" w:color="auto"/>
            </w:tcBorders>
            <w:vAlign w:val="center"/>
          </w:tcPr>
          <w:p w14:paraId="2B8E6CE9" w14:textId="6E1E7595" w:rsidR="000D64FE" w:rsidRPr="000D64FE" w:rsidRDefault="000D64FE" w:rsidP="000D64FE">
            <w:pPr>
              <w:jc w:val="center"/>
              <w:rPr>
                <w:color w:val="000000"/>
                <w:sz w:val="22"/>
                <w:szCs w:val="22"/>
              </w:rPr>
            </w:pPr>
            <w:r w:rsidRPr="000D64FE">
              <w:rPr>
                <w:rFonts w:hint="eastAsia"/>
                <w:color w:val="000000"/>
                <w:sz w:val="22"/>
                <w:szCs w:val="22"/>
              </w:rPr>
              <w:t>0.909</w:t>
            </w:r>
          </w:p>
        </w:tc>
        <w:tc>
          <w:tcPr>
            <w:tcW w:w="1156" w:type="dxa"/>
            <w:tcBorders>
              <w:left w:val="single" w:sz="4" w:space="0" w:color="auto"/>
              <w:bottom w:val="single" w:sz="4" w:space="0" w:color="auto"/>
              <w:right w:val="single" w:sz="4" w:space="0" w:color="auto"/>
            </w:tcBorders>
            <w:vAlign w:val="center"/>
          </w:tcPr>
          <w:p w14:paraId="11F4E909" w14:textId="2191BC4F" w:rsidR="000D64FE" w:rsidRPr="000D64FE" w:rsidRDefault="000D64FE" w:rsidP="000D64FE">
            <w:pPr>
              <w:jc w:val="center"/>
              <w:rPr>
                <w:color w:val="000000"/>
                <w:sz w:val="22"/>
                <w:szCs w:val="22"/>
              </w:rPr>
            </w:pPr>
            <w:r w:rsidRPr="000D64FE">
              <w:rPr>
                <w:rFonts w:hint="eastAsia"/>
                <w:color w:val="000000"/>
                <w:sz w:val="22"/>
                <w:szCs w:val="22"/>
              </w:rPr>
              <w:t>0.772</w:t>
            </w:r>
          </w:p>
        </w:tc>
        <w:tc>
          <w:tcPr>
            <w:tcW w:w="1136" w:type="dxa"/>
            <w:tcBorders>
              <w:left w:val="single" w:sz="4" w:space="0" w:color="auto"/>
              <w:bottom w:val="single" w:sz="4" w:space="0" w:color="auto"/>
              <w:right w:val="single" w:sz="4" w:space="0" w:color="auto"/>
            </w:tcBorders>
            <w:vAlign w:val="center"/>
          </w:tcPr>
          <w:p w14:paraId="7B9CAF32" w14:textId="6EF1DAD1" w:rsidR="000D64FE" w:rsidRPr="000D64FE" w:rsidRDefault="000D64FE" w:rsidP="000D64FE">
            <w:pPr>
              <w:jc w:val="center"/>
              <w:rPr>
                <w:color w:val="000000"/>
                <w:sz w:val="22"/>
                <w:szCs w:val="22"/>
              </w:rPr>
            </w:pPr>
            <w:r w:rsidRPr="000D64FE">
              <w:rPr>
                <w:rFonts w:hint="eastAsia"/>
                <w:color w:val="000000"/>
                <w:sz w:val="22"/>
                <w:szCs w:val="22"/>
              </w:rPr>
              <w:t>1.538</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44FA0275" w14:textId="77777777" w:rsidR="000D64FE" w:rsidRDefault="000D64FE" w:rsidP="000D64FE">
            <w:pPr>
              <w:jc w:val="center"/>
              <w:rPr>
                <w:sz w:val="24"/>
              </w:rPr>
            </w:pPr>
            <w:r>
              <w:rPr>
                <w:rFonts w:hint="eastAsia"/>
                <w:sz w:val="24"/>
              </w:rPr>
              <w:t>5</w:t>
            </w:r>
          </w:p>
        </w:tc>
        <w:tc>
          <w:tcPr>
            <w:tcW w:w="1032" w:type="dxa"/>
            <w:vMerge w:val="restart"/>
            <w:tcBorders>
              <w:left w:val="single" w:sz="4" w:space="0" w:color="auto"/>
              <w:bottom w:val="single" w:sz="4" w:space="0" w:color="auto"/>
              <w:right w:val="single" w:sz="4" w:space="0" w:color="auto"/>
            </w:tcBorders>
            <w:vAlign w:val="center"/>
          </w:tcPr>
          <w:p w14:paraId="463D0E8E" w14:textId="77777777" w:rsidR="000D64FE" w:rsidRDefault="000D64FE" w:rsidP="000D64FE">
            <w:pPr>
              <w:jc w:val="center"/>
              <w:rPr>
                <w:sz w:val="24"/>
              </w:rPr>
            </w:pPr>
            <w:r>
              <w:rPr>
                <w:rFonts w:hint="eastAsia"/>
                <w:sz w:val="24"/>
              </w:rPr>
              <w:t>0.8</w:t>
            </w:r>
          </w:p>
        </w:tc>
      </w:tr>
      <w:tr w:rsidR="000D64FE" w14:paraId="3CF379CD" w14:textId="77777777" w:rsidTr="000D64FE">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vAlign w:val="center"/>
          </w:tcPr>
          <w:p w14:paraId="34C8AA16" w14:textId="77777777" w:rsidR="000D64FE" w:rsidRDefault="000D64FE" w:rsidP="000D64FE">
            <w:pPr>
              <w:jc w:val="center"/>
              <w:rPr>
                <w:sz w:val="24"/>
              </w:rPr>
            </w:pPr>
          </w:p>
        </w:tc>
        <w:tc>
          <w:tcPr>
            <w:tcW w:w="1440" w:type="dxa"/>
            <w:tcBorders>
              <w:top w:val="single" w:sz="4" w:space="0" w:color="auto"/>
              <w:left w:val="single" w:sz="4" w:space="0" w:color="auto"/>
              <w:right w:val="single" w:sz="4" w:space="0" w:color="auto"/>
            </w:tcBorders>
            <w:vAlign w:val="center"/>
          </w:tcPr>
          <w:p w14:paraId="1131E403" w14:textId="77777777" w:rsidR="000D64FE" w:rsidRDefault="000D64FE" w:rsidP="000D64FE">
            <w:pPr>
              <w:jc w:val="right"/>
              <w:rPr>
                <w:sz w:val="24"/>
              </w:rPr>
            </w:pPr>
            <w:r>
              <w:rPr>
                <w:sz w:val="24"/>
              </w:rPr>
              <w:t>δ</w:t>
            </w:r>
          </w:p>
        </w:tc>
        <w:tc>
          <w:tcPr>
            <w:tcW w:w="1156" w:type="dxa"/>
            <w:tcBorders>
              <w:top w:val="single" w:sz="4" w:space="0" w:color="auto"/>
              <w:left w:val="single" w:sz="4" w:space="0" w:color="auto"/>
              <w:bottom w:val="single" w:sz="4" w:space="0" w:color="auto"/>
              <w:right w:val="single" w:sz="4" w:space="0" w:color="auto"/>
            </w:tcBorders>
            <w:vAlign w:val="center"/>
          </w:tcPr>
          <w:p w14:paraId="42050EA6" w14:textId="4F648600" w:rsidR="000D64FE" w:rsidRPr="000D64FE" w:rsidRDefault="000D64FE" w:rsidP="000D64FE">
            <w:pPr>
              <w:jc w:val="center"/>
              <w:rPr>
                <w:color w:val="000000"/>
                <w:sz w:val="22"/>
                <w:szCs w:val="22"/>
              </w:rPr>
            </w:pPr>
            <w:r w:rsidRPr="000D64FE">
              <w:rPr>
                <w:rFonts w:hint="eastAsia"/>
                <w:color w:val="000000"/>
                <w:sz w:val="22"/>
                <w:szCs w:val="22"/>
              </w:rPr>
              <w:t>38.14</w:t>
            </w:r>
          </w:p>
        </w:tc>
        <w:tc>
          <w:tcPr>
            <w:tcW w:w="1156" w:type="dxa"/>
            <w:tcBorders>
              <w:top w:val="single" w:sz="4" w:space="0" w:color="auto"/>
              <w:left w:val="single" w:sz="4" w:space="0" w:color="auto"/>
              <w:bottom w:val="single" w:sz="4" w:space="0" w:color="auto"/>
              <w:right w:val="single" w:sz="4" w:space="0" w:color="auto"/>
            </w:tcBorders>
            <w:vAlign w:val="center"/>
          </w:tcPr>
          <w:p w14:paraId="570FBBB0" w14:textId="5E75946D" w:rsidR="000D64FE" w:rsidRPr="000D64FE" w:rsidRDefault="000D64FE" w:rsidP="000D64FE">
            <w:pPr>
              <w:jc w:val="center"/>
              <w:rPr>
                <w:color w:val="000000"/>
                <w:sz w:val="22"/>
                <w:szCs w:val="22"/>
              </w:rPr>
            </w:pPr>
            <w:r w:rsidRPr="000D64FE">
              <w:rPr>
                <w:rFonts w:hint="eastAsia"/>
                <w:color w:val="000000"/>
                <w:sz w:val="22"/>
                <w:szCs w:val="22"/>
              </w:rPr>
              <w:t>40.84</w:t>
            </w:r>
          </w:p>
        </w:tc>
        <w:tc>
          <w:tcPr>
            <w:tcW w:w="1156" w:type="dxa"/>
            <w:tcBorders>
              <w:top w:val="single" w:sz="4" w:space="0" w:color="auto"/>
              <w:left w:val="single" w:sz="4" w:space="0" w:color="auto"/>
              <w:bottom w:val="single" w:sz="4" w:space="0" w:color="auto"/>
              <w:right w:val="single" w:sz="4" w:space="0" w:color="auto"/>
            </w:tcBorders>
            <w:vAlign w:val="center"/>
          </w:tcPr>
          <w:p w14:paraId="11A0306C" w14:textId="5FCBFF0D" w:rsidR="000D64FE" w:rsidRPr="000D64FE" w:rsidRDefault="000D64FE" w:rsidP="000D64FE">
            <w:pPr>
              <w:jc w:val="center"/>
              <w:rPr>
                <w:color w:val="000000"/>
                <w:sz w:val="22"/>
                <w:szCs w:val="22"/>
              </w:rPr>
            </w:pPr>
            <w:r w:rsidRPr="000D64FE">
              <w:rPr>
                <w:rFonts w:hint="eastAsia"/>
                <w:color w:val="000000"/>
                <w:sz w:val="22"/>
                <w:szCs w:val="22"/>
              </w:rPr>
              <w:t>121.14</w:t>
            </w:r>
          </w:p>
        </w:tc>
        <w:tc>
          <w:tcPr>
            <w:tcW w:w="1136" w:type="dxa"/>
            <w:tcBorders>
              <w:top w:val="single" w:sz="4" w:space="0" w:color="auto"/>
              <w:left w:val="single" w:sz="4" w:space="0" w:color="auto"/>
              <w:bottom w:val="single" w:sz="4" w:space="0" w:color="auto"/>
              <w:right w:val="single" w:sz="4" w:space="0" w:color="auto"/>
            </w:tcBorders>
            <w:vAlign w:val="center"/>
          </w:tcPr>
          <w:p w14:paraId="496E5EC6" w14:textId="30046D51" w:rsidR="000D64FE" w:rsidRPr="000D64FE" w:rsidRDefault="000D64FE" w:rsidP="000D64FE">
            <w:pPr>
              <w:jc w:val="center"/>
              <w:rPr>
                <w:color w:val="000000"/>
                <w:sz w:val="22"/>
                <w:szCs w:val="22"/>
              </w:rPr>
            </w:pPr>
            <w:r w:rsidRPr="000D64FE">
              <w:rPr>
                <w:rFonts w:hint="eastAsia"/>
                <w:color w:val="000000"/>
                <w:sz w:val="22"/>
                <w:szCs w:val="22"/>
              </w:rPr>
              <w:t>123.74</w:t>
            </w:r>
          </w:p>
        </w:tc>
        <w:tc>
          <w:tcPr>
            <w:tcW w:w="700" w:type="dxa"/>
            <w:vMerge/>
            <w:tcBorders>
              <w:top w:val="single" w:sz="4" w:space="0" w:color="auto"/>
              <w:left w:val="single" w:sz="4" w:space="0" w:color="auto"/>
              <w:bottom w:val="single" w:sz="4" w:space="0" w:color="auto"/>
              <w:right w:val="single" w:sz="4" w:space="0" w:color="auto"/>
            </w:tcBorders>
            <w:vAlign w:val="center"/>
          </w:tcPr>
          <w:p w14:paraId="2A36ACF8" w14:textId="77777777" w:rsidR="000D64FE" w:rsidRDefault="000D64FE" w:rsidP="000D64FE">
            <w:pPr>
              <w:jc w:val="center"/>
              <w:rPr>
                <w:sz w:val="24"/>
              </w:rPr>
            </w:pPr>
          </w:p>
        </w:tc>
        <w:tc>
          <w:tcPr>
            <w:tcW w:w="1032" w:type="dxa"/>
            <w:vMerge/>
            <w:tcBorders>
              <w:top w:val="single" w:sz="4" w:space="0" w:color="auto"/>
              <w:left w:val="single" w:sz="4" w:space="0" w:color="auto"/>
              <w:bottom w:val="single" w:sz="4" w:space="0" w:color="auto"/>
              <w:right w:val="single" w:sz="4" w:space="0" w:color="auto"/>
            </w:tcBorders>
            <w:vAlign w:val="center"/>
          </w:tcPr>
          <w:p w14:paraId="0E96742C" w14:textId="77777777" w:rsidR="000D64FE" w:rsidRDefault="000D64FE" w:rsidP="000D64FE">
            <w:pPr>
              <w:jc w:val="center"/>
              <w:rPr>
                <w:sz w:val="24"/>
              </w:rPr>
            </w:pPr>
          </w:p>
        </w:tc>
      </w:tr>
      <w:tr w:rsidR="000D64FE" w14:paraId="78380AE6" w14:textId="77777777" w:rsidTr="000D64FE">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right w:val="single" w:sz="4" w:space="0" w:color="auto"/>
            </w:tcBorders>
            <w:shd w:val="clear" w:color="auto" w:fill="auto"/>
            <w:vAlign w:val="center"/>
          </w:tcPr>
          <w:p w14:paraId="639481B1" w14:textId="77777777" w:rsidR="000D64FE" w:rsidRDefault="000D64FE" w:rsidP="000D64FE">
            <w:pPr>
              <w:jc w:val="center"/>
              <w:rPr>
                <w:sz w:val="24"/>
              </w:rPr>
            </w:pPr>
          </w:p>
        </w:tc>
        <w:tc>
          <w:tcPr>
            <w:tcW w:w="1440" w:type="dxa"/>
            <w:tcBorders>
              <w:top w:val="single" w:sz="4" w:space="0" w:color="auto"/>
              <w:left w:val="single" w:sz="4" w:space="0" w:color="auto"/>
              <w:right w:val="single" w:sz="4" w:space="0" w:color="auto"/>
            </w:tcBorders>
            <w:vAlign w:val="center"/>
          </w:tcPr>
          <w:p w14:paraId="5340436F" w14:textId="77777777" w:rsidR="000D64FE" w:rsidRDefault="000D64FE" w:rsidP="000D64FE">
            <w:pPr>
              <w:rPr>
                <w:sz w:val="24"/>
              </w:rPr>
            </w:pPr>
            <w:r>
              <w:rPr>
                <w:rFonts w:hint="eastAsia"/>
                <w:sz w:val="24"/>
              </w:rPr>
              <w:t>f</w:t>
            </w:r>
          </w:p>
        </w:tc>
        <w:tc>
          <w:tcPr>
            <w:tcW w:w="1156" w:type="dxa"/>
            <w:tcBorders>
              <w:top w:val="single" w:sz="4" w:space="0" w:color="auto"/>
              <w:left w:val="single" w:sz="4" w:space="0" w:color="auto"/>
              <w:right w:val="single" w:sz="4" w:space="0" w:color="auto"/>
            </w:tcBorders>
            <w:vAlign w:val="center"/>
          </w:tcPr>
          <w:p w14:paraId="6367D4E2" w14:textId="3F10FD3B" w:rsidR="000D64FE" w:rsidRPr="000D64FE" w:rsidRDefault="000D64FE" w:rsidP="000D64FE">
            <w:pPr>
              <w:jc w:val="center"/>
              <w:rPr>
                <w:color w:val="000000"/>
                <w:sz w:val="22"/>
                <w:szCs w:val="22"/>
              </w:rPr>
            </w:pPr>
            <w:r w:rsidRPr="000D64FE">
              <w:rPr>
                <w:rFonts w:hint="eastAsia"/>
                <w:color w:val="000000"/>
                <w:sz w:val="22"/>
                <w:szCs w:val="22"/>
              </w:rPr>
              <w:t>0.985</w:t>
            </w:r>
          </w:p>
        </w:tc>
        <w:tc>
          <w:tcPr>
            <w:tcW w:w="1156" w:type="dxa"/>
            <w:tcBorders>
              <w:top w:val="single" w:sz="4" w:space="0" w:color="auto"/>
              <w:left w:val="single" w:sz="4" w:space="0" w:color="auto"/>
              <w:right w:val="single" w:sz="4" w:space="0" w:color="auto"/>
            </w:tcBorders>
            <w:vAlign w:val="center"/>
          </w:tcPr>
          <w:p w14:paraId="215EE0F5" w14:textId="09CFA4C4" w:rsidR="000D64FE" w:rsidRPr="000D64FE" w:rsidRDefault="000D64FE" w:rsidP="000D64FE">
            <w:pPr>
              <w:jc w:val="center"/>
              <w:rPr>
                <w:color w:val="000000"/>
                <w:sz w:val="22"/>
                <w:szCs w:val="22"/>
              </w:rPr>
            </w:pPr>
            <w:r w:rsidRPr="000D64FE">
              <w:rPr>
                <w:rFonts w:hint="eastAsia"/>
                <w:color w:val="000000"/>
                <w:sz w:val="22"/>
                <w:szCs w:val="22"/>
              </w:rPr>
              <w:t>0.804</w:t>
            </w:r>
          </w:p>
        </w:tc>
        <w:tc>
          <w:tcPr>
            <w:tcW w:w="1156" w:type="dxa"/>
            <w:tcBorders>
              <w:top w:val="single" w:sz="4" w:space="0" w:color="auto"/>
              <w:left w:val="single" w:sz="4" w:space="0" w:color="auto"/>
              <w:right w:val="single" w:sz="4" w:space="0" w:color="auto"/>
            </w:tcBorders>
            <w:vAlign w:val="center"/>
          </w:tcPr>
          <w:p w14:paraId="4FE8DE56" w14:textId="7DF0AEFE" w:rsidR="000D64FE" w:rsidRPr="000D64FE" w:rsidRDefault="000D64FE" w:rsidP="000D64FE">
            <w:pPr>
              <w:jc w:val="center"/>
              <w:rPr>
                <w:color w:val="000000"/>
                <w:sz w:val="22"/>
                <w:szCs w:val="22"/>
              </w:rPr>
            </w:pPr>
            <w:r w:rsidRPr="000D64FE">
              <w:rPr>
                <w:rFonts w:hint="eastAsia"/>
                <w:color w:val="000000"/>
                <w:sz w:val="22"/>
                <w:szCs w:val="22"/>
              </w:rPr>
              <w:t>0.922</w:t>
            </w:r>
          </w:p>
        </w:tc>
        <w:tc>
          <w:tcPr>
            <w:tcW w:w="1136" w:type="dxa"/>
            <w:tcBorders>
              <w:top w:val="single" w:sz="4" w:space="0" w:color="auto"/>
              <w:left w:val="single" w:sz="4" w:space="0" w:color="auto"/>
              <w:right w:val="single" w:sz="4" w:space="0" w:color="auto"/>
            </w:tcBorders>
            <w:vAlign w:val="center"/>
          </w:tcPr>
          <w:p w14:paraId="33A66016" w14:textId="15764488" w:rsidR="000D64FE" w:rsidRPr="000D64FE" w:rsidRDefault="000D64FE" w:rsidP="000D64FE">
            <w:pPr>
              <w:jc w:val="center"/>
              <w:rPr>
                <w:color w:val="000000"/>
                <w:sz w:val="22"/>
                <w:szCs w:val="22"/>
              </w:rPr>
            </w:pPr>
            <w:r w:rsidRPr="000D64FE">
              <w:rPr>
                <w:rFonts w:hint="eastAsia"/>
                <w:color w:val="000000"/>
                <w:sz w:val="22"/>
                <w:szCs w:val="22"/>
              </w:rPr>
              <w:t>1.271</w:t>
            </w:r>
          </w:p>
        </w:tc>
        <w:tc>
          <w:tcPr>
            <w:tcW w:w="700" w:type="dxa"/>
            <w:vMerge w:val="restart"/>
            <w:tcBorders>
              <w:top w:val="single" w:sz="4" w:space="0" w:color="auto"/>
              <w:left w:val="single" w:sz="4" w:space="0" w:color="auto"/>
              <w:right w:val="single" w:sz="4" w:space="0" w:color="auto"/>
            </w:tcBorders>
            <w:vAlign w:val="center"/>
          </w:tcPr>
          <w:p w14:paraId="10C0F37A" w14:textId="77777777" w:rsidR="000D64FE" w:rsidRDefault="000D64FE" w:rsidP="000D64FE">
            <w:pPr>
              <w:jc w:val="center"/>
              <w:rPr>
                <w:sz w:val="24"/>
              </w:rPr>
            </w:pPr>
            <w:r>
              <w:rPr>
                <w:rFonts w:hint="eastAsia"/>
                <w:sz w:val="24"/>
              </w:rPr>
              <w:t>2.5</w:t>
            </w:r>
          </w:p>
        </w:tc>
        <w:tc>
          <w:tcPr>
            <w:tcW w:w="1032" w:type="dxa"/>
            <w:vMerge w:val="restart"/>
            <w:tcBorders>
              <w:top w:val="single" w:sz="4" w:space="0" w:color="auto"/>
              <w:left w:val="single" w:sz="4" w:space="0" w:color="auto"/>
              <w:right w:val="single" w:sz="4" w:space="0" w:color="auto"/>
            </w:tcBorders>
            <w:vAlign w:val="center"/>
          </w:tcPr>
          <w:p w14:paraId="55494DBC" w14:textId="77777777" w:rsidR="000D64FE" w:rsidRDefault="000D64FE" w:rsidP="000D64FE">
            <w:pPr>
              <w:jc w:val="center"/>
              <w:rPr>
                <w:sz w:val="24"/>
              </w:rPr>
            </w:pPr>
            <w:r>
              <w:rPr>
                <w:rFonts w:hint="eastAsia"/>
                <w:sz w:val="24"/>
              </w:rPr>
              <w:t>0.8</w:t>
            </w:r>
          </w:p>
        </w:tc>
      </w:tr>
      <w:tr w:rsidR="000D64FE" w14:paraId="73D62E5E" w14:textId="77777777" w:rsidTr="000D64FE">
        <w:tblPrEx>
          <w:tblBorders>
            <w:top w:val="none" w:sz="0" w:space="0" w:color="auto"/>
            <w:left w:val="none" w:sz="0" w:space="0" w:color="auto"/>
            <w:right w:val="none" w:sz="0" w:space="0" w:color="auto"/>
            <w:insideV w:val="none" w:sz="0" w:space="0" w:color="auto"/>
          </w:tblBorders>
        </w:tblPrEx>
        <w:trPr>
          <w:cantSplit/>
          <w:trHeight w:val="503"/>
        </w:trPr>
        <w:tc>
          <w:tcPr>
            <w:tcW w:w="1184" w:type="dxa"/>
            <w:vMerge/>
            <w:tcBorders>
              <w:left w:val="single" w:sz="4" w:space="0" w:color="auto"/>
              <w:bottom w:val="single" w:sz="4" w:space="0" w:color="auto"/>
              <w:right w:val="single" w:sz="4" w:space="0" w:color="auto"/>
            </w:tcBorders>
            <w:vAlign w:val="center"/>
          </w:tcPr>
          <w:p w14:paraId="1906FF16" w14:textId="77777777" w:rsidR="000D64FE" w:rsidRDefault="000D64FE" w:rsidP="000D64FE">
            <w:pPr>
              <w:spacing w:line="2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C74A744" w14:textId="77777777" w:rsidR="000D64FE" w:rsidRDefault="000D64FE" w:rsidP="000D64FE">
            <w:pPr>
              <w:jc w:val="right"/>
              <w:rPr>
                <w:sz w:val="24"/>
              </w:rPr>
            </w:pPr>
            <w:r>
              <w:rPr>
                <w:sz w:val="24"/>
              </w:rPr>
              <w:t>δ</w:t>
            </w:r>
          </w:p>
        </w:tc>
        <w:tc>
          <w:tcPr>
            <w:tcW w:w="1156" w:type="dxa"/>
            <w:tcBorders>
              <w:left w:val="single" w:sz="4" w:space="0" w:color="auto"/>
              <w:bottom w:val="single" w:sz="4" w:space="0" w:color="auto"/>
              <w:right w:val="single" w:sz="4" w:space="0" w:color="auto"/>
            </w:tcBorders>
            <w:vAlign w:val="center"/>
          </w:tcPr>
          <w:p w14:paraId="62419EFD" w14:textId="13EFA62D" w:rsidR="000D64FE" w:rsidRPr="000D64FE" w:rsidRDefault="000D64FE" w:rsidP="000D64FE">
            <w:pPr>
              <w:jc w:val="center"/>
              <w:rPr>
                <w:color w:val="000000"/>
                <w:sz w:val="22"/>
                <w:szCs w:val="22"/>
              </w:rPr>
            </w:pPr>
            <w:r w:rsidRPr="000D64FE">
              <w:rPr>
                <w:rFonts w:hint="eastAsia"/>
                <w:color w:val="000000"/>
                <w:sz w:val="22"/>
                <w:szCs w:val="22"/>
              </w:rPr>
              <w:t>3</w:t>
            </w:r>
            <w:r>
              <w:rPr>
                <w:color w:val="000000"/>
                <w:sz w:val="22"/>
                <w:szCs w:val="22"/>
              </w:rPr>
              <w:t>8</w:t>
            </w:r>
            <w:r w:rsidRPr="000D64FE">
              <w:rPr>
                <w:rFonts w:hint="eastAsia"/>
                <w:color w:val="000000"/>
                <w:sz w:val="22"/>
                <w:szCs w:val="22"/>
              </w:rPr>
              <w:t>.07</w:t>
            </w:r>
          </w:p>
        </w:tc>
        <w:tc>
          <w:tcPr>
            <w:tcW w:w="1156" w:type="dxa"/>
            <w:tcBorders>
              <w:left w:val="single" w:sz="4" w:space="0" w:color="auto"/>
              <w:bottom w:val="single" w:sz="4" w:space="0" w:color="auto"/>
              <w:right w:val="single" w:sz="4" w:space="0" w:color="auto"/>
            </w:tcBorders>
            <w:vAlign w:val="center"/>
          </w:tcPr>
          <w:p w14:paraId="0A7D2E19" w14:textId="14672D16" w:rsidR="000D64FE" w:rsidRPr="000D64FE" w:rsidRDefault="000D64FE" w:rsidP="000D64FE">
            <w:pPr>
              <w:jc w:val="center"/>
              <w:rPr>
                <w:color w:val="000000"/>
                <w:sz w:val="22"/>
                <w:szCs w:val="22"/>
              </w:rPr>
            </w:pPr>
            <w:r w:rsidRPr="000D64FE">
              <w:rPr>
                <w:rFonts w:hint="eastAsia"/>
                <w:color w:val="000000"/>
                <w:sz w:val="22"/>
                <w:szCs w:val="22"/>
              </w:rPr>
              <w:t>4</w:t>
            </w:r>
            <w:r>
              <w:rPr>
                <w:color w:val="000000"/>
                <w:sz w:val="22"/>
                <w:szCs w:val="22"/>
              </w:rPr>
              <w:t>5</w:t>
            </w:r>
            <w:r w:rsidRPr="000D64FE">
              <w:rPr>
                <w:rFonts w:hint="eastAsia"/>
                <w:color w:val="000000"/>
                <w:sz w:val="22"/>
                <w:szCs w:val="22"/>
              </w:rPr>
              <w:t>.41</w:t>
            </w:r>
          </w:p>
        </w:tc>
        <w:tc>
          <w:tcPr>
            <w:tcW w:w="1156" w:type="dxa"/>
            <w:tcBorders>
              <w:left w:val="single" w:sz="4" w:space="0" w:color="auto"/>
              <w:bottom w:val="single" w:sz="4" w:space="0" w:color="auto"/>
              <w:right w:val="single" w:sz="4" w:space="0" w:color="auto"/>
            </w:tcBorders>
            <w:vAlign w:val="center"/>
          </w:tcPr>
          <w:p w14:paraId="7F5E34EB" w14:textId="50EE5D68" w:rsidR="000D64FE" w:rsidRPr="000D64FE" w:rsidRDefault="000D64FE" w:rsidP="000D64FE">
            <w:pPr>
              <w:jc w:val="center"/>
              <w:rPr>
                <w:color w:val="000000"/>
                <w:sz w:val="22"/>
                <w:szCs w:val="22"/>
              </w:rPr>
            </w:pPr>
            <w:r w:rsidRPr="000D64FE">
              <w:rPr>
                <w:rFonts w:hint="eastAsia"/>
                <w:color w:val="000000"/>
                <w:sz w:val="22"/>
                <w:szCs w:val="22"/>
              </w:rPr>
              <w:t>10</w:t>
            </w:r>
            <w:r>
              <w:rPr>
                <w:color w:val="000000"/>
                <w:sz w:val="22"/>
                <w:szCs w:val="22"/>
              </w:rPr>
              <w:t>6</w:t>
            </w:r>
            <w:r w:rsidRPr="000D64FE">
              <w:rPr>
                <w:rFonts w:hint="eastAsia"/>
                <w:color w:val="000000"/>
                <w:sz w:val="22"/>
                <w:szCs w:val="22"/>
              </w:rPr>
              <w:t>.25</w:t>
            </w:r>
          </w:p>
        </w:tc>
        <w:tc>
          <w:tcPr>
            <w:tcW w:w="1136" w:type="dxa"/>
            <w:tcBorders>
              <w:left w:val="single" w:sz="4" w:space="0" w:color="auto"/>
              <w:bottom w:val="single" w:sz="4" w:space="0" w:color="auto"/>
              <w:right w:val="single" w:sz="4" w:space="0" w:color="auto"/>
            </w:tcBorders>
            <w:vAlign w:val="center"/>
          </w:tcPr>
          <w:p w14:paraId="5C211248" w14:textId="7B4FC90C" w:rsidR="000D64FE" w:rsidRPr="000D64FE" w:rsidRDefault="000D64FE" w:rsidP="000D64FE">
            <w:pPr>
              <w:jc w:val="center"/>
              <w:rPr>
                <w:color w:val="000000"/>
                <w:sz w:val="22"/>
                <w:szCs w:val="22"/>
              </w:rPr>
            </w:pPr>
            <w:r w:rsidRPr="000D64FE">
              <w:rPr>
                <w:rFonts w:hint="eastAsia"/>
                <w:color w:val="000000"/>
                <w:sz w:val="22"/>
                <w:szCs w:val="22"/>
              </w:rPr>
              <w:t>10</w:t>
            </w:r>
            <w:r>
              <w:rPr>
                <w:color w:val="000000"/>
                <w:sz w:val="22"/>
                <w:szCs w:val="22"/>
              </w:rPr>
              <w:t>7</w:t>
            </w:r>
            <w:r w:rsidRPr="000D64FE">
              <w:rPr>
                <w:rFonts w:hint="eastAsia"/>
                <w:color w:val="000000"/>
                <w:sz w:val="22"/>
                <w:szCs w:val="22"/>
              </w:rPr>
              <w:t>.57</w:t>
            </w:r>
          </w:p>
        </w:tc>
        <w:tc>
          <w:tcPr>
            <w:tcW w:w="700" w:type="dxa"/>
            <w:vMerge/>
            <w:tcBorders>
              <w:top w:val="single" w:sz="4" w:space="0" w:color="auto"/>
              <w:left w:val="single" w:sz="4" w:space="0" w:color="auto"/>
              <w:bottom w:val="single" w:sz="4" w:space="0" w:color="auto"/>
              <w:right w:val="single" w:sz="4" w:space="0" w:color="auto"/>
            </w:tcBorders>
            <w:vAlign w:val="center"/>
          </w:tcPr>
          <w:p w14:paraId="7BC7382F" w14:textId="77777777" w:rsidR="000D64FE" w:rsidRDefault="000D64FE" w:rsidP="000D64FE">
            <w:pPr>
              <w:jc w:val="center"/>
              <w:rPr>
                <w:sz w:val="24"/>
              </w:rPr>
            </w:pPr>
          </w:p>
        </w:tc>
        <w:tc>
          <w:tcPr>
            <w:tcW w:w="1032" w:type="dxa"/>
            <w:vMerge/>
            <w:tcBorders>
              <w:left w:val="single" w:sz="4" w:space="0" w:color="auto"/>
              <w:right w:val="single" w:sz="4" w:space="0" w:color="auto"/>
            </w:tcBorders>
            <w:vAlign w:val="center"/>
          </w:tcPr>
          <w:p w14:paraId="24C34FB9" w14:textId="77777777" w:rsidR="000D64FE" w:rsidRDefault="000D64FE" w:rsidP="000D64FE">
            <w:pPr>
              <w:jc w:val="center"/>
              <w:rPr>
                <w:sz w:val="24"/>
              </w:rPr>
            </w:pPr>
          </w:p>
        </w:tc>
      </w:tr>
    </w:tbl>
    <w:p w14:paraId="7ABDB4E5" w14:textId="77777777" w:rsidR="006C2621" w:rsidRDefault="006C2621" w:rsidP="006C2621">
      <w:pPr>
        <w:tabs>
          <w:tab w:val="left" w:pos="360"/>
          <w:tab w:val="left" w:pos="3060"/>
        </w:tabs>
        <w:spacing w:line="360" w:lineRule="auto"/>
        <w:ind w:leftChars="171" w:left="359" w:firstLineChars="50" w:firstLine="120"/>
        <w:rPr>
          <w:sz w:val="24"/>
        </w:rPr>
      </w:pPr>
    </w:p>
    <w:p w14:paraId="29CCEE13" w14:textId="77777777" w:rsidR="006C2621" w:rsidRDefault="006C2621" w:rsidP="006C2621"/>
    <w:p w14:paraId="35D60514" w14:textId="77777777" w:rsidR="006C2621" w:rsidRDefault="006C2621" w:rsidP="006C2621"/>
    <w:p w14:paraId="57FB23C6" w14:textId="77777777" w:rsidR="00FB5136" w:rsidRDefault="00FB5136" w:rsidP="00D8056B">
      <w:pPr>
        <w:tabs>
          <w:tab w:val="left" w:pos="360"/>
          <w:tab w:val="left" w:pos="3060"/>
        </w:tabs>
        <w:spacing w:line="360" w:lineRule="auto"/>
        <w:ind w:leftChars="171" w:left="359" w:firstLineChars="50" w:firstLine="120"/>
        <w:rPr>
          <w:sz w:val="24"/>
        </w:rPr>
      </w:pPr>
    </w:p>
    <w:p w14:paraId="2EFC2D3C" w14:textId="19905BE3" w:rsidR="00D8056B" w:rsidRDefault="00D8056B" w:rsidP="00D8056B">
      <w:pPr>
        <w:tabs>
          <w:tab w:val="left" w:pos="360"/>
          <w:tab w:val="left" w:pos="3060"/>
        </w:tabs>
        <w:spacing w:line="360" w:lineRule="auto"/>
        <w:ind w:leftChars="171" w:left="359" w:firstLineChars="50" w:firstLine="120"/>
        <w:rPr>
          <w:sz w:val="24"/>
        </w:rPr>
      </w:pPr>
      <w:r>
        <w:rPr>
          <w:sz w:val="24"/>
        </w:rPr>
        <w:t xml:space="preserve">12.6 </w:t>
      </w:r>
      <w:r>
        <w:rPr>
          <w:sz w:val="24"/>
        </w:rPr>
        <w:t>实验验证结果</w:t>
      </w:r>
    </w:p>
    <w:p w14:paraId="1B601105" w14:textId="37D0D848" w:rsidR="00D8056B" w:rsidRDefault="00D8056B" w:rsidP="00D8056B">
      <w:pPr>
        <w:tabs>
          <w:tab w:val="left" w:pos="360"/>
          <w:tab w:val="left" w:pos="3060"/>
        </w:tabs>
        <w:spacing w:line="360" w:lineRule="auto"/>
        <w:ind w:firstLineChars="200" w:firstLine="480"/>
        <w:rPr>
          <w:sz w:val="24"/>
        </w:rPr>
      </w:pPr>
      <w:proofErr w:type="gramStart"/>
      <w:r>
        <w:rPr>
          <w:color w:val="000000"/>
          <w:sz w:val="24"/>
        </w:rPr>
        <w:t>在</w:t>
      </w:r>
      <w:r w:rsidR="008639CD">
        <w:rPr>
          <w:rFonts w:hint="eastAsia"/>
          <w:color w:val="000000"/>
          <w:sz w:val="24"/>
        </w:rPr>
        <w:t>型评大纲</w:t>
      </w:r>
      <w:proofErr w:type="gramEnd"/>
      <w:r>
        <w:rPr>
          <w:color w:val="000000"/>
          <w:sz w:val="24"/>
        </w:rPr>
        <w:t>规定的实验条件下，</w:t>
      </w:r>
      <w:proofErr w:type="gramStart"/>
      <w:r w:rsidR="00AA1169">
        <w:rPr>
          <w:rFonts w:hint="eastAsia"/>
          <w:color w:val="000000"/>
          <w:sz w:val="24"/>
        </w:rPr>
        <w:t>天际</w:t>
      </w:r>
      <w:r>
        <w:rPr>
          <w:color w:val="000000"/>
          <w:sz w:val="24"/>
        </w:rPr>
        <w:t>试品</w:t>
      </w:r>
      <w:r w:rsidRPr="00460348">
        <w:rPr>
          <w:rFonts w:hint="eastAsia"/>
          <w:color w:val="000000"/>
          <w:sz w:val="24"/>
        </w:rPr>
        <w:t>极限工作温度</w:t>
      </w:r>
      <w:proofErr w:type="gramEnd"/>
      <w:r>
        <w:rPr>
          <w:rFonts w:hint="eastAsia"/>
          <w:color w:val="000000"/>
          <w:sz w:val="24"/>
        </w:rPr>
        <w:t>的误差均</w:t>
      </w:r>
      <w:proofErr w:type="gramStart"/>
      <w:r>
        <w:rPr>
          <w:rFonts w:hint="eastAsia"/>
          <w:color w:val="000000"/>
          <w:sz w:val="24"/>
        </w:rPr>
        <w:t>符合</w:t>
      </w:r>
      <w:r w:rsidR="008639CD">
        <w:rPr>
          <w:rFonts w:hint="eastAsia"/>
          <w:color w:val="000000"/>
          <w:sz w:val="24"/>
        </w:rPr>
        <w:t>型评大</w:t>
      </w:r>
      <w:r w:rsidR="008639CD">
        <w:rPr>
          <w:rFonts w:hint="eastAsia"/>
          <w:color w:val="000000"/>
          <w:sz w:val="24"/>
        </w:rPr>
        <w:lastRenderedPageBreak/>
        <w:t>纲</w:t>
      </w:r>
      <w:proofErr w:type="gramEnd"/>
      <w:r>
        <w:rPr>
          <w:rFonts w:hint="eastAsia"/>
          <w:color w:val="000000"/>
          <w:sz w:val="24"/>
        </w:rPr>
        <w:t>要求</w:t>
      </w:r>
      <w:r w:rsidR="00AA1169">
        <w:rPr>
          <w:rFonts w:hint="eastAsia"/>
          <w:color w:val="000000"/>
          <w:sz w:val="24"/>
        </w:rPr>
        <w:t>，</w:t>
      </w:r>
      <w:proofErr w:type="gramStart"/>
      <w:r w:rsidR="00AA1169">
        <w:rPr>
          <w:rFonts w:hint="eastAsia"/>
          <w:color w:val="000000"/>
          <w:sz w:val="24"/>
        </w:rPr>
        <w:t>许继</w:t>
      </w:r>
      <w:r w:rsidR="00AA1169">
        <w:rPr>
          <w:color w:val="000000"/>
          <w:sz w:val="24"/>
        </w:rPr>
        <w:t>试品</w:t>
      </w:r>
      <w:r w:rsidR="00AA1169" w:rsidRPr="00460348">
        <w:rPr>
          <w:rFonts w:hint="eastAsia"/>
          <w:color w:val="000000"/>
          <w:sz w:val="24"/>
        </w:rPr>
        <w:t>极限工作温度</w:t>
      </w:r>
      <w:proofErr w:type="gramEnd"/>
      <w:r w:rsidR="00AA1169">
        <w:rPr>
          <w:rFonts w:hint="eastAsia"/>
          <w:color w:val="000000"/>
          <w:sz w:val="24"/>
        </w:rPr>
        <w:t>的误差少数点略有超差</w:t>
      </w:r>
      <w:r>
        <w:rPr>
          <w:color w:val="000000"/>
          <w:spacing w:val="-10"/>
          <w:sz w:val="24"/>
        </w:rPr>
        <w:t>。</w:t>
      </w:r>
    </w:p>
    <w:p w14:paraId="4F79A576" w14:textId="371A23B4" w:rsidR="00D8056B" w:rsidRDefault="00D8056B" w:rsidP="00D8056B">
      <w:pPr>
        <w:tabs>
          <w:tab w:val="left" w:pos="360"/>
          <w:tab w:val="left" w:pos="3060"/>
        </w:tabs>
        <w:spacing w:line="360" w:lineRule="auto"/>
        <w:ind w:leftChars="171" w:left="359" w:firstLineChars="50" w:firstLine="120"/>
        <w:rPr>
          <w:sz w:val="24"/>
        </w:rPr>
      </w:pPr>
      <w:r>
        <w:rPr>
          <w:sz w:val="24"/>
        </w:rPr>
        <w:t xml:space="preserve">12.7 </w:t>
      </w:r>
      <w:r>
        <w:rPr>
          <w:sz w:val="24"/>
        </w:rPr>
        <w:t>结论</w:t>
      </w:r>
    </w:p>
    <w:p w14:paraId="08CD8600" w14:textId="1CC395F6" w:rsidR="00D8056B" w:rsidRDefault="00D8056B" w:rsidP="00D8056B">
      <w:pPr>
        <w:spacing w:line="276" w:lineRule="auto"/>
        <w:ind w:firstLineChars="200" w:firstLine="480"/>
        <w:rPr>
          <w:sz w:val="24"/>
        </w:rPr>
      </w:pPr>
      <w:r>
        <w:rPr>
          <w:sz w:val="24"/>
        </w:rPr>
        <w:t>验证结果</w:t>
      </w:r>
      <w:proofErr w:type="gramStart"/>
      <w:r>
        <w:rPr>
          <w:sz w:val="24"/>
        </w:rPr>
        <w:t>表明</w:t>
      </w:r>
      <w:r w:rsidR="008639CD">
        <w:rPr>
          <w:rFonts w:hint="eastAsia"/>
          <w:sz w:val="24"/>
        </w:rPr>
        <w:t>型评大纲</w:t>
      </w:r>
      <w:proofErr w:type="gramEnd"/>
      <w:r w:rsidR="008639CD">
        <w:rPr>
          <w:rFonts w:hint="eastAsia"/>
          <w:sz w:val="24"/>
        </w:rPr>
        <w:t>试验</w:t>
      </w:r>
      <w:r>
        <w:rPr>
          <w:sz w:val="24"/>
        </w:rPr>
        <w:t>项目和技术要求合理、检定方法正确，可操作性较强。</w:t>
      </w:r>
    </w:p>
    <w:p w14:paraId="4F9A5137" w14:textId="36381479" w:rsidR="00D8056B" w:rsidRDefault="00D8056B" w:rsidP="00D8056B">
      <w:pPr>
        <w:tabs>
          <w:tab w:val="left" w:pos="360"/>
          <w:tab w:val="left" w:pos="3060"/>
        </w:tabs>
        <w:spacing w:line="360" w:lineRule="auto"/>
        <w:ind w:firstLineChars="200" w:firstLine="480"/>
        <w:rPr>
          <w:sz w:val="24"/>
        </w:rPr>
      </w:pPr>
      <w:r>
        <w:rPr>
          <w:sz w:val="24"/>
        </w:rPr>
        <w:t xml:space="preserve">12.8 </w:t>
      </w:r>
      <w:r>
        <w:rPr>
          <w:sz w:val="24"/>
        </w:rPr>
        <w:t>验证时间和人员</w:t>
      </w:r>
    </w:p>
    <w:p w14:paraId="152B14D3" w14:textId="77777777" w:rsidR="00C74CA1" w:rsidRDefault="00C74CA1" w:rsidP="00C74CA1">
      <w:pPr>
        <w:pStyle w:val="af"/>
        <w:spacing w:line="360" w:lineRule="auto"/>
        <w:ind w:left="357" w:firstLine="480"/>
        <w:jc w:val="left"/>
        <w:rPr>
          <w:rFonts w:ascii="Times New Roman" w:eastAsia="宋体" w:hAnsi="Times New Roman" w:cs="Times New Roman"/>
          <w:bCs/>
          <w:sz w:val="24"/>
        </w:rPr>
      </w:pPr>
      <w:r>
        <w:rPr>
          <w:rFonts w:ascii="Times New Roman" w:eastAsia="宋体" w:hAnsi="Times New Roman" w:cs="Times New Roman" w:hint="eastAsia"/>
          <w:bCs/>
          <w:sz w:val="24"/>
        </w:rPr>
        <w:t>试验地点：国家高电压计量站、</w:t>
      </w:r>
      <w:r w:rsidRPr="007879C5">
        <w:rPr>
          <w:rFonts w:ascii="Times New Roman" w:eastAsia="宋体" w:hAnsi="Times New Roman" w:cs="Times New Roman" w:hint="eastAsia"/>
          <w:bCs/>
          <w:sz w:val="24"/>
        </w:rPr>
        <w:t>浙江天际互感器有限公司</w:t>
      </w:r>
    </w:p>
    <w:p w14:paraId="30CAA7F6" w14:textId="0E486077" w:rsidR="00C74CA1" w:rsidRPr="00ED232E" w:rsidRDefault="00C74CA1" w:rsidP="00C74CA1">
      <w:pPr>
        <w:spacing w:line="360" w:lineRule="auto"/>
        <w:ind w:firstLineChars="350" w:firstLine="840"/>
        <w:rPr>
          <w:sz w:val="24"/>
        </w:rPr>
      </w:pPr>
      <w:r w:rsidRPr="00ED232E">
        <w:rPr>
          <w:sz w:val="24"/>
        </w:rPr>
        <w:t>验证时间：</w:t>
      </w:r>
      <w:r>
        <w:rPr>
          <w:sz w:val="24"/>
        </w:rPr>
        <w:t>2022</w:t>
      </w:r>
      <w:r>
        <w:rPr>
          <w:sz w:val="24"/>
        </w:rPr>
        <w:t>年</w:t>
      </w:r>
      <w:r>
        <w:rPr>
          <w:sz w:val="24"/>
        </w:rPr>
        <w:t>7</w:t>
      </w:r>
      <w:r>
        <w:rPr>
          <w:sz w:val="24"/>
        </w:rPr>
        <w:t>月</w:t>
      </w:r>
      <w:r>
        <w:rPr>
          <w:sz w:val="24"/>
        </w:rPr>
        <w:t>8</w:t>
      </w:r>
      <w:r>
        <w:rPr>
          <w:sz w:val="24"/>
        </w:rPr>
        <w:t>日</w:t>
      </w:r>
      <w:r>
        <w:rPr>
          <w:rFonts w:hint="eastAsia"/>
          <w:sz w:val="24"/>
        </w:rPr>
        <w:t>、</w:t>
      </w:r>
      <w:r>
        <w:rPr>
          <w:sz w:val="24"/>
        </w:rPr>
        <w:t>8</w:t>
      </w:r>
      <w:r w:rsidRPr="00ED232E">
        <w:rPr>
          <w:sz w:val="24"/>
        </w:rPr>
        <w:t>月</w:t>
      </w:r>
      <w:r>
        <w:rPr>
          <w:sz w:val="24"/>
        </w:rPr>
        <w:t>25</w:t>
      </w:r>
      <w:r w:rsidRPr="00ED232E">
        <w:rPr>
          <w:sz w:val="24"/>
        </w:rPr>
        <w:t>日</w:t>
      </w:r>
      <w:r>
        <w:rPr>
          <w:rFonts w:hint="eastAsia"/>
          <w:sz w:val="24"/>
        </w:rPr>
        <w:t>、</w:t>
      </w:r>
      <w:r>
        <w:rPr>
          <w:sz w:val="24"/>
        </w:rPr>
        <w:t>8</w:t>
      </w:r>
      <w:r w:rsidRPr="00ED232E">
        <w:rPr>
          <w:sz w:val="24"/>
        </w:rPr>
        <w:t>月</w:t>
      </w:r>
      <w:r>
        <w:rPr>
          <w:sz w:val="24"/>
        </w:rPr>
        <w:t>26</w:t>
      </w:r>
      <w:r w:rsidRPr="00ED232E">
        <w:rPr>
          <w:sz w:val="24"/>
        </w:rPr>
        <w:t>日</w:t>
      </w:r>
    </w:p>
    <w:p w14:paraId="699A62E1" w14:textId="77777777" w:rsidR="00C74CA1" w:rsidRDefault="00C74CA1" w:rsidP="00C74CA1">
      <w:pPr>
        <w:spacing w:line="360" w:lineRule="auto"/>
        <w:ind w:firstLineChars="350" w:firstLine="840"/>
        <w:rPr>
          <w:sz w:val="24"/>
        </w:rPr>
      </w:pPr>
      <w:r w:rsidRPr="00ED232E">
        <w:rPr>
          <w:sz w:val="24"/>
        </w:rPr>
        <w:t>验证人员：</w:t>
      </w:r>
      <w:r>
        <w:rPr>
          <w:rFonts w:hint="eastAsia"/>
          <w:sz w:val="24"/>
        </w:rPr>
        <w:t>刘洋</w:t>
      </w:r>
      <w:r w:rsidRPr="00ED232E">
        <w:rPr>
          <w:sz w:val="24"/>
        </w:rPr>
        <w:t>、</w:t>
      </w:r>
      <w:r>
        <w:rPr>
          <w:rFonts w:hint="eastAsia"/>
          <w:sz w:val="24"/>
        </w:rPr>
        <w:t>余雪芹、唐福新</w:t>
      </w:r>
    </w:p>
    <w:p w14:paraId="266549FE" w14:textId="77777777" w:rsidR="004D3D79" w:rsidRDefault="004D3D79" w:rsidP="004D3D79"/>
    <w:p w14:paraId="16D46AD8" w14:textId="77777777" w:rsidR="004D3D79" w:rsidRDefault="004D3D79" w:rsidP="004D3D79">
      <w:pPr>
        <w:spacing w:line="360" w:lineRule="auto"/>
        <w:ind w:firstLineChars="350" w:firstLine="840"/>
        <w:rPr>
          <w:sz w:val="24"/>
        </w:rPr>
      </w:pPr>
    </w:p>
    <w:p w14:paraId="6E13A493" w14:textId="77777777" w:rsidR="004D3D79" w:rsidRDefault="004D3D79" w:rsidP="004D3D79">
      <w:pPr>
        <w:spacing w:line="360" w:lineRule="auto"/>
        <w:ind w:right="240" w:firstLineChars="350" w:firstLine="840"/>
        <w:jc w:val="right"/>
        <w:rPr>
          <w:sz w:val="24"/>
        </w:rPr>
      </w:pPr>
      <w:r>
        <w:rPr>
          <w:rFonts w:hint="eastAsia"/>
          <w:sz w:val="24"/>
        </w:rPr>
        <w:t>编制组</w:t>
      </w:r>
    </w:p>
    <w:p w14:paraId="029D9FE1" w14:textId="4206263B" w:rsidR="004D3D79" w:rsidRDefault="004D3D79" w:rsidP="004D3D79">
      <w:pPr>
        <w:spacing w:line="360" w:lineRule="auto"/>
        <w:ind w:firstLineChars="350" w:firstLine="840"/>
        <w:jc w:val="right"/>
        <w:rPr>
          <w:color w:val="000000"/>
          <w:sz w:val="24"/>
        </w:rPr>
      </w:pPr>
      <w:r>
        <w:rPr>
          <w:sz w:val="24"/>
        </w:rPr>
        <w:t>202</w:t>
      </w:r>
      <w:r w:rsidR="009A49AD">
        <w:rPr>
          <w:sz w:val="24"/>
        </w:rPr>
        <w:t>2</w:t>
      </w:r>
      <w:r>
        <w:rPr>
          <w:rFonts w:hint="eastAsia"/>
          <w:sz w:val="24"/>
        </w:rPr>
        <w:t>年</w:t>
      </w:r>
      <w:r w:rsidR="00C74CA1">
        <w:rPr>
          <w:sz w:val="24"/>
        </w:rPr>
        <w:t>8</w:t>
      </w:r>
      <w:r>
        <w:rPr>
          <w:rFonts w:hint="eastAsia"/>
          <w:sz w:val="24"/>
        </w:rPr>
        <w:t>月</w:t>
      </w:r>
    </w:p>
    <w:p w14:paraId="740B339B" w14:textId="77777777" w:rsidR="004D3D79" w:rsidRPr="00372EA2" w:rsidRDefault="004D3D79" w:rsidP="004D3D79"/>
    <w:p w14:paraId="225534C5" w14:textId="77777777" w:rsidR="004D3D79" w:rsidRDefault="004D3D79" w:rsidP="00FD4669">
      <w:pPr>
        <w:spacing w:line="360" w:lineRule="auto"/>
        <w:ind w:firstLineChars="350" w:firstLine="840"/>
        <w:rPr>
          <w:sz w:val="24"/>
        </w:rPr>
      </w:pPr>
    </w:p>
    <w:p w14:paraId="791F38CA" w14:textId="77777777" w:rsidR="00E8382B" w:rsidRDefault="00E8382B"/>
    <w:p w14:paraId="1B2B1004" w14:textId="77777777" w:rsidR="00E8382B" w:rsidRPr="00372EA2" w:rsidRDefault="00E8382B"/>
    <w:sectPr w:rsidR="00E8382B" w:rsidRPr="00372EA2" w:rsidSect="00560E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3C97" w14:textId="77777777" w:rsidR="008620F7" w:rsidRDefault="008620F7" w:rsidP="00372EA2">
      <w:r>
        <w:separator/>
      </w:r>
    </w:p>
  </w:endnote>
  <w:endnote w:type="continuationSeparator" w:id="0">
    <w:p w14:paraId="1918109B" w14:textId="77777777" w:rsidR="008620F7" w:rsidRDefault="008620F7" w:rsidP="0037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A8BE" w14:textId="77777777" w:rsidR="008620F7" w:rsidRDefault="008620F7" w:rsidP="00372EA2">
      <w:r>
        <w:separator/>
      </w:r>
    </w:p>
  </w:footnote>
  <w:footnote w:type="continuationSeparator" w:id="0">
    <w:p w14:paraId="586F2BD7" w14:textId="77777777" w:rsidR="008620F7" w:rsidRDefault="008620F7" w:rsidP="0037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A2"/>
    <w:rsid w:val="00017203"/>
    <w:rsid w:val="000463B3"/>
    <w:rsid w:val="0006359A"/>
    <w:rsid w:val="00064FB0"/>
    <w:rsid w:val="00092375"/>
    <w:rsid w:val="000A0C8B"/>
    <w:rsid w:val="000A0FCD"/>
    <w:rsid w:val="000A3434"/>
    <w:rsid w:val="000A35B5"/>
    <w:rsid w:val="000A3B11"/>
    <w:rsid w:val="000A4901"/>
    <w:rsid w:val="000C2CA7"/>
    <w:rsid w:val="000C5938"/>
    <w:rsid w:val="000D4F4B"/>
    <w:rsid w:val="000D5F86"/>
    <w:rsid w:val="000D64FE"/>
    <w:rsid w:val="000E6119"/>
    <w:rsid w:val="000E73FC"/>
    <w:rsid w:val="00104115"/>
    <w:rsid w:val="00116591"/>
    <w:rsid w:val="00116F25"/>
    <w:rsid w:val="001175A6"/>
    <w:rsid w:val="00121140"/>
    <w:rsid w:val="00127139"/>
    <w:rsid w:val="00146569"/>
    <w:rsid w:val="0015724A"/>
    <w:rsid w:val="001608BB"/>
    <w:rsid w:val="001806B7"/>
    <w:rsid w:val="00183485"/>
    <w:rsid w:val="00193931"/>
    <w:rsid w:val="001B4737"/>
    <w:rsid w:val="001B6FBB"/>
    <w:rsid w:val="001E022C"/>
    <w:rsid w:val="001E60A5"/>
    <w:rsid w:val="0022291B"/>
    <w:rsid w:val="0025016E"/>
    <w:rsid w:val="00252537"/>
    <w:rsid w:val="00256D9D"/>
    <w:rsid w:val="00262691"/>
    <w:rsid w:val="0026551B"/>
    <w:rsid w:val="0027334F"/>
    <w:rsid w:val="00275C82"/>
    <w:rsid w:val="002822CF"/>
    <w:rsid w:val="00283C57"/>
    <w:rsid w:val="002B6C8A"/>
    <w:rsid w:val="002D30EA"/>
    <w:rsid w:val="002F583D"/>
    <w:rsid w:val="002F70CE"/>
    <w:rsid w:val="00314D1A"/>
    <w:rsid w:val="00317A6C"/>
    <w:rsid w:val="00320923"/>
    <w:rsid w:val="003241E5"/>
    <w:rsid w:val="00331792"/>
    <w:rsid w:val="0033352D"/>
    <w:rsid w:val="003425EF"/>
    <w:rsid w:val="0035652E"/>
    <w:rsid w:val="0036409B"/>
    <w:rsid w:val="00372EA2"/>
    <w:rsid w:val="00387459"/>
    <w:rsid w:val="003A4E26"/>
    <w:rsid w:val="003B05B8"/>
    <w:rsid w:val="003B09D2"/>
    <w:rsid w:val="003D16FE"/>
    <w:rsid w:val="003D1983"/>
    <w:rsid w:val="003E5B84"/>
    <w:rsid w:val="003E67AD"/>
    <w:rsid w:val="00415E13"/>
    <w:rsid w:val="0041722D"/>
    <w:rsid w:val="00424CBD"/>
    <w:rsid w:val="004412FE"/>
    <w:rsid w:val="0044307F"/>
    <w:rsid w:val="0045164D"/>
    <w:rsid w:val="004566CC"/>
    <w:rsid w:val="004751EA"/>
    <w:rsid w:val="00481CD6"/>
    <w:rsid w:val="00490917"/>
    <w:rsid w:val="00495A39"/>
    <w:rsid w:val="004A527B"/>
    <w:rsid w:val="004B334F"/>
    <w:rsid w:val="004C3BA8"/>
    <w:rsid w:val="004C3DDF"/>
    <w:rsid w:val="004D3D79"/>
    <w:rsid w:val="004F0685"/>
    <w:rsid w:val="004F1210"/>
    <w:rsid w:val="005069E7"/>
    <w:rsid w:val="00510074"/>
    <w:rsid w:val="005304C9"/>
    <w:rsid w:val="00534649"/>
    <w:rsid w:val="00544E33"/>
    <w:rsid w:val="005549B7"/>
    <w:rsid w:val="00556569"/>
    <w:rsid w:val="00560E7F"/>
    <w:rsid w:val="00577764"/>
    <w:rsid w:val="00577A87"/>
    <w:rsid w:val="005950D9"/>
    <w:rsid w:val="005B3C97"/>
    <w:rsid w:val="005C1A4A"/>
    <w:rsid w:val="005E1FCA"/>
    <w:rsid w:val="005E65F6"/>
    <w:rsid w:val="006101E2"/>
    <w:rsid w:val="006106E2"/>
    <w:rsid w:val="006219A7"/>
    <w:rsid w:val="00626A5D"/>
    <w:rsid w:val="00632E37"/>
    <w:rsid w:val="00643CDB"/>
    <w:rsid w:val="00644C9A"/>
    <w:rsid w:val="00674637"/>
    <w:rsid w:val="00686199"/>
    <w:rsid w:val="00694763"/>
    <w:rsid w:val="006C2621"/>
    <w:rsid w:val="006C3294"/>
    <w:rsid w:val="006C50B8"/>
    <w:rsid w:val="006D2E00"/>
    <w:rsid w:val="006E1DF4"/>
    <w:rsid w:val="006E6EDF"/>
    <w:rsid w:val="006F2237"/>
    <w:rsid w:val="006F4131"/>
    <w:rsid w:val="00705F7A"/>
    <w:rsid w:val="0073789B"/>
    <w:rsid w:val="00762E99"/>
    <w:rsid w:val="007633F5"/>
    <w:rsid w:val="0077028D"/>
    <w:rsid w:val="007822C1"/>
    <w:rsid w:val="007879C5"/>
    <w:rsid w:val="00795C46"/>
    <w:rsid w:val="007D2E05"/>
    <w:rsid w:val="007F236E"/>
    <w:rsid w:val="007F56FA"/>
    <w:rsid w:val="00823648"/>
    <w:rsid w:val="00827E60"/>
    <w:rsid w:val="00831B0D"/>
    <w:rsid w:val="00836B3A"/>
    <w:rsid w:val="00842728"/>
    <w:rsid w:val="00850408"/>
    <w:rsid w:val="00850F51"/>
    <w:rsid w:val="008620F7"/>
    <w:rsid w:val="008639CD"/>
    <w:rsid w:val="008739B6"/>
    <w:rsid w:val="00891A23"/>
    <w:rsid w:val="008973CA"/>
    <w:rsid w:val="008B24D6"/>
    <w:rsid w:val="008B386B"/>
    <w:rsid w:val="008D19D7"/>
    <w:rsid w:val="008E1224"/>
    <w:rsid w:val="008E75B1"/>
    <w:rsid w:val="008F26D2"/>
    <w:rsid w:val="009008A7"/>
    <w:rsid w:val="00904A3C"/>
    <w:rsid w:val="00904D2B"/>
    <w:rsid w:val="009363C9"/>
    <w:rsid w:val="009420DF"/>
    <w:rsid w:val="00943F3B"/>
    <w:rsid w:val="00953762"/>
    <w:rsid w:val="009676B2"/>
    <w:rsid w:val="00972AA5"/>
    <w:rsid w:val="009778D4"/>
    <w:rsid w:val="009818DE"/>
    <w:rsid w:val="009A49AD"/>
    <w:rsid w:val="009C2E6F"/>
    <w:rsid w:val="009C4B07"/>
    <w:rsid w:val="009E08F0"/>
    <w:rsid w:val="009E7E7F"/>
    <w:rsid w:val="009F22DC"/>
    <w:rsid w:val="00A10069"/>
    <w:rsid w:val="00A12B0E"/>
    <w:rsid w:val="00A219C0"/>
    <w:rsid w:val="00A343D1"/>
    <w:rsid w:val="00A67586"/>
    <w:rsid w:val="00A87C12"/>
    <w:rsid w:val="00A91B3C"/>
    <w:rsid w:val="00A95E90"/>
    <w:rsid w:val="00AA1169"/>
    <w:rsid w:val="00AC547A"/>
    <w:rsid w:val="00AD4EF0"/>
    <w:rsid w:val="00AD5616"/>
    <w:rsid w:val="00B06C9F"/>
    <w:rsid w:val="00B12DE5"/>
    <w:rsid w:val="00B175E0"/>
    <w:rsid w:val="00B17ECA"/>
    <w:rsid w:val="00B31EF9"/>
    <w:rsid w:val="00B34D46"/>
    <w:rsid w:val="00B66047"/>
    <w:rsid w:val="00B70F2C"/>
    <w:rsid w:val="00B75364"/>
    <w:rsid w:val="00B77FD3"/>
    <w:rsid w:val="00B824C7"/>
    <w:rsid w:val="00BA2A5A"/>
    <w:rsid w:val="00BA7E03"/>
    <w:rsid w:val="00BB4FE4"/>
    <w:rsid w:val="00BB6E1A"/>
    <w:rsid w:val="00BC4E2E"/>
    <w:rsid w:val="00BE172B"/>
    <w:rsid w:val="00BF1FC8"/>
    <w:rsid w:val="00C00555"/>
    <w:rsid w:val="00C0407C"/>
    <w:rsid w:val="00C10C37"/>
    <w:rsid w:val="00C12F75"/>
    <w:rsid w:val="00C20856"/>
    <w:rsid w:val="00C32D9F"/>
    <w:rsid w:val="00C35A5C"/>
    <w:rsid w:val="00C673C1"/>
    <w:rsid w:val="00C74CA1"/>
    <w:rsid w:val="00CA593C"/>
    <w:rsid w:val="00CC69F7"/>
    <w:rsid w:val="00CD53C3"/>
    <w:rsid w:val="00CD6960"/>
    <w:rsid w:val="00CE77BC"/>
    <w:rsid w:val="00CF341B"/>
    <w:rsid w:val="00CF4F6F"/>
    <w:rsid w:val="00D06F60"/>
    <w:rsid w:val="00D41CB5"/>
    <w:rsid w:val="00D44E42"/>
    <w:rsid w:val="00D462D0"/>
    <w:rsid w:val="00D5120B"/>
    <w:rsid w:val="00D65C37"/>
    <w:rsid w:val="00D66381"/>
    <w:rsid w:val="00D67496"/>
    <w:rsid w:val="00D7079A"/>
    <w:rsid w:val="00D72541"/>
    <w:rsid w:val="00D80320"/>
    <w:rsid w:val="00D8056B"/>
    <w:rsid w:val="00D817CA"/>
    <w:rsid w:val="00D81D49"/>
    <w:rsid w:val="00D82769"/>
    <w:rsid w:val="00D96FFF"/>
    <w:rsid w:val="00DA346C"/>
    <w:rsid w:val="00DA5651"/>
    <w:rsid w:val="00DB53EC"/>
    <w:rsid w:val="00DC55CD"/>
    <w:rsid w:val="00DF4F1F"/>
    <w:rsid w:val="00E064A1"/>
    <w:rsid w:val="00E30F70"/>
    <w:rsid w:val="00E32C42"/>
    <w:rsid w:val="00E3738D"/>
    <w:rsid w:val="00E4505C"/>
    <w:rsid w:val="00E62356"/>
    <w:rsid w:val="00E74AF6"/>
    <w:rsid w:val="00E816AC"/>
    <w:rsid w:val="00E8382B"/>
    <w:rsid w:val="00E91905"/>
    <w:rsid w:val="00EA4BA0"/>
    <w:rsid w:val="00EA6F43"/>
    <w:rsid w:val="00EB3FC8"/>
    <w:rsid w:val="00ED5D9F"/>
    <w:rsid w:val="00ED7835"/>
    <w:rsid w:val="00EE21A7"/>
    <w:rsid w:val="00F03B24"/>
    <w:rsid w:val="00F04412"/>
    <w:rsid w:val="00F0458D"/>
    <w:rsid w:val="00F13E06"/>
    <w:rsid w:val="00F1401A"/>
    <w:rsid w:val="00F2166E"/>
    <w:rsid w:val="00F274BB"/>
    <w:rsid w:val="00F46727"/>
    <w:rsid w:val="00F50752"/>
    <w:rsid w:val="00F76980"/>
    <w:rsid w:val="00F76A6F"/>
    <w:rsid w:val="00F971F0"/>
    <w:rsid w:val="00FB5136"/>
    <w:rsid w:val="00FC49F1"/>
    <w:rsid w:val="00FD4669"/>
    <w:rsid w:val="00FE64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45C48"/>
  <w15:docId w15:val="{A2AE360B-640D-489D-8B56-EE5D82A1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8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E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72EA2"/>
    <w:rPr>
      <w:sz w:val="18"/>
      <w:szCs w:val="18"/>
    </w:rPr>
  </w:style>
  <w:style w:type="paragraph" w:styleId="a5">
    <w:name w:val="footer"/>
    <w:basedOn w:val="a"/>
    <w:link w:val="a6"/>
    <w:uiPriority w:val="99"/>
    <w:unhideWhenUsed/>
    <w:rsid w:val="00372E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72EA2"/>
    <w:rPr>
      <w:sz w:val="18"/>
      <w:szCs w:val="18"/>
    </w:rPr>
  </w:style>
  <w:style w:type="paragraph" w:styleId="a7">
    <w:name w:val="Balloon Text"/>
    <w:basedOn w:val="a"/>
    <w:link w:val="a8"/>
    <w:uiPriority w:val="99"/>
    <w:semiHidden/>
    <w:unhideWhenUsed/>
    <w:rsid w:val="001175A6"/>
    <w:rPr>
      <w:sz w:val="18"/>
      <w:szCs w:val="18"/>
    </w:rPr>
  </w:style>
  <w:style w:type="character" w:customStyle="1" w:styleId="a8">
    <w:name w:val="批注框文本 字符"/>
    <w:basedOn w:val="a0"/>
    <w:link w:val="a7"/>
    <w:uiPriority w:val="99"/>
    <w:semiHidden/>
    <w:rsid w:val="001175A6"/>
    <w:rPr>
      <w:rFonts w:ascii="Times New Roman" w:eastAsia="宋体" w:hAnsi="Times New Roman" w:cs="Times New Roman"/>
      <w:sz w:val="18"/>
      <w:szCs w:val="18"/>
    </w:rPr>
  </w:style>
  <w:style w:type="character" w:styleId="a9">
    <w:name w:val="annotation reference"/>
    <w:basedOn w:val="a0"/>
    <w:uiPriority w:val="99"/>
    <w:semiHidden/>
    <w:unhideWhenUsed/>
    <w:rsid w:val="005E1FCA"/>
    <w:rPr>
      <w:sz w:val="21"/>
      <w:szCs w:val="21"/>
    </w:rPr>
  </w:style>
  <w:style w:type="paragraph" w:styleId="aa">
    <w:name w:val="annotation text"/>
    <w:basedOn w:val="a"/>
    <w:link w:val="ab"/>
    <w:uiPriority w:val="99"/>
    <w:semiHidden/>
    <w:unhideWhenUsed/>
    <w:rsid w:val="005E1FCA"/>
    <w:pPr>
      <w:jc w:val="left"/>
    </w:pPr>
  </w:style>
  <w:style w:type="character" w:customStyle="1" w:styleId="ab">
    <w:name w:val="批注文字 字符"/>
    <w:basedOn w:val="a0"/>
    <w:link w:val="aa"/>
    <w:uiPriority w:val="99"/>
    <w:semiHidden/>
    <w:rsid w:val="005E1FCA"/>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5E1FCA"/>
    <w:rPr>
      <w:b/>
      <w:bCs/>
    </w:rPr>
  </w:style>
  <w:style w:type="character" w:customStyle="1" w:styleId="ad">
    <w:name w:val="批注主题 字符"/>
    <w:basedOn w:val="ab"/>
    <w:link w:val="ac"/>
    <w:uiPriority w:val="99"/>
    <w:semiHidden/>
    <w:rsid w:val="005E1FCA"/>
    <w:rPr>
      <w:rFonts w:ascii="Times New Roman" w:eastAsia="宋体" w:hAnsi="Times New Roman" w:cs="Times New Roman"/>
      <w:b/>
      <w:bCs/>
      <w:szCs w:val="24"/>
    </w:rPr>
  </w:style>
  <w:style w:type="character" w:customStyle="1" w:styleId="Char">
    <w:name w:val="段 Char"/>
    <w:link w:val="ae"/>
    <w:qFormat/>
    <w:rsid w:val="00D72541"/>
    <w:rPr>
      <w:rFonts w:ascii="宋体"/>
    </w:rPr>
  </w:style>
  <w:style w:type="paragraph" w:customStyle="1" w:styleId="ae">
    <w:name w:val="段"/>
    <w:link w:val="Char"/>
    <w:qFormat/>
    <w:rsid w:val="00D72541"/>
    <w:pPr>
      <w:ind w:firstLineChars="200" w:firstLine="200"/>
      <w:jc w:val="both"/>
    </w:pPr>
    <w:rPr>
      <w:rFonts w:ascii="宋体"/>
    </w:rPr>
  </w:style>
  <w:style w:type="paragraph" w:styleId="af">
    <w:name w:val="List Paragraph"/>
    <w:basedOn w:val="a"/>
    <w:uiPriority w:val="1"/>
    <w:qFormat/>
    <w:rsid w:val="007879C5"/>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129">
      <w:bodyDiv w:val="1"/>
      <w:marLeft w:val="0"/>
      <w:marRight w:val="0"/>
      <w:marTop w:val="0"/>
      <w:marBottom w:val="0"/>
      <w:divBdr>
        <w:top w:val="none" w:sz="0" w:space="0" w:color="auto"/>
        <w:left w:val="none" w:sz="0" w:space="0" w:color="auto"/>
        <w:bottom w:val="none" w:sz="0" w:space="0" w:color="auto"/>
        <w:right w:val="none" w:sz="0" w:space="0" w:color="auto"/>
      </w:divBdr>
    </w:div>
    <w:div w:id="40131479">
      <w:bodyDiv w:val="1"/>
      <w:marLeft w:val="0"/>
      <w:marRight w:val="0"/>
      <w:marTop w:val="0"/>
      <w:marBottom w:val="0"/>
      <w:divBdr>
        <w:top w:val="none" w:sz="0" w:space="0" w:color="auto"/>
        <w:left w:val="none" w:sz="0" w:space="0" w:color="auto"/>
        <w:bottom w:val="none" w:sz="0" w:space="0" w:color="auto"/>
        <w:right w:val="none" w:sz="0" w:space="0" w:color="auto"/>
      </w:divBdr>
    </w:div>
    <w:div w:id="366292690">
      <w:bodyDiv w:val="1"/>
      <w:marLeft w:val="0"/>
      <w:marRight w:val="0"/>
      <w:marTop w:val="0"/>
      <w:marBottom w:val="0"/>
      <w:divBdr>
        <w:top w:val="none" w:sz="0" w:space="0" w:color="auto"/>
        <w:left w:val="none" w:sz="0" w:space="0" w:color="auto"/>
        <w:bottom w:val="none" w:sz="0" w:space="0" w:color="auto"/>
        <w:right w:val="none" w:sz="0" w:space="0" w:color="auto"/>
      </w:divBdr>
    </w:div>
    <w:div w:id="495877415">
      <w:bodyDiv w:val="1"/>
      <w:marLeft w:val="0"/>
      <w:marRight w:val="0"/>
      <w:marTop w:val="0"/>
      <w:marBottom w:val="0"/>
      <w:divBdr>
        <w:top w:val="none" w:sz="0" w:space="0" w:color="auto"/>
        <w:left w:val="none" w:sz="0" w:space="0" w:color="auto"/>
        <w:bottom w:val="none" w:sz="0" w:space="0" w:color="auto"/>
        <w:right w:val="none" w:sz="0" w:space="0" w:color="auto"/>
      </w:divBdr>
    </w:div>
    <w:div w:id="529222640">
      <w:bodyDiv w:val="1"/>
      <w:marLeft w:val="0"/>
      <w:marRight w:val="0"/>
      <w:marTop w:val="0"/>
      <w:marBottom w:val="0"/>
      <w:divBdr>
        <w:top w:val="none" w:sz="0" w:space="0" w:color="auto"/>
        <w:left w:val="none" w:sz="0" w:space="0" w:color="auto"/>
        <w:bottom w:val="none" w:sz="0" w:space="0" w:color="auto"/>
        <w:right w:val="none" w:sz="0" w:space="0" w:color="auto"/>
      </w:divBdr>
    </w:div>
    <w:div w:id="640960766">
      <w:bodyDiv w:val="1"/>
      <w:marLeft w:val="0"/>
      <w:marRight w:val="0"/>
      <w:marTop w:val="0"/>
      <w:marBottom w:val="0"/>
      <w:divBdr>
        <w:top w:val="none" w:sz="0" w:space="0" w:color="auto"/>
        <w:left w:val="none" w:sz="0" w:space="0" w:color="auto"/>
        <w:bottom w:val="none" w:sz="0" w:space="0" w:color="auto"/>
        <w:right w:val="none" w:sz="0" w:space="0" w:color="auto"/>
      </w:divBdr>
    </w:div>
    <w:div w:id="770247331">
      <w:bodyDiv w:val="1"/>
      <w:marLeft w:val="0"/>
      <w:marRight w:val="0"/>
      <w:marTop w:val="0"/>
      <w:marBottom w:val="0"/>
      <w:divBdr>
        <w:top w:val="none" w:sz="0" w:space="0" w:color="auto"/>
        <w:left w:val="none" w:sz="0" w:space="0" w:color="auto"/>
        <w:bottom w:val="none" w:sz="0" w:space="0" w:color="auto"/>
        <w:right w:val="none" w:sz="0" w:space="0" w:color="auto"/>
      </w:divBdr>
    </w:div>
    <w:div w:id="788012627">
      <w:bodyDiv w:val="1"/>
      <w:marLeft w:val="0"/>
      <w:marRight w:val="0"/>
      <w:marTop w:val="0"/>
      <w:marBottom w:val="0"/>
      <w:divBdr>
        <w:top w:val="none" w:sz="0" w:space="0" w:color="auto"/>
        <w:left w:val="none" w:sz="0" w:space="0" w:color="auto"/>
        <w:bottom w:val="none" w:sz="0" w:space="0" w:color="auto"/>
        <w:right w:val="none" w:sz="0" w:space="0" w:color="auto"/>
      </w:divBdr>
    </w:div>
    <w:div w:id="856849146">
      <w:bodyDiv w:val="1"/>
      <w:marLeft w:val="0"/>
      <w:marRight w:val="0"/>
      <w:marTop w:val="0"/>
      <w:marBottom w:val="0"/>
      <w:divBdr>
        <w:top w:val="none" w:sz="0" w:space="0" w:color="auto"/>
        <w:left w:val="none" w:sz="0" w:space="0" w:color="auto"/>
        <w:bottom w:val="none" w:sz="0" w:space="0" w:color="auto"/>
        <w:right w:val="none" w:sz="0" w:space="0" w:color="auto"/>
      </w:divBdr>
    </w:div>
    <w:div w:id="961573454">
      <w:bodyDiv w:val="1"/>
      <w:marLeft w:val="0"/>
      <w:marRight w:val="0"/>
      <w:marTop w:val="0"/>
      <w:marBottom w:val="0"/>
      <w:divBdr>
        <w:top w:val="none" w:sz="0" w:space="0" w:color="auto"/>
        <w:left w:val="none" w:sz="0" w:space="0" w:color="auto"/>
        <w:bottom w:val="none" w:sz="0" w:space="0" w:color="auto"/>
        <w:right w:val="none" w:sz="0" w:space="0" w:color="auto"/>
      </w:divBdr>
    </w:div>
    <w:div w:id="968432886">
      <w:bodyDiv w:val="1"/>
      <w:marLeft w:val="0"/>
      <w:marRight w:val="0"/>
      <w:marTop w:val="0"/>
      <w:marBottom w:val="0"/>
      <w:divBdr>
        <w:top w:val="none" w:sz="0" w:space="0" w:color="auto"/>
        <w:left w:val="none" w:sz="0" w:space="0" w:color="auto"/>
        <w:bottom w:val="none" w:sz="0" w:space="0" w:color="auto"/>
        <w:right w:val="none" w:sz="0" w:space="0" w:color="auto"/>
      </w:divBdr>
    </w:div>
    <w:div w:id="987782190">
      <w:bodyDiv w:val="1"/>
      <w:marLeft w:val="0"/>
      <w:marRight w:val="0"/>
      <w:marTop w:val="0"/>
      <w:marBottom w:val="0"/>
      <w:divBdr>
        <w:top w:val="none" w:sz="0" w:space="0" w:color="auto"/>
        <w:left w:val="none" w:sz="0" w:space="0" w:color="auto"/>
        <w:bottom w:val="none" w:sz="0" w:space="0" w:color="auto"/>
        <w:right w:val="none" w:sz="0" w:space="0" w:color="auto"/>
      </w:divBdr>
    </w:div>
    <w:div w:id="1007827485">
      <w:bodyDiv w:val="1"/>
      <w:marLeft w:val="0"/>
      <w:marRight w:val="0"/>
      <w:marTop w:val="0"/>
      <w:marBottom w:val="0"/>
      <w:divBdr>
        <w:top w:val="none" w:sz="0" w:space="0" w:color="auto"/>
        <w:left w:val="none" w:sz="0" w:space="0" w:color="auto"/>
        <w:bottom w:val="none" w:sz="0" w:space="0" w:color="auto"/>
        <w:right w:val="none" w:sz="0" w:space="0" w:color="auto"/>
      </w:divBdr>
    </w:div>
    <w:div w:id="1041897830">
      <w:bodyDiv w:val="1"/>
      <w:marLeft w:val="0"/>
      <w:marRight w:val="0"/>
      <w:marTop w:val="0"/>
      <w:marBottom w:val="0"/>
      <w:divBdr>
        <w:top w:val="none" w:sz="0" w:space="0" w:color="auto"/>
        <w:left w:val="none" w:sz="0" w:space="0" w:color="auto"/>
        <w:bottom w:val="none" w:sz="0" w:space="0" w:color="auto"/>
        <w:right w:val="none" w:sz="0" w:space="0" w:color="auto"/>
      </w:divBdr>
    </w:div>
    <w:div w:id="1117020375">
      <w:bodyDiv w:val="1"/>
      <w:marLeft w:val="0"/>
      <w:marRight w:val="0"/>
      <w:marTop w:val="0"/>
      <w:marBottom w:val="0"/>
      <w:divBdr>
        <w:top w:val="none" w:sz="0" w:space="0" w:color="auto"/>
        <w:left w:val="none" w:sz="0" w:space="0" w:color="auto"/>
        <w:bottom w:val="none" w:sz="0" w:space="0" w:color="auto"/>
        <w:right w:val="none" w:sz="0" w:space="0" w:color="auto"/>
      </w:divBdr>
    </w:div>
    <w:div w:id="1120536131">
      <w:bodyDiv w:val="1"/>
      <w:marLeft w:val="0"/>
      <w:marRight w:val="0"/>
      <w:marTop w:val="0"/>
      <w:marBottom w:val="0"/>
      <w:divBdr>
        <w:top w:val="none" w:sz="0" w:space="0" w:color="auto"/>
        <w:left w:val="none" w:sz="0" w:space="0" w:color="auto"/>
        <w:bottom w:val="none" w:sz="0" w:space="0" w:color="auto"/>
        <w:right w:val="none" w:sz="0" w:space="0" w:color="auto"/>
      </w:divBdr>
    </w:div>
    <w:div w:id="1170562691">
      <w:bodyDiv w:val="1"/>
      <w:marLeft w:val="0"/>
      <w:marRight w:val="0"/>
      <w:marTop w:val="0"/>
      <w:marBottom w:val="0"/>
      <w:divBdr>
        <w:top w:val="none" w:sz="0" w:space="0" w:color="auto"/>
        <w:left w:val="none" w:sz="0" w:space="0" w:color="auto"/>
        <w:bottom w:val="none" w:sz="0" w:space="0" w:color="auto"/>
        <w:right w:val="none" w:sz="0" w:space="0" w:color="auto"/>
      </w:divBdr>
    </w:div>
    <w:div w:id="1195728388">
      <w:bodyDiv w:val="1"/>
      <w:marLeft w:val="0"/>
      <w:marRight w:val="0"/>
      <w:marTop w:val="0"/>
      <w:marBottom w:val="0"/>
      <w:divBdr>
        <w:top w:val="none" w:sz="0" w:space="0" w:color="auto"/>
        <w:left w:val="none" w:sz="0" w:space="0" w:color="auto"/>
        <w:bottom w:val="none" w:sz="0" w:space="0" w:color="auto"/>
        <w:right w:val="none" w:sz="0" w:space="0" w:color="auto"/>
      </w:divBdr>
    </w:div>
    <w:div w:id="1312563092">
      <w:bodyDiv w:val="1"/>
      <w:marLeft w:val="0"/>
      <w:marRight w:val="0"/>
      <w:marTop w:val="0"/>
      <w:marBottom w:val="0"/>
      <w:divBdr>
        <w:top w:val="none" w:sz="0" w:space="0" w:color="auto"/>
        <w:left w:val="none" w:sz="0" w:space="0" w:color="auto"/>
        <w:bottom w:val="none" w:sz="0" w:space="0" w:color="auto"/>
        <w:right w:val="none" w:sz="0" w:space="0" w:color="auto"/>
      </w:divBdr>
    </w:div>
    <w:div w:id="1331983053">
      <w:bodyDiv w:val="1"/>
      <w:marLeft w:val="0"/>
      <w:marRight w:val="0"/>
      <w:marTop w:val="0"/>
      <w:marBottom w:val="0"/>
      <w:divBdr>
        <w:top w:val="none" w:sz="0" w:space="0" w:color="auto"/>
        <w:left w:val="none" w:sz="0" w:space="0" w:color="auto"/>
        <w:bottom w:val="none" w:sz="0" w:space="0" w:color="auto"/>
        <w:right w:val="none" w:sz="0" w:space="0" w:color="auto"/>
      </w:divBdr>
    </w:div>
    <w:div w:id="1375236294">
      <w:bodyDiv w:val="1"/>
      <w:marLeft w:val="0"/>
      <w:marRight w:val="0"/>
      <w:marTop w:val="0"/>
      <w:marBottom w:val="0"/>
      <w:divBdr>
        <w:top w:val="none" w:sz="0" w:space="0" w:color="auto"/>
        <w:left w:val="none" w:sz="0" w:space="0" w:color="auto"/>
        <w:bottom w:val="none" w:sz="0" w:space="0" w:color="auto"/>
        <w:right w:val="none" w:sz="0" w:space="0" w:color="auto"/>
      </w:divBdr>
    </w:div>
    <w:div w:id="1576089596">
      <w:bodyDiv w:val="1"/>
      <w:marLeft w:val="0"/>
      <w:marRight w:val="0"/>
      <w:marTop w:val="0"/>
      <w:marBottom w:val="0"/>
      <w:divBdr>
        <w:top w:val="none" w:sz="0" w:space="0" w:color="auto"/>
        <w:left w:val="none" w:sz="0" w:space="0" w:color="auto"/>
        <w:bottom w:val="none" w:sz="0" w:space="0" w:color="auto"/>
        <w:right w:val="none" w:sz="0" w:space="0" w:color="auto"/>
      </w:divBdr>
    </w:div>
    <w:div w:id="1726490413">
      <w:bodyDiv w:val="1"/>
      <w:marLeft w:val="0"/>
      <w:marRight w:val="0"/>
      <w:marTop w:val="0"/>
      <w:marBottom w:val="0"/>
      <w:divBdr>
        <w:top w:val="none" w:sz="0" w:space="0" w:color="auto"/>
        <w:left w:val="none" w:sz="0" w:space="0" w:color="auto"/>
        <w:bottom w:val="none" w:sz="0" w:space="0" w:color="auto"/>
        <w:right w:val="none" w:sz="0" w:space="0" w:color="auto"/>
      </w:divBdr>
    </w:div>
    <w:div w:id="1736508958">
      <w:bodyDiv w:val="1"/>
      <w:marLeft w:val="0"/>
      <w:marRight w:val="0"/>
      <w:marTop w:val="0"/>
      <w:marBottom w:val="0"/>
      <w:divBdr>
        <w:top w:val="none" w:sz="0" w:space="0" w:color="auto"/>
        <w:left w:val="none" w:sz="0" w:space="0" w:color="auto"/>
        <w:bottom w:val="none" w:sz="0" w:space="0" w:color="auto"/>
        <w:right w:val="none" w:sz="0" w:space="0" w:color="auto"/>
      </w:divBdr>
    </w:div>
    <w:div w:id="1858881787">
      <w:bodyDiv w:val="1"/>
      <w:marLeft w:val="0"/>
      <w:marRight w:val="0"/>
      <w:marTop w:val="0"/>
      <w:marBottom w:val="0"/>
      <w:divBdr>
        <w:top w:val="none" w:sz="0" w:space="0" w:color="auto"/>
        <w:left w:val="none" w:sz="0" w:space="0" w:color="auto"/>
        <w:bottom w:val="none" w:sz="0" w:space="0" w:color="auto"/>
        <w:right w:val="none" w:sz="0" w:space="0" w:color="auto"/>
      </w:divBdr>
    </w:div>
    <w:div w:id="1962147974">
      <w:bodyDiv w:val="1"/>
      <w:marLeft w:val="0"/>
      <w:marRight w:val="0"/>
      <w:marTop w:val="0"/>
      <w:marBottom w:val="0"/>
      <w:divBdr>
        <w:top w:val="none" w:sz="0" w:space="0" w:color="auto"/>
        <w:left w:val="none" w:sz="0" w:space="0" w:color="auto"/>
        <w:bottom w:val="none" w:sz="0" w:space="0" w:color="auto"/>
        <w:right w:val="none" w:sz="0" w:space="0" w:color="auto"/>
      </w:divBdr>
    </w:div>
    <w:div w:id="19883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1238</TotalTime>
  <Pages>60</Pages>
  <Words>7626</Words>
  <Characters>43471</Characters>
  <Application>Microsoft Office Word</Application>
  <DocSecurity>0</DocSecurity>
  <Lines>362</Lines>
  <Paragraphs>101</Paragraphs>
  <ScaleCrop>false</ScaleCrop>
  <Company>WwW.YlmF.CoM</Company>
  <LinksUpToDate>false</LinksUpToDate>
  <CharactersWithSpaces>50996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xiong kui</cp:lastModifiedBy>
  <cp:revision>32</cp:revision>
  <dcterms:created xsi:type="dcterms:W3CDTF">2021-12-01T03:42:00Z</dcterms:created>
  <dcterms:modified xsi:type="dcterms:W3CDTF">2022-08-31T03:44:00Z</dcterms:modified>
</cp:coreProperties>
</file>