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86" w:rsidRPr="009005DF" w:rsidRDefault="004B3C86" w:rsidP="004B3C86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国家计量技术规范</w:t>
      </w:r>
      <w:r w:rsidRPr="009005DF"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E06D03" wp14:editId="3CC2C017">
                <wp:simplePos x="0" y="0"/>
                <wp:positionH relativeFrom="column">
                  <wp:posOffset>3267075</wp:posOffset>
                </wp:positionH>
                <wp:positionV relativeFrom="paragraph">
                  <wp:posOffset>9018905</wp:posOffset>
                </wp:positionV>
                <wp:extent cx="1666875" cy="0"/>
                <wp:effectExtent l="9525" t="8255" r="952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B7FB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710.15pt" to="388.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" o:allowincell="f"/>
            </w:pict>
          </mc:Fallback>
        </mc:AlternateContent>
      </w:r>
      <w:r w:rsidRPr="009005DF">
        <w:rPr>
          <w:rFonts w:ascii="宋体" w:hAnsi="宋体" w:hint="eastAsia"/>
          <w:b/>
          <w:sz w:val="32"/>
          <w:szCs w:val="32"/>
        </w:rPr>
        <w:t>《</w:t>
      </w:r>
      <w:r w:rsidRPr="00C36715">
        <w:rPr>
          <w:rFonts w:ascii="宋体" w:hAnsi="宋体" w:hint="eastAsia"/>
          <w:b/>
          <w:sz w:val="32"/>
          <w:szCs w:val="32"/>
        </w:rPr>
        <w:t>海水</w:t>
      </w:r>
      <w:r w:rsidR="00257F57">
        <w:rPr>
          <w:rFonts w:ascii="宋体" w:hAnsi="宋体" w:hint="eastAsia"/>
          <w:b/>
          <w:sz w:val="32"/>
          <w:szCs w:val="32"/>
        </w:rPr>
        <w:t>总碱度</w:t>
      </w:r>
      <w:r w:rsidR="00257F57">
        <w:rPr>
          <w:rFonts w:ascii="宋体" w:hAnsi="宋体"/>
          <w:b/>
          <w:sz w:val="32"/>
          <w:szCs w:val="32"/>
        </w:rPr>
        <w:t>分析仪校准</w:t>
      </w:r>
      <w:bookmarkStart w:id="0" w:name="_GoBack"/>
      <w:bookmarkEnd w:id="0"/>
      <w:r w:rsidRPr="00C36715">
        <w:rPr>
          <w:rFonts w:ascii="宋体" w:hAnsi="宋体" w:hint="eastAsia"/>
          <w:b/>
          <w:sz w:val="32"/>
          <w:szCs w:val="32"/>
        </w:rPr>
        <w:t>规范</w:t>
      </w:r>
      <w:r w:rsidRPr="009005DF">
        <w:rPr>
          <w:rFonts w:ascii="宋体" w:hAnsi="宋体" w:hint="eastAsia"/>
          <w:b/>
          <w:sz w:val="32"/>
          <w:szCs w:val="32"/>
        </w:rPr>
        <w:t>》征求意见回执</w:t>
      </w:r>
    </w:p>
    <w:p w:rsidR="004B3C86" w:rsidRPr="003B2F6E" w:rsidRDefault="004B3C86" w:rsidP="004B3C86">
      <w:pPr>
        <w:spacing w:line="240" w:lineRule="exact"/>
        <w:jc w:val="center"/>
        <w:rPr>
          <w:rFonts w:ascii="仿宋_GB2312" w:eastAsia="仿宋_GB2312" w:hAnsi="仿宋"/>
          <w:sz w:val="28"/>
        </w:rPr>
      </w:pPr>
    </w:p>
    <w:tbl>
      <w:tblPr>
        <w:tblW w:w="1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675"/>
        <w:gridCol w:w="1550"/>
        <w:gridCol w:w="2854"/>
        <w:gridCol w:w="2846"/>
        <w:gridCol w:w="8"/>
        <w:gridCol w:w="4670"/>
      </w:tblGrid>
      <w:tr w:rsidR="004B3C86" w:rsidRPr="003B2F6E" w:rsidTr="007D2087">
        <w:trPr>
          <w:trHeight w:val="569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条款号</w:t>
            </w: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主  要  意  见</w:t>
            </w: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理  由</w:t>
            </w: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b/>
                <w:sz w:val="24"/>
                <w:szCs w:val="24"/>
              </w:rPr>
              <w:t>总体意见</w:t>
            </w: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077"/>
        </w:trPr>
        <w:tc>
          <w:tcPr>
            <w:tcW w:w="843" w:type="dxa"/>
            <w:vAlign w:val="center"/>
          </w:tcPr>
          <w:p w:rsidR="004B3C86" w:rsidRPr="003B2F6E" w:rsidRDefault="004B3C86" w:rsidP="007D208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3C86" w:rsidRPr="003B2F6E" w:rsidTr="007D2087">
        <w:trPr>
          <w:trHeight w:val="1166"/>
        </w:trPr>
        <w:tc>
          <w:tcPr>
            <w:tcW w:w="4068" w:type="dxa"/>
            <w:gridSpan w:val="3"/>
            <w:vAlign w:val="center"/>
          </w:tcPr>
          <w:p w:rsidR="004B3C86" w:rsidRPr="003B2F6E" w:rsidRDefault="004B3C86" w:rsidP="007D208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说明：</w:t>
            </w:r>
          </w:p>
          <w:p w:rsidR="004B3C86" w:rsidRPr="003B2F6E" w:rsidRDefault="004B3C86" w:rsidP="007D2087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1.如纸面</w:t>
            </w:r>
            <w:proofErr w:type="gramStart"/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不够可</w:t>
            </w:r>
            <w:proofErr w:type="gramEnd"/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另附页。</w:t>
            </w:r>
          </w:p>
          <w:p w:rsidR="004B3C86" w:rsidRPr="003B2F6E" w:rsidRDefault="004B3C86" w:rsidP="007D2087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2.本表为技术档案之一，寄出前请加盖公章。</w:t>
            </w:r>
          </w:p>
        </w:tc>
        <w:tc>
          <w:tcPr>
            <w:tcW w:w="2854" w:type="dxa"/>
          </w:tcPr>
          <w:p w:rsidR="004B3C86" w:rsidRPr="003B2F6E" w:rsidRDefault="004B3C86" w:rsidP="007D208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意见提出人签字、电话</w:t>
            </w:r>
          </w:p>
        </w:tc>
        <w:tc>
          <w:tcPr>
            <w:tcW w:w="2854" w:type="dxa"/>
            <w:gridSpan w:val="2"/>
          </w:tcPr>
          <w:p w:rsidR="004B3C86" w:rsidRPr="003B2F6E" w:rsidRDefault="004B3C86" w:rsidP="007D208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技术负责人签字、电话</w:t>
            </w:r>
          </w:p>
        </w:tc>
        <w:tc>
          <w:tcPr>
            <w:tcW w:w="4670" w:type="dxa"/>
          </w:tcPr>
          <w:p w:rsidR="004B3C86" w:rsidRPr="003B2F6E" w:rsidRDefault="004B3C86" w:rsidP="007D208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3B2F6E">
              <w:rPr>
                <w:rFonts w:ascii="仿宋_GB2312" w:eastAsia="仿宋_GB2312" w:hAnsi="仿宋" w:hint="eastAsia"/>
                <w:sz w:val="24"/>
                <w:szCs w:val="24"/>
              </w:rPr>
              <w:t>提出意见单位盖章</w:t>
            </w:r>
          </w:p>
        </w:tc>
      </w:tr>
    </w:tbl>
    <w:p w:rsidR="003A190F" w:rsidRDefault="003A190F"/>
    <w:sectPr w:rsidR="003A190F" w:rsidSect="00996A6D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D3" w:rsidRDefault="00CA5BD3">
      <w:r>
        <w:separator/>
      </w:r>
    </w:p>
  </w:endnote>
  <w:endnote w:type="continuationSeparator" w:id="0">
    <w:p w:rsidR="00CA5BD3" w:rsidRDefault="00CA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6D" w:rsidRDefault="00CA5BD3" w:rsidP="00996A6D">
    <w:pPr>
      <w:spacing w:line="240" w:lineRule="exact"/>
      <w:jc w:val="center"/>
      <w:rPr>
        <w:rFonts w:ascii="仿宋_GB2312" w:eastAsia="仿宋_GB2312" w:hAnsi="仿宋"/>
        <w:sz w:val="28"/>
      </w:rPr>
    </w:pPr>
  </w:p>
  <w:p w:rsidR="00996A6D" w:rsidRDefault="004B3C86" w:rsidP="00996A6D">
    <w:pPr>
      <w:pStyle w:val="a3"/>
      <w:jc w:val="center"/>
    </w:pPr>
    <w:r w:rsidRPr="003B2F6E">
      <w:rPr>
        <w:rFonts w:ascii="仿宋_GB2312" w:eastAsia="仿宋_GB2312" w:hAnsi="仿宋" w:hint="eastAsia"/>
        <w:sz w:val="28"/>
      </w:rPr>
      <w:t>共   页  第   页</w:t>
    </w:r>
  </w:p>
  <w:p w:rsidR="00996A6D" w:rsidRDefault="00CA5B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D3" w:rsidRDefault="00CA5BD3">
      <w:r>
        <w:separator/>
      </w:r>
    </w:p>
  </w:footnote>
  <w:footnote w:type="continuationSeparator" w:id="0">
    <w:p w:rsidR="00CA5BD3" w:rsidRDefault="00CA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86"/>
    <w:rsid w:val="00257F57"/>
    <w:rsid w:val="003A190F"/>
    <w:rsid w:val="004B3C86"/>
    <w:rsid w:val="00C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0BCDF-0CA7-4838-BBC9-756CA27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3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3C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王爱军</dc:creator>
  <cp:keywords/>
  <dc:description/>
  <cp:lastModifiedBy>王爱军</cp:lastModifiedBy>
  <cp:revision>2</cp:revision>
  <dcterms:created xsi:type="dcterms:W3CDTF">2023-06-26T07:08:00Z</dcterms:created>
  <dcterms:modified xsi:type="dcterms:W3CDTF">2023-06-26T07:08:00Z</dcterms:modified>
</cp:coreProperties>
</file>