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FB" w:rsidRDefault="006E09FB" w:rsidP="00C565F4">
      <w:pPr>
        <w:spacing w:line="380" w:lineRule="exact"/>
        <w:ind w:firstLineChars="400" w:firstLine="1404"/>
        <w:rPr>
          <w:rFonts w:ascii="新宋体" w:hAnsi="新宋体"/>
          <w:b/>
          <w:color w:val="FF0000"/>
          <w:sz w:val="36"/>
          <w:szCs w:val="36"/>
        </w:rPr>
      </w:pPr>
    </w:p>
    <w:p w:rsidR="006E09FB" w:rsidRDefault="006E09FB" w:rsidP="00C565F4">
      <w:pPr>
        <w:spacing w:line="380" w:lineRule="exact"/>
        <w:ind w:firstLineChars="400" w:firstLine="1404"/>
        <w:rPr>
          <w:rFonts w:ascii="新宋体" w:hAnsi="新宋体"/>
          <w:b/>
          <w:color w:val="FF0000"/>
          <w:sz w:val="36"/>
          <w:szCs w:val="36"/>
        </w:rPr>
      </w:pPr>
    </w:p>
    <w:p w:rsidR="006E09FB" w:rsidRDefault="006E09FB">
      <w:pPr>
        <w:spacing w:line="500" w:lineRule="exact"/>
        <w:jc w:val="center"/>
        <w:rPr>
          <w:rFonts w:ascii="仿宋" w:eastAsia="仿宋" w:hAnsi="仿宋" w:cs="宋体"/>
          <w:sz w:val="32"/>
          <w:szCs w:val="32"/>
        </w:rPr>
      </w:pPr>
    </w:p>
    <w:p w:rsidR="006E09FB" w:rsidRDefault="006E09FB">
      <w:pPr>
        <w:spacing w:line="500" w:lineRule="exact"/>
        <w:jc w:val="center"/>
        <w:rPr>
          <w:rFonts w:ascii="仿宋" w:eastAsia="仿宋" w:hAnsi="仿宋" w:cs="宋体"/>
          <w:sz w:val="32"/>
          <w:szCs w:val="32"/>
        </w:rPr>
      </w:pPr>
    </w:p>
    <w:p w:rsidR="006E09FB" w:rsidRDefault="005E26BD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中计协培函〔</w:t>
      </w:r>
      <w:r>
        <w:rPr>
          <w:rFonts w:ascii="仿宋" w:eastAsia="仿宋" w:hAnsi="仿宋" w:hint="eastAsia"/>
          <w:sz w:val="32"/>
          <w:szCs w:val="32"/>
        </w:rPr>
        <w:t>2023〕</w:t>
      </w:r>
      <w:r w:rsidR="005F3C2C">
        <w:rPr>
          <w:rFonts w:ascii="仿宋" w:eastAsia="仿宋" w:hAnsi="仿宋" w:hint="eastAsia"/>
          <w:sz w:val="32"/>
          <w:szCs w:val="32"/>
        </w:rPr>
        <w:t>14</w:t>
      </w:r>
      <w:r w:rsidR="00740831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cs="宋体" w:hint="eastAsia"/>
          <w:sz w:val="32"/>
          <w:szCs w:val="32"/>
        </w:rPr>
        <w:t>号</w:t>
      </w:r>
    </w:p>
    <w:p w:rsidR="006E09FB" w:rsidRDefault="006E09FB">
      <w:pPr>
        <w:spacing w:line="380" w:lineRule="exact"/>
        <w:rPr>
          <w:b/>
          <w:color w:val="FF0000"/>
          <w:sz w:val="84"/>
          <w:szCs w:val="84"/>
        </w:rPr>
      </w:pPr>
    </w:p>
    <w:p w:rsidR="006E09FB" w:rsidRDefault="006E09FB">
      <w:pPr>
        <w:widowControl/>
        <w:spacing w:line="594" w:lineRule="exact"/>
        <w:rPr>
          <w:b/>
          <w:color w:val="FF0000"/>
          <w:sz w:val="84"/>
          <w:szCs w:val="84"/>
        </w:rPr>
      </w:pPr>
    </w:p>
    <w:p w:rsidR="006E09FB" w:rsidRDefault="005E26BD">
      <w:pPr>
        <w:spacing w:line="440" w:lineRule="exact"/>
        <w:jc w:val="center"/>
        <w:rPr>
          <w:rFonts w:ascii="华文中宋" w:eastAsia="华文中宋" w:hAnsi="华文中宋"/>
          <w:spacing w:val="-20"/>
          <w:sz w:val="44"/>
          <w:szCs w:val="44"/>
        </w:rPr>
      </w:pPr>
      <w:r>
        <w:rPr>
          <w:rFonts w:ascii="华文中宋" w:eastAsia="华文中宋" w:hAnsi="华文中宋" w:hint="eastAsia"/>
          <w:spacing w:val="-20"/>
          <w:sz w:val="44"/>
          <w:szCs w:val="44"/>
        </w:rPr>
        <w:t>关于中国计量协会举办非法定/非授权机构人员</w:t>
      </w:r>
    </w:p>
    <w:p w:rsidR="006E09FB" w:rsidRDefault="005E26BD">
      <w:pPr>
        <w:jc w:val="center"/>
        <w:rPr>
          <w:rFonts w:ascii="华文中宋" w:eastAsia="华文中宋" w:hAnsi="华文中宋"/>
          <w:spacing w:val="-20"/>
          <w:sz w:val="44"/>
          <w:szCs w:val="44"/>
        </w:rPr>
      </w:pPr>
      <w:r>
        <w:rPr>
          <w:rFonts w:ascii="华文中宋" w:eastAsia="华文中宋" w:hAnsi="华文中宋" w:hint="eastAsia"/>
          <w:spacing w:val="-20"/>
          <w:sz w:val="44"/>
          <w:szCs w:val="44"/>
        </w:rPr>
        <w:t>计量专业项目考核通知</w:t>
      </w:r>
    </w:p>
    <w:p w:rsidR="006E09FB" w:rsidRDefault="005E26BD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各有关单位、有关人员：</w:t>
      </w:r>
    </w:p>
    <w:p w:rsidR="006E09FB" w:rsidRPr="00991A5C" w:rsidRDefault="005E26BD" w:rsidP="00991A5C">
      <w:pPr>
        <w:spacing w:line="460" w:lineRule="exact"/>
        <w:ind w:firstLineChars="200" w:firstLine="619"/>
        <w:rPr>
          <w:rFonts w:ascii="仿宋" w:eastAsia="仿宋" w:hAnsi="仿宋"/>
          <w:bCs/>
          <w:sz w:val="32"/>
          <w:szCs w:val="32"/>
        </w:rPr>
      </w:pPr>
      <w:r w:rsidRPr="00991A5C">
        <w:rPr>
          <w:rFonts w:ascii="仿宋" w:eastAsia="仿宋" w:hAnsi="仿宋" w:hint="eastAsia"/>
          <w:bCs/>
          <w:sz w:val="32"/>
          <w:szCs w:val="32"/>
        </w:rPr>
        <w:t>为加强非法定/非授权计量检定机构中从事计量检定、校准、检验、测试等计量技术工作的计量人员在专业认可度上更具有优势，提升计量人员的专业技术水平，保障全国计量单位制的统一和量值准确可靠。中国计量协会为非法定/非授权机构的计量人员提供注册计量师注册渠道。在中国计量协会申请注册，除了取得一级/二级注册计量师资格证书之外，还需取得由中国计量协会组织考核并颁发的《注册计量师计量专业项目考核合格证》。</w:t>
      </w:r>
    </w:p>
    <w:p w:rsidR="006E09FB" w:rsidRPr="00991A5C" w:rsidRDefault="00740831" w:rsidP="00991A5C">
      <w:pPr>
        <w:spacing w:line="460" w:lineRule="exact"/>
        <w:ind w:firstLineChars="200" w:firstLine="619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中国计量协会将于2023年12月15-17日在深圳组织注册计量师专项考核，</w:t>
      </w:r>
      <w:r w:rsidR="005E26BD" w:rsidRPr="00991A5C">
        <w:rPr>
          <w:rFonts w:ascii="仿宋" w:eastAsia="仿宋" w:hAnsi="仿宋" w:hint="eastAsia"/>
          <w:bCs/>
          <w:sz w:val="32"/>
          <w:szCs w:val="32"/>
        </w:rPr>
        <w:t>报名工作将于2023年</w:t>
      </w:r>
      <w:r w:rsidR="005F3C2C"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1</w:t>
      </w:r>
      <w:r w:rsidR="005E26BD" w:rsidRPr="00991A5C">
        <w:rPr>
          <w:rFonts w:ascii="仿宋" w:eastAsia="仿宋" w:hAnsi="仿宋" w:hint="eastAsia"/>
          <w:bCs/>
          <w:sz w:val="32"/>
          <w:szCs w:val="32"/>
        </w:rPr>
        <w:t>月</w:t>
      </w:r>
      <w:r w:rsidR="00997B1B"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6</w:t>
      </w:r>
      <w:r w:rsidR="005E26BD" w:rsidRPr="00991A5C">
        <w:rPr>
          <w:rFonts w:ascii="仿宋" w:eastAsia="仿宋" w:hAnsi="仿宋" w:hint="eastAsia"/>
          <w:bCs/>
          <w:sz w:val="32"/>
          <w:szCs w:val="32"/>
        </w:rPr>
        <w:t>日开始。请参加考核的考生做好以下事项：</w:t>
      </w:r>
    </w:p>
    <w:p w:rsidR="006E09FB" w:rsidRPr="00991A5C" w:rsidRDefault="005E26BD" w:rsidP="00991A5C">
      <w:pPr>
        <w:spacing w:line="460" w:lineRule="exact"/>
        <w:ind w:firstLineChars="200" w:firstLine="619"/>
        <w:rPr>
          <w:rFonts w:ascii="仿宋" w:eastAsia="仿宋" w:hAnsi="仿宋"/>
          <w:bCs/>
          <w:sz w:val="32"/>
          <w:szCs w:val="32"/>
        </w:rPr>
      </w:pPr>
      <w:r w:rsidRPr="00991A5C">
        <w:rPr>
          <w:rFonts w:ascii="仿宋" w:eastAsia="仿宋" w:hAnsi="仿宋" w:hint="eastAsia"/>
          <w:bCs/>
          <w:sz w:val="32"/>
          <w:szCs w:val="32"/>
        </w:rPr>
        <w:t>一、</w:t>
      </w:r>
      <w:r w:rsidRPr="00991A5C">
        <w:rPr>
          <w:rFonts w:ascii="黑体" w:eastAsia="黑体" w:hAnsi="黑体" w:hint="eastAsia"/>
          <w:bCs/>
          <w:sz w:val="32"/>
          <w:szCs w:val="32"/>
        </w:rPr>
        <w:t>考核报名</w:t>
      </w:r>
    </w:p>
    <w:p w:rsidR="006E09FB" w:rsidRPr="00991A5C" w:rsidRDefault="005E26BD" w:rsidP="00991A5C">
      <w:pPr>
        <w:spacing w:line="460" w:lineRule="exact"/>
        <w:ind w:firstLineChars="200" w:firstLine="619"/>
        <w:rPr>
          <w:rFonts w:ascii="仿宋" w:eastAsia="仿宋" w:hAnsi="仿宋"/>
          <w:bCs/>
          <w:sz w:val="32"/>
          <w:szCs w:val="32"/>
        </w:rPr>
      </w:pPr>
      <w:r w:rsidRPr="00991A5C">
        <w:rPr>
          <w:rFonts w:ascii="仿宋" w:eastAsia="仿宋" w:hAnsi="仿宋" w:hint="eastAsia"/>
          <w:bCs/>
          <w:sz w:val="32"/>
          <w:szCs w:val="32"/>
        </w:rPr>
        <w:t>1.报名时间：2023年</w:t>
      </w:r>
      <w:r w:rsidR="005F3C2C">
        <w:rPr>
          <w:rFonts w:ascii="仿宋" w:eastAsia="仿宋" w:hAnsi="仿宋" w:hint="eastAsia"/>
          <w:bCs/>
          <w:sz w:val="32"/>
          <w:szCs w:val="32"/>
        </w:rPr>
        <w:t>1</w:t>
      </w:r>
      <w:r w:rsidR="00D036FC">
        <w:rPr>
          <w:rFonts w:ascii="仿宋" w:eastAsia="仿宋" w:hAnsi="仿宋" w:hint="eastAsia"/>
          <w:bCs/>
          <w:sz w:val="32"/>
          <w:szCs w:val="32"/>
        </w:rPr>
        <w:t>1</w:t>
      </w:r>
      <w:r w:rsidRPr="00991A5C">
        <w:rPr>
          <w:rFonts w:ascii="仿宋" w:eastAsia="仿宋" w:hAnsi="仿宋" w:hint="eastAsia"/>
          <w:bCs/>
          <w:sz w:val="32"/>
          <w:szCs w:val="32"/>
        </w:rPr>
        <w:t>月</w:t>
      </w:r>
      <w:r w:rsidR="00D036FC">
        <w:rPr>
          <w:rFonts w:ascii="仿宋" w:eastAsia="仿宋" w:hAnsi="仿宋" w:hint="eastAsia"/>
          <w:bCs/>
          <w:sz w:val="32"/>
          <w:szCs w:val="32"/>
        </w:rPr>
        <w:t>16日</w:t>
      </w:r>
      <w:r w:rsidR="00D036FC">
        <w:rPr>
          <w:rFonts w:ascii="仿宋" w:eastAsia="仿宋" w:hAnsi="仿宋"/>
          <w:bCs/>
          <w:sz w:val="32"/>
          <w:szCs w:val="32"/>
        </w:rPr>
        <w:t>—</w:t>
      </w:r>
      <w:r w:rsidR="00D036FC">
        <w:rPr>
          <w:rFonts w:ascii="仿宋" w:eastAsia="仿宋" w:hAnsi="仿宋" w:hint="eastAsia"/>
          <w:bCs/>
          <w:sz w:val="32"/>
          <w:szCs w:val="32"/>
        </w:rPr>
        <w:t>12月10日</w:t>
      </w:r>
    </w:p>
    <w:p w:rsidR="006E09FB" w:rsidRPr="00991A5C" w:rsidRDefault="005E26BD" w:rsidP="00991A5C">
      <w:pPr>
        <w:spacing w:line="460" w:lineRule="exact"/>
        <w:ind w:firstLineChars="200" w:firstLine="619"/>
        <w:rPr>
          <w:rFonts w:ascii="仿宋" w:eastAsia="仿宋" w:hAnsi="仿宋"/>
          <w:bCs/>
          <w:sz w:val="32"/>
          <w:szCs w:val="32"/>
        </w:rPr>
      </w:pPr>
      <w:r w:rsidRPr="00991A5C">
        <w:rPr>
          <w:rFonts w:ascii="仿宋" w:eastAsia="仿宋" w:hAnsi="仿宋" w:hint="eastAsia"/>
          <w:bCs/>
          <w:sz w:val="32"/>
          <w:szCs w:val="32"/>
        </w:rPr>
        <w:t>2.报名方式：</w:t>
      </w:r>
      <w:r w:rsidR="00923FBF">
        <w:rPr>
          <w:rFonts w:ascii="仿宋" w:eastAsia="仿宋" w:hAnsi="仿宋" w:hint="eastAsia"/>
          <w:bCs/>
          <w:sz w:val="32"/>
          <w:szCs w:val="32"/>
        </w:rPr>
        <w:t>填写</w:t>
      </w:r>
      <w:r w:rsidR="005F3C2C" w:rsidRPr="005F3C2C">
        <w:rPr>
          <w:rFonts w:ascii="仿宋" w:eastAsia="仿宋" w:hAnsi="仿宋" w:hint="eastAsia"/>
          <w:bCs/>
          <w:sz w:val="32"/>
          <w:szCs w:val="32"/>
        </w:rPr>
        <w:t>《计量专业项目考核申请表》（附件1）通过邮箱</w:t>
      </w:r>
      <w:r w:rsidR="008E1720" w:rsidRPr="008E1720">
        <w:rPr>
          <w:rFonts w:ascii="仿宋" w:eastAsia="仿宋" w:hAnsi="仿宋"/>
          <w:bCs/>
          <w:sz w:val="32"/>
          <w:szCs w:val="32"/>
        </w:rPr>
        <w:t>hyq@zhlab.org.cn</w:t>
      </w:r>
      <w:r w:rsidR="005F3C2C" w:rsidRPr="005F3C2C">
        <w:rPr>
          <w:rFonts w:ascii="仿宋" w:eastAsia="仿宋" w:hAnsi="仿宋" w:hint="eastAsia"/>
          <w:bCs/>
          <w:sz w:val="32"/>
          <w:szCs w:val="32"/>
        </w:rPr>
        <w:t>报名。</w:t>
      </w:r>
    </w:p>
    <w:p w:rsidR="006E09FB" w:rsidRPr="00991A5C" w:rsidRDefault="005E26BD" w:rsidP="00991A5C">
      <w:pPr>
        <w:spacing w:line="460" w:lineRule="exact"/>
        <w:ind w:firstLineChars="200" w:firstLine="619"/>
        <w:rPr>
          <w:rFonts w:ascii="黑体" w:eastAsia="黑体" w:hAnsi="黑体"/>
          <w:bCs/>
          <w:sz w:val="32"/>
          <w:szCs w:val="32"/>
        </w:rPr>
      </w:pPr>
      <w:r w:rsidRPr="00991A5C">
        <w:rPr>
          <w:rFonts w:ascii="黑体" w:eastAsia="黑体" w:hAnsi="黑体" w:hint="eastAsia"/>
          <w:bCs/>
          <w:sz w:val="32"/>
          <w:szCs w:val="32"/>
        </w:rPr>
        <w:t>二、考核内容</w:t>
      </w:r>
    </w:p>
    <w:p w:rsidR="006E09FB" w:rsidRPr="00991A5C" w:rsidRDefault="005E26BD" w:rsidP="00991A5C">
      <w:pPr>
        <w:spacing w:line="460" w:lineRule="exact"/>
        <w:ind w:firstLineChars="200" w:firstLine="619"/>
        <w:rPr>
          <w:rFonts w:ascii="仿宋" w:eastAsia="仿宋" w:hAnsi="仿宋"/>
          <w:bCs/>
          <w:sz w:val="32"/>
          <w:szCs w:val="32"/>
        </w:rPr>
      </w:pPr>
      <w:r w:rsidRPr="00991A5C">
        <w:rPr>
          <w:rFonts w:ascii="仿宋" w:eastAsia="仿宋" w:hAnsi="仿宋" w:hint="eastAsia"/>
          <w:bCs/>
          <w:sz w:val="32"/>
          <w:szCs w:val="32"/>
        </w:rPr>
        <w:t>1.计量法律法规</w:t>
      </w:r>
    </w:p>
    <w:p w:rsidR="006E09FB" w:rsidRPr="00991A5C" w:rsidRDefault="00C565F4" w:rsidP="00991A5C">
      <w:pPr>
        <w:spacing w:line="460" w:lineRule="exact"/>
        <w:ind w:firstLineChars="200" w:firstLine="619"/>
        <w:rPr>
          <w:rFonts w:ascii="仿宋" w:eastAsia="仿宋" w:hAnsi="仿宋"/>
          <w:bCs/>
          <w:sz w:val="32"/>
          <w:szCs w:val="32"/>
        </w:rPr>
      </w:pPr>
      <w:r w:rsidRPr="00991A5C">
        <w:rPr>
          <w:rFonts w:ascii="仿宋" w:eastAsia="仿宋" w:hAnsi="仿宋" w:hint="eastAsia"/>
          <w:bCs/>
          <w:sz w:val="32"/>
          <w:szCs w:val="32"/>
        </w:rPr>
        <w:t>2.</w:t>
      </w:r>
      <w:r w:rsidR="005E26BD" w:rsidRPr="00991A5C">
        <w:rPr>
          <w:rFonts w:ascii="仿宋" w:eastAsia="仿宋" w:hAnsi="仿宋" w:hint="eastAsia"/>
          <w:bCs/>
          <w:sz w:val="32"/>
          <w:szCs w:val="32"/>
        </w:rPr>
        <w:t>按所考核项目的规程或规范要求进行实际操作，符合其操</w:t>
      </w:r>
      <w:r w:rsidR="005E26BD" w:rsidRPr="00991A5C">
        <w:rPr>
          <w:rFonts w:ascii="仿宋" w:eastAsia="仿宋" w:hAnsi="仿宋" w:hint="eastAsia"/>
          <w:bCs/>
          <w:sz w:val="32"/>
          <w:szCs w:val="32"/>
        </w:rPr>
        <w:lastRenderedPageBreak/>
        <w:t>作程序和操作方法；</w:t>
      </w:r>
    </w:p>
    <w:p w:rsidR="006E09FB" w:rsidRPr="00991A5C" w:rsidRDefault="00C565F4" w:rsidP="00991A5C">
      <w:pPr>
        <w:spacing w:line="460" w:lineRule="exact"/>
        <w:ind w:firstLineChars="200" w:firstLine="619"/>
        <w:rPr>
          <w:rFonts w:ascii="仿宋" w:eastAsia="仿宋" w:hAnsi="仿宋"/>
          <w:bCs/>
          <w:sz w:val="32"/>
          <w:szCs w:val="32"/>
        </w:rPr>
      </w:pPr>
      <w:r w:rsidRPr="00991A5C">
        <w:rPr>
          <w:rFonts w:ascii="仿宋" w:eastAsia="仿宋" w:hAnsi="仿宋" w:hint="eastAsia"/>
          <w:bCs/>
          <w:sz w:val="32"/>
          <w:szCs w:val="32"/>
        </w:rPr>
        <w:t>3.</w:t>
      </w:r>
      <w:r w:rsidR="005E26BD" w:rsidRPr="00991A5C">
        <w:rPr>
          <w:rFonts w:ascii="仿宋" w:eastAsia="仿宋" w:hAnsi="仿宋" w:hint="eastAsia"/>
          <w:bCs/>
          <w:sz w:val="32"/>
          <w:szCs w:val="32"/>
        </w:rPr>
        <w:t>操作部分完成后进行正确的数据处理，按要求出具证书。</w:t>
      </w:r>
    </w:p>
    <w:p w:rsidR="006E09FB" w:rsidRPr="00991A5C" w:rsidRDefault="00C565F4" w:rsidP="00991A5C">
      <w:pPr>
        <w:spacing w:line="460" w:lineRule="exact"/>
        <w:ind w:firstLineChars="200" w:firstLine="622"/>
        <w:rPr>
          <w:rFonts w:ascii="仿宋" w:eastAsia="仿宋" w:hAnsi="仿宋"/>
          <w:b/>
          <w:bCs/>
          <w:sz w:val="32"/>
          <w:szCs w:val="32"/>
        </w:rPr>
      </w:pPr>
      <w:r w:rsidRPr="00991A5C">
        <w:rPr>
          <w:rFonts w:ascii="仿宋" w:eastAsia="仿宋" w:hAnsi="仿宋" w:hint="eastAsia"/>
          <w:b/>
          <w:bCs/>
          <w:sz w:val="32"/>
          <w:szCs w:val="32"/>
        </w:rPr>
        <w:t>三、考核地点、时间</w:t>
      </w:r>
    </w:p>
    <w:p w:rsidR="005F3C2C" w:rsidRDefault="005F3C2C" w:rsidP="005F3C2C">
      <w:pPr>
        <w:spacing w:line="360" w:lineRule="auto"/>
        <w:ind w:firstLineChars="200" w:firstLine="619"/>
        <w:rPr>
          <w:rFonts w:ascii="仿宋" w:eastAsia="仿宋" w:hAnsi="仿宋"/>
          <w:sz w:val="32"/>
          <w:szCs w:val="32"/>
        </w:rPr>
      </w:pPr>
      <w:r w:rsidRPr="005F3C2C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5F3C2C">
        <w:rPr>
          <w:rFonts w:ascii="仿宋" w:eastAsia="仿宋" w:hAnsi="仿宋" w:hint="eastAsia"/>
          <w:sz w:val="32"/>
          <w:szCs w:val="32"/>
        </w:rPr>
        <w:t>1</w:t>
      </w:r>
      <w:r w:rsidR="00740831">
        <w:rPr>
          <w:rFonts w:ascii="仿宋" w:eastAsia="仿宋" w:hAnsi="仿宋" w:hint="eastAsia"/>
          <w:sz w:val="32"/>
          <w:szCs w:val="32"/>
        </w:rPr>
        <w:t>2</w:t>
      </w:r>
      <w:r w:rsidRPr="005F3C2C">
        <w:rPr>
          <w:rFonts w:ascii="仿宋" w:eastAsia="仿宋" w:hAnsi="仿宋" w:hint="eastAsia"/>
          <w:sz w:val="32"/>
          <w:szCs w:val="32"/>
        </w:rPr>
        <w:t>月15日上午09:00～11:30报到。</w:t>
      </w:r>
    </w:p>
    <w:p w:rsidR="005F3C2C" w:rsidRPr="005F3C2C" w:rsidRDefault="005F3C2C" w:rsidP="005F3C2C">
      <w:pPr>
        <w:spacing w:line="360" w:lineRule="auto"/>
        <w:ind w:firstLineChars="200" w:firstLine="622"/>
        <w:rPr>
          <w:rFonts w:ascii="仿宋" w:eastAsia="仿宋" w:hAnsi="仿宋"/>
          <w:sz w:val="32"/>
          <w:szCs w:val="32"/>
        </w:rPr>
      </w:pPr>
      <w:r w:rsidRPr="005F3C2C">
        <w:rPr>
          <w:rFonts w:ascii="仿宋" w:eastAsia="仿宋" w:hAnsi="仿宋" w:hint="eastAsia"/>
          <w:b/>
          <w:sz w:val="32"/>
          <w:szCs w:val="32"/>
        </w:rPr>
        <w:t>报到地点：</w:t>
      </w:r>
      <w:r w:rsidR="008E1720" w:rsidRPr="008E1720">
        <w:rPr>
          <w:rFonts w:ascii="仿宋" w:eastAsia="仿宋" w:hAnsi="仿宋" w:hint="eastAsia"/>
          <w:sz w:val="32"/>
          <w:szCs w:val="32"/>
        </w:rPr>
        <w:t>深圳市宝安区松岗街道沙浦社区沙朗路26号</w:t>
      </w:r>
      <w:r w:rsidR="008E1720" w:rsidRPr="008E1720">
        <w:rPr>
          <w:rFonts w:ascii="仿宋" w:eastAsia="仿宋" w:hAnsi="仿宋"/>
          <w:sz w:val="32"/>
          <w:szCs w:val="32"/>
        </w:rPr>
        <w:t xml:space="preserve"> </w:t>
      </w:r>
    </w:p>
    <w:p w:rsidR="005F3C2C" w:rsidRPr="005F3C2C" w:rsidRDefault="005F3C2C" w:rsidP="005F3C2C">
      <w:pPr>
        <w:spacing w:line="360" w:lineRule="auto"/>
        <w:ind w:firstLineChars="200" w:firstLine="619"/>
        <w:rPr>
          <w:rFonts w:ascii="仿宋" w:eastAsia="仿宋" w:hAnsi="仿宋"/>
          <w:sz w:val="32"/>
          <w:szCs w:val="32"/>
        </w:rPr>
      </w:pPr>
      <w:r w:rsidRPr="005F3C2C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 xml:space="preserve">. </w:t>
      </w:r>
      <w:r w:rsidRPr="005F3C2C">
        <w:rPr>
          <w:rFonts w:ascii="仿宋" w:eastAsia="仿宋" w:hAnsi="仿宋" w:hint="eastAsia"/>
          <w:sz w:val="32"/>
          <w:szCs w:val="32"/>
        </w:rPr>
        <w:t>1</w:t>
      </w:r>
      <w:r w:rsidR="00740831">
        <w:rPr>
          <w:rFonts w:ascii="仿宋" w:eastAsia="仿宋" w:hAnsi="仿宋" w:hint="eastAsia"/>
          <w:sz w:val="32"/>
          <w:szCs w:val="32"/>
        </w:rPr>
        <w:t>2</w:t>
      </w:r>
      <w:r w:rsidRPr="005F3C2C">
        <w:rPr>
          <w:rFonts w:ascii="仿宋" w:eastAsia="仿宋" w:hAnsi="仿宋" w:hint="eastAsia"/>
          <w:sz w:val="32"/>
          <w:szCs w:val="32"/>
        </w:rPr>
        <w:t>月15日下午15:00～17:30进行理论考试。</w:t>
      </w:r>
    </w:p>
    <w:p w:rsidR="005F3C2C" w:rsidRPr="005F3C2C" w:rsidRDefault="005F3C2C" w:rsidP="008E1720">
      <w:pPr>
        <w:spacing w:line="360" w:lineRule="auto"/>
        <w:ind w:firstLineChars="200" w:firstLine="619"/>
        <w:rPr>
          <w:rFonts w:ascii="仿宋" w:eastAsia="仿宋" w:hAnsi="仿宋"/>
          <w:sz w:val="32"/>
          <w:szCs w:val="32"/>
        </w:rPr>
      </w:pPr>
      <w:r w:rsidRPr="005F3C2C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 xml:space="preserve">. </w:t>
      </w:r>
      <w:r w:rsidRPr="005F3C2C">
        <w:rPr>
          <w:rFonts w:ascii="仿宋" w:eastAsia="仿宋" w:hAnsi="仿宋" w:hint="eastAsia"/>
          <w:sz w:val="32"/>
          <w:szCs w:val="32"/>
        </w:rPr>
        <w:t>1</w:t>
      </w:r>
      <w:r w:rsidR="00740831">
        <w:rPr>
          <w:rFonts w:ascii="仿宋" w:eastAsia="仿宋" w:hAnsi="仿宋" w:hint="eastAsia"/>
          <w:sz w:val="32"/>
          <w:szCs w:val="32"/>
        </w:rPr>
        <w:t>2</w:t>
      </w:r>
      <w:r w:rsidRPr="005F3C2C">
        <w:rPr>
          <w:rFonts w:ascii="仿宋" w:eastAsia="仿宋" w:hAnsi="仿宋" w:hint="eastAsia"/>
          <w:sz w:val="32"/>
          <w:szCs w:val="32"/>
        </w:rPr>
        <w:t>月16～1</w:t>
      </w:r>
      <w:r w:rsidR="00740831">
        <w:rPr>
          <w:rFonts w:ascii="仿宋" w:eastAsia="仿宋" w:hAnsi="仿宋" w:hint="eastAsia"/>
          <w:sz w:val="32"/>
          <w:szCs w:val="32"/>
        </w:rPr>
        <w:t>7</w:t>
      </w:r>
      <w:r w:rsidRPr="005F3C2C">
        <w:rPr>
          <w:rFonts w:ascii="仿宋" w:eastAsia="仿宋" w:hAnsi="仿宋" w:hint="eastAsia"/>
          <w:sz w:val="32"/>
          <w:szCs w:val="32"/>
        </w:rPr>
        <w:t>日进行实操考试。</w:t>
      </w:r>
    </w:p>
    <w:p w:rsidR="006E09FB" w:rsidRPr="00991A5C" w:rsidRDefault="005E26BD" w:rsidP="00991A5C">
      <w:pPr>
        <w:numPr>
          <w:ilvl w:val="0"/>
          <w:numId w:val="1"/>
        </w:numPr>
        <w:spacing w:line="460" w:lineRule="exact"/>
        <w:ind w:firstLineChars="200" w:firstLine="622"/>
        <w:rPr>
          <w:rFonts w:ascii="仿宋" w:eastAsia="仿宋" w:hAnsi="仿宋"/>
          <w:b/>
          <w:bCs/>
          <w:sz w:val="32"/>
          <w:szCs w:val="32"/>
        </w:rPr>
      </w:pPr>
      <w:r w:rsidRPr="00991A5C">
        <w:rPr>
          <w:rFonts w:ascii="仿宋" w:eastAsia="仿宋" w:hAnsi="仿宋" w:hint="eastAsia"/>
          <w:b/>
          <w:bCs/>
          <w:sz w:val="32"/>
          <w:szCs w:val="32"/>
        </w:rPr>
        <w:t>考核收费</w:t>
      </w:r>
    </w:p>
    <w:p w:rsidR="006E09FB" w:rsidRPr="00991A5C" w:rsidRDefault="005E26BD" w:rsidP="00991A5C">
      <w:pPr>
        <w:numPr>
          <w:ilvl w:val="0"/>
          <w:numId w:val="2"/>
        </w:numPr>
        <w:spacing w:line="460" w:lineRule="exact"/>
        <w:ind w:firstLineChars="200" w:firstLine="619"/>
        <w:rPr>
          <w:rFonts w:ascii="仿宋" w:eastAsia="仿宋" w:hAnsi="仿宋"/>
          <w:bCs/>
          <w:sz w:val="32"/>
          <w:szCs w:val="32"/>
        </w:rPr>
      </w:pPr>
      <w:r w:rsidRPr="00991A5C">
        <w:rPr>
          <w:rFonts w:ascii="仿宋" w:eastAsia="仿宋" w:hAnsi="仿宋" w:hint="eastAsia"/>
          <w:bCs/>
          <w:sz w:val="32"/>
          <w:szCs w:val="32"/>
        </w:rPr>
        <w:t>三</w:t>
      </w:r>
      <w:r w:rsidRPr="00991A5C">
        <w:rPr>
          <w:rFonts w:ascii="仿宋" w:eastAsia="仿宋" w:hAnsi="仿宋"/>
          <w:bCs/>
          <w:sz w:val="32"/>
          <w:szCs w:val="32"/>
        </w:rPr>
        <w:t>个规程（规范）内800元，</w:t>
      </w:r>
      <w:r w:rsidR="00740831">
        <w:rPr>
          <w:rFonts w:ascii="仿宋" w:eastAsia="仿宋" w:hAnsi="仿宋"/>
          <w:bCs/>
          <w:sz w:val="32"/>
          <w:szCs w:val="32"/>
        </w:rPr>
        <w:t>每</w:t>
      </w:r>
      <w:r w:rsidR="00740831">
        <w:rPr>
          <w:rFonts w:ascii="仿宋" w:eastAsia="仿宋" w:hAnsi="仿宋" w:hint="eastAsia"/>
          <w:bCs/>
          <w:sz w:val="32"/>
          <w:szCs w:val="32"/>
        </w:rPr>
        <w:t>增加一个</w:t>
      </w:r>
      <w:r w:rsidRPr="00991A5C">
        <w:rPr>
          <w:rFonts w:ascii="仿宋" w:eastAsia="仿宋" w:hAnsi="仿宋"/>
          <w:bCs/>
          <w:sz w:val="32"/>
          <w:szCs w:val="32"/>
        </w:rPr>
        <w:t>规程(规范)加</w:t>
      </w:r>
      <w:r w:rsidRPr="00991A5C">
        <w:rPr>
          <w:rFonts w:ascii="仿宋" w:eastAsia="仿宋" w:hAnsi="仿宋" w:hint="eastAsia"/>
          <w:bCs/>
          <w:sz w:val="32"/>
          <w:szCs w:val="32"/>
        </w:rPr>
        <w:t>收</w:t>
      </w:r>
      <w:r w:rsidRPr="00991A5C">
        <w:rPr>
          <w:rFonts w:ascii="仿宋" w:eastAsia="仿宋" w:hAnsi="仿宋"/>
          <w:bCs/>
          <w:sz w:val="32"/>
          <w:szCs w:val="32"/>
        </w:rPr>
        <w:t>200元</w:t>
      </w:r>
      <w:r w:rsidRPr="00991A5C">
        <w:rPr>
          <w:rFonts w:ascii="仿宋" w:eastAsia="仿宋" w:hAnsi="仿宋" w:hint="eastAsia"/>
          <w:bCs/>
          <w:sz w:val="32"/>
          <w:szCs w:val="32"/>
        </w:rPr>
        <w:t>；</w:t>
      </w:r>
    </w:p>
    <w:p w:rsidR="006E09FB" w:rsidRPr="00991A5C" w:rsidRDefault="005E26BD" w:rsidP="00991A5C">
      <w:pPr>
        <w:numPr>
          <w:ilvl w:val="0"/>
          <w:numId w:val="2"/>
        </w:numPr>
        <w:spacing w:line="460" w:lineRule="exact"/>
        <w:ind w:firstLineChars="200" w:firstLine="619"/>
        <w:rPr>
          <w:rFonts w:ascii="仿宋" w:eastAsia="仿宋" w:hAnsi="仿宋"/>
          <w:bCs/>
          <w:sz w:val="32"/>
          <w:szCs w:val="32"/>
        </w:rPr>
      </w:pPr>
      <w:r w:rsidRPr="00991A5C">
        <w:rPr>
          <w:rFonts w:ascii="仿宋" w:eastAsia="仿宋" w:hAnsi="仿宋"/>
          <w:bCs/>
          <w:sz w:val="32"/>
          <w:szCs w:val="32"/>
        </w:rPr>
        <w:t>考核由中国计量协会统一组织，</w:t>
      </w:r>
      <w:r w:rsidRPr="00991A5C">
        <w:rPr>
          <w:rFonts w:ascii="仿宋" w:eastAsia="仿宋" w:hAnsi="仿宋" w:hint="eastAsia"/>
          <w:bCs/>
          <w:sz w:val="32"/>
          <w:szCs w:val="32"/>
        </w:rPr>
        <w:t>考核</w:t>
      </w:r>
      <w:r w:rsidRPr="00991A5C">
        <w:rPr>
          <w:rFonts w:ascii="仿宋" w:eastAsia="仿宋" w:hAnsi="仿宋"/>
          <w:bCs/>
          <w:sz w:val="32"/>
          <w:szCs w:val="32"/>
        </w:rPr>
        <w:t>费用由中国计量协会收取。</w:t>
      </w:r>
    </w:p>
    <w:p w:rsidR="006E09FB" w:rsidRPr="00991A5C" w:rsidRDefault="005E26BD" w:rsidP="00991A5C">
      <w:pPr>
        <w:pStyle w:val="a7"/>
        <w:snapToGrid w:val="0"/>
        <w:spacing w:line="460" w:lineRule="exact"/>
        <w:ind w:leftChars="210" w:left="419" w:firstLineChars="150" w:firstLine="465"/>
        <w:rPr>
          <w:rFonts w:ascii="仿宋_GB2312" w:eastAsia="仿宋_GB2312" w:hAnsi="仿宋_GB2312" w:cs="仿宋"/>
          <w:b/>
          <w:bCs/>
          <w:kern w:val="1"/>
          <w:sz w:val="32"/>
          <w:szCs w:val="32"/>
        </w:rPr>
      </w:pPr>
      <w:r w:rsidRPr="00991A5C">
        <w:rPr>
          <w:rFonts w:ascii="仿宋_GB2312" w:eastAsia="仿宋_GB2312" w:hAnsi="仿宋_GB2312" w:cs="仿宋" w:hint="eastAsia"/>
          <w:kern w:val="1"/>
          <w:sz w:val="32"/>
          <w:szCs w:val="32"/>
        </w:rPr>
        <w:t>账户名：</w:t>
      </w:r>
      <w:r w:rsidRPr="00991A5C">
        <w:rPr>
          <w:rFonts w:ascii="仿宋_GB2312" w:eastAsia="仿宋_GB2312" w:hAnsi="仿宋_GB2312" w:cs="仿宋" w:hint="eastAsia"/>
          <w:b/>
          <w:bCs/>
          <w:kern w:val="1"/>
          <w:sz w:val="32"/>
          <w:szCs w:val="32"/>
        </w:rPr>
        <w:t>中国计量协会</w:t>
      </w:r>
    </w:p>
    <w:p w:rsidR="006E09FB" w:rsidRPr="00991A5C" w:rsidRDefault="005E26BD" w:rsidP="00991A5C">
      <w:pPr>
        <w:pStyle w:val="a7"/>
        <w:snapToGrid w:val="0"/>
        <w:spacing w:line="460" w:lineRule="exact"/>
        <w:ind w:leftChars="210" w:left="419" w:firstLineChars="150" w:firstLine="465"/>
        <w:rPr>
          <w:rFonts w:ascii="仿宋_GB2312" w:eastAsia="仿宋_GB2312" w:hAnsi="仿宋_GB2312" w:cs="仿宋"/>
          <w:b/>
          <w:bCs/>
          <w:kern w:val="1"/>
          <w:sz w:val="32"/>
          <w:szCs w:val="32"/>
        </w:rPr>
      </w:pPr>
      <w:r w:rsidRPr="00991A5C">
        <w:rPr>
          <w:rFonts w:ascii="仿宋_GB2312" w:eastAsia="仿宋_GB2312" w:hAnsi="仿宋_GB2312" w:cs="仿宋" w:hint="eastAsia"/>
          <w:kern w:val="1"/>
          <w:sz w:val="32"/>
          <w:szCs w:val="32"/>
        </w:rPr>
        <w:t>开户行：</w:t>
      </w:r>
      <w:r w:rsidRPr="00991A5C">
        <w:rPr>
          <w:rFonts w:ascii="仿宋_GB2312" w:eastAsia="仿宋_GB2312" w:hAnsi="仿宋_GB2312" w:cs="仿宋" w:hint="eastAsia"/>
          <w:b/>
          <w:bCs/>
          <w:kern w:val="1"/>
          <w:sz w:val="32"/>
          <w:szCs w:val="32"/>
        </w:rPr>
        <w:t>中行北京北三环支行</w:t>
      </w:r>
    </w:p>
    <w:p w:rsidR="006E09FB" w:rsidRPr="00991A5C" w:rsidRDefault="005E26BD" w:rsidP="00991A5C">
      <w:pPr>
        <w:pStyle w:val="a7"/>
        <w:snapToGrid w:val="0"/>
        <w:spacing w:line="460" w:lineRule="exact"/>
        <w:ind w:leftChars="210" w:left="419" w:firstLineChars="150" w:firstLine="465"/>
        <w:rPr>
          <w:rFonts w:ascii="仿宋_GB2312" w:eastAsia="仿宋_GB2312" w:hAnsi="仿宋_GB2312" w:cs="仿宋"/>
          <w:b/>
          <w:bCs/>
          <w:kern w:val="1"/>
          <w:sz w:val="32"/>
          <w:szCs w:val="32"/>
        </w:rPr>
      </w:pPr>
      <w:r w:rsidRPr="00991A5C">
        <w:rPr>
          <w:rFonts w:ascii="仿宋_GB2312" w:eastAsia="仿宋_GB2312" w:hAnsi="仿宋_GB2312" w:cs="仿宋" w:hint="eastAsia"/>
          <w:kern w:val="1"/>
          <w:sz w:val="32"/>
          <w:szCs w:val="32"/>
        </w:rPr>
        <w:t>账  号：</w:t>
      </w:r>
      <w:r w:rsidRPr="00991A5C">
        <w:rPr>
          <w:rFonts w:ascii="仿宋_GB2312" w:eastAsia="仿宋_GB2312" w:hAnsi="仿宋_GB2312" w:cs="仿宋" w:hint="eastAsia"/>
          <w:b/>
          <w:bCs/>
          <w:kern w:val="1"/>
          <w:sz w:val="32"/>
          <w:szCs w:val="32"/>
        </w:rPr>
        <w:t>335056011217</w:t>
      </w:r>
    </w:p>
    <w:p w:rsidR="006E09FB" w:rsidRPr="00991A5C" w:rsidRDefault="005E26BD" w:rsidP="00991A5C">
      <w:pPr>
        <w:pStyle w:val="a7"/>
        <w:snapToGrid w:val="0"/>
        <w:spacing w:line="460" w:lineRule="exact"/>
        <w:ind w:leftChars="210" w:left="419" w:firstLineChars="150" w:firstLine="466"/>
        <w:rPr>
          <w:rFonts w:ascii="仿宋_GB2312" w:eastAsia="仿宋_GB2312" w:hAnsi="仿宋_GB2312" w:cs="仿宋"/>
          <w:b/>
          <w:bCs/>
          <w:kern w:val="1"/>
          <w:sz w:val="32"/>
          <w:szCs w:val="32"/>
        </w:rPr>
      </w:pPr>
      <w:r w:rsidRPr="00991A5C">
        <w:rPr>
          <w:rFonts w:ascii="仿宋_GB2312" w:eastAsia="仿宋_GB2312" w:hAnsi="仿宋_GB2312" w:cs="仿宋" w:hint="eastAsia"/>
          <w:b/>
          <w:bCs/>
          <w:kern w:val="1"/>
          <w:sz w:val="32"/>
          <w:szCs w:val="32"/>
        </w:rPr>
        <w:t>备注请注明：</w:t>
      </w:r>
      <w:r w:rsidR="00740831">
        <w:rPr>
          <w:rFonts w:ascii="仿宋_GB2312" w:eastAsia="仿宋_GB2312" w:hAnsi="仿宋_GB2312" w:cs="仿宋" w:hint="eastAsia"/>
          <w:b/>
          <w:bCs/>
          <w:kern w:val="1"/>
          <w:sz w:val="32"/>
          <w:szCs w:val="32"/>
        </w:rPr>
        <w:t>深圳</w:t>
      </w:r>
      <w:r w:rsidRPr="00991A5C">
        <w:rPr>
          <w:rFonts w:ascii="仿宋_GB2312" w:eastAsia="仿宋_GB2312" w:hAnsi="仿宋_GB2312" w:cs="仿宋" w:hint="eastAsia"/>
          <w:b/>
          <w:bCs/>
          <w:kern w:val="1"/>
          <w:sz w:val="32"/>
          <w:szCs w:val="32"/>
        </w:rPr>
        <w:t>考核费</w:t>
      </w:r>
    </w:p>
    <w:p w:rsidR="00C565F4" w:rsidRPr="00991A5C" w:rsidRDefault="005E26BD" w:rsidP="00991A5C">
      <w:pPr>
        <w:spacing w:line="460" w:lineRule="exact"/>
        <w:ind w:firstLineChars="200" w:firstLine="622"/>
        <w:rPr>
          <w:rFonts w:ascii="仿宋" w:eastAsia="仿宋" w:hAnsi="仿宋"/>
          <w:b/>
          <w:bCs/>
          <w:sz w:val="32"/>
          <w:szCs w:val="32"/>
        </w:rPr>
      </w:pPr>
      <w:r w:rsidRPr="00991A5C">
        <w:rPr>
          <w:rFonts w:ascii="仿宋" w:eastAsia="仿宋" w:hAnsi="仿宋" w:hint="eastAsia"/>
          <w:b/>
          <w:bCs/>
          <w:sz w:val="32"/>
          <w:szCs w:val="32"/>
        </w:rPr>
        <w:t>五、证书颁发</w:t>
      </w:r>
    </w:p>
    <w:p w:rsidR="006E09FB" w:rsidRPr="00991A5C" w:rsidRDefault="005E26BD" w:rsidP="00991A5C">
      <w:pPr>
        <w:spacing w:line="460" w:lineRule="exact"/>
        <w:ind w:firstLineChars="200" w:firstLine="619"/>
        <w:rPr>
          <w:rFonts w:ascii="仿宋" w:eastAsia="仿宋" w:hAnsi="仿宋"/>
          <w:bCs/>
          <w:sz w:val="32"/>
          <w:szCs w:val="32"/>
        </w:rPr>
      </w:pPr>
      <w:r w:rsidRPr="00991A5C">
        <w:rPr>
          <w:rFonts w:ascii="仿宋" w:eastAsia="仿宋" w:hAnsi="仿宋" w:hint="eastAsia"/>
          <w:bCs/>
          <w:sz w:val="32"/>
          <w:szCs w:val="32"/>
        </w:rPr>
        <w:t>计量专业考核70分以上为合格。经考核合格后颁发中国计量协会《注册计量师计量专业项目考核合格证》，并予以注册。</w:t>
      </w:r>
    </w:p>
    <w:p w:rsidR="006E09FB" w:rsidRPr="00991A5C" w:rsidRDefault="005E26BD" w:rsidP="00991A5C">
      <w:pPr>
        <w:spacing w:line="460" w:lineRule="exact"/>
        <w:ind w:firstLineChars="200" w:firstLine="622"/>
        <w:rPr>
          <w:rFonts w:ascii="仿宋" w:eastAsia="仿宋" w:hAnsi="仿宋"/>
          <w:b/>
          <w:bCs/>
          <w:sz w:val="32"/>
          <w:szCs w:val="32"/>
        </w:rPr>
      </w:pPr>
      <w:r w:rsidRPr="00991A5C">
        <w:rPr>
          <w:rFonts w:ascii="仿宋" w:eastAsia="仿宋" w:hAnsi="仿宋" w:hint="eastAsia"/>
          <w:b/>
          <w:bCs/>
          <w:sz w:val="32"/>
          <w:szCs w:val="32"/>
        </w:rPr>
        <w:t>六、联系人及联系方式</w:t>
      </w:r>
    </w:p>
    <w:p w:rsidR="00740831" w:rsidRPr="005F3C2C" w:rsidRDefault="005F3C2C" w:rsidP="00740831">
      <w:pPr>
        <w:spacing w:line="460" w:lineRule="exact"/>
        <w:ind w:firstLineChars="196" w:firstLine="609"/>
        <w:rPr>
          <w:rFonts w:ascii="仿宋" w:eastAsia="仿宋" w:hAnsi="仿宋"/>
          <w:sz w:val="32"/>
          <w:szCs w:val="32"/>
        </w:rPr>
      </w:pPr>
      <w:r w:rsidRPr="005F3C2C">
        <w:rPr>
          <w:rFonts w:ascii="仿宋" w:eastAsia="仿宋" w:hAnsi="仿宋" w:hint="eastAsia"/>
          <w:b/>
          <w:sz w:val="32"/>
          <w:szCs w:val="32"/>
        </w:rPr>
        <w:t>联系人：</w:t>
      </w:r>
      <w:r w:rsidR="00740831" w:rsidRPr="005F3C2C">
        <w:rPr>
          <w:rFonts w:ascii="仿宋" w:eastAsia="仿宋" w:hAnsi="仿宋"/>
          <w:sz w:val="32"/>
          <w:szCs w:val="32"/>
        </w:rPr>
        <w:t xml:space="preserve"> </w:t>
      </w:r>
      <w:r w:rsidR="008E1720" w:rsidRPr="008E1720">
        <w:rPr>
          <w:rFonts w:ascii="仿宋" w:eastAsia="仿宋" w:hAnsi="仿宋" w:hint="eastAsia"/>
          <w:sz w:val="32"/>
          <w:szCs w:val="32"/>
        </w:rPr>
        <w:t>黄谊球</w:t>
      </w:r>
      <w:r w:rsidR="008E1720">
        <w:rPr>
          <w:rFonts w:ascii="仿宋" w:eastAsia="仿宋" w:hAnsi="仿宋" w:hint="eastAsia"/>
          <w:sz w:val="32"/>
          <w:szCs w:val="32"/>
        </w:rPr>
        <w:t xml:space="preserve"> </w:t>
      </w:r>
      <w:r w:rsidR="008E1720" w:rsidRPr="008E1720">
        <w:rPr>
          <w:rFonts w:ascii="仿宋" w:eastAsia="仿宋" w:hAnsi="仿宋" w:hint="eastAsia"/>
          <w:sz w:val="32"/>
          <w:szCs w:val="32"/>
        </w:rPr>
        <w:t>13794935530</w:t>
      </w:r>
      <w:r w:rsidR="008E1720">
        <w:rPr>
          <w:rFonts w:ascii="仿宋" w:eastAsia="仿宋" w:hAnsi="仿宋" w:hint="eastAsia"/>
          <w:sz w:val="32"/>
          <w:szCs w:val="32"/>
        </w:rPr>
        <w:t>(深圳)</w:t>
      </w:r>
    </w:p>
    <w:p w:rsidR="006E09FB" w:rsidRPr="005F3C2C" w:rsidRDefault="005F3C2C" w:rsidP="00740831">
      <w:pPr>
        <w:spacing w:line="460" w:lineRule="exact"/>
        <w:ind w:firstLineChars="543" w:firstLine="1682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B8609B" w:rsidRPr="005F3C2C">
        <w:rPr>
          <w:rFonts w:ascii="仿宋" w:eastAsia="仿宋" w:hAnsi="仿宋" w:hint="eastAsia"/>
          <w:sz w:val="32"/>
          <w:szCs w:val="32"/>
        </w:rPr>
        <w:t>侯秀梅</w:t>
      </w:r>
      <w:r w:rsidRPr="005F3C2C">
        <w:rPr>
          <w:rFonts w:ascii="仿宋" w:eastAsia="仿宋" w:hAnsi="仿宋" w:hint="eastAsia"/>
          <w:sz w:val="32"/>
          <w:szCs w:val="32"/>
        </w:rPr>
        <w:t xml:space="preserve"> </w:t>
      </w:r>
      <w:r w:rsidR="00B8609B" w:rsidRPr="005F3C2C">
        <w:rPr>
          <w:rFonts w:ascii="仿宋" w:eastAsia="仿宋" w:hAnsi="仿宋" w:hint="eastAsia"/>
          <w:sz w:val="32"/>
          <w:szCs w:val="32"/>
        </w:rPr>
        <w:t>13811211903</w:t>
      </w:r>
      <w:r w:rsidR="005E26BD" w:rsidRPr="005F3C2C">
        <w:rPr>
          <w:rFonts w:ascii="仿宋" w:eastAsia="仿宋" w:hAnsi="仿宋" w:hint="eastAsia"/>
          <w:sz w:val="32"/>
          <w:szCs w:val="32"/>
        </w:rPr>
        <w:t>（北京）</w:t>
      </w:r>
    </w:p>
    <w:p w:rsidR="006E09FB" w:rsidRPr="00991A5C" w:rsidRDefault="006E09FB" w:rsidP="00991A5C">
      <w:pPr>
        <w:spacing w:line="460" w:lineRule="exact"/>
        <w:ind w:firstLineChars="200" w:firstLine="619"/>
        <w:rPr>
          <w:rFonts w:ascii="仿宋" w:eastAsia="仿宋" w:hAnsi="仿宋"/>
          <w:bCs/>
          <w:sz w:val="32"/>
          <w:szCs w:val="32"/>
        </w:rPr>
      </w:pPr>
    </w:p>
    <w:p w:rsidR="006E09FB" w:rsidRDefault="006E09FB" w:rsidP="00991A5C">
      <w:pPr>
        <w:spacing w:line="460" w:lineRule="exact"/>
        <w:ind w:right="310" w:firstLineChars="200" w:firstLine="619"/>
        <w:jc w:val="right"/>
        <w:rPr>
          <w:rFonts w:ascii="仿宋" w:eastAsia="仿宋" w:hAnsi="仿宋"/>
          <w:bCs/>
          <w:sz w:val="32"/>
          <w:szCs w:val="32"/>
        </w:rPr>
      </w:pPr>
    </w:p>
    <w:p w:rsidR="006E09FB" w:rsidRDefault="005E26BD" w:rsidP="00991A5C">
      <w:pPr>
        <w:spacing w:line="460" w:lineRule="exact"/>
        <w:ind w:right="310" w:firstLineChars="200" w:firstLine="619"/>
        <w:jc w:val="righ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中国计量协会</w:t>
      </w:r>
    </w:p>
    <w:p w:rsidR="006E09FB" w:rsidRDefault="005E26BD" w:rsidP="00991A5C">
      <w:pPr>
        <w:spacing w:line="46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     </w:t>
      </w:r>
      <w:r w:rsidR="00B8609B">
        <w:rPr>
          <w:rFonts w:ascii="仿宋" w:eastAsia="仿宋" w:hAnsi="仿宋" w:hint="eastAsia"/>
          <w:bCs/>
          <w:sz w:val="32"/>
          <w:szCs w:val="32"/>
        </w:rPr>
        <w:t xml:space="preserve">                               </w:t>
      </w:r>
      <w:r>
        <w:rPr>
          <w:rFonts w:ascii="仿宋" w:eastAsia="仿宋" w:hAnsi="仿宋" w:hint="eastAsia"/>
          <w:bCs/>
          <w:sz w:val="32"/>
          <w:szCs w:val="32"/>
        </w:rPr>
        <w:t>2023年</w:t>
      </w:r>
      <w:r w:rsidR="005F3C2C">
        <w:rPr>
          <w:rFonts w:ascii="仿宋" w:eastAsia="仿宋" w:hAnsi="仿宋" w:hint="eastAsia"/>
          <w:bCs/>
          <w:sz w:val="32"/>
          <w:szCs w:val="32"/>
        </w:rPr>
        <w:t>1</w:t>
      </w:r>
      <w:r w:rsidR="00740831"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月</w:t>
      </w:r>
      <w:r w:rsidR="00740831">
        <w:rPr>
          <w:rFonts w:ascii="仿宋" w:eastAsia="仿宋" w:hAnsi="仿宋" w:hint="eastAsia"/>
          <w:bCs/>
          <w:sz w:val="32"/>
          <w:szCs w:val="32"/>
        </w:rPr>
        <w:t>1</w:t>
      </w:r>
      <w:r w:rsidR="00D036FC">
        <w:rPr>
          <w:rFonts w:ascii="仿宋" w:eastAsia="仿宋" w:hAnsi="仿宋" w:hint="eastAsia"/>
          <w:bCs/>
          <w:sz w:val="32"/>
          <w:szCs w:val="32"/>
        </w:rPr>
        <w:t>5</w:t>
      </w:r>
      <w:r>
        <w:rPr>
          <w:rFonts w:ascii="仿宋" w:eastAsia="仿宋" w:hAnsi="仿宋" w:hint="eastAsia"/>
          <w:bCs/>
          <w:sz w:val="32"/>
          <w:szCs w:val="32"/>
        </w:rPr>
        <w:t>日</w:t>
      </w:r>
    </w:p>
    <w:p w:rsidR="006E09FB" w:rsidRDefault="005E26BD" w:rsidP="008E1720">
      <w:pPr>
        <w:pStyle w:val="a5"/>
        <w:widowControl/>
        <w:shd w:val="clear" w:color="auto" w:fill="FFFFFF"/>
        <w:spacing w:beforeLines="50" w:beforeAutospacing="0" w:afterLines="50" w:afterAutospacing="0" w:line="594" w:lineRule="exact"/>
        <w:ind w:left="1079" w:hangingChars="400" w:hanging="1079"/>
        <w:rPr>
          <w:rFonts w:ascii="仿宋" w:eastAsia="仿宋" w:hAnsi="仿宋"/>
          <w:bCs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Cs/>
          <w:sz w:val="28"/>
          <w:szCs w:val="28"/>
        </w:rPr>
        <w:t>附件1：计量专业项目考核申请表</w:t>
      </w:r>
    </w:p>
    <w:p w:rsidR="006E09FB" w:rsidRDefault="005E26BD" w:rsidP="008E1720">
      <w:pPr>
        <w:pStyle w:val="a5"/>
        <w:widowControl/>
        <w:shd w:val="clear" w:color="auto" w:fill="FFFFFF"/>
        <w:spacing w:beforeLines="50" w:beforeAutospacing="0" w:afterLines="50" w:afterAutospacing="0" w:line="594" w:lineRule="exact"/>
        <w:ind w:left="1639" w:hangingChars="400" w:hanging="1639"/>
        <w:jc w:val="center"/>
        <w:rPr>
          <w:rFonts w:eastAsia="方正小标宋简体"/>
          <w:bCs/>
          <w:sz w:val="32"/>
          <w:szCs w:val="32"/>
        </w:rPr>
      </w:pPr>
      <w:r>
        <w:rPr>
          <w:rFonts w:eastAsia="方正小标宋简体"/>
          <w:bCs/>
          <w:spacing w:val="10"/>
          <w:sz w:val="40"/>
          <w:szCs w:val="40"/>
        </w:rPr>
        <w:lastRenderedPageBreak/>
        <w:t>计量专业项目考核申请表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9"/>
        <w:gridCol w:w="1182"/>
        <w:gridCol w:w="1203"/>
        <w:gridCol w:w="1234"/>
        <w:gridCol w:w="1464"/>
        <w:gridCol w:w="2953"/>
      </w:tblGrid>
      <w:tr w:rsidR="006E09FB">
        <w:trPr>
          <w:trHeight w:hRule="exact" w:val="567"/>
        </w:trPr>
        <w:tc>
          <w:tcPr>
            <w:tcW w:w="1389" w:type="dxa"/>
            <w:noWrap/>
            <w:vAlign w:val="center"/>
          </w:tcPr>
          <w:p w:rsidR="006E09FB" w:rsidRDefault="005E26B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182" w:type="dxa"/>
            <w:noWrap/>
            <w:vAlign w:val="center"/>
          </w:tcPr>
          <w:p w:rsidR="006E09FB" w:rsidRDefault="006E09F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199" w:type="dxa"/>
            <w:noWrap/>
            <w:vAlign w:val="center"/>
          </w:tcPr>
          <w:p w:rsidR="006E09FB" w:rsidRDefault="005E26B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1235" w:type="dxa"/>
            <w:noWrap/>
            <w:vAlign w:val="center"/>
          </w:tcPr>
          <w:p w:rsidR="006E09FB" w:rsidRDefault="006E09F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465" w:type="dxa"/>
            <w:noWrap/>
            <w:vAlign w:val="center"/>
          </w:tcPr>
          <w:p w:rsidR="006E09FB" w:rsidRDefault="005E26B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身份证号</w:t>
            </w:r>
          </w:p>
        </w:tc>
        <w:tc>
          <w:tcPr>
            <w:tcW w:w="2955" w:type="dxa"/>
            <w:noWrap/>
            <w:vAlign w:val="center"/>
          </w:tcPr>
          <w:p w:rsidR="006E09FB" w:rsidRDefault="006E09F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6E09FB">
        <w:trPr>
          <w:trHeight w:hRule="exact" w:val="567"/>
        </w:trPr>
        <w:tc>
          <w:tcPr>
            <w:tcW w:w="1389" w:type="dxa"/>
            <w:noWrap/>
            <w:vAlign w:val="center"/>
          </w:tcPr>
          <w:p w:rsidR="006E09FB" w:rsidRDefault="005E26B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1182" w:type="dxa"/>
            <w:noWrap/>
            <w:vAlign w:val="center"/>
          </w:tcPr>
          <w:p w:rsidR="006E09FB" w:rsidRDefault="006E09F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6E09FB" w:rsidRDefault="005E26B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1230" w:type="dxa"/>
            <w:noWrap/>
            <w:vAlign w:val="center"/>
          </w:tcPr>
          <w:p w:rsidR="006E09FB" w:rsidRDefault="006E09F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465" w:type="dxa"/>
            <w:noWrap/>
            <w:vAlign w:val="center"/>
          </w:tcPr>
          <w:p w:rsidR="006E09FB" w:rsidRDefault="005E26BD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执业单位</w:t>
            </w:r>
          </w:p>
        </w:tc>
        <w:tc>
          <w:tcPr>
            <w:tcW w:w="2955" w:type="dxa"/>
            <w:noWrap/>
            <w:vAlign w:val="center"/>
          </w:tcPr>
          <w:p w:rsidR="006E09FB" w:rsidRDefault="006E09F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6E09FB">
        <w:trPr>
          <w:trHeight w:hRule="exact" w:val="567"/>
        </w:trPr>
        <w:tc>
          <w:tcPr>
            <w:tcW w:w="2571" w:type="dxa"/>
            <w:gridSpan w:val="2"/>
            <w:noWrap/>
            <w:vAlign w:val="center"/>
          </w:tcPr>
          <w:p w:rsidR="006E09FB" w:rsidRDefault="005E26B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执业单位地址及邮编</w:t>
            </w:r>
          </w:p>
        </w:tc>
        <w:tc>
          <w:tcPr>
            <w:tcW w:w="6854" w:type="dxa"/>
            <w:gridSpan w:val="4"/>
            <w:noWrap/>
            <w:vAlign w:val="center"/>
          </w:tcPr>
          <w:p w:rsidR="006E09FB" w:rsidRDefault="006E09F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6E09FB">
        <w:trPr>
          <w:trHeight w:hRule="exact" w:val="567"/>
        </w:trPr>
        <w:tc>
          <w:tcPr>
            <w:tcW w:w="1389" w:type="dxa"/>
            <w:noWrap/>
            <w:vAlign w:val="center"/>
          </w:tcPr>
          <w:p w:rsidR="006E09FB" w:rsidRDefault="005E26B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pacing w:val="-2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3"/>
                <w:kern w:val="0"/>
                <w:sz w:val="24"/>
              </w:rPr>
              <w:t>计量专业类别</w:t>
            </w:r>
          </w:p>
        </w:tc>
        <w:tc>
          <w:tcPr>
            <w:tcW w:w="1182" w:type="dxa"/>
            <w:noWrap/>
            <w:vAlign w:val="center"/>
          </w:tcPr>
          <w:p w:rsidR="006E09FB" w:rsidRDefault="005E26B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项目</w:t>
            </w:r>
          </w:p>
        </w:tc>
        <w:tc>
          <w:tcPr>
            <w:tcW w:w="1199" w:type="dxa"/>
            <w:noWrap/>
            <w:vAlign w:val="center"/>
          </w:tcPr>
          <w:p w:rsidR="006E09FB" w:rsidRDefault="005E26BD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子项目</w:t>
            </w:r>
          </w:p>
        </w:tc>
        <w:tc>
          <w:tcPr>
            <w:tcW w:w="5655" w:type="dxa"/>
            <w:gridSpan w:val="3"/>
            <w:noWrap/>
            <w:vAlign w:val="center"/>
          </w:tcPr>
          <w:p w:rsidR="006E09FB" w:rsidRDefault="005E26B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计量技术规范名称及编号</w:t>
            </w:r>
          </w:p>
        </w:tc>
      </w:tr>
      <w:tr w:rsidR="006E09FB">
        <w:trPr>
          <w:trHeight w:hRule="exact" w:val="567"/>
        </w:trPr>
        <w:tc>
          <w:tcPr>
            <w:tcW w:w="1389" w:type="dxa"/>
            <w:noWrap/>
            <w:vAlign w:val="center"/>
          </w:tcPr>
          <w:p w:rsidR="006E09FB" w:rsidRDefault="006E09F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pacing w:val="-23"/>
                <w:kern w:val="0"/>
                <w:sz w:val="24"/>
              </w:rPr>
            </w:pPr>
          </w:p>
        </w:tc>
        <w:tc>
          <w:tcPr>
            <w:tcW w:w="1182" w:type="dxa"/>
            <w:noWrap/>
            <w:vAlign w:val="center"/>
          </w:tcPr>
          <w:p w:rsidR="006E09FB" w:rsidRDefault="006E09F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199" w:type="dxa"/>
            <w:noWrap/>
            <w:vAlign w:val="center"/>
          </w:tcPr>
          <w:p w:rsidR="006E09FB" w:rsidRDefault="006E09FB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55" w:type="dxa"/>
            <w:gridSpan w:val="3"/>
            <w:noWrap/>
            <w:vAlign w:val="center"/>
          </w:tcPr>
          <w:p w:rsidR="006E09FB" w:rsidRDefault="006E09F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6E09FB">
        <w:trPr>
          <w:trHeight w:hRule="exact" w:val="567"/>
        </w:trPr>
        <w:tc>
          <w:tcPr>
            <w:tcW w:w="1389" w:type="dxa"/>
            <w:noWrap/>
            <w:vAlign w:val="center"/>
          </w:tcPr>
          <w:p w:rsidR="006E09FB" w:rsidRDefault="006E09F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pacing w:val="-23"/>
                <w:kern w:val="0"/>
                <w:sz w:val="24"/>
              </w:rPr>
            </w:pPr>
          </w:p>
        </w:tc>
        <w:tc>
          <w:tcPr>
            <w:tcW w:w="1182" w:type="dxa"/>
            <w:noWrap/>
            <w:vAlign w:val="center"/>
          </w:tcPr>
          <w:p w:rsidR="006E09FB" w:rsidRDefault="006E09F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199" w:type="dxa"/>
            <w:noWrap/>
            <w:vAlign w:val="center"/>
          </w:tcPr>
          <w:p w:rsidR="006E09FB" w:rsidRDefault="006E09FB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55" w:type="dxa"/>
            <w:gridSpan w:val="3"/>
            <w:noWrap/>
            <w:vAlign w:val="center"/>
          </w:tcPr>
          <w:p w:rsidR="006E09FB" w:rsidRDefault="006E09F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6E09FB">
        <w:trPr>
          <w:trHeight w:hRule="exact" w:val="567"/>
        </w:trPr>
        <w:tc>
          <w:tcPr>
            <w:tcW w:w="1389" w:type="dxa"/>
            <w:noWrap/>
            <w:vAlign w:val="center"/>
          </w:tcPr>
          <w:p w:rsidR="006E09FB" w:rsidRDefault="006E09F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pacing w:val="-23"/>
                <w:kern w:val="0"/>
                <w:sz w:val="24"/>
              </w:rPr>
            </w:pPr>
          </w:p>
        </w:tc>
        <w:tc>
          <w:tcPr>
            <w:tcW w:w="1182" w:type="dxa"/>
            <w:noWrap/>
            <w:vAlign w:val="center"/>
          </w:tcPr>
          <w:p w:rsidR="006E09FB" w:rsidRDefault="006E09F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199" w:type="dxa"/>
            <w:noWrap/>
            <w:vAlign w:val="center"/>
          </w:tcPr>
          <w:p w:rsidR="006E09FB" w:rsidRDefault="006E09FB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55" w:type="dxa"/>
            <w:gridSpan w:val="3"/>
            <w:noWrap/>
            <w:vAlign w:val="center"/>
          </w:tcPr>
          <w:p w:rsidR="006E09FB" w:rsidRDefault="006E09F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6E09FB">
        <w:trPr>
          <w:trHeight w:hRule="exact" w:val="567"/>
        </w:trPr>
        <w:tc>
          <w:tcPr>
            <w:tcW w:w="1389" w:type="dxa"/>
            <w:noWrap/>
            <w:vAlign w:val="center"/>
          </w:tcPr>
          <w:p w:rsidR="006E09FB" w:rsidRDefault="006E09F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pacing w:val="-23"/>
                <w:kern w:val="0"/>
                <w:sz w:val="24"/>
              </w:rPr>
            </w:pPr>
          </w:p>
        </w:tc>
        <w:tc>
          <w:tcPr>
            <w:tcW w:w="1182" w:type="dxa"/>
            <w:noWrap/>
            <w:vAlign w:val="center"/>
          </w:tcPr>
          <w:p w:rsidR="006E09FB" w:rsidRDefault="006E09F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199" w:type="dxa"/>
            <w:noWrap/>
            <w:vAlign w:val="center"/>
          </w:tcPr>
          <w:p w:rsidR="006E09FB" w:rsidRDefault="006E09FB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55" w:type="dxa"/>
            <w:gridSpan w:val="3"/>
            <w:noWrap/>
            <w:vAlign w:val="center"/>
          </w:tcPr>
          <w:p w:rsidR="006E09FB" w:rsidRDefault="006E09F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6E09FB">
        <w:trPr>
          <w:trHeight w:hRule="exact" w:val="567"/>
        </w:trPr>
        <w:tc>
          <w:tcPr>
            <w:tcW w:w="1389" w:type="dxa"/>
            <w:noWrap/>
            <w:vAlign w:val="center"/>
          </w:tcPr>
          <w:p w:rsidR="006E09FB" w:rsidRDefault="006E09F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pacing w:val="-23"/>
                <w:kern w:val="0"/>
                <w:sz w:val="24"/>
              </w:rPr>
            </w:pPr>
          </w:p>
        </w:tc>
        <w:tc>
          <w:tcPr>
            <w:tcW w:w="1182" w:type="dxa"/>
            <w:noWrap/>
            <w:vAlign w:val="center"/>
          </w:tcPr>
          <w:p w:rsidR="006E09FB" w:rsidRDefault="006E09F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199" w:type="dxa"/>
            <w:noWrap/>
            <w:vAlign w:val="center"/>
          </w:tcPr>
          <w:p w:rsidR="006E09FB" w:rsidRDefault="006E09FB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55" w:type="dxa"/>
            <w:gridSpan w:val="3"/>
            <w:noWrap/>
            <w:vAlign w:val="center"/>
          </w:tcPr>
          <w:p w:rsidR="006E09FB" w:rsidRDefault="006E09F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6E09FB">
        <w:trPr>
          <w:trHeight w:hRule="exact" w:val="567"/>
        </w:trPr>
        <w:tc>
          <w:tcPr>
            <w:tcW w:w="1389" w:type="dxa"/>
            <w:noWrap/>
            <w:vAlign w:val="center"/>
          </w:tcPr>
          <w:p w:rsidR="006E09FB" w:rsidRDefault="006E09F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182" w:type="dxa"/>
            <w:noWrap/>
            <w:vAlign w:val="center"/>
          </w:tcPr>
          <w:p w:rsidR="006E09FB" w:rsidRDefault="006E09F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199" w:type="dxa"/>
            <w:noWrap/>
            <w:vAlign w:val="center"/>
          </w:tcPr>
          <w:p w:rsidR="006E09FB" w:rsidRDefault="006E09F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5655" w:type="dxa"/>
            <w:gridSpan w:val="3"/>
            <w:noWrap/>
            <w:vAlign w:val="center"/>
          </w:tcPr>
          <w:p w:rsidR="006E09FB" w:rsidRDefault="006E09F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6E09FB">
        <w:trPr>
          <w:trHeight w:val="1706"/>
        </w:trPr>
        <w:tc>
          <w:tcPr>
            <w:tcW w:w="9425" w:type="dxa"/>
            <w:gridSpan w:val="6"/>
            <w:noWrap/>
          </w:tcPr>
          <w:p w:rsidR="006E09FB" w:rsidRDefault="005E26BD" w:rsidP="008E1720">
            <w:pPr>
              <w:widowControl/>
              <w:spacing w:beforeLines="50" w:line="40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申请人声明：</w:t>
            </w:r>
          </w:p>
          <w:p w:rsidR="006E09FB" w:rsidRDefault="005E26BD">
            <w:pPr>
              <w:spacing w:line="360" w:lineRule="exact"/>
              <w:ind w:firstLine="480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4"/>
              </w:rPr>
              <w:t>本人保证用于申请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计量专业项目考核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4"/>
              </w:rPr>
              <w:t>的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相关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4"/>
              </w:rPr>
              <w:t>内容真实可靠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，如有虚假，愿承担由此造成的法律后果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4"/>
              </w:rPr>
              <w:t>。</w:t>
            </w:r>
          </w:p>
          <w:p w:rsidR="006E09FB" w:rsidRDefault="006E09FB" w:rsidP="00C565F4">
            <w:pPr>
              <w:widowControl/>
              <w:spacing w:line="400" w:lineRule="exact"/>
              <w:ind w:firstLineChars="200" w:firstLine="459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:rsidR="006E09FB" w:rsidRDefault="006E09FB" w:rsidP="008E1720">
            <w:pPr>
              <w:widowControl/>
              <w:spacing w:afterLines="50"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:rsidR="006E09FB" w:rsidRDefault="005E26BD" w:rsidP="008E1720">
            <w:pPr>
              <w:widowControl/>
              <w:spacing w:afterLines="50" w:line="400" w:lineRule="exact"/>
              <w:ind w:firstLineChars="200" w:firstLine="459"/>
              <w:jc w:val="righ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申请人签字：</w:t>
            </w:r>
            <w:r w:rsidR="00C565F4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年</w:t>
            </w:r>
            <w:r w:rsidR="00C565F4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月</w:t>
            </w:r>
            <w:r w:rsidR="00C565F4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日</w:t>
            </w:r>
            <w:r w:rsidR="00C565F4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 xml:space="preserve"> </w:t>
            </w:r>
          </w:p>
        </w:tc>
      </w:tr>
      <w:tr w:rsidR="006E09FB">
        <w:trPr>
          <w:trHeight w:val="1830"/>
        </w:trPr>
        <w:tc>
          <w:tcPr>
            <w:tcW w:w="9425" w:type="dxa"/>
            <w:gridSpan w:val="6"/>
            <w:noWrap/>
          </w:tcPr>
          <w:p w:rsidR="006E09FB" w:rsidRDefault="005E26BD" w:rsidP="008E1720">
            <w:pPr>
              <w:widowControl/>
              <w:spacing w:beforeLines="50"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申请人执业单位意见：</w:t>
            </w:r>
          </w:p>
          <w:p w:rsidR="006E09FB" w:rsidRDefault="006E09FB" w:rsidP="00C565F4">
            <w:pPr>
              <w:widowControl/>
              <w:spacing w:line="400" w:lineRule="exact"/>
              <w:ind w:firstLineChars="400" w:firstLine="919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:rsidR="006E09FB" w:rsidRDefault="006E09FB" w:rsidP="00C565F4">
            <w:pPr>
              <w:widowControl/>
              <w:spacing w:line="400" w:lineRule="exact"/>
              <w:ind w:firstLineChars="400" w:firstLine="919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:rsidR="006E09FB" w:rsidRDefault="006E09FB" w:rsidP="00C565F4">
            <w:pPr>
              <w:widowControl/>
              <w:spacing w:line="400" w:lineRule="exact"/>
              <w:ind w:firstLineChars="400" w:firstLine="919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:rsidR="006E09FB" w:rsidRDefault="005E26BD">
            <w:pPr>
              <w:widowControl/>
              <w:wordWrap w:val="0"/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（单位公章）</w:t>
            </w:r>
          </w:p>
          <w:p w:rsidR="006E09FB" w:rsidRDefault="005E26BD" w:rsidP="008E1720">
            <w:pPr>
              <w:widowControl/>
              <w:wordWrap w:val="0"/>
              <w:spacing w:afterLines="50" w:line="400" w:lineRule="exact"/>
              <w:jc w:val="righ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年</w:t>
            </w:r>
            <w:r w:rsidR="00C565F4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月</w:t>
            </w:r>
            <w:r w:rsidR="00C565F4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日</w:t>
            </w:r>
          </w:p>
        </w:tc>
      </w:tr>
    </w:tbl>
    <w:p w:rsidR="006E09FB" w:rsidRDefault="005E26BD" w:rsidP="00C565F4">
      <w:pPr>
        <w:spacing w:line="400" w:lineRule="exac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填写说明:计量专业项目考核申请表由组织考核单位负责存档。</w:t>
      </w:r>
    </w:p>
    <w:sectPr w:rsidR="006E09FB" w:rsidSect="006E09FB">
      <w:pgSz w:w="11906" w:h="16838"/>
      <w:pgMar w:top="1985" w:right="1531" w:bottom="1644" w:left="1588" w:header="851" w:footer="992" w:gutter="0"/>
      <w:cols w:space="425"/>
      <w:docGrid w:type="linesAndChars" w:linePitch="287" w:charSpace="-21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A2A" w:rsidRDefault="005F0A2A" w:rsidP="00C565F4">
      <w:r>
        <w:separator/>
      </w:r>
    </w:p>
  </w:endnote>
  <w:endnote w:type="continuationSeparator" w:id="1">
    <w:p w:rsidR="005F0A2A" w:rsidRDefault="005F0A2A" w:rsidP="00C56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A2A" w:rsidRDefault="005F0A2A" w:rsidP="00C565F4">
      <w:r>
        <w:separator/>
      </w:r>
    </w:p>
  </w:footnote>
  <w:footnote w:type="continuationSeparator" w:id="1">
    <w:p w:rsidR="005F0A2A" w:rsidRDefault="005F0A2A" w:rsidP="00C56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102789"/>
    <w:multiLevelType w:val="singleLevel"/>
    <w:tmpl w:val="C1102789"/>
    <w:lvl w:ilvl="0">
      <w:start w:val="1"/>
      <w:numFmt w:val="decimal"/>
      <w:suff w:val="space"/>
      <w:lvlText w:val="%1."/>
      <w:lvlJc w:val="left"/>
    </w:lvl>
  </w:abstractNum>
  <w:abstractNum w:abstractNumId="1">
    <w:nsid w:val="050639E5"/>
    <w:multiLevelType w:val="singleLevel"/>
    <w:tmpl w:val="050639E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HorizontalSpacing w:val="100"/>
  <w:drawingGridVerticalSpacing w:val="287"/>
  <w:displayHorizontalDrawingGridEvery w:val="0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M3ZjNlNGM2NDk5NmE0OWE1MDk3NDQyMWIxNTA2MTAifQ=="/>
  </w:docVars>
  <w:rsids>
    <w:rsidRoot w:val="02FE56F6"/>
    <w:rsid w:val="00061D17"/>
    <w:rsid w:val="00225DB9"/>
    <w:rsid w:val="00270ECF"/>
    <w:rsid w:val="00330E77"/>
    <w:rsid w:val="00380AE6"/>
    <w:rsid w:val="004A5BE7"/>
    <w:rsid w:val="00516E14"/>
    <w:rsid w:val="00544790"/>
    <w:rsid w:val="00574FFE"/>
    <w:rsid w:val="005C76D3"/>
    <w:rsid w:val="005E26BD"/>
    <w:rsid w:val="005F0A2A"/>
    <w:rsid w:val="005F3C2C"/>
    <w:rsid w:val="006E09FB"/>
    <w:rsid w:val="00740831"/>
    <w:rsid w:val="00790E94"/>
    <w:rsid w:val="007A7667"/>
    <w:rsid w:val="007A786C"/>
    <w:rsid w:val="007D570E"/>
    <w:rsid w:val="0081385D"/>
    <w:rsid w:val="0088629A"/>
    <w:rsid w:val="0089219D"/>
    <w:rsid w:val="008A41D1"/>
    <w:rsid w:val="008E1720"/>
    <w:rsid w:val="00903669"/>
    <w:rsid w:val="00923FBF"/>
    <w:rsid w:val="00991A5C"/>
    <w:rsid w:val="00997B1B"/>
    <w:rsid w:val="00A06405"/>
    <w:rsid w:val="00A114E3"/>
    <w:rsid w:val="00AF03D1"/>
    <w:rsid w:val="00B159FA"/>
    <w:rsid w:val="00B8609B"/>
    <w:rsid w:val="00BE24D8"/>
    <w:rsid w:val="00C27D1A"/>
    <w:rsid w:val="00C565F4"/>
    <w:rsid w:val="00D036FC"/>
    <w:rsid w:val="00D06470"/>
    <w:rsid w:val="00D12349"/>
    <w:rsid w:val="02FE56F6"/>
    <w:rsid w:val="0FB2461A"/>
    <w:rsid w:val="11626F1A"/>
    <w:rsid w:val="2A4A53F2"/>
    <w:rsid w:val="632D4F85"/>
    <w:rsid w:val="65162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6E09F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rsid w:val="006E09FB"/>
    <w:pPr>
      <w:spacing w:line="360" w:lineRule="auto"/>
    </w:pPr>
    <w:rPr>
      <w:rFonts w:ascii="仿宋_GB2312" w:eastAsia="仿宋_GB2312"/>
      <w:sz w:val="32"/>
      <w:szCs w:val="32"/>
    </w:rPr>
  </w:style>
  <w:style w:type="paragraph" w:styleId="a3">
    <w:name w:val="footer"/>
    <w:basedOn w:val="a"/>
    <w:link w:val="Char"/>
    <w:rsid w:val="006E0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E0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6E09FB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basedOn w:val="a0"/>
    <w:qFormat/>
    <w:rsid w:val="006E09FB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6E09F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E09FB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6E09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C64A7-2EF7-4095-A365-5306FA1E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何英</dc:creator>
  <cp:lastModifiedBy>yang</cp:lastModifiedBy>
  <cp:revision>4</cp:revision>
  <cp:lastPrinted>2023-11-15T02:19:00Z</cp:lastPrinted>
  <dcterms:created xsi:type="dcterms:W3CDTF">2023-11-14T07:43:00Z</dcterms:created>
  <dcterms:modified xsi:type="dcterms:W3CDTF">2023-11-15T02:20:00Z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810225D8A94E41CF82BC17963B7E2E75</vt:lpwstr>
  </property>
</Properties>
</file>