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B" w:rsidRDefault="00A57DBB" w:rsidP="00A57DBB">
      <w:pPr>
        <w:jc w:val="center"/>
        <w:rPr>
          <w:rFonts w:eastAsia="黑体"/>
          <w:color w:val="000000"/>
          <w:spacing w:val="-10"/>
          <w:sz w:val="52"/>
          <w:szCs w:val="52"/>
        </w:rPr>
      </w:pPr>
      <w:r>
        <w:rPr>
          <w:rFonts w:eastAsia="黑体" w:hint="eastAsia"/>
          <w:color w:val="000000"/>
          <w:spacing w:val="-10"/>
          <w:sz w:val="52"/>
          <w:szCs w:val="52"/>
        </w:rPr>
        <w:t>重力式自动装料衡器</w:t>
      </w:r>
      <w:r>
        <w:rPr>
          <w:rFonts w:eastAsia="黑体"/>
          <w:color w:val="000000"/>
          <w:spacing w:val="-10"/>
          <w:sz w:val="52"/>
          <w:szCs w:val="52"/>
        </w:rPr>
        <w:t>（</w:t>
      </w:r>
      <w:r>
        <w:rPr>
          <w:rFonts w:eastAsia="黑体" w:hint="eastAsia"/>
          <w:color w:val="000000"/>
          <w:spacing w:val="-10"/>
          <w:sz w:val="52"/>
          <w:szCs w:val="52"/>
        </w:rPr>
        <w:t>混凝土配料秤</w:t>
      </w:r>
      <w:r>
        <w:rPr>
          <w:rFonts w:eastAsia="黑体"/>
          <w:color w:val="000000"/>
          <w:spacing w:val="-10"/>
          <w:sz w:val="52"/>
          <w:szCs w:val="52"/>
        </w:rPr>
        <w:t>）</w:t>
      </w:r>
    </w:p>
    <w:p w:rsidR="00A57DBB" w:rsidRPr="00A57DBB" w:rsidRDefault="00A57DBB" w:rsidP="00A57DBB">
      <w:pPr>
        <w:ind w:right="840"/>
        <w:jc w:val="center"/>
        <w:rPr>
          <w:b/>
          <w:color w:val="000000"/>
          <w:sz w:val="52"/>
          <w:szCs w:val="52"/>
        </w:rPr>
      </w:pPr>
      <w:r w:rsidRPr="00A57DBB">
        <w:rPr>
          <w:rFonts w:hint="eastAsia"/>
          <w:b/>
          <w:color w:val="000000"/>
          <w:sz w:val="52"/>
          <w:szCs w:val="52"/>
        </w:rPr>
        <w:t>型式评价试验报告</w:t>
      </w: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jc w:val="center"/>
        <w:rPr>
          <w:b/>
          <w:sz w:val="32"/>
          <w:szCs w:val="32"/>
        </w:rPr>
      </w:pPr>
      <w:r w:rsidRPr="00A57DBB">
        <w:rPr>
          <w:rFonts w:hint="eastAsia"/>
          <w:b/>
          <w:sz w:val="32"/>
          <w:szCs w:val="32"/>
        </w:rPr>
        <w:t>重力式自动装料衡器</w:t>
      </w:r>
      <w:r w:rsidRPr="00A57DBB">
        <w:rPr>
          <w:b/>
          <w:sz w:val="32"/>
          <w:szCs w:val="32"/>
        </w:rPr>
        <w:t>（</w:t>
      </w:r>
      <w:r w:rsidRPr="00A57DBB">
        <w:rPr>
          <w:rFonts w:hint="eastAsia"/>
          <w:b/>
          <w:sz w:val="32"/>
          <w:szCs w:val="32"/>
        </w:rPr>
        <w:t>混凝土配料秤</w:t>
      </w:r>
      <w:r w:rsidRPr="00A57DBB">
        <w:rPr>
          <w:b/>
          <w:sz w:val="32"/>
          <w:szCs w:val="32"/>
        </w:rPr>
        <w:t>）</w:t>
      </w:r>
    </w:p>
    <w:p w:rsidR="00A57DBB" w:rsidRPr="00A57DBB" w:rsidRDefault="00A57DBB" w:rsidP="00A57DB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大纲</w:t>
      </w:r>
      <w:r w:rsidRPr="00A57DBB">
        <w:rPr>
          <w:rFonts w:hint="eastAsia"/>
          <w:b/>
          <w:sz w:val="32"/>
          <w:szCs w:val="32"/>
        </w:rPr>
        <w:t>起草小组</w:t>
      </w:r>
    </w:p>
    <w:p w:rsidR="00A57DBB" w:rsidRPr="00A57DBB" w:rsidRDefault="00A57DBB" w:rsidP="00A57DBB">
      <w:pPr>
        <w:jc w:val="center"/>
        <w:rPr>
          <w:b/>
          <w:sz w:val="32"/>
          <w:szCs w:val="32"/>
        </w:rPr>
      </w:pPr>
    </w:p>
    <w:p w:rsidR="00A57DBB" w:rsidRPr="00A57DBB" w:rsidRDefault="00A57DBB" w:rsidP="00A57DBB">
      <w:pPr>
        <w:jc w:val="center"/>
        <w:rPr>
          <w:b/>
          <w:sz w:val="32"/>
          <w:szCs w:val="32"/>
        </w:rPr>
      </w:pPr>
      <w:r w:rsidRPr="00A57DBB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9</w:t>
      </w:r>
      <w:r w:rsidRPr="00A57DBB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7</w:t>
      </w:r>
      <w:r w:rsidRPr="00A57DBB">
        <w:rPr>
          <w:rFonts w:hint="eastAsia"/>
          <w:b/>
          <w:sz w:val="32"/>
          <w:szCs w:val="32"/>
        </w:rPr>
        <w:t>月</w:t>
      </w:r>
      <w:r w:rsidRPr="00A57DBB">
        <w:rPr>
          <w:rFonts w:hint="eastAsia"/>
          <w:b/>
          <w:sz w:val="32"/>
          <w:szCs w:val="32"/>
        </w:rPr>
        <w:t>24</w:t>
      </w:r>
      <w:r w:rsidRPr="00A57DBB">
        <w:rPr>
          <w:rFonts w:hint="eastAsia"/>
          <w:b/>
          <w:sz w:val="32"/>
          <w:szCs w:val="32"/>
        </w:rPr>
        <w:t>日</w:t>
      </w:r>
    </w:p>
    <w:p w:rsidR="00A57DBB" w:rsidRPr="00A57DBB" w:rsidRDefault="00A57DBB" w:rsidP="00A57DBB">
      <w:pPr>
        <w:jc w:val="center"/>
        <w:rPr>
          <w:b/>
          <w:sz w:val="32"/>
          <w:szCs w:val="32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lastRenderedPageBreak/>
        <w:t>一、</w:t>
      </w:r>
      <w:r w:rsidRPr="00A57DBB">
        <w:rPr>
          <w:rFonts w:hint="eastAsia"/>
          <w:color w:val="000000"/>
        </w:rPr>
        <w:tab/>
      </w:r>
      <w:r w:rsidRPr="00A57DBB">
        <w:rPr>
          <w:rFonts w:hint="eastAsia"/>
          <w:color w:val="000000"/>
        </w:rPr>
        <w:t>目的</w:t>
      </w:r>
    </w:p>
    <w:p w:rsidR="00A57DBB" w:rsidRPr="00A57DBB" w:rsidRDefault="00A57DBB" w:rsidP="00A57DBB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通过对有代表性的计量器具进行试验的方法，验证本大纲的科学性、合理性和可行性。</w:t>
      </w:r>
    </w:p>
    <w:p w:rsidR="00A57DBB" w:rsidRPr="00A57DBB" w:rsidRDefault="00A57DBB" w:rsidP="00A57DBB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二、</w:t>
      </w:r>
      <w:r w:rsidRPr="00A57DBB">
        <w:rPr>
          <w:rFonts w:hint="eastAsia"/>
          <w:color w:val="000000"/>
        </w:rPr>
        <w:tab/>
      </w:r>
      <w:r w:rsidRPr="00A57DBB">
        <w:rPr>
          <w:rFonts w:hint="eastAsia"/>
          <w:color w:val="000000"/>
        </w:rPr>
        <w:t>验证方法</w:t>
      </w:r>
    </w:p>
    <w:p w:rsidR="00A57DBB" w:rsidRPr="00A57DBB" w:rsidRDefault="00A57DBB" w:rsidP="00A57DBB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在大纲的编制过程中，起草小组做了大量的试验，为大纲的编制积累了充足的试验数据和经验。大纲已基本制定完毕，为验证其科学性、合理性和可行性，选取了市场占有率最大，并依据大纲附录所提供的原始记录格式出具试验纪录（见附录）。</w:t>
      </w:r>
    </w:p>
    <w:p w:rsidR="00A57DBB" w:rsidRPr="00A57DBB" w:rsidRDefault="00A57DBB" w:rsidP="00A57DBB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三、</w:t>
      </w:r>
      <w:r w:rsidRPr="00A57DBB">
        <w:rPr>
          <w:rFonts w:hint="eastAsia"/>
          <w:color w:val="000000"/>
        </w:rPr>
        <w:t xml:space="preserve"> </w:t>
      </w:r>
      <w:r w:rsidRPr="00A57DBB">
        <w:rPr>
          <w:rFonts w:hint="eastAsia"/>
          <w:color w:val="000000"/>
        </w:rPr>
        <w:t>试验数据分析</w:t>
      </w:r>
    </w:p>
    <w:p w:rsidR="00A57DBB" w:rsidRPr="00A57DBB" w:rsidRDefault="005D6A35" w:rsidP="00A57DBB">
      <w:pPr>
        <w:ind w:right="840"/>
        <w:rPr>
          <w:color w:val="000000"/>
        </w:rPr>
      </w:pPr>
      <w:r>
        <w:rPr>
          <w:rFonts w:hint="eastAsia"/>
          <w:color w:val="000000"/>
        </w:rPr>
        <w:t>1</w:t>
      </w:r>
      <w:r w:rsidRPr="00A57DBB">
        <w:rPr>
          <w:rFonts w:hint="eastAsia"/>
          <w:color w:val="000000"/>
        </w:rPr>
        <w:t>、</w:t>
      </w:r>
      <w:r w:rsidR="00A57DBB" w:rsidRPr="00A57DBB">
        <w:rPr>
          <w:rFonts w:hint="eastAsia"/>
          <w:color w:val="000000"/>
        </w:rPr>
        <w:t>按照大纲中第</w:t>
      </w:r>
      <w:r w:rsidR="00CA54CE">
        <w:rPr>
          <w:rFonts w:hint="eastAsia"/>
          <w:color w:val="000000"/>
        </w:rPr>
        <w:t>8.1</w:t>
      </w:r>
      <w:r w:rsidR="00A57DBB" w:rsidRPr="00A57DBB">
        <w:rPr>
          <w:rFonts w:hint="eastAsia"/>
          <w:color w:val="000000"/>
        </w:rPr>
        <w:t>条的规定对被检</w:t>
      </w:r>
      <w:r>
        <w:rPr>
          <w:rFonts w:hint="eastAsia"/>
          <w:color w:val="000000"/>
        </w:rPr>
        <w:t>衡器</w:t>
      </w:r>
      <w:r w:rsidR="00A57DBB" w:rsidRPr="00A57DBB">
        <w:rPr>
          <w:rFonts w:hint="eastAsia"/>
          <w:color w:val="000000"/>
        </w:rPr>
        <w:t>进行检查，被检</w:t>
      </w:r>
      <w:r>
        <w:rPr>
          <w:rFonts w:hint="eastAsia"/>
          <w:color w:val="000000"/>
        </w:rPr>
        <w:t>衡器</w:t>
      </w:r>
      <w:r w:rsidR="00A57DBB" w:rsidRPr="00A57DBB">
        <w:rPr>
          <w:rFonts w:hint="eastAsia"/>
          <w:color w:val="000000"/>
        </w:rPr>
        <w:t>完全符合要求。</w:t>
      </w:r>
    </w:p>
    <w:p w:rsidR="00A57DBB" w:rsidRPr="00A57DBB" w:rsidRDefault="00A57DBB" w:rsidP="00A57DBB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2</w:t>
      </w:r>
      <w:r w:rsidRPr="00A57DBB">
        <w:rPr>
          <w:rFonts w:hint="eastAsia"/>
          <w:color w:val="000000"/>
        </w:rPr>
        <w:t>、按照大纲中第</w:t>
      </w:r>
      <w:r w:rsidR="00CA54CE">
        <w:rPr>
          <w:rFonts w:hint="eastAsia"/>
          <w:color w:val="000000"/>
        </w:rPr>
        <w:t>10.4</w:t>
      </w:r>
      <w:r w:rsidRPr="00A57DBB">
        <w:rPr>
          <w:rFonts w:hint="eastAsia"/>
          <w:color w:val="000000"/>
        </w:rPr>
        <w:t>条～第</w:t>
      </w:r>
      <w:r w:rsidR="00CA54CE">
        <w:rPr>
          <w:rFonts w:hint="eastAsia"/>
          <w:color w:val="000000"/>
        </w:rPr>
        <w:t>10.7</w:t>
      </w:r>
      <w:r w:rsidR="005D6A35">
        <w:rPr>
          <w:rFonts w:hint="eastAsia"/>
          <w:color w:val="000000"/>
        </w:rPr>
        <w:t>条的试验方法对被检衡器</w:t>
      </w:r>
      <w:r w:rsidRPr="00A57DBB">
        <w:rPr>
          <w:rFonts w:hint="eastAsia"/>
          <w:color w:val="000000"/>
        </w:rPr>
        <w:t>进行各项试验，被检</w:t>
      </w:r>
      <w:r w:rsidR="00CA54CE">
        <w:rPr>
          <w:rFonts w:hint="eastAsia"/>
        </w:rPr>
        <w:t>衡器</w:t>
      </w:r>
      <w:r w:rsidRPr="00A57DBB">
        <w:rPr>
          <w:rFonts w:hint="eastAsia"/>
          <w:color w:val="000000"/>
        </w:rPr>
        <w:t>完全符合要求。</w:t>
      </w:r>
    </w:p>
    <w:p w:rsidR="00A57DBB" w:rsidRPr="00A57DBB" w:rsidRDefault="00A57DBB" w:rsidP="00A57DBB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四、</w:t>
      </w:r>
      <w:r w:rsidRPr="00A57DBB">
        <w:rPr>
          <w:rFonts w:hint="eastAsia"/>
          <w:color w:val="000000"/>
        </w:rPr>
        <w:t xml:space="preserve"> </w:t>
      </w:r>
      <w:r w:rsidRPr="00A57DBB">
        <w:rPr>
          <w:rFonts w:hint="eastAsia"/>
          <w:color w:val="000000"/>
        </w:rPr>
        <w:t>试验验证结论</w:t>
      </w:r>
    </w:p>
    <w:p w:rsidR="00A57DBB" w:rsidRPr="00A57DBB" w:rsidRDefault="00A57DBB" w:rsidP="00A57DBB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经验证，本大纲所规定的法制管理要求、计量性能要求、通用技术要求及试验方法和条件能满足目前我国</w:t>
      </w:r>
      <w:r w:rsidR="005D6A35">
        <w:rPr>
          <w:rFonts w:hint="eastAsia"/>
          <w:color w:val="000000"/>
        </w:rPr>
        <w:t>重力式自动装料衡器（混凝土配料秤）的</w:t>
      </w:r>
      <w:r w:rsidRPr="00A57DBB">
        <w:rPr>
          <w:rFonts w:hint="eastAsia"/>
          <w:color w:val="000000"/>
        </w:rPr>
        <w:t>实际工作状况，各项要求充分、合理，方法严谨、可行，大纲具备了科学性、合理性和可行性。其能够指导目前我国</w:t>
      </w:r>
      <w:r w:rsidR="005D6A35">
        <w:rPr>
          <w:rFonts w:hint="eastAsia"/>
          <w:color w:val="000000"/>
        </w:rPr>
        <w:t>重力式自动装料衡器（混凝土配料秤）</w:t>
      </w:r>
      <w:r w:rsidRPr="00A57DBB">
        <w:rPr>
          <w:rFonts w:hint="eastAsia"/>
          <w:color w:val="000000"/>
        </w:rPr>
        <w:t>的型式评价工作。</w:t>
      </w: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5D6A35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</w:p>
    <w:p w:rsidR="00A57DBB" w:rsidRPr="00A57DBB" w:rsidRDefault="00A57DBB" w:rsidP="00A57DBB">
      <w:pPr>
        <w:ind w:right="840"/>
        <w:rPr>
          <w:color w:val="000000"/>
        </w:rPr>
      </w:pPr>
      <w:r w:rsidRPr="00A57DBB">
        <w:rPr>
          <w:rFonts w:hint="eastAsia"/>
          <w:color w:val="000000"/>
        </w:rPr>
        <w:t>附件</w:t>
      </w:r>
      <w:r w:rsidRPr="00A57DBB">
        <w:rPr>
          <w:rFonts w:hint="eastAsia"/>
          <w:color w:val="000000"/>
        </w:rPr>
        <w:t>1</w:t>
      </w:r>
      <w:r w:rsidRPr="00A57DBB">
        <w:rPr>
          <w:rFonts w:hint="eastAsia"/>
          <w:color w:val="000000"/>
        </w:rPr>
        <w:t>：</w:t>
      </w:r>
      <w:r w:rsidR="00CA54CE">
        <w:rPr>
          <w:rFonts w:hint="eastAsia"/>
          <w:color w:val="000000"/>
        </w:rPr>
        <w:t>重力式自动装料衡器（混凝土配料秤）</w:t>
      </w:r>
      <w:r w:rsidRPr="00A57DBB">
        <w:rPr>
          <w:rFonts w:hint="eastAsia"/>
          <w:color w:val="000000"/>
        </w:rPr>
        <w:t>型式评价大纲试验报告</w:t>
      </w:r>
    </w:p>
    <w:p w:rsidR="003406C7" w:rsidRPr="00B91A14" w:rsidRDefault="003406C7" w:rsidP="00A57DBB">
      <w:pPr>
        <w:ind w:right="840"/>
        <w:rPr>
          <w:sz w:val="24"/>
        </w:rPr>
        <w:sectPr w:rsidR="003406C7" w:rsidRPr="00B91A14" w:rsidSect="00A37F10">
          <w:footerReference w:type="default" r:id="rId8"/>
          <w:footnotePr>
            <w:numFmt w:val="chicago"/>
          </w:footnotePr>
          <w:type w:val="continuous"/>
          <w:pgSz w:w="11906" w:h="16838"/>
          <w:pgMar w:top="1440" w:right="1134" w:bottom="1134" w:left="1418" w:header="851" w:footer="992" w:gutter="0"/>
          <w:cols w:space="425"/>
          <w:docGrid w:type="linesAndChars" w:linePitch="312"/>
        </w:sectPr>
      </w:pPr>
    </w:p>
    <w:p w:rsidR="00CA54CE" w:rsidRDefault="00CA54CE" w:rsidP="003350CD">
      <w:pPr>
        <w:adjustRightInd w:val="0"/>
        <w:snapToGrid w:val="0"/>
        <w:spacing w:beforeLines="50" w:afterLines="5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附件</w:t>
      </w:r>
      <w:r>
        <w:rPr>
          <w:rFonts w:eastAsia="黑体" w:hint="eastAsia"/>
          <w:sz w:val="24"/>
        </w:rPr>
        <w:t>1</w:t>
      </w:r>
    </w:p>
    <w:p w:rsidR="003406C7" w:rsidRPr="00B91A14" w:rsidRDefault="003406C7" w:rsidP="003350CD">
      <w:pPr>
        <w:adjustRightInd w:val="0"/>
        <w:snapToGrid w:val="0"/>
        <w:spacing w:beforeLines="50" w:afterLines="50"/>
        <w:rPr>
          <w:rFonts w:eastAsia="黑体"/>
          <w:sz w:val="24"/>
        </w:rPr>
      </w:pPr>
      <w:r w:rsidRPr="00B91A14">
        <w:rPr>
          <w:rFonts w:eastAsia="黑体"/>
          <w:sz w:val="24"/>
        </w:rPr>
        <w:t xml:space="preserve">A.6 </w:t>
      </w:r>
      <w:r>
        <w:rPr>
          <w:rFonts w:eastAsia="黑体" w:hint="eastAsia"/>
          <w:sz w:val="24"/>
        </w:rPr>
        <w:t xml:space="preserve"> </w:t>
      </w:r>
      <w:r w:rsidRPr="00B91A14">
        <w:rPr>
          <w:rFonts w:eastAsia="黑体"/>
          <w:sz w:val="24"/>
        </w:rPr>
        <w:t>试验项目记录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置零（</w:t>
      </w:r>
      <w:r w:rsidRPr="00B91A14">
        <w:rPr>
          <w:sz w:val="24"/>
        </w:rPr>
        <w:t>7.</w:t>
      </w:r>
      <w:r w:rsidR="008E5807">
        <w:rPr>
          <w:rFonts w:hint="eastAsia"/>
          <w:sz w:val="24"/>
        </w:rPr>
        <w:t>7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501E82">
        <w:rPr>
          <w:rFonts w:hint="eastAsia"/>
          <w:sz w:val="24"/>
        </w:rPr>
        <w:t>4.4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A.6.1.1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proofErr w:type="gramStart"/>
      <w:r w:rsidRPr="00B91A14">
        <w:rPr>
          <w:sz w:val="24"/>
        </w:rPr>
        <w:t>置零范围</w:t>
      </w:r>
      <w:proofErr w:type="gramEnd"/>
      <w:r w:rsidRPr="00B91A14">
        <w:rPr>
          <w:sz w:val="24"/>
        </w:rPr>
        <w:t>（</w:t>
      </w:r>
      <w:r w:rsidRPr="00B91A14">
        <w:rPr>
          <w:sz w:val="24"/>
        </w:rPr>
        <w:t>7.</w:t>
      </w:r>
      <w:r w:rsidR="008E5807">
        <w:rPr>
          <w:rFonts w:hint="eastAsia"/>
          <w:sz w:val="24"/>
        </w:rPr>
        <w:t>7</w:t>
      </w:r>
      <w:r w:rsidRPr="00B91A14">
        <w:rPr>
          <w:sz w:val="24"/>
        </w:rPr>
        <w:t>.1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501E82">
        <w:rPr>
          <w:rFonts w:hint="eastAsia"/>
          <w:sz w:val="24"/>
        </w:rPr>
        <w:t>4.4.1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 xml:space="preserve">A.6.1.1.1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初始置零（</w:t>
      </w:r>
      <w:r>
        <w:rPr>
          <w:rFonts w:hint="eastAsia"/>
          <w:sz w:val="24"/>
        </w:rPr>
        <w:t>10</w:t>
      </w:r>
      <w:r w:rsidR="00501E82">
        <w:rPr>
          <w:sz w:val="24"/>
        </w:rPr>
        <w:t>.</w:t>
      </w:r>
      <w:r w:rsidR="00501E82">
        <w:rPr>
          <w:rFonts w:hint="eastAsia"/>
          <w:sz w:val="24"/>
        </w:rPr>
        <w:t>4.4.1.1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57DBB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</w:pPr>
            <w:r w:rsidRPr="00B91A14">
              <w:rPr>
                <w:rFonts w:ascii="宋体" w:hAnsi="宋体" w:cs="宋体" w:hint="eastAsia"/>
              </w:rPr>
              <w:t>℃</w:t>
            </w:r>
          </w:p>
        </w:tc>
      </w:tr>
      <w:tr w:rsidR="00A57DBB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57DBB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57DBB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10:30:00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2A397E" w:rsidRPr="00B91A14" w:rsidRDefault="002A397E" w:rsidP="002A397E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2A397E" w:rsidP="002A397E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</w:t>
      </w:r>
      <w:r w:rsidR="003406C7" w:rsidRPr="00B91A14">
        <w:rPr>
          <w:szCs w:val="21"/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</w:t>
      </w:r>
      <w:r w:rsidR="002A397E">
        <w:rPr>
          <w:rFonts w:hint="eastAsia"/>
          <w:u w:val="dotted"/>
        </w:rPr>
        <w:t>/</w:t>
      </w:r>
      <w:r w:rsidRPr="00B91A14">
        <w:rPr>
          <w:u w:val="dotted"/>
        </w:rPr>
        <w:t xml:space="preserve">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15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90"/>
        <w:gridCol w:w="1260"/>
        <w:gridCol w:w="1521"/>
        <w:gridCol w:w="1454"/>
        <w:gridCol w:w="1785"/>
        <w:gridCol w:w="1845"/>
      </w:tblGrid>
      <w:tr w:rsidR="003406C7" w:rsidRPr="00B91A14" w:rsidTr="00A37F10">
        <w:trPr>
          <w:cantSplit/>
          <w:trHeight w:val="486"/>
        </w:trPr>
        <w:tc>
          <w:tcPr>
            <w:tcW w:w="2550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vertAlign w:val="subscript"/>
              </w:rPr>
            </w:pPr>
            <w:r w:rsidRPr="00B91A14">
              <w:t>正向范围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p</w:t>
            </w:r>
            <w:r w:rsidR="00C52995" w:rsidRPr="00C35359">
              <w:rPr>
                <w:rFonts w:hint="eastAsia"/>
              </w:rPr>
              <w:t>(kg)</w:t>
            </w:r>
          </w:p>
        </w:tc>
        <w:tc>
          <w:tcPr>
            <w:tcW w:w="2975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vertAlign w:val="subscript"/>
              </w:rPr>
            </w:pPr>
            <w:r w:rsidRPr="00B91A14">
              <w:t>负向范围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n</w:t>
            </w:r>
          </w:p>
        </w:tc>
        <w:tc>
          <w:tcPr>
            <w:tcW w:w="178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p</w:t>
            </w:r>
            <w:r w:rsidRPr="00B91A14">
              <w:t xml:space="preserve"> +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n</w:t>
            </w:r>
            <w:r w:rsidRPr="00B91A14">
              <w:t>的范围</w:t>
            </w:r>
            <w:r w:rsidR="00C52995" w:rsidRPr="00C35359">
              <w:rPr>
                <w:rFonts w:hint="eastAsia"/>
              </w:rPr>
              <w:t>(kg)</w:t>
            </w:r>
          </w:p>
        </w:tc>
        <w:tc>
          <w:tcPr>
            <w:tcW w:w="18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最大秤量的</w:t>
            </w:r>
            <w:r w:rsidRPr="00B91A14">
              <w:t>%</w:t>
            </w:r>
          </w:p>
        </w:tc>
      </w:tr>
      <w:tr w:rsidR="003406C7" w:rsidRPr="00B91A14" w:rsidTr="00FB41F9">
        <w:trPr>
          <w:cantSplit/>
          <w:trHeight w:val="450"/>
        </w:trPr>
        <w:tc>
          <w:tcPr>
            <w:tcW w:w="1290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附加重量</w:t>
            </w:r>
          </w:p>
        </w:tc>
        <w:tc>
          <w:tcPr>
            <w:tcW w:w="1260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零点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是</w:t>
            </w:r>
            <w:r w:rsidRPr="00B91A14">
              <w:t>/</w:t>
            </w:r>
            <w:r w:rsidRPr="00B91A14">
              <w:t>否</w:t>
            </w:r>
          </w:p>
        </w:tc>
        <w:tc>
          <w:tcPr>
            <w:tcW w:w="1521" w:type="dxa"/>
            <w:tcBorders>
              <w:bottom w:val="single" w:sz="6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附加重量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零点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是</w:t>
            </w:r>
            <w:r w:rsidRPr="00B91A14">
              <w:t>/</w:t>
            </w:r>
            <w:r w:rsidRPr="00B91A14">
              <w:t>否</w:t>
            </w:r>
          </w:p>
        </w:tc>
        <w:tc>
          <w:tcPr>
            <w:tcW w:w="3630" w:type="dxa"/>
            <w:gridSpan w:val="2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</w:tr>
      <w:tr w:rsidR="003406C7" w:rsidRPr="00B91A14" w:rsidTr="00FB41F9">
        <w:trPr>
          <w:trHeight w:val="690"/>
        </w:trPr>
        <w:tc>
          <w:tcPr>
            <w:tcW w:w="1290" w:type="dxa"/>
            <w:vAlign w:val="center"/>
          </w:tcPr>
          <w:p w:rsidR="003406C7" w:rsidRPr="00B91A14" w:rsidRDefault="00C52995" w:rsidP="00A37F10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260" w:type="dxa"/>
            <w:vAlign w:val="center"/>
          </w:tcPr>
          <w:p w:rsidR="003406C7" w:rsidRPr="00B91A14" w:rsidRDefault="00FB41F9" w:rsidP="00A37F10">
            <w:pPr>
              <w:jc w:val="center"/>
            </w:pPr>
            <w:r w:rsidRPr="00B91A14">
              <w:t>是</w:t>
            </w:r>
          </w:p>
        </w:tc>
        <w:tc>
          <w:tcPr>
            <w:tcW w:w="1521" w:type="dxa"/>
            <w:tcBorders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454" w:type="dxa"/>
            <w:tcBorders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785" w:type="dxa"/>
            <w:vAlign w:val="center"/>
          </w:tcPr>
          <w:p w:rsidR="003406C7" w:rsidRPr="00B91A14" w:rsidRDefault="00C52995" w:rsidP="00A37F10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845" w:type="dxa"/>
            <w:vAlign w:val="center"/>
          </w:tcPr>
          <w:p w:rsidR="003406C7" w:rsidRPr="00B91A14" w:rsidRDefault="00C52995" w:rsidP="00A37F10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C174CC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Default="003406C7" w:rsidP="003406C7">
      <w:pPr>
        <w:tabs>
          <w:tab w:val="left" w:pos="3870"/>
        </w:tabs>
        <w:spacing w:line="440" w:lineRule="exact"/>
        <w:jc w:val="lef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A.6.1.1.2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proofErr w:type="gramStart"/>
      <w:r w:rsidRPr="00B91A14">
        <w:rPr>
          <w:sz w:val="24"/>
        </w:rPr>
        <w:t>自动置零范围</w:t>
      </w:r>
      <w:proofErr w:type="gramEnd"/>
      <w:r w:rsidRPr="00B91A14">
        <w:rPr>
          <w:sz w:val="24"/>
        </w:rPr>
        <w:t>（</w:t>
      </w:r>
      <w:r w:rsidRPr="00B91A14">
        <w:rPr>
          <w:sz w:val="24"/>
        </w:rPr>
        <w:t>7.</w:t>
      </w:r>
      <w:r w:rsidR="008E5807">
        <w:rPr>
          <w:rFonts w:hint="eastAsia"/>
          <w:sz w:val="24"/>
        </w:rPr>
        <w:t>7</w:t>
      </w:r>
      <w:r w:rsidRPr="00B91A14">
        <w:rPr>
          <w:sz w:val="24"/>
        </w:rPr>
        <w:t>.1</w:t>
      </w:r>
      <w:r w:rsidRPr="00B91A14">
        <w:rPr>
          <w:sz w:val="24"/>
        </w:rPr>
        <w:t>，</w:t>
      </w:r>
      <w:r w:rsidR="00501E82">
        <w:rPr>
          <w:rFonts w:hint="eastAsia"/>
          <w:sz w:val="24"/>
        </w:rPr>
        <w:t>10.4.4.1.2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tbl>
      <w:tblPr>
        <w:tblpPr w:leftFromText="181" w:rightFromText="181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57DBB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</w:pPr>
            <w:r w:rsidRPr="00B91A14">
              <w:rPr>
                <w:rFonts w:ascii="宋体" w:hAnsi="宋体" w:cs="宋体" w:hint="eastAsia"/>
              </w:rPr>
              <w:t>℃</w:t>
            </w:r>
          </w:p>
        </w:tc>
      </w:tr>
      <w:tr w:rsidR="00A57DBB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57DBB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57DBB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10:40:00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B" w:rsidRPr="00B91A14" w:rsidRDefault="00A57DBB" w:rsidP="00A57DBB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2A397E" w:rsidRPr="00B91A14" w:rsidRDefault="002A397E" w:rsidP="002A397E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2A397E" w:rsidP="002A397E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</w:t>
      </w:r>
      <w:r w:rsidR="003406C7" w:rsidRPr="00B91A14">
        <w:rPr>
          <w:szCs w:val="21"/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</w:t>
      </w:r>
      <w:r w:rsidR="002A397E">
        <w:rPr>
          <w:rFonts w:hint="eastAsia"/>
          <w:u w:val="dotted"/>
        </w:rPr>
        <w:t>/</w:t>
      </w:r>
      <w:r w:rsidRPr="00B91A14">
        <w:rPr>
          <w:u w:val="dotted"/>
        </w:rPr>
        <w:t xml:space="preserve">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</w:p>
    <w:tbl>
      <w:tblPr>
        <w:tblW w:w="927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40"/>
        <w:gridCol w:w="2415"/>
        <w:gridCol w:w="2310"/>
        <w:gridCol w:w="2205"/>
      </w:tblGrid>
      <w:tr w:rsidR="003406C7" w:rsidRPr="00B91A14" w:rsidTr="00A37F10">
        <w:trPr>
          <w:cantSplit/>
          <w:trHeight w:val="450"/>
        </w:trPr>
        <w:tc>
          <w:tcPr>
            <w:tcW w:w="2340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附加重量</w:t>
            </w:r>
            <w:r w:rsidR="00FB41F9" w:rsidRPr="00C35359">
              <w:rPr>
                <w:rFonts w:hint="eastAsia"/>
              </w:rPr>
              <w:t>(kg)</w:t>
            </w:r>
          </w:p>
        </w:tc>
        <w:tc>
          <w:tcPr>
            <w:tcW w:w="241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零点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是</w:t>
            </w:r>
            <w:r w:rsidRPr="00B91A14">
              <w:t>/</w:t>
            </w:r>
            <w:r w:rsidRPr="00B91A14">
              <w:t>否</w:t>
            </w:r>
          </w:p>
        </w:tc>
        <w:tc>
          <w:tcPr>
            <w:tcW w:w="2310" w:type="dxa"/>
            <w:vAlign w:val="center"/>
          </w:tcPr>
          <w:p w:rsidR="003406C7" w:rsidRPr="00B91A14" w:rsidRDefault="003406C7" w:rsidP="00A37F10">
            <w:pPr>
              <w:jc w:val="center"/>
            </w:pPr>
            <w:proofErr w:type="gramStart"/>
            <w:r w:rsidRPr="00B91A14">
              <w:t>置零范围</w:t>
            </w:r>
            <w:proofErr w:type="gramEnd"/>
          </w:p>
        </w:tc>
        <w:tc>
          <w:tcPr>
            <w:tcW w:w="220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最大秤量的</w:t>
            </w:r>
            <w:r w:rsidRPr="00B91A14">
              <w:t>%</w:t>
            </w:r>
          </w:p>
        </w:tc>
      </w:tr>
      <w:tr w:rsidR="003406C7" w:rsidRPr="00B91A14" w:rsidTr="00A37F10">
        <w:trPr>
          <w:trHeight w:val="690"/>
        </w:trPr>
        <w:tc>
          <w:tcPr>
            <w:tcW w:w="2340" w:type="dxa"/>
            <w:vAlign w:val="center"/>
          </w:tcPr>
          <w:p w:rsidR="003406C7" w:rsidRPr="00B91A14" w:rsidRDefault="00FB41F9" w:rsidP="00A37F1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15" w:type="dxa"/>
            <w:vAlign w:val="center"/>
          </w:tcPr>
          <w:p w:rsidR="003406C7" w:rsidRPr="00B91A14" w:rsidRDefault="00FB41F9" w:rsidP="00A37F1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10" w:type="dxa"/>
            <w:vAlign w:val="center"/>
          </w:tcPr>
          <w:p w:rsidR="003406C7" w:rsidRPr="00B91A14" w:rsidRDefault="005D6A35" w:rsidP="00A37F10">
            <w:pPr>
              <w:jc w:val="center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2%</w:t>
            </w:r>
          </w:p>
        </w:tc>
        <w:tc>
          <w:tcPr>
            <w:tcW w:w="2205" w:type="dxa"/>
            <w:vAlign w:val="center"/>
          </w:tcPr>
          <w:p w:rsidR="003406C7" w:rsidRPr="00B91A14" w:rsidRDefault="00FB41F9" w:rsidP="00A37F10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C174CC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A.6.1.2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proofErr w:type="gramStart"/>
      <w:r w:rsidRPr="00B91A14">
        <w:rPr>
          <w:sz w:val="24"/>
        </w:rPr>
        <w:t>置零准确度</w:t>
      </w:r>
      <w:proofErr w:type="gramEnd"/>
      <w:r w:rsidRPr="00B91A14">
        <w:rPr>
          <w:sz w:val="24"/>
        </w:rPr>
        <w:t>（</w:t>
      </w:r>
      <w:r w:rsidR="00501E82">
        <w:rPr>
          <w:rFonts w:hint="eastAsia"/>
          <w:sz w:val="24"/>
        </w:rPr>
        <w:t>6.4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501E82">
        <w:rPr>
          <w:rFonts w:hint="eastAsia"/>
          <w:sz w:val="24"/>
        </w:rPr>
        <w:t>4.4.2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3406C7" w:rsidRPr="00B91A14" w:rsidRDefault="00C613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1A14" w:rsidRDefault="00C613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3406C7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10:50:00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2A397E" w:rsidRPr="00B91A14" w:rsidRDefault="002A397E" w:rsidP="002A397E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P</w:t>
      </w:r>
      <w:r w:rsidRPr="00B91A14">
        <w:t>=</w:t>
      </w:r>
      <w:r w:rsidRPr="00B91A14">
        <w:rPr>
          <w:i/>
        </w:rPr>
        <w:t>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=</w:t>
      </w:r>
      <w:r w:rsidRPr="00B91A14">
        <w:t>数字示值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>I</w:t>
      </w:r>
      <w:r w:rsidRPr="00B91A14">
        <w:t>-</w:t>
      </w:r>
      <w:r w:rsidRPr="00B91A14">
        <w:rPr>
          <w:i/>
        </w:rPr>
        <w:t>L</w:t>
      </w:r>
      <w:r w:rsidRPr="00B91A14">
        <w:t>或</w:t>
      </w:r>
      <w:r w:rsidRPr="00B91A14">
        <w:rPr>
          <w:i/>
        </w:rPr>
        <w:t>P</w:t>
      </w:r>
      <w:r w:rsidRPr="00B91A14">
        <w:t>-</w:t>
      </w:r>
      <w:r w:rsidRPr="00B91A14">
        <w:rPr>
          <w:i/>
        </w:rPr>
        <w:t>L</w:t>
      </w:r>
      <w:r w:rsidRPr="00B91A14">
        <w:t>=</w:t>
      </w:r>
      <w:r w:rsidRPr="00B91A14">
        <w:t>误差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MPE</w:t>
      </w:r>
      <w:r w:rsidRPr="00B91A14">
        <w:rPr>
          <w:vertAlign w:val="subscript"/>
        </w:rPr>
        <w:t>(</w:t>
      </w:r>
      <w:r w:rsidRPr="00B91A14">
        <w:rPr>
          <w:vertAlign w:val="subscript"/>
        </w:rPr>
        <w:t>零点</w:t>
      </w:r>
      <w:r w:rsidRPr="00B91A14">
        <w:rPr>
          <w:vertAlign w:val="subscript"/>
        </w:rPr>
        <w:t>)</w:t>
      </w:r>
      <w:r w:rsidRPr="00B91A14">
        <w:t xml:space="preserve"> = </w:t>
      </w:r>
      <w:r w:rsidR="0088717F">
        <w:t>使用中检查</w:t>
      </w:r>
      <w:r w:rsidRPr="00B91A14">
        <w:t>的</w:t>
      </w:r>
      <w:r w:rsidRPr="00B91A14">
        <w:t>MPD(x)</w:t>
      </w:r>
      <w:r w:rsidRPr="00B91A14">
        <w:t>的</w:t>
      </w:r>
      <w:r w:rsidRPr="00B91A14">
        <w:t>0.25</w:t>
      </w:r>
      <w:r w:rsidRPr="00B91A14">
        <w:t>倍（载荷为</w:t>
      </w:r>
      <w:r w:rsidRPr="00B91A14">
        <w:t>Minfill</w:t>
      </w:r>
      <w:r w:rsidRPr="00B91A14">
        <w:t>时）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42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8"/>
        <w:gridCol w:w="1138"/>
        <w:gridCol w:w="1245"/>
        <w:gridCol w:w="1076"/>
        <w:gridCol w:w="1139"/>
        <w:gridCol w:w="1335"/>
        <w:gridCol w:w="2349"/>
      </w:tblGrid>
      <w:tr w:rsidR="003406C7" w:rsidRPr="00B91A14" w:rsidTr="00A37F10">
        <w:trPr>
          <w:trHeight w:val="615"/>
        </w:trPr>
        <w:tc>
          <w:tcPr>
            <w:tcW w:w="9420" w:type="dxa"/>
            <w:gridSpan w:val="7"/>
            <w:vAlign w:val="center"/>
          </w:tcPr>
          <w:p w:rsidR="003406C7" w:rsidRPr="00B91A14" w:rsidRDefault="003406C7" w:rsidP="00A37F10">
            <w:proofErr w:type="gramStart"/>
            <w:r w:rsidRPr="00B91A14">
              <w:t>置零方式</w:t>
            </w:r>
            <w:proofErr w:type="gramEnd"/>
            <w:r w:rsidRPr="00B91A14">
              <w:t>：</w:t>
            </w:r>
            <w:r w:rsidR="005C0C7E">
              <w:rPr>
                <w:rFonts w:hint="eastAsia"/>
              </w:rPr>
              <w:t>非</w:t>
            </w:r>
            <w:proofErr w:type="gramStart"/>
            <w:r w:rsidR="005C0C7E">
              <w:rPr>
                <w:rFonts w:hint="eastAsia"/>
              </w:rPr>
              <w:t>自动置零</w:t>
            </w:r>
            <w:proofErr w:type="gramEnd"/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Default="003406C7" w:rsidP="00A37F10">
            <w:pPr>
              <w:jc w:val="center"/>
              <w:rPr>
                <w:i/>
              </w:rPr>
            </w:pPr>
            <w:r w:rsidRPr="00B91A14">
              <w:t>载荷</w:t>
            </w:r>
            <w:r w:rsidRPr="00B91A14">
              <w:rPr>
                <w:i/>
              </w:rPr>
              <w:t>L</w:t>
            </w:r>
          </w:p>
          <w:p w:rsidR="00635335" w:rsidRPr="00635335" w:rsidRDefault="00635335" w:rsidP="00A37F10">
            <w:pPr>
              <w:jc w:val="center"/>
            </w:pPr>
            <w:r w:rsidRPr="00635335">
              <w:rPr>
                <w:rFonts w:hint="eastAsia"/>
              </w:rPr>
              <w:t>(</w:t>
            </w:r>
            <w:r>
              <w:rPr>
                <w:rFonts w:hint="eastAsia"/>
              </w:rPr>
              <w:t>kg)</w:t>
            </w:r>
          </w:p>
        </w:tc>
        <w:tc>
          <w:tcPr>
            <w:tcW w:w="1138" w:type="dxa"/>
            <w:vAlign w:val="center"/>
          </w:tcPr>
          <w:p w:rsidR="003406C7" w:rsidRDefault="003406C7" w:rsidP="00A37F10">
            <w:pPr>
              <w:jc w:val="center"/>
              <w:rPr>
                <w:i/>
              </w:rPr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  <w:p w:rsidR="00635335" w:rsidRPr="00B91A14" w:rsidRDefault="00635335" w:rsidP="00A37F10">
            <w:pPr>
              <w:jc w:val="center"/>
            </w:pPr>
            <w:r w:rsidRPr="00635335">
              <w:rPr>
                <w:rFonts w:hint="eastAsia"/>
              </w:rPr>
              <w:t>(</w:t>
            </w:r>
            <w:r>
              <w:rPr>
                <w:rFonts w:hint="eastAsia"/>
              </w:rPr>
              <w:t>kg)</w:t>
            </w: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  <w:r w:rsidR="00635335" w:rsidRPr="00635335">
              <w:rPr>
                <w:rFonts w:hint="eastAsia"/>
              </w:rPr>
              <w:t>(</w:t>
            </w:r>
            <w:r w:rsidR="00635335">
              <w:rPr>
                <w:rFonts w:hint="eastAsia"/>
              </w:rPr>
              <w:t>g)</w:t>
            </w: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  <w:r w:rsidR="00635335" w:rsidRPr="00635335">
              <w:rPr>
                <w:rFonts w:hint="eastAsia"/>
              </w:rPr>
              <w:t>(</w:t>
            </w:r>
            <w:r w:rsidR="00635335">
              <w:rPr>
                <w:rFonts w:hint="eastAsia"/>
              </w:rPr>
              <w:t>kg)</w:t>
            </w: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  <w:r w:rsidR="00635335" w:rsidRPr="00635335">
              <w:rPr>
                <w:rFonts w:hint="eastAsia"/>
              </w:rPr>
              <w:t>(</w:t>
            </w:r>
            <w:r w:rsidR="00635335">
              <w:rPr>
                <w:rFonts w:hint="eastAsia"/>
              </w:rPr>
              <w:t>g)</w:t>
            </w: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|</w:t>
            </w:r>
            <w:r w:rsidRPr="00B91A14">
              <w:rPr>
                <w:i/>
              </w:rPr>
              <w:t>E</w:t>
            </w:r>
            <w:r w:rsidRPr="00B91A14">
              <w:t>|/</w:t>
            </w:r>
            <w:r w:rsidRPr="00B91A14">
              <w:rPr>
                <w:i/>
              </w:rPr>
              <w:t>d</w:t>
            </w:r>
          </w:p>
        </w:tc>
        <w:tc>
          <w:tcPr>
            <w:tcW w:w="2349" w:type="dxa"/>
            <w:vAlign w:val="center"/>
          </w:tcPr>
          <w:p w:rsidR="003406C7" w:rsidRPr="00B91A14" w:rsidRDefault="003406C7" w:rsidP="00CA4D87">
            <w:pPr>
              <w:jc w:val="center"/>
            </w:pPr>
            <w:r w:rsidRPr="00B91A14">
              <w:t>MPE</w:t>
            </w:r>
            <w:r w:rsidRPr="00B91A14">
              <w:rPr>
                <w:vertAlign w:val="subscript"/>
              </w:rPr>
              <w:t>(</w:t>
            </w:r>
            <w:r w:rsidRPr="00B91A14">
              <w:rPr>
                <w:color w:val="000000"/>
                <w:vertAlign w:val="subscript"/>
              </w:rPr>
              <w:t>零点</w:t>
            </w:r>
            <w:r w:rsidRPr="00B91A14">
              <w:rPr>
                <w:color w:val="000000"/>
                <w:vertAlign w:val="subscript"/>
              </w:rPr>
              <w:t>)</w:t>
            </w:r>
            <w:r w:rsidR="00CA4D87" w:rsidRPr="00635335">
              <w:rPr>
                <w:rFonts w:hint="eastAsia"/>
              </w:rPr>
              <w:t xml:space="preserve"> (</w:t>
            </w:r>
            <w:r w:rsidR="00CA4D87">
              <w:rPr>
                <w:rFonts w:hint="eastAsia"/>
              </w:rPr>
              <w:t>g)</w:t>
            </w:r>
          </w:p>
        </w:tc>
      </w:tr>
      <w:tr w:rsidR="00635335" w:rsidRPr="00B91A14" w:rsidTr="00635335">
        <w:trPr>
          <w:trHeight w:val="615"/>
        </w:trPr>
        <w:tc>
          <w:tcPr>
            <w:tcW w:w="1138" w:type="dxa"/>
            <w:vAlign w:val="center"/>
          </w:tcPr>
          <w:p w:rsidR="00635335" w:rsidRPr="00635335" w:rsidRDefault="00635335" w:rsidP="00931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335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138" w:type="dxa"/>
            <w:vAlign w:val="center"/>
          </w:tcPr>
          <w:p w:rsidR="00635335" w:rsidRPr="00635335" w:rsidRDefault="00635335" w:rsidP="00931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335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45" w:type="dxa"/>
            <w:vAlign w:val="center"/>
          </w:tcPr>
          <w:p w:rsidR="00635335" w:rsidRPr="00635335" w:rsidRDefault="00635335" w:rsidP="00931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335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1076" w:type="dxa"/>
            <w:vAlign w:val="center"/>
          </w:tcPr>
          <w:p w:rsidR="00635335" w:rsidRPr="00635335" w:rsidRDefault="00635335" w:rsidP="00931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335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  <w:tc>
          <w:tcPr>
            <w:tcW w:w="1139" w:type="dxa"/>
            <w:vAlign w:val="center"/>
          </w:tcPr>
          <w:p w:rsidR="00635335" w:rsidRPr="00635335" w:rsidRDefault="00635335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635335">
              <w:rPr>
                <w:rFonts w:asciiTheme="minorEastAsia" w:eastAsiaTheme="minorEastAsia" w:hAnsiTheme="minorEastAsia" w:hint="eastAsia"/>
              </w:rPr>
              <w:t>400</w:t>
            </w:r>
          </w:p>
        </w:tc>
        <w:tc>
          <w:tcPr>
            <w:tcW w:w="1335" w:type="dxa"/>
            <w:vAlign w:val="center"/>
          </w:tcPr>
          <w:p w:rsidR="00635335" w:rsidRPr="00635335" w:rsidRDefault="00635335" w:rsidP="00A37F10">
            <w:pPr>
              <w:jc w:val="center"/>
              <w:rPr>
                <w:rFonts w:asciiTheme="minorEastAsia" w:eastAsiaTheme="minorEastAsia" w:hAnsiTheme="minorEastAsia"/>
              </w:rPr>
            </w:pPr>
            <w:r w:rsidRPr="00635335">
              <w:rPr>
                <w:rFonts w:asciiTheme="minorEastAsia" w:eastAsiaTheme="minorEastAsia" w:hAnsiTheme="minorEastAsia" w:hint="eastAsia"/>
              </w:rPr>
              <w:t>0.1</w:t>
            </w:r>
          </w:p>
        </w:tc>
        <w:tc>
          <w:tcPr>
            <w:tcW w:w="2349" w:type="dxa"/>
            <w:vAlign w:val="center"/>
          </w:tcPr>
          <w:p w:rsidR="00635335" w:rsidRPr="00635335" w:rsidRDefault="00635335" w:rsidP="00635335">
            <w:pPr>
              <w:jc w:val="center"/>
              <w:rPr>
                <w:rFonts w:asciiTheme="minorEastAsia" w:eastAsiaTheme="minorEastAsia" w:hAnsiTheme="minorEastAsia"/>
              </w:rPr>
            </w:pPr>
            <w:r w:rsidRPr="00635335">
              <w:rPr>
                <w:rFonts w:asciiTheme="minorEastAsia" w:eastAsiaTheme="minorEastAsia" w:hAnsiTheme="minorEastAsia" w:hint="eastAsia"/>
              </w:rPr>
              <w:t>625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  <w:r w:rsidRPr="00B91A14">
        <w:t>备注：</w:t>
      </w:r>
      <w:r w:rsidRPr="00B91A14">
        <w:t>|</w:t>
      </w:r>
      <w:r w:rsidRPr="00B91A14">
        <w:rPr>
          <w:i/>
        </w:rPr>
        <w:t>E</w:t>
      </w:r>
      <w:r w:rsidRPr="00B91A14">
        <w:t>|/</w:t>
      </w:r>
      <w:r w:rsidRPr="00B91A14">
        <w:rPr>
          <w:i/>
        </w:rPr>
        <w:t>d</w:t>
      </w:r>
      <w:r w:rsidRPr="00B91A14">
        <w:t xml:space="preserve"> ≤ 0.25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42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8"/>
        <w:gridCol w:w="1138"/>
        <w:gridCol w:w="1245"/>
        <w:gridCol w:w="1076"/>
        <w:gridCol w:w="1139"/>
        <w:gridCol w:w="1335"/>
        <w:gridCol w:w="2349"/>
      </w:tblGrid>
      <w:tr w:rsidR="003406C7" w:rsidRPr="00B91A14" w:rsidTr="00A37F10">
        <w:trPr>
          <w:trHeight w:val="615"/>
        </w:trPr>
        <w:tc>
          <w:tcPr>
            <w:tcW w:w="9420" w:type="dxa"/>
            <w:gridSpan w:val="7"/>
            <w:vAlign w:val="center"/>
          </w:tcPr>
          <w:p w:rsidR="003406C7" w:rsidRPr="00B91A14" w:rsidRDefault="003406C7" w:rsidP="00A37F10">
            <w:proofErr w:type="gramStart"/>
            <w:r w:rsidRPr="00B91A14">
              <w:t>置零方式</w:t>
            </w:r>
            <w:proofErr w:type="gramEnd"/>
            <w:r w:rsidRPr="00B91A14">
              <w:t>：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载荷</w:t>
            </w:r>
            <w:r w:rsidRPr="00B91A14">
              <w:rPr>
                <w:i/>
              </w:rPr>
              <w:t>L</w: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|</w:t>
            </w:r>
            <w:r w:rsidRPr="00B91A14">
              <w:rPr>
                <w:i/>
              </w:rPr>
              <w:t>E</w:t>
            </w:r>
            <w:r w:rsidRPr="00B91A14">
              <w:t>|/</w:t>
            </w:r>
            <w:r w:rsidRPr="00B91A14">
              <w:rPr>
                <w:i/>
              </w:rPr>
              <w:t>d</w:t>
            </w:r>
          </w:p>
        </w:tc>
        <w:tc>
          <w:tcPr>
            <w:tcW w:w="234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MPE</w:t>
            </w:r>
            <w:r w:rsidRPr="00B91A14">
              <w:rPr>
                <w:vertAlign w:val="subscript"/>
              </w:rPr>
              <w:t>(</w:t>
            </w:r>
            <w:r w:rsidRPr="00B91A14">
              <w:rPr>
                <w:color w:val="000000"/>
                <w:vertAlign w:val="subscript"/>
              </w:rPr>
              <w:t>零点</w:t>
            </w:r>
            <w:r w:rsidRPr="00B91A14">
              <w:rPr>
                <w:color w:val="000000"/>
                <w:vertAlign w:val="subscript"/>
              </w:rPr>
              <w:t>)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3350CD" w:rsidP="00A37F10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22" type="#_x0000_t32" style="position:absolute;left:0;text-align:left;margin-left:-5.05pt;margin-top:-.3pt;width:470.25pt;height:31.5pt;flip:y;z-index:251728896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2349" w:type="dxa"/>
          </w:tcPr>
          <w:p w:rsidR="003406C7" w:rsidRPr="00B91A14" w:rsidRDefault="003406C7" w:rsidP="00A37F10">
            <w:pPr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  <w:r w:rsidRPr="00B91A14">
        <w:t>备注：</w:t>
      </w:r>
      <w:r w:rsidRPr="00B91A14">
        <w:t>|</w:t>
      </w:r>
      <w:r w:rsidRPr="00B91A14">
        <w:rPr>
          <w:i/>
        </w:rPr>
        <w:t>E</w:t>
      </w:r>
      <w:r w:rsidRPr="00B91A14">
        <w:t>|/</w:t>
      </w:r>
      <w:r w:rsidRPr="00B91A14">
        <w:rPr>
          <w:i/>
        </w:rPr>
        <w:t>d</w:t>
      </w:r>
      <w:r w:rsidRPr="00B91A14">
        <w:t xml:space="preserve"> ≤ 0.25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42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8"/>
        <w:gridCol w:w="1138"/>
        <w:gridCol w:w="1245"/>
        <w:gridCol w:w="1076"/>
        <w:gridCol w:w="1139"/>
        <w:gridCol w:w="1335"/>
        <w:gridCol w:w="2349"/>
      </w:tblGrid>
      <w:tr w:rsidR="003406C7" w:rsidRPr="00B91A14" w:rsidTr="00A37F10">
        <w:trPr>
          <w:trHeight w:val="615"/>
        </w:trPr>
        <w:tc>
          <w:tcPr>
            <w:tcW w:w="9420" w:type="dxa"/>
            <w:gridSpan w:val="7"/>
            <w:vAlign w:val="center"/>
          </w:tcPr>
          <w:p w:rsidR="003406C7" w:rsidRPr="00B91A14" w:rsidRDefault="003406C7" w:rsidP="00A37F10">
            <w:proofErr w:type="gramStart"/>
            <w:r w:rsidRPr="00B91A14">
              <w:t>置零方式</w:t>
            </w:r>
            <w:proofErr w:type="gramEnd"/>
            <w:r w:rsidRPr="00B91A14">
              <w:t>：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载荷</w:t>
            </w:r>
            <w:r w:rsidRPr="00B91A14">
              <w:rPr>
                <w:i/>
              </w:rPr>
              <w:t>L</w: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|</w:t>
            </w:r>
            <w:r w:rsidRPr="00B91A14">
              <w:rPr>
                <w:i/>
              </w:rPr>
              <w:t>E</w:t>
            </w:r>
            <w:r w:rsidRPr="00B91A14">
              <w:t>|/</w:t>
            </w:r>
            <w:r w:rsidRPr="00B91A14">
              <w:rPr>
                <w:i/>
              </w:rPr>
              <w:t>d</w:t>
            </w:r>
          </w:p>
        </w:tc>
        <w:tc>
          <w:tcPr>
            <w:tcW w:w="234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MPE</w:t>
            </w:r>
            <w:r w:rsidRPr="00B91A14">
              <w:rPr>
                <w:vertAlign w:val="subscript"/>
              </w:rPr>
              <w:t>(</w:t>
            </w:r>
            <w:r w:rsidRPr="00B91A14">
              <w:rPr>
                <w:color w:val="000000"/>
                <w:vertAlign w:val="subscript"/>
              </w:rPr>
              <w:t>零点</w:t>
            </w:r>
            <w:r w:rsidRPr="00B91A14">
              <w:rPr>
                <w:color w:val="000000"/>
                <w:vertAlign w:val="subscript"/>
              </w:rPr>
              <w:t>)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3350CD" w:rsidP="00A37F10">
            <w:pPr>
              <w:jc w:val="center"/>
            </w:pPr>
            <w:r>
              <w:rPr>
                <w:noProof/>
              </w:rPr>
              <w:pict>
                <v:shape id="_x0000_s1923" type="#_x0000_t32" style="position:absolute;left:0;text-align:left;margin-left:-5.05pt;margin-top:.4pt;width:470.25pt;height:31.5pt;flip:y;z-index:251729920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2349" w:type="dxa"/>
          </w:tcPr>
          <w:p w:rsidR="003406C7" w:rsidRPr="00B91A14" w:rsidRDefault="003406C7" w:rsidP="00A37F10">
            <w:pPr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  <w:r w:rsidRPr="00B91A14">
        <w:t>备注：</w:t>
      </w:r>
      <w:r w:rsidRPr="00B91A14">
        <w:t>|</w:t>
      </w:r>
      <w:r w:rsidRPr="00B91A14">
        <w:rPr>
          <w:i/>
        </w:rPr>
        <w:t>E</w:t>
      </w:r>
      <w:r w:rsidRPr="00B91A14">
        <w:t>|/</w:t>
      </w:r>
      <w:r w:rsidRPr="00B91A14">
        <w:rPr>
          <w:i/>
        </w:rPr>
        <w:t>d</w:t>
      </w:r>
      <w:r w:rsidRPr="00B91A14">
        <w:t xml:space="preserve"> ≤ 0.25</w:t>
      </w:r>
    </w:p>
    <w:p w:rsidR="003406C7" w:rsidRPr="00B91A14" w:rsidRDefault="003406C7" w:rsidP="003406C7">
      <w:pPr>
        <w:jc w:val="lef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  <w:r w:rsidRPr="00B91A14">
        <w:t xml:space="preserve">          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C174CC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</w:p>
    <w:p w:rsidR="005C0C7E" w:rsidRDefault="005C0C7E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</w:p>
    <w:p w:rsidR="005C0C7E" w:rsidRPr="00B91A14" w:rsidRDefault="005C0C7E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</w:p>
    <w:tbl>
      <w:tblPr>
        <w:tblpPr w:leftFromText="181" w:rightFromText="181" w:vertAnchor="text" w:horzAnchor="page" w:tblpX="5721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5C0C7E" w:rsidRPr="00B91A14" w:rsidTr="005C0C7E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</w:pPr>
          </w:p>
        </w:tc>
      </w:tr>
      <w:tr w:rsidR="00C6138A" w:rsidRPr="00B91A14" w:rsidTr="005C0C7E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C6138A" w:rsidRPr="00B91A14" w:rsidTr="005C0C7E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C6138A" w:rsidRPr="00B91A14" w:rsidTr="005C0C7E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C6138A" w:rsidRPr="00B91A14" w:rsidTr="005C0C7E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10:00:00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6615"/>
          <w:tab w:val="left" w:pos="8760"/>
        </w:tabs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影响因子试验（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A318D2">
        <w:rPr>
          <w:rFonts w:hint="eastAsia"/>
          <w:sz w:val="24"/>
        </w:rPr>
        <w:t>5</w:t>
      </w:r>
      <w:r w:rsidRPr="00B91A14">
        <w:rPr>
          <w:sz w:val="24"/>
        </w:rPr>
        <w:t>.2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>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预热时间（</w:t>
      </w:r>
      <w:r w:rsidR="0036547F">
        <w:rPr>
          <w:rFonts w:hint="eastAsia"/>
          <w:sz w:val="24"/>
        </w:rPr>
        <w:t>6.5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</w:t>
      </w:r>
      <w:r w:rsidRPr="00B91A14">
        <w:rPr>
          <w:sz w:val="24"/>
        </w:rPr>
        <w:t>.2</w:t>
      </w:r>
      <w:r>
        <w:rPr>
          <w:rFonts w:hint="eastAsia"/>
          <w:sz w:val="24"/>
        </w:rPr>
        <w:t>.1</w:t>
      </w:r>
      <w:r w:rsidRPr="00B91A14">
        <w:rPr>
          <w:sz w:val="24"/>
        </w:rPr>
        <w:t>）</w:t>
      </w:r>
    </w:p>
    <w:p w:rsidR="002A397E" w:rsidRPr="00B91A14" w:rsidRDefault="002A397E" w:rsidP="002A397E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06C7" w:rsidRPr="002A397E" w:rsidRDefault="002A397E" w:rsidP="002A397E">
      <w:pPr>
        <w:tabs>
          <w:tab w:val="left" w:pos="2310"/>
          <w:tab w:val="left" w:pos="3075"/>
        </w:tabs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</w:t>
      </w:r>
      <w:r>
        <w:rPr>
          <w:rFonts w:hint="eastAsia"/>
          <w:szCs w:val="21"/>
          <w:u w:val="dotted"/>
        </w:rPr>
        <w:t xml:space="preserve">    </w:t>
      </w:r>
      <w:r w:rsidRPr="00B91A14">
        <w:rPr>
          <w:szCs w:val="21"/>
          <w:u w:val="dotted"/>
        </w:rPr>
        <w:t xml:space="preserve">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试验期间的细分示值（小于</w:t>
      </w:r>
      <w:r w:rsidRPr="00B91A14">
        <w:rPr>
          <w:i/>
        </w:rPr>
        <w:t>d</w:t>
      </w:r>
      <w:r w:rsidRPr="00B91A14">
        <w:t>）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     </w:t>
      </w:r>
      <w:r w:rsidR="002A397E">
        <w:rPr>
          <w:rFonts w:hint="eastAsia"/>
          <w:u w:val="dotted"/>
        </w:rPr>
        <w:t>/</w:t>
      </w:r>
      <w:r w:rsidRPr="00B91A14">
        <w:rPr>
          <w:u w:val="dotted"/>
        </w:rPr>
        <w:t xml:space="preserve">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试验之前的断电时间：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</w:t>
      </w:r>
      <w:r w:rsidR="002A397E">
        <w:rPr>
          <w:rFonts w:hint="eastAsia"/>
          <w:u w:val="dotted"/>
        </w:rPr>
        <w:t>8</w:t>
      </w:r>
      <w:r w:rsidRPr="00B91A14">
        <w:rPr>
          <w:u w:val="dotted"/>
        </w:rPr>
        <w:t xml:space="preserve">    </w:t>
      </w:r>
      <w:r w:rsidRPr="00B91A14">
        <w:rPr>
          <w:szCs w:val="21"/>
          <w:u w:val="dotted"/>
        </w:rPr>
        <w:t xml:space="preserve">      </w:t>
      </w:r>
      <w:r w:rsidRPr="00B91A14">
        <w:rPr>
          <w:szCs w:val="21"/>
        </w:rPr>
        <w:t>h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2A397E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A397E" w:rsidRPr="00347B8C" w:rsidRDefault="002A397E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2A397E" w:rsidRDefault="002A397E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2A397E" w:rsidRDefault="002A397E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>I</w:t>
      </w:r>
      <w:r w:rsidRPr="00B91A14">
        <w:t>-</w:t>
      </w:r>
      <w:r w:rsidRPr="00B91A14">
        <w:rPr>
          <w:i/>
        </w:rPr>
        <w:t>L</w:t>
      </w:r>
      <w:r w:rsidRPr="00B91A14">
        <w:t>或</w:t>
      </w:r>
      <w:r w:rsidRPr="00B91A14">
        <w:rPr>
          <w:i/>
        </w:rPr>
        <w:t>P</w:t>
      </w:r>
      <w:r w:rsidRPr="00B91A14">
        <w:t>-</w:t>
      </w:r>
      <w:r w:rsidRPr="00B91A14">
        <w:rPr>
          <w:i/>
        </w:rPr>
        <w:t>L</w:t>
      </w:r>
      <w:r w:rsidRPr="00B91A14">
        <w:t>=</w:t>
      </w:r>
      <w:r w:rsidRPr="00B91A14">
        <w:t>误差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P</w:t>
      </w:r>
      <w:r w:rsidRPr="00B91A14">
        <w:t>=</w:t>
      </w:r>
      <w:r w:rsidRPr="00B91A14">
        <w:rPr>
          <w:i/>
        </w:rPr>
        <w:t>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=</w:t>
      </w:r>
      <w:r w:rsidRPr="00B91A14">
        <w:t>数字示值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rPr>
          <w:vertAlign w:val="subscript"/>
        </w:rPr>
        <w:t>01</w:t>
      </w:r>
      <w:r w:rsidRPr="00B91A14">
        <w:t>=</w:t>
      </w:r>
      <w:proofErr w:type="gramStart"/>
      <w:r w:rsidRPr="00B91A14">
        <w:t>初始置零误差</w:t>
      </w:r>
      <w:proofErr w:type="gramEnd"/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t>有载荷时计算的误差（加载）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零点或零点附近计算的误差</w:t>
      </w:r>
      <w:r w:rsidRPr="00B91A14">
        <w:t>(</w:t>
      </w:r>
      <w:r w:rsidRPr="00B91A14">
        <w:t>空载</w:t>
      </w:r>
      <w:r w:rsidRPr="00B91A14">
        <w:t>)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3"/>
        <w:gridCol w:w="1492"/>
        <w:gridCol w:w="1492"/>
        <w:gridCol w:w="1475"/>
        <w:gridCol w:w="1475"/>
        <w:gridCol w:w="1475"/>
      </w:tblGrid>
      <w:tr w:rsidR="003406C7" w:rsidRPr="00B91A14" w:rsidTr="00A37F10">
        <w:trPr>
          <w:trHeight w:val="480"/>
        </w:trPr>
        <w:tc>
          <w:tcPr>
            <w:tcW w:w="1080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时间</w:t>
            </w:r>
            <w:r w:rsidRPr="00B91A14">
              <w:t>*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载荷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示值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附加载荷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rFonts w:ascii="Cambria Math" w:hAnsi="Cambria Math" w:cs="Cambria Math"/>
              </w:rPr>
              <w:t>△</w:t>
            </w:r>
            <w:r w:rsidRPr="00B91A14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误差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rPr>
                <w:sz w:val="15"/>
              </w:rPr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</w:tr>
    </w:tbl>
    <w:p w:rsidR="003406C7" w:rsidRPr="00B91A14" w:rsidRDefault="003406C7" w:rsidP="003406C7">
      <w:pPr>
        <w:jc w:val="lef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1038"/>
        <w:gridCol w:w="1478"/>
        <w:gridCol w:w="1478"/>
        <w:gridCol w:w="1478"/>
        <w:gridCol w:w="1519"/>
        <w:gridCol w:w="1478"/>
      </w:tblGrid>
      <w:tr w:rsidR="008A13EF" w:rsidRPr="00B91A14" w:rsidTr="00A37F10">
        <w:trPr>
          <w:cantSplit/>
          <w:trHeight w:val="285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空载</w:t>
            </w:r>
          </w:p>
        </w:tc>
        <w:tc>
          <w:tcPr>
            <w:tcW w:w="1038" w:type="dxa"/>
            <w:vMerge w:val="restart"/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0min</w:t>
            </w:r>
          </w:p>
        </w:tc>
        <w:tc>
          <w:tcPr>
            <w:tcW w:w="1478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8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8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300 </w:t>
            </w:r>
          </w:p>
        </w:tc>
        <w:tc>
          <w:tcPr>
            <w:tcW w:w="1519" w:type="dxa"/>
            <w:vAlign w:val="center"/>
          </w:tcPr>
          <w:p w:rsidR="008A13EF" w:rsidRPr="00B91A14" w:rsidRDefault="008A13EF" w:rsidP="00A37F10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01</w:t>
            </w:r>
            <w:r w:rsidRPr="00B91A14">
              <w:t>=</w:t>
            </w:r>
            <w:r w:rsidR="00383064">
              <w:rPr>
                <w:rFonts w:hint="eastAsia"/>
              </w:rPr>
              <w:t>200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A13EF" w:rsidRPr="00B91A14" w:rsidRDefault="008A13EF" w:rsidP="00A37F10">
            <w:pPr>
              <w:jc w:val="center"/>
            </w:pPr>
          </w:p>
        </w:tc>
      </w:tr>
      <w:tr w:rsidR="008A13EF" w:rsidRPr="00B91A14" w:rsidTr="00A37F10">
        <w:trPr>
          <w:cantSplit/>
          <w:trHeight w:val="315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载荷</w:t>
            </w:r>
          </w:p>
        </w:tc>
        <w:tc>
          <w:tcPr>
            <w:tcW w:w="1038" w:type="dxa"/>
            <w:vMerge/>
            <w:vAlign w:val="center"/>
          </w:tcPr>
          <w:p w:rsidR="008A13EF" w:rsidRPr="00B91A14" w:rsidRDefault="008A13EF" w:rsidP="00A37F10">
            <w:pPr>
              <w:jc w:val="center"/>
            </w:pPr>
          </w:p>
        </w:tc>
        <w:tc>
          <w:tcPr>
            <w:tcW w:w="1478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500 </w:t>
            </w:r>
          </w:p>
        </w:tc>
        <w:tc>
          <w:tcPr>
            <w:tcW w:w="1478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500 </w:t>
            </w:r>
          </w:p>
        </w:tc>
        <w:tc>
          <w:tcPr>
            <w:tcW w:w="1478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300 </w:t>
            </w:r>
          </w:p>
        </w:tc>
        <w:tc>
          <w:tcPr>
            <w:tcW w:w="1519" w:type="dxa"/>
            <w:tcBorders>
              <w:right w:val="single" w:sz="6" w:space="0" w:color="auto"/>
            </w:tcBorders>
            <w:vAlign w:val="center"/>
          </w:tcPr>
          <w:p w:rsidR="008A13EF" w:rsidRPr="00B91A14" w:rsidRDefault="008A13EF" w:rsidP="00A37F10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=</w:t>
            </w:r>
            <w:r w:rsidR="00383064">
              <w:rPr>
                <w:rFonts w:hint="eastAsia"/>
              </w:rPr>
              <w:t>200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13EF" w:rsidRPr="00B91A14" w:rsidRDefault="00383064" w:rsidP="00A37F10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3406C7" w:rsidRPr="00B91A14" w:rsidRDefault="003406C7" w:rsidP="003406C7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1037"/>
        <w:gridCol w:w="1479"/>
        <w:gridCol w:w="1479"/>
        <w:gridCol w:w="1479"/>
        <w:gridCol w:w="1512"/>
        <w:gridCol w:w="1479"/>
      </w:tblGrid>
      <w:tr w:rsidR="008A13EF" w:rsidRPr="00B91A14" w:rsidTr="008A13EF">
        <w:trPr>
          <w:cantSplit/>
          <w:trHeight w:val="285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空载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5min</w:t>
            </w:r>
          </w:p>
        </w:tc>
        <w:tc>
          <w:tcPr>
            <w:tcW w:w="1479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9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9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300 </w:t>
            </w:r>
          </w:p>
        </w:tc>
        <w:tc>
          <w:tcPr>
            <w:tcW w:w="1512" w:type="dxa"/>
            <w:vAlign w:val="center"/>
          </w:tcPr>
          <w:p w:rsidR="008A13EF" w:rsidRPr="00B91A14" w:rsidRDefault="008A13EF" w:rsidP="00A37F10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 w:rsidR="00383064">
              <w:rPr>
                <w:rFonts w:hint="eastAsia"/>
              </w:rPr>
              <w:t>200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A13EF" w:rsidRPr="00B91A14" w:rsidRDefault="008A13EF" w:rsidP="00A37F10">
            <w:pPr>
              <w:jc w:val="center"/>
            </w:pPr>
          </w:p>
        </w:tc>
      </w:tr>
      <w:tr w:rsidR="008A13EF" w:rsidRPr="00B91A14" w:rsidTr="008A13EF">
        <w:trPr>
          <w:cantSplit/>
          <w:trHeight w:val="315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载荷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</w:p>
        </w:tc>
        <w:tc>
          <w:tcPr>
            <w:tcW w:w="1479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500 </w:t>
            </w:r>
          </w:p>
        </w:tc>
        <w:tc>
          <w:tcPr>
            <w:tcW w:w="1479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500 </w:t>
            </w:r>
          </w:p>
        </w:tc>
        <w:tc>
          <w:tcPr>
            <w:tcW w:w="1479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400 </w:t>
            </w:r>
          </w:p>
        </w:tc>
        <w:tc>
          <w:tcPr>
            <w:tcW w:w="1512" w:type="dxa"/>
            <w:vAlign w:val="center"/>
          </w:tcPr>
          <w:p w:rsidR="008A13EF" w:rsidRPr="00B91A14" w:rsidRDefault="008A13EF" w:rsidP="00A37F10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=</w:t>
            </w:r>
            <w:r w:rsidR="00383064">
              <w:rPr>
                <w:rFonts w:hint="eastAsia"/>
              </w:rPr>
              <w:t>100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8A13EF" w:rsidRPr="00B91A14" w:rsidRDefault="00383064" w:rsidP="00A37F10">
            <w:pPr>
              <w:jc w:val="center"/>
            </w:pPr>
            <w:r>
              <w:rPr>
                <w:rFonts w:hint="eastAsia"/>
              </w:rPr>
              <w:t>-100</w:t>
            </w:r>
          </w:p>
        </w:tc>
      </w:tr>
    </w:tbl>
    <w:p w:rsidR="003406C7" w:rsidRPr="00B91A14" w:rsidRDefault="003406C7" w:rsidP="003406C7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047"/>
        <w:gridCol w:w="1477"/>
        <w:gridCol w:w="1477"/>
        <w:gridCol w:w="1477"/>
        <w:gridCol w:w="1511"/>
        <w:gridCol w:w="1477"/>
      </w:tblGrid>
      <w:tr w:rsidR="008A13EF" w:rsidRPr="00B91A14" w:rsidTr="008A13EF">
        <w:trPr>
          <w:cantSplit/>
          <w:trHeight w:val="285"/>
        </w:trPr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空载</w:t>
            </w:r>
          </w:p>
        </w:tc>
        <w:tc>
          <w:tcPr>
            <w:tcW w:w="1047" w:type="dxa"/>
            <w:vMerge w:val="restart"/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15min</w:t>
            </w:r>
          </w:p>
        </w:tc>
        <w:tc>
          <w:tcPr>
            <w:tcW w:w="1477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7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1 </w:t>
            </w:r>
          </w:p>
        </w:tc>
        <w:tc>
          <w:tcPr>
            <w:tcW w:w="1477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300 </w:t>
            </w:r>
          </w:p>
        </w:tc>
        <w:tc>
          <w:tcPr>
            <w:tcW w:w="1511" w:type="dxa"/>
            <w:vAlign w:val="center"/>
          </w:tcPr>
          <w:p w:rsidR="008A13EF" w:rsidRPr="00B91A14" w:rsidRDefault="008A13EF" w:rsidP="00A37F10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 w:rsidR="00383064">
              <w:rPr>
                <w:rFonts w:hint="eastAsia"/>
              </w:rPr>
              <w:t>700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A13EF" w:rsidRPr="00B91A14" w:rsidRDefault="008A13EF" w:rsidP="00A37F10">
            <w:pPr>
              <w:jc w:val="center"/>
            </w:pPr>
          </w:p>
        </w:tc>
      </w:tr>
      <w:tr w:rsidR="008A13EF" w:rsidRPr="00B91A14" w:rsidTr="008A13EF">
        <w:trPr>
          <w:cantSplit/>
          <w:trHeight w:val="315"/>
        </w:trPr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载荷</w:t>
            </w:r>
          </w:p>
        </w:tc>
        <w:tc>
          <w:tcPr>
            <w:tcW w:w="1047" w:type="dxa"/>
            <w:vMerge/>
            <w:vAlign w:val="center"/>
          </w:tcPr>
          <w:p w:rsidR="008A13EF" w:rsidRPr="00B91A14" w:rsidRDefault="008A13EF" w:rsidP="00A37F10">
            <w:pPr>
              <w:jc w:val="center"/>
            </w:pPr>
          </w:p>
        </w:tc>
        <w:tc>
          <w:tcPr>
            <w:tcW w:w="1477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500 </w:t>
            </w:r>
          </w:p>
        </w:tc>
        <w:tc>
          <w:tcPr>
            <w:tcW w:w="1477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501 </w:t>
            </w:r>
          </w:p>
        </w:tc>
        <w:tc>
          <w:tcPr>
            <w:tcW w:w="1477" w:type="dxa"/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500 </w:t>
            </w:r>
          </w:p>
        </w:tc>
        <w:tc>
          <w:tcPr>
            <w:tcW w:w="1511" w:type="dxa"/>
            <w:vAlign w:val="center"/>
          </w:tcPr>
          <w:p w:rsidR="008A13EF" w:rsidRPr="00B91A14" w:rsidRDefault="008A13EF" w:rsidP="00A37F10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=</w:t>
            </w:r>
            <w:r w:rsidR="00383064">
              <w:rPr>
                <w:rFonts w:hint="eastAsia"/>
              </w:rPr>
              <w:t>1000</w:t>
            </w:r>
          </w:p>
        </w:tc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8A13EF" w:rsidRPr="00B91A14" w:rsidRDefault="00383064" w:rsidP="00A37F10">
            <w:pPr>
              <w:jc w:val="center"/>
            </w:pPr>
            <w:r>
              <w:rPr>
                <w:rFonts w:hint="eastAsia"/>
              </w:rPr>
              <w:t>300</w:t>
            </w:r>
          </w:p>
        </w:tc>
      </w:tr>
    </w:tbl>
    <w:p w:rsidR="003406C7" w:rsidRPr="00B91A14" w:rsidRDefault="003406C7" w:rsidP="003406C7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047"/>
        <w:gridCol w:w="1477"/>
        <w:gridCol w:w="1477"/>
        <w:gridCol w:w="1477"/>
        <w:gridCol w:w="1511"/>
        <w:gridCol w:w="1477"/>
      </w:tblGrid>
      <w:tr w:rsidR="008A13EF" w:rsidRPr="00B91A14" w:rsidTr="008A13EF">
        <w:trPr>
          <w:cantSplit/>
          <w:trHeight w:val="285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空载</w:t>
            </w:r>
          </w:p>
        </w:tc>
        <w:tc>
          <w:tcPr>
            <w:tcW w:w="1047" w:type="dxa"/>
            <w:vMerge w:val="restart"/>
            <w:tcBorders>
              <w:bottom w:val="single" w:sz="4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30min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300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8A13EF" w:rsidRPr="00B91A14" w:rsidRDefault="008A13EF" w:rsidP="00A37F10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 w:rsidR="00383064">
              <w:rPr>
                <w:rFonts w:hint="eastAsia"/>
              </w:rPr>
              <w:t>200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A13EF" w:rsidRPr="00B91A14" w:rsidRDefault="008A13EF" w:rsidP="00A37F10">
            <w:pPr>
              <w:jc w:val="center"/>
            </w:pPr>
          </w:p>
        </w:tc>
      </w:tr>
      <w:tr w:rsidR="008A13EF" w:rsidRPr="00B91A14" w:rsidTr="008A13EF">
        <w:trPr>
          <w:cantSplit/>
          <w:trHeight w:val="315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  <w:r w:rsidRPr="00B91A14">
              <w:t>载荷</w:t>
            </w: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8A13EF" w:rsidRPr="00B91A14" w:rsidRDefault="008A13EF" w:rsidP="00A37F10">
            <w:pPr>
              <w:jc w:val="center"/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500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500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A13EF" w:rsidRPr="00AB16E4" w:rsidRDefault="008A13E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6E4">
              <w:rPr>
                <w:rFonts w:asciiTheme="minorEastAsia" w:eastAsiaTheme="minorEastAsia" w:hAnsiTheme="minorEastAsia"/>
                <w:szCs w:val="21"/>
              </w:rPr>
              <w:t xml:space="preserve">300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8A13EF" w:rsidRPr="00B91A14" w:rsidRDefault="008A13EF" w:rsidP="00A37F10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=</w:t>
            </w:r>
            <w:r w:rsidR="00383064">
              <w:rPr>
                <w:rFonts w:hint="eastAsia"/>
              </w:rPr>
              <w:t>200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3EF" w:rsidRPr="00B91A14" w:rsidRDefault="00383064" w:rsidP="00A37F10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3406C7" w:rsidRPr="00B91A14" w:rsidRDefault="003406C7" w:rsidP="003406C7">
      <w:pPr>
        <w:jc w:val="left"/>
      </w:pPr>
      <w:r w:rsidRPr="00B91A14">
        <w:rPr>
          <w:sz w:val="24"/>
          <w:vertAlign w:val="superscript"/>
        </w:rPr>
        <w:t>*</w:t>
      </w:r>
      <w:r w:rsidRPr="00B91A14">
        <w:t>从首次出现示值算起</w:t>
      </w:r>
    </w:p>
    <w:p w:rsidR="003406C7" w:rsidRPr="00B91A14" w:rsidRDefault="003406C7" w:rsidP="003406C7">
      <w:pPr>
        <w:jc w:val="left"/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435"/>
        <w:gridCol w:w="6207"/>
      </w:tblGrid>
      <w:tr w:rsidR="003406C7" w:rsidRPr="00B91A14" w:rsidTr="00A37F10">
        <w:trPr>
          <w:trHeight w:val="315"/>
        </w:trPr>
        <w:tc>
          <w:tcPr>
            <w:tcW w:w="3435" w:type="dxa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t>**</w:t>
            </w:r>
          </w:p>
        </w:tc>
        <w:tc>
          <w:tcPr>
            <w:tcW w:w="6207" w:type="dxa"/>
          </w:tcPr>
          <w:p w:rsidR="003406C7" w:rsidRPr="00B91A14" w:rsidRDefault="003406C7" w:rsidP="00A37F10">
            <w:pPr>
              <w:jc w:val="center"/>
            </w:pPr>
            <w:r w:rsidRPr="00B91A14">
              <w:t>MPE</w:t>
            </w:r>
          </w:p>
        </w:tc>
      </w:tr>
      <w:tr w:rsidR="003406C7" w:rsidRPr="00B91A14" w:rsidTr="00A37F10">
        <w:trPr>
          <w:trHeight w:val="315"/>
        </w:trPr>
        <w:tc>
          <w:tcPr>
            <w:tcW w:w="3435" w:type="dxa"/>
          </w:tcPr>
          <w:p w:rsidR="003406C7" w:rsidRPr="00B91A14" w:rsidRDefault="003406C7" w:rsidP="00A37F10">
            <w:pPr>
              <w:jc w:val="left"/>
            </w:pPr>
            <w:proofErr w:type="gramStart"/>
            <w:r w:rsidRPr="00B91A14">
              <w:t>初始置零误差</w:t>
            </w:r>
            <w:proofErr w:type="gramEnd"/>
            <w:r w:rsidRPr="00B91A14">
              <w:t xml:space="preserve">    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01</w:t>
            </w:r>
            <w:r w:rsidRPr="00B91A14">
              <w:t>=</w:t>
            </w:r>
            <w:r w:rsidR="005C0C7E">
              <w:rPr>
                <w:rFonts w:hint="eastAsia"/>
              </w:rPr>
              <w:t>200g</w:t>
            </w:r>
          </w:p>
        </w:tc>
        <w:tc>
          <w:tcPr>
            <w:tcW w:w="6207" w:type="dxa"/>
          </w:tcPr>
          <w:p w:rsidR="003406C7" w:rsidRPr="00B91A14" w:rsidRDefault="0088717F" w:rsidP="00A37F10">
            <w:pPr>
              <w:jc w:val="left"/>
            </w:pPr>
            <w:r>
              <w:t>使用中检查</w:t>
            </w:r>
            <w:r w:rsidR="003406C7" w:rsidRPr="00B91A14">
              <w:t>的</w:t>
            </w:r>
            <w:r w:rsidR="003406C7" w:rsidRPr="00B91A14">
              <w:t>MPD(x)</w:t>
            </w:r>
            <w:r w:rsidR="003406C7" w:rsidRPr="00B91A14">
              <w:t>的</w:t>
            </w:r>
            <w:r w:rsidR="003406C7" w:rsidRPr="00B91A14">
              <w:t>0.25</w:t>
            </w:r>
            <w:r w:rsidR="003406C7" w:rsidRPr="00B91A14">
              <w:t>倍（载荷为</w:t>
            </w:r>
            <w:r w:rsidR="003406C7" w:rsidRPr="00B91A14">
              <w:t>Minfill</w:t>
            </w:r>
            <w:r w:rsidR="003406C7" w:rsidRPr="00B91A14">
              <w:t>时）</w:t>
            </w:r>
            <w:r w:rsidR="003406C7" w:rsidRPr="00B91A14">
              <w:t>=</w:t>
            </w:r>
            <w:r w:rsidR="005C0C7E">
              <w:rPr>
                <w:rFonts w:hint="eastAsia"/>
              </w:rPr>
              <w:t>625g</w:t>
            </w:r>
          </w:p>
        </w:tc>
      </w:tr>
      <w:tr w:rsidR="003406C7" w:rsidRPr="00B91A14" w:rsidTr="00A37F10">
        <w:trPr>
          <w:trHeight w:val="300"/>
        </w:trPr>
        <w:tc>
          <w:tcPr>
            <w:tcW w:w="3435" w:type="dxa"/>
          </w:tcPr>
          <w:p w:rsidR="003406C7" w:rsidRPr="00B91A14" w:rsidRDefault="003406C7" w:rsidP="00A37F10">
            <w:pPr>
              <w:jc w:val="left"/>
            </w:pPr>
            <w:r w:rsidRPr="00B91A14">
              <w:t>空载误差最大值</w:t>
            </w:r>
            <w:r w:rsidRPr="00B91A14">
              <w:t xml:space="preserve">   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 w:rsidR="005C0C7E">
              <w:rPr>
                <w:rFonts w:hint="eastAsia"/>
              </w:rPr>
              <w:t>700g</w:t>
            </w:r>
          </w:p>
        </w:tc>
        <w:tc>
          <w:tcPr>
            <w:tcW w:w="6207" w:type="dxa"/>
          </w:tcPr>
          <w:p w:rsidR="003406C7" w:rsidRPr="00B91A14" w:rsidRDefault="003406C7" w:rsidP="00A37F10">
            <w:pPr>
              <w:ind w:firstLineChars="1500" w:firstLine="3150"/>
              <w:jc w:val="left"/>
            </w:pPr>
          </w:p>
        </w:tc>
      </w:tr>
      <w:tr w:rsidR="003406C7" w:rsidRPr="00B91A14" w:rsidTr="00A37F10">
        <w:trPr>
          <w:trHeight w:val="300"/>
        </w:trPr>
        <w:tc>
          <w:tcPr>
            <w:tcW w:w="3435" w:type="dxa"/>
          </w:tcPr>
          <w:p w:rsidR="003406C7" w:rsidRPr="00B91A14" w:rsidRDefault="003406C7" w:rsidP="00A37F10">
            <w:pPr>
              <w:jc w:val="left"/>
            </w:pPr>
            <w:r w:rsidRPr="00B91A14">
              <w:t>零点变化最大值</w:t>
            </w:r>
            <w:r w:rsidRPr="00B91A14">
              <w:t xml:space="preserve">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01</w:t>
            </w:r>
            <w:r w:rsidRPr="00B91A14">
              <w:t>=</w:t>
            </w:r>
            <w:r w:rsidR="005C0C7E">
              <w:rPr>
                <w:rFonts w:hint="eastAsia"/>
              </w:rPr>
              <w:t>500g</w:t>
            </w:r>
          </w:p>
        </w:tc>
        <w:tc>
          <w:tcPr>
            <w:tcW w:w="6207" w:type="dxa"/>
          </w:tcPr>
          <w:p w:rsidR="003406C7" w:rsidRPr="00B91A14" w:rsidRDefault="0088717F" w:rsidP="00A37F10">
            <w:pPr>
              <w:jc w:val="left"/>
            </w:pPr>
            <w:r>
              <w:t>使用中检查</w:t>
            </w:r>
            <w:r w:rsidR="003406C7" w:rsidRPr="00B91A14">
              <w:t>的</w:t>
            </w:r>
            <w:r w:rsidR="003406C7" w:rsidRPr="00B91A14">
              <w:t>MPD(x)</w:t>
            </w:r>
            <w:r w:rsidR="003406C7" w:rsidRPr="00B91A14">
              <w:t>的</w:t>
            </w:r>
            <w:r w:rsidR="003406C7" w:rsidRPr="00B91A14">
              <w:t>0.25</w:t>
            </w:r>
            <w:r w:rsidR="003406C7" w:rsidRPr="00B91A14">
              <w:t>倍</w:t>
            </w:r>
            <w:r w:rsidR="003406C7" w:rsidRPr="00B91A14">
              <w:t>×</w:t>
            </w:r>
            <w:r w:rsidR="003406C7" w:rsidRPr="00015890">
              <w:rPr>
                <w:i/>
              </w:rPr>
              <w:t>P</w:t>
            </w:r>
            <w:r w:rsidR="003406C7" w:rsidRPr="00B91A14">
              <w:rPr>
                <w:vertAlign w:val="subscript"/>
              </w:rPr>
              <w:t>i</w:t>
            </w:r>
            <w:r w:rsidR="003406C7" w:rsidRPr="00B91A14">
              <w:t>（载荷为</w:t>
            </w:r>
            <w:r w:rsidR="003406C7" w:rsidRPr="00B91A14">
              <w:t>Minfill</w:t>
            </w:r>
            <w:r w:rsidR="003406C7" w:rsidRPr="00B91A14">
              <w:t>时）</w:t>
            </w:r>
            <w:r w:rsidR="003406C7" w:rsidRPr="00B91A14">
              <w:t>=</w:t>
            </w:r>
            <w:r w:rsidR="005C0C7E">
              <w:rPr>
                <w:rFonts w:hint="eastAsia"/>
              </w:rPr>
              <w:t>625g</w:t>
            </w:r>
          </w:p>
        </w:tc>
      </w:tr>
      <w:tr w:rsidR="003406C7" w:rsidRPr="00B91A14" w:rsidTr="00A37F10">
        <w:trPr>
          <w:trHeight w:val="265"/>
        </w:trPr>
        <w:tc>
          <w:tcPr>
            <w:tcW w:w="3435" w:type="dxa"/>
          </w:tcPr>
          <w:p w:rsidR="003406C7" w:rsidRPr="00B91A14" w:rsidRDefault="003406C7" w:rsidP="00A37F10">
            <w:pPr>
              <w:jc w:val="left"/>
            </w:pPr>
            <w:r w:rsidRPr="00B91A14">
              <w:t>加载误差最大值</w:t>
            </w:r>
            <w:r w:rsidRPr="00B91A14">
              <w:t xml:space="preserve">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rPr>
                <w:sz w:val="15"/>
              </w:rPr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 w:rsidR="005C0C7E">
              <w:rPr>
                <w:rFonts w:hint="eastAsia"/>
              </w:rPr>
              <w:t>300g</w:t>
            </w:r>
          </w:p>
        </w:tc>
        <w:tc>
          <w:tcPr>
            <w:tcW w:w="6207" w:type="dxa"/>
          </w:tcPr>
          <w:p w:rsidR="003406C7" w:rsidRPr="00B91A14" w:rsidRDefault="0088717F" w:rsidP="00A37F10">
            <w:pPr>
              <w:jc w:val="left"/>
            </w:pPr>
            <w:r>
              <w:t>使用中检查</w:t>
            </w:r>
            <w:r w:rsidR="003406C7" w:rsidRPr="00B91A14">
              <w:t>的</w:t>
            </w:r>
            <w:r w:rsidR="003406C7" w:rsidRPr="00B91A14">
              <w:t>MPD(x)</w:t>
            </w:r>
            <w:r w:rsidR="003406C7" w:rsidRPr="00B91A14">
              <w:t>的</w:t>
            </w:r>
            <w:r w:rsidR="003406C7" w:rsidRPr="00B91A14">
              <w:t>0.25</w:t>
            </w:r>
            <w:r w:rsidR="003406C7" w:rsidRPr="00B91A14">
              <w:t>倍</w:t>
            </w:r>
            <w:r w:rsidR="003406C7" w:rsidRPr="00B91A14">
              <w:t>×</w:t>
            </w:r>
            <w:r w:rsidR="003406C7" w:rsidRPr="00015890">
              <w:rPr>
                <w:i/>
              </w:rPr>
              <w:t>P</w:t>
            </w:r>
            <w:r w:rsidR="003406C7" w:rsidRPr="00B91A14">
              <w:rPr>
                <w:vertAlign w:val="subscript"/>
              </w:rPr>
              <w:t>i</w:t>
            </w:r>
            <w:r w:rsidR="003406C7" w:rsidRPr="00B91A14">
              <w:t xml:space="preserve"> </w:t>
            </w:r>
            <w:r w:rsidR="003406C7" w:rsidRPr="00B91A14">
              <w:t>（载荷为</w:t>
            </w:r>
            <w:r w:rsidR="003406C7" w:rsidRPr="00B91A14">
              <w:t>Max</w:t>
            </w:r>
            <w:r w:rsidR="003406C7" w:rsidRPr="00B91A14">
              <w:t>时）</w:t>
            </w:r>
            <w:r w:rsidR="003406C7" w:rsidRPr="00B91A14">
              <w:t>=</w:t>
            </w:r>
            <w:r w:rsidR="005C0C7E">
              <w:rPr>
                <w:rFonts w:hint="eastAsia"/>
              </w:rPr>
              <w:t>1250g</w:t>
            </w:r>
          </w:p>
        </w:tc>
      </w:tr>
    </w:tbl>
    <w:p w:rsidR="003406C7" w:rsidRPr="00B91A14" w:rsidRDefault="003406C7" w:rsidP="003406C7">
      <w:pPr>
        <w:jc w:val="left"/>
      </w:pPr>
      <w:r w:rsidRPr="00B91A14">
        <w:t>**</w:t>
      </w:r>
      <w:r w:rsidRPr="00B91A14">
        <w:t>确保误差</w:t>
      </w:r>
      <w:r w:rsidRPr="00B91A14">
        <w:t>≤MPE</w:t>
      </w:r>
    </w:p>
    <w:tbl>
      <w:tblPr>
        <w:tblpPr w:leftFromText="180" w:rightFromText="180" w:vertAnchor="text" w:horzAnchor="margin" w:tblpXSpec="right" w:tblpY="23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5C0C7E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jc w:val="left"/>
      </w:pPr>
    </w:p>
    <w:p w:rsidR="003406C7" w:rsidRDefault="003406C7" w:rsidP="003406C7">
      <w:pPr>
        <w:jc w:val="left"/>
      </w:pPr>
    </w:p>
    <w:p w:rsidR="003406C7" w:rsidRDefault="003406C7" w:rsidP="003406C7">
      <w:pPr>
        <w:jc w:val="left"/>
      </w:pPr>
    </w:p>
    <w:p w:rsidR="003406C7" w:rsidRDefault="003406C7" w:rsidP="003406C7">
      <w:pPr>
        <w:jc w:val="left"/>
        <w:rPr>
          <w:sz w:val="24"/>
        </w:rPr>
      </w:pPr>
      <w:r w:rsidRPr="00B91A14">
        <w:t>备注：</w:t>
      </w:r>
      <w:r w:rsidRPr="00B91A14">
        <w:t xml:space="preserve">                                                        </w:t>
      </w:r>
    </w:p>
    <w:p w:rsidR="003406C7" w:rsidRPr="00B91A14" w:rsidRDefault="003406C7" w:rsidP="003406C7">
      <w:pPr>
        <w:jc w:val="left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静态试验指定温度（</w:t>
      </w:r>
      <w:r w:rsidR="0036547F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.1.1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5.</w:t>
      </w:r>
      <w:r w:rsidR="007B73E4">
        <w:rPr>
          <w:rFonts w:hint="eastAsia"/>
          <w:sz w:val="24"/>
        </w:rPr>
        <w:t>2.</w:t>
      </w:r>
      <w:r w:rsidR="0036547F">
        <w:rPr>
          <w:rFonts w:hint="eastAsia"/>
          <w:sz w:val="24"/>
        </w:rPr>
        <w:t>2.1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参考温度</w:t>
      </w:r>
      <w:r w:rsidRPr="00B91A14">
        <w:rPr>
          <w:sz w:val="24"/>
        </w:rPr>
        <w:t>20 ℃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7C04A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2019-5-9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7C04A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7:20:00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7:30:00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 w:rsidR="00347B8C">
        <w:rPr>
          <w:rFonts w:hint="eastAsia"/>
          <w:u w:val="dotted"/>
        </w:rPr>
        <w:t xml:space="preserve">   </w:t>
      </w:r>
      <w:r w:rsidR="005278CA">
        <w:rPr>
          <w:rFonts w:hint="eastAsia"/>
          <w:u w:val="dotted"/>
        </w:rPr>
        <w:t>HJJL2018006</w:t>
      </w:r>
      <w:r w:rsidRPr="00B91A14">
        <w:rPr>
          <w:u w:val="dotted"/>
        </w:rPr>
        <w:t xml:space="preserve">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 w:rsidR="00347B8C">
        <w:rPr>
          <w:rFonts w:hint="eastAsia"/>
          <w:u w:val="dotted"/>
        </w:rPr>
        <w:t xml:space="preserve">     </w:t>
      </w:r>
      <w:r w:rsidR="005278CA">
        <w:rPr>
          <w:rFonts w:hint="eastAsia"/>
          <w:u w:val="dotted"/>
        </w:rPr>
        <w:t>ZZL-500</w:t>
      </w:r>
      <w:r w:rsidRPr="00B91A14">
        <w:rPr>
          <w:u w:val="dotted"/>
        </w:rPr>
        <w:t xml:space="preserve">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 w:rsidR="00347B8C">
        <w:rPr>
          <w:rFonts w:hint="eastAsia"/>
          <w:u w:val="dotted"/>
        </w:rPr>
        <w:t>于涛</w:t>
      </w:r>
      <w:r w:rsidR="00347B8C">
        <w:rPr>
          <w:rFonts w:hint="eastAsia"/>
          <w:u w:val="dotted"/>
        </w:rPr>
        <w:t xml:space="preserve">  </w:t>
      </w:r>
      <w:r w:rsidR="00347B8C"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 w:rsidR="00347B8C"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 w:rsidR="00347B8C"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347B8C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347B8C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347B8C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347B8C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载荷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C6138A">
              <w:rPr>
                <w:i/>
              </w:rPr>
              <w:t>L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kg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示值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C6138A">
              <w:rPr>
                <w:i/>
              </w:rPr>
              <w:t>I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kg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附加载荷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t>△</w:t>
            </w:r>
            <w:r w:rsidRPr="00C6138A">
              <w:rPr>
                <w:i/>
              </w:rPr>
              <w:t>L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误差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C6138A">
              <w:rPr>
                <w:i/>
              </w:rPr>
              <w:t>E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修正误差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rPr>
                <w:i/>
              </w:rPr>
              <w:t>E</w:t>
            </w:r>
            <w:r w:rsidRPr="00C6138A">
              <w:rPr>
                <w:vertAlign w:val="subscript"/>
              </w:rPr>
              <w:t>c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C6138A">
              <w:t>MPE</w:t>
            </w:r>
            <w:r w:rsidRPr="00C6138A">
              <w:rPr>
                <w:vertAlign w:val="subscript"/>
              </w:rPr>
              <w:t>(1)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rPr>
                <w:rFonts w:hint="eastAsia"/>
                <w:iCs/>
                <w:spacing w:val="-2"/>
                <w:szCs w:val="21"/>
              </w:rPr>
              <w:t>±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t>[</w:t>
            </w:r>
            <w:r w:rsidRPr="00C6138A">
              <w:rPr>
                <w:i/>
              </w:rPr>
              <w:t>E</w:t>
            </w:r>
            <w:r w:rsidRPr="00C6138A">
              <w:rPr>
                <w:vertAlign w:val="subscript"/>
              </w:rPr>
              <w:t>c</w:t>
            </w:r>
            <w:r w:rsidRPr="00C6138A">
              <w:t>/MPE</w:t>
            </w:r>
            <w:r w:rsidRPr="00C6138A">
              <w:rPr>
                <w:vertAlign w:val="subscript"/>
              </w:rPr>
              <w:t>(1)</w:t>
            </w:r>
            <w:r w:rsidRPr="00C6138A">
              <w:t>]</w:t>
            </w:r>
            <w:r w:rsidRPr="00C6138A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E12426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E12426" w:rsidRPr="00631F31" w:rsidRDefault="00E12426" w:rsidP="009310C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1506E">
              <w:rPr>
                <w:rFonts w:ascii="宋体" w:hAnsi="宋体"/>
                <w:szCs w:val="21"/>
              </w:rPr>
              <w:t>(*)</w:t>
            </w: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1506E">
              <w:rPr>
                <w:rFonts w:ascii="宋体" w:hAnsi="宋体"/>
                <w:szCs w:val="21"/>
              </w:rPr>
              <w:t>(*)</w:t>
            </w: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0.2</w:t>
            </w:r>
          </w:p>
        </w:tc>
      </w:tr>
      <w:tr w:rsidR="00E12426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E12426" w:rsidRPr="00631F31" w:rsidRDefault="00E12426" w:rsidP="009310C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0.3</w:t>
            </w:r>
          </w:p>
        </w:tc>
      </w:tr>
      <w:tr w:rsidR="00E12426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E12426" w:rsidRPr="00631F31" w:rsidRDefault="00E12426" w:rsidP="009310C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700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-400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750</w:t>
            </w:r>
          </w:p>
        </w:tc>
        <w:tc>
          <w:tcPr>
            <w:tcW w:w="1325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0.5</w:t>
            </w:r>
          </w:p>
        </w:tc>
      </w:tr>
      <w:tr w:rsidR="00E12426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E12426" w:rsidRPr="00631F31" w:rsidRDefault="00E12426" w:rsidP="009310C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-300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-300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1000</w:t>
            </w:r>
          </w:p>
        </w:tc>
        <w:tc>
          <w:tcPr>
            <w:tcW w:w="1325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0.3</w:t>
            </w:r>
          </w:p>
        </w:tc>
      </w:tr>
      <w:tr w:rsidR="00E12426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E12426" w:rsidRPr="00631F31" w:rsidRDefault="00E12426" w:rsidP="009310C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-300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1125</w:t>
            </w:r>
          </w:p>
        </w:tc>
        <w:tc>
          <w:tcPr>
            <w:tcW w:w="1325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0.3</w:t>
            </w:r>
          </w:p>
        </w:tc>
      </w:tr>
      <w:tr w:rsidR="00E12426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E12426" w:rsidRPr="00631F31" w:rsidRDefault="00E12426" w:rsidP="009310C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-300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-300</w:t>
            </w:r>
          </w:p>
        </w:tc>
        <w:tc>
          <w:tcPr>
            <w:tcW w:w="851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1250</w:t>
            </w:r>
          </w:p>
        </w:tc>
        <w:tc>
          <w:tcPr>
            <w:tcW w:w="1325" w:type="dxa"/>
            <w:vAlign w:val="center"/>
          </w:tcPr>
          <w:p w:rsidR="00E12426" w:rsidRPr="00631F31" w:rsidRDefault="00E12426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0.2</w:t>
            </w: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3350CD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07" type="#_x0000_t32" style="position:absolute;left:0;text-align:left;margin-left:-5.2pt;margin-top:-1.05pt;width:507.75pt;height:82.5pt;flip:y;z-index:251721728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7C04AD" w:rsidP="007C04A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</w:t>
      </w:r>
    </w:p>
    <w:p w:rsidR="003406C7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指定高温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7C04A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2019-5-9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7C04A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10:00:00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10:10:00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347B8C" w:rsidRPr="00B91A14" w:rsidRDefault="00347B8C" w:rsidP="00347B8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1506E">
              <w:rPr>
                <w:rFonts w:ascii="宋体" w:hAnsi="宋体"/>
                <w:szCs w:val="21"/>
              </w:rPr>
              <w:t>(*)</w:t>
            </w: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1506E">
              <w:rPr>
                <w:rFonts w:ascii="宋体" w:hAnsi="宋体"/>
                <w:szCs w:val="21"/>
              </w:rPr>
              <w:t>(*)</w:t>
            </w: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0.2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700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700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0.2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750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0.3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1000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0.4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1125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0.3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1250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0.3</w:t>
            </w: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3350CD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899" type="#_x0000_t32" style="position:absolute;left:0;text-align:left;margin-left:-5.2pt;margin-top:.2pt;width:506.25pt;height:81.75pt;flip:y;z-index:251714560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DF1CBD" w:rsidP="00DF1CB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0.4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AB16E4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.2.3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指定低温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7C04A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-10.0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-10.0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2019-5-9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7C04A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7C04AD" w:rsidRPr="00B91A14" w:rsidRDefault="00DF1CB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12</w:t>
            </w:r>
            <w:r w:rsidR="007C04AD">
              <w:rPr>
                <w:rFonts w:hint="eastAsia"/>
                <w:spacing w:val="-2"/>
                <w:lang w:val="fr-FR"/>
              </w:rPr>
              <w:t>:</w:t>
            </w:r>
            <w:r>
              <w:rPr>
                <w:rFonts w:hint="eastAsia"/>
                <w:spacing w:val="-2"/>
                <w:lang w:val="fr-FR"/>
              </w:rPr>
              <w:t>4</w:t>
            </w:r>
            <w:r w:rsidR="007C04AD">
              <w:rPr>
                <w:rFonts w:hint="eastAsia"/>
                <w:spacing w:val="-2"/>
                <w:lang w:val="fr-FR"/>
              </w:rPr>
              <w:t>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DF1CB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12:5</w:t>
            </w:r>
            <w:r w:rsidR="007C04AD">
              <w:rPr>
                <w:rFonts w:hint="eastAsia"/>
                <w:spacing w:val="-2"/>
                <w:lang w:val="fr-FR"/>
              </w:rPr>
              <w:t>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347B8C" w:rsidRPr="00B91A14" w:rsidRDefault="00347B8C" w:rsidP="00347B8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A936A8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载荷</w:t>
            </w:r>
          </w:p>
          <w:p w:rsidR="00A936A8" w:rsidRPr="000222E7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示值</w:t>
            </w:r>
          </w:p>
          <w:p w:rsidR="00A936A8" w:rsidRPr="000222E7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附加载荷</w:t>
            </w:r>
          </w:p>
          <w:p w:rsidR="00A936A8" w:rsidRPr="00B91A14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误差</w:t>
            </w:r>
          </w:p>
          <w:p w:rsidR="00A936A8" w:rsidRPr="000222E7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修正误差</w:t>
            </w:r>
          </w:p>
          <w:p w:rsidR="00A936A8" w:rsidRPr="00B91A14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A936A8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A936A8" w:rsidRPr="00B91A14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A936A8" w:rsidRPr="00F822C7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F822C7">
              <w:t>[</w:t>
            </w:r>
            <w:r w:rsidRPr="00F822C7">
              <w:rPr>
                <w:i/>
              </w:rPr>
              <w:t>E</w:t>
            </w:r>
            <w:r w:rsidRPr="00F822C7">
              <w:rPr>
                <w:vertAlign w:val="subscript"/>
              </w:rPr>
              <w:t>c</w:t>
            </w:r>
            <w:r w:rsidRPr="00F822C7">
              <w:t>/MPE</w:t>
            </w:r>
            <w:r w:rsidRPr="00F822C7">
              <w:rPr>
                <w:vertAlign w:val="subscript"/>
              </w:rPr>
              <w:t>(1)</w:t>
            </w:r>
            <w:r w:rsidRPr="00F822C7">
              <w:t>]</w:t>
            </w:r>
            <w:r w:rsidRPr="00F822C7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A936A8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1506E">
              <w:rPr>
                <w:rFonts w:ascii="宋体" w:hAnsi="宋体"/>
                <w:szCs w:val="21"/>
              </w:rPr>
              <w:t>(*)</w:t>
            </w: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1506E">
              <w:rPr>
                <w:rFonts w:ascii="宋体" w:hAnsi="宋体"/>
                <w:szCs w:val="21"/>
              </w:rPr>
              <w:t>(*)</w:t>
            </w: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900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0.2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700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800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0.3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750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0.1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-700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-800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1000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0.8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-800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-900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1125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0.8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-700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-700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1250</w:t>
            </w:r>
          </w:p>
        </w:tc>
        <w:tc>
          <w:tcPr>
            <w:tcW w:w="1325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0.6</w:t>
            </w: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3350CD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00" type="#_x0000_t32" style="position:absolute;left:0;text-align:left;margin-left:-6.7pt;margin-top:-.55pt;width:508.5pt;height:82.5pt;flip:y;z-index:251715584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7C04AD" w:rsidP="007C04A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0.8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</w:t>
      </w: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AB16E4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Default="003406C7" w:rsidP="003406C7">
      <w:pPr>
        <w:tabs>
          <w:tab w:val="left" w:pos="3870"/>
        </w:tabs>
        <w:spacing w:line="440" w:lineRule="exac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.2.4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温度</w:t>
      </w:r>
      <w:r w:rsidRPr="00B91A14">
        <w:rPr>
          <w:sz w:val="24"/>
        </w:rPr>
        <w:t>5 ℃</w:t>
      </w: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DF1CB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DF1CB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DF1CB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2019-5-9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DF1CB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15:20:00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15:30:00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347B8C" w:rsidRPr="00B91A14" w:rsidRDefault="00347B8C" w:rsidP="00347B8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6639BE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载荷</w:t>
            </w:r>
          </w:p>
          <w:p w:rsidR="006639BE" w:rsidRPr="000222E7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示值</w:t>
            </w:r>
          </w:p>
          <w:p w:rsidR="006639BE" w:rsidRPr="000222E7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附加载荷</w:t>
            </w:r>
          </w:p>
          <w:p w:rsidR="006639BE" w:rsidRPr="00B91A14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误差</w:t>
            </w:r>
          </w:p>
          <w:p w:rsidR="006639BE" w:rsidRPr="000222E7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修正误差</w:t>
            </w:r>
          </w:p>
          <w:p w:rsidR="006639BE" w:rsidRPr="00B91A14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6639BE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6639BE" w:rsidRPr="00B91A14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6639BE" w:rsidRPr="00F822C7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F822C7">
              <w:t>[</w:t>
            </w:r>
            <w:r w:rsidRPr="00F822C7">
              <w:rPr>
                <w:i/>
              </w:rPr>
              <w:t>E</w:t>
            </w:r>
            <w:r w:rsidRPr="00F822C7">
              <w:rPr>
                <w:vertAlign w:val="subscript"/>
              </w:rPr>
              <w:t>c</w:t>
            </w:r>
            <w:r w:rsidRPr="00F822C7">
              <w:t>/MPE</w:t>
            </w:r>
            <w:r w:rsidRPr="00F822C7">
              <w:rPr>
                <w:vertAlign w:val="subscript"/>
              </w:rPr>
              <w:t>(1)</w:t>
            </w:r>
            <w:r w:rsidRPr="00F822C7">
              <w:t>]</w:t>
            </w:r>
            <w:r w:rsidRPr="00F822C7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6639BE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1506E">
              <w:rPr>
                <w:rFonts w:ascii="宋体" w:hAnsi="宋体"/>
                <w:szCs w:val="21"/>
              </w:rPr>
              <w:t>(*)</w:t>
            </w: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1506E">
              <w:rPr>
                <w:rFonts w:ascii="宋体" w:hAnsi="宋体"/>
                <w:szCs w:val="21"/>
              </w:rPr>
              <w:t>(*)</w:t>
            </w: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0.2</w:t>
            </w: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0.3</w:t>
            </w: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750</w:t>
            </w:r>
          </w:p>
        </w:tc>
        <w:tc>
          <w:tcPr>
            <w:tcW w:w="1325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0.3</w:t>
            </w: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1000</w:t>
            </w:r>
          </w:p>
        </w:tc>
        <w:tc>
          <w:tcPr>
            <w:tcW w:w="1325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0.2</w:t>
            </w: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1125</w:t>
            </w:r>
          </w:p>
        </w:tc>
        <w:tc>
          <w:tcPr>
            <w:tcW w:w="1325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0.3</w:t>
            </w: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1250</w:t>
            </w:r>
          </w:p>
        </w:tc>
        <w:tc>
          <w:tcPr>
            <w:tcW w:w="1325" w:type="dxa"/>
            <w:vAlign w:val="center"/>
          </w:tcPr>
          <w:p w:rsidR="006639BE" w:rsidRPr="00631F31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0.2</w:t>
            </w: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3350CD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  <w:r>
              <w:rPr>
                <w:noProof/>
              </w:rPr>
              <w:pict>
                <v:shape id="_x0000_s1906" type="#_x0000_t32" style="position:absolute;left:0;text-align:left;margin-left:-5.2pt;margin-top:1.05pt;width:506.25pt;height:80.25pt;flip:y;z-index:251720704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6639BE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6639BE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6639BE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02142D" w:rsidP="0002142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0.3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</w:t>
      </w:r>
    </w:p>
    <w:tbl>
      <w:tblPr>
        <w:tblpPr w:leftFromText="180" w:rightFromText="180" w:vertAnchor="text" w:horzAnchor="margin" w:tblpXSpec="right" w:tblpY="21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 w:val="24"/>
        </w:rPr>
      </w:pPr>
      <w:r>
        <w:rPr>
          <w:szCs w:val="21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>.2.5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参考温度</w:t>
      </w:r>
      <w:r w:rsidRPr="00B91A14">
        <w:rPr>
          <w:sz w:val="24"/>
        </w:rPr>
        <w:t>20 ℃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0214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0214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0214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2019-5-9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0214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02142D" w:rsidRPr="00B91A14" w:rsidRDefault="00BC2EA0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18</w:t>
            </w:r>
            <w:r w:rsidR="0002142D">
              <w:rPr>
                <w:rFonts w:hint="eastAsia"/>
                <w:spacing w:val="-2"/>
                <w:lang w:val="fr-FR"/>
              </w:rPr>
              <w:t>:</w:t>
            </w:r>
            <w:r>
              <w:rPr>
                <w:rFonts w:hint="eastAsia"/>
                <w:spacing w:val="-2"/>
                <w:lang w:val="fr-FR"/>
              </w:rPr>
              <w:t>0</w:t>
            </w:r>
            <w:r w:rsidR="0002142D">
              <w:rPr>
                <w:rFonts w:hint="eastAsia"/>
                <w:spacing w:val="-2"/>
                <w:lang w:val="fr-FR"/>
              </w:rPr>
              <w:t>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2142D" w:rsidRPr="00B91A14" w:rsidRDefault="00BC2EA0" w:rsidP="00BC2EA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18</w:t>
            </w:r>
            <w:r w:rsidR="0002142D">
              <w:rPr>
                <w:rFonts w:hint="eastAsia"/>
                <w:spacing w:val="-2"/>
                <w:lang w:val="fr-FR"/>
              </w:rPr>
              <w:t>:</w:t>
            </w:r>
            <w:r>
              <w:rPr>
                <w:rFonts w:hint="eastAsia"/>
                <w:spacing w:val="-2"/>
                <w:lang w:val="fr-FR"/>
              </w:rPr>
              <w:t>1</w:t>
            </w:r>
            <w:r w:rsidR="0002142D">
              <w:rPr>
                <w:rFonts w:hint="eastAsia"/>
                <w:spacing w:val="-2"/>
                <w:lang w:val="fr-FR"/>
              </w:rPr>
              <w:t>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347B8C" w:rsidRPr="00B91A14" w:rsidRDefault="00347B8C" w:rsidP="00347B8C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347B8C" w:rsidP="00347B8C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928"/>
        <w:gridCol w:w="774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347B8C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92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774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1506E">
              <w:rPr>
                <w:rFonts w:ascii="宋体" w:hAnsi="宋体"/>
                <w:szCs w:val="21"/>
              </w:rPr>
              <w:t>(*)</w:t>
            </w:r>
            <w:r w:rsidRPr="00631F3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928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1506E">
              <w:rPr>
                <w:rFonts w:ascii="宋体" w:hAnsi="宋体"/>
                <w:szCs w:val="21"/>
              </w:rPr>
              <w:t>(*)</w:t>
            </w:r>
            <w:r w:rsidRPr="00347B8C">
              <w:rPr>
                <w:rFonts w:ascii="宋体" w:hAnsi="宋体" w:hint="eastAsia"/>
                <w:spacing w:val="-20"/>
                <w:szCs w:val="21"/>
              </w:rPr>
              <w:t>1200</w:t>
            </w:r>
          </w:p>
        </w:tc>
        <w:tc>
          <w:tcPr>
            <w:tcW w:w="774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2C680A" w:rsidRPr="006639BE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639BE">
              <w:rPr>
                <w:rFonts w:ascii="宋体" w:hAnsi="宋体" w:hint="eastAsia"/>
                <w:szCs w:val="21"/>
              </w:rPr>
              <w:t>0.0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251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928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1100</w:t>
            </w:r>
          </w:p>
        </w:tc>
        <w:tc>
          <w:tcPr>
            <w:tcW w:w="774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2C680A" w:rsidRPr="006639BE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639BE">
              <w:rPr>
                <w:rFonts w:ascii="宋体" w:hAnsi="宋体" w:hint="eastAsia"/>
                <w:szCs w:val="21"/>
              </w:rPr>
              <w:t>0.2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301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928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1200</w:t>
            </w:r>
          </w:p>
        </w:tc>
        <w:tc>
          <w:tcPr>
            <w:tcW w:w="774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750</w:t>
            </w:r>
          </w:p>
        </w:tc>
        <w:tc>
          <w:tcPr>
            <w:tcW w:w="1325" w:type="dxa"/>
            <w:vAlign w:val="center"/>
          </w:tcPr>
          <w:p w:rsidR="002C680A" w:rsidRPr="006639BE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639BE">
              <w:rPr>
                <w:rFonts w:ascii="宋体" w:hAnsi="宋体" w:hint="eastAsia"/>
                <w:szCs w:val="21"/>
              </w:rPr>
              <w:t>0.0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401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928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1200</w:t>
            </w:r>
          </w:p>
        </w:tc>
        <w:tc>
          <w:tcPr>
            <w:tcW w:w="774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-800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1000</w:t>
            </w:r>
          </w:p>
        </w:tc>
        <w:tc>
          <w:tcPr>
            <w:tcW w:w="1325" w:type="dxa"/>
            <w:vAlign w:val="center"/>
          </w:tcPr>
          <w:p w:rsidR="002C680A" w:rsidRPr="006639BE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639BE">
              <w:rPr>
                <w:rFonts w:ascii="宋体" w:hAnsi="宋体" w:hint="eastAsia"/>
                <w:szCs w:val="21"/>
              </w:rPr>
              <w:t>0.8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928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774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-900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-900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1125</w:t>
            </w:r>
          </w:p>
        </w:tc>
        <w:tc>
          <w:tcPr>
            <w:tcW w:w="1325" w:type="dxa"/>
            <w:vAlign w:val="center"/>
          </w:tcPr>
          <w:p w:rsidR="002C680A" w:rsidRPr="006639BE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639BE">
              <w:rPr>
                <w:rFonts w:ascii="宋体" w:hAnsi="宋体" w:hint="eastAsia"/>
                <w:szCs w:val="21"/>
              </w:rPr>
              <w:t>0.8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928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774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-1100</w:t>
            </w:r>
          </w:p>
        </w:tc>
        <w:tc>
          <w:tcPr>
            <w:tcW w:w="851" w:type="dxa"/>
            <w:vAlign w:val="center"/>
          </w:tcPr>
          <w:p w:rsidR="002C680A" w:rsidRPr="00631F31" w:rsidRDefault="002C680A" w:rsidP="00347B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1F31">
              <w:rPr>
                <w:rFonts w:ascii="宋体" w:hAnsi="宋体" w:hint="eastAsia"/>
                <w:szCs w:val="21"/>
              </w:rPr>
              <w:t>1250</w:t>
            </w:r>
          </w:p>
        </w:tc>
        <w:tc>
          <w:tcPr>
            <w:tcW w:w="1325" w:type="dxa"/>
            <w:vAlign w:val="center"/>
          </w:tcPr>
          <w:p w:rsidR="002C680A" w:rsidRPr="006639BE" w:rsidRDefault="006639BE" w:rsidP="006639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639BE">
              <w:rPr>
                <w:rFonts w:ascii="宋体" w:hAnsi="宋体" w:hint="eastAsia"/>
                <w:szCs w:val="21"/>
              </w:rPr>
              <w:t>0.9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3350CD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02" type="#_x0000_t32" style="position:absolute;left:0;text-align:left;margin-left:-5.2pt;margin-top:-1.05pt;width:506.25pt;height:81.75pt;flip:y;z-index:251717632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2C08BF" w:rsidP="002C08BF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0.9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</w:t>
      </w:r>
    </w:p>
    <w:tbl>
      <w:tblPr>
        <w:tblpPr w:leftFromText="180" w:rightFromText="180" w:vertAnchor="text" w:horzAnchor="margin" w:tblpXSpec="right" w:tblpY="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.3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温度对空载示值的影响（</w:t>
      </w:r>
      <w:r w:rsidR="0036547F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.1.2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5.2.2.2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</w:t>
      </w:r>
      <w:r w:rsidR="00F66B30"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  </w:t>
      </w:r>
      <w:r w:rsidR="00F66B30">
        <w:rPr>
          <w:rFonts w:hint="eastAsia"/>
          <w:u w:val="dotted"/>
        </w:rPr>
        <w:t>HJJL2018006</w:t>
      </w:r>
      <w:r w:rsidRPr="00B91A14">
        <w:rPr>
          <w:u w:val="dotted"/>
        </w:rPr>
        <w:t xml:space="preserve">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="00F66B30">
        <w:rPr>
          <w:u w:val="dotted"/>
        </w:rPr>
        <w:t xml:space="preserve">           </w:t>
      </w:r>
      <w:r w:rsidR="00F66B30">
        <w:rPr>
          <w:rFonts w:hint="eastAsia"/>
          <w:u w:val="dotted"/>
        </w:rPr>
        <w:t xml:space="preserve"> ZZL-500</w:t>
      </w:r>
      <w:r w:rsidRPr="00B91A14">
        <w:rPr>
          <w:u w:val="dotted"/>
        </w:rPr>
        <w:t xml:space="preserve">                </w:t>
      </w:r>
      <w:r w:rsidRPr="00B91A14">
        <w:rPr>
          <w:szCs w:val="21"/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t>日　　期：</w:t>
      </w:r>
      <w:r w:rsidRPr="00B91A14">
        <w:rPr>
          <w:szCs w:val="21"/>
        </w:rPr>
        <w:t xml:space="preserve"> </w:t>
      </w:r>
      <w:r w:rsidR="00F66B30">
        <w:rPr>
          <w:u w:val="dotted"/>
        </w:rPr>
        <w:t xml:space="preserve">         </w:t>
      </w:r>
      <w:r w:rsidRPr="00B91A14">
        <w:rPr>
          <w:u w:val="dotted"/>
        </w:rPr>
        <w:t xml:space="preserve">   </w:t>
      </w:r>
      <w:r w:rsidR="00F66B30">
        <w:rPr>
          <w:rFonts w:hint="eastAsia"/>
          <w:u w:val="dotted"/>
        </w:rPr>
        <w:t>2019-5-9</w:t>
      </w:r>
      <w:r w:rsidRPr="00B91A14">
        <w:rPr>
          <w:u w:val="dotted"/>
        </w:rPr>
        <w:t xml:space="preserve">               </w:t>
      </w:r>
      <w:r w:rsidRPr="00B91A14">
        <w:rPr>
          <w:szCs w:val="21"/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t>评价人员：</w:t>
      </w:r>
      <w:r w:rsidRPr="00B91A14">
        <w:t xml:space="preserve"> </w:t>
      </w:r>
      <w:r w:rsidR="00F66B30">
        <w:rPr>
          <w:u w:val="dotted"/>
        </w:rPr>
        <w:t xml:space="preserve">         </w:t>
      </w:r>
      <w:r w:rsidRPr="00B91A14">
        <w:rPr>
          <w:u w:val="dotted"/>
        </w:rPr>
        <w:t xml:space="preserve"> </w:t>
      </w:r>
      <w:r w:rsidR="00F66B30">
        <w:rPr>
          <w:rFonts w:hint="eastAsia"/>
          <w:u w:val="dotted"/>
        </w:rPr>
        <w:t>于涛</w:t>
      </w:r>
      <w:r w:rsidR="00F66B30">
        <w:rPr>
          <w:rFonts w:hint="eastAsia"/>
          <w:u w:val="dotted"/>
        </w:rPr>
        <w:t xml:space="preserve">  </w:t>
      </w:r>
      <w:r w:rsidR="00F66B30">
        <w:rPr>
          <w:rFonts w:hint="eastAsia"/>
          <w:u w:val="dotted"/>
        </w:rPr>
        <w:t>潘寿虎</w:t>
      </w:r>
      <w:r w:rsidR="00F66B30" w:rsidRPr="00B91A14">
        <w:rPr>
          <w:u w:val="dotted"/>
        </w:rPr>
        <w:t xml:space="preserve"> </w:t>
      </w:r>
      <w:r w:rsidR="00F66B30">
        <w:rPr>
          <w:u w:val="dotted"/>
        </w:rPr>
        <w:t xml:space="preserve">     </w:t>
      </w:r>
      <w:r w:rsidRPr="00B91A14">
        <w:rPr>
          <w:u w:val="dotted"/>
        </w:rPr>
        <w:t xml:space="preserve">  </w:t>
      </w:r>
      <w:r w:rsidRPr="00B91A14">
        <w:rPr>
          <w:szCs w:val="21"/>
          <w:u w:val="dotted"/>
        </w:rPr>
        <w:t xml:space="preserve">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     </w:t>
      </w:r>
      <w:r w:rsidR="00F66B30"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  <w:u w:val="dotted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="00F66B30">
        <w:rPr>
          <w:szCs w:val="21"/>
          <w:u w:val="dotted"/>
        </w:rPr>
        <w:t xml:space="preserve">           </w:t>
      </w:r>
      <w:r w:rsidR="00F66B30">
        <w:rPr>
          <w:rFonts w:hint="eastAsia"/>
          <w:szCs w:val="21"/>
          <w:u w:val="dotted"/>
        </w:rPr>
        <w:t xml:space="preserve"> </w:t>
      </w:r>
      <w:r w:rsidRPr="00B91A14">
        <w:rPr>
          <w:szCs w:val="21"/>
          <w:u w:val="dotted"/>
        </w:rPr>
        <w:t xml:space="preserve">   </w:t>
      </w:r>
      <w:r w:rsidR="00F66B30"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F66B30" w:rsidTr="00C6138A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F66B30" w:rsidRPr="00347B8C" w:rsidRDefault="00F66B30" w:rsidP="00C6138A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F66B30" w:rsidRDefault="00F66B30" w:rsidP="00C6138A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F66B30" w:rsidRDefault="00F66B30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6900"/>
          <w:tab w:val="left" w:pos="8520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P</w:t>
      </w:r>
      <w:r w:rsidRPr="00B91A14">
        <w:t>=</w:t>
      </w:r>
      <w:r w:rsidRPr="00B91A14">
        <w:rPr>
          <w:i/>
        </w:rPr>
        <w:t>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=</w:t>
      </w:r>
      <w:r w:rsidRPr="00B91A14">
        <w:t>数字示值时的零点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mp</w:t>
      </w:r>
      <w:r w:rsidRPr="00B91A14">
        <w:t>△</w:t>
      </w:r>
      <w:r w:rsidRPr="00B91A14">
        <w:rPr>
          <w:i/>
        </w:rPr>
        <w:t>z</w:t>
      </w:r>
      <w:r w:rsidRPr="00B91A14">
        <w:rPr>
          <w:vertAlign w:val="subscript"/>
        </w:rPr>
        <w:t>(1)</w:t>
      </w:r>
      <w:r w:rsidRPr="00B91A14">
        <w:rPr>
          <w:i/>
          <w:vertAlign w:val="subscript"/>
        </w:rPr>
        <w:t xml:space="preserve"> </w:t>
      </w:r>
      <w:r w:rsidRPr="00B91A14">
        <w:t>的最小值</w:t>
      </w:r>
      <w:r w:rsidRPr="00B91A14">
        <w:t xml:space="preserve"> = </w:t>
      </w:r>
      <w:r w:rsidR="0088717F">
        <w:t>使用中检查</w:t>
      </w:r>
      <w:r w:rsidRPr="00B91A14">
        <w:t>的</w:t>
      </w:r>
      <w:r w:rsidRPr="00B91A14">
        <w:t>MPD</w:t>
      </w:r>
      <w:r w:rsidRPr="00B91A14">
        <w:rPr>
          <w:vertAlign w:val="subscript"/>
        </w:rPr>
        <w:t>(1)</w:t>
      </w:r>
      <w:r w:rsidRPr="00B91A14">
        <w:rPr>
          <w:i/>
          <w:vertAlign w:val="subscript"/>
        </w:rPr>
        <w:t xml:space="preserve"> 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 xml:space="preserve">) </w:t>
      </w:r>
      <w:r w:rsidRPr="00B91A14">
        <w:t>（载荷为</w:t>
      </w:r>
      <w:r w:rsidRPr="00B91A14">
        <w:t>Min</w:t>
      </w:r>
      <w:r w:rsidRPr="00B91A14">
        <w:t>时）时每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B91A14">
          <w:t>5℃</w:t>
        </w:r>
      </w:smartTag>
      <w:r w:rsidRPr="00B91A14">
        <w:t>最大零点变化。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△</w:t>
      </w:r>
      <w:r w:rsidRPr="00B91A14">
        <w:rPr>
          <w:i/>
        </w:rPr>
        <w:t>P</w:t>
      </w:r>
      <w:r w:rsidRPr="00B91A14">
        <w:t xml:space="preserve"> = </w:t>
      </w:r>
      <w:r w:rsidRPr="00B91A14">
        <w:t>在不同温度下进行的相邻两次试验的</w:t>
      </w:r>
      <w:r w:rsidRPr="00B91A14">
        <w:rPr>
          <w:i/>
        </w:rPr>
        <w:t>P</w:t>
      </w:r>
      <w:r w:rsidRPr="00B91A14">
        <w:t>值之差。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△</w:t>
      </w:r>
      <w:r w:rsidRPr="00B91A14">
        <w:rPr>
          <w:i/>
        </w:rPr>
        <w:t>Temp</w:t>
      </w:r>
      <w:r w:rsidRPr="00B91A14">
        <w:t xml:space="preserve"> = </w:t>
      </w:r>
      <w:r w:rsidRPr="00B91A14">
        <w:t>在不同温度下进行的相邻两次试验的温度之差。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36"/>
        <w:gridCol w:w="621"/>
        <w:gridCol w:w="739"/>
        <w:gridCol w:w="712"/>
        <w:gridCol w:w="752"/>
        <w:gridCol w:w="810"/>
        <w:gridCol w:w="750"/>
        <w:gridCol w:w="764"/>
        <w:gridCol w:w="840"/>
        <w:gridCol w:w="1021"/>
        <w:gridCol w:w="1035"/>
        <w:gridCol w:w="1336"/>
      </w:tblGrid>
      <w:tr w:rsidR="003406C7" w:rsidRPr="00B91A14" w:rsidTr="00D67908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报告页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日期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时间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温度</w:t>
            </w:r>
          </w:p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℃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零点示值</w:t>
            </w:r>
            <w:r w:rsidRPr="00B91A14">
              <w:t>I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△</w:t>
            </w:r>
            <w:r w:rsidRPr="00B91A14">
              <w:rPr>
                <w:i/>
              </w:rPr>
              <w:t>P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ind w:leftChars="-44" w:left="-92" w:rightChars="-44" w:right="-92"/>
              <w:jc w:val="center"/>
            </w:pPr>
            <w:r w:rsidRPr="00B91A14">
              <w:t>△</w:t>
            </w:r>
            <w:r w:rsidRPr="00B91A14">
              <w:rPr>
                <w:i/>
              </w:rPr>
              <w:t>Temp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每</w:t>
            </w:r>
            <w:smartTag w:uri="urn:schemas-microsoft-com:office:smarttags" w:element="chmetcnv">
              <w:smartTagPr>
                <w:attr w:name="UnitName" w:val="℃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1A14">
                <w:t>5℃</w:t>
              </w:r>
            </w:smartTag>
            <w:r w:rsidRPr="00B91A14">
              <w:t>的零点变化</w:t>
            </w:r>
            <w:r w:rsidRPr="00B91A14">
              <w:t>△</w:t>
            </w:r>
            <w:r w:rsidRPr="00B91A14">
              <w:rPr>
                <w:i/>
              </w:rPr>
              <w:t>z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ind w:leftChars="-37" w:left="-78" w:rightChars="-55" w:right="-115" w:firstLineChars="7" w:firstLine="15"/>
              <w:jc w:val="center"/>
            </w:pPr>
            <w:r w:rsidRPr="00B91A14">
              <w:rPr>
                <w:i/>
              </w:rPr>
              <w:t>m</w:t>
            </w:r>
            <w:r w:rsidRPr="00B91A14">
              <w:t>p△</w:t>
            </w:r>
            <w:r w:rsidRPr="00B91A14">
              <w:rPr>
                <w:i/>
              </w:rPr>
              <w:t>z</w:t>
            </w:r>
            <w:r w:rsidRPr="00B91A14">
              <w:rPr>
                <w:vertAlign w:val="subscript"/>
              </w:rPr>
              <w:t>(1)</w:t>
            </w:r>
            <w:r w:rsidRPr="00B91A14">
              <w:rPr>
                <w:i/>
                <w:vertAlign w:val="subscript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ind w:leftChars="-55" w:left="-100" w:rightChars="-37" w:right="-78" w:hangingChars="7" w:hanging="15"/>
              <w:jc w:val="center"/>
            </w:pPr>
            <w:r w:rsidRPr="00B91A14">
              <w:t>△</w:t>
            </w:r>
            <w:r w:rsidRPr="00B91A14">
              <w:rPr>
                <w:i/>
              </w:rPr>
              <w:t xml:space="preserve">z </w:t>
            </w:r>
            <w:r w:rsidRPr="00B91A14">
              <w:t xml:space="preserve">/ </w:t>
            </w:r>
            <w:r w:rsidRPr="00B91A14">
              <w:rPr>
                <w:i/>
              </w:rPr>
              <w:t>mp</w:t>
            </w:r>
            <w:r w:rsidRPr="00B91A14">
              <w:t>△</w:t>
            </w:r>
            <w:r w:rsidRPr="00B91A14">
              <w:rPr>
                <w:i/>
              </w:rPr>
              <w:t>z</w:t>
            </w:r>
            <w:r w:rsidRPr="00B91A14">
              <w:rPr>
                <w:vertAlign w:val="subscript"/>
              </w:rPr>
              <w:t>(1)</w:t>
            </w:r>
            <w:r w:rsidRPr="00B91A14">
              <w:rPr>
                <w:i/>
                <w:vertAlign w:val="subscript"/>
              </w:rPr>
              <w:t xml:space="preserve"> </w:t>
            </w:r>
          </w:p>
        </w:tc>
      </w:tr>
      <w:tr w:rsidR="00DB4F50" w:rsidRPr="00B91A14" w:rsidTr="00D67908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4F50" w:rsidRPr="00B91A14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B4F50" w:rsidRPr="00B91A14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DB4F50" w:rsidRPr="00DB4F50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B4F50">
              <w:rPr>
                <w:rFonts w:hint="eastAsia"/>
              </w:rPr>
              <w:t>5.9</w:t>
            </w:r>
          </w:p>
        </w:tc>
        <w:tc>
          <w:tcPr>
            <w:tcW w:w="739" w:type="dxa"/>
            <w:vAlign w:val="center"/>
          </w:tcPr>
          <w:p w:rsidR="00DB4F50" w:rsidRPr="00DB4F50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B4F50">
              <w:rPr>
                <w:rFonts w:hint="eastAsia"/>
              </w:rPr>
              <w:t>7:10</w:t>
            </w:r>
          </w:p>
        </w:tc>
        <w:tc>
          <w:tcPr>
            <w:tcW w:w="712" w:type="dxa"/>
            <w:vAlign w:val="center"/>
          </w:tcPr>
          <w:p w:rsidR="00DB4F50" w:rsidRPr="00DB4F50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B4F50">
              <w:rPr>
                <w:rFonts w:hint="eastAsia"/>
              </w:rPr>
              <w:t>20.0</w:t>
            </w:r>
          </w:p>
        </w:tc>
        <w:tc>
          <w:tcPr>
            <w:tcW w:w="752" w:type="dxa"/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0</w:t>
            </w:r>
          </w:p>
        </w:tc>
        <w:tc>
          <w:tcPr>
            <w:tcW w:w="810" w:type="dxa"/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400</w:t>
            </w:r>
          </w:p>
        </w:tc>
        <w:tc>
          <w:tcPr>
            <w:tcW w:w="750" w:type="dxa"/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100</w:t>
            </w:r>
          </w:p>
        </w:tc>
        <w:tc>
          <w:tcPr>
            <w:tcW w:w="764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200</w:t>
            </w:r>
          </w:p>
        </w:tc>
        <w:tc>
          <w:tcPr>
            <w:tcW w:w="840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20.0</w:t>
            </w:r>
          </w:p>
        </w:tc>
        <w:tc>
          <w:tcPr>
            <w:tcW w:w="1021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50.0</w:t>
            </w:r>
          </w:p>
        </w:tc>
        <w:tc>
          <w:tcPr>
            <w:tcW w:w="1035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625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0.1</w:t>
            </w:r>
          </w:p>
        </w:tc>
      </w:tr>
      <w:tr w:rsidR="00DB4F50" w:rsidRPr="00D67908" w:rsidTr="00D67908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5.9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9:40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40.0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600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-100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</w:tr>
      <w:tr w:rsidR="003406C7" w:rsidRPr="00D67908" w:rsidTr="00D67908">
        <w:trPr>
          <w:trHeight w:hRule="exact" w:val="227"/>
        </w:trPr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:rsidR="003406C7" w:rsidRPr="00D67908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3406C7" w:rsidRPr="00D67908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9380" w:type="dxa"/>
            <w:gridSpan w:val="11"/>
            <w:tcBorders>
              <w:left w:val="nil"/>
              <w:right w:val="nil"/>
            </w:tcBorders>
            <w:vAlign w:val="center"/>
          </w:tcPr>
          <w:p w:rsidR="003406C7" w:rsidRPr="00D67908" w:rsidRDefault="003406C7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</w:tr>
      <w:tr w:rsidR="00DB4F50" w:rsidRPr="00D67908" w:rsidTr="00D67908">
        <w:tc>
          <w:tcPr>
            <w:tcW w:w="528" w:type="dxa"/>
            <w:tcBorders>
              <w:left w:val="single" w:sz="4" w:space="0" w:color="auto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621" w:type="dxa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5.9</w:t>
            </w:r>
          </w:p>
        </w:tc>
        <w:tc>
          <w:tcPr>
            <w:tcW w:w="739" w:type="dxa"/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9:50</w:t>
            </w:r>
          </w:p>
        </w:tc>
        <w:tc>
          <w:tcPr>
            <w:tcW w:w="712" w:type="dxa"/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40</w:t>
            </w:r>
          </w:p>
        </w:tc>
        <w:tc>
          <w:tcPr>
            <w:tcW w:w="752" w:type="dxa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0" w:type="dxa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750" w:type="dxa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840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50.0</w:t>
            </w:r>
          </w:p>
        </w:tc>
        <w:tc>
          <w:tcPr>
            <w:tcW w:w="1021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100.0</w:t>
            </w:r>
          </w:p>
        </w:tc>
        <w:tc>
          <w:tcPr>
            <w:tcW w:w="1035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625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0.2</w:t>
            </w:r>
          </w:p>
        </w:tc>
      </w:tr>
      <w:tr w:rsidR="00DB4F50" w:rsidRPr="00D67908" w:rsidTr="00D67908"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5.9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12:50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-10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</w:tr>
      <w:tr w:rsidR="003406C7" w:rsidRPr="00D67908" w:rsidTr="00D67908">
        <w:trPr>
          <w:trHeight w:hRule="exact" w:val="227"/>
        </w:trPr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:rsidR="003406C7" w:rsidRPr="00D67908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3406C7" w:rsidRPr="00D67908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938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06C7" w:rsidRPr="00D67908" w:rsidRDefault="003406C7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</w:p>
        </w:tc>
      </w:tr>
      <w:tr w:rsidR="00DB4F50" w:rsidRPr="00D67908" w:rsidTr="00D67908">
        <w:tc>
          <w:tcPr>
            <w:tcW w:w="528" w:type="dxa"/>
            <w:tcBorders>
              <w:left w:val="single" w:sz="4" w:space="0" w:color="auto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5.9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13:00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B4F5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-10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900</w:t>
            </w:r>
          </w:p>
        </w:tc>
        <w:tc>
          <w:tcPr>
            <w:tcW w:w="764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900</w:t>
            </w:r>
          </w:p>
        </w:tc>
        <w:tc>
          <w:tcPr>
            <w:tcW w:w="840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15.0</w:t>
            </w:r>
          </w:p>
        </w:tc>
        <w:tc>
          <w:tcPr>
            <w:tcW w:w="1021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300.0</w:t>
            </w:r>
          </w:p>
        </w:tc>
        <w:tc>
          <w:tcPr>
            <w:tcW w:w="1035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625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0.5</w:t>
            </w:r>
          </w:p>
        </w:tc>
      </w:tr>
      <w:tr w:rsidR="00DB4F50" w:rsidRPr="00D67908" w:rsidTr="00D67908"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DB4F50" w:rsidRPr="00D67908" w:rsidRDefault="00D67908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  <w:r w:rsidRPr="00D67908">
              <w:rPr>
                <w:rFonts w:hint="eastAsia"/>
              </w:rPr>
              <w:t>5.9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B4F50" w:rsidRPr="00D67908" w:rsidRDefault="0018659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  <w:r w:rsidRPr="00D67908">
              <w:rPr>
                <w:rFonts w:hint="eastAsia"/>
              </w:rPr>
              <w:t>15:20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DB4F50" w:rsidRPr="00D67908" w:rsidRDefault="00DB4F50" w:rsidP="00393D74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5</w:t>
            </w:r>
            <w:r w:rsidR="00393D74">
              <w:rPr>
                <w:rFonts w:hint="eastAsia"/>
              </w:rPr>
              <w:t>.0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DB4F50" w:rsidRPr="00D67908" w:rsidRDefault="00D67908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B4F50" w:rsidRPr="00D67908" w:rsidRDefault="00D67908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  <w:r>
              <w:rPr>
                <w:rFonts w:hint="eastAsia"/>
              </w:rPr>
              <w:t>500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DB4F50" w:rsidRPr="00D67908" w:rsidRDefault="00D67908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F50" w:rsidRPr="00D67908" w:rsidRDefault="00DB4F50" w:rsidP="00A37F10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</w:tr>
    </w:tbl>
    <w:p w:rsidR="003406C7" w:rsidRPr="00D67908" w:rsidRDefault="00DB4F50" w:rsidP="00DB4F50">
      <w:pPr>
        <w:tabs>
          <w:tab w:val="left" w:pos="6900"/>
          <w:tab w:val="left" w:pos="8520"/>
        </w:tabs>
        <w:spacing w:line="260" w:lineRule="exact"/>
      </w:pPr>
      <w:r w:rsidRPr="00D67908">
        <w:rPr>
          <w:rFonts w:hint="eastAsia"/>
        </w:rPr>
        <w:t xml:space="preserve">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36"/>
        <w:gridCol w:w="621"/>
        <w:gridCol w:w="739"/>
        <w:gridCol w:w="712"/>
        <w:gridCol w:w="752"/>
        <w:gridCol w:w="810"/>
        <w:gridCol w:w="750"/>
        <w:gridCol w:w="764"/>
        <w:gridCol w:w="840"/>
        <w:gridCol w:w="1021"/>
        <w:gridCol w:w="1035"/>
        <w:gridCol w:w="1336"/>
      </w:tblGrid>
      <w:tr w:rsidR="00DB4F50" w:rsidRPr="00D67908" w:rsidTr="00D67908">
        <w:tc>
          <w:tcPr>
            <w:tcW w:w="528" w:type="dxa"/>
            <w:tcBorders>
              <w:left w:val="single" w:sz="4" w:space="0" w:color="auto"/>
            </w:tcBorders>
          </w:tcPr>
          <w:p w:rsidR="00DB4F50" w:rsidRPr="00D67908" w:rsidRDefault="00DB4F50" w:rsidP="00C6138A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236" w:type="dxa"/>
            <w:vMerge w:val="restart"/>
            <w:tcBorders>
              <w:bottom w:val="nil"/>
            </w:tcBorders>
          </w:tcPr>
          <w:p w:rsidR="00DB4F50" w:rsidRPr="00D67908" w:rsidRDefault="00DB4F50" w:rsidP="00C6138A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5.9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DB4F50" w:rsidRPr="00D67908" w:rsidRDefault="0018659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15</w:t>
            </w:r>
            <w:r w:rsidR="00D67908">
              <w:rPr>
                <w:rFonts w:hint="eastAsia"/>
              </w:rPr>
              <w:t>:</w:t>
            </w:r>
            <w:r w:rsidRPr="00D67908">
              <w:rPr>
                <w:rFonts w:hint="eastAsia"/>
              </w:rPr>
              <w:t>30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B4F50" w:rsidRPr="00D67908" w:rsidRDefault="0018659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5.0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764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1100</w:t>
            </w:r>
          </w:p>
        </w:tc>
        <w:tc>
          <w:tcPr>
            <w:tcW w:w="840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15.0</w:t>
            </w:r>
          </w:p>
        </w:tc>
        <w:tc>
          <w:tcPr>
            <w:tcW w:w="1021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366.7</w:t>
            </w:r>
          </w:p>
        </w:tc>
        <w:tc>
          <w:tcPr>
            <w:tcW w:w="1035" w:type="dxa"/>
            <w:vMerge w:val="restart"/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625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0.6</w:t>
            </w:r>
          </w:p>
        </w:tc>
      </w:tr>
      <w:tr w:rsidR="00DB4F50" w:rsidRPr="00D67908" w:rsidTr="00D67908"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DB4F50" w:rsidRPr="00D67908" w:rsidRDefault="00DB4F50" w:rsidP="00C6138A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B4F50" w:rsidRPr="00D67908" w:rsidRDefault="00DB4F50" w:rsidP="00C6138A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5.9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DB4F50" w:rsidRPr="00D67908" w:rsidRDefault="0018659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17:50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B4F50" w:rsidRPr="00D67908" w:rsidRDefault="00186590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D67908">
              <w:rPr>
                <w:rFonts w:hint="eastAsia"/>
              </w:rPr>
              <w:t>20.0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DB4F50" w:rsidRPr="00D67908" w:rsidRDefault="00D67908" w:rsidP="00D67908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>
              <w:rPr>
                <w:rFonts w:hint="eastAsia"/>
              </w:rPr>
              <w:t>1200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DB4F50" w:rsidRPr="00D67908" w:rsidRDefault="00DB4F50" w:rsidP="00C6138A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B4F50" w:rsidRPr="00D67908" w:rsidRDefault="00DB4F50" w:rsidP="00C6138A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DB4F50" w:rsidRPr="00D67908" w:rsidRDefault="00DB4F50" w:rsidP="00C6138A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DB4F50" w:rsidRPr="00D67908" w:rsidRDefault="00DB4F50" w:rsidP="00C6138A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F50" w:rsidRPr="00D67908" w:rsidRDefault="00DB4F50" w:rsidP="00C6138A">
            <w:pPr>
              <w:tabs>
                <w:tab w:val="left" w:pos="6900"/>
                <w:tab w:val="left" w:pos="8520"/>
              </w:tabs>
              <w:spacing w:line="440" w:lineRule="exact"/>
            </w:pPr>
          </w:p>
        </w:tc>
      </w:tr>
    </w:tbl>
    <w:p w:rsidR="00DB4F50" w:rsidRPr="00B91A14" w:rsidRDefault="00DB4F50" w:rsidP="00DB4F50">
      <w:pPr>
        <w:tabs>
          <w:tab w:val="left" w:pos="6900"/>
          <w:tab w:val="left" w:pos="8520"/>
        </w:tabs>
        <w:spacing w:line="440" w:lineRule="exact"/>
        <w:rPr>
          <w:b/>
        </w:rPr>
      </w:pPr>
    </w:p>
    <w:p w:rsidR="00DB4F50" w:rsidRPr="00B91A14" w:rsidRDefault="00DB4F50" w:rsidP="003406C7">
      <w:pPr>
        <w:tabs>
          <w:tab w:val="left" w:pos="6900"/>
          <w:tab w:val="left" w:pos="8520"/>
        </w:tabs>
        <w:spacing w:line="440" w:lineRule="exact"/>
        <w:rPr>
          <w:b/>
        </w:rPr>
      </w:pPr>
    </w:p>
    <w:p w:rsidR="003406C7" w:rsidRPr="00B91A14" w:rsidRDefault="003406C7" w:rsidP="003406C7">
      <w:pPr>
        <w:tabs>
          <w:tab w:val="left" w:pos="6900"/>
          <w:tab w:val="left" w:pos="8520"/>
        </w:tabs>
        <w:spacing w:line="440" w:lineRule="exact"/>
        <w:rPr>
          <w:b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3"/>
        <w:gridCol w:w="2629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[△z/mp△z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D67908" w:rsidP="00D67908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0.6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AB16E4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</w:pPr>
    </w:p>
    <w:p w:rsidR="003406C7" w:rsidRDefault="003406C7" w:rsidP="003406C7">
      <w:pPr>
        <w:tabs>
          <w:tab w:val="left" w:pos="3870"/>
        </w:tabs>
        <w:spacing w:line="440" w:lineRule="exac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.4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湿热、稳态（</w:t>
      </w:r>
      <w:r w:rsidR="0036547F">
        <w:rPr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.2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5.2.3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.4.1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初始测试（在参考温度和</w:t>
      </w:r>
      <w:r w:rsidRPr="00B91A14">
        <w:rPr>
          <w:sz w:val="24"/>
        </w:rPr>
        <w:t>50 %</w:t>
      </w:r>
      <w:r w:rsidRPr="00B91A14">
        <w:rPr>
          <w:sz w:val="24"/>
        </w:rPr>
        <w:t>相对湿度下）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91"/>
        <w:gridCol w:w="1053"/>
        <w:gridCol w:w="1091"/>
        <w:gridCol w:w="1260"/>
      </w:tblGrid>
      <w:tr w:rsidR="003406C7" w:rsidRPr="00B91A14" w:rsidTr="00A37F1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3h</w:t>
            </w:r>
            <w:r w:rsidRPr="00B91A14">
              <w:t>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047" w:type="dxa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047" w:type="dxa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047" w:type="dxa"/>
            <w:vAlign w:val="center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2019-5-14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2019-5-14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047" w:type="dxa"/>
            <w:vAlign w:val="center"/>
          </w:tcPr>
          <w:p w:rsidR="003406C7" w:rsidRPr="00B91A14" w:rsidRDefault="00D07232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8:30:00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11:30:00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3406C7" w:rsidRPr="00B91A14" w:rsidTr="00A37F10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>
              <w:rPr>
                <w:rFonts w:hint="eastAsia"/>
              </w:rPr>
              <w:t>大气压力：</w:t>
            </w:r>
          </w:p>
        </w:tc>
        <w:tc>
          <w:tcPr>
            <w:tcW w:w="1047" w:type="dxa"/>
            <w:vAlign w:val="center"/>
          </w:tcPr>
          <w:p w:rsidR="003406C7" w:rsidRPr="00B91A14" w:rsidRDefault="00D07232" w:rsidP="00D07232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h</w:t>
            </w:r>
            <w:r>
              <w:t>Pa</w:t>
            </w:r>
          </w:p>
        </w:tc>
      </w:tr>
    </w:tbl>
    <w:p w:rsidR="00BD1F01" w:rsidRPr="00B91A14" w:rsidRDefault="00BD1F01" w:rsidP="00BD1F01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</w:pPr>
      <w:r w:rsidRPr="00B91A14">
        <w:t>（控制显示装置）</w:t>
      </w:r>
    </w:p>
    <w:p w:rsidR="00BD1F01" w:rsidRPr="00B91A14" w:rsidRDefault="00BD1F01" w:rsidP="00BD1F01">
      <w:pPr>
        <w:tabs>
          <w:tab w:val="left" w:pos="2310"/>
          <w:tab w:val="left" w:pos="3075"/>
        </w:tabs>
        <w:spacing w:line="440" w:lineRule="exact"/>
      </w:pPr>
    </w:p>
    <w:p w:rsidR="00BD1F01" w:rsidRPr="00B91A14" w:rsidRDefault="00BD1F01" w:rsidP="00BD1F01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BD1F01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1F01" w:rsidRPr="00347B8C" w:rsidRDefault="00BD1F01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BD1F01" w:rsidRDefault="00BD1F01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7E02C3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E02C3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E02C3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700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750</w:t>
            </w:r>
          </w:p>
        </w:tc>
        <w:tc>
          <w:tcPr>
            <w:tcW w:w="1325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7E02C3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1000</w:t>
            </w:r>
          </w:p>
        </w:tc>
        <w:tc>
          <w:tcPr>
            <w:tcW w:w="1325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</w:tr>
      <w:tr w:rsidR="007E02C3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1125</w:t>
            </w:r>
          </w:p>
        </w:tc>
        <w:tc>
          <w:tcPr>
            <w:tcW w:w="1325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</w:tr>
      <w:tr w:rsidR="007E02C3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1250</w:t>
            </w:r>
          </w:p>
        </w:tc>
        <w:tc>
          <w:tcPr>
            <w:tcW w:w="1325" w:type="dxa"/>
            <w:vAlign w:val="center"/>
          </w:tcPr>
          <w:p w:rsidR="007E02C3" w:rsidRPr="007E02C3" w:rsidRDefault="007E02C3" w:rsidP="007E02C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E02C3"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</w:tr>
      <w:tr w:rsidR="007E02C3" w:rsidRPr="00B91A14" w:rsidTr="005F54EE">
        <w:trPr>
          <w:trHeight w:val="397"/>
          <w:jc w:val="center"/>
        </w:trPr>
        <w:tc>
          <w:tcPr>
            <w:tcW w:w="1173" w:type="dxa"/>
            <w:vAlign w:val="bottom"/>
          </w:tcPr>
          <w:p w:rsidR="007E02C3" w:rsidRDefault="003350C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pict>
                <v:shape id="_x0000_s1929" type="#_x0000_t32" style="position:absolute;left:0;text-align:left;margin-left:-5.2pt;margin-top:-.6pt;width:507pt;height:81.75pt;flip:y;z-index:251731968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5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02C3" w:rsidRPr="00B91A14" w:rsidTr="005F54EE">
        <w:trPr>
          <w:trHeight w:val="397"/>
          <w:jc w:val="center"/>
        </w:trPr>
        <w:tc>
          <w:tcPr>
            <w:tcW w:w="1173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5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5F54EE" w:rsidP="005F54EE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0.3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  <w:r w:rsidRPr="00B91A14">
        <w:t>备注：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 w:val="24"/>
        </w:rPr>
      </w:pPr>
      <w: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.4.2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在高温和</w:t>
      </w:r>
      <w:r w:rsidRPr="00B91A14">
        <w:rPr>
          <w:sz w:val="24"/>
        </w:rPr>
        <w:t>85 %</w:t>
      </w:r>
      <w:r w:rsidRPr="00B91A14">
        <w:rPr>
          <w:sz w:val="24"/>
        </w:rPr>
        <w:t>相对湿度下测试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91"/>
        <w:gridCol w:w="1053"/>
        <w:gridCol w:w="1091"/>
        <w:gridCol w:w="1260"/>
      </w:tblGrid>
      <w:tr w:rsidR="003406C7" w:rsidRPr="00B91A14" w:rsidTr="00CD06B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48h</w:t>
            </w:r>
            <w:r w:rsidRPr="00B91A14">
              <w:t>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CD06B8" w:rsidRPr="00B91A14" w:rsidTr="00CD06B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CD06B8" w:rsidRPr="00B91A14" w:rsidTr="00CD06B8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CD06B8" w:rsidRPr="00B91A14" w:rsidTr="00CD06B8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2019-5-14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2019-5-16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CD06B8" w:rsidRPr="00B91A14" w:rsidTr="00CD06B8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12:</w:t>
            </w:r>
            <w:r w:rsidR="00D700BE">
              <w:rPr>
                <w:rFonts w:hint="eastAsia"/>
              </w:rPr>
              <w:t>30</w:t>
            </w:r>
            <w:r>
              <w:rPr>
                <w:rFonts w:hint="eastAsia"/>
              </w:rPr>
              <w:t>:00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12:</w:t>
            </w:r>
            <w:r w:rsidR="00D700BE">
              <w:rPr>
                <w:rFonts w:hint="eastAsia"/>
              </w:rPr>
              <w:t>30</w:t>
            </w:r>
            <w:r>
              <w:rPr>
                <w:rFonts w:hint="eastAsia"/>
              </w:rPr>
              <w:t>:00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CD06B8" w:rsidRPr="00B91A14" w:rsidTr="00CD06B8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>
              <w:rPr>
                <w:rFonts w:hint="eastAsia"/>
              </w:rPr>
              <w:t>大气压力：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h</w:t>
            </w:r>
            <w:r>
              <w:t>P</w:t>
            </w:r>
            <w:r>
              <w:rPr>
                <w:rFonts w:hint="eastAsia"/>
              </w:rPr>
              <w:t>a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BD1F01" w:rsidRPr="00B91A14" w:rsidRDefault="00BD1F01" w:rsidP="00BD1F01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</w:pPr>
      <w:r w:rsidRPr="00B91A14">
        <w:t>（控制显示装置）</w:t>
      </w:r>
    </w:p>
    <w:p w:rsidR="00BD1F01" w:rsidRPr="00B91A14" w:rsidRDefault="00BD1F01" w:rsidP="00BD1F01">
      <w:pPr>
        <w:tabs>
          <w:tab w:val="left" w:pos="2310"/>
          <w:tab w:val="left" w:pos="3075"/>
        </w:tabs>
        <w:spacing w:line="440" w:lineRule="exact"/>
      </w:pPr>
    </w:p>
    <w:p w:rsidR="00BD1F01" w:rsidRPr="00B91A14" w:rsidRDefault="00BD1F01" w:rsidP="00BD1F01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BD1F01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1F01" w:rsidRPr="00347B8C" w:rsidRDefault="00BD1F01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BD1F01" w:rsidRDefault="00BD1F01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BD1F01" w:rsidRPr="00B91A14" w:rsidRDefault="00BD1F01" w:rsidP="00BD1F01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788"/>
        <w:gridCol w:w="992"/>
        <w:gridCol w:w="773"/>
        <w:gridCol w:w="851"/>
        <w:gridCol w:w="851"/>
        <w:gridCol w:w="851"/>
        <w:gridCol w:w="1325"/>
      </w:tblGrid>
      <w:tr w:rsidR="004E3D87" w:rsidRPr="00B91A14" w:rsidTr="007E02C3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39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65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600</w:t>
            </w:r>
          </w:p>
        </w:tc>
        <w:tc>
          <w:tcPr>
            <w:tcW w:w="788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992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912A60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7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700</w:t>
            </w:r>
          </w:p>
        </w:tc>
        <w:tc>
          <w:tcPr>
            <w:tcW w:w="788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700</w:t>
            </w:r>
          </w:p>
        </w:tc>
        <w:tc>
          <w:tcPr>
            <w:tcW w:w="992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-200</w:t>
            </w:r>
          </w:p>
        </w:tc>
        <w:tc>
          <w:tcPr>
            <w:tcW w:w="7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788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992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750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788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992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7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1000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788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992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7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1125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788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992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7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1250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3350CD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30" type="#_x0000_t32" style="position:absolute;left:0;text-align:left;margin-left:-4.45pt;margin-top:.2pt;width:506.25pt;height:81.75pt;flip:y;z-index:251732992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5F54EE" w:rsidP="005F54EE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0.4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>.4.3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最后试验（在参考温度和</w:t>
      </w:r>
      <w:r w:rsidRPr="00B91A14">
        <w:rPr>
          <w:sz w:val="24"/>
        </w:rPr>
        <w:t>50 %</w:t>
      </w:r>
      <w:r w:rsidRPr="00B91A14">
        <w:rPr>
          <w:sz w:val="24"/>
        </w:rPr>
        <w:t>相对湿度下）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91"/>
        <w:gridCol w:w="1053"/>
        <w:gridCol w:w="1091"/>
        <w:gridCol w:w="1260"/>
      </w:tblGrid>
      <w:tr w:rsidR="003406C7" w:rsidRPr="00B91A14" w:rsidTr="00A37F1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3h</w:t>
            </w:r>
            <w:r w:rsidRPr="00B91A14">
              <w:t>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D700BE" w:rsidRPr="00B91A14" w:rsidTr="00A37F1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047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D700BE" w:rsidRPr="00B91A14" w:rsidTr="00A37F10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047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D700BE" w:rsidRPr="00B91A14" w:rsidTr="00A37F10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047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2019-5-16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2019-5-16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D700BE" w:rsidRPr="00B91A14" w:rsidTr="00A37F10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047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</w:t>
            </w:r>
            <w:r w:rsidR="005C2BF6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5C2BF6">
              <w:rPr>
                <w:rFonts w:hint="eastAsia"/>
              </w:rPr>
              <w:t>3</w:t>
            </w:r>
            <w:r>
              <w:rPr>
                <w:rFonts w:hint="eastAsia"/>
              </w:rPr>
              <w:t>0:00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</w:t>
            </w:r>
            <w:r w:rsidR="005C2BF6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5C2BF6">
              <w:rPr>
                <w:rFonts w:hint="eastAsia"/>
              </w:rPr>
              <w:t>3</w:t>
            </w:r>
            <w:r>
              <w:rPr>
                <w:rFonts w:hint="eastAsia"/>
              </w:rPr>
              <w:t>0:00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D700BE" w:rsidRPr="00B91A14" w:rsidTr="00A37F10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>
              <w:rPr>
                <w:rFonts w:hint="eastAsia"/>
              </w:rPr>
              <w:t>大气压力：</w:t>
            </w:r>
          </w:p>
        </w:tc>
        <w:tc>
          <w:tcPr>
            <w:tcW w:w="1047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h</w:t>
            </w:r>
            <w:r>
              <w:t>P</w:t>
            </w:r>
            <w:r>
              <w:rPr>
                <w:rFonts w:hint="eastAsia"/>
              </w:rPr>
              <w:t>a</w:t>
            </w:r>
          </w:p>
        </w:tc>
      </w:tr>
    </w:tbl>
    <w:p w:rsidR="00BD1F01" w:rsidRPr="00B91A14" w:rsidRDefault="00BD1F01" w:rsidP="00BD1F01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BD1F01" w:rsidRPr="00B91A14" w:rsidRDefault="00BD1F01" w:rsidP="00BD1F01">
      <w:pPr>
        <w:tabs>
          <w:tab w:val="left" w:pos="2310"/>
          <w:tab w:val="left" w:pos="3075"/>
        </w:tabs>
      </w:pPr>
      <w:r w:rsidRPr="00B91A14">
        <w:t>（控制显示装置）</w:t>
      </w:r>
    </w:p>
    <w:p w:rsidR="00BD1F01" w:rsidRPr="00B91A14" w:rsidRDefault="00BD1F01" w:rsidP="00BD1F01">
      <w:pPr>
        <w:tabs>
          <w:tab w:val="left" w:pos="2310"/>
          <w:tab w:val="left" w:pos="3075"/>
        </w:tabs>
        <w:spacing w:line="440" w:lineRule="exact"/>
      </w:pPr>
    </w:p>
    <w:p w:rsidR="00BD1F01" w:rsidRPr="00B91A14" w:rsidRDefault="00BD1F01" w:rsidP="00BD1F01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BD1F01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1F01" w:rsidRPr="00347B8C" w:rsidRDefault="00BD1F01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BD1F01" w:rsidRDefault="00BD1F01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BD1F01" w:rsidRPr="00B91A14" w:rsidRDefault="00BD1F01" w:rsidP="00BD1F01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</w:t>
      </w:r>
      <w:proofErr w:type="gramStart"/>
      <w:r w:rsidRPr="00B91A14">
        <w:t>装料值</w:t>
      </w:r>
      <w:proofErr w:type="gramEnd"/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600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-100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700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625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750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1000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450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1125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7E02C3" w:rsidRPr="00B91A14" w:rsidTr="00912A60">
        <w:trPr>
          <w:trHeight w:val="397"/>
          <w:jc w:val="center"/>
        </w:trPr>
        <w:tc>
          <w:tcPr>
            <w:tcW w:w="1173" w:type="dxa"/>
            <w:vAlign w:val="center"/>
          </w:tcPr>
          <w:p w:rsidR="007E02C3" w:rsidRPr="00912A60" w:rsidRDefault="003350CD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 id="_x0000_s1928" type="#_x0000_t32" style="position:absolute;left:0;text-align:left;margin-left:-5.95pt;margin-top:19.4pt;width:504.75pt;height:83.25pt;flip:y;z-index:251730944;mso-position-horizontal-relative:text;mso-position-vertical-relative:text" o:connectortype="straight" strokecolor="#739cc3" strokeweight="1.25pt"/>
              </w:pict>
            </w:r>
            <w:r w:rsidR="007E02C3" w:rsidRPr="00912A60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500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851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1250</w:t>
            </w:r>
          </w:p>
        </w:tc>
        <w:tc>
          <w:tcPr>
            <w:tcW w:w="1325" w:type="dxa"/>
            <w:vAlign w:val="center"/>
          </w:tcPr>
          <w:p w:rsidR="007E02C3" w:rsidRPr="00912A60" w:rsidRDefault="007E02C3" w:rsidP="00912A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2A60">
              <w:rPr>
                <w:rFonts w:asciiTheme="minorEastAsia" w:eastAsiaTheme="minorEastAsia" w:hAnsiTheme="minorEastAsia" w:hint="eastAsia"/>
                <w:szCs w:val="21"/>
              </w:rPr>
              <w:t>0.2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5F54EE" w:rsidP="005F54EE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0.3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.5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电源电压变化（</w:t>
      </w:r>
      <w:r w:rsidR="0036547F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.3</w:t>
      </w:r>
      <w:r w:rsidRPr="00B91A14">
        <w:rPr>
          <w:sz w:val="24"/>
        </w:rPr>
        <w:t>，</w:t>
      </w:r>
      <w:r w:rsidR="0036547F">
        <w:rPr>
          <w:rFonts w:hint="eastAsia"/>
          <w:sz w:val="24"/>
        </w:rPr>
        <w:t>10.5.2.4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A00416" w:rsidRPr="00B91A14" w:rsidRDefault="00A00416" w:rsidP="00A00416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A00416" w:rsidRPr="00B91A14" w:rsidRDefault="00A00416" w:rsidP="00A00416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A00416" w:rsidRPr="00B91A14" w:rsidRDefault="00A00416" w:rsidP="00A00416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A00416" w:rsidRPr="00B91A14" w:rsidRDefault="00A00416" w:rsidP="00A00416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A00416" w:rsidRPr="00B91A14" w:rsidRDefault="00A00416" w:rsidP="00A00416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A00416" w:rsidRPr="00B91A14" w:rsidRDefault="00A00416" w:rsidP="00A00416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4410"/>
      </w:tblGrid>
      <w:tr w:rsidR="003406C7" w:rsidRPr="00B91A14" w:rsidTr="00A00416">
        <w:tc>
          <w:tcPr>
            <w:tcW w:w="52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spacing w:line="360" w:lineRule="auto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36547F">
            <w:pPr>
              <w:spacing w:line="360" w:lineRule="auto"/>
              <w:rPr>
                <w:sz w:val="24"/>
              </w:rPr>
            </w:pPr>
            <w:r w:rsidRPr="00B91A14">
              <w:rPr>
                <w:sz w:val="24"/>
              </w:rPr>
              <w:t>AC</w:t>
            </w:r>
            <w:r w:rsidRPr="00B91A14">
              <w:rPr>
                <w:sz w:val="24"/>
              </w:rPr>
              <w:t>电源供电</w:t>
            </w:r>
          </w:p>
        </w:tc>
      </w:tr>
      <w:tr w:rsidR="003406C7" w:rsidRPr="00B91A14" w:rsidTr="00A37F10">
        <w:trPr>
          <w:trHeight w:val="181"/>
        </w:trPr>
        <w:tc>
          <w:tcPr>
            <w:tcW w:w="525" w:type="dxa"/>
            <w:tcBorders>
              <w:left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100" w:lineRule="exact"/>
              <w:rPr>
                <w:sz w:val="24"/>
              </w:rPr>
            </w:pPr>
            <w:r w:rsidRPr="00B91A14">
              <w:rPr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100" w:lineRule="exact"/>
              <w:rPr>
                <w:sz w:val="24"/>
              </w:rPr>
            </w:pPr>
          </w:p>
        </w:tc>
      </w:tr>
      <w:tr w:rsidR="003406C7" w:rsidRPr="00B91A14" w:rsidTr="00A37F10">
        <w:tc>
          <w:tcPr>
            <w:tcW w:w="525" w:type="dxa"/>
            <w:shd w:val="clear" w:color="auto" w:fill="auto"/>
          </w:tcPr>
          <w:p w:rsidR="003406C7" w:rsidRPr="00B91A14" w:rsidRDefault="003406C7" w:rsidP="00A37F10">
            <w:pPr>
              <w:spacing w:line="360" w:lineRule="auto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36547F">
            <w:pPr>
              <w:spacing w:line="360" w:lineRule="auto"/>
              <w:rPr>
                <w:sz w:val="24"/>
              </w:rPr>
            </w:pPr>
            <w:r w:rsidRPr="00B91A14">
              <w:rPr>
                <w:sz w:val="24"/>
              </w:rPr>
              <w:t>DC</w:t>
            </w:r>
            <w:r w:rsidRPr="00B91A14">
              <w:rPr>
                <w:sz w:val="24"/>
              </w:rPr>
              <w:t>电源供电</w:t>
            </w:r>
          </w:p>
        </w:tc>
      </w:tr>
      <w:tr w:rsidR="003406C7" w:rsidRPr="00B91A14" w:rsidTr="00A37F10">
        <w:tc>
          <w:tcPr>
            <w:tcW w:w="525" w:type="dxa"/>
            <w:tcBorders>
              <w:left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</w:tr>
      <w:tr w:rsidR="003406C7" w:rsidRPr="00B91A14" w:rsidTr="008E5807">
        <w:tc>
          <w:tcPr>
            <w:tcW w:w="525" w:type="dxa"/>
            <w:tcBorders>
              <w:bottom w:val="single" w:sz="4" w:space="0" w:color="000000"/>
            </w:tcBorders>
            <w:shd w:val="clear" w:color="auto" w:fill="auto"/>
          </w:tcPr>
          <w:p w:rsidR="003406C7" w:rsidRPr="00B91A14" w:rsidRDefault="003406C7" w:rsidP="00A37F10">
            <w:pPr>
              <w:spacing w:line="360" w:lineRule="auto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36547F">
            <w:pPr>
              <w:spacing w:line="360" w:lineRule="auto"/>
              <w:rPr>
                <w:sz w:val="24"/>
              </w:rPr>
            </w:pPr>
            <w:r w:rsidRPr="00B91A14">
              <w:rPr>
                <w:sz w:val="24"/>
              </w:rPr>
              <w:t>电池供电（</w:t>
            </w:r>
            <w:r w:rsidRPr="00B91A14">
              <w:rPr>
                <w:sz w:val="24"/>
              </w:rPr>
              <w:t>DC</w:t>
            </w:r>
            <w:r w:rsidRPr="00B91A14">
              <w:rPr>
                <w:sz w:val="24"/>
              </w:rPr>
              <w:t>）</w:t>
            </w:r>
          </w:p>
        </w:tc>
      </w:tr>
      <w:tr w:rsidR="003406C7" w:rsidRPr="00B91A14" w:rsidTr="008E5807"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1631C6" w:rsidTr="00C6138A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631C6" w:rsidRPr="00347B8C" w:rsidRDefault="001631C6" w:rsidP="00C6138A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1631C6" w:rsidRDefault="001631C6" w:rsidP="00C6138A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1631C6" w:rsidRDefault="001631C6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350CD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23" style="position:absolute;left:0;text-align:left;margin-left:203.4pt;margin-top:6pt;width:113.3pt;height:17.55pt;z-index:251648000;mso-position-horizontal-relative:text;mso-position-vertical-relative:text">
            <v:textbox>
              <w:txbxContent>
                <w:p w:rsidR="005D6A35" w:rsidRDefault="005D6A35" w:rsidP="00A00416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220</w:t>
                  </w:r>
                </w:p>
              </w:txbxContent>
            </v:textbox>
          </v:rect>
        </w:pict>
      </w:r>
      <w:r w:rsidR="003406C7" w:rsidRPr="00B91A14">
        <w:t>标称电压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nom</w:t>
      </w:r>
      <w:r w:rsidR="003406C7" w:rsidRPr="00B91A14">
        <w:rPr>
          <w:vertAlign w:val="superscript"/>
        </w:rPr>
        <w:t xml:space="preserve"> </w:t>
      </w:r>
      <w:r w:rsidR="003406C7" w:rsidRPr="00B91A14">
        <w:t>或电压范围</w:t>
      </w:r>
      <w:r w:rsidR="003406C7" w:rsidRPr="00B91A14">
        <w:rPr>
          <w:sz w:val="24"/>
          <w:vertAlign w:val="superscript"/>
        </w:rPr>
        <w:t>1</w:t>
      </w:r>
      <w:r w:rsidR="003406C7" w:rsidRPr="00B91A14">
        <w:t xml:space="preserve"> (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min</w:t>
      </w:r>
      <w:r w:rsidR="003406C7" w:rsidRPr="00B91A14">
        <w:t>到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max</w:t>
      </w:r>
      <w:r w:rsidR="003406C7" w:rsidRPr="00B91A14">
        <w:t>) =                        V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电源供电类型（若</w:t>
      </w:r>
      <w:r w:rsidR="004F2C8B">
        <w:rPr>
          <w:szCs w:val="21"/>
        </w:rPr>
        <w:t>配料</w:t>
      </w:r>
      <w:proofErr w:type="gramStart"/>
      <w:r w:rsidR="004F2C8B">
        <w:rPr>
          <w:szCs w:val="21"/>
        </w:rPr>
        <w:t>秤</w:t>
      </w:r>
      <w:r w:rsidRPr="00B91A14">
        <w:rPr>
          <w:szCs w:val="21"/>
        </w:rPr>
        <w:t>具有</w:t>
      </w:r>
      <w:proofErr w:type="gramEnd"/>
      <w:r w:rsidRPr="00B91A14">
        <w:rPr>
          <w:szCs w:val="21"/>
        </w:rPr>
        <w:t>多种供电类型）</w:t>
      </w:r>
      <w:r w:rsidRPr="00B91A14">
        <w:rPr>
          <w:szCs w:val="21"/>
        </w:rPr>
        <w:t>……</w:t>
      </w:r>
      <w:proofErr w:type="gramStart"/>
      <w:r w:rsidRPr="00B91A14">
        <w:rPr>
          <w:szCs w:val="21"/>
        </w:rPr>
        <w:t>……………</w:t>
      </w:r>
      <w:proofErr w:type="gramEnd"/>
      <w:r w:rsidR="00A00416">
        <w:rPr>
          <w:rFonts w:hint="eastAsia"/>
          <w:szCs w:val="21"/>
        </w:rPr>
        <w:t>/</w:t>
      </w:r>
      <w:r w:rsidRPr="00B91A14">
        <w:rPr>
          <w:szCs w:val="21"/>
        </w:rPr>
        <w:t>……</w:t>
      </w:r>
      <w:proofErr w:type="gramStart"/>
      <w:r w:rsidRPr="00B91A14">
        <w:rPr>
          <w:szCs w:val="21"/>
        </w:rPr>
        <w:t>……………………</w:t>
      </w:r>
      <w:proofErr w:type="gramEnd"/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spacing w:line="360" w:lineRule="exac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0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1173"/>
        <w:gridCol w:w="1173"/>
        <w:gridCol w:w="1027"/>
        <w:gridCol w:w="1056"/>
        <w:gridCol w:w="1027"/>
        <w:gridCol w:w="1223"/>
        <w:gridCol w:w="851"/>
        <w:gridCol w:w="1325"/>
      </w:tblGrid>
      <w:tr w:rsidR="003406C7" w:rsidRPr="00B91A14" w:rsidTr="00A37F10">
        <w:trPr>
          <w:trHeight w:val="567"/>
          <w:jc w:val="center"/>
        </w:trPr>
        <w:tc>
          <w:tcPr>
            <w:tcW w:w="1173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电压</w:t>
            </w:r>
            <w:r w:rsidRPr="00B91A14">
              <w:t>**</w:t>
            </w:r>
          </w:p>
        </w:tc>
        <w:tc>
          <w:tcPr>
            <w:tcW w:w="1173" w:type="dxa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U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(V)</w:t>
            </w:r>
          </w:p>
        </w:tc>
        <w:tc>
          <w:tcPr>
            <w:tcW w:w="1173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载荷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L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kg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027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I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kg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056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B91A14">
              <w:rPr>
                <w:i/>
              </w:rPr>
              <w:t>L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027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E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223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修正误差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3406C7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</w:pPr>
            <w:r w:rsidRPr="00A00416">
              <w:rPr>
                <w:rFonts w:hint="eastAsia"/>
              </w:rPr>
              <w:t>(g)</w:t>
            </w:r>
          </w:p>
        </w:tc>
        <w:tc>
          <w:tcPr>
            <w:tcW w:w="1325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 xml:space="preserve">c </w:t>
            </w:r>
            <w:r w:rsidRPr="00B91A14">
              <w:t>/ MPE</w:t>
            </w:r>
            <w:r w:rsidRPr="00B91A14">
              <w:rPr>
                <w:vertAlign w:val="subscript"/>
              </w:rPr>
              <w:t>(1)</w:t>
            </w:r>
          </w:p>
        </w:tc>
      </w:tr>
      <w:tr w:rsidR="00A00416" w:rsidRPr="00B91A14" w:rsidTr="00A00416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A00416" w:rsidRPr="00B91A14" w:rsidRDefault="00A00416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参考电压值</w:t>
            </w:r>
          </w:p>
        </w:tc>
        <w:tc>
          <w:tcPr>
            <w:tcW w:w="1173" w:type="dxa"/>
            <w:vMerge w:val="restart"/>
            <w:vAlign w:val="center"/>
          </w:tcPr>
          <w:p w:rsidR="00A00416" w:rsidRPr="00A00416" w:rsidRDefault="00A00416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220</w:t>
            </w:r>
          </w:p>
        </w:tc>
        <w:tc>
          <w:tcPr>
            <w:tcW w:w="1173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056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200</w:t>
            </w:r>
          </w:p>
        </w:tc>
        <w:tc>
          <w:tcPr>
            <w:tcW w:w="1223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00416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325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 xml:space="preserve">/　</w:t>
            </w:r>
          </w:p>
        </w:tc>
      </w:tr>
      <w:tr w:rsidR="00A00416" w:rsidRPr="00B91A14" w:rsidTr="00A00416">
        <w:trPr>
          <w:trHeight w:val="397"/>
          <w:jc w:val="center"/>
        </w:trPr>
        <w:tc>
          <w:tcPr>
            <w:tcW w:w="1173" w:type="dxa"/>
            <w:vMerge/>
            <w:vAlign w:val="center"/>
          </w:tcPr>
          <w:p w:rsidR="00A00416" w:rsidRPr="00B91A14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056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300</w:t>
            </w:r>
          </w:p>
        </w:tc>
        <w:tc>
          <w:tcPr>
            <w:tcW w:w="1223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00416">
              <w:rPr>
                <w:rFonts w:asciiTheme="minorEastAsia" w:eastAsiaTheme="minorEastAsia" w:hAnsiTheme="minorEastAsia" w:hint="eastAsia"/>
              </w:rPr>
              <w:t>625</w:t>
            </w:r>
          </w:p>
        </w:tc>
        <w:tc>
          <w:tcPr>
            <w:tcW w:w="1325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 xml:space="preserve">0.2 </w:t>
            </w:r>
          </w:p>
        </w:tc>
      </w:tr>
      <w:tr w:rsidR="00A00416" w:rsidRPr="00B91A14" w:rsidTr="00A00416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A00416" w:rsidRPr="00B91A14" w:rsidRDefault="00A00416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下限</w:t>
            </w:r>
          </w:p>
        </w:tc>
        <w:tc>
          <w:tcPr>
            <w:tcW w:w="1173" w:type="dxa"/>
            <w:vMerge w:val="restart"/>
            <w:vAlign w:val="center"/>
          </w:tcPr>
          <w:p w:rsidR="00A00416" w:rsidRPr="00A00416" w:rsidRDefault="00A00416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242</w:t>
            </w:r>
          </w:p>
        </w:tc>
        <w:tc>
          <w:tcPr>
            <w:tcW w:w="1173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056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100</w:t>
            </w:r>
          </w:p>
        </w:tc>
        <w:tc>
          <w:tcPr>
            <w:tcW w:w="1223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00416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325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 xml:space="preserve">/　</w:t>
            </w:r>
          </w:p>
        </w:tc>
      </w:tr>
      <w:tr w:rsidR="00A00416" w:rsidRPr="00B91A14" w:rsidTr="00A00416">
        <w:trPr>
          <w:trHeight w:val="397"/>
          <w:jc w:val="center"/>
        </w:trPr>
        <w:tc>
          <w:tcPr>
            <w:tcW w:w="1173" w:type="dxa"/>
            <w:vMerge/>
            <w:vAlign w:val="center"/>
          </w:tcPr>
          <w:p w:rsidR="00A00416" w:rsidRPr="00B91A14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056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600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-100</w:t>
            </w:r>
          </w:p>
        </w:tc>
        <w:tc>
          <w:tcPr>
            <w:tcW w:w="1223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00416">
              <w:rPr>
                <w:rFonts w:asciiTheme="minorEastAsia" w:eastAsiaTheme="minorEastAsia" w:hAnsiTheme="minorEastAsia" w:hint="eastAsia"/>
              </w:rPr>
              <w:t>625</w:t>
            </w:r>
          </w:p>
        </w:tc>
        <w:tc>
          <w:tcPr>
            <w:tcW w:w="1325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 xml:space="preserve">0.3 </w:t>
            </w:r>
          </w:p>
        </w:tc>
      </w:tr>
      <w:tr w:rsidR="00A00416" w:rsidRPr="00B91A14" w:rsidTr="00A00416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A00416" w:rsidRPr="00B91A14" w:rsidRDefault="00A00416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上限</w:t>
            </w:r>
          </w:p>
        </w:tc>
        <w:tc>
          <w:tcPr>
            <w:tcW w:w="1173" w:type="dxa"/>
            <w:vMerge w:val="restart"/>
            <w:vAlign w:val="center"/>
          </w:tcPr>
          <w:p w:rsidR="00A00416" w:rsidRPr="00A00416" w:rsidRDefault="00A00416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187</w:t>
            </w:r>
          </w:p>
        </w:tc>
        <w:tc>
          <w:tcPr>
            <w:tcW w:w="1173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056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100</w:t>
            </w:r>
          </w:p>
        </w:tc>
        <w:tc>
          <w:tcPr>
            <w:tcW w:w="1223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00416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325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 xml:space="preserve">/　</w:t>
            </w:r>
          </w:p>
        </w:tc>
      </w:tr>
      <w:tr w:rsidR="00A00416" w:rsidRPr="00B91A14" w:rsidTr="00A00416">
        <w:trPr>
          <w:trHeight w:val="397"/>
          <w:jc w:val="center"/>
        </w:trPr>
        <w:tc>
          <w:tcPr>
            <w:tcW w:w="1173" w:type="dxa"/>
            <w:vMerge/>
            <w:vAlign w:val="center"/>
          </w:tcPr>
          <w:p w:rsidR="00A00416" w:rsidRPr="00B91A14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056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700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-200</w:t>
            </w:r>
          </w:p>
        </w:tc>
        <w:tc>
          <w:tcPr>
            <w:tcW w:w="1223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-300</w:t>
            </w:r>
          </w:p>
        </w:tc>
        <w:tc>
          <w:tcPr>
            <w:tcW w:w="851" w:type="dxa"/>
            <w:vAlign w:val="center"/>
          </w:tcPr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00416">
              <w:rPr>
                <w:rFonts w:asciiTheme="minorEastAsia" w:eastAsiaTheme="minorEastAsia" w:hAnsiTheme="minorEastAsia" w:hint="eastAsia"/>
              </w:rPr>
              <w:t>625</w:t>
            </w:r>
          </w:p>
        </w:tc>
        <w:tc>
          <w:tcPr>
            <w:tcW w:w="1325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 xml:space="preserve">0.5 </w:t>
            </w:r>
          </w:p>
        </w:tc>
      </w:tr>
      <w:tr w:rsidR="00A00416" w:rsidRPr="00B91A14" w:rsidTr="00A00416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A00416" w:rsidRPr="00B91A14" w:rsidRDefault="00A00416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参考电压值</w:t>
            </w:r>
          </w:p>
        </w:tc>
        <w:tc>
          <w:tcPr>
            <w:tcW w:w="1173" w:type="dxa"/>
            <w:vMerge w:val="restart"/>
            <w:vAlign w:val="center"/>
          </w:tcPr>
          <w:p w:rsidR="00A00416" w:rsidRPr="00A00416" w:rsidRDefault="00A00416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220</w:t>
            </w:r>
          </w:p>
        </w:tc>
        <w:tc>
          <w:tcPr>
            <w:tcW w:w="1173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056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200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300</w:t>
            </w:r>
          </w:p>
        </w:tc>
        <w:tc>
          <w:tcPr>
            <w:tcW w:w="1223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00416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325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 xml:space="preserve">/　</w:t>
            </w:r>
          </w:p>
        </w:tc>
      </w:tr>
      <w:tr w:rsidR="00A00416" w:rsidRPr="00B91A14" w:rsidTr="00A00416">
        <w:trPr>
          <w:trHeight w:val="397"/>
          <w:jc w:val="center"/>
        </w:trPr>
        <w:tc>
          <w:tcPr>
            <w:tcW w:w="1173" w:type="dxa"/>
            <w:vMerge/>
          </w:tcPr>
          <w:p w:rsidR="00A00416" w:rsidRPr="00B91A14" w:rsidRDefault="00A00416" w:rsidP="00A37F10">
            <w:pPr>
              <w:tabs>
                <w:tab w:val="left" w:pos="2310"/>
                <w:tab w:val="left" w:pos="3075"/>
              </w:tabs>
            </w:pPr>
          </w:p>
        </w:tc>
        <w:tc>
          <w:tcPr>
            <w:tcW w:w="1173" w:type="dxa"/>
            <w:vMerge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250</w:t>
            </w:r>
          </w:p>
        </w:tc>
        <w:tc>
          <w:tcPr>
            <w:tcW w:w="1056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 w:hint="eastAsia"/>
                <w:szCs w:val="21"/>
              </w:rPr>
              <w:t>400</w:t>
            </w:r>
          </w:p>
        </w:tc>
        <w:tc>
          <w:tcPr>
            <w:tcW w:w="1027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100</w:t>
            </w:r>
          </w:p>
        </w:tc>
        <w:tc>
          <w:tcPr>
            <w:tcW w:w="1223" w:type="dxa"/>
            <w:vAlign w:val="center"/>
          </w:tcPr>
          <w:p w:rsidR="00A00416" w:rsidRPr="00A00416" w:rsidRDefault="00A00416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>-200</w:t>
            </w:r>
          </w:p>
        </w:tc>
        <w:tc>
          <w:tcPr>
            <w:tcW w:w="851" w:type="dxa"/>
            <w:vAlign w:val="center"/>
          </w:tcPr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A00416">
              <w:rPr>
                <w:rFonts w:asciiTheme="minorEastAsia" w:eastAsiaTheme="minorEastAsia" w:hAnsiTheme="minorEastAsia" w:hint="eastAsia"/>
              </w:rPr>
              <w:t>625</w:t>
            </w:r>
          </w:p>
        </w:tc>
        <w:tc>
          <w:tcPr>
            <w:tcW w:w="1325" w:type="dxa"/>
            <w:vAlign w:val="center"/>
          </w:tcPr>
          <w:p w:rsidR="00A00416" w:rsidRPr="00A00416" w:rsidRDefault="00A00416" w:rsidP="00A004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0416">
              <w:rPr>
                <w:rFonts w:asciiTheme="minorEastAsia" w:eastAsiaTheme="minorEastAsia" w:hAnsiTheme="minorEastAsia"/>
                <w:szCs w:val="21"/>
              </w:rPr>
              <w:t xml:space="preserve">0.3 </w:t>
            </w:r>
          </w:p>
        </w:tc>
      </w:tr>
    </w:tbl>
    <w:p w:rsidR="003406C7" w:rsidRPr="00B91A14" w:rsidRDefault="003406C7" w:rsidP="003406C7">
      <w:pPr>
        <w:jc w:val="left"/>
        <w:rPr>
          <w:sz w:val="24"/>
          <w:u w:val="single"/>
        </w:rPr>
      </w:pPr>
      <w:r w:rsidRPr="00B91A14">
        <w:rPr>
          <w:sz w:val="24"/>
          <w:u w:val="single"/>
        </w:rPr>
        <w:t xml:space="preserve">                           </w:t>
      </w:r>
    </w:p>
    <w:p w:rsidR="003406C7" w:rsidRPr="00A00416" w:rsidRDefault="003406C7" w:rsidP="00A00416">
      <w:pPr>
        <w:jc w:val="left"/>
        <w:rPr>
          <w:sz w:val="24"/>
        </w:rPr>
      </w:pPr>
      <w:r w:rsidRPr="00B91A14">
        <w:rPr>
          <w:szCs w:val="21"/>
          <w:vertAlign w:val="superscript"/>
        </w:rPr>
        <w:t>1</w:t>
      </w:r>
      <w:r w:rsidRPr="00B91A14">
        <w:rPr>
          <w:szCs w:val="21"/>
        </w:rPr>
        <w:t>如标注范围值（</w:t>
      </w:r>
      <w:r w:rsidRPr="00B91A14">
        <w:rPr>
          <w:i/>
          <w:color w:val="000000"/>
          <w:lang w:val="en-GB"/>
        </w:rPr>
        <w:t>U</w:t>
      </w:r>
      <w:r w:rsidRPr="00B91A14">
        <w:rPr>
          <w:color w:val="000000"/>
          <w:vertAlign w:val="subscript"/>
          <w:lang w:val="en-GB"/>
        </w:rPr>
        <w:t xml:space="preserve">min </w:t>
      </w:r>
      <w:r w:rsidRPr="00B91A14">
        <w:rPr>
          <w:color w:val="000000"/>
          <w:lang w:val="en-GB"/>
        </w:rPr>
        <w:t>~</w:t>
      </w:r>
      <w:r w:rsidRPr="00B91A14">
        <w:rPr>
          <w:i/>
          <w:color w:val="000000"/>
          <w:lang w:val="en-GB"/>
        </w:rPr>
        <w:t xml:space="preserve"> U</w:t>
      </w:r>
      <w:r w:rsidRPr="00B91A14">
        <w:rPr>
          <w:color w:val="000000"/>
          <w:vertAlign w:val="subscript"/>
          <w:lang w:val="en-GB"/>
        </w:rPr>
        <w:t>max</w:t>
      </w:r>
      <w:r w:rsidRPr="00B91A14">
        <w:rPr>
          <w:szCs w:val="21"/>
        </w:rPr>
        <w:t>），平均值作为参考电压值，施加电压的限值按</w:t>
      </w:r>
      <w:r w:rsidRPr="00B91A14">
        <w:rPr>
          <w:szCs w:val="21"/>
        </w:rPr>
        <w:t>6.</w:t>
      </w:r>
      <w:r>
        <w:rPr>
          <w:rFonts w:hint="eastAsia"/>
          <w:szCs w:val="21"/>
        </w:rPr>
        <w:t>5</w:t>
      </w:r>
      <w:r w:rsidRPr="00B91A14">
        <w:rPr>
          <w:szCs w:val="21"/>
        </w:rPr>
        <w:t>.2</w:t>
      </w:r>
      <w:r w:rsidRPr="00B91A14">
        <w:rPr>
          <w:szCs w:val="21"/>
        </w:rPr>
        <w:t>计算。</w:t>
      </w:r>
      <w:r w:rsidR="00A00416" w:rsidRPr="00B91A14">
        <w:t xml:space="preserve"> 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9"/>
        <w:gridCol w:w="2633"/>
      </w:tblGrid>
      <w:tr w:rsidR="003406C7" w:rsidRPr="00B91A14" w:rsidTr="00A37F10">
        <w:tc>
          <w:tcPr>
            <w:tcW w:w="3049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 xml:space="preserve"> 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633" w:type="dxa"/>
            <w:vAlign w:val="center"/>
          </w:tcPr>
          <w:p w:rsidR="003406C7" w:rsidRPr="00B91A14" w:rsidRDefault="00A00416" w:rsidP="00A00416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:rsidR="003406C7" w:rsidRPr="00B91A14" w:rsidRDefault="003406C7" w:rsidP="00A00416">
      <w:pPr>
        <w:tabs>
          <w:tab w:val="left" w:pos="2310"/>
          <w:tab w:val="left" w:pos="3075"/>
        </w:tabs>
        <w:spacing w:line="240" w:lineRule="exact"/>
      </w:pPr>
    </w:p>
    <w:tbl>
      <w:tblPr>
        <w:tblpPr w:leftFromText="180" w:rightFromText="180" w:vertAnchor="text" w:horzAnchor="margin" w:tblpXSpec="right" w:tblpY="24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00416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8E5807">
      <w:pPr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干扰试验（</w:t>
      </w:r>
      <w:r w:rsidRPr="00B91A14">
        <w:rPr>
          <w:sz w:val="24"/>
        </w:rPr>
        <w:t>7.</w:t>
      </w:r>
      <w:r w:rsidR="008E5807">
        <w:rPr>
          <w:rFonts w:hint="eastAsia"/>
          <w:sz w:val="24"/>
        </w:rPr>
        <w:t>9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960D9">
        <w:rPr>
          <w:rFonts w:hint="eastAsia"/>
          <w:sz w:val="24"/>
        </w:rPr>
        <w:t>5.3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3</w:t>
      </w:r>
      <w:r w:rsidRPr="00B91A14">
        <w:rPr>
          <w:sz w:val="24"/>
        </w:rPr>
        <w:t>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电压暂降和短时中断（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0070A5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>
        <w:rPr>
          <w:rFonts w:hint="eastAsia"/>
          <w:sz w:val="24"/>
        </w:rPr>
        <w:t>2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8:30:00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A91C1F" w:rsidRPr="00B91A14" w:rsidRDefault="00A91C1F" w:rsidP="00A91C1F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 w:rsidR="00216767"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 w:rsidR="00216767"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="00216767"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 w:rsidR="00216767"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350CD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31" style="position:absolute;left:0;text-align:left;margin-left:203.4pt;margin-top:6pt;width:113.3pt;height:17.55pt;z-index:251649024">
            <v:textbox>
              <w:txbxContent>
                <w:p w:rsidR="005D6A35" w:rsidRDefault="005D6A35" w:rsidP="00A91C1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220</w:t>
                  </w:r>
                </w:p>
              </w:txbxContent>
            </v:textbox>
          </v:rect>
        </w:pict>
      </w:r>
      <w:r w:rsidR="003406C7" w:rsidRPr="00B91A14">
        <w:t>标称电压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nom</w:t>
      </w:r>
      <w:r w:rsidR="003406C7" w:rsidRPr="00B91A14">
        <w:rPr>
          <w:vertAlign w:val="superscript"/>
        </w:rPr>
        <w:t xml:space="preserve"> </w:t>
      </w:r>
      <w:r w:rsidR="003406C7" w:rsidRPr="00B91A14">
        <w:t>或电压范围</w:t>
      </w:r>
      <w:r w:rsidR="003406C7" w:rsidRPr="00B91A14">
        <w:t xml:space="preserve"> (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min</w:t>
      </w:r>
      <w:r w:rsidR="003406C7" w:rsidRPr="00B91A14">
        <w:t>到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max</w:t>
      </w:r>
      <w:r w:rsidR="003406C7" w:rsidRPr="00B91A14">
        <w:t>) =                        V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1368"/>
        <w:gridCol w:w="1276"/>
        <w:gridCol w:w="1276"/>
        <w:gridCol w:w="1276"/>
        <w:gridCol w:w="1134"/>
        <w:gridCol w:w="708"/>
        <w:gridCol w:w="1241"/>
      </w:tblGrid>
      <w:tr w:rsidR="003406C7" w:rsidRPr="00B91A14" w:rsidTr="00A37F10">
        <w:tc>
          <w:tcPr>
            <w:tcW w:w="1008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3406C7" w:rsidP="00A91C1F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 w:rsidR="00A91C1F"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5196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干扰</w:t>
            </w:r>
          </w:p>
        </w:tc>
        <w:tc>
          <w:tcPr>
            <w:tcW w:w="3083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08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幅值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i/>
                <w:szCs w:val="21"/>
              </w:rPr>
              <w:t>U</w:t>
            </w:r>
            <w:r w:rsidRPr="00B91A14">
              <w:rPr>
                <w:szCs w:val="21"/>
                <w:vertAlign w:val="subscript"/>
              </w:rPr>
              <w:t>n</w:t>
            </w:r>
            <w:r w:rsidRPr="00B91A14">
              <w:rPr>
                <w:szCs w:val="21"/>
                <w:vertAlign w:val="superscript"/>
              </w:rPr>
              <w:t>（</w:t>
            </w:r>
            <w:r w:rsidRPr="00B91A14">
              <w:rPr>
                <w:szCs w:val="21"/>
                <w:vertAlign w:val="superscript"/>
              </w:rPr>
              <w:t>*</w:t>
            </w:r>
            <w:r w:rsidRPr="00B91A14">
              <w:rPr>
                <w:szCs w:val="21"/>
                <w:vertAlign w:val="superscript"/>
              </w:rPr>
              <w:t>）</w:t>
            </w:r>
            <w:r w:rsidRPr="00B91A14">
              <w:rPr>
                <w:szCs w:val="21"/>
              </w:rPr>
              <w:t>的</w:t>
            </w:r>
            <w:r w:rsidRPr="00B91A14">
              <w:rPr>
                <w:szCs w:val="21"/>
              </w:rPr>
              <w:t>%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周期数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干扰次数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时间</w:t>
            </w: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3406C7" w:rsidP="00A91C1F">
            <w:pPr>
              <w:jc w:val="center"/>
              <w:rPr>
                <w:szCs w:val="21"/>
              </w:rPr>
            </w:pPr>
            <w:r w:rsidRPr="00B91A14">
              <w:rPr>
                <w:i/>
                <w:szCs w:val="21"/>
              </w:rPr>
              <w:t xml:space="preserve">I </w:t>
            </w:r>
            <w:r w:rsidRPr="00B91A14">
              <w:rPr>
                <w:szCs w:val="21"/>
              </w:rPr>
              <w:t>（</w:t>
            </w:r>
            <w:r w:rsidR="00A91C1F"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1949" w:type="dxa"/>
            <w:gridSpan w:val="2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08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是（说明）</w:t>
            </w:r>
          </w:p>
        </w:tc>
      </w:tr>
      <w:tr w:rsidR="003406C7" w:rsidRPr="00B91A14" w:rsidTr="005F46E7">
        <w:tc>
          <w:tcPr>
            <w:tcW w:w="1008" w:type="dxa"/>
            <w:vMerge w:val="restart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5196" w:type="dxa"/>
            <w:gridSpan w:val="4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5F46E7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0.5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5F46E7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5F46E7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5F46E7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70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25/30**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5F46E7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80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250/300**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406C7" w:rsidRPr="00B91A14" w:rsidTr="005F46E7">
        <w:tc>
          <w:tcPr>
            <w:tcW w:w="1008" w:type="dxa"/>
            <w:vMerge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250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3406C7" w:rsidRPr="00B91A14" w:rsidRDefault="005F46E7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**</w:t>
      </w:r>
      <w:r w:rsidRPr="00B91A14">
        <w:rPr>
          <w:szCs w:val="21"/>
        </w:rPr>
        <w:t>分别对应于</w:t>
      </w:r>
      <w:r w:rsidRPr="00B91A14">
        <w:rPr>
          <w:szCs w:val="21"/>
        </w:rPr>
        <w:t>50 Hz/60 Hz</w:t>
      </w:r>
      <w:r w:rsidRPr="00B91A14">
        <w:rPr>
          <w:szCs w:val="21"/>
        </w:rPr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8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8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80" w:lineRule="exact"/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  <w:rPr>
          <w:szCs w:val="21"/>
        </w:rPr>
      </w:pPr>
      <w:r w:rsidRPr="00B91A14">
        <w:t xml:space="preserve">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rPr>
          <w:szCs w:val="21"/>
        </w:rPr>
        <w:t>若检测到显著增差，或者</w:t>
      </w:r>
      <w:r w:rsidRPr="00B91A14">
        <w:rPr>
          <w:szCs w:val="21"/>
        </w:rPr>
        <w:t>EUT</w:t>
      </w:r>
      <w:r w:rsidRPr="00B91A14">
        <w:rPr>
          <w:szCs w:val="21"/>
        </w:rPr>
        <w:t>未通过试验，应注明相应的测试点。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jc w:val="center"/>
        <w:rPr>
          <w:sz w:val="24"/>
        </w:rPr>
      </w:pPr>
    </w:p>
    <w:p w:rsidR="003406C7" w:rsidRPr="00B91A14" w:rsidRDefault="003406C7" w:rsidP="003406C7">
      <w:pPr>
        <w:jc w:val="center"/>
        <w:rPr>
          <w:sz w:val="24"/>
        </w:rPr>
      </w:pPr>
    </w:p>
    <w:p w:rsidR="003406C7" w:rsidRPr="00B91A14" w:rsidRDefault="003406C7" w:rsidP="003406C7">
      <w:pPr>
        <w:snapToGrid w:val="0"/>
        <w:jc w:val="left"/>
        <w:rPr>
          <w:sz w:val="24"/>
          <w:u w:val="single"/>
        </w:rPr>
      </w:pPr>
      <w:r w:rsidRPr="00B91A14">
        <w:rPr>
          <w:sz w:val="24"/>
          <w:u w:val="single"/>
        </w:rPr>
        <w:t xml:space="preserve">                           </w:t>
      </w:r>
    </w:p>
    <w:p w:rsidR="003406C7" w:rsidRPr="00B91A14" w:rsidRDefault="003406C7" w:rsidP="003406C7">
      <w:pPr>
        <w:snapToGrid w:val="0"/>
        <w:jc w:val="left"/>
        <w:rPr>
          <w:szCs w:val="21"/>
        </w:rPr>
      </w:pPr>
      <w:r w:rsidRPr="00B91A14">
        <w:rPr>
          <w:szCs w:val="21"/>
        </w:rPr>
        <w:t>（</w:t>
      </w:r>
      <w:r w:rsidRPr="00B91A14">
        <w:rPr>
          <w:szCs w:val="21"/>
        </w:rPr>
        <w:t>*</w:t>
      </w:r>
      <w:r w:rsidRPr="00B91A14">
        <w:rPr>
          <w:szCs w:val="21"/>
        </w:rPr>
        <w:t>）如标注的是电压范围，使用平均值作为参考电压</w:t>
      </w:r>
      <w:r w:rsidRPr="00B91A14">
        <w:rPr>
          <w:i/>
          <w:szCs w:val="21"/>
        </w:rPr>
        <w:t>U</w:t>
      </w:r>
      <w:r w:rsidRPr="00B91A14">
        <w:rPr>
          <w:szCs w:val="21"/>
          <w:vertAlign w:val="subscript"/>
        </w:rPr>
        <w:t>n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电快速瞬变脉冲群（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0070A5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>
        <w:rPr>
          <w:rFonts w:hint="eastAsia"/>
          <w:sz w:val="24"/>
        </w:rPr>
        <w:t>3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.2.1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电源线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82451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9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216767" w:rsidRPr="00B91A14" w:rsidRDefault="00216767" w:rsidP="002167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216767" w:rsidP="002167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电源线：试验电压</w:t>
      </w:r>
      <w:r w:rsidRPr="00B91A14">
        <w:t>1kV</w:t>
      </w:r>
      <w:r w:rsidRPr="00B91A14">
        <w:t>，正、负极各试验</w:t>
      </w:r>
      <w:r w:rsidRPr="00B91A14">
        <w:t>1min</w:t>
      </w:r>
      <w:r w:rsidRPr="00B91A14"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1276"/>
        <w:gridCol w:w="1276"/>
        <w:gridCol w:w="1276"/>
        <w:gridCol w:w="1134"/>
        <w:gridCol w:w="708"/>
        <w:gridCol w:w="1241"/>
      </w:tblGrid>
      <w:tr w:rsidR="003406C7" w:rsidRPr="00B91A14" w:rsidTr="00A37F10">
        <w:tc>
          <w:tcPr>
            <w:tcW w:w="1242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3686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连接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极性</w:t>
            </w:r>
          </w:p>
        </w:tc>
        <w:tc>
          <w:tcPr>
            <w:tcW w:w="3083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rPr>
          <w:trHeight w:val="616"/>
        </w:trPr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L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N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PE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地</w:t>
            </w: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I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1949" w:type="dxa"/>
            <w:gridSpan w:val="2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是（说明）</w:t>
            </w:r>
          </w:p>
        </w:tc>
      </w:tr>
      <w:tr w:rsidR="003406C7" w:rsidRPr="00B91A14" w:rsidTr="00A82451">
        <w:tc>
          <w:tcPr>
            <w:tcW w:w="1242" w:type="dxa"/>
            <w:vMerge w:val="restart"/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4962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134" w:type="dxa"/>
          </w:tcPr>
          <w:p w:rsidR="003406C7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134" w:type="dxa"/>
          </w:tcPr>
          <w:p w:rsidR="003406C7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134" w:type="dxa"/>
          </w:tcPr>
          <w:p w:rsidR="003406C7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134" w:type="dxa"/>
          </w:tcPr>
          <w:p w:rsidR="003406C7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Х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134" w:type="dxa"/>
          </w:tcPr>
          <w:p w:rsidR="003406C7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134" w:type="dxa"/>
          </w:tcPr>
          <w:p w:rsidR="003406C7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spacing w:line="240" w:lineRule="atLeast"/>
      </w:pPr>
      <w:r w:rsidRPr="00B91A14">
        <w:t xml:space="preserve">L = </w:t>
      </w:r>
      <w:r w:rsidRPr="00B91A14">
        <w:t>相线，</w:t>
      </w:r>
      <w:r w:rsidRPr="00B91A14">
        <w:t xml:space="preserve">N = </w:t>
      </w:r>
      <w:r w:rsidRPr="00B91A14">
        <w:t>中线（无电），</w:t>
      </w:r>
      <w:r w:rsidRPr="00B91A14">
        <w:t xml:space="preserve">PE = </w:t>
      </w:r>
      <w:r w:rsidRPr="00B91A14">
        <w:t>保护地线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 xml:space="preserve">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Cs w:val="21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.2.2</w:t>
      </w:r>
      <w:r>
        <w:rPr>
          <w:rFonts w:hint="eastAsia"/>
          <w:sz w:val="24"/>
        </w:rPr>
        <w:t xml:space="preserve">  </w:t>
      </w:r>
      <w:r w:rsidRPr="00B91A14">
        <w:rPr>
          <w:sz w:val="24"/>
        </w:rPr>
        <w:t>I/O</w:t>
      </w:r>
      <w:r w:rsidRPr="00B91A14">
        <w:rPr>
          <w:sz w:val="24"/>
        </w:rPr>
        <w:t>电路和通信线路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82451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9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216767" w:rsidRPr="00B91A14" w:rsidRDefault="00216767" w:rsidP="002167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216767" w:rsidP="002167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350CD">
      <w:pPr>
        <w:spacing w:afterLines="50" w:line="440" w:lineRule="atLeast"/>
      </w:pPr>
      <w:r w:rsidRPr="00B91A14">
        <w:t>I/O</w:t>
      </w:r>
      <w:r w:rsidRPr="00B91A14">
        <w:t>信号线，数据线与控制线：试验电压</w:t>
      </w:r>
      <w:r w:rsidRPr="00B91A14">
        <w:t>0.5kV</w:t>
      </w:r>
      <w:r w:rsidRPr="00B91A14">
        <w:t>，在每个极性持续试验</w:t>
      </w:r>
      <w:r w:rsidRPr="00B91A14">
        <w:t>1min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548"/>
        <w:gridCol w:w="1551"/>
        <w:gridCol w:w="1548"/>
        <w:gridCol w:w="1147"/>
        <w:gridCol w:w="1949"/>
      </w:tblGrid>
      <w:tr w:rsidR="003406C7" w:rsidRPr="00B91A14" w:rsidTr="00A82451">
        <w:tc>
          <w:tcPr>
            <w:tcW w:w="1547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1548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电缆</w:t>
            </w:r>
            <w:r w:rsidRPr="00B91A14">
              <w:rPr>
                <w:szCs w:val="21"/>
              </w:rPr>
              <w:t>/</w:t>
            </w:r>
            <w:r w:rsidRPr="00B91A14">
              <w:rPr>
                <w:szCs w:val="21"/>
              </w:rPr>
              <w:t>接口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极性</w:t>
            </w:r>
          </w:p>
        </w:tc>
        <w:tc>
          <w:tcPr>
            <w:tcW w:w="4644" w:type="dxa"/>
            <w:gridSpan w:val="3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82451">
        <w:tc>
          <w:tcPr>
            <w:tcW w:w="1547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  <w:r w:rsidRPr="00B91A14">
              <w:rPr>
                <w:i/>
                <w:szCs w:val="21"/>
              </w:rPr>
              <w:t>I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3096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82451">
        <w:tc>
          <w:tcPr>
            <w:tcW w:w="1547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tcBorders>
              <w:bottom w:val="single" w:sz="4" w:space="0" w:color="000000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是（说明）</w:t>
            </w:r>
          </w:p>
        </w:tc>
      </w:tr>
      <w:tr w:rsidR="00A82451" w:rsidRPr="00B91A14" w:rsidTr="00A82451">
        <w:tc>
          <w:tcPr>
            <w:tcW w:w="1547" w:type="dxa"/>
            <w:vMerge w:val="restart"/>
            <w:vAlign w:val="center"/>
          </w:tcPr>
          <w:p w:rsidR="00A82451" w:rsidRPr="005A4D4B" w:rsidRDefault="00A82451" w:rsidP="00A71B4E">
            <w:pPr>
              <w:spacing w:line="300" w:lineRule="exact"/>
              <w:jc w:val="center"/>
              <w:rPr>
                <w:rFonts w:ascii="宋体"/>
                <w:color w:val="000000"/>
                <w:szCs w:val="21"/>
                <w:lang w:val="it-IT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1548" w:type="dxa"/>
            <w:vMerge w:val="restart"/>
            <w:tcBorders>
              <w:right w:val="single" w:sz="4" w:space="0" w:color="auto"/>
            </w:tcBorders>
            <w:vAlign w:val="center"/>
          </w:tcPr>
          <w:p w:rsidR="00A82451" w:rsidRPr="005A4D4B" w:rsidRDefault="00A82451" w:rsidP="00A71B4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  <w:lang w:val="it-IT"/>
              </w:rPr>
            </w:pPr>
            <w:r>
              <w:rPr>
                <w:rFonts w:ascii="宋体" w:hAnsi="宋体" w:hint="eastAsia"/>
                <w:color w:val="000000"/>
                <w:szCs w:val="21"/>
                <w:lang w:val="it-IT"/>
              </w:rPr>
              <w:t>显示器→接线盒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548" w:type="dxa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shd w:val="clear" w:color="auto" w:fill="A6A6A6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</w:tr>
      <w:tr w:rsidR="00A82451" w:rsidRPr="00B91A14" w:rsidTr="00A82451">
        <w:tc>
          <w:tcPr>
            <w:tcW w:w="1547" w:type="dxa"/>
            <w:vMerge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548" w:type="dxa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11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</w:tr>
      <w:tr w:rsidR="00A82451" w:rsidRPr="00B91A14" w:rsidTr="00A82451">
        <w:tc>
          <w:tcPr>
            <w:tcW w:w="1547" w:type="dxa"/>
            <w:vMerge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548" w:type="dxa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1147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tcBorders>
              <w:bottom w:val="single" w:sz="4" w:space="0" w:color="000000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350CD">
      <w:pPr>
        <w:tabs>
          <w:tab w:val="left" w:pos="2310"/>
          <w:tab w:val="left" w:pos="3075"/>
        </w:tabs>
        <w:spacing w:beforeLines="50"/>
      </w:pPr>
      <w:r w:rsidRPr="00B91A14">
        <w:t>说明或绘制草图指出电线夹在电缆上的位置，必要时加上附页。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0" w:rightFromText="180" w:vertAnchor="text" w:horzAnchor="margin" w:tblpXSpec="right" w:tblpY="29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napToGrid w:val="0"/>
        <w:jc w:val="center"/>
        <w:rPr>
          <w:sz w:val="24"/>
        </w:rPr>
        <w:sectPr w:rsidR="003406C7" w:rsidRPr="00B91A14" w:rsidSect="00A37F10">
          <w:footnotePr>
            <w:numFmt w:val="chicago"/>
          </w:footnotePr>
          <w:pgSz w:w="11906" w:h="16838" w:code="9"/>
          <w:pgMar w:top="1418" w:right="1134" w:bottom="1134" w:left="1418" w:header="851" w:footer="737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.3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静电放电（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0070A5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4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.3.1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直接施加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82451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216767" w:rsidRPr="00B91A14" w:rsidRDefault="00216767" w:rsidP="002167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216767" w:rsidP="002167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350CD" w:rsidP="003406C7">
      <w:pPr>
        <w:spacing w:line="240" w:lineRule="atLeast"/>
      </w:pPr>
      <w:r>
        <w:rPr>
          <w:noProof/>
        </w:rPr>
        <w:pict>
          <v:rect id="_x0000_s1832" style="position:absolute;left:0;text-align:left;margin-left:2.4pt;margin-top:10.55pt;width:35.2pt;height:17.55pt;z-index:251650048"/>
        </w:pict>
      </w:r>
      <w:r>
        <w:rPr>
          <w:noProof/>
        </w:rPr>
        <w:pict>
          <v:rect id="_x0000_s1833" style="position:absolute;left:0;text-align:left;margin-left:131.4pt;margin-top:10.55pt;width:35.2pt;height:17.55pt;z-index:251651072"/>
        </w:pict>
      </w:r>
    </w:p>
    <w:p w:rsidR="003406C7" w:rsidRPr="00B91A14" w:rsidRDefault="003406C7" w:rsidP="003406C7">
      <w:pPr>
        <w:spacing w:line="240" w:lineRule="atLeast"/>
      </w:pPr>
      <w:r w:rsidRPr="00B91A14">
        <w:t xml:space="preserve">        </w:t>
      </w:r>
      <w:r w:rsidRPr="00B91A14">
        <w:t>接触放电</w:t>
      </w:r>
      <w:r w:rsidRPr="00B91A14">
        <w:t xml:space="preserve">                 </w:t>
      </w:r>
      <w:r w:rsidRPr="00B91A14">
        <w:t>浸漆法</w:t>
      </w:r>
    </w:p>
    <w:p w:rsidR="003406C7" w:rsidRPr="00B91A14" w:rsidRDefault="003350CD" w:rsidP="003406C7">
      <w:pPr>
        <w:spacing w:line="240" w:lineRule="atLeast"/>
        <w:rPr>
          <w:bdr w:val="single" w:sz="4" w:space="0" w:color="auto"/>
        </w:rPr>
      </w:pPr>
      <w:r>
        <w:rPr>
          <w:noProof/>
        </w:rPr>
        <w:pict>
          <v:rect id="_x0000_s1836" style="position:absolute;left:0;text-align:left;margin-left:246.9pt;margin-top:11.6pt;width:35.2pt;height:17.55pt;z-index:251654144"/>
        </w:pict>
      </w:r>
      <w:r>
        <w:rPr>
          <w:noProof/>
        </w:rPr>
        <w:pict>
          <v:rect id="_x0000_s1835" style="position:absolute;left:0;text-align:left;margin-left:183.9pt;margin-top:12.35pt;width:35.2pt;height:17.55pt;z-index:251653120"/>
        </w:pict>
      </w:r>
      <w:r>
        <w:rPr>
          <w:noProof/>
        </w:rPr>
        <w:pict>
          <v:rect id="_x0000_s1834" style="position:absolute;left:0;text-align:left;margin-left:3.1pt;margin-top:10.85pt;width:35.2pt;height:17.55pt;z-index:251652096"/>
        </w:pict>
      </w:r>
    </w:p>
    <w:p w:rsidR="003406C7" w:rsidRPr="00B91A14" w:rsidRDefault="003406C7" w:rsidP="003406C7">
      <w:pPr>
        <w:spacing w:line="240" w:lineRule="atLeast"/>
      </w:pPr>
      <w:r w:rsidRPr="00B91A14">
        <w:t xml:space="preserve">        </w:t>
      </w:r>
      <w:r w:rsidRPr="00B91A14">
        <w:t>空气放电</w:t>
      </w:r>
      <w:r w:rsidRPr="00B91A14">
        <w:t xml:space="preserve">         </w:t>
      </w:r>
      <w:r w:rsidRPr="00B91A14">
        <w:t>极性（</w:t>
      </w:r>
      <w:r w:rsidRPr="00B91A14">
        <w:t>*</w:t>
      </w:r>
      <w:r w:rsidRPr="00B91A14">
        <w:t>）：</w:t>
      </w:r>
      <w:r w:rsidRPr="00B91A14">
        <w:t xml:space="preserve">        </w:t>
      </w:r>
      <w:r w:rsidRPr="00B91A14">
        <w:t>正</w:t>
      </w:r>
      <w:r w:rsidRPr="00B91A14">
        <w:t xml:space="preserve">          </w:t>
      </w:r>
      <w:r w:rsidRPr="00B91A14">
        <w:t>负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511"/>
        <w:gridCol w:w="1276"/>
        <w:gridCol w:w="1559"/>
        <w:gridCol w:w="1134"/>
        <w:gridCol w:w="567"/>
        <w:gridCol w:w="2040"/>
      </w:tblGrid>
      <w:tr w:rsidR="003406C7" w:rsidRPr="00B91A14" w:rsidTr="00A37F10">
        <w:tc>
          <w:tcPr>
            <w:tcW w:w="1098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</w:t>
            </w:r>
          </w:p>
        </w:tc>
        <w:tc>
          <w:tcPr>
            <w:tcW w:w="3741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试验电压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/kV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放电次数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≥ 10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重复间隔时间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607" w:type="dxa"/>
            <w:gridSpan w:val="2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是（说明、试验点）</w:t>
            </w:r>
          </w:p>
        </w:tc>
      </w:tr>
      <w:tr w:rsidR="003406C7" w:rsidRPr="00B91A14" w:rsidTr="00A82451">
        <w:tc>
          <w:tcPr>
            <w:tcW w:w="10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A82451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28" w:type="dxa"/>
              <w:right w:w="28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8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（空气放电）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350CD">
      <w:pPr>
        <w:spacing w:beforeLines="50" w:line="240" w:lineRule="atLeast"/>
      </w:pPr>
      <w:r w:rsidRPr="00B91A14">
        <w:t>（</w:t>
      </w:r>
      <w:r w:rsidRPr="00B91A14">
        <w:t>*</w:t>
      </w:r>
      <w:r w:rsidRPr="00B91A14">
        <w:t>）应以最灵敏的极性进行试验。</w:t>
      </w:r>
    </w:p>
    <w:p w:rsidR="003406C7" w:rsidRPr="00B91A14" w:rsidRDefault="003406C7" w:rsidP="003406C7">
      <w:pPr>
        <w:spacing w:line="360" w:lineRule="auto"/>
        <w:rPr>
          <w:sz w:val="18"/>
          <w:szCs w:val="18"/>
        </w:rPr>
      </w:pPr>
      <w:r w:rsidRPr="00B91A14">
        <w:rPr>
          <w:sz w:val="18"/>
          <w:szCs w:val="18"/>
        </w:rPr>
        <w:t>注：若被测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未通过，应记录未通过的试验点。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0" w:rightFromText="180" w:vertAnchor="text" w:horzAnchor="margin" w:tblpXSpec="right" w:tblpY="30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napToGrid w:val="0"/>
        <w:rPr>
          <w:sz w:val="24"/>
        </w:rPr>
        <w:sectPr w:rsidR="003406C7" w:rsidRPr="00B91A14" w:rsidSect="00A37F10">
          <w:footnotePr>
            <w:numFmt w:val="chicago"/>
          </w:footnotePr>
          <w:pgSz w:w="11906" w:h="16838" w:code="9"/>
          <w:pgMar w:top="1418" w:right="1134" w:bottom="1134" w:left="1418" w:header="851" w:footer="737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.3.2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间接施加（仅适用于接触放电）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010A26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216767" w:rsidRPr="00B91A14" w:rsidRDefault="00216767" w:rsidP="002167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216767" w:rsidP="002167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350CD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38" style="position:absolute;left:0;text-align:left;margin-left:118.6pt;margin-top:19.05pt;width:35.2pt;height:17.55pt;z-index:251656192"/>
        </w:pict>
      </w:r>
      <w:r>
        <w:rPr>
          <w:noProof/>
        </w:rPr>
        <w:pict>
          <v:rect id="_x0000_s1837" style="position:absolute;left:0;text-align:left;margin-left:52.7pt;margin-top:19.8pt;width:35.2pt;height:17.55pt;z-index:251655168"/>
        </w:pict>
      </w:r>
    </w:p>
    <w:p w:rsidR="003406C7" w:rsidRPr="00B91A14" w:rsidRDefault="003406C7" w:rsidP="003406C7">
      <w:pPr>
        <w:spacing w:line="240" w:lineRule="atLeast"/>
      </w:pPr>
      <w:r w:rsidRPr="00B91A14">
        <w:t>极性（</w:t>
      </w:r>
      <w:r w:rsidRPr="00B91A14">
        <w:t>*</w:t>
      </w:r>
      <w:r w:rsidRPr="00B91A14">
        <w:t>）：</w:t>
      </w:r>
      <w:r w:rsidRPr="00B91A14">
        <w:t xml:space="preserve">        </w:t>
      </w:r>
      <w:r w:rsidRPr="00B91A14">
        <w:t>正</w:t>
      </w:r>
      <w:r w:rsidRPr="00B91A14">
        <w:t xml:space="preserve">          </w:t>
      </w:r>
      <w:r w:rsidRPr="00B91A14">
        <w:t>负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350CD">
      <w:pPr>
        <w:spacing w:afterLines="50" w:line="240" w:lineRule="atLeast"/>
      </w:pPr>
      <w:r w:rsidRPr="00B91A14">
        <w:t>水平耦合板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511"/>
        <w:gridCol w:w="1276"/>
        <w:gridCol w:w="1559"/>
        <w:gridCol w:w="1134"/>
        <w:gridCol w:w="567"/>
        <w:gridCol w:w="2040"/>
      </w:tblGrid>
      <w:tr w:rsidR="003406C7" w:rsidRPr="00B91A14" w:rsidTr="00A37F10">
        <w:tc>
          <w:tcPr>
            <w:tcW w:w="1098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</w:t>
            </w:r>
          </w:p>
        </w:tc>
        <w:tc>
          <w:tcPr>
            <w:tcW w:w="3741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试验电压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/kV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放电次数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≥ 10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重复间隔时间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607" w:type="dxa"/>
            <w:gridSpan w:val="2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是（说明、试验点）</w:t>
            </w:r>
          </w:p>
        </w:tc>
      </w:tr>
      <w:tr w:rsidR="003406C7" w:rsidRPr="00B91A14" w:rsidTr="00E117DB">
        <w:tc>
          <w:tcPr>
            <w:tcW w:w="10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06C7" w:rsidRPr="00B91A14" w:rsidRDefault="00010A26" w:rsidP="00E117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spacing w:line="240" w:lineRule="atLeast"/>
      </w:pPr>
    </w:p>
    <w:p w:rsidR="003406C7" w:rsidRPr="00B91A14" w:rsidRDefault="003406C7" w:rsidP="003350CD">
      <w:pPr>
        <w:spacing w:afterLines="50" w:line="240" w:lineRule="atLeast"/>
      </w:pPr>
      <w:r w:rsidRPr="00B91A14">
        <w:t>竖直耦合板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511"/>
        <w:gridCol w:w="1276"/>
        <w:gridCol w:w="1559"/>
        <w:gridCol w:w="1134"/>
        <w:gridCol w:w="567"/>
        <w:gridCol w:w="2040"/>
      </w:tblGrid>
      <w:tr w:rsidR="003406C7" w:rsidRPr="00B91A14" w:rsidTr="00A37F10">
        <w:tc>
          <w:tcPr>
            <w:tcW w:w="1098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010A26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</w:t>
            </w:r>
          </w:p>
        </w:tc>
        <w:tc>
          <w:tcPr>
            <w:tcW w:w="3741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试验电压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/kV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放电次数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≥ 10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重复间隔时间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010A26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607" w:type="dxa"/>
            <w:gridSpan w:val="2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是（说明、试验点）</w:t>
            </w:r>
          </w:p>
        </w:tc>
      </w:tr>
      <w:tr w:rsidR="003406C7" w:rsidRPr="00B91A14" w:rsidTr="00010A26">
        <w:tc>
          <w:tcPr>
            <w:tcW w:w="10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06C7" w:rsidRPr="00B91A14" w:rsidRDefault="00010A26" w:rsidP="00010A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350CD">
      <w:pPr>
        <w:spacing w:beforeLines="50" w:line="240" w:lineRule="atLeast"/>
      </w:pPr>
      <w:r w:rsidRPr="00B91A14">
        <w:t>（</w:t>
      </w:r>
      <w:r w:rsidRPr="00B91A14">
        <w:t>*</w:t>
      </w:r>
      <w:r w:rsidRPr="00B91A14">
        <w:t>）应以最灵敏的极性进行试验。</w:t>
      </w:r>
    </w:p>
    <w:p w:rsidR="003406C7" w:rsidRPr="00B91A14" w:rsidRDefault="003406C7" w:rsidP="003406C7">
      <w:pPr>
        <w:spacing w:line="360" w:lineRule="auto"/>
        <w:rPr>
          <w:sz w:val="18"/>
          <w:szCs w:val="18"/>
        </w:rPr>
      </w:pPr>
      <w:r w:rsidRPr="00B91A14">
        <w:rPr>
          <w:sz w:val="18"/>
          <w:szCs w:val="18"/>
        </w:rPr>
        <w:t>注：若被测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未通过，应记录未通过的试验点。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jc w:val="center"/>
        <w:rPr>
          <w:sz w:val="24"/>
        </w:rPr>
        <w:sectPr w:rsidR="003406C7" w:rsidRPr="00B91A14" w:rsidSect="00A37F10">
          <w:footnotePr>
            <w:numFmt w:val="chicago"/>
          </w:footnotePr>
          <w:pgSz w:w="11906" w:h="16838" w:code="9"/>
          <w:pgMar w:top="1418" w:right="1134" w:bottom="1134" w:left="1418" w:header="851" w:footer="737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静电放电（续）</w:t>
      </w: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详细说明被测</w:t>
      </w:r>
      <w:r w:rsidR="00D46EBD">
        <w:t>配料秤</w:t>
      </w:r>
      <w:r w:rsidRPr="00B91A14">
        <w:t>的试验点（直接施加），例如用照片或草图。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numPr>
          <w:ilvl w:val="0"/>
          <w:numId w:val="28"/>
        </w:numPr>
        <w:spacing w:line="240" w:lineRule="atLeast"/>
      </w:pPr>
      <w:r w:rsidRPr="00B91A14">
        <w:t>直接施加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接触放电：</w:t>
      </w:r>
    </w:p>
    <w:p w:rsidR="003406C7" w:rsidRPr="00B91A14" w:rsidRDefault="003406C7" w:rsidP="003406C7">
      <w:pPr>
        <w:spacing w:line="240" w:lineRule="atLeast"/>
        <w:ind w:left="2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  <w:ind w:left="2"/>
      </w:pP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空气放电：</w:t>
      </w: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numPr>
          <w:ilvl w:val="0"/>
          <w:numId w:val="28"/>
        </w:numPr>
        <w:spacing w:line="240" w:lineRule="atLeast"/>
      </w:pPr>
      <w:r w:rsidRPr="00B91A14">
        <w:t>间接施加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.4 </w:t>
      </w:r>
      <w:r>
        <w:rPr>
          <w:rFonts w:hint="eastAsia"/>
          <w:sz w:val="24"/>
        </w:rPr>
        <w:t xml:space="preserve"> </w:t>
      </w:r>
      <w:r w:rsidRPr="00B91A14">
        <w:rPr>
          <w:snapToGrid w:val="0"/>
          <w:sz w:val="24"/>
        </w:rPr>
        <w:t>抗电磁场辐射</w:t>
      </w:r>
      <w:r w:rsidRPr="00B91A14">
        <w:rPr>
          <w:sz w:val="24"/>
        </w:rPr>
        <w:t>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0070A5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5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.4.1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辐射（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F31198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5.1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91CDA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13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216767" w:rsidRPr="00B91A14" w:rsidRDefault="00216767" w:rsidP="002167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216767" w:rsidP="002167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350CD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58" style="position:absolute;left:0;text-align:left;margin-left:187.6pt;margin-top:19.8pt;width:35.2pt;height:17.55pt;z-index:251676672"/>
        </w:pict>
      </w:r>
      <w:r>
        <w:rPr>
          <w:noProof/>
        </w:rPr>
        <w:pict>
          <v:rect id="_x0000_s1857" style="position:absolute;left:0;text-align:left;margin-left:52.7pt;margin-top:19.8pt;width:35.2pt;height:17.55pt;z-index:251675648"/>
        </w:pict>
      </w:r>
    </w:p>
    <w:p w:rsidR="003406C7" w:rsidRPr="00B91A14" w:rsidRDefault="003406C7" w:rsidP="003406C7">
      <w:pPr>
        <w:spacing w:line="240" w:lineRule="atLeast"/>
      </w:pPr>
      <w:r w:rsidRPr="00B91A14">
        <w:t>扫描速率</w:t>
      </w:r>
    </w:p>
    <w:p w:rsidR="003406C7" w:rsidRPr="00B91A14" w:rsidRDefault="003350CD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859" style="position:absolute;left:0;text-align:left;margin-left:53.5pt;margin-top:10.7pt;width:35.2pt;height:17.55pt;z-index:251677696"/>
        </w:pict>
      </w:r>
      <w:r>
        <w:rPr>
          <w:noProof/>
        </w:rPr>
        <w:pict>
          <v:rect id="_x0000_s1860" style="position:absolute;left:0;text-align:left;margin-left:187.6pt;margin-top:9.95pt;width:35.2pt;height:17.55pt;z-index:251678720"/>
        </w:pict>
      </w:r>
    </w:p>
    <w:p w:rsidR="003406C7" w:rsidRPr="00B91A14" w:rsidRDefault="003406C7" w:rsidP="003406C7">
      <w:pPr>
        <w:spacing w:line="240" w:lineRule="atLeast"/>
      </w:pPr>
      <w:r w:rsidRPr="00B91A14">
        <w:t>载荷：</w:t>
      </w:r>
      <w:r w:rsidRPr="00B91A14">
        <w:t xml:space="preserve">                   </w:t>
      </w:r>
      <w:r w:rsidRPr="00B91A14">
        <w:t>载荷材料：</w:t>
      </w:r>
      <w:r w:rsidRPr="00B91A14">
        <w:t xml:space="preserve">  </w:t>
      </w:r>
      <w:r w:rsidRPr="00B91A14">
        <w:rPr>
          <w:bdr w:val="single" w:sz="4" w:space="0" w:color="auto"/>
        </w:rPr>
        <w:t xml:space="preserve">    </w:t>
      </w:r>
    </w:p>
    <w:p w:rsidR="003406C7" w:rsidRPr="00B91A14" w:rsidRDefault="003406C7" w:rsidP="003406C7">
      <w:pPr>
        <w:spacing w:line="240" w:lineRule="atLeast"/>
      </w:pPr>
    </w:p>
    <w:tbl>
      <w:tblPr>
        <w:tblW w:w="9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800"/>
        <w:gridCol w:w="1770"/>
        <w:gridCol w:w="854"/>
        <w:gridCol w:w="1711"/>
        <w:gridCol w:w="554"/>
        <w:gridCol w:w="1950"/>
      </w:tblGrid>
      <w:tr w:rsidR="003406C7" w:rsidRPr="00B91A14" w:rsidTr="00A37F10">
        <w:trPr>
          <w:cantSplit/>
          <w:trHeight w:val="300"/>
        </w:trPr>
        <w:tc>
          <w:tcPr>
            <w:tcW w:w="5700" w:type="dxa"/>
            <w:gridSpan w:val="4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干</w:t>
            </w:r>
            <w:r w:rsidRPr="00B91A14">
              <w:t xml:space="preserve">       </w:t>
            </w:r>
            <w:r w:rsidRPr="00B91A14">
              <w:t>扰</w:t>
            </w:r>
          </w:p>
        </w:tc>
        <w:tc>
          <w:tcPr>
            <w:tcW w:w="4215" w:type="dxa"/>
            <w:gridSpan w:val="3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结</w:t>
            </w:r>
            <w:r w:rsidRPr="00B91A14">
              <w:t xml:space="preserve">  </w:t>
            </w:r>
            <w:r w:rsidRPr="00B91A14">
              <w:t>果</w:t>
            </w:r>
          </w:p>
        </w:tc>
      </w:tr>
      <w:tr w:rsidR="003406C7" w:rsidRPr="00B91A14" w:rsidTr="00A37F10">
        <w:trPr>
          <w:trHeight w:val="345"/>
        </w:trPr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天</w:t>
            </w:r>
            <w:r w:rsidRPr="00B91A14">
              <w:t xml:space="preserve">  </w:t>
            </w:r>
            <w:r w:rsidRPr="00B91A14">
              <w:t>线</w:t>
            </w:r>
          </w:p>
        </w:tc>
        <w:tc>
          <w:tcPr>
            <w:tcW w:w="180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频率范围</w:t>
            </w:r>
          </w:p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(MHz)</w:t>
            </w: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极</w:t>
            </w:r>
            <w:r w:rsidRPr="00B91A14">
              <w:t xml:space="preserve">  </w:t>
            </w:r>
            <w:r w:rsidRPr="00B91A14">
              <w:t>性</w:t>
            </w:r>
          </w:p>
        </w:tc>
        <w:tc>
          <w:tcPr>
            <w:tcW w:w="854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面向</w:t>
            </w:r>
          </w:p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EUT</w:t>
            </w:r>
          </w:p>
        </w:tc>
        <w:tc>
          <w:tcPr>
            <w:tcW w:w="1711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  <w:rPr>
                <w:i/>
              </w:rPr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  <w:p w:rsidR="003406C7" w:rsidRPr="00B91A14" w:rsidRDefault="00A82451" w:rsidP="00A37F10">
            <w:pPr>
              <w:spacing w:line="240" w:lineRule="atLeast"/>
              <w:jc w:val="center"/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504" w:type="dxa"/>
            <w:gridSpan w:val="2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proofErr w:type="gramStart"/>
            <w:r w:rsidRPr="00B91A14">
              <w:t>显著增差</w:t>
            </w:r>
            <w:proofErr w:type="gramEnd"/>
          </w:p>
        </w:tc>
      </w:tr>
      <w:tr w:rsidR="003406C7" w:rsidRPr="00B91A14" w:rsidTr="00A37F10">
        <w:trPr>
          <w:trHeight w:val="330"/>
        </w:trPr>
        <w:tc>
          <w:tcPr>
            <w:tcW w:w="1276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5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否</w:t>
            </w:r>
          </w:p>
        </w:tc>
        <w:tc>
          <w:tcPr>
            <w:tcW w:w="1950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是</w:t>
            </w:r>
            <w:r w:rsidRPr="00B91A14">
              <w:t xml:space="preserve"> /</w:t>
            </w:r>
            <w:r w:rsidRPr="00B91A14">
              <w:t>（说明）</w:t>
            </w:r>
          </w:p>
        </w:tc>
      </w:tr>
      <w:tr w:rsidR="003406C7" w:rsidRPr="00B91A14" w:rsidTr="00A91CDA">
        <w:trPr>
          <w:cantSplit/>
          <w:trHeight w:val="300"/>
        </w:trPr>
        <w:tc>
          <w:tcPr>
            <w:tcW w:w="5700" w:type="dxa"/>
            <w:gridSpan w:val="4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无</w:t>
            </w:r>
            <w:r w:rsidRPr="00B91A14">
              <w:t xml:space="preserve">    </w:t>
            </w:r>
            <w:r w:rsidRPr="00B91A14">
              <w:t>干</w:t>
            </w:r>
            <w:r w:rsidRPr="00B91A14">
              <w:t xml:space="preserve">    </w:t>
            </w:r>
            <w:r w:rsidRPr="00B91A14">
              <w:t>扰</w:t>
            </w:r>
          </w:p>
        </w:tc>
        <w:tc>
          <w:tcPr>
            <w:tcW w:w="1711" w:type="dxa"/>
          </w:tcPr>
          <w:p w:rsidR="003406C7" w:rsidRPr="00B91A14" w:rsidRDefault="00A91CDA" w:rsidP="00A91CDA">
            <w:pPr>
              <w:spacing w:line="240" w:lineRule="atLeast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554" w:type="dxa"/>
            <w:tcBorders>
              <w:bottom w:val="single" w:sz="6" w:space="0" w:color="auto"/>
            </w:tcBorders>
            <w:shd w:val="clear" w:color="auto" w:fill="B3B3B3"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  <w:shd w:val="clear" w:color="auto" w:fill="B3B3B3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A91CDA" w:rsidRPr="00B91A14" w:rsidTr="00A91CDA">
        <w:trPr>
          <w:cantSplit/>
          <w:trHeight w:val="300"/>
        </w:trPr>
        <w:tc>
          <w:tcPr>
            <w:tcW w:w="1276" w:type="dxa"/>
            <w:vMerge w:val="restart"/>
            <w:vAlign w:val="center"/>
          </w:tcPr>
          <w:p w:rsidR="00A91CDA" w:rsidRPr="005A4D4B" w:rsidRDefault="00A91CDA" w:rsidP="00A71B4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5A4D4B">
              <w:rPr>
                <w:rFonts w:ascii="宋体" w:hAnsi="宋体" w:hint="eastAsia"/>
                <w:szCs w:val="21"/>
              </w:rPr>
              <w:t>HL046E</w:t>
            </w:r>
          </w:p>
        </w:tc>
        <w:tc>
          <w:tcPr>
            <w:tcW w:w="1800" w:type="dxa"/>
            <w:vMerge w:val="restart"/>
            <w:vAlign w:val="center"/>
          </w:tcPr>
          <w:p w:rsidR="00A91CDA" w:rsidRPr="005A4D4B" w:rsidRDefault="00A91CDA" w:rsidP="00A71B4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5A4D4B">
              <w:rPr>
                <w:rFonts w:ascii="宋体" w:hAnsi="宋体" w:hint="eastAsia"/>
                <w:szCs w:val="21"/>
              </w:rPr>
              <w:t>80～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5A4D4B">
              <w:rPr>
                <w:rFonts w:ascii="宋体" w:hAnsi="宋体" w:hint="eastAsia"/>
                <w:szCs w:val="21"/>
              </w:rPr>
              <w:t>000</w:t>
            </w:r>
          </w:p>
        </w:tc>
        <w:tc>
          <w:tcPr>
            <w:tcW w:w="1770" w:type="dxa"/>
            <w:vMerge w:val="restart"/>
            <w:vAlign w:val="center"/>
          </w:tcPr>
          <w:p w:rsidR="00A91CDA" w:rsidRPr="00B91A14" w:rsidRDefault="00A91CDA" w:rsidP="00A37F10">
            <w:pPr>
              <w:spacing w:line="240" w:lineRule="atLeast"/>
              <w:jc w:val="center"/>
            </w:pPr>
            <w:r w:rsidRPr="00B91A14">
              <w:t>垂</w:t>
            </w:r>
            <w:r w:rsidRPr="00B91A14">
              <w:t xml:space="preserve">  </w:t>
            </w:r>
            <w:r w:rsidRPr="00B91A14">
              <w:t>直</w:t>
            </w:r>
          </w:p>
        </w:tc>
        <w:tc>
          <w:tcPr>
            <w:tcW w:w="854" w:type="dxa"/>
            <w:vAlign w:val="center"/>
          </w:tcPr>
          <w:p w:rsidR="00A91CDA" w:rsidRPr="00B91A14" w:rsidRDefault="00A91CDA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bottom w:val="single" w:sz="6" w:space="0" w:color="auto"/>
            </w:tcBorders>
          </w:tcPr>
          <w:p w:rsidR="00A91CDA" w:rsidRPr="00B91A14" w:rsidRDefault="00A91CDA" w:rsidP="00A91CDA">
            <w:pPr>
              <w:spacing w:line="240" w:lineRule="atLeast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554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91CDA" w:rsidRPr="00B91A14" w:rsidRDefault="00A91CDA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A91CDA" w:rsidRPr="00B91A14" w:rsidRDefault="00A91CDA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水</w:t>
            </w:r>
            <w:r w:rsidRPr="00B91A14">
              <w:t xml:space="preserve">  </w:t>
            </w:r>
            <w:r w:rsidRPr="00B91A14">
              <w:t>平</w:t>
            </w: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bottom w:val="single" w:sz="6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bottom w:val="single" w:sz="6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 w:val="restart"/>
          </w:tcPr>
          <w:p w:rsidR="003406C7" w:rsidRPr="00B91A14" w:rsidRDefault="003350CD" w:rsidP="00A37F10">
            <w:pPr>
              <w:spacing w:line="240" w:lineRule="atLeast"/>
            </w:pPr>
            <w:r>
              <w:rPr>
                <w:noProof/>
              </w:rPr>
              <w:pict>
                <v:shape id="_x0000_s1936" type="#_x0000_t32" style="position:absolute;left:0;text-align:left;margin-left:-5.05pt;margin-top:.35pt;width:496.5pt;height:129.75pt;flip:y;z-index:251735040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800" w:type="dxa"/>
            <w:vMerge w:val="restart"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垂</w:t>
            </w:r>
            <w:r w:rsidRPr="00B91A14">
              <w:t xml:space="preserve">  </w:t>
            </w:r>
            <w:r w:rsidRPr="00B91A14">
              <w:t>直</w:t>
            </w: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水</w:t>
            </w:r>
            <w:r w:rsidRPr="00B91A14">
              <w:t xml:space="preserve">  </w:t>
            </w:r>
            <w:r w:rsidRPr="00B91A14">
              <w:t>平</w:t>
            </w: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</w:tbl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频率范围：</w:t>
      </w:r>
      <w:r>
        <w:rPr>
          <w:rFonts w:hint="eastAsia"/>
          <w:szCs w:val="21"/>
        </w:rPr>
        <w:t>（</w:t>
      </w:r>
      <w:r w:rsidRPr="00B91A14">
        <w:rPr>
          <w:szCs w:val="21"/>
        </w:rPr>
        <w:t>80 ~ 2000</w:t>
      </w:r>
      <w:r>
        <w:rPr>
          <w:rFonts w:hint="eastAsia"/>
          <w:szCs w:val="21"/>
        </w:rPr>
        <w:t>）</w:t>
      </w:r>
      <w:r w:rsidRPr="00B91A14">
        <w:rPr>
          <w:szCs w:val="21"/>
        </w:rPr>
        <w:t>MHz</w:t>
      </w:r>
    </w:p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场强：</w:t>
      </w:r>
      <w:proofErr w:type="gramStart"/>
      <w:r w:rsidRPr="00B91A14">
        <w:rPr>
          <w:szCs w:val="21"/>
        </w:rPr>
        <w:t>10 V/m</w:t>
      </w:r>
      <w:proofErr w:type="gramEnd"/>
    </w:p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调制：</w:t>
      </w:r>
      <w:r w:rsidRPr="00B91A14">
        <w:rPr>
          <w:szCs w:val="21"/>
        </w:rPr>
        <w:t>80 %AM</w:t>
      </w:r>
      <w:r w:rsidRPr="00B91A14">
        <w:rPr>
          <w:szCs w:val="21"/>
        </w:rPr>
        <w:t>，</w:t>
      </w:r>
      <w:r w:rsidRPr="00B91A14">
        <w:rPr>
          <w:szCs w:val="21"/>
        </w:rPr>
        <w:t>1 kHz</w:t>
      </w:r>
      <w:r w:rsidRPr="00B91A14">
        <w:rPr>
          <w:szCs w:val="21"/>
        </w:rPr>
        <w:t>正弦波</w:t>
      </w:r>
    </w:p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如果</w:t>
      </w:r>
      <w:r w:rsidR="004F2C8B">
        <w:rPr>
          <w:rFonts w:hint="eastAsia"/>
          <w:szCs w:val="21"/>
        </w:rPr>
        <w:t>配料秤</w:t>
      </w:r>
      <w:r w:rsidRPr="00B91A14">
        <w:rPr>
          <w:szCs w:val="21"/>
        </w:rPr>
        <w:t>缺少电源线或数据线无法进行传导试验时，频率下限是</w:t>
      </w:r>
      <w:r w:rsidRPr="00B91A14">
        <w:rPr>
          <w:szCs w:val="21"/>
        </w:rPr>
        <w:t>26 MHz</w:t>
      </w:r>
    </w:p>
    <w:p w:rsidR="003406C7" w:rsidRPr="00B91A14" w:rsidRDefault="003406C7" w:rsidP="003406C7">
      <w:pPr>
        <w:rPr>
          <w:sz w:val="18"/>
          <w:szCs w:val="18"/>
        </w:rPr>
      </w:pPr>
      <w:r w:rsidRPr="00B91A14">
        <w:rPr>
          <w:sz w:val="18"/>
          <w:szCs w:val="18"/>
        </w:rPr>
        <w:t>注：如果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未通过试验，应记录未通过时的频率点。</w:t>
      </w:r>
    </w:p>
    <w:tbl>
      <w:tblPr>
        <w:tblpPr w:leftFromText="180" w:rightFromText="180" w:vertAnchor="text" w:horzAnchor="margin" w:tblpXSpec="right" w:tblpY="10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ab/>
        <w:t xml:space="preserve">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</w:pPr>
      <w:r w:rsidRPr="00B91A14">
        <w:t>备注：</w:t>
      </w:r>
    </w:p>
    <w:p w:rsidR="00AB16E4" w:rsidRDefault="00AB16E4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.4.2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传导（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F31198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5.2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8:30:00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216767" w:rsidRPr="00B91A14" w:rsidRDefault="00216767" w:rsidP="002167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216767" w:rsidP="002167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350CD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62" style="position:absolute;left:0;text-align:left;margin-left:187.6pt;margin-top:19.8pt;width:35.2pt;height:17.55pt;z-index:251680768"/>
        </w:pict>
      </w:r>
      <w:r>
        <w:rPr>
          <w:noProof/>
        </w:rPr>
        <w:pict>
          <v:rect id="_x0000_s1861" style="position:absolute;left:0;text-align:left;margin-left:52.7pt;margin-top:19.8pt;width:35.2pt;height:17.55pt;z-index:251679744"/>
        </w:pict>
      </w:r>
    </w:p>
    <w:p w:rsidR="003406C7" w:rsidRPr="00B91A14" w:rsidRDefault="003406C7" w:rsidP="003406C7">
      <w:pPr>
        <w:spacing w:line="240" w:lineRule="atLeast"/>
      </w:pPr>
      <w:r w:rsidRPr="00B91A14">
        <w:t>扫描速率</w:t>
      </w:r>
    </w:p>
    <w:p w:rsidR="003406C7" w:rsidRPr="00B91A14" w:rsidRDefault="003350CD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863" style="position:absolute;left:0;text-align:left;margin-left:53.5pt;margin-top:10.7pt;width:35.2pt;height:17.55pt;z-index:251681792"/>
        </w:pict>
      </w:r>
      <w:r>
        <w:rPr>
          <w:noProof/>
        </w:rPr>
        <w:pict>
          <v:rect id="_x0000_s1864" style="position:absolute;left:0;text-align:left;margin-left:187.6pt;margin-top:9.95pt;width:35.2pt;height:17.55pt;z-index:251682816"/>
        </w:pict>
      </w:r>
    </w:p>
    <w:p w:rsidR="003406C7" w:rsidRPr="00B91A14" w:rsidRDefault="003406C7" w:rsidP="003406C7">
      <w:pPr>
        <w:spacing w:line="240" w:lineRule="atLeast"/>
      </w:pPr>
      <w:r w:rsidRPr="00B91A14">
        <w:t>载荷：</w:t>
      </w:r>
      <w:r w:rsidRPr="00B91A14">
        <w:t xml:space="preserve">                   </w:t>
      </w:r>
      <w:r w:rsidRPr="00B91A14">
        <w:t>载荷材料：</w:t>
      </w:r>
      <w:r w:rsidRPr="00B91A14">
        <w:t xml:space="preserve">  </w:t>
      </w:r>
      <w:r w:rsidRPr="00B91A14">
        <w:rPr>
          <w:bdr w:val="single" w:sz="4" w:space="0" w:color="auto"/>
        </w:rPr>
        <w:t xml:space="preserve">    </w:t>
      </w:r>
    </w:p>
    <w:p w:rsidR="003406C7" w:rsidRPr="00B91A14" w:rsidRDefault="003406C7" w:rsidP="003406C7">
      <w:pPr>
        <w:spacing w:line="240" w:lineRule="atLeast"/>
        <w:ind w:firstLine="5685"/>
      </w:pPr>
    </w:p>
    <w:p w:rsidR="003406C7" w:rsidRPr="00B91A14" w:rsidRDefault="003406C7" w:rsidP="003406C7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1995"/>
        <w:gridCol w:w="1680"/>
        <w:gridCol w:w="945"/>
        <w:gridCol w:w="2835"/>
      </w:tblGrid>
      <w:tr w:rsidR="003406C7" w:rsidRPr="00B91A14" w:rsidTr="00A37F10">
        <w:trPr>
          <w:trHeight w:val="142"/>
        </w:trPr>
        <w:tc>
          <w:tcPr>
            <w:tcW w:w="1473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电缆</w:t>
            </w:r>
            <w:r w:rsidRPr="00B91A14">
              <w:rPr>
                <w:szCs w:val="21"/>
                <w:lang w:val="it-IT"/>
              </w:rPr>
              <w:t>/</w:t>
            </w:r>
            <w:r w:rsidRPr="00B91A14">
              <w:rPr>
                <w:szCs w:val="21"/>
                <w:lang w:val="it-IT"/>
              </w:rPr>
              <w:t>接口</w:t>
            </w:r>
          </w:p>
        </w:tc>
        <w:tc>
          <w:tcPr>
            <w:tcW w:w="1995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频率范围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(MHz)</w:t>
            </w:r>
          </w:p>
        </w:tc>
        <w:tc>
          <w:tcPr>
            <w:tcW w:w="5460" w:type="dxa"/>
            <w:gridSpan w:val="3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结果</w:t>
            </w:r>
          </w:p>
        </w:tc>
      </w:tr>
      <w:tr w:rsidR="003406C7" w:rsidRPr="00B91A14" w:rsidTr="00A37F10">
        <w:trPr>
          <w:trHeight w:val="408"/>
        </w:trPr>
        <w:tc>
          <w:tcPr>
            <w:tcW w:w="147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示值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  <w:lang w:val="it-IT"/>
              </w:rPr>
            </w:pPr>
            <w:r w:rsidRPr="00B91A14">
              <w:rPr>
                <w:i/>
                <w:szCs w:val="21"/>
                <w:lang w:val="it-IT"/>
              </w:rPr>
              <w:t>I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显著增差（</w:t>
            </w:r>
            <w:r w:rsidRPr="00B91A14">
              <w:rPr>
                <w:szCs w:val="21"/>
                <w:lang w:val="it-IT"/>
              </w:rPr>
              <w:t xml:space="preserve">&gt; </w:t>
            </w:r>
            <w:r w:rsidRPr="00B91A14">
              <w:rPr>
                <w:i/>
                <w:szCs w:val="21"/>
                <w:lang w:val="it-IT"/>
              </w:rPr>
              <w:t>d</w:t>
            </w:r>
            <w:r w:rsidRPr="00B91A14">
              <w:rPr>
                <w:szCs w:val="21"/>
                <w:lang w:val="it-IT"/>
              </w:rPr>
              <w:t>）或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检测和响应</w:t>
            </w:r>
          </w:p>
        </w:tc>
      </w:tr>
      <w:tr w:rsidR="003406C7" w:rsidRPr="00B91A14" w:rsidTr="00A37F10">
        <w:trPr>
          <w:trHeight w:val="408"/>
        </w:trPr>
        <w:tc>
          <w:tcPr>
            <w:tcW w:w="147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否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是（见备注）</w:t>
            </w:r>
          </w:p>
        </w:tc>
      </w:tr>
      <w:tr w:rsidR="003406C7" w:rsidRPr="00B91A14" w:rsidTr="005F46E7">
        <w:trPr>
          <w:trHeight w:val="142"/>
        </w:trPr>
        <w:tc>
          <w:tcPr>
            <w:tcW w:w="1473" w:type="dxa"/>
            <w:vMerge w:val="restart"/>
            <w:vAlign w:val="center"/>
          </w:tcPr>
          <w:p w:rsidR="003406C7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5A4D4B">
              <w:rPr>
                <w:rFonts w:ascii="宋体" w:hint="eastAsia"/>
                <w:szCs w:val="21"/>
                <w:lang w:val="it-IT"/>
              </w:rPr>
              <w:t>电源</w:t>
            </w:r>
            <w:r>
              <w:rPr>
                <w:rFonts w:ascii="宋体" w:hint="eastAsia"/>
                <w:szCs w:val="21"/>
                <w:lang w:val="it-IT"/>
              </w:rPr>
              <w:t>端口</w:t>
            </w:r>
          </w:p>
        </w:tc>
        <w:tc>
          <w:tcPr>
            <w:tcW w:w="1995" w:type="dxa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3406C7" w:rsidRPr="00B91A14" w:rsidRDefault="00A91CDA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406C7" w:rsidRPr="00B91A14" w:rsidRDefault="003406C7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6A6A6"/>
          </w:tcPr>
          <w:p w:rsidR="003406C7" w:rsidRPr="00B91A14" w:rsidRDefault="003406C7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5F46E7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  <w:vAlign w:val="center"/>
          </w:tcPr>
          <w:p w:rsidR="00A91CDA" w:rsidRPr="005A4D4B" w:rsidRDefault="00A91CDA" w:rsidP="00A91CDA">
            <w:pPr>
              <w:widowControl/>
              <w:spacing w:line="220" w:lineRule="exact"/>
              <w:jc w:val="center"/>
              <w:rPr>
                <w:rFonts w:ascii="宋体"/>
                <w:szCs w:val="21"/>
                <w:lang w:val="it-IT"/>
              </w:rPr>
            </w:pPr>
            <w:r w:rsidRPr="005A4D4B">
              <w:rPr>
                <w:rFonts w:ascii="宋体" w:hint="eastAsia"/>
                <w:szCs w:val="21"/>
                <w:lang w:val="it-IT"/>
              </w:rPr>
              <w:t>0.15～80</w:t>
            </w:r>
          </w:p>
        </w:tc>
        <w:tc>
          <w:tcPr>
            <w:tcW w:w="1680" w:type="dxa"/>
          </w:tcPr>
          <w:p w:rsidR="00A91CDA" w:rsidRPr="00B91A14" w:rsidRDefault="00A91CDA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9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5F46E7">
        <w:trPr>
          <w:trHeight w:val="142"/>
        </w:trPr>
        <w:tc>
          <w:tcPr>
            <w:tcW w:w="1473" w:type="dxa"/>
            <w:vMerge w:val="restart"/>
            <w:vAlign w:val="center"/>
          </w:tcPr>
          <w:p w:rsidR="00A91CDA" w:rsidRPr="00B91A14" w:rsidRDefault="005F06D5" w:rsidP="00A37F10">
            <w:pPr>
              <w:jc w:val="center"/>
              <w:rPr>
                <w:szCs w:val="21"/>
                <w:lang w:val="it-IT"/>
              </w:rPr>
            </w:pPr>
            <w:r>
              <w:rPr>
                <w:rFonts w:ascii="宋体" w:hAnsi="宋体" w:hint="eastAsia"/>
                <w:color w:val="000000"/>
                <w:szCs w:val="21"/>
                <w:lang w:val="it-IT"/>
              </w:rPr>
              <w:t>显示器→接线盒</w:t>
            </w: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5F46E7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5F06D5" w:rsidP="005F06D5">
            <w:pPr>
              <w:jc w:val="center"/>
              <w:rPr>
                <w:szCs w:val="21"/>
                <w:lang w:val="it-IT"/>
              </w:rPr>
            </w:pPr>
            <w:r w:rsidRPr="005A4D4B">
              <w:rPr>
                <w:rFonts w:ascii="宋体" w:hint="eastAsia"/>
                <w:szCs w:val="21"/>
                <w:lang w:val="it-IT"/>
              </w:rPr>
              <w:t>0.15～80</w:t>
            </w:r>
          </w:p>
        </w:tc>
        <w:tc>
          <w:tcPr>
            <w:tcW w:w="1680" w:type="dxa"/>
          </w:tcPr>
          <w:p w:rsidR="00A91CDA" w:rsidRPr="00B91A14" w:rsidRDefault="00A91CDA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9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  <w:vAlign w:val="center"/>
          </w:tcPr>
          <w:p w:rsidR="00A91CDA" w:rsidRPr="00B91A14" w:rsidRDefault="003350CD" w:rsidP="00A37F10">
            <w:pPr>
              <w:jc w:val="center"/>
              <w:rPr>
                <w:szCs w:val="21"/>
                <w:lang w:val="it-IT"/>
              </w:rPr>
            </w:pPr>
            <w:r>
              <w:rPr>
                <w:noProof/>
                <w:szCs w:val="21"/>
              </w:rPr>
              <w:pict>
                <v:shape id="_x0000_s1935" type="#_x0000_t32" style="position:absolute;left:0;text-align:left;margin-left:-4.9pt;margin-top:1.15pt;width:446.25pt;height:125.25pt;flip:y;z-index:251734016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  <w:vAlign w:val="center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  <w:shd w:val="clear" w:color="auto" w:fill="auto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  <w:shd w:val="clear" w:color="auto" w:fill="auto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</w:tbl>
    <w:p w:rsidR="003406C7" w:rsidRPr="00B91A14" w:rsidRDefault="003406C7" w:rsidP="003406C7">
      <w:pPr>
        <w:rPr>
          <w:szCs w:val="21"/>
          <w:lang w:val="it-IT"/>
        </w:rPr>
      </w:pPr>
      <w:r w:rsidRPr="00B91A14">
        <w:rPr>
          <w:szCs w:val="21"/>
          <w:lang w:val="it-IT"/>
        </w:rPr>
        <w:t>频率范围：（</w:t>
      </w:r>
      <w:r w:rsidRPr="00B91A14">
        <w:rPr>
          <w:szCs w:val="21"/>
          <w:lang w:val="it-IT"/>
        </w:rPr>
        <w:t>0.15 ~ 80</w:t>
      </w:r>
      <w:r w:rsidRPr="00B91A14">
        <w:rPr>
          <w:szCs w:val="21"/>
          <w:lang w:val="it-IT"/>
        </w:rPr>
        <w:t>）</w:t>
      </w:r>
      <w:r w:rsidRPr="00B91A14">
        <w:rPr>
          <w:szCs w:val="21"/>
          <w:lang w:val="it-IT"/>
        </w:rPr>
        <w:t>MHz</w:t>
      </w:r>
      <w:r w:rsidRPr="00B91A14">
        <w:rPr>
          <w:szCs w:val="21"/>
          <w:lang w:val="it-IT"/>
        </w:rPr>
        <w:t>；射频幅度</w:t>
      </w:r>
      <w:r w:rsidRPr="00B91A14">
        <w:rPr>
          <w:szCs w:val="21"/>
          <w:lang w:val="it-IT"/>
        </w:rPr>
        <w:t>(50 Ω)</w:t>
      </w:r>
      <w:r w:rsidRPr="00B91A14">
        <w:rPr>
          <w:szCs w:val="21"/>
          <w:lang w:val="it-IT"/>
        </w:rPr>
        <w:t>：</w:t>
      </w:r>
      <w:r w:rsidRPr="00B91A14">
        <w:rPr>
          <w:szCs w:val="21"/>
          <w:lang w:val="it-IT"/>
        </w:rPr>
        <w:t xml:space="preserve"> 10 V</w:t>
      </w:r>
      <w:r w:rsidRPr="00B91A14">
        <w:rPr>
          <w:szCs w:val="21"/>
          <w:lang w:val="it-IT"/>
        </w:rPr>
        <w:t>（</w:t>
      </w:r>
      <w:r w:rsidRPr="00B91A14">
        <w:rPr>
          <w:szCs w:val="21"/>
          <w:lang w:val="it-IT"/>
        </w:rPr>
        <w:t>e.m.f</w:t>
      </w:r>
      <w:r w:rsidRPr="00B91A14">
        <w:rPr>
          <w:szCs w:val="21"/>
          <w:lang w:val="it-IT"/>
        </w:rPr>
        <w:t>）；调制：</w:t>
      </w:r>
      <w:r>
        <w:rPr>
          <w:szCs w:val="21"/>
          <w:lang w:val="it-IT"/>
        </w:rPr>
        <w:t>80 %</w:t>
      </w:r>
      <w:r>
        <w:rPr>
          <w:rFonts w:hint="eastAsia"/>
          <w:szCs w:val="21"/>
          <w:lang w:val="it-IT"/>
        </w:rPr>
        <w:t xml:space="preserve"> </w:t>
      </w:r>
      <w:r w:rsidRPr="00B91A14">
        <w:rPr>
          <w:szCs w:val="21"/>
          <w:lang w:val="it-IT"/>
        </w:rPr>
        <w:t>调幅，</w:t>
      </w:r>
      <w:r w:rsidRPr="00B91A14">
        <w:rPr>
          <w:szCs w:val="21"/>
          <w:lang w:val="it-IT"/>
        </w:rPr>
        <w:t>1 kHz</w:t>
      </w:r>
      <w:r w:rsidRPr="00B91A14">
        <w:rPr>
          <w:szCs w:val="21"/>
          <w:lang w:val="it-IT"/>
        </w:rPr>
        <w:t>正弦波</w:t>
      </w:r>
    </w:p>
    <w:p w:rsidR="003406C7" w:rsidRPr="00B91A14" w:rsidRDefault="003406C7" w:rsidP="003406C7">
      <w:pPr>
        <w:rPr>
          <w:kern w:val="0"/>
          <w:szCs w:val="21"/>
        </w:rPr>
      </w:pPr>
      <w:r w:rsidRPr="00B91A14">
        <w:rPr>
          <w:kern w:val="0"/>
          <w:szCs w:val="21"/>
        </w:rPr>
        <w:t>检查是否出现显著增差</w:t>
      </w:r>
    </w:p>
    <w:p w:rsidR="003406C7" w:rsidRPr="00B91A14" w:rsidRDefault="003406C7" w:rsidP="003406C7">
      <w:pPr>
        <w:rPr>
          <w:sz w:val="18"/>
          <w:szCs w:val="18"/>
        </w:rPr>
      </w:pPr>
      <w:r w:rsidRPr="00B91A14">
        <w:rPr>
          <w:sz w:val="18"/>
          <w:szCs w:val="18"/>
        </w:rPr>
        <w:t>注：如果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未通过试验，应记录未通过时的频率点。</w:t>
      </w:r>
    </w:p>
    <w:tbl>
      <w:tblPr>
        <w:tblpPr w:leftFromText="180" w:rightFromText="180" w:vertAnchor="text" w:horzAnchor="margin" w:tblpXSpec="right" w:tblpY="27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</w:pPr>
    </w:p>
    <w:p w:rsidR="003406C7" w:rsidRDefault="003406C7" w:rsidP="003406C7">
      <w:pPr>
        <w:tabs>
          <w:tab w:val="left" w:pos="3870"/>
        </w:tabs>
        <w:spacing w:line="440" w:lineRule="exac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240" w:lineRule="atLeast"/>
        <w:ind w:left="285"/>
        <w:sectPr w:rsidR="003406C7" w:rsidRPr="00B91A14" w:rsidSect="00A37F10">
          <w:footnotePr>
            <w:numFmt w:val="chicago"/>
          </w:footnotePr>
          <w:pgSz w:w="11906" w:h="16838"/>
          <w:pgMar w:top="1440" w:right="1134" w:bottom="1134" w:left="1418" w:header="851" w:footer="992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抗电磁场辐射（续）</w:t>
      </w: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详细说明被测</w:t>
      </w:r>
      <w:r w:rsidR="00D46EBD">
        <w:t>配料秤</w:t>
      </w:r>
      <w:r w:rsidRPr="00B91A14">
        <w:t>的设置过程，例如用照片或草图。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辐射：</w:t>
      </w: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传导：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.5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浪涌（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F31198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6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napToGrid w:val="0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.5.1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交流电源线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135103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snapToGrid w:val="0"/>
        <w:rPr>
          <w:sz w:val="24"/>
        </w:rPr>
      </w:pPr>
    </w:p>
    <w:p w:rsidR="00216767" w:rsidRPr="00B91A14" w:rsidRDefault="00216767" w:rsidP="0021676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216767" w:rsidRPr="00B91A14" w:rsidRDefault="00216767" w:rsidP="0021676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216767" w:rsidP="0021676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350CD">
      <w:pPr>
        <w:tabs>
          <w:tab w:val="left" w:pos="2310"/>
          <w:tab w:val="left" w:pos="3075"/>
        </w:tabs>
        <w:spacing w:afterLines="50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919"/>
        <w:gridCol w:w="931"/>
        <w:gridCol w:w="937"/>
        <w:gridCol w:w="942"/>
        <w:gridCol w:w="943"/>
        <w:gridCol w:w="934"/>
        <w:gridCol w:w="961"/>
        <w:gridCol w:w="662"/>
        <w:gridCol w:w="1483"/>
      </w:tblGrid>
      <w:tr w:rsidR="003406C7" w:rsidRPr="00B91A14" w:rsidTr="00A37F10">
        <w:tc>
          <w:tcPr>
            <w:tcW w:w="633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载荷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5753" w:type="dxa"/>
            <w:gridSpan w:val="6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干扰</w:t>
            </w:r>
          </w:p>
        </w:tc>
        <w:tc>
          <w:tcPr>
            <w:tcW w:w="3172" w:type="dxa"/>
            <w:gridSpan w:val="3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结果</w:t>
            </w:r>
          </w:p>
        </w:tc>
      </w:tr>
      <w:tr w:rsidR="003406C7" w:rsidRPr="00B91A14" w:rsidTr="00A37F10">
        <w:trPr>
          <w:trHeight w:val="465"/>
        </w:trPr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</w:rPr>
            </w:pPr>
            <w:r w:rsidRPr="00B91A14">
              <w:rPr>
                <w:kern w:val="0"/>
                <w:szCs w:val="21"/>
              </w:rPr>
              <w:t>在交流电源电压上同步施加</w:t>
            </w: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个正极性和</w:t>
            </w: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</w:t>
            </w:r>
            <w:proofErr w:type="gramStart"/>
            <w:r w:rsidRPr="00B91A14">
              <w:rPr>
                <w:kern w:val="0"/>
                <w:szCs w:val="21"/>
              </w:rPr>
              <w:t>负极性浪涌</w:t>
            </w:r>
            <w:proofErr w:type="gramEnd"/>
            <w:r w:rsidRPr="00B91A14">
              <w:rPr>
                <w:kern w:val="0"/>
                <w:szCs w:val="21"/>
              </w:rPr>
              <w:t>，每个幅值和角度持续</w:t>
            </w:r>
            <w:r w:rsidRPr="00B91A14">
              <w:rPr>
                <w:kern w:val="0"/>
                <w:szCs w:val="21"/>
              </w:rPr>
              <w:t>1min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极性</w:t>
            </w:r>
          </w:p>
        </w:tc>
        <w:tc>
          <w:tcPr>
            <w:tcW w:w="967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示值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i/>
                <w:szCs w:val="21"/>
                <w:lang w:val="it-IT"/>
              </w:rPr>
            </w:pPr>
            <w:r w:rsidRPr="00B91A14">
              <w:rPr>
                <w:i/>
                <w:szCs w:val="21"/>
                <w:lang w:val="it-IT"/>
              </w:rPr>
              <w:t>I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2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显著增差（</w:t>
            </w:r>
            <w:r w:rsidRPr="00B91A14">
              <w:rPr>
                <w:szCs w:val="21"/>
                <w:lang w:val="it-IT"/>
              </w:rPr>
              <w:t xml:space="preserve">&gt; </w:t>
            </w:r>
            <w:r w:rsidRPr="00B91A14">
              <w:rPr>
                <w:i/>
                <w:szCs w:val="21"/>
                <w:lang w:val="it-IT"/>
              </w:rPr>
              <w:t>d</w:t>
            </w:r>
            <w:r w:rsidRPr="00B91A14">
              <w:rPr>
                <w:szCs w:val="21"/>
                <w:lang w:val="it-IT"/>
              </w:rPr>
              <w:t>）或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检测和响应</w:t>
            </w:r>
          </w:p>
        </w:tc>
      </w:tr>
      <w:tr w:rsidR="003406C7" w:rsidRPr="00B91A14" w:rsidTr="00A37F10">
        <w:trPr>
          <w:trHeight w:val="348"/>
        </w:trPr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幅值</w:t>
            </w:r>
            <w:r w:rsidRPr="00B91A14">
              <w:rPr>
                <w:szCs w:val="21"/>
                <w:lang w:val="it-IT"/>
              </w:rPr>
              <w:t>/</w:t>
            </w:r>
            <w:r w:rsidRPr="00B91A14">
              <w:rPr>
                <w:szCs w:val="21"/>
                <w:lang w:val="it-IT"/>
              </w:rPr>
              <w:t>施加在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相位角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7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0º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90º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180º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270º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7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否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是（见备注）</w:t>
            </w:r>
          </w:p>
        </w:tc>
      </w:tr>
      <w:tr w:rsidR="003406C7" w:rsidRPr="00B91A14" w:rsidTr="00135103">
        <w:tc>
          <w:tcPr>
            <w:tcW w:w="633" w:type="dxa"/>
            <w:vMerge w:val="restart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0.5 kV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</w:tc>
        <w:tc>
          <w:tcPr>
            <w:tcW w:w="4808" w:type="dxa"/>
            <w:gridSpan w:val="5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5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5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135103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250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</w:tbl>
    <w:p w:rsidR="003406C7" w:rsidRPr="00B91A14" w:rsidRDefault="003406C7" w:rsidP="003350CD">
      <w:pPr>
        <w:tabs>
          <w:tab w:val="left" w:pos="2310"/>
          <w:tab w:val="left" w:pos="3075"/>
        </w:tabs>
        <w:spacing w:afterLines="50"/>
      </w:pP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A91C1F" w:rsidRDefault="003406C7" w:rsidP="00A91C1F">
      <w:pPr>
        <w:ind w:firstLineChars="100" w:firstLine="210"/>
        <w:jc w:val="left"/>
      </w:pPr>
      <w:r w:rsidRPr="00B91A14">
        <w:t xml:space="preserve">                                                 </w:t>
      </w:r>
    </w:p>
    <w:p w:rsidR="00A91C1F" w:rsidRPr="00B91A14" w:rsidRDefault="00A91C1F" w:rsidP="00A91C1F">
      <w:pPr>
        <w:ind w:firstLineChars="100" w:firstLine="210"/>
        <w:jc w:val="left"/>
      </w:pPr>
    </w:p>
    <w:p w:rsidR="00A91C1F" w:rsidRPr="00B91A14" w:rsidRDefault="00A91C1F" w:rsidP="00A91C1F">
      <w:pPr>
        <w:jc w:val="left"/>
      </w:pPr>
      <w:r w:rsidRPr="00B91A14">
        <w:t>备注：</w:t>
      </w:r>
    </w:p>
    <w:p w:rsidR="003406C7" w:rsidRPr="00B91A14" w:rsidRDefault="003406C7" w:rsidP="00A91C1F">
      <w:pPr>
        <w:jc w:val="left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.5.2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其余类型电源、</w:t>
      </w:r>
      <w:r w:rsidRPr="00B91A14">
        <w:rPr>
          <w:sz w:val="24"/>
        </w:rPr>
        <w:t>I/O</w:t>
      </w:r>
      <w:r w:rsidRPr="00B91A14">
        <w:rPr>
          <w:sz w:val="24"/>
        </w:rPr>
        <w:t>线路和通讯（信号）电缆</w:t>
      </w:r>
    </w:p>
    <w:p w:rsidR="003406C7" w:rsidRPr="00B91A14" w:rsidRDefault="003406C7" w:rsidP="003406C7">
      <w:pPr>
        <w:snapToGrid w:val="0"/>
        <w:rPr>
          <w:sz w:val="24"/>
        </w:rPr>
      </w:pPr>
    </w:p>
    <w:tbl>
      <w:tblPr>
        <w:tblpPr w:leftFromText="181" w:rightFromText="181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8:30:00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A91C1F" w:rsidRPr="00B91A14" w:rsidRDefault="00A91C1F" w:rsidP="00A91C1F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</w:t>
      </w:r>
      <w:r w:rsidRPr="00B91A14">
        <w:rPr>
          <w:u w:val="dotted"/>
        </w:rPr>
        <w:t xml:space="preserve">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</w:t>
      </w:r>
      <w:r w:rsidRPr="00B91A14">
        <w:rPr>
          <w:u w:val="dotted"/>
        </w:rPr>
        <w:t xml:space="preserve">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   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350CD">
      <w:pPr>
        <w:tabs>
          <w:tab w:val="left" w:pos="2310"/>
          <w:tab w:val="left" w:pos="3075"/>
        </w:tabs>
        <w:spacing w:afterLines="50"/>
      </w:pPr>
    </w:p>
    <w:p w:rsidR="003406C7" w:rsidRPr="00B91A14" w:rsidRDefault="003406C7" w:rsidP="003406C7">
      <w:pPr>
        <w:rPr>
          <w:szCs w:val="21"/>
        </w:rPr>
      </w:pPr>
      <w:r w:rsidRPr="00B91A14">
        <w:rPr>
          <w:szCs w:val="21"/>
        </w:rPr>
        <w:t>浪涌施加在其他类型供电电源线上</w:t>
      </w:r>
    </w:p>
    <w:p w:rsidR="003406C7" w:rsidRPr="00B91A14" w:rsidRDefault="003406C7" w:rsidP="003406C7">
      <w:r w:rsidRPr="00B91A14">
        <w:t>试验电压在每个幅值和极性持续试验</w:t>
      </w:r>
      <w:r w:rsidRPr="00B91A14">
        <w:t>1min</w:t>
      </w:r>
      <w:r w:rsidRPr="00B91A14">
        <w:t>。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926"/>
        <w:gridCol w:w="3719"/>
        <w:gridCol w:w="942"/>
        <w:gridCol w:w="962"/>
        <w:gridCol w:w="666"/>
        <w:gridCol w:w="141"/>
        <w:gridCol w:w="1356"/>
      </w:tblGrid>
      <w:tr w:rsidR="003406C7" w:rsidRPr="00B91A14" w:rsidTr="00A37F10">
        <w:tc>
          <w:tcPr>
            <w:tcW w:w="633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载荷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5753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干扰</w:t>
            </w:r>
          </w:p>
        </w:tc>
        <w:tc>
          <w:tcPr>
            <w:tcW w:w="3172" w:type="dxa"/>
            <w:gridSpan w:val="4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结果</w:t>
            </w:r>
          </w:p>
        </w:tc>
      </w:tr>
      <w:tr w:rsidR="003406C7" w:rsidRPr="00B91A14" w:rsidTr="00A37F10">
        <w:trPr>
          <w:trHeight w:val="341"/>
        </w:trPr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个正极性和</w:t>
            </w: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</w:t>
            </w:r>
            <w:proofErr w:type="gramStart"/>
            <w:r w:rsidRPr="00B91A14">
              <w:rPr>
                <w:kern w:val="0"/>
                <w:szCs w:val="21"/>
              </w:rPr>
              <w:t>负极性浪涌</w:t>
            </w:r>
            <w:proofErr w:type="gramEnd"/>
          </w:p>
        </w:tc>
        <w:tc>
          <w:tcPr>
            <w:tcW w:w="962" w:type="dxa"/>
            <w:vMerge w:val="restart"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极性</w:t>
            </w:r>
          </w:p>
        </w:tc>
        <w:tc>
          <w:tcPr>
            <w:tcW w:w="967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示值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  <w:lang w:val="it-IT"/>
              </w:rPr>
            </w:pPr>
            <w:r w:rsidRPr="00B91A14">
              <w:rPr>
                <w:i/>
                <w:szCs w:val="21"/>
                <w:lang w:val="it-IT"/>
              </w:rPr>
              <w:t>I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显著增差（</w:t>
            </w:r>
            <w:r w:rsidRPr="00B91A14">
              <w:rPr>
                <w:szCs w:val="21"/>
                <w:lang w:val="it-IT"/>
              </w:rPr>
              <w:t xml:space="preserve">&gt; </w:t>
            </w:r>
            <w:r w:rsidRPr="00B91A14">
              <w:rPr>
                <w:i/>
                <w:szCs w:val="21"/>
                <w:lang w:val="it-IT"/>
              </w:rPr>
              <w:t>d</w:t>
            </w:r>
            <w:r w:rsidRPr="00B91A14">
              <w:rPr>
                <w:szCs w:val="21"/>
                <w:lang w:val="it-IT"/>
              </w:rPr>
              <w:t>）或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检测和响应</w:t>
            </w:r>
          </w:p>
        </w:tc>
      </w:tr>
      <w:tr w:rsidR="003406C7" w:rsidRPr="00B91A14" w:rsidTr="00A37F10">
        <w:trPr>
          <w:trHeight w:val="348"/>
        </w:trPr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施加在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幅值</w:t>
            </w: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7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是（见备注）</w:t>
            </w:r>
          </w:p>
        </w:tc>
      </w:tr>
      <w:tr w:rsidR="003406C7" w:rsidRPr="00B91A14" w:rsidTr="00A37F10">
        <w:tc>
          <w:tcPr>
            <w:tcW w:w="633" w:type="dxa"/>
            <w:vMerge w:val="restart"/>
            <w:vAlign w:val="center"/>
          </w:tcPr>
          <w:p w:rsidR="003406C7" w:rsidRPr="00B91A14" w:rsidRDefault="003350CD" w:rsidP="00A37F10">
            <w:pPr>
              <w:jc w:val="center"/>
              <w:rPr>
                <w:szCs w:val="21"/>
                <w:lang w:val="it-IT"/>
              </w:rPr>
            </w:pPr>
            <w:r>
              <w:rPr>
                <w:noProof/>
                <w:szCs w:val="21"/>
              </w:rPr>
              <w:pict>
                <v:shape id="_x0000_s1937" type="#_x0000_t32" style="position:absolute;left:0;text-align:left;margin-left:-4.9pt;margin-top:1.45pt;width:477pt;height:143.25pt;flip:y;z-index:251736064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</w:tc>
        <w:tc>
          <w:tcPr>
            <w:tcW w:w="4808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0.5 kV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</w:tbl>
    <w:p w:rsidR="003406C7" w:rsidRPr="00B91A14" w:rsidRDefault="003406C7" w:rsidP="003406C7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B91A14">
        <w:rPr>
          <w:kern w:val="0"/>
          <w:szCs w:val="21"/>
        </w:rPr>
        <w:t xml:space="preserve">L = </w:t>
      </w:r>
      <w:r w:rsidRPr="00B91A14">
        <w:rPr>
          <w:kern w:val="0"/>
          <w:szCs w:val="21"/>
        </w:rPr>
        <w:t>相线，</w:t>
      </w:r>
      <w:r w:rsidRPr="00B91A14">
        <w:rPr>
          <w:kern w:val="0"/>
          <w:szCs w:val="21"/>
        </w:rPr>
        <w:t xml:space="preserve">N = </w:t>
      </w:r>
      <w:r w:rsidRPr="00B91A14">
        <w:rPr>
          <w:kern w:val="0"/>
          <w:szCs w:val="21"/>
        </w:rPr>
        <w:t>中性线，</w:t>
      </w:r>
      <w:r w:rsidRPr="00B91A14">
        <w:rPr>
          <w:kern w:val="0"/>
          <w:szCs w:val="21"/>
        </w:rPr>
        <w:t xml:space="preserve"> PE = </w:t>
      </w:r>
      <w:r w:rsidRPr="00B91A14">
        <w:rPr>
          <w:kern w:val="0"/>
          <w:szCs w:val="21"/>
        </w:rPr>
        <w:t>保护地线</w:t>
      </w:r>
    </w:p>
    <w:p w:rsidR="003406C7" w:rsidRPr="00B91A14" w:rsidRDefault="003406C7" w:rsidP="003406C7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3406C7" w:rsidRPr="00B91A14" w:rsidRDefault="003406C7" w:rsidP="003406C7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B91A14">
        <w:rPr>
          <w:kern w:val="0"/>
          <w:szCs w:val="21"/>
        </w:rPr>
        <w:t>检查是否出现显著增差</w:t>
      </w:r>
    </w:p>
    <w:p w:rsidR="003406C7" w:rsidRPr="00B91A14" w:rsidRDefault="003406C7" w:rsidP="003406C7">
      <w:pPr>
        <w:ind w:firstLineChars="100" w:firstLine="210"/>
        <w:jc w:val="left"/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ind w:firstLineChars="100" w:firstLine="210"/>
        <w:jc w:val="left"/>
      </w:pPr>
    </w:p>
    <w:p w:rsidR="003406C7" w:rsidRPr="00B91A14" w:rsidRDefault="003406C7" w:rsidP="003406C7">
      <w:pPr>
        <w:ind w:firstLineChars="100" w:firstLine="210"/>
        <w:jc w:val="left"/>
      </w:pPr>
    </w:p>
    <w:p w:rsidR="003406C7" w:rsidRPr="00B91A14" w:rsidRDefault="003406C7" w:rsidP="003406C7">
      <w:pPr>
        <w:jc w:val="lef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4</w:t>
      </w:r>
      <w:r w:rsidRPr="00B91A14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量程稳定性（</w:t>
      </w:r>
      <w:r w:rsidR="008855E0">
        <w:rPr>
          <w:rFonts w:hint="eastAsia"/>
          <w:sz w:val="24"/>
        </w:rPr>
        <w:t>6.7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8855E0">
        <w:rPr>
          <w:rFonts w:hint="eastAsia"/>
          <w:sz w:val="24"/>
        </w:rPr>
        <w:t>6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 </w:t>
      </w:r>
      <w:r w:rsidR="003C4E1F">
        <w:rPr>
          <w:rFonts w:hint="eastAsia"/>
          <w:u w:val="dotted"/>
        </w:rPr>
        <w:t>HJJL2018006</w:t>
      </w:r>
      <w:r w:rsidR="003C4E1F">
        <w:rPr>
          <w:u w:val="dotted"/>
        </w:rPr>
        <w:t xml:space="preserve">          </w:t>
      </w:r>
      <w:r w:rsidRPr="00B91A14">
        <w:rPr>
          <w:u w:val="dotted"/>
        </w:rPr>
        <w:t xml:space="preserve">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</w:t>
      </w:r>
      <w:r w:rsidR="003C4E1F">
        <w:rPr>
          <w:u w:val="dotted"/>
        </w:rPr>
        <w:t xml:space="preserve">    </w:t>
      </w:r>
      <w:r w:rsidRPr="00B91A14">
        <w:rPr>
          <w:u w:val="dotted"/>
        </w:rPr>
        <w:t xml:space="preserve"> </w:t>
      </w:r>
      <w:r w:rsidR="003C4E1F">
        <w:rPr>
          <w:rFonts w:hint="eastAsia"/>
          <w:u w:val="dotted"/>
        </w:rPr>
        <w:t>ZZL-500</w:t>
      </w:r>
      <w:r w:rsidRPr="00B91A14">
        <w:rPr>
          <w:u w:val="dotted"/>
        </w:rPr>
        <w:t xml:space="preserve">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    </w:t>
      </w:r>
      <w:r w:rsidR="003C4E1F"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</w:t>
      </w:r>
      <w:r w:rsidR="003C4E1F">
        <w:rPr>
          <w:u w:val="dotted"/>
        </w:rPr>
        <w:t xml:space="preserve">   </w:t>
      </w:r>
      <w:r w:rsidRPr="00B91A14">
        <w:rPr>
          <w:u w:val="dotted"/>
        </w:rPr>
        <w:t xml:space="preserve">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  </w:t>
      </w:r>
      <w:r w:rsidR="003C4E1F">
        <w:rPr>
          <w:rFonts w:hint="eastAsia"/>
          <w:u w:val="dotted"/>
        </w:rPr>
        <w:t xml:space="preserve"> </w:t>
      </w:r>
      <w:r w:rsidRPr="00B91A14">
        <w:rPr>
          <w:u w:val="dotted"/>
        </w:rPr>
        <w:t xml:space="preserve">   </w:t>
      </w:r>
      <w:r w:rsidR="003C4E1F">
        <w:rPr>
          <w:rFonts w:hint="eastAsia"/>
          <w:u w:val="dotted"/>
        </w:rPr>
        <w:t>/</w:t>
      </w:r>
      <w:r w:rsidR="003C4E1F">
        <w:rPr>
          <w:u w:val="dotted"/>
        </w:rPr>
        <w:t xml:space="preserve">         </w:t>
      </w:r>
      <w:r w:rsidRPr="00B91A14">
        <w:rPr>
          <w:u w:val="dotted"/>
        </w:rPr>
        <w:t xml:space="preserve">     </w:t>
      </w:r>
    </w:p>
    <w:p w:rsidR="003406C7" w:rsidRPr="001631C6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tbl>
      <w:tblPr>
        <w:tblW w:w="75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</w:tblGrid>
      <w:tr w:rsidR="001631C6" w:rsidTr="001631C6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631C6" w:rsidRPr="00347B8C" w:rsidRDefault="001631C6" w:rsidP="00C6138A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1631C6" w:rsidRDefault="001631C6" w:rsidP="00C6138A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</w:tr>
    </w:tbl>
    <w:p w:rsidR="003406C7" w:rsidRPr="00B91A14" w:rsidRDefault="003350CD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842" style="position:absolute;left:0;text-align:left;margin-left:55.6pt;margin-top:14.2pt;width:113.3pt;height:17.55pt;z-index:251660288;mso-position-horizontal-relative:text;mso-position-vertical-relative:text">
            <v:textbox>
              <w:txbxContent>
                <w:p w:rsidR="005D6A35" w:rsidRPr="00C53613" w:rsidRDefault="005D6A35" w:rsidP="00C53613">
                  <w:pPr>
                    <w:spacing w:line="160" w:lineRule="exact"/>
                    <w:rPr>
                      <w:rFonts w:asciiTheme="minorEastAsia" w:eastAsiaTheme="minorEastAsia" w:hAnsiTheme="minorEastAsia"/>
                    </w:rPr>
                  </w:pPr>
                  <w:r w:rsidRPr="00C53613">
                    <w:rPr>
                      <w:rFonts w:asciiTheme="minorEastAsia" w:eastAsiaTheme="minorEastAsia" w:hAnsiTheme="minorEastAsia" w:hint="eastAsia"/>
                    </w:rPr>
                    <w:t>500kg</w:t>
                  </w:r>
                </w:p>
              </w:txbxContent>
            </v:textbox>
          </v:rect>
        </w:pic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试验载荷</w:t>
      </w:r>
      <w:r w:rsidRPr="00B91A14">
        <w:t xml:space="preserve">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3406C7" w:rsidRPr="00B91A14" w:rsidRDefault="0031635C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3406C7" w:rsidRPr="00B91A14" w:rsidRDefault="0031635C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1635C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1635C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1</w:t>
      </w:r>
      <w:r w:rsidRPr="00B91A14">
        <w:rPr>
          <w:rFonts w:eastAsia="黑体"/>
        </w:rPr>
        <w:t>：</w:t>
      </w:r>
      <w:r w:rsidRPr="00B91A14">
        <w:t>初始测量值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 w:rsidR="00FA6CCD">
        <w:rPr>
          <w:rFonts w:hint="eastAsia"/>
          <w:u w:val="dotted"/>
        </w:rPr>
        <w:t>HJJL2018006</w:t>
      </w:r>
      <w:r w:rsidRPr="00B91A14">
        <w:rPr>
          <w:u w:val="dotted"/>
        </w:rPr>
        <w:t xml:space="preserve">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 w:rsidR="00FA6CCD"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 w:rsidR="00FA6CCD">
        <w:rPr>
          <w:rFonts w:hint="eastAsia"/>
          <w:u w:val="dotted"/>
        </w:rPr>
        <w:t>于涛</w:t>
      </w:r>
      <w:r w:rsidR="00FA6CCD">
        <w:rPr>
          <w:rFonts w:hint="eastAsia"/>
          <w:u w:val="dotted"/>
        </w:rPr>
        <w:t xml:space="preserve">  </w:t>
      </w:r>
      <w:r w:rsidR="00FA6CCD"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 w:rsidR="00FA6CCD"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 w:rsidR="00FA6CCD">
        <w:rPr>
          <w:u w:val="dotted"/>
        </w:rPr>
        <w:t xml:space="preserve">        </w:t>
      </w:r>
      <w:r w:rsidR="00FA6CCD">
        <w:rPr>
          <w:rFonts w:hint="eastAsia"/>
          <w:u w:val="dotted"/>
        </w:rPr>
        <w:t xml:space="preserve"> </w:t>
      </w:r>
      <w:r w:rsidR="00FA6CCD"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3350CD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CA4D87" w:rsidRPr="00B91A14" w:rsidTr="00CA4D87">
        <w:tc>
          <w:tcPr>
            <w:tcW w:w="648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700</w:t>
            </w:r>
          </w:p>
        </w:tc>
        <w:tc>
          <w:tcPr>
            <w:tcW w:w="111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-200</w:t>
            </w:r>
          </w:p>
        </w:tc>
        <w:tc>
          <w:tcPr>
            <w:tcW w:w="1152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188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20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06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200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CA4D87">
        <w:tc>
          <w:tcPr>
            <w:tcW w:w="648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700</w:t>
            </w:r>
          </w:p>
        </w:tc>
        <w:tc>
          <w:tcPr>
            <w:tcW w:w="111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-200</w:t>
            </w:r>
          </w:p>
        </w:tc>
        <w:tc>
          <w:tcPr>
            <w:tcW w:w="1152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188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20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06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200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CA4D87">
        <w:tc>
          <w:tcPr>
            <w:tcW w:w="648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700</w:t>
            </w:r>
          </w:p>
        </w:tc>
        <w:tc>
          <w:tcPr>
            <w:tcW w:w="111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-200</w:t>
            </w:r>
          </w:p>
        </w:tc>
        <w:tc>
          <w:tcPr>
            <w:tcW w:w="1152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188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20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06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200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CA4D87">
        <w:tc>
          <w:tcPr>
            <w:tcW w:w="648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700</w:t>
            </w:r>
          </w:p>
        </w:tc>
        <w:tc>
          <w:tcPr>
            <w:tcW w:w="111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-200</w:t>
            </w:r>
          </w:p>
        </w:tc>
        <w:tc>
          <w:tcPr>
            <w:tcW w:w="1152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188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20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06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200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CA4D87">
        <w:tc>
          <w:tcPr>
            <w:tcW w:w="648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700</w:t>
            </w:r>
          </w:p>
        </w:tc>
        <w:tc>
          <w:tcPr>
            <w:tcW w:w="111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-200</w:t>
            </w:r>
          </w:p>
        </w:tc>
        <w:tc>
          <w:tcPr>
            <w:tcW w:w="1152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188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500</w:t>
            </w:r>
          </w:p>
        </w:tc>
        <w:tc>
          <w:tcPr>
            <w:tcW w:w="1200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06" w:type="dxa"/>
            <w:vAlign w:val="center"/>
          </w:tcPr>
          <w:p w:rsidR="00CA4D87" w:rsidRPr="00CA4D87" w:rsidRDefault="00CA4D87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4D87">
              <w:rPr>
                <w:rFonts w:asciiTheme="minorEastAsia" w:eastAsiaTheme="minorEastAsia" w:hAnsiTheme="minorEastAsia"/>
                <w:szCs w:val="21"/>
              </w:rPr>
              <w:t>200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3350CD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350CD" w:rsidP="003406C7">
      <w:pPr>
        <w:spacing w:line="360" w:lineRule="auto"/>
        <w:jc w:val="left"/>
      </w:pPr>
      <w:r w:rsidRPr="003350CD">
        <w:rPr>
          <w:noProof/>
          <w:sz w:val="20"/>
        </w:rPr>
        <w:pict>
          <v:rect id="_x0000_s1843" style="position:absolute;margin-left:129pt;margin-top:.6pt;width:64.5pt;height:21pt;z-index:251661312">
            <v:textbox>
              <w:txbxContent>
                <w:p w:rsidR="005D6A35" w:rsidRPr="00CC0B93" w:rsidRDefault="005D6A35" w:rsidP="009E030A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 w:rsidRPr="00CC0B93">
                    <w:rPr>
                      <w:rFonts w:asciiTheme="minorEastAsia" w:eastAsiaTheme="minorEastAsia" w:hAnsiTheme="minorEastAsia" w:hint="eastAsia"/>
                    </w:rPr>
                    <w:t>200g</w:t>
                  </w:r>
                </w:p>
              </w:txbxContent>
            </v:textbox>
          </v:rect>
        </w:pict>
      </w:r>
      <w:r w:rsidR="003406C7" w:rsidRPr="00B91A14">
        <w:t>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 xml:space="preserve">=  </w:t>
      </w:r>
    </w:p>
    <w:p w:rsidR="003406C7" w:rsidRPr="00B91A14" w:rsidRDefault="003350CD" w:rsidP="003406C7">
      <w:pPr>
        <w:spacing w:line="360" w:lineRule="auto"/>
        <w:ind w:firstLineChars="250" w:firstLine="500"/>
        <w:jc w:val="left"/>
      </w:pPr>
      <w:r w:rsidRPr="003350CD">
        <w:rPr>
          <w:noProof/>
          <w:sz w:val="20"/>
        </w:rPr>
        <w:pict>
          <v:rect id="_x0000_s1844" style="position:absolute;left:0;text-align:left;margin-left:129.8pt;margin-top:2.9pt;width:64.5pt;height:17.8pt;z-index:251662336">
            <v:textbox>
              <w:txbxContent>
                <w:p w:rsidR="005D6A35" w:rsidRPr="00CC0B93" w:rsidRDefault="005D6A35" w:rsidP="009E030A">
                  <w:pPr>
                    <w:spacing w:line="200" w:lineRule="exact"/>
                    <w:rPr>
                      <w:rFonts w:asciiTheme="minorEastAsia" w:eastAsiaTheme="minorEastAsia" w:hAnsiTheme="minorEastAsia"/>
                    </w:rPr>
                  </w:pPr>
                  <w:r w:rsidRPr="00CC0B93">
                    <w:rPr>
                      <w:rFonts w:asciiTheme="minorEastAsia" w:eastAsiaTheme="minorEastAsia" w:hAnsiTheme="minorEastAsia" w:hint="eastAsia"/>
                    </w:rPr>
                    <w:t>0g</w:t>
                  </w:r>
                </w:p>
              </w:txbxContent>
            </v:textbox>
          </v:rect>
        </w:pict>
      </w:r>
      <w:r w:rsidR="003406C7" w:rsidRPr="00B91A14">
        <w:t>(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>)</w:t>
      </w:r>
      <w:r w:rsidR="003406C7" w:rsidRPr="00B91A14">
        <w:rPr>
          <w:vertAlign w:val="subscript"/>
        </w:rPr>
        <w:t>Max</w:t>
      </w:r>
      <w:r w:rsidR="003406C7" w:rsidRPr="00B91A14">
        <w:t>-(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proofErr w:type="gramStart"/>
      <w:r w:rsidR="003406C7" w:rsidRPr="00B91A14">
        <w:t>)</w:t>
      </w:r>
      <w:r w:rsidR="003406C7" w:rsidRPr="00B91A14">
        <w:rPr>
          <w:vertAlign w:val="subscript"/>
        </w:rPr>
        <w:t>Min</w:t>
      </w:r>
      <w:proofErr w:type="gramEnd"/>
      <w:r w:rsidR="003406C7" w:rsidRPr="00B91A14">
        <w:t xml:space="preserve">=  </w:t>
      </w:r>
    </w:p>
    <w:p w:rsidR="003406C7" w:rsidRPr="00B91A14" w:rsidRDefault="003350CD" w:rsidP="003406C7">
      <w:pPr>
        <w:ind w:firstLineChars="871" w:firstLine="1829"/>
      </w:pPr>
      <w:r>
        <w:rPr>
          <w:noProof/>
        </w:rPr>
        <w:pict>
          <v:rect id="_x0000_s1845" style="position:absolute;left:0;text-align:left;margin-left:130.5pt;margin-top:4.85pt;width:64.5pt;height:19.45pt;z-index:251663360">
            <v:textbox>
              <w:txbxContent>
                <w:p w:rsidR="005D6A35" w:rsidRPr="00CC0B93" w:rsidRDefault="005D6A35" w:rsidP="009E030A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 w:rsidRPr="00CC0B93">
                    <w:rPr>
                      <w:rFonts w:asciiTheme="minorEastAsia" w:eastAsiaTheme="minorEastAsia" w:hAnsiTheme="minorEastAsia" w:hint="eastAsia"/>
                    </w:rPr>
                    <w:t>100g</w:t>
                  </w:r>
                </w:p>
              </w:txbxContent>
            </v:textbox>
          </v:rect>
        </w:pict>
      </w:r>
      <w:r w:rsidR="003406C7" w:rsidRPr="00B91A14">
        <w:t>0.1</w:t>
      </w:r>
      <w:r w:rsidR="003406C7" w:rsidRPr="00B91A14">
        <w:rPr>
          <w:i/>
        </w:rPr>
        <w:t xml:space="preserve"> d</w:t>
      </w:r>
      <w:r w:rsidR="003406C7" w:rsidRPr="00B91A14">
        <w:t xml:space="preserve"> =    </w:t>
      </w:r>
    </w:p>
    <w:p w:rsidR="003406C7" w:rsidRPr="00B91A14" w:rsidRDefault="003406C7" w:rsidP="003406C7"/>
    <w:p w:rsidR="003406C7" w:rsidRPr="00B91A14" w:rsidRDefault="003406C7" w:rsidP="003406C7">
      <w:pPr>
        <w:tabs>
          <w:tab w:val="left" w:pos="2310"/>
          <w:tab w:val="left" w:pos="3075"/>
        </w:tabs>
        <w:ind w:firstLineChars="200" w:firstLine="420"/>
      </w:pPr>
      <w:r w:rsidRPr="00B91A14">
        <w:t>如果</w:t>
      </w:r>
      <w:r w:rsidRPr="00B91A14">
        <w:t>∣(</w:t>
      </w: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)</w:t>
      </w:r>
      <w:r w:rsidRPr="00B91A14">
        <w:rPr>
          <w:vertAlign w:val="subscript"/>
        </w:rPr>
        <w:t>Max</w:t>
      </w:r>
      <w:r w:rsidRPr="00B91A14">
        <w:t>-(</w:t>
      </w: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)</w:t>
      </w:r>
      <w:r w:rsidRPr="00B91A14">
        <w:rPr>
          <w:vertAlign w:val="subscript"/>
        </w:rPr>
        <w:t>Min</w:t>
      </w:r>
      <w:r w:rsidRPr="00B91A14">
        <w:t>∣≤0.1</w:t>
      </w:r>
      <w:r w:rsidRPr="00B91A14">
        <w:rPr>
          <w:i/>
        </w:rPr>
        <w:t xml:space="preserve"> d</w:t>
      </w:r>
      <w:r w:rsidRPr="00B91A14">
        <w:t>，则每次测量只需一个载荷和读数就足够了。否则，每次测量需用五个载荷和读数。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spacing w:line="360" w:lineRule="auto"/>
        <w:rPr>
          <w:sz w:val="24"/>
        </w:rPr>
      </w:pPr>
    </w:p>
    <w:p w:rsidR="0031635C" w:rsidRPr="00B91A14" w:rsidRDefault="0031635C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t>量程稳定性（续）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</w:p>
    <w:p w:rsidR="003406C7" w:rsidRPr="00B91A14" w:rsidRDefault="003406C7" w:rsidP="003406C7">
      <w:r w:rsidRPr="00B91A14">
        <w:t>继续测量</w:t>
      </w:r>
    </w:p>
    <w:p w:rsidR="003406C7" w:rsidRPr="00B91A14" w:rsidRDefault="003406C7" w:rsidP="003406C7">
      <w:r w:rsidRPr="00B91A14">
        <w:t>对于以后每一次测量（至少</w:t>
      </w:r>
      <w:r w:rsidRPr="00B91A14">
        <w:t>7</w:t>
      </w:r>
      <w:r w:rsidRPr="00B91A14">
        <w:t>次以上），如果测量正在进行，应指出合适的</w:t>
      </w:r>
      <w:r w:rsidRPr="00B91A14">
        <w:t>“</w:t>
      </w:r>
      <w:r w:rsidRPr="00B91A14">
        <w:t>测量条件</w:t>
      </w:r>
      <w:r w:rsidRPr="00B91A14">
        <w:t>”</w:t>
      </w:r>
      <w:r w:rsidRPr="00B91A14">
        <w:t>：</w:t>
      </w:r>
    </w:p>
    <w:p w:rsidR="003406C7" w:rsidRPr="00B91A14" w:rsidRDefault="003406C7" w:rsidP="003406C7">
      <w:r w:rsidRPr="00B91A14">
        <w:t xml:space="preserve">-   </w:t>
      </w:r>
      <w:r w:rsidRPr="00B91A14">
        <w:t>温度试验之后，</w:t>
      </w:r>
      <w:r w:rsidRPr="00B91A14">
        <w:t xml:space="preserve"> EUT</w:t>
      </w:r>
      <w:r w:rsidRPr="00B91A14">
        <w:t>已进入稳定状态至少</w:t>
      </w:r>
      <w:r w:rsidRPr="00B91A14">
        <w:t>16h</w:t>
      </w:r>
      <w:r w:rsidRPr="00B91A14">
        <w:t>；</w:t>
      </w:r>
    </w:p>
    <w:p w:rsidR="003406C7" w:rsidRPr="00B91A14" w:rsidRDefault="003406C7" w:rsidP="003406C7">
      <w:r w:rsidRPr="00B91A14">
        <w:t xml:space="preserve">-   </w:t>
      </w:r>
      <w:r w:rsidRPr="00B91A14">
        <w:t>湿度试验之后，</w:t>
      </w:r>
      <w:r w:rsidRPr="00B91A14">
        <w:t>EUT</w:t>
      </w:r>
      <w:r w:rsidRPr="00B91A14">
        <w:t>已进入稳定状态至少</w:t>
      </w:r>
      <w:r w:rsidRPr="00B91A14">
        <w:t>16h</w:t>
      </w:r>
      <w:r w:rsidRPr="00B91A14">
        <w:t>；</w:t>
      </w:r>
    </w:p>
    <w:p w:rsidR="003406C7" w:rsidRPr="00B91A14" w:rsidRDefault="003406C7" w:rsidP="003406C7">
      <w:r w:rsidRPr="00B91A14">
        <w:t>-   EUT</w:t>
      </w:r>
      <w:r w:rsidRPr="00B91A14">
        <w:t>切断电源至少</w:t>
      </w:r>
      <w:r w:rsidRPr="00B91A14">
        <w:t>8h</w:t>
      </w:r>
      <w:r w:rsidRPr="00B91A14">
        <w:t>后，然后保持稳定状态至少</w:t>
      </w:r>
      <w:r w:rsidRPr="00B91A14">
        <w:t>5h</w:t>
      </w:r>
      <w:r w:rsidRPr="00B91A14">
        <w:t>；</w:t>
      </w:r>
    </w:p>
    <w:p w:rsidR="003406C7" w:rsidRPr="00B91A14" w:rsidRDefault="003406C7" w:rsidP="003406C7">
      <w:r w:rsidRPr="00B91A14">
        <w:t xml:space="preserve">-   </w:t>
      </w:r>
      <w:r w:rsidRPr="00B91A14">
        <w:t>在试验位置改变后；</w:t>
      </w:r>
    </w:p>
    <w:p w:rsidR="003406C7" w:rsidRPr="00B91A14" w:rsidRDefault="003406C7" w:rsidP="003406C7">
      <w:r w:rsidRPr="00B91A14">
        <w:t xml:space="preserve">-   </w:t>
      </w:r>
      <w:r w:rsidRPr="00B91A14">
        <w:t>在其它一些特殊的情况下；</w:t>
      </w:r>
    </w:p>
    <w:p w:rsidR="003406C7" w:rsidRPr="00B91A14" w:rsidRDefault="003406C7" w:rsidP="003406C7">
      <w:pPr>
        <w:rPr>
          <w:rFonts w:eastAsia="黑体"/>
        </w:rPr>
      </w:pPr>
    </w:p>
    <w:tbl>
      <w:tblPr>
        <w:tblpPr w:leftFromText="181" w:rightFromText="181" w:vertAnchor="text" w:horzAnchor="margin" w:tblpXSpec="right" w:tblpY="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2</w:t>
      </w:r>
      <w:r w:rsidRPr="00B91A14">
        <w:rPr>
          <w:rFonts w:eastAsia="黑体"/>
        </w:rPr>
        <w:t>：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HJJL2018006</w:t>
      </w:r>
      <w:r w:rsidRPr="00B91A14">
        <w:rPr>
          <w:u w:val="dotted"/>
        </w:rPr>
        <w:t xml:space="preserve">  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FA6CCD" w:rsidP="00FA6CCD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3350CD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500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500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300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200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200 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3350CD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350CD" w:rsidP="003406C7">
      <w:r w:rsidRPr="003350CD">
        <w:rPr>
          <w:noProof/>
          <w:sz w:val="20"/>
        </w:rPr>
        <w:pict>
          <v:rect id="_x0000_s1846" style="position:absolute;left:0;text-align:left;margin-left:285pt;margin-top:.85pt;width:63pt;height:15.05pt;z-index:251664384">
            <v:textbox>
              <w:txbxContent>
                <w:p w:rsidR="005D6A35" w:rsidRPr="00B416A6" w:rsidRDefault="005D6A35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/>
    <w:p w:rsidR="003406C7" w:rsidRPr="00B91A14" w:rsidRDefault="003406C7" w:rsidP="003406C7"/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br w:type="page"/>
      </w:r>
      <w:r w:rsidRPr="00B91A14">
        <w:rPr>
          <w:sz w:val="24"/>
        </w:rPr>
        <w:lastRenderedPageBreak/>
        <w:t>量程稳定性（续）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rFonts w:eastAsia="黑体"/>
        </w:rPr>
      </w:pPr>
    </w:p>
    <w:tbl>
      <w:tblPr>
        <w:tblpPr w:leftFromText="181" w:rightFromText="181" w:vertAnchor="text" w:horzAnchor="margin" w:tblpXSpec="right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2019-5-10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3</w:t>
      </w:r>
      <w:r w:rsidRPr="00B91A14">
        <w:rPr>
          <w:rFonts w:eastAsia="黑体"/>
        </w:rPr>
        <w:t>：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HJJL2018006</w:t>
      </w:r>
      <w:r w:rsidRPr="00B91A14">
        <w:rPr>
          <w:u w:val="dotted"/>
        </w:rPr>
        <w:t xml:space="preserve">  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FA6CCD" w:rsidP="00FA6CCD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3350CD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600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-100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500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400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200 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3350CD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240" w:lineRule="atLeast"/>
      </w:pPr>
    </w:p>
    <w:p w:rsidR="003406C7" w:rsidRPr="00B91A14" w:rsidRDefault="003350CD" w:rsidP="003406C7">
      <w:r>
        <w:rPr>
          <w:noProof/>
        </w:rPr>
        <w:pict>
          <v:rect id="_x0000_s1912" style="position:absolute;left:0;text-align:left;margin-left:281.25pt;margin-top:1.05pt;width:63pt;height:15.05pt;z-index:251722752">
            <v:textbox>
              <w:txbxContent>
                <w:p w:rsidR="005D6A35" w:rsidRPr="00B416A6" w:rsidRDefault="005D6A35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2019-5-17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4</w:t>
      </w:r>
      <w:r w:rsidRPr="00B91A14">
        <w:rPr>
          <w:rFonts w:eastAsia="黑体"/>
        </w:rPr>
        <w:t>：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HJJL2018006</w:t>
      </w:r>
      <w:r w:rsidRPr="00B91A14">
        <w:rPr>
          <w:u w:val="dotted"/>
        </w:rPr>
        <w:t xml:space="preserve">  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FA6CCD" w:rsidP="00FA6CCD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3350CD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400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500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200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300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200 </w:t>
            </w:r>
          </w:p>
        </w:tc>
        <w:tc>
          <w:tcPr>
            <w:tcW w:w="1104" w:type="dxa"/>
            <w:tcBorders>
              <w:bottom w:val="single" w:sz="6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3350CD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350CD" w:rsidP="003406C7">
      <w:r>
        <w:rPr>
          <w:noProof/>
        </w:rPr>
        <w:pict>
          <v:rect id="_x0000_s1913" style="position:absolute;left:0;text-align:left;margin-left:281.25pt;margin-top:1.45pt;width:63pt;height:15.05pt;z-index:251723776">
            <v:textbox>
              <w:txbxContent>
                <w:p w:rsidR="005D6A35" w:rsidRPr="00B416A6" w:rsidRDefault="005D6A35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lastRenderedPageBreak/>
        <w:t>量程稳定性（续）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5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HJJL2018006</w:t>
      </w:r>
      <w:r w:rsidRPr="00B91A14">
        <w:rPr>
          <w:u w:val="dotted"/>
        </w:rPr>
        <w:t xml:space="preserve"> 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3350CD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500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500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600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-100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-100 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3350CD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240" w:lineRule="atLeast"/>
      </w:pPr>
    </w:p>
    <w:p w:rsidR="003406C7" w:rsidRPr="00B91A14" w:rsidRDefault="003350CD" w:rsidP="003406C7">
      <w:r>
        <w:rPr>
          <w:noProof/>
        </w:rPr>
        <w:pict>
          <v:rect id="_x0000_s1914" style="position:absolute;left:0;text-align:left;margin-left:281.25pt;margin-top:.7pt;width:63pt;height:15.05pt;z-index:251724800">
            <v:textbox>
              <w:txbxContent>
                <w:p w:rsidR="005D6A35" w:rsidRPr="00B416A6" w:rsidRDefault="005D6A35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2019-5-23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6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HJJL2018006</w:t>
      </w:r>
      <w:r w:rsidRPr="00B91A14">
        <w:rPr>
          <w:u w:val="dotted"/>
        </w:rPr>
        <w:t xml:space="preserve"> 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3350CD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400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500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400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3350CD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350CD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915" style="position:absolute;left:0;text-align:left;margin-left:281.25pt;margin-top:14.45pt;width:63pt;height:15.05pt;z-index:251725824">
            <v:textbox>
              <w:txbxContent>
                <w:p w:rsidR="005D6A35" w:rsidRPr="00B416A6" w:rsidRDefault="005D6A35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</w:p>
    <w:p w:rsidR="003406C7" w:rsidRPr="00B91A14" w:rsidRDefault="003406C7" w:rsidP="003406C7">
      <w:r w:rsidRPr="00B91A14">
        <w:t>如果有</w:t>
      </w:r>
      <w:r w:rsidRPr="00B91A14">
        <w:t>5</w:t>
      </w:r>
      <w:r w:rsidRPr="00B91A14">
        <w:t>个载荷和读数进行测试：平均误差</w:t>
      </w:r>
      <w:r w:rsidRPr="00B91A14">
        <w:t xml:space="preserve"> = </w:t>
      </w: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 </w:t>
      </w:r>
      <w:r w:rsidRPr="00B91A14">
        <w:t>平均值</w:t>
      </w:r>
      <w:r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t>量程稳定性（续）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</w:t>
            </w:r>
            <w:r w:rsidR="00EA5A4A">
              <w:rPr>
                <w:rFonts w:hint="eastAsia"/>
              </w:rPr>
              <w:t>24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7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HJJL2018006</w:t>
      </w:r>
      <w:r w:rsidRPr="00B91A14">
        <w:rPr>
          <w:u w:val="dotted"/>
        </w:rPr>
        <w:t xml:space="preserve"> 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3350CD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300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200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500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200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300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3350CD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240" w:lineRule="atLeast"/>
      </w:pPr>
    </w:p>
    <w:p w:rsidR="003406C7" w:rsidRPr="00B91A14" w:rsidRDefault="003350CD" w:rsidP="003406C7">
      <w:r>
        <w:rPr>
          <w:noProof/>
        </w:rPr>
        <w:pict>
          <v:rect id="_x0000_s1916" style="position:absolute;left:0;text-align:left;margin-left:280.5pt;margin-top:.85pt;width:63pt;height:15.05pt;z-index:251726848">
            <v:textbox>
              <w:txbxContent>
                <w:p w:rsidR="005D6A35" w:rsidRPr="00B416A6" w:rsidRDefault="005D6A35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</w:t>
      </w:r>
      <w:r w:rsidR="003406C7" w:rsidRPr="00B91A14">
        <w:rPr>
          <w:i/>
        </w:rPr>
        <w:t xml:space="preserve"> 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</w:t>
            </w:r>
            <w:r w:rsidR="00EA5A4A">
              <w:rPr>
                <w:rFonts w:hint="eastAsia"/>
              </w:rPr>
              <w:t>30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8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HJJL2018006</w:t>
      </w:r>
      <w:r w:rsidRPr="00B91A14">
        <w:rPr>
          <w:u w:val="dotted"/>
        </w:rPr>
        <w:t xml:space="preserve"> 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3350CD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AB16E4" w:rsidRPr="00B91A14" w:rsidTr="00A37F10">
        <w:tc>
          <w:tcPr>
            <w:tcW w:w="648" w:type="dxa"/>
            <w:vAlign w:val="center"/>
          </w:tcPr>
          <w:p w:rsidR="00AB16E4" w:rsidRPr="00B91A14" w:rsidRDefault="00AB16E4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AB16E4" w:rsidRPr="00B91A14" w:rsidRDefault="00AB16E4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AB16E4" w:rsidRPr="00B91A14" w:rsidRDefault="00AB16E4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AB16E4" w:rsidRDefault="00AB16E4" w:rsidP="007057D5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AB16E4" w:rsidRPr="00B91A14" w:rsidRDefault="00AB16E4" w:rsidP="007057D5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AB16E4" w:rsidRDefault="00AB16E4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AB16E4" w:rsidRPr="00B91A14" w:rsidRDefault="00AB16E4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t>校正值</w:t>
            </w:r>
          </w:p>
          <w:p w:rsidR="00AB16E4" w:rsidRPr="00B91A14" w:rsidRDefault="00AB16E4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600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-100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500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500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 xml:space="preserve">100 </w:t>
            </w: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3350CD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350CD" w:rsidP="003406C7">
      <w:r>
        <w:rPr>
          <w:noProof/>
        </w:rPr>
        <w:pict>
          <v:rect id="_x0000_s1917" style="position:absolute;left:0;text-align:left;margin-left:281.25pt;margin-top:1.25pt;width:63pt;height:15.05pt;z-index:251727872">
            <v:textbox>
              <w:txbxContent>
                <w:p w:rsidR="005D6A35" w:rsidRPr="00B416A6" w:rsidRDefault="005D6A35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</w:t>
      </w:r>
      <w:r w:rsidR="003406C7" w:rsidRPr="00B91A14">
        <w:rPr>
          <w:i/>
        </w:rPr>
        <w:t xml:space="preserve"> 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pPr>
        <w:sectPr w:rsidR="003406C7" w:rsidRPr="00B91A14" w:rsidSect="00A37F10">
          <w:footnotePr>
            <w:numFmt w:val="chicago"/>
          </w:footnotePr>
          <w:pgSz w:w="11906" w:h="16838"/>
          <w:pgMar w:top="1440" w:right="1134" w:bottom="1134" w:left="1418" w:header="851" w:footer="992" w:gutter="0"/>
          <w:cols w:space="425"/>
          <w:docGrid w:type="linesAndChars" w:linePitch="312"/>
        </w:sect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物料试验和准确度等级的确定（</w:t>
      </w:r>
      <w:r w:rsidR="00F31198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10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EB6A61">
        <w:rPr>
          <w:rFonts w:hint="eastAsia"/>
          <w:sz w:val="24"/>
        </w:rPr>
        <w:t>7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5</w:t>
      </w:r>
      <w:r w:rsidRPr="00B91A14">
        <w:rPr>
          <w:sz w:val="24"/>
        </w:rPr>
        <w:t xml:space="preserve">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称重指示器性能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  <w:r w:rsidRPr="00A32933">
        <w:rPr>
          <w:rFonts w:hint="eastAsia"/>
        </w:rPr>
        <w:t>当物料试验使用集成检定法时，如需要，</w:t>
      </w:r>
      <w:r w:rsidRPr="00A32933">
        <w:t>此表</w:t>
      </w:r>
      <w:r w:rsidRPr="00A32933">
        <w:rPr>
          <w:rFonts w:hint="eastAsia"/>
        </w:rPr>
        <w:t>可</w:t>
      </w:r>
      <w:r w:rsidRPr="00A32933">
        <w:t>用来记录称重指示器的静态称重性能</w:t>
      </w:r>
      <w:r w:rsidRPr="00A32933">
        <w:rPr>
          <w:rFonts w:hint="eastAsia"/>
        </w:rPr>
        <w:t>。</w:t>
      </w: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012069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         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proofErr w:type="gramStart"/>
      <w:r w:rsidRPr="00B91A14">
        <w:t>自动置零和</w:t>
      </w:r>
      <w:proofErr w:type="gramEnd"/>
      <w:r w:rsidRPr="00B91A14">
        <w:t>零点跟踪装置：</w:t>
      </w:r>
    </w:p>
    <w:p w:rsidR="003406C7" w:rsidRPr="00B91A14" w:rsidRDefault="003350CD" w:rsidP="003406C7">
      <w:pPr>
        <w:tabs>
          <w:tab w:val="left" w:pos="2310"/>
          <w:tab w:val="left" w:pos="3075"/>
        </w:tabs>
      </w:pPr>
      <w:r w:rsidRPr="003350CD">
        <w:rPr>
          <w:noProof/>
          <w:sz w:val="20"/>
        </w:rPr>
        <w:pict>
          <v:rect id="_x0000_s1856" style="position:absolute;left:0;text-align:left;margin-left:283.5pt;margin-top:1.4pt;width:18pt;height:15.6pt;z-index:251674624"/>
        </w:pict>
      </w:r>
      <w:r w:rsidRPr="003350CD">
        <w:rPr>
          <w:noProof/>
          <w:sz w:val="20"/>
        </w:rPr>
        <w:pict>
          <v:rect id="_x0000_s1855" style="position:absolute;left:0;text-align:left;margin-left:168pt;margin-top:1.4pt;width:18pt;height:15.6pt;z-index:251673600"/>
        </w:pict>
      </w:r>
      <w:r w:rsidRPr="003350CD">
        <w:rPr>
          <w:noProof/>
          <w:sz w:val="20"/>
        </w:rPr>
        <w:pict>
          <v:rect id="_x0000_s1854" style="position:absolute;left:0;text-align:left;margin-left:94.5pt;margin-top:1.4pt;width:18pt;height:15.6pt;z-index:251672576" strokecolor="#333"/>
        </w:pict>
      </w:r>
      <w:r w:rsidRPr="003350CD">
        <w:rPr>
          <w:noProof/>
          <w:sz w:val="20"/>
        </w:rPr>
        <w:pict>
          <v:rect id="_x0000_s1853" style="position:absolute;left:0;text-align:left;margin-left:0;margin-top:0;width:18pt;height:15.6pt;z-index:251671552"/>
        </w:pict>
      </w:r>
      <w:r w:rsidR="003406C7" w:rsidRPr="00B91A14">
        <w:t xml:space="preserve">    </w:t>
      </w:r>
      <w:r w:rsidR="003406C7" w:rsidRPr="00B91A14">
        <w:t xml:space="preserve">不存在　</w:t>
      </w:r>
      <w:r w:rsidR="003406C7" w:rsidRPr="00B91A14">
        <w:t xml:space="preserve">          </w:t>
      </w:r>
      <w:r w:rsidR="003406C7" w:rsidRPr="00B91A14">
        <w:t>不运行</w:t>
      </w:r>
      <w:r w:rsidR="003406C7" w:rsidRPr="00B91A14">
        <w:t xml:space="preserve">        </w:t>
      </w:r>
      <w:r w:rsidR="003406C7" w:rsidRPr="00B91A14">
        <w:t>超出工作范围</w:t>
      </w:r>
      <w:r w:rsidR="003406C7" w:rsidRPr="00B91A14">
        <w:t xml:space="preserve">          </w:t>
      </w:r>
      <w:r w:rsidR="003406C7" w:rsidRPr="00B91A14">
        <w:t>运行</w:t>
      </w:r>
      <w:r w:rsidR="003406C7" w:rsidRPr="00B91A14">
        <w:t xml:space="preserve">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 xml:space="preserve">= </w:t>
      </w:r>
      <w:r w:rsidRPr="00B91A14">
        <w:rPr>
          <w:i/>
        </w:rPr>
        <w:t>I</w:t>
      </w:r>
      <w:r w:rsidRPr="00B91A14">
        <w:t>+ 1/2</w:t>
      </w:r>
      <w:r w:rsidRPr="00B91A14">
        <w:rPr>
          <w:i/>
        </w:rPr>
        <w:t>d</w:t>
      </w:r>
      <w:r w:rsidRPr="00B91A14">
        <w:t xml:space="preserve"> 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1364"/>
        <w:gridCol w:w="1361"/>
        <w:gridCol w:w="1366"/>
        <w:gridCol w:w="1363"/>
        <w:gridCol w:w="1366"/>
        <w:gridCol w:w="1363"/>
      </w:tblGrid>
      <w:tr w:rsidR="003406C7" w:rsidRPr="00B91A14" w:rsidTr="00A37F10">
        <w:tc>
          <w:tcPr>
            <w:tcW w:w="1421" w:type="dxa"/>
            <w:vMerge w:val="restart"/>
            <w:vAlign w:val="center"/>
          </w:tcPr>
          <w:p w:rsidR="003406C7" w:rsidRPr="00B91A14" w:rsidRDefault="003350CD" w:rsidP="00A37F10">
            <w:pPr>
              <w:jc w:val="center"/>
            </w:pPr>
            <w:r>
              <w:rPr>
                <w:noProof/>
              </w:rPr>
              <w:pict>
                <v:shape id="_x0000_s1938" type="#_x0000_t32" style="position:absolute;left:0;text-align:left;margin-left:-4.9pt;margin-top:.9pt;width:477.75pt;height:257.25pt;flip:y;z-index:251737088" o:connectortype="straight" strokecolor="#739cc3" strokeweight="1.25pt"/>
              </w:pict>
            </w:r>
            <w:r w:rsidR="003406C7" w:rsidRPr="00B91A14">
              <w:t>载荷</w:t>
            </w:r>
            <w:r w:rsidR="003406C7" w:rsidRPr="00B91A14">
              <w:rPr>
                <w:i/>
              </w:rPr>
              <w:t>L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842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844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  <w:p w:rsidR="003406C7" w:rsidRPr="00B91A14" w:rsidRDefault="003406C7" w:rsidP="00A37F10">
            <w:pPr>
              <w:jc w:val="center"/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844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</w:tr>
      <w:tr w:rsidR="003406C7" w:rsidRPr="00B91A14" w:rsidTr="00A37F10">
        <w:tc>
          <w:tcPr>
            <w:tcW w:w="1421" w:type="dxa"/>
            <w:vMerge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1421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  <w:r w:rsidRPr="00B91A14">
              <w:t>(*)</w:t>
            </w: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  <w:r w:rsidRPr="00B91A14">
        <w:t xml:space="preserve">* </w:t>
      </w:r>
      <w:r w:rsidRPr="00B91A14">
        <w:t>等于或接近零点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Cs w:val="21"/>
          <w:lang w:val="it-IT"/>
        </w:rPr>
        <w:sectPr w:rsidR="003406C7" w:rsidRPr="00B91A14" w:rsidSect="00A37F10">
          <w:footnotePr>
            <w:numFmt w:val="chicago"/>
          </w:footnotePr>
          <w:pgSz w:w="11906" w:h="16838"/>
          <w:pgMar w:top="1440" w:right="1134" w:bottom="1134" w:left="1418" w:header="851" w:footer="992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5</w:t>
      </w:r>
      <w:r w:rsidRPr="00B91A14">
        <w:rPr>
          <w:sz w:val="24"/>
        </w:rPr>
        <w:t xml:space="preserve">.2 </w:t>
      </w:r>
      <w:r>
        <w:rPr>
          <w:rFonts w:hint="eastAsia"/>
          <w:sz w:val="24"/>
        </w:rPr>
        <w:t xml:space="preserve"> </w:t>
      </w:r>
      <w:r w:rsidR="000F2F88">
        <w:rPr>
          <w:sz w:val="24"/>
        </w:rPr>
        <w:t>分离检定法</w:t>
      </w:r>
    </w:p>
    <w:p w:rsidR="003406C7" w:rsidRPr="00B91A14" w:rsidRDefault="003406C7" w:rsidP="003406C7">
      <w:pPr>
        <w:tabs>
          <w:tab w:val="left" w:pos="6900"/>
          <w:tab w:val="left" w:pos="8520"/>
        </w:tabs>
        <w:spacing w:line="440" w:lineRule="exact"/>
        <w:rPr>
          <w:b/>
          <w:szCs w:val="21"/>
        </w:rPr>
      </w:pPr>
      <w:r w:rsidRPr="00B91A14">
        <w:rPr>
          <w:rFonts w:eastAsia="黑体"/>
        </w:rPr>
        <w:t>测试编号：</w:t>
      </w:r>
      <w:r w:rsidRPr="00B91A14">
        <w:rPr>
          <w:b/>
        </w:rPr>
        <w:t xml:space="preserve"> </w:t>
      </w:r>
      <w:r w:rsidRPr="00B91A14">
        <w:rPr>
          <w:b/>
          <w:szCs w:val="21"/>
          <w:u w:val="dotted"/>
        </w:rPr>
        <w:t xml:space="preserve">           </w:t>
      </w:r>
      <w:r w:rsidR="00A71B4E">
        <w:rPr>
          <w:rFonts w:hint="eastAsia"/>
          <w:b/>
          <w:szCs w:val="21"/>
          <w:u w:val="dotted"/>
        </w:rPr>
        <w:t>1</w:t>
      </w:r>
      <w:r w:rsidRPr="00B91A14">
        <w:rPr>
          <w:b/>
          <w:szCs w:val="21"/>
          <w:u w:val="dotted"/>
        </w:rPr>
        <w:t xml:space="preserve">                   </w:t>
      </w:r>
    </w:p>
    <w:p w:rsidR="003406C7" w:rsidRPr="00B91A14" w:rsidRDefault="003406C7" w:rsidP="003406C7">
      <w:pPr>
        <w:tabs>
          <w:tab w:val="left" w:pos="6900"/>
          <w:tab w:val="left" w:pos="8520"/>
        </w:tabs>
        <w:spacing w:line="22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970"/>
        <w:gridCol w:w="2482"/>
        <w:gridCol w:w="2488"/>
      </w:tblGrid>
      <w:tr w:rsidR="003406C7" w:rsidRPr="00B91A14" w:rsidTr="00A37F10">
        <w:trPr>
          <w:trHeight w:hRule="exact" w:val="340"/>
        </w:trPr>
        <w:tc>
          <w:tcPr>
            <w:tcW w:w="1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载荷值接近</w:t>
            </w:r>
            <w:r w:rsidRPr="00B91A14">
              <w:rPr>
                <w:szCs w:val="21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5069F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最大秤量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7.</w:t>
            </w:r>
            <w:r w:rsidR="005069F0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406C7" w:rsidRPr="00B91A14" w:rsidRDefault="00E46B4D" w:rsidP="00E46B4D">
            <w:pPr>
              <w:tabs>
                <w:tab w:val="left" w:pos="6900"/>
                <w:tab w:val="left" w:pos="8520"/>
              </w:tabs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500kg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21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5069F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最小装料（</w:t>
            </w:r>
            <w:r>
              <w:rPr>
                <w:rFonts w:hint="eastAsia"/>
                <w:szCs w:val="21"/>
              </w:rPr>
              <w:t>7.</w:t>
            </w:r>
            <w:r w:rsidR="005069F0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406C7" w:rsidRPr="00FD3345" w:rsidRDefault="00FD3345" w:rsidP="00FD3345">
            <w:pPr>
              <w:tabs>
                <w:tab w:val="left" w:pos="6900"/>
                <w:tab w:val="left" w:pos="85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FD3345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26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5069F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临界中心范围值</w:t>
            </w:r>
            <w:r w:rsidRPr="00B91A14">
              <w:rPr>
                <w:szCs w:val="21"/>
              </w:rPr>
              <w:t xml:space="preserve"> </w:t>
            </w: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7.</w:t>
            </w:r>
            <w:r w:rsidR="005069F0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.3 c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</w:tcPr>
          <w:p w:rsidR="003406C7" w:rsidRPr="00B91A14" w:rsidRDefault="00FD3345" w:rsidP="00FD3345">
            <w:pPr>
              <w:tabs>
                <w:tab w:val="left" w:pos="6900"/>
                <w:tab w:val="left" w:pos="8520"/>
              </w:tabs>
              <w:spacing w:line="340" w:lineRule="exact"/>
              <w:rPr>
                <w:szCs w:val="21"/>
              </w:rPr>
            </w:pPr>
            <w:r w:rsidRPr="00FD3345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tbl>
      <w:tblPr>
        <w:tblpPr w:leftFromText="181" w:rightFromText="18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406C7" w:rsidRPr="00B91A14" w:rsidRDefault="00893D66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893D66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893D66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2019-6-5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2019-6-5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893D66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9:00:00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11:00:00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E46B4D" w:rsidRPr="00B91A14" w:rsidRDefault="00E46B4D" w:rsidP="00E46B4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E46B4D" w:rsidRPr="00B91A14" w:rsidRDefault="00E46B4D" w:rsidP="00E46B4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E46B4D" w:rsidRPr="00B91A14" w:rsidRDefault="00E46B4D" w:rsidP="00E46B4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E46B4D" w:rsidRPr="00B91A14" w:rsidRDefault="00E46B4D" w:rsidP="00E46B4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E46B4D" w:rsidRPr="00B91A14" w:rsidRDefault="00E46B4D" w:rsidP="00E46B4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3406C7" w:rsidRPr="00B91A14" w:rsidRDefault="00E46B4D" w:rsidP="00E46B4D">
      <w:pPr>
        <w:tabs>
          <w:tab w:val="left" w:pos="2310"/>
          <w:tab w:val="left" w:pos="3075"/>
        </w:tabs>
        <w:rPr>
          <w:sz w:val="24"/>
        </w:rPr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proofErr w:type="gramStart"/>
      <w:r w:rsidRPr="00B91A14">
        <w:rPr>
          <w:szCs w:val="21"/>
        </w:rPr>
        <w:t xml:space="preserve">物　　</w:t>
      </w:r>
      <w:proofErr w:type="gramEnd"/>
      <w:r w:rsidRPr="00B91A14">
        <w:rPr>
          <w:szCs w:val="21"/>
        </w:rPr>
        <w:t>料：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</w:t>
      </w:r>
      <w:r w:rsidR="0014374B">
        <w:rPr>
          <w:rFonts w:hint="eastAsia"/>
          <w:u w:val="dotted"/>
        </w:rPr>
        <w:t>石子</w:t>
      </w:r>
      <w:r w:rsidRPr="00B91A14">
        <w:rPr>
          <w:u w:val="dotted"/>
        </w:rPr>
        <w:t xml:space="preserve">          </w:t>
      </w:r>
      <w:r w:rsidRPr="00B91A14">
        <w:rPr>
          <w:szCs w:val="21"/>
          <w:u w:val="dotted"/>
        </w:rPr>
        <w:t xml:space="preserve">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rPr>
          <w:szCs w:val="21"/>
        </w:rPr>
        <w:t>物料条件：</w:t>
      </w:r>
      <w:r w:rsidRPr="00B91A14">
        <w:rPr>
          <w:szCs w:val="21"/>
        </w:rPr>
        <w:t xml:space="preserve"> </w:t>
      </w:r>
      <w:r w:rsidR="0014374B">
        <w:rPr>
          <w:u w:val="dotted"/>
        </w:rPr>
        <w:t xml:space="preserve">        </w:t>
      </w:r>
      <w:r w:rsidR="0014374B">
        <w:rPr>
          <w:rFonts w:hint="eastAsia"/>
          <w:u w:val="dotted"/>
        </w:rPr>
        <w:t>散状物料</w:t>
      </w:r>
      <w:r w:rsidRPr="00B91A14">
        <w:rPr>
          <w:u w:val="dotted"/>
        </w:rPr>
        <w:t xml:space="preserve">          </w:t>
      </w:r>
      <w:r w:rsidR="0014374B">
        <w:rPr>
          <w:szCs w:val="21"/>
          <w:u w:val="dotted"/>
        </w:rPr>
        <w:t xml:space="preserve">  </w:t>
      </w:r>
      <w:r w:rsidRPr="00B91A14">
        <w:rPr>
          <w:szCs w:val="21"/>
          <w:u w:val="dotted"/>
        </w:rPr>
        <w:t xml:space="preserve">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rPr>
          <w:szCs w:val="21"/>
        </w:rPr>
        <w:t>标称载荷：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</w:t>
      </w:r>
      <w:r w:rsidR="0014374B">
        <w:rPr>
          <w:rFonts w:hint="eastAsia"/>
          <w:u w:val="dotted"/>
        </w:rPr>
        <w:t>500kg</w:t>
      </w:r>
      <w:r w:rsidRPr="00B91A14">
        <w:rPr>
          <w:u w:val="dotted"/>
        </w:rPr>
        <w:t xml:space="preserve">          </w:t>
      </w:r>
      <w:r w:rsidR="0014374B">
        <w:rPr>
          <w:szCs w:val="21"/>
          <w:u w:val="dotted"/>
        </w:rPr>
        <w:t xml:space="preserve">    </w:t>
      </w:r>
      <w:r w:rsidRPr="00B91A14">
        <w:rPr>
          <w:szCs w:val="21"/>
          <w:u w:val="dotted"/>
        </w:rPr>
        <w:t xml:space="preserve">  </w:t>
      </w: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14"/>
        <w:gridCol w:w="5040"/>
      </w:tblGrid>
      <w:tr w:rsidR="003406C7" w:rsidRPr="00B91A14" w:rsidTr="00A37F10">
        <w:trPr>
          <w:trHeight w:hRule="exact" w:val="340"/>
        </w:trPr>
        <w:tc>
          <w:tcPr>
            <w:tcW w:w="10054" w:type="dxa"/>
            <w:gridSpan w:val="2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修正装置</w:t>
            </w:r>
          </w:p>
        </w:tc>
      </w:tr>
      <w:tr w:rsidR="003406C7" w:rsidRPr="00B91A14" w:rsidTr="00A37F10">
        <w:trPr>
          <w:trHeight w:hRule="exact" w:val="340"/>
        </w:trPr>
        <w:tc>
          <w:tcPr>
            <w:tcW w:w="5014" w:type="dxa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类型</w:t>
            </w:r>
          </w:p>
        </w:tc>
        <w:tc>
          <w:tcPr>
            <w:tcW w:w="5040" w:type="dxa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设置</w:t>
            </w:r>
          </w:p>
        </w:tc>
      </w:tr>
      <w:tr w:rsidR="00893D66" w:rsidRPr="00B91A14" w:rsidTr="00A37F10">
        <w:trPr>
          <w:trHeight w:hRule="exact" w:val="340"/>
        </w:trPr>
        <w:tc>
          <w:tcPr>
            <w:tcW w:w="5014" w:type="dxa"/>
          </w:tcPr>
          <w:p w:rsidR="00893D66" w:rsidRDefault="00893D66" w:rsidP="005D6A35">
            <w:pPr>
              <w:jc w:val="center"/>
            </w:pPr>
            <w:proofErr w:type="gramStart"/>
            <w:r>
              <w:rPr>
                <w:rFonts w:hint="eastAsia"/>
              </w:rPr>
              <w:t>置零</w:t>
            </w:r>
            <w:proofErr w:type="gramEnd"/>
          </w:p>
        </w:tc>
        <w:tc>
          <w:tcPr>
            <w:tcW w:w="5040" w:type="dxa"/>
          </w:tcPr>
          <w:p w:rsidR="00893D66" w:rsidRDefault="00893D66" w:rsidP="005D6A35">
            <w:pPr>
              <w:jc w:val="center"/>
            </w:pPr>
            <w:proofErr w:type="gramStart"/>
            <w:r>
              <w:rPr>
                <w:rFonts w:hint="eastAsia"/>
              </w:rPr>
              <w:t>半自动置零装置</w:t>
            </w:r>
            <w:proofErr w:type="gramEnd"/>
          </w:p>
        </w:tc>
      </w:tr>
    </w:tbl>
    <w:p w:rsidR="003406C7" w:rsidRPr="00B91A14" w:rsidRDefault="003406C7" w:rsidP="003406C7">
      <w:pPr>
        <w:tabs>
          <w:tab w:val="left" w:pos="6900"/>
          <w:tab w:val="left" w:pos="8520"/>
        </w:tabs>
        <w:spacing w:line="280" w:lineRule="exact"/>
      </w:pP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8"/>
        <w:gridCol w:w="5076"/>
      </w:tblGrid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 xml:space="preserve">装料预设值　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5076" w:type="dxa"/>
          </w:tcPr>
          <w:p w:rsidR="003406C7" w:rsidRPr="009A79D5" w:rsidRDefault="009A79D5" w:rsidP="009A79D5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79D5">
              <w:rPr>
                <w:rFonts w:asciiTheme="minorEastAsia" w:eastAsiaTheme="minorEastAsia" w:hAnsiTheme="minorEastAsia" w:hint="eastAsia"/>
                <w:szCs w:val="21"/>
              </w:rPr>
              <w:t>500kg</w:t>
            </w:r>
          </w:p>
        </w:tc>
      </w:tr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每次装料载荷数</w:t>
            </w:r>
          </w:p>
        </w:tc>
        <w:tc>
          <w:tcPr>
            <w:tcW w:w="5076" w:type="dxa"/>
          </w:tcPr>
          <w:p w:rsidR="003406C7" w:rsidRPr="009A79D5" w:rsidRDefault="009A79D5" w:rsidP="009A79D5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79D5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装料容器皮重的平均值（如适用）</w:t>
            </w:r>
          </w:p>
        </w:tc>
        <w:tc>
          <w:tcPr>
            <w:tcW w:w="5076" w:type="dxa"/>
          </w:tcPr>
          <w:p w:rsidR="003406C7" w:rsidRPr="00B91A14" w:rsidRDefault="009A79D5" w:rsidP="00A37F10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控制衡器的误差（如适用）</w:t>
            </w:r>
          </w:p>
        </w:tc>
        <w:tc>
          <w:tcPr>
            <w:tcW w:w="5076" w:type="dxa"/>
          </w:tcPr>
          <w:p w:rsidR="003406C7" w:rsidRPr="00B91A14" w:rsidRDefault="009A79D5" w:rsidP="00A37F10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280" w:lineRule="exact"/>
        <w:rPr>
          <w:b/>
          <w:sz w:val="24"/>
        </w:rPr>
      </w:pPr>
      <w:r w:rsidRPr="00B91A14">
        <w:rPr>
          <w:b/>
          <w:sz w:val="24"/>
        </w:rPr>
        <w:t xml:space="preserve">                            </w:t>
      </w:r>
    </w:p>
    <w:tbl>
      <w:tblPr>
        <w:tblW w:w="100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814"/>
        <w:gridCol w:w="1814"/>
        <w:gridCol w:w="1814"/>
        <w:gridCol w:w="1814"/>
        <w:gridCol w:w="2014"/>
      </w:tblGrid>
      <w:tr w:rsidR="003406C7" w:rsidRPr="00B91A14" w:rsidTr="009A79D5">
        <w:trPr>
          <w:trHeight w:val="567"/>
        </w:trPr>
        <w:tc>
          <w:tcPr>
            <w:tcW w:w="77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装料次数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3406C7" w:rsidRPr="00B91A14" w:rsidRDefault="003406C7" w:rsidP="009A79D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 w:rsidR="009A79D5"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控制衡器示值</w:t>
            </w:r>
            <w:r w:rsidRPr="00B91A14">
              <w:rPr>
                <w:i/>
                <w:szCs w:val="21"/>
              </w:rPr>
              <w:t>I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附加载荷</w:t>
            </w:r>
            <w:r w:rsidRPr="00B91A14">
              <w:rPr>
                <w:szCs w:val="21"/>
              </w:rPr>
              <w:t>△</w:t>
            </w: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装料质量</w:t>
            </w:r>
            <w:r w:rsidRPr="00B91A14">
              <w:rPr>
                <w:i/>
                <w:szCs w:val="21"/>
              </w:rPr>
              <w:t>F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014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平均偏差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</w:tr>
      <w:tr w:rsidR="009A79D5" w:rsidRPr="00B91A14" w:rsidTr="009A79D5">
        <w:trPr>
          <w:trHeight w:hRule="exact" w:val="340"/>
        </w:trPr>
        <w:tc>
          <w:tcPr>
            <w:tcW w:w="772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499.80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499.85</w:t>
            </w:r>
          </w:p>
        </w:tc>
        <w:tc>
          <w:tcPr>
            <w:tcW w:w="20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-0.070</w:t>
            </w:r>
          </w:p>
        </w:tc>
      </w:tr>
      <w:tr w:rsidR="009A79D5" w:rsidRPr="00B91A14" w:rsidTr="009A79D5">
        <w:trPr>
          <w:trHeight w:hRule="exact" w:val="340"/>
        </w:trPr>
        <w:tc>
          <w:tcPr>
            <w:tcW w:w="772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499.90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499.95</w:t>
            </w:r>
          </w:p>
        </w:tc>
        <w:tc>
          <w:tcPr>
            <w:tcW w:w="20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0.030</w:t>
            </w:r>
          </w:p>
        </w:tc>
      </w:tr>
      <w:tr w:rsidR="009A79D5" w:rsidRPr="00B91A14" w:rsidTr="009A79D5">
        <w:trPr>
          <w:trHeight w:hRule="exact" w:val="340"/>
        </w:trPr>
        <w:tc>
          <w:tcPr>
            <w:tcW w:w="772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3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500.00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500.05</w:t>
            </w:r>
          </w:p>
        </w:tc>
        <w:tc>
          <w:tcPr>
            <w:tcW w:w="20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0.130</w:t>
            </w:r>
          </w:p>
        </w:tc>
      </w:tr>
      <w:tr w:rsidR="009A79D5" w:rsidRPr="00B91A14" w:rsidTr="009A79D5">
        <w:trPr>
          <w:trHeight w:hRule="exact" w:val="340"/>
        </w:trPr>
        <w:tc>
          <w:tcPr>
            <w:tcW w:w="772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499.80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499.85</w:t>
            </w:r>
          </w:p>
        </w:tc>
        <w:tc>
          <w:tcPr>
            <w:tcW w:w="20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-0.070</w:t>
            </w:r>
          </w:p>
        </w:tc>
      </w:tr>
      <w:tr w:rsidR="009A79D5" w:rsidRPr="00B91A14" w:rsidTr="009A79D5">
        <w:trPr>
          <w:trHeight w:hRule="exact" w:val="340"/>
        </w:trPr>
        <w:tc>
          <w:tcPr>
            <w:tcW w:w="772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5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499.50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499.55</w:t>
            </w:r>
          </w:p>
        </w:tc>
        <w:tc>
          <w:tcPr>
            <w:tcW w:w="20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-0.370</w:t>
            </w:r>
          </w:p>
        </w:tc>
      </w:tr>
      <w:tr w:rsidR="009A79D5" w:rsidRPr="00B91A14" w:rsidTr="009A79D5">
        <w:trPr>
          <w:trHeight w:hRule="exact" w:val="340"/>
        </w:trPr>
        <w:tc>
          <w:tcPr>
            <w:tcW w:w="772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500.10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500.15</w:t>
            </w:r>
          </w:p>
        </w:tc>
        <w:tc>
          <w:tcPr>
            <w:tcW w:w="20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0.230</w:t>
            </w:r>
          </w:p>
        </w:tc>
      </w:tr>
      <w:tr w:rsidR="009A79D5" w:rsidRPr="00B91A14" w:rsidTr="009A79D5">
        <w:trPr>
          <w:trHeight w:hRule="exact" w:val="340"/>
        </w:trPr>
        <w:tc>
          <w:tcPr>
            <w:tcW w:w="772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7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499.90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499.95</w:t>
            </w:r>
          </w:p>
        </w:tc>
        <w:tc>
          <w:tcPr>
            <w:tcW w:w="20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0.030</w:t>
            </w:r>
          </w:p>
        </w:tc>
      </w:tr>
      <w:tr w:rsidR="009A79D5" w:rsidRPr="00B91A14" w:rsidTr="009A79D5">
        <w:trPr>
          <w:trHeight w:hRule="exact" w:val="340"/>
        </w:trPr>
        <w:tc>
          <w:tcPr>
            <w:tcW w:w="772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8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499.90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499.95</w:t>
            </w:r>
          </w:p>
        </w:tc>
        <w:tc>
          <w:tcPr>
            <w:tcW w:w="20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0.030</w:t>
            </w:r>
          </w:p>
        </w:tc>
      </w:tr>
      <w:tr w:rsidR="009A79D5" w:rsidRPr="00B91A14" w:rsidTr="009A79D5">
        <w:trPr>
          <w:trHeight w:hRule="exact" w:val="340"/>
        </w:trPr>
        <w:tc>
          <w:tcPr>
            <w:tcW w:w="772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9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499.80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499.85</w:t>
            </w:r>
          </w:p>
        </w:tc>
        <w:tc>
          <w:tcPr>
            <w:tcW w:w="20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-0.070</w:t>
            </w:r>
          </w:p>
        </w:tc>
      </w:tr>
      <w:tr w:rsidR="009A79D5" w:rsidRPr="00B91A14" w:rsidTr="009A79D5">
        <w:trPr>
          <w:trHeight w:hRule="exact" w:val="340"/>
        </w:trPr>
        <w:tc>
          <w:tcPr>
            <w:tcW w:w="772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500.00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500.05</w:t>
            </w:r>
          </w:p>
        </w:tc>
        <w:tc>
          <w:tcPr>
            <w:tcW w:w="2014" w:type="dxa"/>
            <w:vAlign w:val="center"/>
          </w:tcPr>
          <w:p w:rsidR="009A79D5" w:rsidRPr="00893D66" w:rsidRDefault="009A79D5" w:rsidP="009A79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3D66">
              <w:rPr>
                <w:rFonts w:asciiTheme="minorEastAsia" w:eastAsiaTheme="minorEastAsia" w:hAnsiTheme="minorEastAsia"/>
                <w:szCs w:val="21"/>
              </w:rPr>
              <w:t>0.130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ind w:firstLineChars="2100" w:firstLine="4410"/>
        <w:sectPr w:rsidR="003406C7" w:rsidRPr="00B91A14" w:rsidSect="00A37F10">
          <w:pgSz w:w="11906" w:h="16838"/>
          <w:pgMar w:top="1440" w:right="924" w:bottom="1440" w:left="1247" w:header="851" w:footer="992" w:gutter="0"/>
          <w:cols w:space="425"/>
          <w:docGrid w:type="lines" w:linePitch="312"/>
        </w:sectPr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2485"/>
        <w:gridCol w:w="2213"/>
        <w:gridCol w:w="2485"/>
      </w:tblGrid>
      <w:tr w:rsidR="003406C7" w:rsidRPr="00B91A14" w:rsidTr="00A37F10"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物料测试结果编号：</w:t>
            </w:r>
          </w:p>
        </w:tc>
        <w:tc>
          <w:tcPr>
            <w:tcW w:w="2485" w:type="dxa"/>
          </w:tcPr>
          <w:p w:rsidR="003406C7" w:rsidRPr="00B91A14" w:rsidRDefault="009A79D5" w:rsidP="009A79D5">
            <w:pPr>
              <w:tabs>
                <w:tab w:val="left" w:pos="2310"/>
                <w:tab w:val="left" w:pos="3075"/>
              </w:tabs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载荷接近值：</w:t>
            </w:r>
          </w:p>
        </w:tc>
        <w:tc>
          <w:tcPr>
            <w:tcW w:w="2485" w:type="dxa"/>
          </w:tcPr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500kg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8"/>
      </w:tblGrid>
      <w:tr w:rsidR="009A79D5" w:rsidRPr="00B91A14" w:rsidTr="005D6A35">
        <w:tc>
          <w:tcPr>
            <w:tcW w:w="5058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装料预设值，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9A79D5" w:rsidRPr="00151065" w:rsidRDefault="009A79D5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500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9A79D5" w:rsidRPr="00B91A14" w:rsidTr="005D6A35">
        <w:tc>
          <w:tcPr>
            <w:tcW w:w="5058" w:type="dxa"/>
            <w:vAlign w:val="center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平均装料质量</w:t>
            </w:r>
            <w:r w:rsidRPr="006F2D93">
              <w:rPr>
                <w:szCs w:val="21"/>
              </w:rPr>
              <w:t>∑</w:t>
            </w:r>
            <w:r w:rsidRPr="002A2432">
              <w:rPr>
                <w:i/>
                <w:szCs w:val="21"/>
              </w:rPr>
              <w:t xml:space="preserve">F </w:t>
            </w:r>
            <w:r w:rsidRPr="006F2D93">
              <w:rPr>
                <w:szCs w:val="21"/>
              </w:rPr>
              <w:t xml:space="preserve">/ </w:t>
            </w:r>
            <w:r w:rsidRPr="002A2432">
              <w:rPr>
                <w:i/>
                <w:szCs w:val="21"/>
              </w:rPr>
              <w:t>n</w:t>
            </w:r>
          </w:p>
        </w:tc>
        <w:tc>
          <w:tcPr>
            <w:tcW w:w="4968" w:type="dxa"/>
            <w:vAlign w:val="center"/>
          </w:tcPr>
          <w:p w:rsidR="009A79D5" w:rsidRPr="00151065" w:rsidRDefault="009A79D5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49.92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9A79D5" w:rsidRPr="00B91A14" w:rsidTr="005D6A35">
        <w:tc>
          <w:tcPr>
            <w:tcW w:w="5058" w:type="dxa"/>
            <w:vAlign w:val="center"/>
          </w:tcPr>
          <w:p w:rsidR="009A79D5" w:rsidRPr="002A2432" w:rsidRDefault="009A79D5" w:rsidP="00A37F10">
            <w:pPr>
              <w:rPr>
                <w:szCs w:val="21"/>
              </w:rPr>
            </w:pPr>
            <w:r w:rsidRPr="00B91A14">
              <w:rPr>
                <w:szCs w:val="21"/>
              </w:rPr>
              <w:t>预设值误差</w:t>
            </w:r>
            <w:r w:rsidRPr="007E2130">
              <w:rPr>
                <w:i/>
                <w:szCs w:val="21"/>
              </w:rPr>
              <w:t>se</w:t>
            </w:r>
            <w:r w:rsidRPr="007E2130">
              <w:rPr>
                <w:szCs w:val="21"/>
              </w:rPr>
              <w:t>= ∑</w:t>
            </w:r>
            <w:r w:rsidRPr="007E2130">
              <w:rPr>
                <w:i/>
                <w:szCs w:val="21"/>
              </w:rPr>
              <w:t>F</w:t>
            </w:r>
            <w:r w:rsidRPr="007E2130">
              <w:rPr>
                <w:szCs w:val="21"/>
              </w:rPr>
              <w:t xml:space="preserve"> / </w:t>
            </w:r>
            <w:r w:rsidRPr="007E2130">
              <w:rPr>
                <w:i/>
                <w:szCs w:val="21"/>
              </w:rPr>
              <w:t>n</w:t>
            </w:r>
            <w:r>
              <w:rPr>
                <w:rFonts w:hint="eastAsia"/>
                <w:szCs w:val="21"/>
              </w:rPr>
              <w:t xml:space="preserve"> </w:t>
            </w:r>
            <w:r w:rsidRPr="007E2130">
              <w:rPr>
                <w:szCs w:val="21"/>
              </w:rPr>
              <w:t xml:space="preserve">- </w:t>
            </w:r>
            <w:r w:rsidRPr="007E2130">
              <w:rPr>
                <w:i/>
                <w:szCs w:val="21"/>
              </w:rPr>
              <w:t>F</w:t>
            </w:r>
            <w:r w:rsidRPr="002A2432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9A79D5" w:rsidRPr="00151065" w:rsidRDefault="009A79D5" w:rsidP="005D6A35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-0.0</w:t>
            </w:r>
            <w:r>
              <w:rPr>
                <w:rFonts w:ascii="宋体" w:hAnsi="宋体" w:hint="eastAsia"/>
              </w:rPr>
              <w:t>81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9A79D5" w:rsidRPr="00B91A14" w:rsidTr="005D6A35">
        <w:tc>
          <w:tcPr>
            <w:tcW w:w="5058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级最大允许预设值误差</w:t>
            </w:r>
            <w:r w:rsidRPr="00B91A14">
              <w:rPr>
                <w:szCs w:val="21"/>
              </w:rPr>
              <w:t>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9A79D5" w:rsidRPr="00151065" w:rsidRDefault="009A79D5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1.25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9A79D5" w:rsidRPr="00B91A14" w:rsidTr="005D6A35">
        <w:tc>
          <w:tcPr>
            <w:tcW w:w="5058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se</w:t>
            </w:r>
            <w:r w:rsidRPr="00B91A14">
              <w:rPr>
                <w:szCs w:val="21"/>
              </w:rPr>
              <w:t>/MPSE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9A79D5" w:rsidRPr="00151065" w:rsidRDefault="009A79D5" w:rsidP="009A79D5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1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10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6"/>
      </w:tblGrid>
      <w:tr w:rsidR="009A79D5" w:rsidRPr="00B91A14" w:rsidTr="005D6A35">
        <w:tc>
          <w:tcPr>
            <w:tcW w:w="5058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最大平均偏差</w:t>
            </w: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</w:p>
        </w:tc>
        <w:tc>
          <w:tcPr>
            <w:tcW w:w="4966" w:type="dxa"/>
            <w:vAlign w:val="center"/>
          </w:tcPr>
          <w:p w:rsidR="009A79D5" w:rsidRPr="00151065" w:rsidRDefault="009A79D5" w:rsidP="005D6A35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37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9A79D5" w:rsidRPr="00B91A14" w:rsidTr="005D6A35">
        <w:tc>
          <w:tcPr>
            <w:tcW w:w="5058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级最大允许平均偏差</w:t>
            </w:r>
            <w:r w:rsidRPr="00B91A14">
              <w:rPr>
                <w:szCs w:val="21"/>
              </w:rPr>
              <w:t>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9A79D5" w:rsidRPr="00151065" w:rsidRDefault="009A79D5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3.5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9A79D5" w:rsidRPr="00B91A14" w:rsidTr="005D6A35">
        <w:tc>
          <w:tcPr>
            <w:tcW w:w="5058" w:type="dxa"/>
          </w:tcPr>
          <w:p w:rsidR="009A79D5" w:rsidRPr="00B91A14" w:rsidRDefault="009A79D5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  <w:r w:rsidRPr="00B91A14">
              <w:rPr>
                <w:szCs w:val="21"/>
              </w:rPr>
              <w:t>/MPD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9A79D5" w:rsidRPr="00151065" w:rsidRDefault="009A79D5" w:rsidP="005D6A35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1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  <w:r w:rsidRPr="00B91A14">
        <w:rPr>
          <w:szCs w:val="21"/>
        </w:rPr>
        <w:t>备注：</w:t>
      </w:r>
    </w:p>
    <w:p w:rsidR="003406C7" w:rsidRPr="00B91A14" w:rsidRDefault="003406C7" w:rsidP="003406C7">
      <w:pPr>
        <w:spacing w:line="360" w:lineRule="auto"/>
        <w:jc w:val="center"/>
        <w:rPr>
          <w:sz w:val="24"/>
          <w:u w:val="dotted"/>
        </w:rPr>
      </w:pPr>
    </w:p>
    <w:p w:rsidR="00871A5D" w:rsidRPr="00B91A14" w:rsidRDefault="003406C7" w:rsidP="00871A5D">
      <w:pPr>
        <w:spacing w:line="360" w:lineRule="auto"/>
        <w:jc w:val="left"/>
        <w:rPr>
          <w:sz w:val="24"/>
        </w:rPr>
      </w:pPr>
      <w:r w:rsidRPr="00B91A14">
        <w:rPr>
          <w:sz w:val="24"/>
          <w:u w:val="dotted"/>
        </w:rPr>
        <w:br w:type="page"/>
      </w:r>
      <w:r w:rsidR="00871A5D" w:rsidRPr="00B91A14">
        <w:rPr>
          <w:sz w:val="24"/>
        </w:rPr>
        <w:lastRenderedPageBreak/>
        <w:t>A.6.</w:t>
      </w:r>
      <w:r w:rsidR="00871A5D">
        <w:rPr>
          <w:rFonts w:hint="eastAsia"/>
          <w:sz w:val="24"/>
        </w:rPr>
        <w:t>5</w:t>
      </w:r>
      <w:r w:rsidR="00871A5D" w:rsidRPr="00B91A14">
        <w:rPr>
          <w:sz w:val="24"/>
        </w:rPr>
        <w:t xml:space="preserve">.2 </w:t>
      </w:r>
      <w:r w:rsidR="00871A5D">
        <w:rPr>
          <w:rFonts w:hint="eastAsia"/>
          <w:sz w:val="24"/>
        </w:rPr>
        <w:t xml:space="preserve"> </w:t>
      </w:r>
      <w:r w:rsidR="00871A5D">
        <w:rPr>
          <w:sz w:val="24"/>
        </w:rPr>
        <w:t>分离检定法</w:t>
      </w:r>
    </w:p>
    <w:p w:rsidR="00871A5D" w:rsidRPr="00B91A14" w:rsidRDefault="00871A5D" w:rsidP="00871A5D">
      <w:pPr>
        <w:tabs>
          <w:tab w:val="left" w:pos="6900"/>
          <w:tab w:val="left" w:pos="8520"/>
        </w:tabs>
        <w:spacing w:line="440" w:lineRule="exact"/>
        <w:rPr>
          <w:b/>
          <w:szCs w:val="21"/>
        </w:rPr>
      </w:pPr>
      <w:r w:rsidRPr="00B91A14">
        <w:rPr>
          <w:rFonts w:eastAsia="黑体"/>
        </w:rPr>
        <w:t>测试编号：</w:t>
      </w:r>
      <w:r w:rsidRPr="00B91A14">
        <w:rPr>
          <w:b/>
        </w:rPr>
        <w:t xml:space="preserve"> </w:t>
      </w:r>
      <w:r w:rsidRPr="00B91A14">
        <w:rPr>
          <w:b/>
          <w:szCs w:val="21"/>
          <w:u w:val="dotted"/>
        </w:rPr>
        <w:t xml:space="preserve">           </w:t>
      </w:r>
      <w:r>
        <w:rPr>
          <w:rFonts w:hint="eastAsia"/>
          <w:b/>
          <w:szCs w:val="21"/>
          <w:u w:val="dotted"/>
        </w:rPr>
        <w:t>2</w:t>
      </w:r>
      <w:r w:rsidRPr="00B91A14">
        <w:rPr>
          <w:b/>
          <w:szCs w:val="21"/>
          <w:u w:val="dotted"/>
        </w:rPr>
        <w:t xml:space="preserve">                   </w:t>
      </w:r>
    </w:p>
    <w:p w:rsidR="00871A5D" w:rsidRPr="00B91A14" w:rsidRDefault="00871A5D" w:rsidP="00871A5D">
      <w:pPr>
        <w:tabs>
          <w:tab w:val="left" w:pos="6900"/>
          <w:tab w:val="left" w:pos="8520"/>
        </w:tabs>
        <w:spacing w:line="22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970"/>
        <w:gridCol w:w="2482"/>
        <w:gridCol w:w="2488"/>
      </w:tblGrid>
      <w:tr w:rsidR="00871A5D" w:rsidRPr="00B91A14" w:rsidTr="005D6A35">
        <w:trPr>
          <w:trHeight w:hRule="exact" w:val="340"/>
        </w:trPr>
        <w:tc>
          <w:tcPr>
            <w:tcW w:w="1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载荷值接近</w:t>
            </w:r>
            <w:r w:rsidRPr="00B91A14">
              <w:rPr>
                <w:szCs w:val="21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最大秤量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7.5.3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71A5D" w:rsidRPr="00B91A14" w:rsidRDefault="0014374B" w:rsidP="005D6A35">
            <w:pPr>
              <w:tabs>
                <w:tab w:val="left" w:pos="6900"/>
                <w:tab w:val="left" w:pos="8520"/>
              </w:tabs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5D6A35">
        <w:trPr>
          <w:trHeight w:hRule="exact" w:val="21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5D6A35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最小装料（</w:t>
            </w:r>
            <w:r>
              <w:rPr>
                <w:rFonts w:hint="eastAsia"/>
                <w:szCs w:val="21"/>
              </w:rPr>
              <w:t xml:space="preserve">7.5.3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71A5D" w:rsidRPr="00B91A14" w:rsidRDefault="0014374B" w:rsidP="0014374B">
            <w:pPr>
              <w:tabs>
                <w:tab w:val="left" w:pos="6900"/>
                <w:tab w:val="left" w:pos="8520"/>
              </w:tabs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250kg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5D6A35">
        <w:trPr>
          <w:trHeight w:hRule="exact" w:val="26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5D6A35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临界中心范围值</w:t>
            </w:r>
            <w:r w:rsidRPr="00B91A14">
              <w:rPr>
                <w:szCs w:val="21"/>
              </w:rPr>
              <w:t xml:space="preserve"> </w:t>
            </w: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7.5.3 c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</w:tcPr>
          <w:p w:rsidR="00871A5D" w:rsidRPr="00B91A14" w:rsidRDefault="0014374B" w:rsidP="005D6A35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  <w:tab w:val="left" w:pos="8025"/>
          <w:tab w:val="left" w:pos="9015"/>
        </w:tabs>
      </w:pPr>
    </w:p>
    <w:tbl>
      <w:tblPr>
        <w:tblpPr w:leftFromText="181" w:rightFromText="18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871A5D" w:rsidRPr="00B91A14" w:rsidTr="005D6A35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</w:pPr>
          </w:p>
        </w:tc>
      </w:tr>
      <w:tr w:rsidR="00893D66" w:rsidRPr="00B91A14" w:rsidTr="005D6A35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温　　</w:t>
            </w:r>
            <w:proofErr w:type="gramEnd"/>
            <w:r w:rsidRPr="00B91A14">
              <w:t>度：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893D66" w:rsidRPr="00B91A14" w:rsidTr="005D6A35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A6A6A6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893D66" w:rsidRPr="00B91A14" w:rsidTr="005D6A35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2019-6-5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2019-6-5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893D66" w:rsidRPr="00B91A14" w:rsidTr="005D6A35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proofErr w:type="gramStart"/>
            <w:r w:rsidRPr="00B91A14">
              <w:t xml:space="preserve">时　　</w:t>
            </w:r>
            <w:proofErr w:type="gramEnd"/>
            <w:r w:rsidRPr="00B91A14">
              <w:t>间：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13:00:00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15:00:00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HJJL2018006</w:t>
      </w:r>
      <w:r w:rsidRPr="00B91A14">
        <w:rPr>
          <w:u w:val="dotted"/>
        </w:rPr>
        <w:t xml:space="preserve">                    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ZZL-500</w:t>
      </w:r>
      <w:r w:rsidRPr="00B91A14">
        <w:rPr>
          <w:u w:val="dotted"/>
        </w:rPr>
        <w:t xml:space="preserve">                    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 w:val="24"/>
        </w:rPr>
      </w:pPr>
      <w:r w:rsidRPr="00B91A14">
        <w:t>（控制显示装置）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  <w:u w:val="dotted"/>
        </w:rPr>
      </w:pPr>
      <w:proofErr w:type="gramStart"/>
      <w:r w:rsidRPr="00B91A14">
        <w:rPr>
          <w:szCs w:val="21"/>
        </w:rPr>
        <w:t xml:space="preserve">物　　</w:t>
      </w:r>
      <w:proofErr w:type="gramEnd"/>
      <w:r w:rsidRPr="00B91A14">
        <w:rPr>
          <w:szCs w:val="21"/>
        </w:rPr>
        <w:t>料：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</w:t>
      </w:r>
      <w:r w:rsidR="0014374B">
        <w:rPr>
          <w:rFonts w:hint="eastAsia"/>
          <w:u w:val="dotted"/>
        </w:rPr>
        <w:t>石子</w:t>
      </w:r>
      <w:r w:rsidRPr="00B91A14">
        <w:rPr>
          <w:u w:val="dotted"/>
        </w:rPr>
        <w:t xml:space="preserve">          </w:t>
      </w:r>
      <w:r w:rsidR="0014374B">
        <w:rPr>
          <w:szCs w:val="21"/>
          <w:u w:val="dotted"/>
        </w:rPr>
        <w:t xml:space="preserve">     </w:t>
      </w:r>
      <w:r w:rsidRPr="00B91A14">
        <w:rPr>
          <w:szCs w:val="21"/>
          <w:u w:val="dotted"/>
        </w:rPr>
        <w:t xml:space="preserve">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rPr>
          <w:szCs w:val="21"/>
        </w:rPr>
        <w:t>物料条件：</w:t>
      </w:r>
      <w:r w:rsidRPr="00B91A14">
        <w:rPr>
          <w:szCs w:val="21"/>
        </w:rPr>
        <w:t xml:space="preserve"> </w:t>
      </w:r>
      <w:r w:rsidR="0014374B">
        <w:rPr>
          <w:u w:val="dotted"/>
        </w:rPr>
        <w:t xml:space="preserve">      </w:t>
      </w:r>
      <w:r w:rsidRPr="00B91A14">
        <w:rPr>
          <w:u w:val="dotted"/>
        </w:rPr>
        <w:t xml:space="preserve">  </w:t>
      </w:r>
      <w:r w:rsidR="0014374B">
        <w:rPr>
          <w:rFonts w:hint="eastAsia"/>
          <w:u w:val="dotted"/>
        </w:rPr>
        <w:t>散状物料</w:t>
      </w:r>
      <w:r w:rsidRPr="00B91A14">
        <w:rPr>
          <w:u w:val="dotted"/>
        </w:rPr>
        <w:t xml:space="preserve">         </w:t>
      </w:r>
      <w:r w:rsidR="0014374B">
        <w:rPr>
          <w:szCs w:val="21"/>
          <w:u w:val="dotted"/>
        </w:rPr>
        <w:t xml:space="preserve">   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</w:rPr>
      </w:pPr>
      <w:r w:rsidRPr="00B91A14">
        <w:rPr>
          <w:szCs w:val="21"/>
        </w:rPr>
        <w:t>标称载荷：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</w:t>
      </w:r>
      <w:r w:rsidR="0014374B"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 w:rsidR="0014374B">
        <w:rPr>
          <w:rFonts w:hint="eastAsia"/>
          <w:u w:val="dotted"/>
        </w:rPr>
        <w:t>250kg</w:t>
      </w:r>
      <w:r w:rsidR="0014374B">
        <w:rPr>
          <w:u w:val="dotted"/>
        </w:rPr>
        <w:t xml:space="preserve">      </w:t>
      </w:r>
      <w:r w:rsidRPr="00B91A14">
        <w:rPr>
          <w:szCs w:val="21"/>
          <w:u w:val="dotted"/>
        </w:rPr>
        <w:t xml:space="preserve">         </w:t>
      </w: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14"/>
        <w:gridCol w:w="5040"/>
      </w:tblGrid>
      <w:tr w:rsidR="00871A5D" w:rsidRPr="00B91A14" w:rsidTr="005D6A35">
        <w:trPr>
          <w:trHeight w:hRule="exact" w:val="340"/>
        </w:trPr>
        <w:tc>
          <w:tcPr>
            <w:tcW w:w="10054" w:type="dxa"/>
            <w:gridSpan w:val="2"/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修正装置</w:t>
            </w:r>
          </w:p>
        </w:tc>
      </w:tr>
      <w:tr w:rsidR="00871A5D" w:rsidRPr="00B91A14" w:rsidTr="005D6A35">
        <w:trPr>
          <w:trHeight w:hRule="exact" w:val="340"/>
        </w:trPr>
        <w:tc>
          <w:tcPr>
            <w:tcW w:w="5014" w:type="dxa"/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类型</w:t>
            </w:r>
          </w:p>
        </w:tc>
        <w:tc>
          <w:tcPr>
            <w:tcW w:w="5040" w:type="dxa"/>
          </w:tcPr>
          <w:p w:rsidR="00871A5D" w:rsidRPr="00B91A14" w:rsidRDefault="00871A5D" w:rsidP="005D6A35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设置</w:t>
            </w:r>
          </w:p>
        </w:tc>
      </w:tr>
      <w:tr w:rsidR="00893D66" w:rsidRPr="00B91A14" w:rsidTr="005D6A35">
        <w:trPr>
          <w:trHeight w:hRule="exact" w:val="340"/>
        </w:trPr>
        <w:tc>
          <w:tcPr>
            <w:tcW w:w="5014" w:type="dxa"/>
          </w:tcPr>
          <w:p w:rsidR="00893D66" w:rsidRDefault="00893D66" w:rsidP="005D6A35">
            <w:pPr>
              <w:jc w:val="center"/>
            </w:pPr>
            <w:proofErr w:type="gramStart"/>
            <w:r>
              <w:rPr>
                <w:rFonts w:hint="eastAsia"/>
              </w:rPr>
              <w:t>置零</w:t>
            </w:r>
            <w:proofErr w:type="gramEnd"/>
          </w:p>
        </w:tc>
        <w:tc>
          <w:tcPr>
            <w:tcW w:w="5040" w:type="dxa"/>
          </w:tcPr>
          <w:p w:rsidR="00893D66" w:rsidRDefault="00893D66" w:rsidP="005D6A35">
            <w:pPr>
              <w:jc w:val="center"/>
            </w:pPr>
            <w:proofErr w:type="gramStart"/>
            <w:r>
              <w:rPr>
                <w:rFonts w:hint="eastAsia"/>
              </w:rPr>
              <w:t>半自动置零装置</w:t>
            </w:r>
            <w:proofErr w:type="gramEnd"/>
          </w:p>
        </w:tc>
      </w:tr>
    </w:tbl>
    <w:p w:rsidR="00871A5D" w:rsidRPr="00B91A14" w:rsidRDefault="00871A5D" w:rsidP="00871A5D">
      <w:pPr>
        <w:tabs>
          <w:tab w:val="left" w:pos="6900"/>
          <w:tab w:val="left" w:pos="8520"/>
        </w:tabs>
        <w:spacing w:line="280" w:lineRule="exact"/>
      </w:pP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8"/>
        <w:gridCol w:w="5076"/>
      </w:tblGrid>
      <w:tr w:rsidR="00871A5D" w:rsidRPr="00B91A14" w:rsidTr="005D6A35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5D6A3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 xml:space="preserve">装料预设值　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5076" w:type="dxa"/>
          </w:tcPr>
          <w:p w:rsidR="00871A5D" w:rsidRPr="009A79D5" w:rsidRDefault="0014374B" w:rsidP="005D6A35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250</w:t>
            </w:r>
            <w:r w:rsidR="00871A5D" w:rsidRPr="009A79D5">
              <w:rPr>
                <w:rFonts w:asciiTheme="minorEastAsia" w:eastAsiaTheme="minorEastAsia" w:hAnsiTheme="minorEastAsia" w:hint="eastAsia"/>
                <w:szCs w:val="21"/>
              </w:rPr>
              <w:t>kg</w:t>
            </w:r>
          </w:p>
        </w:tc>
      </w:tr>
      <w:tr w:rsidR="00871A5D" w:rsidRPr="00B91A14" w:rsidTr="005D6A35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5D6A3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每次装料载荷数</w:t>
            </w:r>
          </w:p>
        </w:tc>
        <w:tc>
          <w:tcPr>
            <w:tcW w:w="5076" w:type="dxa"/>
          </w:tcPr>
          <w:p w:rsidR="00871A5D" w:rsidRPr="009A79D5" w:rsidRDefault="00871A5D" w:rsidP="005D6A35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79D5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871A5D" w:rsidRPr="00B91A14" w:rsidTr="005D6A35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5D6A3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装料容器皮重的平均值（如适用）</w:t>
            </w:r>
          </w:p>
        </w:tc>
        <w:tc>
          <w:tcPr>
            <w:tcW w:w="5076" w:type="dxa"/>
          </w:tcPr>
          <w:p w:rsidR="00871A5D" w:rsidRPr="00B91A14" w:rsidRDefault="00871A5D" w:rsidP="005D6A35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871A5D" w:rsidRPr="00B91A14" w:rsidTr="005D6A35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5D6A3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控制衡器的误差（如适用）</w:t>
            </w:r>
          </w:p>
        </w:tc>
        <w:tc>
          <w:tcPr>
            <w:tcW w:w="5076" w:type="dxa"/>
          </w:tcPr>
          <w:p w:rsidR="00871A5D" w:rsidRPr="00B91A14" w:rsidRDefault="00871A5D" w:rsidP="005D6A35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280" w:lineRule="exact"/>
        <w:rPr>
          <w:b/>
          <w:sz w:val="24"/>
        </w:rPr>
      </w:pPr>
      <w:r w:rsidRPr="00B91A14">
        <w:rPr>
          <w:b/>
          <w:sz w:val="24"/>
        </w:rPr>
        <w:t xml:space="preserve">                            </w:t>
      </w:r>
    </w:p>
    <w:tbl>
      <w:tblPr>
        <w:tblW w:w="100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814"/>
        <w:gridCol w:w="1814"/>
        <w:gridCol w:w="1814"/>
        <w:gridCol w:w="1814"/>
        <w:gridCol w:w="2014"/>
      </w:tblGrid>
      <w:tr w:rsidR="00871A5D" w:rsidRPr="00B91A14" w:rsidTr="00871A5D">
        <w:trPr>
          <w:trHeight w:val="567"/>
        </w:trPr>
        <w:tc>
          <w:tcPr>
            <w:tcW w:w="772" w:type="dxa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装料次数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控制衡器示值</w:t>
            </w:r>
            <w:r w:rsidRPr="00B91A14">
              <w:rPr>
                <w:i/>
                <w:szCs w:val="21"/>
              </w:rPr>
              <w:t>I</w:t>
            </w:r>
          </w:p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附加载荷</w:t>
            </w:r>
            <w:r w:rsidRPr="00B91A14">
              <w:rPr>
                <w:szCs w:val="21"/>
              </w:rPr>
              <w:t>△</w:t>
            </w:r>
            <w:r w:rsidRPr="00B91A14">
              <w:rPr>
                <w:i/>
                <w:szCs w:val="21"/>
              </w:rPr>
              <w:t>L</w:t>
            </w:r>
          </w:p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装料质量</w:t>
            </w:r>
            <w:r w:rsidRPr="00B91A14">
              <w:rPr>
                <w:i/>
                <w:szCs w:val="21"/>
              </w:rPr>
              <w:t>F</w:t>
            </w:r>
          </w:p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014" w:type="dxa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平均偏差</w:t>
            </w:r>
          </w:p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</w:tr>
      <w:tr w:rsidR="00871A5D" w:rsidRPr="00B91A14" w:rsidTr="00871A5D">
        <w:trPr>
          <w:trHeight w:hRule="exact" w:val="340"/>
        </w:trPr>
        <w:tc>
          <w:tcPr>
            <w:tcW w:w="772" w:type="dxa"/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0.06</w:t>
            </w: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250.19</w:t>
            </w:r>
          </w:p>
        </w:tc>
        <w:tc>
          <w:tcPr>
            <w:tcW w:w="20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0.07</w:t>
            </w:r>
          </w:p>
        </w:tc>
      </w:tr>
      <w:tr w:rsidR="00871A5D" w:rsidRPr="00B91A14" w:rsidTr="00871A5D">
        <w:trPr>
          <w:trHeight w:hRule="exact" w:val="340"/>
        </w:trPr>
        <w:tc>
          <w:tcPr>
            <w:tcW w:w="772" w:type="dxa"/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250.10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0.08</w:t>
            </w: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250.07</w:t>
            </w:r>
          </w:p>
        </w:tc>
        <w:tc>
          <w:tcPr>
            <w:tcW w:w="20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-0.05</w:t>
            </w:r>
          </w:p>
        </w:tc>
      </w:tr>
      <w:tr w:rsidR="00871A5D" w:rsidRPr="00B91A14" w:rsidTr="00871A5D">
        <w:trPr>
          <w:trHeight w:hRule="exact" w:val="340"/>
        </w:trPr>
        <w:tc>
          <w:tcPr>
            <w:tcW w:w="772" w:type="dxa"/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3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250.20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0.07</w:t>
            </w: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250.18</w:t>
            </w:r>
          </w:p>
        </w:tc>
        <w:tc>
          <w:tcPr>
            <w:tcW w:w="20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0.06</w:t>
            </w:r>
          </w:p>
        </w:tc>
      </w:tr>
      <w:tr w:rsidR="00871A5D" w:rsidRPr="00B91A14" w:rsidTr="00871A5D">
        <w:trPr>
          <w:trHeight w:hRule="exact" w:val="340"/>
        </w:trPr>
        <w:tc>
          <w:tcPr>
            <w:tcW w:w="772" w:type="dxa"/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250.30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0.06</w:t>
            </w: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250.29</w:t>
            </w:r>
          </w:p>
        </w:tc>
        <w:tc>
          <w:tcPr>
            <w:tcW w:w="20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0.17</w:t>
            </w:r>
          </w:p>
        </w:tc>
      </w:tr>
      <w:tr w:rsidR="00871A5D" w:rsidRPr="00B91A14" w:rsidTr="00871A5D">
        <w:trPr>
          <w:trHeight w:hRule="exact" w:val="340"/>
        </w:trPr>
        <w:tc>
          <w:tcPr>
            <w:tcW w:w="772" w:type="dxa"/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5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251.10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0.07</w:t>
            </w: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251.08</w:t>
            </w:r>
          </w:p>
        </w:tc>
        <w:tc>
          <w:tcPr>
            <w:tcW w:w="20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0.96</w:t>
            </w:r>
          </w:p>
        </w:tc>
      </w:tr>
      <w:tr w:rsidR="00871A5D" w:rsidRPr="00B91A14" w:rsidTr="00871A5D">
        <w:trPr>
          <w:trHeight w:hRule="exact" w:val="340"/>
        </w:trPr>
        <w:tc>
          <w:tcPr>
            <w:tcW w:w="772" w:type="dxa"/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249.50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0.04</w:t>
            </w: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249.51</w:t>
            </w:r>
          </w:p>
        </w:tc>
        <w:tc>
          <w:tcPr>
            <w:tcW w:w="20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-0.61</w:t>
            </w:r>
          </w:p>
        </w:tc>
      </w:tr>
      <w:tr w:rsidR="00871A5D" w:rsidRPr="00B91A14" w:rsidTr="00871A5D">
        <w:trPr>
          <w:trHeight w:hRule="exact" w:val="340"/>
        </w:trPr>
        <w:tc>
          <w:tcPr>
            <w:tcW w:w="772" w:type="dxa"/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7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250.10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0.09</w:t>
            </w: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250.06</w:t>
            </w:r>
          </w:p>
        </w:tc>
        <w:tc>
          <w:tcPr>
            <w:tcW w:w="20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-0.06</w:t>
            </w:r>
          </w:p>
        </w:tc>
      </w:tr>
      <w:tr w:rsidR="00871A5D" w:rsidRPr="00B91A14" w:rsidTr="00871A5D">
        <w:trPr>
          <w:trHeight w:hRule="exact" w:val="340"/>
        </w:trPr>
        <w:tc>
          <w:tcPr>
            <w:tcW w:w="772" w:type="dxa"/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8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249.80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0.03</w:t>
            </w: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249.82</w:t>
            </w:r>
          </w:p>
        </w:tc>
        <w:tc>
          <w:tcPr>
            <w:tcW w:w="20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-0.30</w:t>
            </w:r>
          </w:p>
        </w:tc>
      </w:tr>
      <w:tr w:rsidR="00871A5D" w:rsidRPr="00B91A14" w:rsidTr="00871A5D">
        <w:trPr>
          <w:trHeight w:hRule="exact" w:val="340"/>
        </w:trPr>
        <w:tc>
          <w:tcPr>
            <w:tcW w:w="772" w:type="dxa"/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9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248.90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0.06</w:t>
            </w: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248.89</w:t>
            </w:r>
          </w:p>
        </w:tc>
        <w:tc>
          <w:tcPr>
            <w:tcW w:w="20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-1.23</w:t>
            </w:r>
          </w:p>
        </w:tc>
      </w:tr>
      <w:tr w:rsidR="00871A5D" w:rsidRPr="00B91A14" w:rsidTr="00871A5D">
        <w:trPr>
          <w:trHeight w:hRule="exact" w:val="340"/>
        </w:trPr>
        <w:tc>
          <w:tcPr>
            <w:tcW w:w="772" w:type="dxa"/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871A5D" w:rsidRPr="00B91A14" w:rsidRDefault="00871A5D" w:rsidP="00871A5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251.10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0.05</w:t>
            </w:r>
          </w:p>
        </w:tc>
        <w:tc>
          <w:tcPr>
            <w:tcW w:w="18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251.10</w:t>
            </w:r>
          </w:p>
        </w:tc>
        <w:tc>
          <w:tcPr>
            <w:tcW w:w="2014" w:type="dxa"/>
            <w:vAlign w:val="center"/>
          </w:tcPr>
          <w:p w:rsidR="00871A5D" w:rsidRPr="0014374B" w:rsidRDefault="00871A5D" w:rsidP="00871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74B">
              <w:rPr>
                <w:rFonts w:asciiTheme="minorEastAsia" w:eastAsiaTheme="minorEastAsia" w:hAnsiTheme="minorEastAsia"/>
                <w:szCs w:val="21"/>
              </w:rPr>
              <w:t>0.98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ind w:firstLineChars="2100" w:firstLine="4410"/>
        <w:sectPr w:rsidR="00871A5D" w:rsidRPr="00B91A14" w:rsidSect="00A37F10">
          <w:pgSz w:w="11906" w:h="16838"/>
          <w:pgMar w:top="1440" w:right="924" w:bottom="1440" w:left="1247" w:header="851" w:footer="992" w:gutter="0"/>
          <w:cols w:space="425"/>
          <w:docGrid w:type="lines" w:linePitch="312"/>
        </w:sectPr>
      </w:pPr>
    </w:p>
    <w:p w:rsidR="00871A5D" w:rsidRPr="00B91A14" w:rsidRDefault="00871A5D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2485"/>
        <w:gridCol w:w="2213"/>
        <w:gridCol w:w="2485"/>
      </w:tblGrid>
      <w:tr w:rsidR="00871A5D" w:rsidRPr="00B91A14" w:rsidTr="005D6A35"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物料测试结果编号：</w:t>
            </w:r>
          </w:p>
        </w:tc>
        <w:tc>
          <w:tcPr>
            <w:tcW w:w="2485" w:type="dxa"/>
          </w:tcPr>
          <w:p w:rsidR="00871A5D" w:rsidRPr="00B91A14" w:rsidRDefault="0014374B" w:rsidP="005D6A35">
            <w:pPr>
              <w:tabs>
                <w:tab w:val="left" w:pos="2310"/>
                <w:tab w:val="left" w:pos="3075"/>
              </w:tabs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载荷接近值：</w:t>
            </w:r>
          </w:p>
        </w:tc>
        <w:tc>
          <w:tcPr>
            <w:tcW w:w="2485" w:type="dxa"/>
          </w:tcPr>
          <w:p w:rsidR="00871A5D" w:rsidRPr="00B91A14" w:rsidRDefault="0014374B" w:rsidP="005D6A35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  <w:r w:rsidR="00871A5D">
              <w:rPr>
                <w:rFonts w:hint="eastAsia"/>
                <w:szCs w:val="21"/>
              </w:rPr>
              <w:t>kg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8"/>
      </w:tblGrid>
      <w:tr w:rsidR="00871A5D" w:rsidRPr="00B91A14" w:rsidTr="005D6A35">
        <w:tc>
          <w:tcPr>
            <w:tcW w:w="5058" w:type="dxa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装料预设值，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871A5D" w:rsidRPr="00151065" w:rsidRDefault="00871A5D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250.00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871A5D" w:rsidRPr="00B91A14" w:rsidTr="005D6A35">
        <w:tc>
          <w:tcPr>
            <w:tcW w:w="5058" w:type="dxa"/>
            <w:vAlign w:val="center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平均装料质量</w:t>
            </w:r>
            <w:r w:rsidRPr="006F2D93">
              <w:rPr>
                <w:szCs w:val="21"/>
              </w:rPr>
              <w:t>∑</w:t>
            </w:r>
            <w:r w:rsidRPr="002A2432">
              <w:rPr>
                <w:i/>
                <w:szCs w:val="21"/>
              </w:rPr>
              <w:t xml:space="preserve">F </w:t>
            </w:r>
            <w:r w:rsidRPr="006F2D93">
              <w:rPr>
                <w:szCs w:val="21"/>
              </w:rPr>
              <w:t xml:space="preserve">/ </w:t>
            </w:r>
            <w:r w:rsidRPr="002A2432">
              <w:rPr>
                <w:i/>
                <w:szCs w:val="21"/>
              </w:rPr>
              <w:t>n</w:t>
            </w:r>
          </w:p>
        </w:tc>
        <w:tc>
          <w:tcPr>
            <w:tcW w:w="4968" w:type="dxa"/>
            <w:vAlign w:val="center"/>
          </w:tcPr>
          <w:p w:rsidR="00871A5D" w:rsidRPr="00151065" w:rsidRDefault="00871A5D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250.12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871A5D" w:rsidRPr="00B91A14" w:rsidTr="005D6A35">
        <w:tc>
          <w:tcPr>
            <w:tcW w:w="5058" w:type="dxa"/>
            <w:vAlign w:val="center"/>
          </w:tcPr>
          <w:p w:rsidR="00871A5D" w:rsidRPr="002A2432" w:rsidRDefault="00871A5D" w:rsidP="005D6A35">
            <w:pPr>
              <w:rPr>
                <w:szCs w:val="21"/>
              </w:rPr>
            </w:pPr>
            <w:r w:rsidRPr="00B91A14">
              <w:rPr>
                <w:szCs w:val="21"/>
              </w:rPr>
              <w:t>预设值误差</w:t>
            </w:r>
            <w:r w:rsidRPr="007E2130">
              <w:rPr>
                <w:i/>
                <w:szCs w:val="21"/>
              </w:rPr>
              <w:t>se</w:t>
            </w:r>
            <w:r w:rsidRPr="007E2130">
              <w:rPr>
                <w:szCs w:val="21"/>
              </w:rPr>
              <w:t>= ∑</w:t>
            </w:r>
            <w:r w:rsidRPr="007E2130">
              <w:rPr>
                <w:i/>
                <w:szCs w:val="21"/>
              </w:rPr>
              <w:t>F</w:t>
            </w:r>
            <w:r w:rsidRPr="007E2130">
              <w:rPr>
                <w:szCs w:val="21"/>
              </w:rPr>
              <w:t xml:space="preserve"> / </w:t>
            </w:r>
            <w:r w:rsidRPr="007E2130">
              <w:rPr>
                <w:i/>
                <w:szCs w:val="21"/>
              </w:rPr>
              <w:t>n</w:t>
            </w:r>
            <w:r>
              <w:rPr>
                <w:rFonts w:hint="eastAsia"/>
                <w:szCs w:val="21"/>
              </w:rPr>
              <w:t xml:space="preserve"> </w:t>
            </w:r>
            <w:r w:rsidRPr="007E2130">
              <w:rPr>
                <w:szCs w:val="21"/>
              </w:rPr>
              <w:t xml:space="preserve">- </w:t>
            </w:r>
            <w:r w:rsidRPr="007E2130">
              <w:rPr>
                <w:i/>
                <w:szCs w:val="21"/>
              </w:rPr>
              <w:t>F</w:t>
            </w:r>
            <w:r w:rsidRPr="002A2432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871A5D" w:rsidRPr="00151065" w:rsidRDefault="00871A5D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0.12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871A5D" w:rsidRPr="00B91A14" w:rsidTr="005D6A35">
        <w:tc>
          <w:tcPr>
            <w:tcW w:w="5058" w:type="dxa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级最大允许预设值误差</w:t>
            </w:r>
            <w:r w:rsidRPr="00B91A14">
              <w:rPr>
                <w:szCs w:val="21"/>
              </w:rPr>
              <w:t>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871A5D" w:rsidRPr="00151065" w:rsidRDefault="00871A5D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0.63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871A5D" w:rsidRPr="00B91A14" w:rsidTr="005D6A35">
        <w:tc>
          <w:tcPr>
            <w:tcW w:w="5058" w:type="dxa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se</w:t>
            </w:r>
            <w:r w:rsidRPr="00B91A14">
              <w:rPr>
                <w:szCs w:val="21"/>
              </w:rPr>
              <w:t>/MPSE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871A5D" w:rsidRPr="00151065" w:rsidRDefault="00871A5D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0.2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10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6"/>
      </w:tblGrid>
      <w:tr w:rsidR="00871A5D" w:rsidRPr="00B91A14" w:rsidTr="005D6A35">
        <w:tc>
          <w:tcPr>
            <w:tcW w:w="5058" w:type="dxa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最大平均偏差</w:t>
            </w: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</w:p>
        </w:tc>
        <w:tc>
          <w:tcPr>
            <w:tcW w:w="4966" w:type="dxa"/>
            <w:vAlign w:val="center"/>
          </w:tcPr>
          <w:p w:rsidR="00871A5D" w:rsidRPr="00151065" w:rsidRDefault="00871A5D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1.23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871A5D" w:rsidRPr="00B91A14" w:rsidTr="005D6A35">
        <w:tc>
          <w:tcPr>
            <w:tcW w:w="5058" w:type="dxa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级最大允许平均偏差</w:t>
            </w:r>
            <w:r w:rsidRPr="00B91A14">
              <w:rPr>
                <w:szCs w:val="21"/>
              </w:rPr>
              <w:t>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871A5D" w:rsidRPr="00151065" w:rsidRDefault="00871A5D" w:rsidP="005D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1.75k</w:t>
            </w:r>
            <w:r w:rsidRPr="00151065">
              <w:rPr>
                <w:rFonts w:ascii="宋体" w:hAnsi="宋体" w:hint="eastAsia"/>
              </w:rPr>
              <w:t>g</w:t>
            </w:r>
          </w:p>
        </w:tc>
      </w:tr>
      <w:tr w:rsidR="00871A5D" w:rsidRPr="00B91A14" w:rsidTr="005D6A35">
        <w:tc>
          <w:tcPr>
            <w:tcW w:w="5058" w:type="dxa"/>
          </w:tcPr>
          <w:p w:rsidR="00871A5D" w:rsidRPr="00B91A14" w:rsidRDefault="00871A5D" w:rsidP="005D6A35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  <w:r w:rsidRPr="00B91A14">
              <w:rPr>
                <w:szCs w:val="21"/>
              </w:rPr>
              <w:t>/MPD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871A5D" w:rsidRPr="00151065" w:rsidRDefault="00871A5D" w:rsidP="005D6A35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7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  <w:r w:rsidRPr="00B91A14">
        <w:rPr>
          <w:szCs w:val="21"/>
        </w:rPr>
        <w:t>备注：</w:t>
      </w:r>
    </w:p>
    <w:p w:rsidR="00871A5D" w:rsidRPr="00B91A14" w:rsidRDefault="00871A5D" w:rsidP="00871A5D">
      <w:pPr>
        <w:spacing w:line="360" w:lineRule="auto"/>
        <w:jc w:val="center"/>
        <w:rPr>
          <w:sz w:val="24"/>
          <w:u w:val="dotted"/>
        </w:rPr>
      </w:pPr>
    </w:p>
    <w:p w:rsidR="004A32B6" w:rsidRPr="00871A5D" w:rsidRDefault="004A32B6" w:rsidP="00871A5D">
      <w:pPr>
        <w:spacing w:line="360" w:lineRule="auto"/>
        <w:rPr>
          <w:rFonts w:eastAsia="黑体"/>
          <w:szCs w:val="21"/>
        </w:rPr>
      </w:pPr>
    </w:p>
    <w:sectPr w:rsidR="004A32B6" w:rsidRPr="00871A5D" w:rsidSect="003406C7">
      <w:footerReference w:type="default" r:id="rId9"/>
      <w:pgSz w:w="11906" w:h="16838"/>
      <w:pgMar w:top="1091" w:right="926" w:bottom="1246" w:left="117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D3" w:rsidRDefault="004376D3">
      <w:r>
        <w:separator/>
      </w:r>
    </w:p>
  </w:endnote>
  <w:endnote w:type="continuationSeparator" w:id="0">
    <w:p w:rsidR="004376D3" w:rsidRDefault="0043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F Song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rtoriusRotisSans-Extra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Univers">
    <w:altName w:val="Segoe Print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oúì.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35" w:rsidRDefault="005D6A35" w:rsidP="00A37F10">
    <w:pPr>
      <w:pStyle w:val="afa"/>
      <w:jc w:val="center"/>
    </w:pPr>
    <w:r>
      <w:rPr>
        <w:rFonts w:hint="eastAsia"/>
      </w:rPr>
      <w:t xml:space="preserve">                                                                                              </w:t>
    </w:r>
    <w:fldSimple w:instr=" PAGE   \* MERGEFORMAT ">
      <w:r w:rsidR="00AE6091" w:rsidRPr="00AE6091">
        <w:rPr>
          <w:noProof/>
          <w:lang w:val="zh-CN"/>
        </w:rPr>
        <w:t>33</w:t>
      </w:r>
    </w:fldSimple>
  </w:p>
  <w:p w:rsidR="005D6A35" w:rsidRDefault="005D6A35" w:rsidP="00A37F10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35" w:rsidRDefault="003350CD" w:rsidP="000346EA">
    <w:pPr>
      <w:pStyle w:val="afa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D6A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54CE">
      <w:rPr>
        <w:rStyle w:val="a4"/>
        <w:noProof/>
      </w:rPr>
      <w:t>37</w:t>
    </w:r>
    <w:r>
      <w:rPr>
        <w:rStyle w:val="a4"/>
      </w:rPr>
      <w:fldChar w:fldCharType="end"/>
    </w:r>
  </w:p>
  <w:p w:rsidR="005D6A35" w:rsidRDefault="005D6A35" w:rsidP="00B178FC">
    <w:pPr>
      <w:pStyle w:val="af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D3" w:rsidRDefault="004376D3">
      <w:r>
        <w:separator/>
      </w:r>
    </w:p>
  </w:footnote>
  <w:footnote w:type="continuationSeparator" w:id="0">
    <w:p w:rsidR="004376D3" w:rsidRDefault="00437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879"/>
    <w:multiLevelType w:val="hybridMultilevel"/>
    <w:tmpl w:val="8DE87754"/>
    <w:lvl w:ilvl="0" w:tplc="9C365C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0A15CD"/>
    <w:multiLevelType w:val="multilevel"/>
    <w:tmpl w:val="88F238F6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5025144"/>
    <w:multiLevelType w:val="multilevel"/>
    <w:tmpl w:val="88907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1E785B"/>
    <w:multiLevelType w:val="hybridMultilevel"/>
    <w:tmpl w:val="660AEC30"/>
    <w:lvl w:ilvl="0" w:tplc="444C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DAB31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6A0FD6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79829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72A00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9C0060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3AA67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BA71A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898AD2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807B2F"/>
    <w:multiLevelType w:val="hybridMultilevel"/>
    <w:tmpl w:val="2DF43962"/>
    <w:lvl w:ilvl="0" w:tplc="62CC9F74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>
    <w:nsid w:val="0ED06A4C"/>
    <w:multiLevelType w:val="multilevel"/>
    <w:tmpl w:val="6F3CB5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405F2C"/>
    <w:multiLevelType w:val="hybridMultilevel"/>
    <w:tmpl w:val="21EA649C"/>
    <w:lvl w:ilvl="0" w:tplc="FCEA2D70">
      <w:start w:val="2"/>
      <w:numFmt w:val="decimalEnclosedCircle"/>
      <w:lvlText w:val="%1"/>
      <w:lvlJc w:val="left"/>
      <w:pPr>
        <w:ind w:left="2081" w:hanging="360"/>
      </w:pPr>
      <w:rPr>
        <w:rFonts w:hint="default"/>
      </w:rPr>
    </w:lvl>
    <w:lvl w:ilvl="1" w:tplc="66E846EC" w:tentative="1">
      <w:start w:val="1"/>
      <w:numFmt w:val="lowerLetter"/>
      <w:lvlText w:val="%2)"/>
      <w:lvlJc w:val="left"/>
      <w:pPr>
        <w:ind w:left="2561" w:hanging="420"/>
      </w:pPr>
    </w:lvl>
    <w:lvl w:ilvl="2" w:tplc="20E8E2FA" w:tentative="1">
      <w:start w:val="1"/>
      <w:numFmt w:val="lowerRoman"/>
      <w:lvlText w:val="%3."/>
      <w:lvlJc w:val="right"/>
      <w:pPr>
        <w:ind w:left="2981" w:hanging="420"/>
      </w:pPr>
    </w:lvl>
    <w:lvl w:ilvl="3" w:tplc="35E27EE0" w:tentative="1">
      <w:start w:val="1"/>
      <w:numFmt w:val="decimal"/>
      <w:lvlText w:val="%4."/>
      <w:lvlJc w:val="left"/>
      <w:pPr>
        <w:ind w:left="3401" w:hanging="420"/>
      </w:pPr>
    </w:lvl>
    <w:lvl w:ilvl="4" w:tplc="CFC447DA" w:tentative="1">
      <w:start w:val="1"/>
      <w:numFmt w:val="lowerLetter"/>
      <w:lvlText w:val="%5)"/>
      <w:lvlJc w:val="left"/>
      <w:pPr>
        <w:ind w:left="3821" w:hanging="420"/>
      </w:pPr>
    </w:lvl>
    <w:lvl w:ilvl="5" w:tplc="C32E5198" w:tentative="1">
      <w:start w:val="1"/>
      <w:numFmt w:val="lowerRoman"/>
      <w:lvlText w:val="%6."/>
      <w:lvlJc w:val="right"/>
      <w:pPr>
        <w:ind w:left="4241" w:hanging="420"/>
      </w:pPr>
    </w:lvl>
    <w:lvl w:ilvl="6" w:tplc="88768524" w:tentative="1">
      <w:start w:val="1"/>
      <w:numFmt w:val="decimal"/>
      <w:lvlText w:val="%7."/>
      <w:lvlJc w:val="left"/>
      <w:pPr>
        <w:ind w:left="4661" w:hanging="420"/>
      </w:pPr>
    </w:lvl>
    <w:lvl w:ilvl="7" w:tplc="190093D8" w:tentative="1">
      <w:start w:val="1"/>
      <w:numFmt w:val="lowerLetter"/>
      <w:lvlText w:val="%8)"/>
      <w:lvlJc w:val="left"/>
      <w:pPr>
        <w:ind w:left="5081" w:hanging="420"/>
      </w:pPr>
    </w:lvl>
    <w:lvl w:ilvl="8" w:tplc="3A32E9AC" w:tentative="1">
      <w:start w:val="1"/>
      <w:numFmt w:val="lowerRoman"/>
      <w:lvlText w:val="%9."/>
      <w:lvlJc w:val="right"/>
      <w:pPr>
        <w:ind w:left="5501" w:hanging="420"/>
      </w:pPr>
    </w:lvl>
  </w:abstractNum>
  <w:abstractNum w:abstractNumId="7">
    <w:nsid w:val="15982CDC"/>
    <w:multiLevelType w:val="hybridMultilevel"/>
    <w:tmpl w:val="5F16469C"/>
    <w:lvl w:ilvl="0" w:tplc="62CC9F74">
      <w:start w:val="1"/>
      <w:numFmt w:val="lowerLetter"/>
      <w:lvlText w:val="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15DE09E5"/>
    <w:multiLevelType w:val="multilevel"/>
    <w:tmpl w:val="8A7C2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BB26E3"/>
    <w:multiLevelType w:val="hybridMultilevel"/>
    <w:tmpl w:val="D982F3EC"/>
    <w:lvl w:ilvl="0" w:tplc="3468F0A2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29B8DE6C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7500FED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40C114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75EA042A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5B88A6A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756C168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D4A426C6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396FE4A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7DD3F6A"/>
    <w:multiLevelType w:val="hybridMultilevel"/>
    <w:tmpl w:val="CAC80FF6"/>
    <w:lvl w:ilvl="0" w:tplc="1C86A180">
      <w:start w:val="2"/>
      <w:numFmt w:val="lowerLetter"/>
      <w:lvlText w:val="(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1B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1">
    <w:nsid w:val="1B4A20B2"/>
    <w:multiLevelType w:val="hybridMultilevel"/>
    <w:tmpl w:val="278C9DF0"/>
    <w:lvl w:ilvl="0" w:tplc="F58ED142">
      <w:start w:val="1"/>
      <w:numFmt w:val="lowerLetter"/>
      <w:suff w:val="space"/>
      <w:lvlText w:val="%1)"/>
      <w:lvlJc w:val="left"/>
      <w:pPr>
        <w:ind w:left="0" w:firstLine="0"/>
      </w:pPr>
    </w:lvl>
    <w:lvl w:ilvl="1" w:tplc="5AEA5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EF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42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6F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2C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9E0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8A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61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A5F38"/>
    <w:multiLevelType w:val="hybridMultilevel"/>
    <w:tmpl w:val="C68214D2"/>
    <w:lvl w:ilvl="0" w:tplc="04090001">
      <w:start w:val="9"/>
      <w:numFmt w:val="bullet"/>
      <w:lvlText w:val="△"/>
      <w:lvlJc w:val="left"/>
      <w:pPr>
        <w:tabs>
          <w:tab w:val="num" w:pos="2640"/>
        </w:tabs>
        <w:ind w:left="26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13">
    <w:nsid w:val="1D6A1C8B"/>
    <w:multiLevelType w:val="hybridMultilevel"/>
    <w:tmpl w:val="BA20E368"/>
    <w:lvl w:ilvl="0" w:tplc="78AE1B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428E9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2942F96"/>
    <w:multiLevelType w:val="hybridMultilevel"/>
    <w:tmpl w:val="52A4B224"/>
    <w:lvl w:ilvl="0" w:tplc="34DE6F72">
      <w:start w:val="10"/>
      <w:numFmt w:val="decimal"/>
      <w:lvlText w:val="%1.."/>
      <w:lvlJc w:val="left"/>
      <w:pPr>
        <w:ind w:left="1065" w:hanging="72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1185" w:hanging="420"/>
      </w:pPr>
    </w:lvl>
    <w:lvl w:ilvl="2" w:tplc="04090005" w:tentative="1">
      <w:start w:val="1"/>
      <w:numFmt w:val="lowerRoman"/>
      <w:lvlText w:val="%3."/>
      <w:lvlJc w:val="right"/>
      <w:pPr>
        <w:ind w:left="1605" w:hanging="420"/>
      </w:pPr>
    </w:lvl>
    <w:lvl w:ilvl="3" w:tplc="04090001" w:tentative="1">
      <w:start w:val="1"/>
      <w:numFmt w:val="decimal"/>
      <w:lvlText w:val="%4."/>
      <w:lvlJc w:val="left"/>
      <w:pPr>
        <w:ind w:left="2025" w:hanging="420"/>
      </w:pPr>
    </w:lvl>
    <w:lvl w:ilvl="4" w:tplc="04090003" w:tentative="1">
      <w:start w:val="1"/>
      <w:numFmt w:val="lowerLetter"/>
      <w:lvlText w:val="%5)"/>
      <w:lvlJc w:val="left"/>
      <w:pPr>
        <w:ind w:left="2445" w:hanging="420"/>
      </w:pPr>
    </w:lvl>
    <w:lvl w:ilvl="5" w:tplc="04090005" w:tentative="1">
      <w:start w:val="1"/>
      <w:numFmt w:val="lowerRoman"/>
      <w:lvlText w:val="%6."/>
      <w:lvlJc w:val="right"/>
      <w:pPr>
        <w:ind w:left="2865" w:hanging="420"/>
      </w:pPr>
    </w:lvl>
    <w:lvl w:ilvl="6" w:tplc="04090001" w:tentative="1">
      <w:start w:val="1"/>
      <w:numFmt w:val="decimal"/>
      <w:lvlText w:val="%7."/>
      <w:lvlJc w:val="left"/>
      <w:pPr>
        <w:ind w:left="3285" w:hanging="420"/>
      </w:pPr>
    </w:lvl>
    <w:lvl w:ilvl="7" w:tplc="04090003" w:tentative="1">
      <w:start w:val="1"/>
      <w:numFmt w:val="lowerLetter"/>
      <w:lvlText w:val="%8)"/>
      <w:lvlJc w:val="left"/>
      <w:pPr>
        <w:ind w:left="3705" w:hanging="420"/>
      </w:pPr>
    </w:lvl>
    <w:lvl w:ilvl="8" w:tplc="04090005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5">
    <w:nsid w:val="242A0D5F"/>
    <w:multiLevelType w:val="hybridMultilevel"/>
    <w:tmpl w:val="5002D230"/>
    <w:lvl w:ilvl="0" w:tplc="8B54AE3A">
      <w:start w:val="1"/>
      <w:numFmt w:val="lowerLetter"/>
      <w:pStyle w:val="4"/>
      <w:lvlText w:val="%1)"/>
      <w:lvlJc w:val="left"/>
      <w:pPr>
        <w:tabs>
          <w:tab w:val="num" w:pos="2064"/>
        </w:tabs>
        <w:ind w:left="21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28A87CC3"/>
    <w:multiLevelType w:val="hybridMultilevel"/>
    <w:tmpl w:val="C95A3FC8"/>
    <w:lvl w:ilvl="0" w:tplc="EF10C25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0"/>
      <w:numFmt w:val="decimal"/>
      <w:lvlText w:val="%2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812ED"/>
    <w:multiLevelType w:val="hybridMultilevel"/>
    <w:tmpl w:val="E7C86232"/>
    <w:lvl w:ilvl="0" w:tplc="65DE5BC6">
      <w:start w:val="1"/>
      <w:numFmt w:val="decimal"/>
      <w:lvlText w:val="%1）"/>
      <w:lvlJc w:val="left"/>
      <w:pPr>
        <w:tabs>
          <w:tab w:val="num" w:pos="886"/>
        </w:tabs>
        <w:ind w:left="8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6"/>
        </w:tabs>
        <w:ind w:left="13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6"/>
        </w:tabs>
        <w:ind w:left="26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6"/>
        </w:tabs>
        <w:ind w:left="38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20"/>
      </w:pPr>
    </w:lvl>
  </w:abstractNum>
  <w:abstractNum w:abstractNumId="18">
    <w:nsid w:val="385B2E3F"/>
    <w:multiLevelType w:val="hybridMultilevel"/>
    <w:tmpl w:val="F872E910"/>
    <w:lvl w:ilvl="0" w:tplc="A634AB8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AA62EA6"/>
    <w:multiLevelType w:val="multilevel"/>
    <w:tmpl w:val="92E4D4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222241"/>
    <w:multiLevelType w:val="multilevel"/>
    <w:tmpl w:val="ABDA7D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C07CF9"/>
    <w:multiLevelType w:val="hybridMultilevel"/>
    <w:tmpl w:val="E368B58E"/>
    <w:lvl w:ilvl="0" w:tplc="0DFE338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F0A0E2C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1500F9F6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E7C176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DAA82E0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4766996E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BDB2C6C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CC2DA9A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BE58EEA6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3FB83EB0"/>
    <w:multiLevelType w:val="hybridMultilevel"/>
    <w:tmpl w:val="B24CC36C"/>
    <w:lvl w:ilvl="0" w:tplc="F288035A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宋体" w:hAnsi="Times New Roman" w:cs="Times New Roman"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3">
    <w:nsid w:val="451D2EB8"/>
    <w:multiLevelType w:val="hybridMultilevel"/>
    <w:tmpl w:val="8AC6456C"/>
    <w:lvl w:ilvl="0" w:tplc="6688FEBA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2ED4E60E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BD90C898" w:tentative="1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24">
    <w:nsid w:val="465C09F4"/>
    <w:multiLevelType w:val="hybridMultilevel"/>
    <w:tmpl w:val="029A13DA"/>
    <w:lvl w:ilvl="0" w:tplc="A33EFAC8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25">
    <w:nsid w:val="495D26F9"/>
    <w:multiLevelType w:val="hybridMultilevel"/>
    <w:tmpl w:val="BF1893FA"/>
    <w:lvl w:ilvl="0" w:tplc="E7949A38">
      <w:start w:val="1"/>
      <w:numFmt w:val="lowerLetter"/>
      <w:lvlText w:val="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4F92183"/>
    <w:multiLevelType w:val="singleLevel"/>
    <w:tmpl w:val="C9A2DE54"/>
    <w:lvl w:ilvl="0">
      <w:start w:val="1"/>
      <w:numFmt w:val="lowerLetter"/>
      <w:lvlText w:val="%1)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27">
    <w:nsid w:val="5569674F"/>
    <w:multiLevelType w:val="hybridMultilevel"/>
    <w:tmpl w:val="41444244"/>
    <w:lvl w:ilvl="0" w:tplc="2416EBF6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28">
    <w:nsid w:val="56036E6A"/>
    <w:multiLevelType w:val="hybridMultilevel"/>
    <w:tmpl w:val="F0F81878"/>
    <w:lvl w:ilvl="0" w:tplc="00AE93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1320" w:hanging="420"/>
      </w:pPr>
    </w:lvl>
    <w:lvl w:ilvl="2" w:tplc="04090005" w:tentative="1">
      <w:start w:val="1"/>
      <w:numFmt w:val="lowerRoman"/>
      <w:lvlText w:val="%3."/>
      <w:lvlJc w:val="right"/>
      <w:pPr>
        <w:ind w:left="1740" w:hanging="420"/>
      </w:pPr>
    </w:lvl>
    <w:lvl w:ilvl="3" w:tplc="04090001" w:tentative="1">
      <w:start w:val="1"/>
      <w:numFmt w:val="decimal"/>
      <w:lvlText w:val="%4."/>
      <w:lvlJc w:val="left"/>
      <w:pPr>
        <w:ind w:left="2160" w:hanging="420"/>
      </w:pPr>
    </w:lvl>
    <w:lvl w:ilvl="4" w:tplc="04090003" w:tentative="1">
      <w:start w:val="1"/>
      <w:numFmt w:val="lowerLetter"/>
      <w:lvlText w:val="%5)"/>
      <w:lvlJc w:val="left"/>
      <w:pPr>
        <w:ind w:left="2580" w:hanging="420"/>
      </w:pPr>
    </w:lvl>
    <w:lvl w:ilvl="5" w:tplc="04090005" w:tentative="1">
      <w:start w:val="1"/>
      <w:numFmt w:val="lowerRoman"/>
      <w:lvlText w:val="%6."/>
      <w:lvlJc w:val="right"/>
      <w:pPr>
        <w:ind w:left="3000" w:hanging="420"/>
      </w:pPr>
    </w:lvl>
    <w:lvl w:ilvl="6" w:tplc="04090001" w:tentative="1">
      <w:start w:val="1"/>
      <w:numFmt w:val="decimal"/>
      <w:lvlText w:val="%7."/>
      <w:lvlJc w:val="left"/>
      <w:pPr>
        <w:ind w:left="3420" w:hanging="420"/>
      </w:pPr>
    </w:lvl>
    <w:lvl w:ilvl="7" w:tplc="04090003" w:tentative="1">
      <w:start w:val="1"/>
      <w:numFmt w:val="lowerLetter"/>
      <w:lvlText w:val="%8)"/>
      <w:lvlJc w:val="left"/>
      <w:pPr>
        <w:ind w:left="3840" w:hanging="420"/>
      </w:pPr>
    </w:lvl>
    <w:lvl w:ilvl="8" w:tplc="04090005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57BE55A3"/>
    <w:multiLevelType w:val="multilevel"/>
    <w:tmpl w:val="45540456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46260FA"/>
    <w:multiLevelType w:val="multilevel"/>
    <w:tmpl w:val="8946A5D4"/>
    <w:lvl w:ilvl="0">
      <w:start w:val="1"/>
      <w:numFmt w:val="decimal"/>
      <w:pStyle w:val="2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652B7352"/>
    <w:multiLevelType w:val="hybridMultilevel"/>
    <w:tmpl w:val="56D45E32"/>
    <w:lvl w:ilvl="0" w:tplc="32843986">
      <w:start w:val="10"/>
      <w:numFmt w:val="lowerRoman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7951984"/>
    <w:multiLevelType w:val="hybridMultilevel"/>
    <w:tmpl w:val="7D349216"/>
    <w:lvl w:ilvl="0" w:tplc="D91CA38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33">
    <w:nsid w:val="69942930"/>
    <w:multiLevelType w:val="hybridMultilevel"/>
    <w:tmpl w:val="9DF42414"/>
    <w:lvl w:ilvl="0" w:tplc="B7CEE848">
      <w:start w:val="2"/>
      <w:numFmt w:val="lowerLetter"/>
      <w:lvlText w:val="%1)"/>
      <w:lvlJc w:val="left"/>
      <w:pPr>
        <w:tabs>
          <w:tab w:val="num" w:pos="2085"/>
        </w:tabs>
        <w:ind w:left="2085" w:hanging="4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34">
    <w:nsid w:val="6C1A6F3E"/>
    <w:multiLevelType w:val="hybridMultilevel"/>
    <w:tmpl w:val="D7F8BDB4"/>
    <w:lvl w:ilvl="0" w:tplc="00AE93B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EEEE9E4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6D14761D"/>
    <w:multiLevelType w:val="hybridMultilevel"/>
    <w:tmpl w:val="2654F248"/>
    <w:lvl w:ilvl="0" w:tplc="BF2C997E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F4504E68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F9428BE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FB006C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59806DC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71CEB4A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95A044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15C5C1C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75E94AC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>
    <w:nsid w:val="6E981232"/>
    <w:multiLevelType w:val="hybridMultilevel"/>
    <w:tmpl w:val="469AF408"/>
    <w:lvl w:ilvl="0" w:tplc="85407938">
      <w:start w:val="1"/>
      <w:numFmt w:val="decimal"/>
      <w:lvlText w:val="%1）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ECB0BD86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325E99AA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876CADF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68092A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10E43A1E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9B0840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0E4BE30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D22A47C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7">
    <w:nsid w:val="6F0D06C1"/>
    <w:multiLevelType w:val="multilevel"/>
    <w:tmpl w:val="BA5854F2"/>
    <w:lvl w:ilvl="0">
      <w:start w:val="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F4F71EA"/>
    <w:multiLevelType w:val="hybridMultilevel"/>
    <w:tmpl w:val="39862B34"/>
    <w:lvl w:ilvl="0" w:tplc="23C0052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5580667"/>
    <w:multiLevelType w:val="multilevel"/>
    <w:tmpl w:val="75FA993E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6766206"/>
    <w:multiLevelType w:val="hybridMultilevel"/>
    <w:tmpl w:val="D76CDC6A"/>
    <w:lvl w:ilvl="0" w:tplc="7F30C852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41">
    <w:nsid w:val="7F98441D"/>
    <w:multiLevelType w:val="hybridMultilevel"/>
    <w:tmpl w:val="397E28FC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8"/>
  </w:num>
  <w:num w:numId="5">
    <w:abstractNumId w:val="13"/>
  </w:num>
  <w:num w:numId="6">
    <w:abstractNumId w:val="37"/>
  </w:num>
  <w:num w:numId="7">
    <w:abstractNumId w:val="10"/>
  </w:num>
  <w:num w:numId="8">
    <w:abstractNumId w:val="35"/>
  </w:num>
  <w:num w:numId="9">
    <w:abstractNumId w:val="4"/>
  </w:num>
  <w:num w:numId="10">
    <w:abstractNumId w:val="9"/>
  </w:num>
  <w:num w:numId="11">
    <w:abstractNumId w:val="29"/>
  </w:num>
  <w:num w:numId="12">
    <w:abstractNumId w:val="15"/>
  </w:num>
  <w:num w:numId="13">
    <w:abstractNumId w:val="3"/>
  </w:num>
  <w:num w:numId="14">
    <w:abstractNumId w:val="6"/>
  </w:num>
  <w:num w:numId="15">
    <w:abstractNumId w:val="39"/>
  </w:num>
  <w:num w:numId="16">
    <w:abstractNumId w:val="30"/>
  </w:num>
  <w:num w:numId="17">
    <w:abstractNumId w:val="22"/>
  </w:num>
  <w:num w:numId="18">
    <w:abstractNumId w:val="24"/>
  </w:num>
  <w:num w:numId="19">
    <w:abstractNumId w:val="32"/>
  </w:num>
  <w:num w:numId="20">
    <w:abstractNumId w:val="27"/>
  </w:num>
  <w:num w:numId="21">
    <w:abstractNumId w:val="7"/>
  </w:num>
  <w:num w:numId="22">
    <w:abstractNumId w:val="41"/>
  </w:num>
  <w:num w:numId="23">
    <w:abstractNumId w:val="21"/>
  </w:num>
  <w:num w:numId="24">
    <w:abstractNumId w:val="17"/>
  </w:num>
  <w:num w:numId="25">
    <w:abstractNumId w:val="36"/>
  </w:num>
  <w:num w:numId="26">
    <w:abstractNumId w:val="25"/>
  </w:num>
  <w:num w:numId="27">
    <w:abstractNumId w:val="34"/>
  </w:num>
  <w:num w:numId="28">
    <w:abstractNumId w:val="26"/>
  </w:num>
  <w:num w:numId="29">
    <w:abstractNumId w:val="31"/>
  </w:num>
  <w:num w:numId="30">
    <w:abstractNumId w:val="0"/>
  </w:num>
  <w:num w:numId="31">
    <w:abstractNumId w:val="2"/>
  </w:num>
  <w:num w:numId="32">
    <w:abstractNumId w:val="5"/>
  </w:num>
  <w:num w:numId="33">
    <w:abstractNumId w:val="19"/>
  </w:num>
  <w:num w:numId="34">
    <w:abstractNumId w:val="8"/>
  </w:num>
  <w:num w:numId="35">
    <w:abstractNumId w:val="20"/>
  </w:num>
  <w:num w:numId="36">
    <w:abstractNumId w:val="38"/>
  </w:num>
  <w:num w:numId="37">
    <w:abstractNumId w:val="1"/>
  </w:num>
  <w:num w:numId="38">
    <w:abstractNumId w:val="1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0"/>
  </w:num>
  <w:num w:numId="41">
    <w:abstractNumId w:val="14"/>
  </w:num>
  <w:num w:numId="42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2F"/>
    <w:rsid w:val="00002A9A"/>
    <w:rsid w:val="00002F31"/>
    <w:rsid w:val="00004793"/>
    <w:rsid w:val="00005878"/>
    <w:rsid w:val="00005B46"/>
    <w:rsid w:val="00006BB6"/>
    <w:rsid w:val="000070A5"/>
    <w:rsid w:val="00010065"/>
    <w:rsid w:val="00010A26"/>
    <w:rsid w:val="00010B4C"/>
    <w:rsid w:val="00010F56"/>
    <w:rsid w:val="000122FF"/>
    <w:rsid w:val="0001324B"/>
    <w:rsid w:val="00013F48"/>
    <w:rsid w:val="00014DBA"/>
    <w:rsid w:val="0001609A"/>
    <w:rsid w:val="000165BA"/>
    <w:rsid w:val="00016A39"/>
    <w:rsid w:val="00016FBD"/>
    <w:rsid w:val="00020A06"/>
    <w:rsid w:val="00020B3A"/>
    <w:rsid w:val="0002142D"/>
    <w:rsid w:val="00021C30"/>
    <w:rsid w:val="00025C11"/>
    <w:rsid w:val="0003261E"/>
    <w:rsid w:val="00032B88"/>
    <w:rsid w:val="000330CD"/>
    <w:rsid w:val="000346EA"/>
    <w:rsid w:val="00035644"/>
    <w:rsid w:val="00040310"/>
    <w:rsid w:val="0004034D"/>
    <w:rsid w:val="000417A8"/>
    <w:rsid w:val="00042A80"/>
    <w:rsid w:val="00042D84"/>
    <w:rsid w:val="000440E1"/>
    <w:rsid w:val="000444D4"/>
    <w:rsid w:val="00047C7F"/>
    <w:rsid w:val="00051781"/>
    <w:rsid w:val="00052891"/>
    <w:rsid w:val="00052CC1"/>
    <w:rsid w:val="000539B8"/>
    <w:rsid w:val="00053AD4"/>
    <w:rsid w:val="00053F7E"/>
    <w:rsid w:val="00054CC4"/>
    <w:rsid w:val="000553A0"/>
    <w:rsid w:val="00057836"/>
    <w:rsid w:val="000600D1"/>
    <w:rsid w:val="000607F8"/>
    <w:rsid w:val="00061107"/>
    <w:rsid w:val="00062981"/>
    <w:rsid w:val="00063D90"/>
    <w:rsid w:val="00064447"/>
    <w:rsid w:val="000668FD"/>
    <w:rsid w:val="00066A52"/>
    <w:rsid w:val="00067B73"/>
    <w:rsid w:val="000717D4"/>
    <w:rsid w:val="00072011"/>
    <w:rsid w:val="00072040"/>
    <w:rsid w:val="000738C7"/>
    <w:rsid w:val="00074D1C"/>
    <w:rsid w:val="000755A1"/>
    <w:rsid w:val="00075D7E"/>
    <w:rsid w:val="00077193"/>
    <w:rsid w:val="00082F64"/>
    <w:rsid w:val="00084ABF"/>
    <w:rsid w:val="0008583E"/>
    <w:rsid w:val="00085B86"/>
    <w:rsid w:val="000865F3"/>
    <w:rsid w:val="00087131"/>
    <w:rsid w:val="00095613"/>
    <w:rsid w:val="00095DC3"/>
    <w:rsid w:val="00097618"/>
    <w:rsid w:val="00097C4D"/>
    <w:rsid w:val="000A1013"/>
    <w:rsid w:val="000A1741"/>
    <w:rsid w:val="000A1C56"/>
    <w:rsid w:val="000A2008"/>
    <w:rsid w:val="000A225B"/>
    <w:rsid w:val="000A240B"/>
    <w:rsid w:val="000A265B"/>
    <w:rsid w:val="000A2965"/>
    <w:rsid w:val="000A32DC"/>
    <w:rsid w:val="000A4367"/>
    <w:rsid w:val="000A4B2F"/>
    <w:rsid w:val="000A5734"/>
    <w:rsid w:val="000A79D1"/>
    <w:rsid w:val="000A7B84"/>
    <w:rsid w:val="000B0A10"/>
    <w:rsid w:val="000B1A56"/>
    <w:rsid w:val="000B3A40"/>
    <w:rsid w:val="000B4231"/>
    <w:rsid w:val="000B492D"/>
    <w:rsid w:val="000B4FA7"/>
    <w:rsid w:val="000B5406"/>
    <w:rsid w:val="000B67CB"/>
    <w:rsid w:val="000B6D94"/>
    <w:rsid w:val="000B7553"/>
    <w:rsid w:val="000B7A5B"/>
    <w:rsid w:val="000C151C"/>
    <w:rsid w:val="000C1C21"/>
    <w:rsid w:val="000C2144"/>
    <w:rsid w:val="000C24FC"/>
    <w:rsid w:val="000C2931"/>
    <w:rsid w:val="000C2C3C"/>
    <w:rsid w:val="000C4275"/>
    <w:rsid w:val="000C5AC6"/>
    <w:rsid w:val="000C6047"/>
    <w:rsid w:val="000C74E8"/>
    <w:rsid w:val="000D115E"/>
    <w:rsid w:val="000D4D6B"/>
    <w:rsid w:val="000D6862"/>
    <w:rsid w:val="000D7FC8"/>
    <w:rsid w:val="000E09DC"/>
    <w:rsid w:val="000E2A42"/>
    <w:rsid w:val="000E5174"/>
    <w:rsid w:val="000E6E08"/>
    <w:rsid w:val="000E70D7"/>
    <w:rsid w:val="000F1D95"/>
    <w:rsid w:val="000F2F88"/>
    <w:rsid w:val="000F3BFF"/>
    <w:rsid w:val="000F5158"/>
    <w:rsid w:val="000F69CF"/>
    <w:rsid w:val="001027F3"/>
    <w:rsid w:val="00102A02"/>
    <w:rsid w:val="0010539E"/>
    <w:rsid w:val="0010688A"/>
    <w:rsid w:val="00106C86"/>
    <w:rsid w:val="001118BE"/>
    <w:rsid w:val="001133A0"/>
    <w:rsid w:val="00113A32"/>
    <w:rsid w:val="0011454A"/>
    <w:rsid w:val="00114ED3"/>
    <w:rsid w:val="00115515"/>
    <w:rsid w:val="00115E49"/>
    <w:rsid w:val="00115FAA"/>
    <w:rsid w:val="00120E0F"/>
    <w:rsid w:val="001230C6"/>
    <w:rsid w:val="0012442C"/>
    <w:rsid w:val="001259B1"/>
    <w:rsid w:val="00125D18"/>
    <w:rsid w:val="00127190"/>
    <w:rsid w:val="00131257"/>
    <w:rsid w:val="001313A5"/>
    <w:rsid w:val="00135103"/>
    <w:rsid w:val="00135A92"/>
    <w:rsid w:val="001406CC"/>
    <w:rsid w:val="0014374B"/>
    <w:rsid w:val="00143BD9"/>
    <w:rsid w:val="0014670E"/>
    <w:rsid w:val="001469AB"/>
    <w:rsid w:val="001478E4"/>
    <w:rsid w:val="0015197F"/>
    <w:rsid w:val="00151B3F"/>
    <w:rsid w:val="00152CB4"/>
    <w:rsid w:val="00152CF3"/>
    <w:rsid w:val="00152EE5"/>
    <w:rsid w:val="001551B3"/>
    <w:rsid w:val="0015566A"/>
    <w:rsid w:val="0015603D"/>
    <w:rsid w:val="00157E05"/>
    <w:rsid w:val="001631C6"/>
    <w:rsid w:val="00163688"/>
    <w:rsid w:val="00163FF3"/>
    <w:rsid w:val="001647E9"/>
    <w:rsid w:val="001654D4"/>
    <w:rsid w:val="001665EA"/>
    <w:rsid w:val="001713D9"/>
    <w:rsid w:val="001714FD"/>
    <w:rsid w:val="00171CBB"/>
    <w:rsid w:val="00172A27"/>
    <w:rsid w:val="00174A6C"/>
    <w:rsid w:val="00174CC1"/>
    <w:rsid w:val="0017572F"/>
    <w:rsid w:val="001757AB"/>
    <w:rsid w:val="001766B0"/>
    <w:rsid w:val="001779F8"/>
    <w:rsid w:val="00180399"/>
    <w:rsid w:val="001824BC"/>
    <w:rsid w:val="00182CC0"/>
    <w:rsid w:val="001846FB"/>
    <w:rsid w:val="00184839"/>
    <w:rsid w:val="00186590"/>
    <w:rsid w:val="00186CB6"/>
    <w:rsid w:val="00190096"/>
    <w:rsid w:val="00190218"/>
    <w:rsid w:val="00191839"/>
    <w:rsid w:val="00191FA1"/>
    <w:rsid w:val="0019200B"/>
    <w:rsid w:val="00193088"/>
    <w:rsid w:val="001939F4"/>
    <w:rsid w:val="0019726C"/>
    <w:rsid w:val="001A03F7"/>
    <w:rsid w:val="001A14EE"/>
    <w:rsid w:val="001A177B"/>
    <w:rsid w:val="001A4B22"/>
    <w:rsid w:val="001A5322"/>
    <w:rsid w:val="001A5A78"/>
    <w:rsid w:val="001A7D52"/>
    <w:rsid w:val="001B06BC"/>
    <w:rsid w:val="001B1839"/>
    <w:rsid w:val="001B5A3A"/>
    <w:rsid w:val="001B7854"/>
    <w:rsid w:val="001C012D"/>
    <w:rsid w:val="001C081C"/>
    <w:rsid w:val="001C12AE"/>
    <w:rsid w:val="001C18B6"/>
    <w:rsid w:val="001C1BB6"/>
    <w:rsid w:val="001C1E3E"/>
    <w:rsid w:val="001C2610"/>
    <w:rsid w:val="001C35BF"/>
    <w:rsid w:val="001C3B2C"/>
    <w:rsid w:val="001C6521"/>
    <w:rsid w:val="001D0680"/>
    <w:rsid w:val="001D2AE4"/>
    <w:rsid w:val="001D2C64"/>
    <w:rsid w:val="001D7230"/>
    <w:rsid w:val="001D7844"/>
    <w:rsid w:val="001E0D93"/>
    <w:rsid w:val="001E55CA"/>
    <w:rsid w:val="001E7DE0"/>
    <w:rsid w:val="001F09DB"/>
    <w:rsid w:val="001F198C"/>
    <w:rsid w:val="001F4C8A"/>
    <w:rsid w:val="001F6A6C"/>
    <w:rsid w:val="001F76DA"/>
    <w:rsid w:val="00200260"/>
    <w:rsid w:val="002019A4"/>
    <w:rsid w:val="00205E25"/>
    <w:rsid w:val="00210998"/>
    <w:rsid w:val="002120C5"/>
    <w:rsid w:val="00212505"/>
    <w:rsid w:val="00212918"/>
    <w:rsid w:val="00212B07"/>
    <w:rsid w:val="00212D1C"/>
    <w:rsid w:val="00212E29"/>
    <w:rsid w:val="00214BEF"/>
    <w:rsid w:val="00215269"/>
    <w:rsid w:val="00216767"/>
    <w:rsid w:val="00216F61"/>
    <w:rsid w:val="00217024"/>
    <w:rsid w:val="00221723"/>
    <w:rsid w:val="00222790"/>
    <w:rsid w:val="002253FB"/>
    <w:rsid w:val="00225ED0"/>
    <w:rsid w:val="002264E4"/>
    <w:rsid w:val="00226F7D"/>
    <w:rsid w:val="0022706B"/>
    <w:rsid w:val="00231FD0"/>
    <w:rsid w:val="002330A2"/>
    <w:rsid w:val="002332F5"/>
    <w:rsid w:val="002339C5"/>
    <w:rsid w:val="00233C28"/>
    <w:rsid w:val="00235EF2"/>
    <w:rsid w:val="00240763"/>
    <w:rsid w:val="00241759"/>
    <w:rsid w:val="0024353C"/>
    <w:rsid w:val="00245B5A"/>
    <w:rsid w:val="00245BB9"/>
    <w:rsid w:val="00246D41"/>
    <w:rsid w:val="00247BE8"/>
    <w:rsid w:val="00250509"/>
    <w:rsid w:val="00250C96"/>
    <w:rsid w:val="002520D0"/>
    <w:rsid w:val="002539B5"/>
    <w:rsid w:val="00254FE1"/>
    <w:rsid w:val="00256505"/>
    <w:rsid w:val="00256FD1"/>
    <w:rsid w:val="00257536"/>
    <w:rsid w:val="002578F9"/>
    <w:rsid w:val="002615F2"/>
    <w:rsid w:val="00263A0E"/>
    <w:rsid w:val="002645FE"/>
    <w:rsid w:val="00264A04"/>
    <w:rsid w:val="002653A5"/>
    <w:rsid w:val="00265678"/>
    <w:rsid w:val="0026612F"/>
    <w:rsid w:val="002701AE"/>
    <w:rsid w:val="002714C2"/>
    <w:rsid w:val="00272040"/>
    <w:rsid w:val="0027207C"/>
    <w:rsid w:val="0027252F"/>
    <w:rsid w:val="00272AB3"/>
    <w:rsid w:val="00273222"/>
    <w:rsid w:val="002739EB"/>
    <w:rsid w:val="00273DF5"/>
    <w:rsid w:val="00275F5E"/>
    <w:rsid w:val="002761B1"/>
    <w:rsid w:val="0027645A"/>
    <w:rsid w:val="0028077E"/>
    <w:rsid w:val="0028507F"/>
    <w:rsid w:val="00285CCD"/>
    <w:rsid w:val="002865EB"/>
    <w:rsid w:val="00287714"/>
    <w:rsid w:val="00290364"/>
    <w:rsid w:val="00290DD0"/>
    <w:rsid w:val="002937D9"/>
    <w:rsid w:val="00295863"/>
    <w:rsid w:val="002959B8"/>
    <w:rsid w:val="0029615F"/>
    <w:rsid w:val="002966E4"/>
    <w:rsid w:val="002A397E"/>
    <w:rsid w:val="002A4CC5"/>
    <w:rsid w:val="002A4F28"/>
    <w:rsid w:val="002A55C2"/>
    <w:rsid w:val="002A636F"/>
    <w:rsid w:val="002A7412"/>
    <w:rsid w:val="002B0000"/>
    <w:rsid w:val="002B2875"/>
    <w:rsid w:val="002B6251"/>
    <w:rsid w:val="002C026D"/>
    <w:rsid w:val="002C08BF"/>
    <w:rsid w:val="002C1DAE"/>
    <w:rsid w:val="002C246F"/>
    <w:rsid w:val="002C3F8B"/>
    <w:rsid w:val="002C490D"/>
    <w:rsid w:val="002C680A"/>
    <w:rsid w:val="002C6A52"/>
    <w:rsid w:val="002C6BDC"/>
    <w:rsid w:val="002D0429"/>
    <w:rsid w:val="002D1D1A"/>
    <w:rsid w:val="002D6E70"/>
    <w:rsid w:val="002D7353"/>
    <w:rsid w:val="002D7722"/>
    <w:rsid w:val="002E0787"/>
    <w:rsid w:val="002E0C9E"/>
    <w:rsid w:val="002E3BF0"/>
    <w:rsid w:val="002E4050"/>
    <w:rsid w:val="002E5540"/>
    <w:rsid w:val="002E7154"/>
    <w:rsid w:val="002F0225"/>
    <w:rsid w:val="002F118C"/>
    <w:rsid w:val="002F1871"/>
    <w:rsid w:val="002F1BD3"/>
    <w:rsid w:val="002F1D83"/>
    <w:rsid w:val="002F216F"/>
    <w:rsid w:val="002F2978"/>
    <w:rsid w:val="002F2A11"/>
    <w:rsid w:val="002F3BD2"/>
    <w:rsid w:val="002F52FB"/>
    <w:rsid w:val="002F6A96"/>
    <w:rsid w:val="002F6DD1"/>
    <w:rsid w:val="002F7103"/>
    <w:rsid w:val="0030058A"/>
    <w:rsid w:val="003012AB"/>
    <w:rsid w:val="00301704"/>
    <w:rsid w:val="003036B7"/>
    <w:rsid w:val="0030570B"/>
    <w:rsid w:val="00307138"/>
    <w:rsid w:val="00307359"/>
    <w:rsid w:val="00310427"/>
    <w:rsid w:val="00310469"/>
    <w:rsid w:val="003129CD"/>
    <w:rsid w:val="0031347E"/>
    <w:rsid w:val="003150E0"/>
    <w:rsid w:val="00315D01"/>
    <w:rsid w:val="0031635C"/>
    <w:rsid w:val="003166B7"/>
    <w:rsid w:val="00317709"/>
    <w:rsid w:val="00317F65"/>
    <w:rsid w:val="00320287"/>
    <w:rsid w:val="00320750"/>
    <w:rsid w:val="00321462"/>
    <w:rsid w:val="00323137"/>
    <w:rsid w:val="00323B02"/>
    <w:rsid w:val="00324140"/>
    <w:rsid w:val="003270EB"/>
    <w:rsid w:val="00327CDC"/>
    <w:rsid w:val="00330D3D"/>
    <w:rsid w:val="003318CE"/>
    <w:rsid w:val="003318E4"/>
    <w:rsid w:val="00331E45"/>
    <w:rsid w:val="0033314C"/>
    <w:rsid w:val="003337A4"/>
    <w:rsid w:val="00334663"/>
    <w:rsid w:val="003350CD"/>
    <w:rsid w:val="003354A8"/>
    <w:rsid w:val="00337BEA"/>
    <w:rsid w:val="00337DB4"/>
    <w:rsid w:val="00337F48"/>
    <w:rsid w:val="003406C7"/>
    <w:rsid w:val="00340984"/>
    <w:rsid w:val="003449A4"/>
    <w:rsid w:val="00344EF5"/>
    <w:rsid w:val="00346BE9"/>
    <w:rsid w:val="00346D52"/>
    <w:rsid w:val="00347777"/>
    <w:rsid w:val="00347A7A"/>
    <w:rsid w:val="00347B8C"/>
    <w:rsid w:val="00347CC8"/>
    <w:rsid w:val="0035041A"/>
    <w:rsid w:val="00350626"/>
    <w:rsid w:val="00350F09"/>
    <w:rsid w:val="0035319D"/>
    <w:rsid w:val="0035434F"/>
    <w:rsid w:val="00354D3F"/>
    <w:rsid w:val="00355B20"/>
    <w:rsid w:val="00356175"/>
    <w:rsid w:val="003568AA"/>
    <w:rsid w:val="00356BAF"/>
    <w:rsid w:val="00357105"/>
    <w:rsid w:val="00360889"/>
    <w:rsid w:val="0036165D"/>
    <w:rsid w:val="003617C6"/>
    <w:rsid w:val="00362523"/>
    <w:rsid w:val="00362561"/>
    <w:rsid w:val="00364CD5"/>
    <w:rsid w:val="0036547F"/>
    <w:rsid w:val="003677D3"/>
    <w:rsid w:val="00367D7C"/>
    <w:rsid w:val="00371775"/>
    <w:rsid w:val="003718CA"/>
    <w:rsid w:val="00373ABC"/>
    <w:rsid w:val="003741F7"/>
    <w:rsid w:val="00374F8A"/>
    <w:rsid w:val="0037551C"/>
    <w:rsid w:val="00376B65"/>
    <w:rsid w:val="0038103F"/>
    <w:rsid w:val="0038212C"/>
    <w:rsid w:val="00383064"/>
    <w:rsid w:val="0038310A"/>
    <w:rsid w:val="00384BE8"/>
    <w:rsid w:val="003852BA"/>
    <w:rsid w:val="0038550E"/>
    <w:rsid w:val="003912BE"/>
    <w:rsid w:val="00392A3E"/>
    <w:rsid w:val="0039319E"/>
    <w:rsid w:val="00393600"/>
    <w:rsid w:val="00393D74"/>
    <w:rsid w:val="00394F46"/>
    <w:rsid w:val="0039534B"/>
    <w:rsid w:val="003960D9"/>
    <w:rsid w:val="00397B01"/>
    <w:rsid w:val="003A0AC2"/>
    <w:rsid w:val="003A0EA8"/>
    <w:rsid w:val="003A25FF"/>
    <w:rsid w:val="003A4B3D"/>
    <w:rsid w:val="003A6A18"/>
    <w:rsid w:val="003A7262"/>
    <w:rsid w:val="003A7751"/>
    <w:rsid w:val="003A7B8F"/>
    <w:rsid w:val="003B0319"/>
    <w:rsid w:val="003B0CF9"/>
    <w:rsid w:val="003B42E8"/>
    <w:rsid w:val="003B47DB"/>
    <w:rsid w:val="003C080A"/>
    <w:rsid w:val="003C1615"/>
    <w:rsid w:val="003C1C68"/>
    <w:rsid w:val="003C2F89"/>
    <w:rsid w:val="003C4E1F"/>
    <w:rsid w:val="003C5842"/>
    <w:rsid w:val="003C77A7"/>
    <w:rsid w:val="003C7929"/>
    <w:rsid w:val="003D046A"/>
    <w:rsid w:val="003D08B2"/>
    <w:rsid w:val="003D1866"/>
    <w:rsid w:val="003D1CDF"/>
    <w:rsid w:val="003D7139"/>
    <w:rsid w:val="003E0562"/>
    <w:rsid w:val="003E213C"/>
    <w:rsid w:val="003E222F"/>
    <w:rsid w:val="003E4FE8"/>
    <w:rsid w:val="003E55C5"/>
    <w:rsid w:val="003E7B2D"/>
    <w:rsid w:val="003F029D"/>
    <w:rsid w:val="003F0F02"/>
    <w:rsid w:val="003F10F4"/>
    <w:rsid w:val="003F175D"/>
    <w:rsid w:val="003F1BB8"/>
    <w:rsid w:val="003F622B"/>
    <w:rsid w:val="003F7684"/>
    <w:rsid w:val="003F775E"/>
    <w:rsid w:val="00402AD9"/>
    <w:rsid w:val="00403064"/>
    <w:rsid w:val="00405BEE"/>
    <w:rsid w:val="00406871"/>
    <w:rsid w:val="004118A5"/>
    <w:rsid w:val="0041359A"/>
    <w:rsid w:val="00413BC2"/>
    <w:rsid w:val="00416C4E"/>
    <w:rsid w:val="00420240"/>
    <w:rsid w:val="0042132C"/>
    <w:rsid w:val="00421F1B"/>
    <w:rsid w:val="00423A9F"/>
    <w:rsid w:val="00425E80"/>
    <w:rsid w:val="00425F3F"/>
    <w:rsid w:val="00427091"/>
    <w:rsid w:val="00430C1C"/>
    <w:rsid w:val="00434EA4"/>
    <w:rsid w:val="00435D79"/>
    <w:rsid w:val="004376D3"/>
    <w:rsid w:val="00437CB2"/>
    <w:rsid w:val="00440826"/>
    <w:rsid w:val="00441AF7"/>
    <w:rsid w:val="004439F2"/>
    <w:rsid w:val="00445785"/>
    <w:rsid w:val="00445C5B"/>
    <w:rsid w:val="00446D29"/>
    <w:rsid w:val="004513A4"/>
    <w:rsid w:val="00451468"/>
    <w:rsid w:val="00451A40"/>
    <w:rsid w:val="004525D9"/>
    <w:rsid w:val="00453D64"/>
    <w:rsid w:val="00454014"/>
    <w:rsid w:val="00455A0C"/>
    <w:rsid w:val="00455DE8"/>
    <w:rsid w:val="004562E5"/>
    <w:rsid w:val="004569AB"/>
    <w:rsid w:val="0045716C"/>
    <w:rsid w:val="004614D7"/>
    <w:rsid w:val="0046272D"/>
    <w:rsid w:val="00462770"/>
    <w:rsid w:val="00462B83"/>
    <w:rsid w:val="00463A9A"/>
    <w:rsid w:val="0046449E"/>
    <w:rsid w:val="00465222"/>
    <w:rsid w:val="004654A0"/>
    <w:rsid w:val="00470166"/>
    <w:rsid w:val="00470D6B"/>
    <w:rsid w:val="00472435"/>
    <w:rsid w:val="0047578C"/>
    <w:rsid w:val="00476A47"/>
    <w:rsid w:val="00480618"/>
    <w:rsid w:val="00480D53"/>
    <w:rsid w:val="00481323"/>
    <w:rsid w:val="00482046"/>
    <w:rsid w:val="00483DD3"/>
    <w:rsid w:val="00484E46"/>
    <w:rsid w:val="0048632C"/>
    <w:rsid w:val="00486A44"/>
    <w:rsid w:val="004873FA"/>
    <w:rsid w:val="004874F1"/>
    <w:rsid w:val="00487B7A"/>
    <w:rsid w:val="00490C59"/>
    <w:rsid w:val="00491396"/>
    <w:rsid w:val="004930B6"/>
    <w:rsid w:val="00494ADE"/>
    <w:rsid w:val="00495A9A"/>
    <w:rsid w:val="00495EFE"/>
    <w:rsid w:val="00496299"/>
    <w:rsid w:val="00496A85"/>
    <w:rsid w:val="00496CE3"/>
    <w:rsid w:val="0049753E"/>
    <w:rsid w:val="004A0106"/>
    <w:rsid w:val="004A1BB0"/>
    <w:rsid w:val="004A21DE"/>
    <w:rsid w:val="004A24AC"/>
    <w:rsid w:val="004A25A9"/>
    <w:rsid w:val="004A265F"/>
    <w:rsid w:val="004A26BB"/>
    <w:rsid w:val="004A2AE0"/>
    <w:rsid w:val="004A317C"/>
    <w:rsid w:val="004A32B6"/>
    <w:rsid w:val="004A609B"/>
    <w:rsid w:val="004B09E4"/>
    <w:rsid w:val="004B27D2"/>
    <w:rsid w:val="004B28EF"/>
    <w:rsid w:val="004B5050"/>
    <w:rsid w:val="004B7CEF"/>
    <w:rsid w:val="004C06C6"/>
    <w:rsid w:val="004C0A02"/>
    <w:rsid w:val="004C0E03"/>
    <w:rsid w:val="004C0FB1"/>
    <w:rsid w:val="004C1DA8"/>
    <w:rsid w:val="004C2127"/>
    <w:rsid w:val="004C277C"/>
    <w:rsid w:val="004C3618"/>
    <w:rsid w:val="004C394B"/>
    <w:rsid w:val="004C43FE"/>
    <w:rsid w:val="004C65A7"/>
    <w:rsid w:val="004C7B26"/>
    <w:rsid w:val="004D076B"/>
    <w:rsid w:val="004D2705"/>
    <w:rsid w:val="004D45B5"/>
    <w:rsid w:val="004D48CC"/>
    <w:rsid w:val="004D4BD3"/>
    <w:rsid w:val="004D69BB"/>
    <w:rsid w:val="004D758D"/>
    <w:rsid w:val="004E2429"/>
    <w:rsid w:val="004E3794"/>
    <w:rsid w:val="004E3D87"/>
    <w:rsid w:val="004E3FE9"/>
    <w:rsid w:val="004E4A9B"/>
    <w:rsid w:val="004E58D9"/>
    <w:rsid w:val="004F1EA4"/>
    <w:rsid w:val="004F2BD8"/>
    <w:rsid w:val="004F2C8B"/>
    <w:rsid w:val="004F4DD5"/>
    <w:rsid w:val="004F55DA"/>
    <w:rsid w:val="004F6372"/>
    <w:rsid w:val="004F6592"/>
    <w:rsid w:val="004F6A1C"/>
    <w:rsid w:val="0050005B"/>
    <w:rsid w:val="005012A1"/>
    <w:rsid w:val="00501C6F"/>
    <w:rsid w:val="00501E82"/>
    <w:rsid w:val="00504333"/>
    <w:rsid w:val="005048C4"/>
    <w:rsid w:val="005069F0"/>
    <w:rsid w:val="00506C87"/>
    <w:rsid w:val="005106ED"/>
    <w:rsid w:val="00510CB5"/>
    <w:rsid w:val="005110FB"/>
    <w:rsid w:val="005122A5"/>
    <w:rsid w:val="00512B7F"/>
    <w:rsid w:val="005131FE"/>
    <w:rsid w:val="005133EA"/>
    <w:rsid w:val="00513E1C"/>
    <w:rsid w:val="00516BAC"/>
    <w:rsid w:val="00517651"/>
    <w:rsid w:val="00517CB2"/>
    <w:rsid w:val="00520183"/>
    <w:rsid w:val="0052072F"/>
    <w:rsid w:val="00521F48"/>
    <w:rsid w:val="00523EFF"/>
    <w:rsid w:val="00524528"/>
    <w:rsid w:val="005246E6"/>
    <w:rsid w:val="0052590A"/>
    <w:rsid w:val="005265BB"/>
    <w:rsid w:val="005278CA"/>
    <w:rsid w:val="00530219"/>
    <w:rsid w:val="00530CE1"/>
    <w:rsid w:val="005325AB"/>
    <w:rsid w:val="005329AD"/>
    <w:rsid w:val="00533478"/>
    <w:rsid w:val="00533824"/>
    <w:rsid w:val="00533D26"/>
    <w:rsid w:val="0053588E"/>
    <w:rsid w:val="00537A27"/>
    <w:rsid w:val="00540F3D"/>
    <w:rsid w:val="00541AEB"/>
    <w:rsid w:val="00541B3A"/>
    <w:rsid w:val="00541C98"/>
    <w:rsid w:val="0054220B"/>
    <w:rsid w:val="005435C9"/>
    <w:rsid w:val="005451BB"/>
    <w:rsid w:val="005465B3"/>
    <w:rsid w:val="00551BE8"/>
    <w:rsid w:val="005536D9"/>
    <w:rsid w:val="00555053"/>
    <w:rsid w:val="00557A8B"/>
    <w:rsid w:val="005669D4"/>
    <w:rsid w:val="00566F49"/>
    <w:rsid w:val="00567662"/>
    <w:rsid w:val="00567FFC"/>
    <w:rsid w:val="005702D4"/>
    <w:rsid w:val="00573B59"/>
    <w:rsid w:val="00574BA2"/>
    <w:rsid w:val="00575115"/>
    <w:rsid w:val="005768BB"/>
    <w:rsid w:val="005770BC"/>
    <w:rsid w:val="005773F9"/>
    <w:rsid w:val="005778DC"/>
    <w:rsid w:val="00582116"/>
    <w:rsid w:val="00585EDE"/>
    <w:rsid w:val="00586C33"/>
    <w:rsid w:val="00590249"/>
    <w:rsid w:val="005910EB"/>
    <w:rsid w:val="0059113C"/>
    <w:rsid w:val="005913E6"/>
    <w:rsid w:val="00591C1B"/>
    <w:rsid w:val="00593ECB"/>
    <w:rsid w:val="005940AB"/>
    <w:rsid w:val="00594E14"/>
    <w:rsid w:val="005A19BF"/>
    <w:rsid w:val="005A1BFC"/>
    <w:rsid w:val="005A20BF"/>
    <w:rsid w:val="005A25CD"/>
    <w:rsid w:val="005A4461"/>
    <w:rsid w:val="005A4B91"/>
    <w:rsid w:val="005B13DD"/>
    <w:rsid w:val="005B20EB"/>
    <w:rsid w:val="005B220B"/>
    <w:rsid w:val="005B4391"/>
    <w:rsid w:val="005B4DDA"/>
    <w:rsid w:val="005B5FFA"/>
    <w:rsid w:val="005B6DA7"/>
    <w:rsid w:val="005B6EC9"/>
    <w:rsid w:val="005B702D"/>
    <w:rsid w:val="005B7C91"/>
    <w:rsid w:val="005C0039"/>
    <w:rsid w:val="005C0C7E"/>
    <w:rsid w:val="005C2BF6"/>
    <w:rsid w:val="005C4B4E"/>
    <w:rsid w:val="005C4D18"/>
    <w:rsid w:val="005C526B"/>
    <w:rsid w:val="005C5F85"/>
    <w:rsid w:val="005C6C8C"/>
    <w:rsid w:val="005D0FC2"/>
    <w:rsid w:val="005D31F4"/>
    <w:rsid w:val="005D371B"/>
    <w:rsid w:val="005D3779"/>
    <w:rsid w:val="005D3FA3"/>
    <w:rsid w:val="005D5468"/>
    <w:rsid w:val="005D5764"/>
    <w:rsid w:val="005D59A1"/>
    <w:rsid w:val="005D6A35"/>
    <w:rsid w:val="005D7345"/>
    <w:rsid w:val="005D7558"/>
    <w:rsid w:val="005D7D90"/>
    <w:rsid w:val="005E01E9"/>
    <w:rsid w:val="005E032C"/>
    <w:rsid w:val="005E071F"/>
    <w:rsid w:val="005E1F66"/>
    <w:rsid w:val="005E2E38"/>
    <w:rsid w:val="005E5437"/>
    <w:rsid w:val="005F06D5"/>
    <w:rsid w:val="005F3539"/>
    <w:rsid w:val="005F4130"/>
    <w:rsid w:val="005F46E7"/>
    <w:rsid w:val="005F54EE"/>
    <w:rsid w:val="005F5D87"/>
    <w:rsid w:val="005F5FB8"/>
    <w:rsid w:val="005F6068"/>
    <w:rsid w:val="005F644D"/>
    <w:rsid w:val="005F6E5B"/>
    <w:rsid w:val="005F6EFF"/>
    <w:rsid w:val="005F7418"/>
    <w:rsid w:val="005F7A1F"/>
    <w:rsid w:val="006030B3"/>
    <w:rsid w:val="006035A7"/>
    <w:rsid w:val="00603A60"/>
    <w:rsid w:val="00605032"/>
    <w:rsid w:val="00605A02"/>
    <w:rsid w:val="00607816"/>
    <w:rsid w:val="006113EB"/>
    <w:rsid w:val="00611927"/>
    <w:rsid w:val="00611D3F"/>
    <w:rsid w:val="0061254E"/>
    <w:rsid w:val="006133BF"/>
    <w:rsid w:val="00614BE5"/>
    <w:rsid w:val="0061555E"/>
    <w:rsid w:val="006174A4"/>
    <w:rsid w:val="00620243"/>
    <w:rsid w:val="0062225D"/>
    <w:rsid w:val="00622BC3"/>
    <w:rsid w:val="00622EC0"/>
    <w:rsid w:val="00623C47"/>
    <w:rsid w:val="00624DFB"/>
    <w:rsid w:val="006260E0"/>
    <w:rsid w:val="00626351"/>
    <w:rsid w:val="006263E7"/>
    <w:rsid w:val="00630781"/>
    <w:rsid w:val="00631B8D"/>
    <w:rsid w:val="00633566"/>
    <w:rsid w:val="00634829"/>
    <w:rsid w:val="006348F0"/>
    <w:rsid w:val="00635335"/>
    <w:rsid w:val="00635427"/>
    <w:rsid w:val="00636409"/>
    <w:rsid w:val="00636575"/>
    <w:rsid w:val="00637B0E"/>
    <w:rsid w:val="00640533"/>
    <w:rsid w:val="00640614"/>
    <w:rsid w:val="00641CE1"/>
    <w:rsid w:val="00642C60"/>
    <w:rsid w:val="00642F31"/>
    <w:rsid w:val="00644F6D"/>
    <w:rsid w:val="006450DA"/>
    <w:rsid w:val="0064540C"/>
    <w:rsid w:val="00645B5B"/>
    <w:rsid w:val="00651717"/>
    <w:rsid w:val="006529F0"/>
    <w:rsid w:val="00652F7B"/>
    <w:rsid w:val="00652F7F"/>
    <w:rsid w:val="006534E9"/>
    <w:rsid w:val="00654F4A"/>
    <w:rsid w:val="006551E6"/>
    <w:rsid w:val="006551EC"/>
    <w:rsid w:val="006558A1"/>
    <w:rsid w:val="00655997"/>
    <w:rsid w:val="0065652C"/>
    <w:rsid w:val="006577C2"/>
    <w:rsid w:val="00657944"/>
    <w:rsid w:val="00662746"/>
    <w:rsid w:val="00663232"/>
    <w:rsid w:val="006639BE"/>
    <w:rsid w:val="0066688E"/>
    <w:rsid w:val="00666C3F"/>
    <w:rsid w:val="00670CCF"/>
    <w:rsid w:val="00671507"/>
    <w:rsid w:val="006717A3"/>
    <w:rsid w:val="006725F8"/>
    <w:rsid w:val="00673217"/>
    <w:rsid w:val="0067338E"/>
    <w:rsid w:val="006736E7"/>
    <w:rsid w:val="00673D26"/>
    <w:rsid w:val="00675A6F"/>
    <w:rsid w:val="006802B6"/>
    <w:rsid w:val="006804F8"/>
    <w:rsid w:val="00680612"/>
    <w:rsid w:val="00681379"/>
    <w:rsid w:val="00681BB5"/>
    <w:rsid w:val="00682E23"/>
    <w:rsid w:val="006831E0"/>
    <w:rsid w:val="00686018"/>
    <w:rsid w:val="0068617F"/>
    <w:rsid w:val="006861AA"/>
    <w:rsid w:val="00687A03"/>
    <w:rsid w:val="00690344"/>
    <w:rsid w:val="00691FA9"/>
    <w:rsid w:val="006935FD"/>
    <w:rsid w:val="00693E8B"/>
    <w:rsid w:val="00694B86"/>
    <w:rsid w:val="00695476"/>
    <w:rsid w:val="006957EB"/>
    <w:rsid w:val="00695BA7"/>
    <w:rsid w:val="006962CB"/>
    <w:rsid w:val="0069703A"/>
    <w:rsid w:val="006979E6"/>
    <w:rsid w:val="00697DA5"/>
    <w:rsid w:val="00697F48"/>
    <w:rsid w:val="006A03CE"/>
    <w:rsid w:val="006A16A4"/>
    <w:rsid w:val="006A1842"/>
    <w:rsid w:val="006A25A6"/>
    <w:rsid w:val="006A2F3E"/>
    <w:rsid w:val="006A3EE2"/>
    <w:rsid w:val="006A4887"/>
    <w:rsid w:val="006A7C9B"/>
    <w:rsid w:val="006A7D1A"/>
    <w:rsid w:val="006B0E4A"/>
    <w:rsid w:val="006B2A07"/>
    <w:rsid w:val="006B2A5C"/>
    <w:rsid w:val="006B31C4"/>
    <w:rsid w:val="006B3FB9"/>
    <w:rsid w:val="006B71D4"/>
    <w:rsid w:val="006C06B7"/>
    <w:rsid w:val="006C0B05"/>
    <w:rsid w:val="006C1872"/>
    <w:rsid w:val="006C2116"/>
    <w:rsid w:val="006C31C9"/>
    <w:rsid w:val="006C3376"/>
    <w:rsid w:val="006C3FEF"/>
    <w:rsid w:val="006C50E4"/>
    <w:rsid w:val="006C7C9B"/>
    <w:rsid w:val="006C7CAA"/>
    <w:rsid w:val="006D26C3"/>
    <w:rsid w:val="006D57D1"/>
    <w:rsid w:val="006E0252"/>
    <w:rsid w:val="006E1D3D"/>
    <w:rsid w:val="006E1F84"/>
    <w:rsid w:val="006E4539"/>
    <w:rsid w:val="006E61DD"/>
    <w:rsid w:val="006E6F1F"/>
    <w:rsid w:val="006E72F6"/>
    <w:rsid w:val="006E75D8"/>
    <w:rsid w:val="006F000B"/>
    <w:rsid w:val="006F1FD5"/>
    <w:rsid w:val="006F35AB"/>
    <w:rsid w:val="006F3E50"/>
    <w:rsid w:val="006F69CB"/>
    <w:rsid w:val="006F7A05"/>
    <w:rsid w:val="0070017A"/>
    <w:rsid w:val="0070024E"/>
    <w:rsid w:val="007011D8"/>
    <w:rsid w:val="00703074"/>
    <w:rsid w:val="00704527"/>
    <w:rsid w:val="0070514E"/>
    <w:rsid w:val="007057D5"/>
    <w:rsid w:val="007109C4"/>
    <w:rsid w:val="00710B33"/>
    <w:rsid w:val="00714DCE"/>
    <w:rsid w:val="007154E1"/>
    <w:rsid w:val="00715E81"/>
    <w:rsid w:val="00716545"/>
    <w:rsid w:val="00716742"/>
    <w:rsid w:val="00717261"/>
    <w:rsid w:val="0072001B"/>
    <w:rsid w:val="00721162"/>
    <w:rsid w:val="00721604"/>
    <w:rsid w:val="00723F97"/>
    <w:rsid w:val="007248A4"/>
    <w:rsid w:val="00724F7C"/>
    <w:rsid w:val="00725E00"/>
    <w:rsid w:val="00725FC8"/>
    <w:rsid w:val="0073091E"/>
    <w:rsid w:val="007318D7"/>
    <w:rsid w:val="00736D72"/>
    <w:rsid w:val="0074025D"/>
    <w:rsid w:val="007409EB"/>
    <w:rsid w:val="00742D5D"/>
    <w:rsid w:val="00745CF7"/>
    <w:rsid w:val="00745DBC"/>
    <w:rsid w:val="00746A73"/>
    <w:rsid w:val="00746D7D"/>
    <w:rsid w:val="00746F27"/>
    <w:rsid w:val="00752A00"/>
    <w:rsid w:val="00752DCD"/>
    <w:rsid w:val="00756587"/>
    <w:rsid w:val="00757AE2"/>
    <w:rsid w:val="0076096E"/>
    <w:rsid w:val="0076224A"/>
    <w:rsid w:val="007625E8"/>
    <w:rsid w:val="007627D2"/>
    <w:rsid w:val="00762AF9"/>
    <w:rsid w:val="00762C5F"/>
    <w:rsid w:val="0076406F"/>
    <w:rsid w:val="00764B84"/>
    <w:rsid w:val="00767895"/>
    <w:rsid w:val="0077249E"/>
    <w:rsid w:val="00772DF8"/>
    <w:rsid w:val="00774820"/>
    <w:rsid w:val="007753F8"/>
    <w:rsid w:val="0077580A"/>
    <w:rsid w:val="007760F2"/>
    <w:rsid w:val="00776C62"/>
    <w:rsid w:val="0077767C"/>
    <w:rsid w:val="00780EA5"/>
    <w:rsid w:val="00784E1E"/>
    <w:rsid w:val="007867A9"/>
    <w:rsid w:val="00787D0B"/>
    <w:rsid w:val="00790F54"/>
    <w:rsid w:val="007919F0"/>
    <w:rsid w:val="00793F5C"/>
    <w:rsid w:val="00795497"/>
    <w:rsid w:val="007956C4"/>
    <w:rsid w:val="007A1E1A"/>
    <w:rsid w:val="007A368A"/>
    <w:rsid w:val="007A41A1"/>
    <w:rsid w:val="007A500F"/>
    <w:rsid w:val="007A5991"/>
    <w:rsid w:val="007A5CA5"/>
    <w:rsid w:val="007A5CFC"/>
    <w:rsid w:val="007B0E4F"/>
    <w:rsid w:val="007B1933"/>
    <w:rsid w:val="007B281B"/>
    <w:rsid w:val="007B41C7"/>
    <w:rsid w:val="007B4D74"/>
    <w:rsid w:val="007B5139"/>
    <w:rsid w:val="007B6E43"/>
    <w:rsid w:val="007B73E4"/>
    <w:rsid w:val="007B7842"/>
    <w:rsid w:val="007C04AD"/>
    <w:rsid w:val="007C0BBF"/>
    <w:rsid w:val="007C3763"/>
    <w:rsid w:val="007C4315"/>
    <w:rsid w:val="007C46DB"/>
    <w:rsid w:val="007C4DE4"/>
    <w:rsid w:val="007C4E9B"/>
    <w:rsid w:val="007C64C8"/>
    <w:rsid w:val="007C744C"/>
    <w:rsid w:val="007C771E"/>
    <w:rsid w:val="007D1AB6"/>
    <w:rsid w:val="007D320C"/>
    <w:rsid w:val="007D39F0"/>
    <w:rsid w:val="007D60AE"/>
    <w:rsid w:val="007E02C3"/>
    <w:rsid w:val="007E0751"/>
    <w:rsid w:val="007E0FAE"/>
    <w:rsid w:val="007E114C"/>
    <w:rsid w:val="007E17C0"/>
    <w:rsid w:val="007E2825"/>
    <w:rsid w:val="007E5D03"/>
    <w:rsid w:val="007E5D6B"/>
    <w:rsid w:val="007E6A5D"/>
    <w:rsid w:val="007E6C9B"/>
    <w:rsid w:val="007E7FC6"/>
    <w:rsid w:val="007F1AE1"/>
    <w:rsid w:val="007F1C3B"/>
    <w:rsid w:val="007F2161"/>
    <w:rsid w:val="007F32E7"/>
    <w:rsid w:val="007F4D37"/>
    <w:rsid w:val="007F5B40"/>
    <w:rsid w:val="007F5D5B"/>
    <w:rsid w:val="008008B3"/>
    <w:rsid w:val="00800A0A"/>
    <w:rsid w:val="00800DFC"/>
    <w:rsid w:val="0080200F"/>
    <w:rsid w:val="008022F8"/>
    <w:rsid w:val="008023DF"/>
    <w:rsid w:val="00802F03"/>
    <w:rsid w:val="00803526"/>
    <w:rsid w:val="0080385D"/>
    <w:rsid w:val="0080466E"/>
    <w:rsid w:val="00805260"/>
    <w:rsid w:val="0080691C"/>
    <w:rsid w:val="00806F8C"/>
    <w:rsid w:val="008072E4"/>
    <w:rsid w:val="0081029F"/>
    <w:rsid w:val="00810C49"/>
    <w:rsid w:val="00810F15"/>
    <w:rsid w:val="00811372"/>
    <w:rsid w:val="0081343A"/>
    <w:rsid w:val="00815F32"/>
    <w:rsid w:val="00816B89"/>
    <w:rsid w:val="008170DC"/>
    <w:rsid w:val="00817926"/>
    <w:rsid w:val="00820B40"/>
    <w:rsid w:val="0082124B"/>
    <w:rsid w:val="0082161F"/>
    <w:rsid w:val="008218A2"/>
    <w:rsid w:val="008223AD"/>
    <w:rsid w:val="0082262E"/>
    <w:rsid w:val="00822F26"/>
    <w:rsid w:val="00823116"/>
    <w:rsid w:val="0082338D"/>
    <w:rsid w:val="008273F6"/>
    <w:rsid w:val="0083084D"/>
    <w:rsid w:val="008311DD"/>
    <w:rsid w:val="00831FEC"/>
    <w:rsid w:val="008321AF"/>
    <w:rsid w:val="0083291E"/>
    <w:rsid w:val="0083382E"/>
    <w:rsid w:val="0083479D"/>
    <w:rsid w:val="00834B87"/>
    <w:rsid w:val="00835EAF"/>
    <w:rsid w:val="00836494"/>
    <w:rsid w:val="00837055"/>
    <w:rsid w:val="00841640"/>
    <w:rsid w:val="00841ED3"/>
    <w:rsid w:val="0084383F"/>
    <w:rsid w:val="00845060"/>
    <w:rsid w:val="00845B16"/>
    <w:rsid w:val="0084617B"/>
    <w:rsid w:val="00846BAB"/>
    <w:rsid w:val="00847BD8"/>
    <w:rsid w:val="00847FC0"/>
    <w:rsid w:val="00850D7A"/>
    <w:rsid w:val="00852608"/>
    <w:rsid w:val="00853994"/>
    <w:rsid w:val="00853D05"/>
    <w:rsid w:val="00860A65"/>
    <w:rsid w:val="008610E6"/>
    <w:rsid w:val="00865354"/>
    <w:rsid w:val="008654E9"/>
    <w:rsid w:val="00865ADA"/>
    <w:rsid w:val="00866247"/>
    <w:rsid w:val="00866769"/>
    <w:rsid w:val="0086785A"/>
    <w:rsid w:val="00871A5D"/>
    <w:rsid w:val="00872CEC"/>
    <w:rsid w:val="00873290"/>
    <w:rsid w:val="00874C03"/>
    <w:rsid w:val="00875388"/>
    <w:rsid w:val="00875A4A"/>
    <w:rsid w:val="0087684E"/>
    <w:rsid w:val="00876F3B"/>
    <w:rsid w:val="008770B0"/>
    <w:rsid w:val="0088125F"/>
    <w:rsid w:val="00881CB9"/>
    <w:rsid w:val="00881F94"/>
    <w:rsid w:val="00883251"/>
    <w:rsid w:val="008836A7"/>
    <w:rsid w:val="008855E0"/>
    <w:rsid w:val="00885823"/>
    <w:rsid w:val="00885A69"/>
    <w:rsid w:val="00886A08"/>
    <w:rsid w:val="00886EBD"/>
    <w:rsid w:val="0088717F"/>
    <w:rsid w:val="00887A09"/>
    <w:rsid w:val="00890E78"/>
    <w:rsid w:val="00891FEE"/>
    <w:rsid w:val="00891FF8"/>
    <w:rsid w:val="008922AC"/>
    <w:rsid w:val="0089247D"/>
    <w:rsid w:val="008925EA"/>
    <w:rsid w:val="00892E1A"/>
    <w:rsid w:val="00893702"/>
    <w:rsid w:val="00893D66"/>
    <w:rsid w:val="008948C6"/>
    <w:rsid w:val="00895D6C"/>
    <w:rsid w:val="008969C4"/>
    <w:rsid w:val="00897B87"/>
    <w:rsid w:val="008A0764"/>
    <w:rsid w:val="008A13EF"/>
    <w:rsid w:val="008A1618"/>
    <w:rsid w:val="008A23A9"/>
    <w:rsid w:val="008A38C0"/>
    <w:rsid w:val="008A41F4"/>
    <w:rsid w:val="008A4421"/>
    <w:rsid w:val="008A4DE6"/>
    <w:rsid w:val="008A61EB"/>
    <w:rsid w:val="008A7E89"/>
    <w:rsid w:val="008A7F7F"/>
    <w:rsid w:val="008B00B3"/>
    <w:rsid w:val="008B0C30"/>
    <w:rsid w:val="008B1153"/>
    <w:rsid w:val="008B1579"/>
    <w:rsid w:val="008B23B3"/>
    <w:rsid w:val="008B3379"/>
    <w:rsid w:val="008B3BE2"/>
    <w:rsid w:val="008B3D31"/>
    <w:rsid w:val="008B456B"/>
    <w:rsid w:val="008B4E8D"/>
    <w:rsid w:val="008B62E1"/>
    <w:rsid w:val="008B6BE9"/>
    <w:rsid w:val="008B6EF5"/>
    <w:rsid w:val="008B7235"/>
    <w:rsid w:val="008B7A9E"/>
    <w:rsid w:val="008C10E1"/>
    <w:rsid w:val="008C216C"/>
    <w:rsid w:val="008C24EC"/>
    <w:rsid w:val="008C359D"/>
    <w:rsid w:val="008C3E71"/>
    <w:rsid w:val="008C48B6"/>
    <w:rsid w:val="008C533E"/>
    <w:rsid w:val="008C5E14"/>
    <w:rsid w:val="008C62D5"/>
    <w:rsid w:val="008C677E"/>
    <w:rsid w:val="008C6B37"/>
    <w:rsid w:val="008D2379"/>
    <w:rsid w:val="008D2CBC"/>
    <w:rsid w:val="008D3CC0"/>
    <w:rsid w:val="008D716A"/>
    <w:rsid w:val="008D7650"/>
    <w:rsid w:val="008E00D7"/>
    <w:rsid w:val="008E03A5"/>
    <w:rsid w:val="008E0629"/>
    <w:rsid w:val="008E1DB3"/>
    <w:rsid w:val="008E1DC0"/>
    <w:rsid w:val="008E339E"/>
    <w:rsid w:val="008E3875"/>
    <w:rsid w:val="008E4139"/>
    <w:rsid w:val="008E425C"/>
    <w:rsid w:val="008E42BE"/>
    <w:rsid w:val="008E5807"/>
    <w:rsid w:val="008E584A"/>
    <w:rsid w:val="008E5DE7"/>
    <w:rsid w:val="008E609C"/>
    <w:rsid w:val="008F34B6"/>
    <w:rsid w:val="008F743B"/>
    <w:rsid w:val="009006D4"/>
    <w:rsid w:val="00900BBD"/>
    <w:rsid w:val="009018B1"/>
    <w:rsid w:val="00901F00"/>
    <w:rsid w:val="00902817"/>
    <w:rsid w:val="009053FF"/>
    <w:rsid w:val="00905FB5"/>
    <w:rsid w:val="00906179"/>
    <w:rsid w:val="00906376"/>
    <w:rsid w:val="0090762E"/>
    <w:rsid w:val="009122AB"/>
    <w:rsid w:val="00912493"/>
    <w:rsid w:val="00912A60"/>
    <w:rsid w:val="00912DBD"/>
    <w:rsid w:val="00913216"/>
    <w:rsid w:val="00915CBC"/>
    <w:rsid w:val="00916307"/>
    <w:rsid w:val="0091692F"/>
    <w:rsid w:val="00916E3B"/>
    <w:rsid w:val="00916F14"/>
    <w:rsid w:val="009170B8"/>
    <w:rsid w:val="009214BD"/>
    <w:rsid w:val="009250E5"/>
    <w:rsid w:val="00925D37"/>
    <w:rsid w:val="009274FB"/>
    <w:rsid w:val="00930AF2"/>
    <w:rsid w:val="009310CB"/>
    <w:rsid w:val="00931340"/>
    <w:rsid w:val="00932E1C"/>
    <w:rsid w:val="0093354C"/>
    <w:rsid w:val="00943FB0"/>
    <w:rsid w:val="009454AA"/>
    <w:rsid w:val="00950524"/>
    <w:rsid w:val="00953030"/>
    <w:rsid w:val="0095340E"/>
    <w:rsid w:val="00953C8D"/>
    <w:rsid w:val="00954A86"/>
    <w:rsid w:val="00954D93"/>
    <w:rsid w:val="00961187"/>
    <w:rsid w:val="009612B9"/>
    <w:rsid w:val="00961E94"/>
    <w:rsid w:val="0096462E"/>
    <w:rsid w:val="0096579C"/>
    <w:rsid w:val="00966367"/>
    <w:rsid w:val="009667C4"/>
    <w:rsid w:val="00966AB0"/>
    <w:rsid w:val="00970C9F"/>
    <w:rsid w:val="00971776"/>
    <w:rsid w:val="00971BAB"/>
    <w:rsid w:val="0097243D"/>
    <w:rsid w:val="0097342A"/>
    <w:rsid w:val="00975ED0"/>
    <w:rsid w:val="00976454"/>
    <w:rsid w:val="00976CCE"/>
    <w:rsid w:val="00976F51"/>
    <w:rsid w:val="00980090"/>
    <w:rsid w:val="00980B49"/>
    <w:rsid w:val="00981AA2"/>
    <w:rsid w:val="0098467C"/>
    <w:rsid w:val="009849B1"/>
    <w:rsid w:val="00986320"/>
    <w:rsid w:val="0098657B"/>
    <w:rsid w:val="00986965"/>
    <w:rsid w:val="00987FA2"/>
    <w:rsid w:val="0099050A"/>
    <w:rsid w:val="0099088A"/>
    <w:rsid w:val="00990A82"/>
    <w:rsid w:val="00991214"/>
    <w:rsid w:val="00992828"/>
    <w:rsid w:val="00992880"/>
    <w:rsid w:val="00993D3C"/>
    <w:rsid w:val="00995C53"/>
    <w:rsid w:val="00997BE8"/>
    <w:rsid w:val="009A07DF"/>
    <w:rsid w:val="009A1E84"/>
    <w:rsid w:val="009A1F04"/>
    <w:rsid w:val="009A2C46"/>
    <w:rsid w:val="009A5055"/>
    <w:rsid w:val="009A79D5"/>
    <w:rsid w:val="009B0E9F"/>
    <w:rsid w:val="009B3E7D"/>
    <w:rsid w:val="009B4ED7"/>
    <w:rsid w:val="009B64EF"/>
    <w:rsid w:val="009C258C"/>
    <w:rsid w:val="009C2D3A"/>
    <w:rsid w:val="009D0E91"/>
    <w:rsid w:val="009D1937"/>
    <w:rsid w:val="009D2C7A"/>
    <w:rsid w:val="009D3E56"/>
    <w:rsid w:val="009D5A9B"/>
    <w:rsid w:val="009D6DC3"/>
    <w:rsid w:val="009D7D7E"/>
    <w:rsid w:val="009E030A"/>
    <w:rsid w:val="009E069B"/>
    <w:rsid w:val="009E6167"/>
    <w:rsid w:val="009F08AD"/>
    <w:rsid w:val="009F1F6D"/>
    <w:rsid w:val="009F2E80"/>
    <w:rsid w:val="009F37BA"/>
    <w:rsid w:val="009F3A27"/>
    <w:rsid w:val="009F4A61"/>
    <w:rsid w:val="009F589E"/>
    <w:rsid w:val="009F6DEA"/>
    <w:rsid w:val="00A00416"/>
    <w:rsid w:val="00A02249"/>
    <w:rsid w:val="00A02FCA"/>
    <w:rsid w:val="00A03827"/>
    <w:rsid w:val="00A04FB7"/>
    <w:rsid w:val="00A05009"/>
    <w:rsid w:val="00A0534B"/>
    <w:rsid w:val="00A05D21"/>
    <w:rsid w:val="00A0623F"/>
    <w:rsid w:val="00A079FD"/>
    <w:rsid w:val="00A1194B"/>
    <w:rsid w:val="00A11C1E"/>
    <w:rsid w:val="00A13009"/>
    <w:rsid w:val="00A133DE"/>
    <w:rsid w:val="00A135FE"/>
    <w:rsid w:val="00A13E7A"/>
    <w:rsid w:val="00A14740"/>
    <w:rsid w:val="00A153AD"/>
    <w:rsid w:val="00A177FE"/>
    <w:rsid w:val="00A1792A"/>
    <w:rsid w:val="00A20DED"/>
    <w:rsid w:val="00A211AD"/>
    <w:rsid w:val="00A214C3"/>
    <w:rsid w:val="00A221B0"/>
    <w:rsid w:val="00A2232B"/>
    <w:rsid w:val="00A2264D"/>
    <w:rsid w:val="00A228CE"/>
    <w:rsid w:val="00A22C86"/>
    <w:rsid w:val="00A22D65"/>
    <w:rsid w:val="00A244ED"/>
    <w:rsid w:val="00A2753C"/>
    <w:rsid w:val="00A27F25"/>
    <w:rsid w:val="00A318D2"/>
    <w:rsid w:val="00A32A12"/>
    <w:rsid w:val="00A33C6E"/>
    <w:rsid w:val="00A347B5"/>
    <w:rsid w:val="00A36F31"/>
    <w:rsid w:val="00A37362"/>
    <w:rsid w:val="00A374F9"/>
    <w:rsid w:val="00A3750C"/>
    <w:rsid w:val="00A376B0"/>
    <w:rsid w:val="00A37F10"/>
    <w:rsid w:val="00A40DF4"/>
    <w:rsid w:val="00A417D2"/>
    <w:rsid w:val="00A4224C"/>
    <w:rsid w:val="00A4448C"/>
    <w:rsid w:val="00A45158"/>
    <w:rsid w:val="00A45215"/>
    <w:rsid w:val="00A46800"/>
    <w:rsid w:val="00A53A99"/>
    <w:rsid w:val="00A53C3E"/>
    <w:rsid w:val="00A550C9"/>
    <w:rsid w:val="00A55125"/>
    <w:rsid w:val="00A556DE"/>
    <w:rsid w:val="00A57DBB"/>
    <w:rsid w:val="00A57E44"/>
    <w:rsid w:val="00A6133A"/>
    <w:rsid w:val="00A63371"/>
    <w:rsid w:val="00A64028"/>
    <w:rsid w:val="00A64167"/>
    <w:rsid w:val="00A6476A"/>
    <w:rsid w:val="00A64F43"/>
    <w:rsid w:val="00A657B5"/>
    <w:rsid w:val="00A678F1"/>
    <w:rsid w:val="00A70C22"/>
    <w:rsid w:val="00A71B4E"/>
    <w:rsid w:val="00A72E74"/>
    <w:rsid w:val="00A73507"/>
    <w:rsid w:val="00A7499E"/>
    <w:rsid w:val="00A74A71"/>
    <w:rsid w:val="00A74E79"/>
    <w:rsid w:val="00A76A61"/>
    <w:rsid w:val="00A76CAC"/>
    <w:rsid w:val="00A777C6"/>
    <w:rsid w:val="00A80648"/>
    <w:rsid w:val="00A81CBB"/>
    <w:rsid w:val="00A82451"/>
    <w:rsid w:val="00A83DEC"/>
    <w:rsid w:val="00A844F5"/>
    <w:rsid w:val="00A84956"/>
    <w:rsid w:val="00A86EC2"/>
    <w:rsid w:val="00A90605"/>
    <w:rsid w:val="00A9127A"/>
    <w:rsid w:val="00A9130B"/>
    <w:rsid w:val="00A91C1F"/>
    <w:rsid w:val="00A91CDA"/>
    <w:rsid w:val="00A92D37"/>
    <w:rsid w:val="00A92D4F"/>
    <w:rsid w:val="00A9320F"/>
    <w:rsid w:val="00A936A8"/>
    <w:rsid w:val="00A9582E"/>
    <w:rsid w:val="00A95F7F"/>
    <w:rsid w:val="00A96926"/>
    <w:rsid w:val="00A96D18"/>
    <w:rsid w:val="00A96DFF"/>
    <w:rsid w:val="00A96FED"/>
    <w:rsid w:val="00A979D7"/>
    <w:rsid w:val="00A97BA8"/>
    <w:rsid w:val="00AA1414"/>
    <w:rsid w:val="00AA2050"/>
    <w:rsid w:val="00AA2627"/>
    <w:rsid w:val="00AA3C29"/>
    <w:rsid w:val="00AA4078"/>
    <w:rsid w:val="00AA4DD2"/>
    <w:rsid w:val="00AA6647"/>
    <w:rsid w:val="00AA780A"/>
    <w:rsid w:val="00AA7CB4"/>
    <w:rsid w:val="00AB16E4"/>
    <w:rsid w:val="00AB271A"/>
    <w:rsid w:val="00AB380F"/>
    <w:rsid w:val="00AB5458"/>
    <w:rsid w:val="00AB5D1A"/>
    <w:rsid w:val="00AB6D34"/>
    <w:rsid w:val="00AB7C1C"/>
    <w:rsid w:val="00AC05E9"/>
    <w:rsid w:val="00AC07D3"/>
    <w:rsid w:val="00AC0AA8"/>
    <w:rsid w:val="00AC19C2"/>
    <w:rsid w:val="00AC34F6"/>
    <w:rsid w:val="00AC406B"/>
    <w:rsid w:val="00AC4E81"/>
    <w:rsid w:val="00AC56B1"/>
    <w:rsid w:val="00AC614F"/>
    <w:rsid w:val="00AC688F"/>
    <w:rsid w:val="00AC7676"/>
    <w:rsid w:val="00AC7E2E"/>
    <w:rsid w:val="00AD02B2"/>
    <w:rsid w:val="00AD4D9E"/>
    <w:rsid w:val="00AD6CE8"/>
    <w:rsid w:val="00AE0349"/>
    <w:rsid w:val="00AE048A"/>
    <w:rsid w:val="00AE1AF4"/>
    <w:rsid w:val="00AE324D"/>
    <w:rsid w:val="00AE5866"/>
    <w:rsid w:val="00AE6091"/>
    <w:rsid w:val="00AE73B0"/>
    <w:rsid w:val="00AE7B2D"/>
    <w:rsid w:val="00AF0A27"/>
    <w:rsid w:val="00AF0BA9"/>
    <w:rsid w:val="00AF1F5F"/>
    <w:rsid w:val="00AF210D"/>
    <w:rsid w:val="00AF236A"/>
    <w:rsid w:val="00AF2518"/>
    <w:rsid w:val="00AF490E"/>
    <w:rsid w:val="00AF4C19"/>
    <w:rsid w:val="00AF57B5"/>
    <w:rsid w:val="00AF743D"/>
    <w:rsid w:val="00B018E3"/>
    <w:rsid w:val="00B01D25"/>
    <w:rsid w:val="00B038EE"/>
    <w:rsid w:val="00B03F01"/>
    <w:rsid w:val="00B056FD"/>
    <w:rsid w:val="00B060C6"/>
    <w:rsid w:val="00B06B9E"/>
    <w:rsid w:val="00B07246"/>
    <w:rsid w:val="00B0785F"/>
    <w:rsid w:val="00B10CCD"/>
    <w:rsid w:val="00B11525"/>
    <w:rsid w:val="00B11C49"/>
    <w:rsid w:val="00B12298"/>
    <w:rsid w:val="00B12647"/>
    <w:rsid w:val="00B1269A"/>
    <w:rsid w:val="00B136FB"/>
    <w:rsid w:val="00B13E52"/>
    <w:rsid w:val="00B13F43"/>
    <w:rsid w:val="00B145C8"/>
    <w:rsid w:val="00B14868"/>
    <w:rsid w:val="00B14B7D"/>
    <w:rsid w:val="00B15861"/>
    <w:rsid w:val="00B15BF7"/>
    <w:rsid w:val="00B16B36"/>
    <w:rsid w:val="00B178FC"/>
    <w:rsid w:val="00B17ABC"/>
    <w:rsid w:val="00B20132"/>
    <w:rsid w:val="00B213C2"/>
    <w:rsid w:val="00B22080"/>
    <w:rsid w:val="00B226AE"/>
    <w:rsid w:val="00B2374B"/>
    <w:rsid w:val="00B24432"/>
    <w:rsid w:val="00B2450E"/>
    <w:rsid w:val="00B2604D"/>
    <w:rsid w:val="00B30253"/>
    <w:rsid w:val="00B304B2"/>
    <w:rsid w:val="00B338A8"/>
    <w:rsid w:val="00B35178"/>
    <w:rsid w:val="00B35BE6"/>
    <w:rsid w:val="00B35D14"/>
    <w:rsid w:val="00B36D6F"/>
    <w:rsid w:val="00B4092C"/>
    <w:rsid w:val="00B40A54"/>
    <w:rsid w:val="00B416A6"/>
    <w:rsid w:val="00B4259A"/>
    <w:rsid w:val="00B42B55"/>
    <w:rsid w:val="00B42FF4"/>
    <w:rsid w:val="00B44F9D"/>
    <w:rsid w:val="00B4645D"/>
    <w:rsid w:val="00B50BAA"/>
    <w:rsid w:val="00B53A3F"/>
    <w:rsid w:val="00B54F5E"/>
    <w:rsid w:val="00B55E65"/>
    <w:rsid w:val="00B56C2D"/>
    <w:rsid w:val="00B61B46"/>
    <w:rsid w:val="00B6299E"/>
    <w:rsid w:val="00B63857"/>
    <w:rsid w:val="00B657F9"/>
    <w:rsid w:val="00B65F04"/>
    <w:rsid w:val="00B67F02"/>
    <w:rsid w:val="00B700E8"/>
    <w:rsid w:val="00B75AE9"/>
    <w:rsid w:val="00B7672D"/>
    <w:rsid w:val="00B7678F"/>
    <w:rsid w:val="00B77A8F"/>
    <w:rsid w:val="00B82D6B"/>
    <w:rsid w:val="00B82EC1"/>
    <w:rsid w:val="00B85706"/>
    <w:rsid w:val="00B877CC"/>
    <w:rsid w:val="00B877D2"/>
    <w:rsid w:val="00B90294"/>
    <w:rsid w:val="00B90447"/>
    <w:rsid w:val="00B935AB"/>
    <w:rsid w:val="00BA55E3"/>
    <w:rsid w:val="00BA5CC3"/>
    <w:rsid w:val="00BA71E0"/>
    <w:rsid w:val="00BB02D4"/>
    <w:rsid w:val="00BB1158"/>
    <w:rsid w:val="00BB1E74"/>
    <w:rsid w:val="00BB2395"/>
    <w:rsid w:val="00BB29D8"/>
    <w:rsid w:val="00BB381E"/>
    <w:rsid w:val="00BB5FA0"/>
    <w:rsid w:val="00BB6B20"/>
    <w:rsid w:val="00BB6CFD"/>
    <w:rsid w:val="00BB70F2"/>
    <w:rsid w:val="00BB7F7A"/>
    <w:rsid w:val="00BC1B10"/>
    <w:rsid w:val="00BC1B74"/>
    <w:rsid w:val="00BC1F03"/>
    <w:rsid w:val="00BC2EA0"/>
    <w:rsid w:val="00BC4584"/>
    <w:rsid w:val="00BC4D06"/>
    <w:rsid w:val="00BC4E1F"/>
    <w:rsid w:val="00BC619C"/>
    <w:rsid w:val="00BC7D0B"/>
    <w:rsid w:val="00BC7D1A"/>
    <w:rsid w:val="00BD0DB7"/>
    <w:rsid w:val="00BD1F01"/>
    <w:rsid w:val="00BD244F"/>
    <w:rsid w:val="00BD3267"/>
    <w:rsid w:val="00BD3C4E"/>
    <w:rsid w:val="00BD4551"/>
    <w:rsid w:val="00BD4C66"/>
    <w:rsid w:val="00BE02D7"/>
    <w:rsid w:val="00BE1212"/>
    <w:rsid w:val="00BE13FE"/>
    <w:rsid w:val="00BE14D5"/>
    <w:rsid w:val="00BE3C4F"/>
    <w:rsid w:val="00BE5495"/>
    <w:rsid w:val="00BE5B69"/>
    <w:rsid w:val="00BE5DB6"/>
    <w:rsid w:val="00BE7384"/>
    <w:rsid w:val="00BE77AA"/>
    <w:rsid w:val="00BF0526"/>
    <w:rsid w:val="00BF0F9A"/>
    <w:rsid w:val="00BF2A44"/>
    <w:rsid w:val="00BF34DE"/>
    <w:rsid w:val="00BF3A84"/>
    <w:rsid w:val="00BF3AFE"/>
    <w:rsid w:val="00BF4D85"/>
    <w:rsid w:val="00BF78A4"/>
    <w:rsid w:val="00C0030E"/>
    <w:rsid w:val="00C00826"/>
    <w:rsid w:val="00C037C1"/>
    <w:rsid w:val="00C10EE7"/>
    <w:rsid w:val="00C116C1"/>
    <w:rsid w:val="00C13BBC"/>
    <w:rsid w:val="00C15435"/>
    <w:rsid w:val="00C15EA6"/>
    <w:rsid w:val="00C165DE"/>
    <w:rsid w:val="00C168BD"/>
    <w:rsid w:val="00C174CC"/>
    <w:rsid w:val="00C17668"/>
    <w:rsid w:val="00C207F9"/>
    <w:rsid w:val="00C21B91"/>
    <w:rsid w:val="00C22FB9"/>
    <w:rsid w:val="00C2331A"/>
    <w:rsid w:val="00C235CD"/>
    <w:rsid w:val="00C23C72"/>
    <w:rsid w:val="00C2422B"/>
    <w:rsid w:val="00C246CB"/>
    <w:rsid w:val="00C268D5"/>
    <w:rsid w:val="00C26D5F"/>
    <w:rsid w:val="00C3072F"/>
    <w:rsid w:val="00C307BE"/>
    <w:rsid w:val="00C32216"/>
    <w:rsid w:val="00C32EC0"/>
    <w:rsid w:val="00C34410"/>
    <w:rsid w:val="00C34481"/>
    <w:rsid w:val="00C35772"/>
    <w:rsid w:val="00C3702F"/>
    <w:rsid w:val="00C370EE"/>
    <w:rsid w:val="00C401DA"/>
    <w:rsid w:val="00C40D8A"/>
    <w:rsid w:val="00C422C8"/>
    <w:rsid w:val="00C42CD2"/>
    <w:rsid w:val="00C454BC"/>
    <w:rsid w:val="00C5007A"/>
    <w:rsid w:val="00C5238D"/>
    <w:rsid w:val="00C52995"/>
    <w:rsid w:val="00C53613"/>
    <w:rsid w:val="00C53B55"/>
    <w:rsid w:val="00C53CCA"/>
    <w:rsid w:val="00C55FE5"/>
    <w:rsid w:val="00C57E7E"/>
    <w:rsid w:val="00C6108D"/>
    <w:rsid w:val="00C6138A"/>
    <w:rsid w:val="00C61C20"/>
    <w:rsid w:val="00C664A9"/>
    <w:rsid w:val="00C6664B"/>
    <w:rsid w:val="00C66CFC"/>
    <w:rsid w:val="00C67878"/>
    <w:rsid w:val="00C712B2"/>
    <w:rsid w:val="00C71B59"/>
    <w:rsid w:val="00C728BC"/>
    <w:rsid w:val="00C72909"/>
    <w:rsid w:val="00C738A8"/>
    <w:rsid w:val="00C73E55"/>
    <w:rsid w:val="00C74166"/>
    <w:rsid w:val="00C75157"/>
    <w:rsid w:val="00C75EE6"/>
    <w:rsid w:val="00C76224"/>
    <w:rsid w:val="00C76FB3"/>
    <w:rsid w:val="00C778F1"/>
    <w:rsid w:val="00C77EA5"/>
    <w:rsid w:val="00C80B3E"/>
    <w:rsid w:val="00C80DC3"/>
    <w:rsid w:val="00C82426"/>
    <w:rsid w:val="00C827F2"/>
    <w:rsid w:val="00C8382F"/>
    <w:rsid w:val="00C8402B"/>
    <w:rsid w:val="00C841C8"/>
    <w:rsid w:val="00C842BD"/>
    <w:rsid w:val="00C85540"/>
    <w:rsid w:val="00C90D30"/>
    <w:rsid w:val="00C94BA4"/>
    <w:rsid w:val="00C9567E"/>
    <w:rsid w:val="00C96F37"/>
    <w:rsid w:val="00C9718B"/>
    <w:rsid w:val="00CA0B3D"/>
    <w:rsid w:val="00CA1233"/>
    <w:rsid w:val="00CA2C72"/>
    <w:rsid w:val="00CA2DF5"/>
    <w:rsid w:val="00CA3EEF"/>
    <w:rsid w:val="00CA4D87"/>
    <w:rsid w:val="00CA54CE"/>
    <w:rsid w:val="00CA54F7"/>
    <w:rsid w:val="00CA58EC"/>
    <w:rsid w:val="00CA599F"/>
    <w:rsid w:val="00CA7D4E"/>
    <w:rsid w:val="00CB6BAD"/>
    <w:rsid w:val="00CB70C0"/>
    <w:rsid w:val="00CC0B93"/>
    <w:rsid w:val="00CC18F1"/>
    <w:rsid w:val="00CC1C64"/>
    <w:rsid w:val="00CC24C1"/>
    <w:rsid w:val="00CC4429"/>
    <w:rsid w:val="00CC7583"/>
    <w:rsid w:val="00CD06B8"/>
    <w:rsid w:val="00CD0A7C"/>
    <w:rsid w:val="00CD181D"/>
    <w:rsid w:val="00CD35CF"/>
    <w:rsid w:val="00CD4CC3"/>
    <w:rsid w:val="00CD679F"/>
    <w:rsid w:val="00CE0C1B"/>
    <w:rsid w:val="00CE19EB"/>
    <w:rsid w:val="00CE7265"/>
    <w:rsid w:val="00CF041E"/>
    <w:rsid w:val="00CF1B72"/>
    <w:rsid w:val="00CF30F0"/>
    <w:rsid w:val="00CF312D"/>
    <w:rsid w:val="00CF3B69"/>
    <w:rsid w:val="00CF4F33"/>
    <w:rsid w:val="00CF6015"/>
    <w:rsid w:val="00CF7728"/>
    <w:rsid w:val="00D00F16"/>
    <w:rsid w:val="00D0266D"/>
    <w:rsid w:val="00D02741"/>
    <w:rsid w:val="00D02925"/>
    <w:rsid w:val="00D02E9E"/>
    <w:rsid w:val="00D032AE"/>
    <w:rsid w:val="00D041CF"/>
    <w:rsid w:val="00D05C93"/>
    <w:rsid w:val="00D0623A"/>
    <w:rsid w:val="00D06C5F"/>
    <w:rsid w:val="00D06DF8"/>
    <w:rsid w:val="00D07232"/>
    <w:rsid w:val="00D07E39"/>
    <w:rsid w:val="00D1048E"/>
    <w:rsid w:val="00D10F99"/>
    <w:rsid w:val="00D12212"/>
    <w:rsid w:val="00D168BD"/>
    <w:rsid w:val="00D21770"/>
    <w:rsid w:val="00D21A73"/>
    <w:rsid w:val="00D21AD9"/>
    <w:rsid w:val="00D2488A"/>
    <w:rsid w:val="00D248A1"/>
    <w:rsid w:val="00D25C08"/>
    <w:rsid w:val="00D273C5"/>
    <w:rsid w:val="00D307F3"/>
    <w:rsid w:val="00D30AD5"/>
    <w:rsid w:val="00D31B0A"/>
    <w:rsid w:val="00D33034"/>
    <w:rsid w:val="00D33E7B"/>
    <w:rsid w:val="00D3533F"/>
    <w:rsid w:val="00D3630E"/>
    <w:rsid w:val="00D368B5"/>
    <w:rsid w:val="00D40CAE"/>
    <w:rsid w:val="00D40F8F"/>
    <w:rsid w:val="00D41A85"/>
    <w:rsid w:val="00D46A5A"/>
    <w:rsid w:val="00D46EBD"/>
    <w:rsid w:val="00D5007F"/>
    <w:rsid w:val="00D50259"/>
    <w:rsid w:val="00D5281B"/>
    <w:rsid w:val="00D52BB0"/>
    <w:rsid w:val="00D5439E"/>
    <w:rsid w:val="00D562CC"/>
    <w:rsid w:val="00D56E4B"/>
    <w:rsid w:val="00D571A0"/>
    <w:rsid w:val="00D57785"/>
    <w:rsid w:val="00D60AD9"/>
    <w:rsid w:val="00D60CFB"/>
    <w:rsid w:val="00D61E00"/>
    <w:rsid w:val="00D62702"/>
    <w:rsid w:val="00D6305E"/>
    <w:rsid w:val="00D6391B"/>
    <w:rsid w:val="00D65AE4"/>
    <w:rsid w:val="00D66518"/>
    <w:rsid w:val="00D674DA"/>
    <w:rsid w:val="00D67512"/>
    <w:rsid w:val="00D67908"/>
    <w:rsid w:val="00D67CE0"/>
    <w:rsid w:val="00D67D37"/>
    <w:rsid w:val="00D700BE"/>
    <w:rsid w:val="00D70876"/>
    <w:rsid w:val="00D70BE7"/>
    <w:rsid w:val="00D746E5"/>
    <w:rsid w:val="00D75432"/>
    <w:rsid w:val="00D776CE"/>
    <w:rsid w:val="00D82625"/>
    <w:rsid w:val="00D826B0"/>
    <w:rsid w:val="00D82A9A"/>
    <w:rsid w:val="00D82FCF"/>
    <w:rsid w:val="00D851E5"/>
    <w:rsid w:val="00D8693E"/>
    <w:rsid w:val="00D90734"/>
    <w:rsid w:val="00D90E9A"/>
    <w:rsid w:val="00D93B5E"/>
    <w:rsid w:val="00D93E70"/>
    <w:rsid w:val="00D948F4"/>
    <w:rsid w:val="00D96EEB"/>
    <w:rsid w:val="00DA2380"/>
    <w:rsid w:val="00DA243E"/>
    <w:rsid w:val="00DA2E93"/>
    <w:rsid w:val="00DA3C2A"/>
    <w:rsid w:val="00DA5BAB"/>
    <w:rsid w:val="00DB0364"/>
    <w:rsid w:val="00DB4F50"/>
    <w:rsid w:val="00DB7EA0"/>
    <w:rsid w:val="00DC0EBB"/>
    <w:rsid w:val="00DC0FBE"/>
    <w:rsid w:val="00DC121C"/>
    <w:rsid w:val="00DC1B78"/>
    <w:rsid w:val="00DC1EC4"/>
    <w:rsid w:val="00DC4A7F"/>
    <w:rsid w:val="00DC78E5"/>
    <w:rsid w:val="00DC7AE0"/>
    <w:rsid w:val="00DD1E61"/>
    <w:rsid w:val="00DD544C"/>
    <w:rsid w:val="00DD5C1A"/>
    <w:rsid w:val="00DD60F1"/>
    <w:rsid w:val="00DD6EB4"/>
    <w:rsid w:val="00DE0A7B"/>
    <w:rsid w:val="00DE1713"/>
    <w:rsid w:val="00DE297E"/>
    <w:rsid w:val="00DE6388"/>
    <w:rsid w:val="00DE7070"/>
    <w:rsid w:val="00DE71EE"/>
    <w:rsid w:val="00DF02C8"/>
    <w:rsid w:val="00DF1CBD"/>
    <w:rsid w:val="00DF3FB1"/>
    <w:rsid w:val="00DF448C"/>
    <w:rsid w:val="00DF44BE"/>
    <w:rsid w:val="00DF5AD0"/>
    <w:rsid w:val="00DF699D"/>
    <w:rsid w:val="00E00078"/>
    <w:rsid w:val="00E00704"/>
    <w:rsid w:val="00E00BC9"/>
    <w:rsid w:val="00E02AB1"/>
    <w:rsid w:val="00E02ED1"/>
    <w:rsid w:val="00E04C8C"/>
    <w:rsid w:val="00E05BE0"/>
    <w:rsid w:val="00E07994"/>
    <w:rsid w:val="00E117DB"/>
    <w:rsid w:val="00E122C3"/>
    <w:rsid w:val="00E12426"/>
    <w:rsid w:val="00E12865"/>
    <w:rsid w:val="00E13296"/>
    <w:rsid w:val="00E13F8D"/>
    <w:rsid w:val="00E14C0E"/>
    <w:rsid w:val="00E14E1C"/>
    <w:rsid w:val="00E17D53"/>
    <w:rsid w:val="00E17FFD"/>
    <w:rsid w:val="00E20A86"/>
    <w:rsid w:val="00E20CDF"/>
    <w:rsid w:val="00E224C8"/>
    <w:rsid w:val="00E22CAE"/>
    <w:rsid w:val="00E24C9B"/>
    <w:rsid w:val="00E24DB9"/>
    <w:rsid w:val="00E25F60"/>
    <w:rsid w:val="00E306B5"/>
    <w:rsid w:val="00E34262"/>
    <w:rsid w:val="00E35D9A"/>
    <w:rsid w:val="00E36E73"/>
    <w:rsid w:val="00E41ED1"/>
    <w:rsid w:val="00E420F3"/>
    <w:rsid w:val="00E42559"/>
    <w:rsid w:val="00E429F7"/>
    <w:rsid w:val="00E435C6"/>
    <w:rsid w:val="00E449A0"/>
    <w:rsid w:val="00E46966"/>
    <w:rsid w:val="00E46B4D"/>
    <w:rsid w:val="00E4761E"/>
    <w:rsid w:val="00E501F8"/>
    <w:rsid w:val="00E50605"/>
    <w:rsid w:val="00E5088F"/>
    <w:rsid w:val="00E511E1"/>
    <w:rsid w:val="00E519FF"/>
    <w:rsid w:val="00E51CC0"/>
    <w:rsid w:val="00E5263E"/>
    <w:rsid w:val="00E537B7"/>
    <w:rsid w:val="00E55FB9"/>
    <w:rsid w:val="00E56A36"/>
    <w:rsid w:val="00E5710E"/>
    <w:rsid w:val="00E574B7"/>
    <w:rsid w:val="00E60202"/>
    <w:rsid w:val="00E611F5"/>
    <w:rsid w:val="00E630F0"/>
    <w:rsid w:val="00E63224"/>
    <w:rsid w:val="00E63E9B"/>
    <w:rsid w:val="00E652FC"/>
    <w:rsid w:val="00E66AE3"/>
    <w:rsid w:val="00E700C3"/>
    <w:rsid w:val="00E71FEA"/>
    <w:rsid w:val="00E728D2"/>
    <w:rsid w:val="00E72F94"/>
    <w:rsid w:val="00E72FE4"/>
    <w:rsid w:val="00E7395A"/>
    <w:rsid w:val="00E75E12"/>
    <w:rsid w:val="00E76452"/>
    <w:rsid w:val="00E76D0C"/>
    <w:rsid w:val="00E7713A"/>
    <w:rsid w:val="00E8092A"/>
    <w:rsid w:val="00E81C4A"/>
    <w:rsid w:val="00E82FD5"/>
    <w:rsid w:val="00E839BE"/>
    <w:rsid w:val="00E83A31"/>
    <w:rsid w:val="00E8480F"/>
    <w:rsid w:val="00E849C0"/>
    <w:rsid w:val="00E851BB"/>
    <w:rsid w:val="00E8584C"/>
    <w:rsid w:val="00E86F7C"/>
    <w:rsid w:val="00E87ABC"/>
    <w:rsid w:val="00E87C09"/>
    <w:rsid w:val="00E90CEA"/>
    <w:rsid w:val="00E94A06"/>
    <w:rsid w:val="00E94A94"/>
    <w:rsid w:val="00E95C7F"/>
    <w:rsid w:val="00E96621"/>
    <w:rsid w:val="00E96BCB"/>
    <w:rsid w:val="00E97ED6"/>
    <w:rsid w:val="00EA1476"/>
    <w:rsid w:val="00EA205A"/>
    <w:rsid w:val="00EA3203"/>
    <w:rsid w:val="00EA434F"/>
    <w:rsid w:val="00EA471C"/>
    <w:rsid w:val="00EA494A"/>
    <w:rsid w:val="00EA4E3F"/>
    <w:rsid w:val="00EA5A4A"/>
    <w:rsid w:val="00EA5CB7"/>
    <w:rsid w:val="00EA61E9"/>
    <w:rsid w:val="00EA7B60"/>
    <w:rsid w:val="00EB18C2"/>
    <w:rsid w:val="00EB3BD4"/>
    <w:rsid w:val="00EB4C3D"/>
    <w:rsid w:val="00EB4D80"/>
    <w:rsid w:val="00EB5FC7"/>
    <w:rsid w:val="00EB600A"/>
    <w:rsid w:val="00EB685A"/>
    <w:rsid w:val="00EB6A61"/>
    <w:rsid w:val="00EC1166"/>
    <w:rsid w:val="00EC20F6"/>
    <w:rsid w:val="00EC25AD"/>
    <w:rsid w:val="00EC37F1"/>
    <w:rsid w:val="00EC5477"/>
    <w:rsid w:val="00EC6A94"/>
    <w:rsid w:val="00EC7857"/>
    <w:rsid w:val="00ED028E"/>
    <w:rsid w:val="00ED1078"/>
    <w:rsid w:val="00ED232A"/>
    <w:rsid w:val="00ED3BEE"/>
    <w:rsid w:val="00ED4AB5"/>
    <w:rsid w:val="00ED53E4"/>
    <w:rsid w:val="00ED583B"/>
    <w:rsid w:val="00ED78A0"/>
    <w:rsid w:val="00EE0CEA"/>
    <w:rsid w:val="00EE1329"/>
    <w:rsid w:val="00EE2B1C"/>
    <w:rsid w:val="00EE2E4D"/>
    <w:rsid w:val="00EE569F"/>
    <w:rsid w:val="00EE7B67"/>
    <w:rsid w:val="00EF1016"/>
    <w:rsid w:val="00EF1433"/>
    <w:rsid w:val="00EF2CA3"/>
    <w:rsid w:val="00EF330B"/>
    <w:rsid w:val="00EF38BB"/>
    <w:rsid w:val="00EF564C"/>
    <w:rsid w:val="00EF57F4"/>
    <w:rsid w:val="00EF6CEC"/>
    <w:rsid w:val="00F00160"/>
    <w:rsid w:val="00F01FF0"/>
    <w:rsid w:val="00F03C50"/>
    <w:rsid w:val="00F05BC5"/>
    <w:rsid w:val="00F079FB"/>
    <w:rsid w:val="00F1108D"/>
    <w:rsid w:val="00F13CA1"/>
    <w:rsid w:val="00F1482A"/>
    <w:rsid w:val="00F14E6C"/>
    <w:rsid w:val="00F15BD1"/>
    <w:rsid w:val="00F17E1A"/>
    <w:rsid w:val="00F215E6"/>
    <w:rsid w:val="00F2212B"/>
    <w:rsid w:val="00F2369E"/>
    <w:rsid w:val="00F239B2"/>
    <w:rsid w:val="00F26491"/>
    <w:rsid w:val="00F31198"/>
    <w:rsid w:val="00F31DCD"/>
    <w:rsid w:val="00F31F04"/>
    <w:rsid w:val="00F33D8E"/>
    <w:rsid w:val="00F35399"/>
    <w:rsid w:val="00F3548D"/>
    <w:rsid w:val="00F37F72"/>
    <w:rsid w:val="00F413EE"/>
    <w:rsid w:val="00F42227"/>
    <w:rsid w:val="00F42338"/>
    <w:rsid w:val="00F4499F"/>
    <w:rsid w:val="00F475C2"/>
    <w:rsid w:val="00F47641"/>
    <w:rsid w:val="00F53083"/>
    <w:rsid w:val="00F557F3"/>
    <w:rsid w:val="00F56960"/>
    <w:rsid w:val="00F5706E"/>
    <w:rsid w:val="00F6051C"/>
    <w:rsid w:val="00F61DDC"/>
    <w:rsid w:val="00F62833"/>
    <w:rsid w:val="00F63840"/>
    <w:rsid w:val="00F65987"/>
    <w:rsid w:val="00F66B30"/>
    <w:rsid w:val="00F66E26"/>
    <w:rsid w:val="00F67B89"/>
    <w:rsid w:val="00F71243"/>
    <w:rsid w:val="00F71479"/>
    <w:rsid w:val="00F77B62"/>
    <w:rsid w:val="00F77E2E"/>
    <w:rsid w:val="00F80A18"/>
    <w:rsid w:val="00F822C7"/>
    <w:rsid w:val="00F8496C"/>
    <w:rsid w:val="00F85C19"/>
    <w:rsid w:val="00F86AA1"/>
    <w:rsid w:val="00F8773C"/>
    <w:rsid w:val="00F87ABF"/>
    <w:rsid w:val="00F87DCC"/>
    <w:rsid w:val="00F91A65"/>
    <w:rsid w:val="00F96BBE"/>
    <w:rsid w:val="00F96D22"/>
    <w:rsid w:val="00F97016"/>
    <w:rsid w:val="00F97C80"/>
    <w:rsid w:val="00FA029D"/>
    <w:rsid w:val="00FA1A3E"/>
    <w:rsid w:val="00FA1E66"/>
    <w:rsid w:val="00FA2B10"/>
    <w:rsid w:val="00FA4A81"/>
    <w:rsid w:val="00FA5284"/>
    <w:rsid w:val="00FA6B46"/>
    <w:rsid w:val="00FA6CCD"/>
    <w:rsid w:val="00FA7C7F"/>
    <w:rsid w:val="00FA7E41"/>
    <w:rsid w:val="00FB0F53"/>
    <w:rsid w:val="00FB1877"/>
    <w:rsid w:val="00FB2775"/>
    <w:rsid w:val="00FB31A4"/>
    <w:rsid w:val="00FB35A7"/>
    <w:rsid w:val="00FB41F9"/>
    <w:rsid w:val="00FB479A"/>
    <w:rsid w:val="00FB48DE"/>
    <w:rsid w:val="00FB5E9B"/>
    <w:rsid w:val="00FB6E3C"/>
    <w:rsid w:val="00FC0922"/>
    <w:rsid w:val="00FC12B5"/>
    <w:rsid w:val="00FC2513"/>
    <w:rsid w:val="00FC322F"/>
    <w:rsid w:val="00FC35F4"/>
    <w:rsid w:val="00FC3B5E"/>
    <w:rsid w:val="00FC4FF6"/>
    <w:rsid w:val="00FC56E0"/>
    <w:rsid w:val="00FC7378"/>
    <w:rsid w:val="00FC7618"/>
    <w:rsid w:val="00FD0DE5"/>
    <w:rsid w:val="00FD22BD"/>
    <w:rsid w:val="00FD320D"/>
    <w:rsid w:val="00FD3345"/>
    <w:rsid w:val="00FD4B80"/>
    <w:rsid w:val="00FD68E7"/>
    <w:rsid w:val="00FD69CA"/>
    <w:rsid w:val="00FE0E7D"/>
    <w:rsid w:val="00FE0FAB"/>
    <w:rsid w:val="00FE27F8"/>
    <w:rsid w:val="00FE3200"/>
    <w:rsid w:val="00FE43E0"/>
    <w:rsid w:val="00FE63E7"/>
    <w:rsid w:val="00FE6751"/>
    <w:rsid w:val="00FE724F"/>
    <w:rsid w:val="00FF111D"/>
    <w:rsid w:val="00FF3963"/>
    <w:rsid w:val="00FF4FD9"/>
    <w:rsid w:val="00FF62AE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96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5" type="connector" idref="#_x0000_s1938"/>
        <o:r id="V:Rule16" type="connector" idref="#_x0000_s1922"/>
        <o:r id="V:Rule17" type="connector" idref="#_x0000_s1930"/>
        <o:r id="V:Rule18" type="connector" idref="#_x0000_s1899"/>
        <o:r id="V:Rule19" type="connector" idref="#_x0000_s1906"/>
        <o:r id="V:Rule20" type="connector" idref="#_x0000_s1936"/>
        <o:r id="V:Rule21" type="connector" idref="#_x0000_s1928"/>
        <o:r id="V:Rule22" type="connector" idref="#_x0000_s1907"/>
        <o:r id="V:Rule23" type="connector" idref="#_x0000_s1923"/>
        <o:r id="V:Rule24" type="connector" idref="#_x0000_s1902"/>
        <o:r id="V:Rule25" type="connector" idref="#_x0000_s1929"/>
        <o:r id="V:Rule26" type="connector" idref="#_x0000_s1900"/>
        <o:r id="V:Rule27" type="connector" idref="#_x0000_s1935"/>
        <o:r id="V:Rule28" type="connector" idref="#_x0000_s19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semiHidden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Document Map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3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65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qFormat/>
    <w:rsid w:val="0071654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rsid w:val="007165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qFormat/>
    <w:rsid w:val="0071654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165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71654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71654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716545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716545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6545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CharCharChar">
    <w:name w:val="Char Char Char Char"/>
    <w:basedOn w:val="a"/>
    <w:autoRedefine/>
    <w:rsid w:val="005F6EFF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18"/>
      <w:lang w:eastAsia="en-US"/>
    </w:rPr>
  </w:style>
  <w:style w:type="character" w:customStyle="1" w:styleId="2Char">
    <w:name w:val="标题 2 Char"/>
    <w:basedOn w:val="a0"/>
    <w:link w:val="20"/>
    <w:uiPriority w:val="9"/>
    <w:rsid w:val="0071654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1">
    <w:name w:val="标题 3 Char1"/>
    <w:basedOn w:val="a0"/>
    <w:link w:val="3"/>
    <w:rsid w:val="0071654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basedOn w:val="a0"/>
    <w:link w:val="40"/>
    <w:uiPriority w:val="9"/>
    <w:rsid w:val="00716545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styleId="HTML">
    <w:name w:val="HTML Typewriter"/>
    <w:basedOn w:val="a0"/>
    <w:rsid w:val="00716545"/>
    <w:rPr>
      <w:rFonts w:ascii="Courier New" w:eastAsia="Times New Roman" w:hAnsi="Courier New" w:cs="Times New Roman" w:hint="default"/>
      <w:sz w:val="24"/>
      <w:szCs w:val="24"/>
    </w:rPr>
  </w:style>
  <w:style w:type="character" w:styleId="a3">
    <w:name w:val="footnote reference"/>
    <w:rsid w:val="00716545"/>
    <w:rPr>
      <w:vertAlign w:val="superscript"/>
    </w:rPr>
  </w:style>
  <w:style w:type="character" w:styleId="HTML0">
    <w:name w:val="HTML Acronym"/>
    <w:basedOn w:val="a0"/>
    <w:rsid w:val="00716545"/>
  </w:style>
  <w:style w:type="character" w:styleId="HTML1">
    <w:name w:val="HTML Keyboard"/>
    <w:basedOn w:val="a0"/>
    <w:rsid w:val="00716545"/>
    <w:rPr>
      <w:rFonts w:ascii="Courier New" w:eastAsia="Times New Roman" w:hAnsi="Courier New" w:cs="Times New Roman" w:hint="default"/>
      <w:sz w:val="24"/>
      <w:szCs w:val="24"/>
    </w:rPr>
  </w:style>
  <w:style w:type="character" w:styleId="a4">
    <w:name w:val="page number"/>
    <w:basedOn w:val="a0"/>
    <w:rsid w:val="00716545"/>
  </w:style>
  <w:style w:type="character" w:styleId="HTML2">
    <w:name w:val="HTML Variable"/>
    <w:basedOn w:val="a0"/>
    <w:rsid w:val="00716545"/>
    <w:rPr>
      <w:i/>
      <w:iCs/>
    </w:rPr>
  </w:style>
  <w:style w:type="character" w:styleId="HTML3">
    <w:name w:val="HTML Sample"/>
    <w:basedOn w:val="a0"/>
    <w:rsid w:val="00716545"/>
    <w:rPr>
      <w:rFonts w:ascii="Courier New" w:eastAsia="Times New Roman" w:hAnsi="Courier New" w:cs="Times New Roman" w:hint="default"/>
    </w:rPr>
  </w:style>
  <w:style w:type="character" w:styleId="a5">
    <w:name w:val="FollowedHyperlink"/>
    <w:basedOn w:val="a0"/>
    <w:rsid w:val="00716545"/>
    <w:rPr>
      <w:color w:val="800080"/>
      <w:u w:val="single"/>
    </w:rPr>
  </w:style>
  <w:style w:type="character" w:styleId="a6">
    <w:name w:val="annotation reference"/>
    <w:basedOn w:val="a0"/>
    <w:rsid w:val="00716545"/>
    <w:rPr>
      <w:sz w:val="21"/>
      <w:szCs w:val="21"/>
    </w:rPr>
  </w:style>
  <w:style w:type="character" w:styleId="HTML4">
    <w:name w:val="HTML Definition"/>
    <w:basedOn w:val="a0"/>
    <w:rsid w:val="00716545"/>
    <w:rPr>
      <w:i/>
      <w:iCs/>
    </w:rPr>
  </w:style>
  <w:style w:type="character" w:styleId="a7">
    <w:name w:val="Strong"/>
    <w:basedOn w:val="a0"/>
    <w:qFormat/>
    <w:rsid w:val="00716545"/>
    <w:rPr>
      <w:b/>
      <w:bCs/>
    </w:rPr>
  </w:style>
  <w:style w:type="character" w:styleId="HTML5">
    <w:name w:val="HTML Code"/>
    <w:aliases w:val="HTML 编码"/>
    <w:basedOn w:val="a0"/>
    <w:rsid w:val="00716545"/>
    <w:rPr>
      <w:rFonts w:ascii="Courier New" w:eastAsia="Times New Roman" w:hAnsi="Courier New" w:cs="Times New Roman" w:hint="default"/>
    </w:rPr>
  </w:style>
  <w:style w:type="character" w:styleId="a8">
    <w:name w:val="Hyperlink"/>
    <w:aliases w:val="超级链接"/>
    <w:basedOn w:val="a0"/>
    <w:uiPriority w:val="99"/>
    <w:rsid w:val="00716545"/>
    <w:rPr>
      <w:color w:val="0000FF"/>
      <w:u w:val="single"/>
    </w:rPr>
  </w:style>
  <w:style w:type="character" w:styleId="HTML6">
    <w:name w:val="HTML Cite"/>
    <w:aliases w:val="HTML 站点"/>
    <w:basedOn w:val="a0"/>
    <w:rsid w:val="00716545"/>
    <w:rPr>
      <w:i/>
      <w:iCs/>
    </w:rPr>
  </w:style>
  <w:style w:type="character" w:customStyle="1" w:styleId="CharChar3">
    <w:name w:val="Char Char3"/>
    <w:basedOn w:val="a0"/>
    <w:rsid w:val="00716545"/>
    <w:rPr>
      <w:rFonts w:ascii="LF Song" w:eastAsia="LF Song"/>
      <w:szCs w:val="24"/>
      <w:lang w:val="en-US" w:eastAsia="zh-CN" w:bidi="ar-SA"/>
    </w:rPr>
  </w:style>
  <w:style w:type="character" w:customStyle="1" w:styleId="emailstyle133">
    <w:name w:val="emailstyle133"/>
    <w:basedOn w:val="a0"/>
    <w:rsid w:val="00716545"/>
    <w:rPr>
      <w:rFonts w:ascii="Arial" w:eastAsia="宋体" w:hAnsi="Arial" w:cs="Arial" w:hint="default"/>
      <w:color w:val="auto"/>
      <w:sz w:val="20"/>
    </w:rPr>
  </w:style>
  <w:style w:type="character" w:customStyle="1" w:styleId="emailstyle132">
    <w:name w:val="emailstyle132"/>
    <w:basedOn w:val="a0"/>
    <w:rsid w:val="00716545"/>
    <w:rPr>
      <w:rFonts w:ascii="Arial" w:eastAsia="宋体" w:hAnsi="Arial" w:cs="Arial" w:hint="default"/>
      <w:color w:val="auto"/>
      <w:sz w:val="20"/>
    </w:rPr>
  </w:style>
  <w:style w:type="character" w:customStyle="1" w:styleId="CharChar6">
    <w:name w:val="Char Char6"/>
    <w:locked/>
    <w:rsid w:val="00716545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">
    <w:name w:val="Char Char1"/>
    <w:basedOn w:val="a0"/>
    <w:rsid w:val="0071654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a9">
    <w:name w:val="个人答复风格"/>
    <w:basedOn w:val="a0"/>
    <w:rsid w:val="00716545"/>
    <w:rPr>
      <w:rFonts w:ascii="Arial" w:eastAsia="宋体" w:hAnsi="Arial" w:cs="Arial"/>
      <w:color w:val="auto"/>
      <w:sz w:val="20"/>
    </w:rPr>
  </w:style>
  <w:style w:type="character" w:customStyle="1" w:styleId="3CharChar">
    <w:name w:val="标题 3 Char Char"/>
    <w:basedOn w:val="a0"/>
    <w:rsid w:val="00716545"/>
    <w:rPr>
      <w:rFonts w:ascii="宋体" w:eastAsia="宋体" w:hAnsi="宋体" w:hint="eastAsia"/>
      <w:b/>
      <w:bCs/>
      <w:kern w:val="2"/>
      <w:sz w:val="32"/>
      <w:szCs w:val="32"/>
      <w:lang w:val="en-US" w:eastAsia="ar-SA" w:bidi="ar-SA"/>
    </w:rPr>
  </w:style>
  <w:style w:type="character" w:customStyle="1" w:styleId="aa">
    <w:name w:val="个人撰写风格"/>
    <w:basedOn w:val="a0"/>
    <w:rsid w:val="00716545"/>
    <w:rPr>
      <w:rFonts w:ascii="Arial" w:eastAsia="宋体" w:hAnsi="Arial" w:cs="Arial"/>
      <w:color w:val="auto"/>
      <w:sz w:val="20"/>
    </w:rPr>
  </w:style>
  <w:style w:type="character" w:customStyle="1" w:styleId="ab">
    <w:name w:val="发布"/>
    <w:basedOn w:val="a0"/>
    <w:rsid w:val="00716545"/>
    <w:rPr>
      <w:rFonts w:ascii="黑体" w:eastAsia="黑体" w:hint="eastAsia"/>
      <w:spacing w:val="22"/>
      <w:w w:val="100"/>
      <w:position w:val="3"/>
      <w:sz w:val="28"/>
    </w:rPr>
  </w:style>
  <w:style w:type="character" w:customStyle="1" w:styleId="Document8">
    <w:name w:val="Document 8"/>
    <w:basedOn w:val="a0"/>
    <w:rsid w:val="00716545"/>
  </w:style>
  <w:style w:type="character" w:customStyle="1" w:styleId="CharChar5">
    <w:name w:val="Char Char5"/>
    <w:basedOn w:val="a0"/>
    <w:rsid w:val="00716545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ps">
    <w:name w:val="hps"/>
    <w:basedOn w:val="a0"/>
    <w:rsid w:val="00716545"/>
  </w:style>
  <w:style w:type="character" w:customStyle="1" w:styleId="CharChar50">
    <w:name w:val="Char Char5"/>
    <w:semiHidden/>
    <w:locked/>
    <w:rsid w:val="0071654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">
    <w:name w:val="段 Char Char"/>
    <w:basedOn w:val="a0"/>
    <w:link w:val="ac"/>
    <w:rsid w:val="00716545"/>
    <w:rPr>
      <w:rFonts w:ascii="宋体"/>
      <w:sz w:val="21"/>
      <w:lang w:val="en-US" w:eastAsia="zh-CN" w:bidi="ar-SA"/>
    </w:rPr>
  </w:style>
  <w:style w:type="paragraph" w:customStyle="1" w:styleId="ac">
    <w:name w:val="段"/>
    <w:link w:val="CharChar"/>
    <w:rsid w:val="00716545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90">
    <w:name w:val="toc 9"/>
    <w:basedOn w:val="80"/>
    <w:uiPriority w:val="39"/>
    <w:rsid w:val="00716545"/>
    <w:pPr>
      <w:numPr>
        <w:ilvl w:val="4"/>
      </w:numPr>
      <w:tabs>
        <w:tab w:val="left" w:pos="585"/>
        <w:tab w:val="right" w:leader="dot" w:pos="9345"/>
      </w:tabs>
    </w:pPr>
  </w:style>
  <w:style w:type="paragraph" w:styleId="80">
    <w:name w:val="toc 8"/>
    <w:basedOn w:val="70"/>
    <w:uiPriority w:val="39"/>
    <w:rsid w:val="00716545"/>
  </w:style>
  <w:style w:type="paragraph" w:styleId="70">
    <w:name w:val="toc 7"/>
    <w:basedOn w:val="60"/>
    <w:rsid w:val="00716545"/>
    <w:pPr>
      <w:widowControl/>
      <w:ind w:leftChars="0" w:left="0"/>
    </w:pPr>
    <w:rPr>
      <w:rFonts w:ascii="宋体"/>
      <w:kern w:val="0"/>
      <w:szCs w:val="20"/>
    </w:rPr>
  </w:style>
  <w:style w:type="paragraph" w:styleId="60">
    <w:name w:val="toc 6"/>
    <w:basedOn w:val="a"/>
    <w:next w:val="a"/>
    <w:uiPriority w:val="39"/>
    <w:rsid w:val="00716545"/>
    <w:pPr>
      <w:ind w:leftChars="1000" w:left="2100"/>
    </w:pPr>
  </w:style>
  <w:style w:type="paragraph" w:styleId="ad">
    <w:name w:val="header"/>
    <w:basedOn w:val="a"/>
    <w:link w:val="Char"/>
    <w:uiPriority w:val="99"/>
    <w:rsid w:val="00716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Date"/>
    <w:basedOn w:val="a"/>
    <w:next w:val="a"/>
    <w:link w:val="Char0"/>
    <w:uiPriority w:val="99"/>
    <w:rsid w:val="00716545"/>
    <w:pPr>
      <w:ind w:leftChars="2500" w:left="100"/>
    </w:pPr>
  </w:style>
  <w:style w:type="paragraph" w:styleId="af">
    <w:name w:val="Plain Text"/>
    <w:basedOn w:val="a"/>
    <w:rsid w:val="00716545"/>
    <w:rPr>
      <w:rFonts w:ascii="宋体" w:hAnsi="Courier New"/>
      <w:szCs w:val="20"/>
    </w:rPr>
  </w:style>
  <w:style w:type="paragraph" w:styleId="21">
    <w:name w:val="List 2"/>
    <w:basedOn w:val="a"/>
    <w:rsid w:val="00716545"/>
    <w:pPr>
      <w:ind w:leftChars="200" w:left="100" w:hangingChars="200" w:hanging="200"/>
    </w:pPr>
  </w:style>
  <w:style w:type="paragraph" w:styleId="af0">
    <w:name w:val="Document Map"/>
    <w:basedOn w:val="a"/>
    <w:link w:val="Char1"/>
    <w:uiPriority w:val="99"/>
    <w:rsid w:val="00716545"/>
    <w:pPr>
      <w:shd w:val="clear" w:color="auto" w:fill="000080"/>
    </w:pPr>
  </w:style>
  <w:style w:type="paragraph" w:styleId="HTML7">
    <w:name w:val="HTML Preformatted"/>
    <w:aliases w:val="HTML 预先格式化"/>
    <w:basedOn w:val="a"/>
    <w:link w:val="HTMLChar"/>
    <w:rsid w:val="00716545"/>
    <w:rPr>
      <w:rFonts w:ascii="Courier New" w:hAnsi="Courier New"/>
      <w:sz w:val="20"/>
      <w:szCs w:val="20"/>
    </w:rPr>
  </w:style>
  <w:style w:type="paragraph" w:styleId="22">
    <w:name w:val="Body Text 2"/>
    <w:basedOn w:val="a"/>
    <w:link w:val="2Char0"/>
    <w:rsid w:val="00716545"/>
    <w:pPr>
      <w:widowControl/>
      <w:spacing w:after="120" w:line="480" w:lineRule="auto"/>
      <w:jc w:val="left"/>
    </w:pPr>
    <w:rPr>
      <w:kern w:val="0"/>
      <w:sz w:val="20"/>
      <w:szCs w:val="20"/>
      <w:lang w:val="fr-FR" w:eastAsia="de-DE"/>
    </w:rPr>
  </w:style>
  <w:style w:type="paragraph" w:styleId="50">
    <w:name w:val="toc 5"/>
    <w:basedOn w:val="41"/>
    <w:uiPriority w:val="39"/>
    <w:rsid w:val="00716545"/>
  </w:style>
  <w:style w:type="paragraph" w:styleId="41">
    <w:name w:val="toc 4"/>
    <w:basedOn w:val="30"/>
    <w:uiPriority w:val="39"/>
    <w:rsid w:val="00716545"/>
    <w:pPr>
      <w:widowControl/>
      <w:tabs>
        <w:tab w:val="left" w:pos="585"/>
        <w:tab w:val="right" w:leader="dot" w:pos="9345"/>
      </w:tabs>
      <w:ind w:leftChars="0" w:left="0"/>
    </w:pPr>
    <w:rPr>
      <w:rFonts w:ascii="宋体"/>
      <w:kern w:val="0"/>
      <w:szCs w:val="20"/>
    </w:rPr>
  </w:style>
  <w:style w:type="paragraph" w:styleId="30">
    <w:name w:val="toc 3"/>
    <w:basedOn w:val="a"/>
    <w:next w:val="a"/>
    <w:uiPriority w:val="39"/>
    <w:qFormat/>
    <w:rsid w:val="00716545"/>
    <w:pPr>
      <w:ind w:leftChars="400" w:left="840"/>
    </w:pPr>
  </w:style>
  <w:style w:type="paragraph" w:styleId="af1">
    <w:name w:val="Normal (Web)"/>
    <w:basedOn w:val="a"/>
    <w:rsid w:val="00716545"/>
    <w:pPr>
      <w:widowControl/>
      <w:spacing w:before="100" w:after="100"/>
      <w:jc w:val="left"/>
    </w:pPr>
    <w:rPr>
      <w:kern w:val="0"/>
      <w:sz w:val="24"/>
      <w:lang w:val="de-DE" w:eastAsia="de-DE"/>
    </w:rPr>
  </w:style>
  <w:style w:type="paragraph" w:styleId="42">
    <w:name w:val="List 4"/>
    <w:basedOn w:val="a"/>
    <w:rsid w:val="00716545"/>
    <w:pPr>
      <w:ind w:leftChars="600" w:left="100" w:hangingChars="200" w:hanging="200"/>
    </w:pPr>
  </w:style>
  <w:style w:type="paragraph" w:styleId="af2">
    <w:name w:val="Title"/>
    <w:basedOn w:val="a"/>
    <w:link w:val="Char2"/>
    <w:qFormat/>
    <w:rsid w:val="00716545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31">
    <w:name w:val="Body Text Indent 3"/>
    <w:basedOn w:val="a"/>
    <w:link w:val="3Char"/>
    <w:rsid w:val="00716545"/>
    <w:pPr>
      <w:widowControl/>
      <w:spacing w:after="120"/>
      <w:ind w:left="283"/>
      <w:jc w:val="left"/>
    </w:pPr>
    <w:rPr>
      <w:kern w:val="0"/>
      <w:sz w:val="16"/>
      <w:szCs w:val="16"/>
      <w:lang w:val="fr-FR" w:eastAsia="de-DE"/>
    </w:rPr>
  </w:style>
  <w:style w:type="paragraph" w:styleId="32">
    <w:name w:val="List 3"/>
    <w:basedOn w:val="a"/>
    <w:rsid w:val="00716545"/>
    <w:pPr>
      <w:ind w:leftChars="400" w:left="400" w:hangingChars="200" w:hanging="200"/>
    </w:pPr>
  </w:style>
  <w:style w:type="paragraph" w:styleId="af3">
    <w:name w:val="annotation subject"/>
    <w:basedOn w:val="af4"/>
    <w:next w:val="af4"/>
    <w:link w:val="Char3"/>
    <w:uiPriority w:val="99"/>
    <w:rsid w:val="00716545"/>
    <w:rPr>
      <w:b/>
      <w:bCs/>
    </w:rPr>
  </w:style>
  <w:style w:type="paragraph" w:styleId="af4">
    <w:name w:val="annotation text"/>
    <w:basedOn w:val="a"/>
    <w:link w:val="Char4"/>
    <w:rsid w:val="00716545"/>
    <w:pPr>
      <w:jc w:val="left"/>
    </w:pPr>
  </w:style>
  <w:style w:type="paragraph" w:styleId="af5">
    <w:name w:val="footnote text"/>
    <w:basedOn w:val="a"/>
    <w:link w:val="Char5"/>
    <w:rsid w:val="00716545"/>
    <w:pPr>
      <w:snapToGrid w:val="0"/>
      <w:jc w:val="left"/>
    </w:pPr>
    <w:rPr>
      <w:sz w:val="18"/>
      <w:szCs w:val="18"/>
    </w:rPr>
  </w:style>
  <w:style w:type="paragraph" w:styleId="51">
    <w:name w:val="List 5"/>
    <w:basedOn w:val="a"/>
    <w:rsid w:val="00716545"/>
    <w:pPr>
      <w:ind w:leftChars="800" w:left="100" w:hangingChars="200" w:hanging="200"/>
    </w:pPr>
  </w:style>
  <w:style w:type="paragraph" w:styleId="23">
    <w:name w:val="Body Text Indent 2"/>
    <w:basedOn w:val="a"/>
    <w:link w:val="2Char1"/>
    <w:rsid w:val="00716545"/>
    <w:pPr>
      <w:ind w:firstLineChars="2220" w:firstLine="18667"/>
    </w:pPr>
    <w:rPr>
      <w:b/>
      <w:sz w:val="84"/>
      <w:szCs w:val="20"/>
    </w:rPr>
  </w:style>
  <w:style w:type="paragraph" w:styleId="af6">
    <w:name w:val="Normal Indent"/>
    <w:basedOn w:val="a"/>
    <w:rsid w:val="00716545"/>
    <w:pPr>
      <w:ind w:firstLine="420"/>
    </w:pPr>
    <w:rPr>
      <w:szCs w:val="20"/>
    </w:rPr>
  </w:style>
  <w:style w:type="paragraph" w:styleId="af7">
    <w:name w:val="toa heading"/>
    <w:basedOn w:val="a"/>
    <w:next w:val="a"/>
    <w:rsid w:val="00716545"/>
    <w:pPr>
      <w:spacing w:before="120"/>
    </w:pPr>
    <w:rPr>
      <w:rFonts w:ascii="Arial" w:hAnsi="Arial" w:cs="Arial"/>
      <w:sz w:val="24"/>
    </w:rPr>
  </w:style>
  <w:style w:type="paragraph" w:styleId="af8">
    <w:name w:val="Balloon Text"/>
    <w:basedOn w:val="a"/>
    <w:link w:val="Char6"/>
    <w:uiPriority w:val="99"/>
    <w:rsid w:val="00716545"/>
    <w:rPr>
      <w:sz w:val="18"/>
      <w:szCs w:val="18"/>
    </w:rPr>
  </w:style>
  <w:style w:type="paragraph" w:styleId="af9">
    <w:name w:val="endnote text"/>
    <w:basedOn w:val="a"/>
    <w:rsid w:val="00716545"/>
    <w:pPr>
      <w:widowControl/>
      <w:jc w:val="left"/>
    </w:pPr>
    <w:rPr>
      <w:rFonts w:ascii="Arial" w:hAnsi="Arial" w:cs="Arial"/>
      <w:kern w:val="0"/>
      <w:sz w:val="20"/>
      <w:szCs w:val="20"/>
      <w:lang w:val="de-DE" w:eastAsia="de-DE"/>
    </w:rPr>
  </w:style>
  <w:style w:type="paragraph" w:styleId="HTML8">
    <w:name w:val="HTML Address"/>
    <w:basedOn w:val="a"/>
    <w:link w:val="HTMLChar0"/>
    <w:rsid w:val="00716545"/>
    <w:rPr>
      <w:i/>
      <w:iCs/>
    </w:rPr>
  </w:style>
  <w:style w:type="paragraph" w:styleId="33">
    <w:name w:val="Body Text 3"/>
    <w:basedOn w:val="a"/>
    <w:link w:val="3Char0"/>
    <w:rsid w:val="00716545"/>
    <w:pPr>
      <w:widowControl/>
      <w:spacing w:after="120"/>
      <w:jc w:val="left"/>
    </w:pPr>
    <w:rPr>
      <w:kern w:val="0"/>
      <w:sz w:val="16"/>
      <w:szCs w:val="16"/>
      <w:lang w:val="fr-FR" w:eastAsia="de-DE"/>
    </w:rPr>
  </w:style>
  <w:style w:type="paragraph" w:styleId="24">
    <w:name w:val="toc 2"/>
    <w:basedOn w:val="a"/>
    <w:next w:val="a"/>
    <w:uiPriority w:val="39"/>
    <w:qFormat/>
    <w:rsid w:val="00716545"/>
    <w:rPr>
      <w:sz w:val="24"/>
    </w:rPr>
  </w:style>
  <w:style w:type="paragraph" w:styleId="afa">
    <w:name w:val="footer"/>
    <w:basedOn w:val="a"/>
    <w:link w:val="Char7"/>
    <w:uiPriority w:val="99"/>
    <w:rsid w:val="00716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716545"/>
    <w:rPr>
      <w:sz w:val="24"/>
    </w:rPr>
  </w:style>
  <w:style w:type="paragraph" w:styleId="afb">
    <w:name w:val="Body Text Indent"/>
    <w:basedOn w:val="a"/>
    <w:link w:val="Char8"/>
    <w:rsid w:val="00716545"/>
    <w:pPr>
      <w:widowControl/>
      <w:spacing w:after="120" w:line="480" w:lineRule="auto"/>
      <w:jc w:val="left"/>
    </w:pPr>
    <w:rPr>
      <w:kern w:val="0"/>
      <w:sz w:val="20"/>
      <w:szCs w:val="20"/>
      <w:lang w:val="fr-FR" w:eastAsia="de-DE"/>
    </w:rPr>
  </w:style>
  <w:style w:type="paragraph" w:styleId="afc">
    <w:name w:val="Body Text"/>
    <w:basedOn w:val="a"/>
    <w:link w:val="Char9"/>
    <w:rsid w:val="00716545"/>
    <w:pPr>
      <w:widowControl/>
      <w:spacing w:after="120"/>
      <w:jc w:val="left"/>
    </w:pPr>
    <w:rPr>
      <w:kern w:val="0"/>
      <w:sz w:val="20"/>
      <w:szCs w:val="20"/>
      <w:lang w:val="fr-FR" w:eastAsia="de-DE"/>
    </w:rPr>
  </w:style>
  <w:style w:type="paragraph" w:styleId="afd">
    <w:name w:val="List"/>
    <w:basedOn w:val="a"/>
    <w:rsid w:val="00716545"/>
    <w:pPr>
      <w:ind w:left="200" w:hangingChars="200" w:hanging="200"/>
    </w:pPr>
  </w:style>
  <w:style w:type="paragraph" w:customStyle="1" w:styleId="afe">
    <w:name w:val="文献分类号"/>
    <w:rsid w:val="00716545"/>
    <w:pPr>
      <w:widowControl w:val="0"/>
      <w:textAlignment w:val="center"/>
    </w:pPr>
    <w:rPr>
      <w:rFonts w:eastAsia="黑体"/>
      <w:sz w:val="21"/>
    </w:rPr>
  </w:style>
  <w:style w:type="paragraph" w:customStyle="1" w:styleId="aff">
    <w:name w:val="目次、索引正文"/>
    <w:rsid w:val="00716545"/>
    <w:pPr>
      <w:spacing w:line="320" w:lineRule="exact"/>
      <w:jc w:val="both"/>
    </w:pPr>
    <w:rPr>
      <w:rFonts w:ascii="宋体"/>
      <w:sz w:val="21"/>
    </w:rPr>
  </w:style>
  <w:style w:type="paragraph" w:customStyle="1" w:styleId="aff0">
    <w:name w:val="附录五级条标题"/>
    <w:basedOn w:val="aff1"/>
    <w:next w:val="ac"/>
    <w:rsid w:val="00716545"/>
    <w:pPr>
      <w:numPr>
        <w:ilvl w:val="4"/>
      </w:numPr>
      <w:tabs>
        <w:tab w:val="left" w:pos="3380"/>
      </w:tabs>
      <w:ind w:left="3380" w:hanging="420"/>
      <w:outlineLvl w:val="6"/>
    </w:pPr>
  </w:style>
  <w:style w:type="paragraph" w:customStyle="1" w:styleId="aff1">
    <w:name w:val="附录四级条标题"/>
    <w:basedOn w:val="aff2"/>
    <w:next w:val="ac"/>
    <w:rsid w:val="00716545"/>
    <w:pPr>
      <w:outlineLvl w:val="5"/>
    </w:pPr>
  </w:style>
  <w:style w:type="paragraph" w:customStyle="1" w:styleId="aff2">
    <w:name w:val="附录三级条标题"/>
    <w:basedOn w:val="aff3"/>
    <w:next w:val="ac"/>
    <w:rsid w:val="00716545"/>
    <w:pPr>
      <w:outlineLvl w:val="4"/>
    </w:pPr>
  </w:style>
  <w:style w:type="paragraph" w:customStyle="1" w:styleId="aff3">
    <w:name w:val="附录二级条标题"/>
    <w:basedOn w:val="aff4"/>
    <w:next w:val="ac"/>
    <w:rsid w:val="00716545"/>
    <w:pPr>
      <w:tabs>
        <w:tab w:val="clear" w:pos="1260"/>
      </w:tabs>
      <w:outlineLvl w:val="3"/>
    </w:pPr>
  </w:style>
  <w:style w:type="paragraph" w:customStyle="1" w:styleId="aff4">
    <w:name w:val="附录一级条标题"/>
    <w:basedOn w:val="aff5"/>
    <w:next w:val="ac"/>
    <w:rsid w:val="00716545"/>
    <w:pPr>
      <w:autoSpaceDN w:val="0"/>
      <w:spacing w:beforeLines="0" w:afterLines="0"/>
      <w:ind w:left="0" w:firstLine="0"/>
      <w:outlineLvl w:val="2"/>
    </w:pPr>
  </w:style>
  <w:style w:type="paragraph" w:customStyle="1" w:styleId="aff5">
    <w:name w:val="附录章标题"/>
    <w:next w:val="ac"/>
    <w:rsid w:val="00716545"/>
    <w:pPr>
      <w:tabs>
        <w:tab w:val="left" w:pos="1260"/>
      </w:tabs>
      <w:wordWrap w:val="0"/>
      <w:overflowPunct w:val="0"/>
      <w:autoSpaceDE w:val="0"/>
      <w:spacing w:beforeLines="50" w:afterLines="50"/>
      <w:ind w:left="126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2CharCharChar">
    <w:name w:val="Char2 Char Char Char"/>
    <w:basedOn w:val="a"/>
    <w:rsid w:val="0071654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f6">
    <w:name w:val="二级条标题"/>
    <w:basedOn w:val="aff7"/>
    <w:next w:val="ac"/>
    <w:link w:val="Chara"/>
    <w:rsid w:val="00716545"/>
    <w:pPr>
      <w:ind w:left="105"/>
      <w:outlineLvl w:val="3"/>
    </w:pPr>
  </w:style>
  <w:style w:type="paragraph" w:customStyle="1" w:styleId="aff7">
    <w:name w:val="一级条标题"/>
    <w:next w:val="ac"/>
    <w:link w:val="Charb"/>
    <w:rsid w:val="00716545"/>
    <w:pPr>
      <w:outlineLvl w:val="2"/>
    </w:pPr>
    <w:rPr>
      <w:rFonts w:eastAsia="黑体"/>
      <w:sz w:val="21"/>
    </w:rPr>
  </w:style>
  <w:style w:type="paragraph" w:customStyle="1" w:styleId="aff8">
    <w:name w:val="目次、标准名称标题"/>
    <w:basedOn w:val="aff9"/>
    <w:next w:val="ac"/>
    <w:rsid w:val="00716545"/>
    <w:pPr>
      <w:spacing w:line="460" w:lineRule="exact"/>
      <w:ind w:left="0" w:firstLine="0"/>
    </w:pPr>
  </w:style>
  <w:style w:type="paragraph" w:customStyle="1" w:styleId="aff9">
    <w:name w:val="前言、引言标题"/>
    <w:next w:val="a"/>
    <w:rsid w:val="00716545"/>
    <w:pPr>
      <w:shd w:val="clear" w:color="FFFFFF" w:fill="FFFFFF"/>
      <w:tabs>
        <w:tab w:val="left" w:pos="1140"/>
      </w:tabs>
      <w:spacing w:before="640" w:after="560"/>
      <w:ind w:left="840" w:hanging="420"/>
      <w:jc w:val="center"/>
      <w:outlineLvl w:val="0"/>
    </w:pPr>
    <w:rPr>
      <w:rFonts w:ascii="黑体" w:eastAsia="黑体"/>
      <w:sz w:val="32"/>
    </w:rPr>
  </w:style>
  <w:style w:type="paragraph" w:customStyle="1" w:styleId="affa">
    <w:name w:val="字母编号列项（一级）"/>
    <w:rsid w:val="00716545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b">
    <w:name w:val="章标题"/>
    <w:next w:val="ac"/>
    <w:rsid w:val="00716545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eastAsia="黑体"/>
      <w:sz w:val="21"/>
    </w:rPr>
  </w:style>
  <w:style w:type="paragraph" w:customStyle="1" w:styleId="affc">
    <w:name w:val="示例"/>
    <w:next w:val="ac"/>
    <w:rsid w:val="00716545"/>
    <w:pPr>
      <w:tabs>
        <w:tab w:val="left" w:pos="425"/>
        <w:tab w:val="left" w:pos="816"/>
      </w:tabs>
      <w:ind w:left="425" w:firstLineChars="233" w:firstLine="419"/>
      <w:jc w:val="both"/>
    </w:pPr>
    <w:rPr>
      <w:rFonts w:ascii="宋体"/>
      <w:sz w:val="18"/>
    </w:rPr>
  </w:style>
  <w:style w:type="paragraph" w:customStyle="1" w:styleId="affd">
    <w:name w:val="图表脚注"/>
    <w:next w:val="ac"/>
    <w:rsid w:val="00716545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e">
    <w:name w:val="标准书眉_奇数页"/>
    <w:next w:val="a"/>
    <w:rsid w:val="00716545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">
    <w:name w:val="列项◆（三级）"/>
    <w:rsid w:val="00716545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0">
    <w:name w:val="封面标准文稿编辑信息"/>
    <w:rsid w:val="00716545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1">
    <w:name w:val="标准书脚_奇数页"/>
    <w:rsid w:val="00716545"/>
    <w:pPr>
      <w:spacing w:before="120"/>
      <w:jc w:val="right"/>
    </w:pPr>
    <w:rPr>
      <w:sz w:val="18"/>
    </w:rPr>
  </w:style>
  <w:style w:type="paragraph" w:customStyle="1" w:styleId="afff2">
    <w:name w:val="条文脚注"/>
    <w:basedOn w:val="af5"/>
    <w:rsid w:val="00716545"/>
    <w:pPr>
      <w:ind w:leftChars="200" w:left="780" w:hangingChars="200" w:hanging="360"/>
      <w:jc w:val="both"/>
    </w:pPr>
    <w:rPr>
      <w:rFonts w:ascii="宋体"/>
    </w:rPr>
  </w:style>
  <w:style w:type="paragraph" w:customStyle="1" w:styleId="CharCharCharChar0">
    <w:name w:val="段 Char Char Char Char"/>
    <w:rsid w:val="00716545"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1"/>
    </w:rPr>
  </w:style>
  <w:style w:type="paragraph" w:customStyle="1" w:styleId="afff3">
    <w:name w:val="注："/>
    <w:next w:val="ac"/>
    <w:rsid w:val="00716545"/>
    <w:pPr>
      <w:widowControl w:val="0"/>
      <w:tabs>
        <w:tab w:val="left" w:pos="1291"/>
      </w:tabs>
      <w:autoSpaceDE w:val="0"/>
      <w:autoSpaceDN w:val="0"/>
      <w:ind w:left="1291" w:hanging="284"/>
      <w:jc w:val="both"/>
    </w:pPr>
    <w:rPr>
      <w:rFonts w:ascii="宋体"/>
      <w:sz w:val="18"/>
    </w:rPr>
  </w:style>
  <w:style w:type="paragraph" w:customStyle="1" w:styleId="afff4">
    <w:name w:val="其他发布部门"/>
    <w:basedOn w:val="afff5"/>
    <w:rsid w:val="00716545"/>
    <w:pPr>
      <w:spacing w:line="0" w:lineRule="atLeast"/>
    </w:pPr>
    <w:rPr>
      <w:rFonts w:ascii="黑体" w:eastAsia="黑体"/>
      <w:b w:val="0"/>
    </w:rPr>
  </w:style>
  <w:style w:type="paragraph" w:customStyle="1" w:styleId="afff5">
    <w:name w:val="发布部门"/>
    <w:next w:val="ac"/>
    <w:rsid w:val="00716545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f6">
    <w:name w:val="封面标准英文名称"/>
    <w:rsid w:val="00716545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7">
    <w:name w:val="附录标识"/>
    <w:basedOn w:val="aff9"/>
    <w:rsid w:val="00716545"/>
    <w:pPr>
      <w:tabs>
        <w:tab w:val="clear" w:pos="1140"/>
        <w:tab w:val="left" w:pos="800"/>
        <w:tab w:val="left" w:pos="6405"/>
      </w:tabs>
      <w:spacing w:after="200"/>
      <w:ind w:left="800" w:hanging="360"/>
    </w:pPr>
    <w:rPr>
      <w:sz w:val="21"/>
    </w:rPr>
  </w:style>
  <w:style w:type="paragraph" w:customStyle="1" w:styleId="afff8">
    <w:name w:val="封面正文"/>
    <w:rsid w:val="00716545"/>
    <w:pPr>
      <w:jc w:val="both"/>
    </w:pPr>
  </w:style>
  <w:style w:type="paragraph" w:customStyle="1" w:styleId="afff9">
    <w:name w:val="封面一致性程度标识"/>
    <w:rsid w:val="00716545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a">
    <w:name w:val="标准标志"/>
    <w:next w:val="a"/>
    <w:rsid w:val="00716545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b">
    <w:name w:val="实施日期"/>
    <w:basedOn w:val="afffc"/>
    <w:rsid w:val="00716545"/>
    <w:pPr>
      <w:jc w:val="right"/>
    </w:pPr>
  </w:style>
  <w:style w:type="paragraph" w:customStyle="1" w:styleId="afffc">
    <w:name w:val="发布日期"/>
    <w:rsid w:val="00716545"/>
    <w:rPr>
      <w:rFonts w:eastAsia="黑体"/>
      <w:sz w:val="28"/>
    </w:rPr>
  </w:style>
  <w:style w:type="paragraph" w:customStyle="1" w:styleId="afffd">
    <w:name w:val="四级条标题"/>
    <w:basedOn w:val="afffe"/>
    <w:next w:val="ac"/>
    <w:rsid w:val="00716545"/>
    <w:pPr>
      <w:ind w:left="0" w:firstLine="0"/>
      <w:outlineLvl w:val="5"/>
    </w:pPr>
  </w:style>
  <w:style w:type="paragraph" w:customStyle="1" w:styleId="afffe">
    <w:name w:val="三级条标题"/>
    <w:basedOn w:val="aff6"/>
    <w:next w:val="ac"/>
    <w:rsid w:val="00716545"/>
    <w:pPr>
      <w:tabs>
        <w:tab w:val="left" w:pos="2540"/>
      </w:tabs>
      <w:ind w:left="2540" w:hanging="420"/>
      <w:outlineLvl w:val="4"/>
    </w:pPr>
  </w:style>
  <w:style w:type="paragraph" w:customStyle="1" w:styleId="affff">
    <w:name w:val="大纲条文注释"/>
    <w:basedOn w:val="affff0"/>
    <w:rsid w:val="00716545"/>
    <w:pPr>
      <w:ind w:firstLine="420"/>
    </w:pPr>
    <w:rPr>
      <w:rFonts w:eastAsia="仿宋_GB2312"/>
      <w:sz w:val="21"/>
      <w:szCs w:val="21"/>
    </w:rPr>
  </w:style>
  <w:style w:type="paragraph" w:customStyle="1" w:styleId="affff0">
    <w:name w:val="大纲正文样式"/>
    <w:basedOn w:val="a"/>
    <w:rsid w:val="00716545"/>
    <w:pPr>
      <w:tabs>
        <w:tab w:val="left" w:pos="540"/>
      </w:tabs>
      <w:spacing w:line="300" w:lineRule="auto"/>
      <w:ind w:firstLineChars="200" w:firstLine="200"/>
    </w:pPr>
    <w:rPr>
      <w:color w:val="000000"/>
      <w:sz w:val="24"/>
    </w:rPr>
  </w:style>
  <w:style w:type="paragraph" w:customStyle="1" w:styleId="affff1">
    <w:name w:val="正文表标题"/>
    <w:next w:val="ac"/>
    <w:rsid w:val="00716545"/>
    <w:pPr>
      <w:tabs>
        <w:tab w:val="left" w:pos="851"/>
      </w:tabs>
      <w:ind w:left="851" w:hanging="284"/>
      <w:jc w:val="center"/>
    </w:pPr>
    <w:rPr>
      <w:rFonts w:ascii="黑体" w:eastAsia="黑体"/>
      <w:sz w:val="21"/>
    </w:rPr>
  </w:style>
  <w:style w:type="paragraph" w:customStyle="1" w:styleId="affff2">
    <w:name w:val="标准书眉一"/>
    <w:rsid w:val="00716545"/>
    <w:pPr>
      <w:jc w:val="both"/>
    </w:pPr>
  </w:style>
  <w:style w:type="paragraph" w:customStyle="1" w:styleId="affff3">
    <w:name w:val="其他标准称谓"/>
    <w:rsid w:val="00716545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4">
    <w:name w:val="编号列项（三级）"/>
    <w:rsid w:val="00716545"/>
    <w:pPr>
      <w:ind w:leftChars="600" w:left="800" w:hangingChars="200" w:hanging="200"/>
    </w:pPr>
    <w:rPr>
      <w:rFonts w:ascii="宋体"/>
      <w:sz w:val="21"/>
    </w:rPr>
  </w:style>
  <w:style w:type="paragraph" w:customStyle="1" w:styleId="affff5">
    <w:name w:val="标准书眉_偶数页"/>
    <w:basedOn w:val="affe"/>
    <w:next w:val="a"/>
    <w:rsid w:val="00716545"/>
    <w:pPr>
      <w:jc w:val="left"/>
    </w:pPr>
  </w:style>
  <w:style w:type="paragraph" w:customStyle="1" w:styleId="Organization">
    <w:name w:val="Organization"/>
    <w:next w:val="a"/>
    <w:rsid w:val="00716545"/>
    <w:pPr>
      <w:spacing w:before="120"/>
    </w:pPr>
    <w:rPr>
      <w:rFonts w:ascii="SartoriusRotisSans-ExtraBold" w:hAnsi="SartoriusRotisSans-ExtraBold" w:cs="SartoriusRotisSans-ExtraBold"/>
      <w:lang w:eastAsia="en-US"/>
    </w:rPr>
  </w:style>
  <w:style w:type="paragraph" w:customStyle="1" w:styleId="Char2CharCharChar0">
    <w:name w:val="Char2 Char Char Char"/>
    <w:basedOn w:val="a"/>
    <w:rsid w:val="0071654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fff6">
    <w:name w:val="标准称谓"/>
    <w:next w:val="a"/>
    <w:rsid w:val="00716545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7">
    <w:name w:val="列项——"/>
    <w:rsid w:val="00716545"/>
    <w:pPr>
      <w:widowControl w:val="0"/>
      <w:ind w:left="794" w:hanging="227"/>
      <w:jc w:val="both"/>
    </w:pPr>
    <w:rPr>
      <w:rFonts w:ascii="宋体"/>
      <w:sz w:val="21"/>
    </w:rPr>
  </w:style>
  <w:style w:type="paragraph" w:customStyle="1" w:styleId="affff8">
    <w:name w:val="五级条标题"/>
    <w:basedOn w:val="afffd"/>
    <w:next w:val="ac"/>
    <w:rsid w:val="00716545"/>
    <w:pPr>
      <w:tabs>
        <w:tab w:val="clear" w:pos="2540"/>
        <w:tab w:val="left" w:pos="1276"/>
      </w:tabs>
      <w:ind w:left="1276" w:hanging="1276"/>
      <w:outlineLvl w:val="6"/>
    </w:pPr>
  </w:style>
  <w:style w:type="paragraph" w:customStyle="1" w:styleId="affff9">
    <w:name w:val="列项●（二级）"/>
    <w:rsid w:val="00716545"/>
    <w:p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a">
    <w:name w:val="附录图标题"/>
    <w:next w:val="ac"/>
    <w:rsid w:val="00716545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ffb">
    <w:name w:val="注×："/>
    <w:rsid w:val="00716545"/>
    <w:pPr>
      <w:widowControl w:val="0"/>
      <w:tabs>
        <w:tab w:val="left" w:pos="630"/>
        <w:tab w:val="left" w:pos="1291"/>
      </w:tabs>
      <w:autoSpaceDE w:val="0"/>
      <w:autoSpaceDN w:val="0"/>
      <w:ind w:left="1291" w:hanging="284"/>
      <w:jc w:val="both"/>
    </w:pPr>
    <w:rPr>
      <w:rFonts w:ascii="宋体"/>
      <w:sz w:val="18"/>
    </w:rPr>
  </w:style>
  <w:style w:type="paragraph" w:customStyle="1" w:styleId="Default">
    <w:name w:val="Default"/>
    <w:rsid w:val="007165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c">
    <w:name w:val="列项——（一级）"/>
    <w:rsid w:val="00716545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25">
    <w:name w:val="封面标准号2"/>
    <w:basedOn w:val="11"/>
    <w:rsid w:val="00716545"/>
    <w:pPr>
      <w:adjustRightInd w:val="0"/>
      <w:spacing w:before="357" w:line="280" w:lineRule="exact"/>
    </w:pPr>
  </w:style>
  <w:style w:type="paragraph" w:customStyle="1" w:styleId="11">
    <w:name w:val="封面标准号1"/>
    <w:rsid w:val="00716545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d">
    <w:name w:val="封面标准文稿类别"/>
    <w:rsid w:val="00716545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e">
    <w:name w:val="参考文献、索引标题"/>
    <w:basedOn w:val="aff9"/>
    <w:next w:val="a"/>
    <w:rsid w:val="00716545"/>
    <w:pPr>
      <w:spacing w:after="200"/>
      <w:ind w:left="0" w:firstLine="0"/>
    </w:pPr>
    <w:rPr>
      <w:sz w:val="21"/>
    </w:rPr>
  </w:style>
  <w:style w:type="paragraph" w:customStyle="1" w:styleId="Tabellentext">
    <w:name w:val="Tabellentext"/>
    <w:basedOn w:val="a"/>
    <w:rsid w:val="00716545"/>
    <w:pPr>
      <w:widowControl/>
      <w:jc w:val="left"/>
    </w:pPr>
    <w:rPr>
      <w:rFonts w:ascii="Arial" w:hAnsi="Arial" w:cs="Arial"/>
      <w:kern w:val="0"/>
      <w:sz w:val="18"/>
      <w:szCs w:val="18"/>
      <w:lang w:eastAsia="de-DE"/>
    </w:rPr>
  </w:style>
  <w:style w:type="paragraph" w:customStyle="1" w:styleId="afffff">
    <w:name w:val="附录表标题"/>
    <w:next w:val="ac"/>
    <w:link w:val="Charc"/>
    <w:rsid w:val="00716545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f0">
    <w:name w:val="封面标准名称"/>
    <w:rsid w:val="00716545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1">
    <w:name w:val="标准书脚_偶数页"/>
    <w:rsid w:val="00716545"/>
    <w:pPr>
      <w:spacing w:before="120"/>
    </w:pPr>
    <w:rPr>
      <w:sz w:val="18"/>
    </w:rPr>
  </w:style>
  <w:style w:type="paragraph" w:customStyle="1" w:styleId="afffff2">
    <w:name w:val="数字编号列项（二级）"/>
    <w:rsid w:val="00716545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f3">
    <w:name w:val="封面标准代替信息"/>
    <w:basedOn w:val="25"/>
    <w:rsid w:val="00716545"/>
    <w:pPr>
      <w:spacing w:before="57"/>
    </w:pPr>
    <w:rPr>
      <w:rFonts w:ascii="宋体"/>
      <w:sz w:val="21"/>
    </w:rPr>
  </w:style>
  <w:style w:type="paragraph" w:customStyle="1" w:styleId="afffff4">
    <w:name w:val="正文图标题"/>
    <w:next w:val="ac"/>
    <w:rsid w:val="00716545"/>
    <w:pPr>
      <w:tabs>
        <w:tab w:val="left" w:pos="425"/>
      </w:tabs>
      <w:ind w:left="425" w:hanging="425"/>
      <w:jc w:val="center"/>
    </w:pPr>
    <w:rPr>
      <w:rFonts w:ascii="黑体" w:eastAsia="黑体"/>
      <w:sz w:val="21"/>
    </w:rPr>
  </w:style>
  <w:style w:type="paragraph" w:customStyle="1" w:styleId="afffff5">
    <w:name w:val="脚注文字"/>
    <w:basedOn w:val="a"/>
    <w:rsid w:val="00716545"/>
    <w:pPr>
      <w:autoSpaceDE w:val="0"/>
      <w:autoSpaceDN w:val="0"/>
      <w:adjustRightInd w:val="0"/>
      <w:jc w:val="left"/>
    </w:pPr>
    <w:rPr>
      <w:rFonts w:ascii="Univers" w:hAnsi="Univers"/>
      <w:kern w:val="0"/>
      <w:sz w:val="24"/>
      <w:szCs w:val="20"/>
    </w:rPr>
  </w:style>
  <w:style w:type="paragraph" w:customStyle="1" w:styleId="CharCharChar">
    <w:name w:val="Char Char Char"/>
    <w:basedOn w:val="a"/>
    <w:rsid w:val="00716545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Chard">
    <w:name w:val="段 Char"/>
    <w:basedOn w:val="a0"/>
    <w:rsid w:val="002C490D"/>
    <w:rPr>
      <w:rFonts w:ascii="宋体" w:eastAsia="宋体"/>
      <w:noProof/>
      <w:sz w:val="21"/>
      <w:lang w:val="en-US" w:eastAsia="zh-CN" w:bidi="ar-SA"/>
    </w:rPr>
  </w:style>
  <w:style w:type="paragraph" w:customStyle="1" w:styleId="12">
    <w:name w:val="列出段落1"/>
    <w:basedOn w:val="a"/>
    <w:rsid w:val="00235EF2"/>
    <w:pPr>
      <w:ind w:firstLineChars="200" w:firstLine="420"/>
    </w:pPr>
    <w:rPr>
      <w:rFonts w:ascii="Calibri" w:hAnsi="Calibri"/>
      <w:szCs w:val="22"/>
    </w:rPr>
  </w:style>
  <w:style w:type="paragraph" w:customStyle="1" w:styleId="Chare">
    <w:name w:val="Char"/>
    <w:basedOn w:val="a"/>
    <w:rsid w:val="00A777C6"/>
    <w:pPr>
      <w:widowControl/>
      <w:spacing w:after="160" w:line="240" w:lineRule="exact"/>
      <w:jc w:val="left"/>
    </w:pPr>
  </w:style>
  <w:style w:type="table" w:styleId="afffff6">
    <w:name w:val="Table Grid"/>
    <w:basedOn w:val="a1"/>
    <w:uiPriority w:val="59"/>
    <w:rsid w:val="008B0C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Char Char Char Char"/>
    <w:basedOn w:val="a"/>
    <w:autoRedefine/>
    <w:rsid w:val="00A678F1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18"/>
      <w:lang w:eastAsia="en-US"/>
    </w:rPr>
  </w:style>
  <w:style w:type="character" w:customStyle="1" w:styleId="3Char2">
    <w:name w:val="标题 3 Char"/>
    <w:uiPriority w:val="9"/>
    <w:rsid w:val="00906376"/>
    <w:rPr>
      <w:rFonts w:ascii="宋体" w:eastAsia="宋体" w:hAnsi="宋体" w:hint="eastAsia"/>
      <w:b/>
      <w:bCs/>
      <w:kern w:val="2"/>
      <w:sz w:val="32"/>
      <w:szCs w:val="32"/>
      <w:lang w:val="en-US" w:eastAsia="ar-SA" w:bidi="ar-SA"/>
    </w:rPr>
  </w:style>
  <w:style w:type="paragraph" w:customStyle="1" w:styleId="Document1">
    <w:name w:val="Document 1"/>
    <w:rsid w:val="00906376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Univers" w:hAnsi="Univers"/>
      <w:sz w:val="18"/>
    </w:rPr>
  </w:style>
  <w:style w:type="paragraph" w:customStyle="1" w:styleId="13">
    <w:name w:val="1"/>
    <w:basedOn w:val="a"/>
    <w:autoRedefine/>
    <w:rsid w:val="00906376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shorttext">
    <w:name w:val="short_text"/>
    <w:basedOn w:val="a0"/>
    <w:rsid w:val="00906376"/>
  </w:style>
  <w:style w:type="character" w:customStyle="1" w:styleId="atn">
    <w:name w:val="atn"/>
    <w:basedOn w:val="a0"/>
    <w:rsid w:val="00906376"/>
  </w:style>
  <w:style w:type="paragraph" w:styleId="afffff7">
    <w:name w:val="List Paragraph"/>
    <w:basedOn w:val="a"/>
    <w:uiPriority w:val="34"/>
    <w:qFormat/>
    <w:rsid w:val="00906376"/>
    <w:pPr>
      <w:ind w:firstLineChars="200" w:firstLine="420"/>
    </w:pPr>
    <w:rPr>
      <w:rFonts w:ascii="Calibri" w:hAnsi="Calibri"/>
      <w:szCs w:val="22"/>
    </w:rPr>
  </w:style>
  <w:style w:type="character" w:customStyle="1" w:styleId="CharChar7">
    <w:name w:val="Char Char7"/>
    <w:basedOn w:val="a0"/>
    <w:locked/>
    <w:rsid w:val="00A74A7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">
    <w:name w:val="Char Char4"/>
    <w:basedOn w:val="a0"/>
    <w:locked/>
    <w:rsid w:val="00A74A7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Char Char2"/>
    <w:basedOn w:val="a0"/>
    <w:locked/>
    <w:rsid w:val="00A74A7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0">
    <w:name w:val="Char Char"/>
    <w:basedOn w:val="a0"/>
    <w:locked/>
    <w:rsid w:val="00A74A71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paragraph" w:customStyle="1" w:styleId="CharCharChar0">
    <w:name w:val="Char Char Char"/>
    <w:basedOn w:val="a"/>
    <w:rsid w:val="00A74A71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f">
    <w:name w:val="Char"/>
    <w:basedOn w:val="a"/>
    <w:rsid w:val="00A74A71"/>
    <w:pPr>
      <w:widowControl/>
      <w:spacing w:after="160" w:line="240" w:lineRule="exact"/>
      <w:jc w:val="left"/>
    </w:pPr>
  </w:style>
  <w:style w:type="character" w:customStyle="1" w:styleId="CharChar30">
    <w:name w:val="Char Char3"/>
    <w:basedOn w:val="a0"/>
    <w:rsid w:val="00A74A71"/>
    <w:rPr>
      <w:rFonts w:ascii="LF Song" w:eastAsia="LF Song" w:hint="eastAsia"/>
      <w:szCs w:val="24"/>
      <w:lang w:val="en-US" w:eastAsia="zh-CN" w:bidi="ar-SA"/>
    </w:rPr>
  </w:style>
  <w:style w:type="character" w:customStyle="1" w:styleId="CharChar60">
    <w:name w:val="Char Char6"/>
    <w:locked/>
    <w:rsid w:val="00A74A71"/>
    <w:rPr>
      <w:rFonts w:ascii="宋体" w:eastAsia="宋体" w:hAnsi="宋体" w:hint="eastAsia"/>
      <w:b/>
      <w:bCs/>
      <w:kern w:val="44"/>
      <w:sz w:val="44"/>
      <w:szCs w:val="44"/>
      <w:lang w:val="en-US" w:eastAsia="zh-CN" w:bidi="ar-SA"/>
    </w:rPr>
  </w:style>
  <w:style w:type="character" w:customStyle="1" w:styleId="CharChar10">
    <w:name w:val="Char Char1"/>
    <w:basedOn w:val="a0"/>
    <w:rsid w:val="00A74A71"/>
    <w:rPr>
      <w:rFonts w:ascii="宋体" w:eastAsia="宋体" w:hAnsi="宋体" w:hint="eastAsia"/>
      <w:b/>
      <w:bCs/>
      <w:kern w:val="2"/>
      <w:sz w:val="32"/>
      <w:szCs w:val="32"/>
      <w:lang w:val="en-US" w:eastAsia="zh-CN" w:bidi="ar-SA"/>
    </w:rPr>
  </w:style>
  <w:style w:type="paragraph" w:customStyle="1" w:styleId="afffff8">
    <w:name w:val="标准"/>
    <w:basedOn w:val="a"/>
    <w:rsid w:val="00272040"/>
    <w:pPr>
      <w:tabs>
        <w:tab w:val="left" w:pos="3120"/>
      </w:tabs>
      <w:adjustRightInd w:val="0"/>
      <w:spacing w:line="312" w:lineRule="atLeast"/>
      <w:jc w:val="center"/>
      <w:textAlignment w:val="baseline"/>
    </w:pPr>
    <w:rPr>
      <w:rFonts w:ascii="仿宋体"/>
      <w:kern w:val="0"/>
      <w:szCs w:val="20"/>
    </w:rPr>
  </w:style>
  <w:style w:type="character" w:customStyle="1" w:styleId="Charc">
    <w:name w:val="附录表标题 Char"/>
    <w:basedOn w:val="a0"/>
    <w:link w:val="afffff"/>
    <w:rsid w:val="00272040"/>
    <w:rPr>
      <w:rFonts w:ascii="黑体" w:eastAsia="黑体"/>
      <w:kern w:val="21"/>
      <w:sz w:val="21"/>
      <w:lang w:val="en-US" w:eastAsia="zh-CN" w:bidi="ar-SA"/>
    </w:rPr>
  </w:style>
  <w:style w:type="paragraph" w:styleId="afffff9">
    <w:name w:val="Subtitle"/>
    <w:basedOn w:val="a"/>
    <w:link w:val="Charf0"/>
    <w:qFormat/>
    <w:rsid w:val="0027204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f0">
    <w:name w:val="副标题 Char"/>
    <w:basedOn w:val="a0"/>
    <w:link w:val="afffff9"/>
    <w:rsid w:val="00272040"/>
    <w:rPr>
      <w:rFonts w:ascii="Arial" w:hAnsi="Arial" w:cs="Arial"/>
      <w:b/>
      <w:bCs/>
      <w:kern w:val="28"/>
      <w:sz w:val="32"/>
      <w:szCs w:val="32"/>
    </w:rPr>
  </w:style>
  <w:style w:type="paragraph" w:styleId="afffffa">
    <w:name w:val="table of figures"/>
    <w:basedOn w:val="a"/>
    <w:next w:val="a"/>
    <w:rsid w:val="00272040"/>
    <w:pPr>
      <w:ind w:leftChars="200" w:left="840" w:hangingChars="200" w:hanging="420"/>
    </w:pPr>
  </w:style>
  <w:style w:type="paragraph" w:styleId="14">
    <w:name w:val="index 1"/>
    <w:basedOn w:val="a"/>
    <w:next w:val="a"/>
    <w:autoRedefine/>
    <w:rsid w:val="00272040"/>
    <w:pPr>
      <w:ind w:left="210" w:hanging="210"/>
      <w:jc w:val="left"/>
    </w:pPr>
  </w:style>
  <w:style w:type="paragraph" w:styleId="26">
    <w:name w:val="index 2"/>
    <w:basedOn w:val="a"/>
    <w:next w:val="a"/>
    <w:autoRedefine/>
    <w:rsid w:val="00272040"/>
    <w:pPr>
      <w:ind w:left="420" w:hanging="210"/>
      <w:jc w:val="left"/>
    </w:pPr>
  </w:style>
  <w:style w:type="paragraph" w:styleId="34">
    <w:name w:val="index 3"/>
    <w:basedOn w:val="a"/>
    <w:next w:val="a"/>
    <w:autoRedefine/>
    <w:rsid w:val="00272040"/>
    <w:pPr>
      <w:ind w:left="630" w:hanging="210"/>
      <w:jc w:val="left"/>
    </w:pPr>
  </w:style>
  <w:style w:type="paragraph" w:styleId="43">
    <w:name w:val="index 4"/>
    <w:basedOn w:val="a"/>
    <w:next w:val="a"/>
    <w:autoRedefine/>
    <w:rsid w:val="00272040"/>
    <w:pPr>
      <w:ind w:left="840" w:hanging="210"/>
      <w:jc w:val="left"/>
    </w:pPr>
  </w:style>
  <w:style w:type="paragraph" w:styleId="52">
    <w:name w:val="index 5"/>
    <w:basedOn w:val="a"/>
    <w:next w:val="a"/>
    <w:autoRedefine/>
    <w:rsid w:val="00272040"/>
    <w:pPr>
      <w:ind w:left="1050" w:hanging="210"/>
      <w:jc w:val="left"/>
    </w:pPr>
  </w:style>
  <w:style w:type="paragraph" w:styleId="61">
    <w:name w:val="index 6"/>
    <w:basedOn w:val="a"/>
    <w:next w:val="a"/>
    <w:autoRedefine/>
    <w:rsid w:val="00272040"/>
    <w:pPr>
      <w:ind w:left="1260" w:hanging="210"/>
      <w:jc w:val="left"/>
    </w:pPr>
  </w:style>
  <w:style w:type="paragraph" w:styleId="71">
    <w:name w:val="index 7"/>
    <w:basedOn w:val="a"/>
    <w:next w:val="a"/>
    <w:autoRedefine/>
    <w:rsid w:val="00272040"/>
    <w:pPr>
      <w:ind w:left="1470" w:hanging="210"/>
      <w:jc w:val="left"/>
    </w:pPr>
  </w:style>
  <w:style w:type="paragraph" w:styleId="81">
    <w:name w:val="index 8"/>
    <w:basedOn w:val="a"/>
    <w:next w:val="a"/>
    <w:autoRedefine/>
    <w:rsid w:val="00272040"/>
    <w:pPr>
      <w:ind w:left="1680" w:hanging="210"/>
      <w:jc w:val="left"/>
    </w:pPr>
  </w:style>
  <w:style w:type="paragraph" w:styleId="91">
    <w:name w:val="index 9"/>
    <w:basedOn w:val="a"/>
    <w:next w:val="a"/>
    <w:autoRedefine/>
    <w:rsid w:val="00272040"/>
    <w:pPr>
      <w:ind w:left="1890" w:hanging="210"/>
      <w:jc w:val="left"/>
    </w:pPr>
  </w:style>
  <w:style w:type="paragraph" w:styleId="afffffb">
    <w:name w:val="index heading"/>
    <w:basedOn w:val="a"/>
    <w:next w:val="14"/>
    <w:rsid w:val="00272040"/>
    <w:pPr>
      <w:spacing w:before="120" w:after="120"/>
      <w:jc w:val="left"/>
    </w:pPr>
    <w:rPr>
      <w:b/>
      <w:bCs/>
      <w:i/>
      <w:iCs/>
    </w:rPr>
  </w:style>
  <w:style w:type="paragraph" w:customStyle="1" w:styleId="CM29">
    <w:name w:val="CM29"/>
    <w:basedOn w:val="a"/>
    <w:next w:val="a"/>
    <w:rsid w:val="00272040"/>
    <w:pPr>
      <w:autoSpaceDE w:val="0"/>
      <w:autoSpaceDN w:val="0"/>
      <w:adjustRightInd w:val="0"/>
      <w:spacing w:line="273" w:lineRule="atLeast"/>
      <w:jc w:val="left"/>
    </w:pPr>
    <w:rPr>
      <w:rFonts w:ascii="oúì." w:eastAsia="oúì."/>
      <w:kern w:val="0"/>
      <w:sz w:val="24"/>
    </w:rPr>
  </w:style>
  <w:style w:type="paragraph" w:customStyle="1" w:styleId="CM10">
    <w:name w:val="CM10"/>
    <w:basedOn w:val="Default"/>
    <w:next w:val="Default"/>
    <w:rsid w:val="00272040"/>
    <w:pPr>
      <w:spacing w:line="273" w:lineRule="atLeast"/>
    </w:pPr>
    <w:rPr>
      <w:rFonts w:ascii="oúì." w:eastAsia="oúì." w:cs="oúì."/>
      <w:color w:val="auto"/>
    </w:rPr>
  </w:style>
  <w:style w:type="paragraph" w:customStyle="1" w:styleId="CM6">
    <w:name w:val="CM6"/>
    <w:basedOn w:val="Default"/>
    <w:next w:val="Default"/>
    <w:rsid w:val="00272040"/>
    <w:rPr>
      <w:rFonts w:ascii="oúì." w:eastAsia="oúì." w:cs="oúì."/>
      <w:color w:val="auto"/>
    </w:rPr>
  </w:style>
  <w:style w:type="paragraph" w:customStyle="1" w:styleId="15">
    <w:name w:val="样式1"/>
    <w:basedOn w:val="ad"/>
    <w:autoRedefine/>
    <w:rsid w:val="00272040"/>
    <w:pPr>
      <w:pBdr>
        <w:bottom w:val="single" w:sz="4" w:space="1" w:color="auto"/>
      </w:pBdr>
    </w:pPr>
    <w:rPr>
      <w:rFonts w:ascii="黑体"/>
      <w:sz w:val="21"/>
    </w:rPr>
  </w:style>
  <w:style w:type="character" w:customStyle="1" w:styleId="Char9">
    <w:name w:val="正文文本 Char"/>
    <w:basedOn w:val="a0"/>
    <w:link w:val="afc"/>
    <w:rsid w:val="00272040"/>
    <w:rPr>
      <w:lang w:val="fr-FR" w:eastAsia="de-DE"/>
    </w:rPr>
  </w:style>
  <w:style w:type="character" w:styleId="afffffc">
    <w:name w:val="endnote reference"/>
    <w:basedOn w:val="a0"/>
    <w:rsid w:val="00272040"/>
    <w:rPr>
      <w:vertAlign w:val="superscript"/>
    </w:rPr>
  </w:style>
  <w:style w:type="paragraph" w:styleId="4">
    <w:name w:val="List Number 4"/>
    <w:basedOn w:val="a"/>
    <w:rsid w:val="00272040"/>
    <w:pPr>
      <w:widowControl/>
      <w:numPr>
        <w:numId w:val="12"/>
      </w:numPr>
      <w:tabs>
        <w:tab w:val="num" w:pos="1209"/>
      </w:tabs>
      <w:ind w:left="1209"/>
      <w:jc w:val="left"/>
    </w:pPr>
    <w:rPr>
      <w:rFonts w:ascii="Arial" w:hAnsi="Arial"/>
      <w:kern w:val="0"/>
      <w:sz w:val="22"/>
      <w:szCs w:val="20"/>
      <w:lang w:val="en-GB"/>
    </w:rPr>
  </w:style>
  <w:style w:type="paragraph" w:customStyle="1" w:styleId="27">
    <w:name w:val="2"/>
    <w:basedOn w:val="a"/>
    <w:next w:val="af6"/>
    <w:rsid w:val="00272040"/>
    <w:pPr>
      <w:tabs>
        <w:tab w:val="num" w:pos="360"/>
      </w:tabs>
      <w:ind w:left="360" w:firstLine="420"/>
    </w:pPr>
    <w:rPr>
      <w:szCs w:val="20"/>
    </w:rPr>
  </w:style>
  <w:style w:type="paragraph" w:customStyle="1" w:styleId="2425">
    <w:name w:val="样式 标题 2 + 首行缩进:  4.25 厘米"/>
    <w:basedOn w:val="20"/>
    <w:rsid w:val="00272040"/>
    <w:pPr>
      <w:ind w:firstLine="2408"/>
    </w:pPr>
    <w:rPr>
      <w:rFonts w:eastAsia="宋体" w:cs="宋体"/>
      <w:b w:val="0"/>
      <w:sz w:val="24"/>
      <w:szCs w:val="20"/>
    </w:rPr>
  </w:style>
  <w:style w:type="numbering" w:customStyle="1" w:styleId="16">
    <w:name w:val="无列表1"/>
    <w:next w:val="a2"/>
    <w:semiHidden/>
    <w:rsid w:val="00272040"/>
  </w:style>
  <w:style w:type="table" w:customStyle="1" w:styleId="17">
    <w:name w:val="网格型1"/>
    <w:basedOn w:val="a1"/>
    <w:next w:val="afffff6"/>
    <w:rsid w:val="00272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样式6"/>
    <w:basedOn w:val="a"/>
    <w:link w:val="6Char0"/>
    <w:rsid w:val="00D31B0A"/>
    <w:pPr>
      <w:adjustRightInd w:val="0"/>
      <w:spacing w:line="360" w:lineRule="exact"/>
      <w:jc w:val="center"/>
      <w:textAlignment w:val="baseline"/>
      <w:outlineLvl w:val="0"/>
    </w:pPr>
    <w:rPr>
      <w:rFonts w:ascii="宋体" w:hAnsi="宋体"/>
      <w:szCs w:val="21"/>
    </w:rPr>
  </w:style>
  <w:style w:type="paragraph" w:customStyle="1" w:styleId="afffffd">
    <w:name w:val="章"/>
    <w:basedOn w:val="a"/>
    <w:next w:val="ac"/>
    <w:rsid w:val="00D31B0A"/>
    <w:p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  <w:style w:type="paragraph" w:customStyle="1" w:styleId="18">
    <w:name w:val="条1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customStyle="1" w:styleId="28">
    <w:name w:val="条2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customStyle="1" w:styleId="35">
    <w:name w:val="条3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customStyle="1" w:styleId="44">
    <w:name w:val="条4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styleId="afffffe">
    <w:name w:val="caption"/>
    <w:basedOn w:val="a"/>
    <w:next w:val="a"/>
    <w:qFormat/>
    <w:rsid w:val="00D31B0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font5">
    <w:name w:val="font5"/>
    <w:basedOn w:val="a"/>
    <w:rsid w:val="00D31B0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5">
    <w:name w:val="xl25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rsid w:val="00D31B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7">
    <w:name w:val="xl27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8">
    <w:name w:val="xl28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rsid w:val="00D31B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1">
    <w:name w:val="xl31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2">
    <w:name w:val="xl32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3">
    <w:name w:val="xl33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4">
    <w:name w:val="xl34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5">
    <w:name w:val="xl35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36">
    <w:name w:val="xl36"/>
    <w:basedOn w:val="a"/>
    <w:rsid w:val="00D31B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/>
      <w:kern w:val="0"/>
      <w:sz w:val="24"/>
    </w:rPr>
  </w:style>
  <w:style w:type="paragraph" w:customStyle="1" w:styleId="xl37">
    <w:name w:val="xl37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8">
    <w:name w:val="xl38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/>
      <w:kern w:val="0"/>
      <w:sz w:val="24"/>
    </w:rPr>
  </w:style>
  <w:style w:type="paragraph" w:customStyle="1" w:styleId="xl39">
    <w:name w:val="xl39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样式2"/>
    <w:basedOn w:val="a"/>
    <w:link w:val="2Char2"/>
    <w:rsid w:val="000C1C21"/>
    <w:pPr>
      <w:numPr>
        <w:numId w:val="16"/>
      </w:numPr>
      <w:spacing w:line="360" w:lineRule="exact"/>
    </w:pPr>
    <w:rPr>
      <w:rFonts w:ascii="Arial" w:eastAsia="黑体" w:hAnsi="Arial"/>
      <w:b/>
      <w:sz w:val="24"/>
    </w:rPr>
  </w:style>
  <w:style w:type="paragraph" w:customStyle="1" w:styleId="36">
    <w:name w:val="样式3"/>
    <w:basedOn w:val="a"/>
    <w:rsid w:val="000C1C21"/>
    <w:pPr>
      <w:spacing w:line="360" w:lineRule="exact"/>
    </w:pPr>
    <w:rPr>
      <w:rFonts w:ascii="Arial" w:eastAsia="黑体" w:hAnsi="Arial" w:cs="Arial"/>
      <w:sz w:val="24"/>
    </w:rPr>
  </w:style>
  <w:style w:type="paragraph" w:customStyle="1" w:styleId="45">
    <w:name w:val="样式4"/>
    <w:basedOn w:val="a"/>
    <w:rsid w:val="000C1C21"/>
    <w:pPr>
      <w:spacing w:line="380" w:lineRule="exact"/>
    </w:pPr>
    <w:rPr>
      <w:b/>
    </w:rPr>
  </w:style>
  <w:style w:type="paragraph" w:customStyle="1" w:styleId="53">
    <w:name w:val="样式5"/>
    <w:basedOn w:val="20"/>
    <w:rsid w:val="000C1C21"/>
    <w:pPr>
      <w:keepNext w:val="0"/>
      <w:keepLines w:val="0"/>
      <w:widowControl/>
      <w:tabs>
        <w:tab w:val="left" w:pos="1620"/>
      </w:tabs>
      <w:spacing w:before="120" w:after="60" w:line="240" w:lineRule="auto"/>
      <w:jc w:val="left"/>
    </w:pPr>
    <w:rPr>
      <w:sz w:val="21"/>
      <w:szCs w:val="24"/>
    </w:rPr>
  </w:style>
  <w:style w:type="character" w:customStyle="1" w:styleId="Charb">
    <w:name w:val="一级条标题 Char"/>
    <w:basedOn w:val="a0"/>
    <w:link w:val="aff7"/>
    <w:rsid w:val="000C1C21"/>
    <w:rPr>
      <w:rFonts w:eastAsia="黑体"/>
      <w:sz w:val="21"/>
      <w:lang w:val="en-US" w:eastAsia="zh-CN" w:bidi="ar-SA"/>
    </w:rPr>
  </w:style>
  <w:style w:type="character" w:customStyle="1" w:styleId="Chara">
    <w:name w:val="二级条标题 Char"/>
    <w:basedOn w:val="Charb"/>
    <w:link w:val="aff6"/>
    <w:rsid w:val="000C1C21"/>
  </w:style>
  <w:style w:type="paragraph" w:customStyle="1" w:styleId="affffff">
    <w:name w:val="表格文字"/>
    <w:basedOn w:val="a"/>
    <w:rsid w:val="00F71243"/>
    <w:pPr>
      <w:jc w:val="center"/>
    </w:pPr>
    <w:rPr>
      <w:rFonts w:cs="宋体"/>
    </w:rPr>
  </w:style>
  <w:style w:type="paragraph" w:customStyle="1" w:styleId="affffff0">
    <w:name w:val="表题"/>
    <w:basedOn w:val="a"/>
    <w:rsid w:val="003406C7"/>
    <w:pPr>
      <w:spacing w:beforeLines="50" w:afterLines="50"/>
      <w:jc w:val="center"/>
    </w:pPr>
    <w:rPr>
      <w:rFonts w:eastAsia="黑体" w:cs="Arial"/>
      <w:bCs/>
      <w:snapToGrid w:val="0"/>
      <w:color w:val="000000"/>
      <w:lang w:val="en-GB"/>
    </w:rPr>
  </w:style>
  <w:style w:type="paragraph" w:customStyle="1" w:styleId="affffff1">
    <w:name w:val="脚注"/>
    <w:basedOn w:val="a"/>
    <w:link w:val="Charf1"/>
    <w:rsid w:val="003406C7"/>
    <w:pPr>
      <w:spacing w:beforeLines="50" w:afterLines="50"/>
      <w:ind w:leftChars="200" w:left="450" w:hangingChars="250" w:hanging="250"/>
    </w:pPr>
    <w:rPr>
      <w:rFonts w:eastAsia="仿宋_GB2312"/>
      <w:sz w:val="18"/>
    </w:rPr>
  </w:style>
  <w:style w:type="character" w:customStyle="1" w:styleId="Charf1">
    <w:name w:val="脚注 Char"/>
    <w:link w:val="affffff1"/>
    <w:rsid w:val="003406C7"/>
    <w:rPr>
      <w:rFonts w:eastAsia="仿宋_GB2312"/>
      <w:kern w:val="2"/>
      <w:sz w:val="18"/>
      <w:szCs w:val="24"/>
    </w:rPr>
  </w:style>
  <w:style w:type="paragraph" w:customStyle="1" w:styleId="affffff2">
    <w:name w:val="公式"/>
    <w:basedOn w:val="a"/>
    <w:link w:val="Charf2"/>
    <w:rsid w:val="003406C7"/>
    <w:pPr>
      <w:spacing w:beforeLines="50" w:afterLines="50"/>
      <w:jc w:val="center"/>
    </w:pPr>
    <w:rPr>
      <w:sz w:val="24"/>
    </w:rPr>
  </w:style>
  <w:style w:type="character" w:customStyle="1" w:styleId="Charf2">
    <w:name w:val="公式 Char"/>
    <w:link w:val="affffff2"/>
    <w:rsid w:val="003406C7"/>
    <w:rPr>
      <w:kern w:val="2"/>
      <w:sz w:val="24"/>
      <w:szCs w:val="24"/>
    </w:rPr>
  </w:style>
  <w:style w:type="character" w:customStyle="1" w:styleId="5Char">
    <w:name w:val="标题 5 Char"/>
    <w:link w:val="5"/>
    <w:uiPriority w:val="9"/>
    <w:rsid w:val="003406C7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3406C7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3406C7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3406C7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rsid w:val="003406C7"/>
    <w:rPr>
      <w:rFonts w:ascii="Arial" w:eastAsia="黑体" w:hAnsi="Arial"/>
      <w:kern w:val="2"/>
      <w:sz w:val="21"/>
      <w:szCs w:val="21"/>
    </w:rPr>
  </w:style>
  <w:style w:type="character" w:customStyle="1" w:styleId="2Char1">
    <w:name w:val="正文文本缩进 2 Char"/>
    <w:link w:val="23"/>
    <w:rsid w:val="003406C7"/>
    <w:rPr>
      <w:b/>
      <w:kern w:val="2"/>
      <w:sz w:val="84"/>
    </w:rPr>
  </w:style>
  <w:style w:type="paragraph" w:customStyle="1" w:styleId="100">
    <w:name w:val="样式10"/>
    <w:basedOn w:val="a"/>
    <w:rsid w:val="003406C7"/>
    <w:pPr>
      <w:jc w:val="center"/>
    </w:pPr>
    <w:rPr>
      <w:rFonts w:eastAsia="黑体" w:cs="宋体"/>
      <w:sz w:val="44"/>
    </w:rPr>
  </w:style>
  <w:style w:type="paragraph" w:customStyle="1" w:styleId="affffff3">
    <w:name w:val="图注"/>
    <w:basedOn w:val="a"/>
    <w:rsid w:val="003406C7"/>
    <w:pPr>
      <w:spacing w:beforeLines="50" w:afterLines="50"/>
      <w:jc w:val="left"/>
    </w:pPr>
    <w:rPr>
      <w:rFonts w:cs="宋体"/>
      <w:sz w:val="18"/>
    </w:rPr>
  </w:style>
  <w:style w:type="paragraph" w:customStyle="1" w:styleId="affffff4">
    <w:name w:val="图文字"/>
    <w:basedOn w:val="a"/>
    <w:link w:val="Charf3"/>
    <w:rsid w:val="003406C7"/>
    <w:pPr>
      <w:tabs>
        <w:tab w:val="left" w:pos="1133"/>
        <w:tab w:val="left" w:pos="4047"/>
      </w:tabs>
    </w:pPr>
    <w:rPr>
      <w:rFonts w:ascii="Arial" w:hAnsi="Arial"/>
      <w:bCs/>
      <w:snapToGrid w:val="0"/>
      <w:color w:val="000000"/>
      <w:sz w:val="18"/>
      <w:lang w:val="en-GB"/>
    </w:rPr>
  </w:style>
  <w:style w:type="character" w:customStyle="1" w:styleId="Charf3">
    <w:name w:val="图文字 Char"/>
    <w:link w:val="affffff4"/>
    <w:rsid w:val="003406C7"/>
    <w:rPr>
      <w:rFonts w:ascii="Arial" w:hAnsi="Arial"/>
      <w:bCs/>
      <w:snapToGrid w:val="0"/>
      <w:color w:val="000000"/>
      <w:kern w:val="2"/>
      <w:sz w:val="18"/>
      <w:szCs w:val="24"/>
      <w:lang w:val="en-GB"/>
    </w:rPr>
  </w:style>
  <w:style w:type="character" w:customStyle="1" w:styleId="2Char2">
    <w:name w:val="样式2 Char"/>
    <w:link w:val="2"/>
    <w:rsid w:val="003406C7"/>
    <w:rPr>
      <w:rFonts w:ascii="Arial" w:eastAsia="黑体" w:hAnsi="Arial" w:cs="Arial"/>
      <w:b/>
      <w:kern w:val="2"/>
      <w:sz w:val="24"/>
      <w:szCs w:val="24"/>
    </w:rPr>
  </w:style>
  <w:style w:type="character" w:customStyle="1" w:styleId="6Char0">
    <w:name w:val="样式6 Char"/>
    <w:link w:val="62"/>
    <w:rsid w:val="003406C7"/>
    <w:rPr>
      <w:rFonts w:ascii="宋体" w:hAnsi="宋体"/>
      <w:kern w:val="2"/>
      <w:sz w:val="21"/>
      <w:szCs w:val="21"/>
    </w:rPr>
  </w:style>
  <w:style w:type="paragraph" w:customStyle="1" w:styleId="72">
    <w:name w:val="样式7"/>
    <w:basedOn w:val="36"/>
    <w:rsid w:val="003406C7"/>
    <w:pPr>
      <w:spacing w:beforeLines="50" w:afterLines="50" w:line="240" w:lineRule="auto"/>
      <w:ind w:leftChars="200" w:left="500" w:hangingChars="300" w:hanging="300"/>
    </w:pPr>
    <w:rPr>
      <w:rFonts w:ascii="宋体" w:eastAsia="宋体" w:hAnsi="宋体" w:cs="宋体"/>
    </w:rPr>
  </w:style>
  <w:style w:type="paragraph" w:customStyle="1" w:styleId="92505052-925">
    <w:name w:val="样式 悬挂缩进: 9.25 字符 段前: 0.5 行 段后: 0.5 行 左  2 字符 首行缩进:  -9.25 字符"/>
    <w:basedOn w:val="a"/>
    <w:rsid w:val="003406C7"/>
    <w:pPr>
      <w:spacing w:beforeLines="50" w:afterLines="50"/>
      <w:ind w:leftChars="200" w:left="1100" w:hangingChars="900" w:hanging="900"/>
    </w:pPr>
    <w:rPr>
      <w:rFonts w:cs="宋体"/>
      <w:sz w:val="24"/>
      <w:szCs w:val="20"/>
    </w:rPr>
  </w:style>
  <w:style w:type="paragraph" w:customStyle="1" w:styleId="12505052-125">
    <w:name w:val="样式 悬挂缩进: 12.5 字符 段前: 0.5 行 段后: 0.5 行 左  2 字符 首行缩进:  -12.5 字符"/>
    <w:basedOn w:val="a"/>
    <w:rsid w:val="003406C7"/>
    <w:pPr>
      <w:spacing w:beforeLines="50" w:afterLines="50"/>
      <w:ind w:leftChars="200" w:left="1100" w:hangingChars="900" w:hanging="900"/>
    </w:pPr>
    <w:rPr>
      <w:rFonts w:cs="宋体"/>
      <w:sz w:val="24"/>
      <w:szCs w:val="20"/>
    </w:rPr>
  </w:style>
  <w:style w:type="paragraph" w:customStyle="1" w:styleId="4505052-45">
    <w:name w:val="样式 悬挂缩进: 4.5 字符 段前: 0.5 行 段后: 0.5 行 左  2 字符 首行缩进:  -4.5 字符"/>
    <w:basedOn w:val="a"/>
    <w:rsid w:val="003406C7"/>
    <w:pPr>
      <w:spacing w:beforeLines="50" w:afterLines="50"/>
      <w:ind w:leftChars="200" w:left="1100" w:hangingChars="900" w:hanging="900"/>
    </w:pPr>
    <w:rPr>
      <w:rFonts w:cs="宋体"/>
      <w:sz w:val="24"/>
      <w:szCs w:val="20"/>
    </w:rPr>
  </w:style>
  <w:style w:type="paragraph" w:customStyle="1" w:styleId="11505052-115">
    <w:name w:val="样式 样式 样式 悬挂缩进: 11.5 字符 段前: 0.5 行 段后: 0.5 行 左  2 字符 首行缩进:  -11.5 ..."/>
    <w:basedOn w:val="a"/>
    <w:rsid w:val="003406C7"/>
    <w:pPr>
      <w:spacing w:beforeLines="50" w:afterLines="50"/>
      <w:ind w:leftChars="200" w:left="1350" w:hangingChars="1150" w:hanging="1150"/>
    </w:pPr>
    <w:rPr>
      <w:rFonts w:cs="宋体"/>
      <w:sz w:val="24"/>
      <w:szCs w:val="20"/>
    </w:rPr>
  </w:style>
  <w:style w:type="paragraph" w:customStyle="1" w:styleId="82">
    <w:name w:val="样式8"/>
    <w:basedOn w:val="a"/>
    <w:rsid w:val="003406C7"/>
    <w:pPr>
      <w:spacing w:beforeLines="50" w:afterLines="50"/>
      <w:ind w:leftChars="1300" w:left="3120"/>
    </w:pPr>
    <w:rPr>
      <w:rFonts w:cs="宋体"/>
      <w:sz w:val="24"/>
    </w:rPr>
  </w:style>
  <w:style w:type="paragraph" w:customStyle="1" w:styleId="92">
    <w:name w:val="样式9"/>
    <w:basedOn w:val="affffff1"/>
    <w:rsid w:val="003406C7"/>
    <w:pPr>
      <w:spacing w:before="156" w:after="156"/>
      <w:ind w:leftChars="463" w:left="1291" w:hangingChars="100" w:hanging="180"/>
    </w:pPr>
  </w:style>
  <w:style w:type="paragraph" w:customStyle="1" w:styleId="3050509">
    <w:name w:val="样式 样式3 + 段前: 0.5 行 段后: 0.5 行 左  0 字符 首行缩进:  9 字符"/>
    <w:basedOn w:val="36"/>
    <w:rsid w:val="003406C7"/>
    <w:pPr>
      <w:adjustRightInd w:val="0"/>
      <w:spacing w:beforeLines="50" w:afterLines="50" w:line="240" w:lineRule="auto"/>
      <w:ind w:firstLineChars="875" w:firstLine="875"/>
    </w:pPr>
    <w:rPr>
      <w:rFonts w:ascii="宋体" w:eastAsia="宋体" w:hAnsi="宋体" w:cs="宋体"/>
      <w:szCs w:val="20"/>
    </w:rPr>
  </w:style>
  <w:style w:type="paragraph" w:customStyle="1" w:styleId="809">
    <w:name w:val="样式 样式8 + 宋体 左  0 字符 首行缩进:  9 字符"/>
    <w:basedOn w:val="82"/>
    <w:rsid w:val="003406C7"/>
    <w:pPr>
      <w:spacing w:before="50" w:after="50"/>
      <w:ind w:leftChars="0" w:left="0" w:firstLineChars="875" w:firstLine="875"/>
    </w:pPr>
    <w:rPr>
      <w:rFonts w:ascii="宋体" w:hAnsi="宋体"/>
      <w:szCs w:val="20"/>
    </w:rPr>
  </w:style>
  <w:style w:type="character" w:customStyle="1" w:styleId="Char">
    <w:name w:val="页眉 Char"/>
    <w:link w:val="ad"/>
    <w:uiPriority w:val="99"/>
    <w:rsid w:val="003406C7"/>
    <w:rPr>
      <w:kern w:val="2"/>
      <w:sz w:val="18"/>
      <w:szCs w:val="18"/>
    </w:rPr>
  </w:style>
  <w:style w:type="character" w:customStyle="1" w:styleId="Char7">
    <w:name w:val="页脚 Char"/>
    <w:link w:val="afa"/>
    <w:uiPriority w:val="99"/>
    <w:rsid w:val="003406C7"/>
    <w:rPr>
      <w:kern w:val="2"/>
      <w:sz w:val="18"/>
      <w:szCs w:val="18"/>
    </w:rPr>
  </w:style>
  <w:style w:type="character" w:customStyle="1" w:styleId="Char5">
    <w:name w:val="脚注文本 Char"/>
    <w:link w:val="af5"/>
    <w:rsid w:val="003406C7"/>
    <w:rPr>
      <w:kern w:val="2"/>
      <w:sz w:val="18"/>
      <w:szCs w:val="18"/>
    </w:rPr>
  </w:style>
  <w:style w:type="paragraph" w:customStyle="1" w:styleId="326-03-326">
    <w:name w:val="样式 表格文字 + 红色 两端对齐 悬挂缩进: 3.26 字符 左  -0.3 字符 首行缩进:  -3.26 字符"/>
    <w:basedOn w:val="affffff"/>
    <w:rsid w:val="003406C7"/>
    <w:pPr>
      <w:ind w:left="300" w:hangingChars="300" w:hanging="300"/>
      <w:jc w:val="both"/>
    </w:pPr>
    <w:rPr>
      <w:color w:val="FF0000"/>
      <w:szCs w:val="20"/>
    </w:rPr>
  </w:style>
  <w:style w:type="paragraph" w:customStyle="1" w:styleId="326-03-3260">
    <w:name w:val="样式 样式 表格文字 + 红色 两端对齐 悬挂缩进: 3.26 字符 左  -0.3 字符 首行缩进:  -3.26 字符 + ..."/>
    <w:basedOn w:val="326-03-326"/>
    <w:rsid w:val="003406C7"/>
    <w:pPr>
      <w:ind w:left="270" w:hangingChars="270" w:hanging="270"/>
    </w:pPr>
  </w:style>
  <w:style w:type="paragraph" w:customStyle="1" w:styleId="326-03-3261">
    <w:name w:val="样式 样式 样式 表格文字 + 红色 两端对齐 悬挂缩进: 3.26 字符 左  -0.3 字符 首行缩进:  -3.26 字符..."/>
    <w:basedOn w:val="326-03-3260"/>
    <w:rsid w:val="003406C7"/>
    <w:pPr>
      <w:ind w:left="300" w:hangingChars="300" w:hanging="300"/>
      <w:jc w:val="left"/>
    </w:pPr>
  </w:style>
  <w:style w:type="paragraph" w:customStyle="1" w:styleId="326-03-3262">
    <w:name w:val="样式 样式 样式 样式 表格文字 + 红色 两端对齐 悬挂缩进: 3.26 字符 左  -0.3 字符 首行缩进:  -3.26..."/>
    <w:basedOn w:val="326-03-3261"/>
    <w:rsid w:val="003406C7"/>
    <w:pPr>
      <w:ind w:leftChars="80" w:left="280" w:hangingChars="200" w:hanging="200"/>
    </w:pPr>
  </w:style>
  <w:style w:type="paragraph" w:customStyle="1" w:styleId="326-03-3">
    <w:name w:val="样式 样式 样式 样式 样式 表格文字 + 红色 两端对齐 悬挂缩进: 3.26 字符 左  -0.3 字符 首行缩进:  -3..."/>
    <w:basedOn w:val="326-03-3262"/>
    <w:rsid w:val="003406C7"/>
    <w:pPr>
      <w:ind w:leftChars="70" w:left="270"/>
    </w:pPr>
  </w:style>
  <w:style w:type="paragraph" w:customStyle="1" w:styleId="120">
    <w:name w:val="样式12"/>
    <w:basedOn w:val="a"/>
    <w:rsid w:val="003406C7"/>
    <w:pPr>
      <w:spacing w:beforeLines="50" w:afterLines="50"/>
      <w:ind w:left="630" w:hangingChars="300" w:hanging="630"/>
    </w:pPr>
    <w:rPr>
      <w:rFonts w:cs="宋体"/>
      <w:szCs w:val="21"/>
    </w:rPr>
  </w:style>
  <w:style w:type="character" w:customStyle="1" w:styleId="Char8">
    <w:name w:val="正文文本缩进 Char"/>
    <w:link w:val="afb"/>
    <w:rsid w:val="003406C7"/>
    <w:rPr>
      <w:lang w:val="fr-FR" w:eastAsia="de-DE"/>
    </w:rPr>
  </w:style>
  <w:style w:type="character" w:customStyle="1" w:styleId="HTMLChar0">
    <w:name w:val="HTML 地址 Char"/>
    <w:link w:val="HTML8"/>
    <w:rsid w:val="003406C7"/>
    <w:rPr>
      <w:i/>
      <w:iCs/>
      <w:kern w:val="2"/>
      <w:sz w:val="21"/>
      <w:szCs w:val="24"/>
    </w:rPr>
  </w:style>
  <w:style w:type="character" w:customStyle="1" w:styleId="HTMLChar">
    <w:name w:val="HTML 预设格式 Char"/>
    <w:aliases w:val="HTML 预先格式化 Char"/>
    <w:link w:val="HTML7"/>
    <w:rsid w:val="003406C7"/>
    <w:rPr>
      <w:rFonts w:ascii="Courier New" w:hAnsi="Courier New" w:cs="Courier New"/>
      <w:kern w:val="2"/>
    </w:rPr>
  </w:style>
  <w:style w:type="character" w:customStyle="1" w:styleId="Char2">
    <w:name w:val="标题 Char"/>
    <w:link w:val="af2"/>
    <w:rsid w:val="003406C7"/>
    <w:rPr>
      <w:rFonts w:ascii="Arial" w:hAnsi="Arial" w:cs="Arial"/>
      <w:b/>
      <w:bCs/>
      <w:kern w:val="2"/>
      <w:sz w:val="32"/>
      <w:szCs w:val="32"/>
    </w:rPr>
  </w:style>
  <w:style w:type="character" w:customStyle="1" w:styleId="3Char">
    <w:name w:val="正文文本缩进 3 Char"/>
    <w:link w:val="31"/>
    <w:rsid w:val="003406C7"/>
    <w:rPr>
      <w:sz w:val="16"/>
      <w:szCs w:val="16"/>
      <w:lang w:val="fr-FR" w:eastAsia="de-DE"/>
    </w:rPr>
  </w:style>
  <w:style w:type="character" w:customStyle="1" w:styleId="3Char0">
    <w:name w:val="正文文本 3 Char"/>
    <w:link w:val="33"/>
    <w:rsid w:val="003406C7"/>
    <w:rPr>
      <w:sz w:val="16"/>
      <w:szCs w:val="16"/>
      <w:lang w:val="fr-FR" w:eastAsia="de-DE"/>
    </w:rPr>
  </w:style>
  <w:style w:type="character" w:customStyle="1" w:styleId="2Char0">
    <w:name w:val="正文文本 2 Char"/>
    <w:link w:val="22"/>
    <w:rsid w:val="003406C7"/>
    <w:rPr>
      <w:lang w:val="fr-FR" w:eastAsia="de-DE"/>
    </w:rPr>
  </w:style>
  <w:style w:type="character" w:customStyle="1" w:styleId="Char0">
    <w:name w:val="日期 Char"/>
    <w:link w:val="ae"/>
    <w:uiPriority w:val="99"/>
    <w:rsid w:val="003406C7"/>
    <w:rPr>
      <w:kern w:val="2"/>
      <w:sz w:val="21"/>
      <w:szCs w:val="24"/>
    </w:rPr>
  </w:style>
  <w:style w:type="character" w:customStyle="1" w:styleId="Char1">
    <w:name w:val="文档结构图 Char"/>
    <w:link w:val="af0"/>
    <w:uiPriority w:val="99"/>
    <w:rsid w:val="003406C7"/>
    <w:rPr>
      <w:kern w:val="2"/>
      <w:sz w:val="21"/>
      <w:szCs w:val="24"/>
      <w:shd w:val="clear" w:color="auto" w:fill="000080"/>
    </w:rPr>
  </w:style>
  <w:style w:type="character" w:customStyle="1" w:styleId="Char6">
    <w:name w:val="批注框文本 Char"/>
    <w:link w:val="af8"/>
    <w:uiPriority w:val="99"/>
    <w:rsid w:val="003406C7"/>
    <w:rPr>
      <w:kern w:val="2"/>
      <w:sz w:val="18"/>
      <w:szCs w:val="18"/>
    </w:rPr>
  </w:style>
  <w:style w:type="character" w:customStyle="1" w:styleId="Char4">
    <w:name w:val="批注文字 Char"/>
    <w:link w:val="af4"/>
    <w:rsid w:val="003406C7"/>
    <w:rPr>
      <w:kern w:val="2"/>
      <w:sz w:val="21"/>
      <w:szCs w:val="24"/>
    </w:rPr>
  </w:style>
  <w:style w:type="character" w:customStyle="1" w:styleId="Char3">
    <w:name w:val="批注主题 Char"/>
    <w:link w:val="af3"/>
    <w:uiPriority w:val="99"/>
    <w:rsid w:val="003406C7"/>
    <w:rPr>
      <w:b/>
      <w:bCs/>
      <w:kern w:val="2"/>
      <w:sz w:val="21"/>
      <w:szCs w:val="24"/>
    </w:rPr>
  </w:style>
  <w:style w:type="paragraph" w:customStyle="1" w:styleId="MTDisplayEquation">
    <w:name w:val="MTDisplayEquation"/>
    <w:basedOn w:val="a"/>
    <w:next w:val="a"/>
    <w:link w:val="MTDisplayEquationChar"/>
    <w:rsid w:val="003406C7"/>
    <w:pPr>
      <w:tabs>
        <w:tab w:val="center" w:pos="4160"/>
        <w:tab w:val="right" w:pos="8300"/>
      </w:tabs>
    </w:pPr>
    <w:rPr>
      <w:rFonts w:ascii="宋体" w:hAnsi="宋体"/>
      <w:color w:val="000000"/>
      <w:szCs w:val="21"/>
    </w:rPr>
  </w:style>
  <w:style w:type="character" w:customStyle="1" w:styleId="MTDisplayEquationChar">
    <w:name w:val="MTDisplayEquation Char"/>
    <w:link w:val="MTDisplayEquation"/>
    <w:rsid w:val="003406C7"/>
    <w:rPr>
      <w:rFonts w:ascii="宋体" w:hAnsi="宋体"/>
      <w:color w:val="000000"/>
      <w:kern w:val="2"/>
      <w:sz w:val="21"/>
      <w:szCs w:val="21"/>
    </w:rPr>
  </w:style>
  <w:style w:type="paragraph" w:styleId="affffff5">
    <w:name w:val="No Spacing"/>
    <w:link w:val="Charf4"/>
    <w:uiPriority w:val="1"/>
    <w:qFormat/>
    <w:rsid w:val="003406C7"/>
    <w:rPr>
      <w:rFonts w:ascii="Calibri" w:hAnsi="Calibri"/>
      <w:sz w:val="22"/>
      <w:szCs w:val="22"/>
    </w:rPr>
  </w:style>
  <w:style w:type="character" w:customStyle="1" w:styleId="Charf4">
    <w:name w:val="无间隔 Char"/>
    <w:link w:val="affffff5"/>
    <w:uiPriority w:val="1"/>
    <w:rsid w:val="003406C7"/>
    <w:rPr>
      <w:rFonts w:ascii="Calibri" w:hAnsi="Calibri"/>
      <w:sz w:val="22"/>
      <w:szCs w:val="22"/>
      <w:lang w:bidi="ar-SA"/>
    </w:rPr>
  </w:style>
  <w:style w:type="paragraph" w:styleId="TOC">
    <w:name w:val="TOC Heading"/>
    <w:basedOn w:val="1"/>
    <w:next w:val="a"/>
    <w:uiPriority w:val="39"/>
    <w:qFormat/>
    <w:rsid w:val="003406C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ffff6">
    <w:name w:val="Emphasis"/>
    <w:qFormat/>
    <w:rsid w:val="003406C7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B8C0-F381-4369-81CF-B58BFD86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36</Pages>
  <Words>9513</Words>
  <Characters>18447</Characters>
  <Application>Microsoft Office Word</Application>
  <DocSecurity>0</DocSecurity>
  <Lines>153</Lines>
  <Paragraphs>55</Paragraphs>
  <ScaleCrop>false</ScaleCrop>
  <Company>微软中国</Company>
  <LinksUpToDate>false</LinksUpToDate>
  <CharactersWithSpaces>27905</CharactersWithSpaces>
  <SharedDoc>false</SharedDoc>
  <HLinks>
    <vt:vector size="300" baseType="variant">
      <vt:variant>
        <vt:i4>1310773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_Toc11334332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_Toc11334331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_Toc11334330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_Toc11334329</vt:lpwstr>
      </vt:variant>
      <vt:variant>
        <vt:i4>1966132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_Toc11334328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_Toc11334327</vt:lpwstr>
      </vt:variant>
      <vt:variant>
        <vt:i4>1048628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_Toc11334326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_Toc11334325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_Toc11334324</vt:lpwstr>
      </vt:variant>
      <vt:variant>
        <vt:i4>1376308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_Toc11334323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_Toc11334322</vt:lpwstr>
      </vt:variant>
      <vt:variant>
        <vt:i4>1507380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_Toc11334321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_Toc11334320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_Toc11334319</vt:lpwstr>
      </vt:variant>
      <vt:variant>
        <vt:i4>1966135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_Toc11334318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_Toc11334317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_Toc11334316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_Toc11334315</vt:lpwstr>
      </vt:variant>
      <vt:variant>
        <vt:i4>1179703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_Toc11334314</vt:lpwstr>
      </vt:variant>
      <vt:variant>
        <vt:i4>1376311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_Toc11334313</vt:lpwstr>
      </vt:variant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_Toc11334312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_Toc11334311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_Toc11334310</vt:lpwstr>
      </vt:variant>
      <vt:variant>
        <vt:i4>2031670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_Toc11334309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_Toc11334308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_Toc11334307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_Toc11334306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_Toc11334305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_Toc11334304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_Toc11334303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_Toc11334302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_Toc11334301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_Toc11334300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_Toc11334299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_Toc11334298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_Toc11334297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_Toc11334296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_Toc11334295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_Toc11334294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_Toc11334293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_Toc11334292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_Toc11334291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_Toc11334290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_Toc11334289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_Toc11334288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_Toc11334287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_Toc11334286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_Toc11334285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_Toc11334284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_Toc11334283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JJF</dc:title>
  <dc:creator>Lenovo User</dc:creator>
  <cp:lastModifiedBy>Anonymous</cp:lastModifiedBy>
  <cp:revision>81</cp:revision>
  <cp:lastPrinted>2019-06-12T05:57:00Z</cp:lastPrinted>
  <dcterms:created xsi:type="dcterms:W3CDTF">2019-07-30T07:07:00Z</dcterms:created>
  <dcterms:modified xsi:type="dcterms:W3CDTF">2019-11-25T06:04:00Z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