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2BAC" w14:textId="77777777" w:rsidR="005731A5" w:rsidRPr="00382142" w:rsidRDefault="005731A5" w:rsidP="005731A5">
      <w:pPr>
        <w:ind w:firstLine="1820"/>
        <w:jc w:val="right"/>
        <w:rPr>
          <w:sz w:val="52"/>
          <w:szCs w:val="52"/>
        </w:rPr>
      </w:pPr>
      <w:r w:rsidRPr="00382142">
        <w:rPr>
          <w:rFonts w:hint="eastAsia"/>
          <w:sz w:val="52"/>
          <w:szCs w:val="52"/>
        </w:rPr>
        <w:t>JJG</w:t>
      </w:r>
    </w:p>
    <w:p w14:paraId="13491A03" w14:textId="77777777" w:rsidR="005731A5" w:rsidRPr="00382142" w:rsidRDefault="005731A5" w:rsidP="005731A5">
      <w:pPr>
        <w:jc w:val="center"/>
        <w:rPr>
          <w:rFonts w:ascii="华文中宋" w:eastAsia="华文中宋" w:hAnsi="华文中宋"/>
          <w:b/>
          <w:spacing w:val="20"/>
          <w:w w:val="110"/>
          <w:sz w:val="48"/>
          <w:szCs w:val="48"/>
        </w:rPr>
      </w:pPr>
      <w:r w:rsidRPr="00382142">
        <w:rPr>
          <w:rFonts w:ascii="华文中宋" w:eastAsia="华文中宋" w:hAnsi="华文中宋" w:hint="eastAsia"/>
          <w:b/>
          <w:spacing w:val="20"/>
          <w:w w:val="110"/>
          <w:kern w:val="0"/>
          <w:sz w:val="48"/>
          <w:szCs w:val="48"/>
        </w:rPr>
        <w:t>中华人民共和国国家计量检定规程</w:t>
      </w:r>
    </w:p>
    <w:p w14:paraId="7677A53A" w14:textId="77777777" w:rsidR="005731A5" w:rsidRPr="00382142" w:rsidRDefault="005731A5" w:rsidP="005731A5">
      <w:pPr>
        <w:pBdr>
          <w:bottom w:val="single" w:sz="6" w:space="1" w:color="auto"/>
        </w:pBdr>
        <w:rPr>
          <w:rFonts w:ascii="黑体" w:eastAsia="黑体" w:hAnsi="黑体"/>
          <w:sz w:val="28"/>
          <w:szCs w:val="28"/>
        </w:rPr>
      </w:pPr>
      <w:r w:rsidRPr="00382142">
        <w:rPr>
          <w:rFonts w:hint="eastAsia"/>
        </w:rPr>
        <w:t xml:space="preserve">　　　　　　　　</w:t>
      </w:r>
      <w:r w:rsidRPr="00382142">
        <w:rPr>
          <w:rFonts w:hint="eastAsia"/>
        </w:rPr>
        <w:t xml:space="preserve">                        </w:t>
      </w:r>
      <w:r w:rsidRPr="00382142">
        <w:rPr>
          <w:rFonts w:ascii="黑体" w:eastAsia="黑体" w:hAnsi="黑体"/>
          <w:sz w:val="28"/>
          <w:szCs w:val="28"/>
        </w:rPr>
        <w:t>JJ</w:t>
      </w:r>
      <w:r w:rsidRPr="00382142">
        <w:rPr>
          <w:rFonts w:ascii="黑体" w:eastAsia="黑体" w:hAnsi="黑体" w:hint="eastAsia"/>
          <w:sz w:val="28"/>
          <w:szCs w:val="28"/>
        </w:rPr>
        <w:t>G</w:t>
      </w:r>
      <w:r w:rsidRPr="00382142">
        <w:rPr>
          <w:rFonts w:ascii="黑体" w:eastAsia="黑体" w:hAnsi="黑体"/>
          <w:sz w:val="28"/>
          <w:szCs w:val="28"/>
        </w:rPr>
        <w:t xml:space="preserve"> </w:t>
      </w:r>
      <w:r w:rsidRPr="00382142">
        <w:rPr>
          <w:rFonts w:ascii="黑体" w:eastAsia="黑体" w:hAnsi="黑体" w:hint="eastAsia"/>
          <w:sz w:val="28"/>
          <w:szCs w:val="28"/>
        </w:rPr>
        <w:t>****－20</w:t>
      </w:r>
      <w:r w:rsidRPr="00382142">
        <w:rPr>
          <w:rFonts w:ascii="黑体" w:eastAsia="黑体" w:hAnsi="黑体"/>
          <w:sz w:val="28"/>
          <w:szCs w:val="28"/>
        </w:rPr>
        <w:t>××</w:t>
      </w:r>
    </w:p>
    <w:p w14:paraId="670A8E7D" w14:textId="77777777" w:rsidR="005731A5" w:rsidRPr="00382142" w:rsidRDefault="005731A5" w:rsidP="005731A5">
      <w:pPr>
        <w:spacing w:line="240" w:lineRule="auto"/>
        <w:rPr>
          <w:szCs w:val="21"/>
        </w:rPr>
      </w:pPr>
      <w:r w:rsidRPr="00382142">
        <w:t xml:space="preserve">                      </w:t>
      </w:r>
    </w:p>
    <w:p w14:paraId="1B094B52" w14:textId="77777777" w:rsidR="005731A5" w:rsidRPr="00382142" w:rsidRDefault="005731A5" w:rsidP="005731A5">
      <w:pPr>
        <w:spacing w:line="240" w:lineRule="auto"/>
        <w:ind w:firstLine="1820"/>
        <w:rPr>
          <w:sz w:val="52"/>
          <w:szCs w:val="52"/>
        </w:rPr>
      </w:pPr>
    </w:p>
    <w:p w14:paraId="4E9B5092" w14:textId="77777777" w:rsidR="005731A5" w:rsidRPr="00382142" w:rsidRDefault="005731A5" w:rsidP="005731A5">
      <w:pPr>
        <w:snapToGrid w:val="0"/>
        <w:jc w:val="center"/>
        <w:rPr>
          <w:rFonts w:eastAsia="黑体" w:cs="黑体"/>
          <w:sz w:val="52"/>
          <w:szCs w:val="52"/>
        </w:rPr>
      </w:pPr>
      <w:r w:rsidRPr="00382142">
        <w:rPr>
          <w:rFonts w:eastAsia="黑体" w:cs="黑体" w:hint="eastAsia"/>
          <w:sz w:val="52"/>
          <w:szCs w:val="52"/>
        </w:rPr>
        <w:t>气体超声</w:t>
      </w:r>
      <w:r w:rsidRPr="00382142">
        <w:rPr>
          <w:rFonts w:eastAsia="黑体" w:cs="黑体"/>
          <w:sz w:val="52"/>
          <w:szCs w:val="52"/>
        </w:rPr>
        <w:t>流量计</w:t>
      </w:r>
    </w:p>
    <w:p w14:paraId="376ECB54" w14:textId="77777777" w:rsidR="005731A5" w:rsidRPr="00382142" w:rsidRDefault="005731A5" w:rsidP="005731A5">
      <w:pPr>
        <w:snapToGrid w:val="0"/>
        <w:jc w:val="center"/>
        <w:rPr>
          <w:kern w:val="0"/>
        </w:rPr>
      </w:pPr>
      <w:r w:rsidRPr="00382142">
        <w:rPr>
          <w:rFonts w:eastAsia="黑体" w:cs="ArialUnicodeMS"/>
          <w:kern w:val="0"/>
          <w:sz w:val="28"/>
          <w:szCs w:val="28"/>
        </w:rPr>
        <w:t>Ultrasonic</w:t>
      </w:r>
      <w:r w:rsidRPr="00382142">
        <w:rPr>
          <w:rFonts w:eastAsia="黑体" w:cs="ArialUnicodeMS" w:hint="eastAsia"/>
          <w:kern w:val="0"/>
          <w:sz w:val="28"/>
          <w:szCs w:val="28"/>
        </w:rPr>
        <w:t xml:space="preserve"> Gas Meters</w:t>
      </w:r>
    </w:p>
    <w:p w14:paraId="307B2AA3" w14:textId="77777777" w:rsidR="005731A5" w:rsidRPr="00382142" w:rsidRDefault="005731A5" w:rsidP="005731A5">
      <w:pPr>
        <w:snapToGrid w:val="0"/>
        <w:jc w:val="center"/>
        <w:rPr>
          <w:kern w:val="0"/>
        </w:rPr>
      </w:pPr>
      <w:r w:rsidRPr="00382142">
        <w:rPr>
          <w:rFonts w:cs="宋体" w:hint="eastAsia"/>
          <w:sz w:val="32"/>
          <w:szCs w:val="32"/>
        </w:rPr>
        <w:t>（征求意见稿）</w:t>
      </w:r>
    </w:p>
    <w:p w14:paraId="001F6FE2" w14:textId="77777777" w:rsidR="005731A5" w:rsidRPr="00382142" w:rsidRDefault="005731A5" w:rsidP="005731A5"/>
    <w:p w14:paraId="5113DB36" w14:textId="77777777" w:rsidR="005731A5" w:rsidRPr="00382142" w:rsidRDefault="005731A5" w:rsidP="005731A5"/>
    <w:p w14:paraId="01CD839C" w14:textId="77777777" w:rsidR="005731A5" w:rsidRPr="00382142" w:rsidRDefault="005731A5" w:rsidP="005731A5"/>
    <w:p w14:paraId="443EA321" w14:textId="77777777" w:rsidR="005731A5" w:rsidRPr="00382142" w:rsidRDefault="005731A5" w:rsidP="005731A5"/>
    <w:p w14:paraId="32051051" w14:textId="77777777" w:rsidR="005731A5" w:rsidRPr="00382142" w:rsidRDefault="005731A5" w:rsidP="005731A5"/>
    <w:p w14:paraId="074FD06A" w14:textId="77777777" w:rsidR="005731A5" w:rsidRPr="00382142" w:rsidRDefault="005731A5" w:rsidP="005731A5"/>
    <w:p w14:paraId="1BFB35F2" w14:textId="77777777" w:rsidR="005731A5" w:rsidRPr="00382142" w:rsidRDefault="005731A5" w:rsidP="005731A5"/>
    <w:p w14:paraId="0F514AAD" w14:textId="77777777" w:rsidR="005731A5" w:rsidRPr="00382142" w:rsidRDefault="005731A5" w:rsidP="005731A5"/>
    <w:p w14:paraId="3CAA8672" w14:textId="77777777" w:rsidR="005731A5" w:rsidRPr="00382142" w:rsidRDefault="005731A5" w:rsidP="005731A5"/>
    <w:p w14:paraId="74F494B5" w14:textId="77777777" w:rsidR="005731A5" w:rsidRPr="00382142" w:rsidRDefault="005731A5" w:rsidP="005731A5"/>
    <w:p w14:paraId="3F20DA60" w14:textId="77777777" w:rsidR="005731A5" w:rsidRPr="00382142" w:rsidRDefault="005731A5" w:rsidP="005731A5"/>
    <w:p w14:paraId="6A665EC1" w14:textId="77777777" w:rsidR="005731A5" w:rsidRPr="00382142" w:rsidRDefault="005731A5" w:rsidP="005731A5"/>
    <w:p w14:paraId="744DEFB2" w14:textId="77777777" w:rsidR="005731A5" w:rsidRPr="00382142" w:rsidRDefault="005731A5" w:rsidP="005731A5">
      <w:pPr>
        <w:pBdr>
          <w:bottom w:val="single" w:sz="6" w:space="1" w:color="auto"/>
        </w:pBdr>
        <w:spacing w:line="240" w:lineRule="auto"/>
        <w:jc w:val="center"/>
        <w:rPr>
          <w:rFonts w:eastAsia="黑体"/>
          <w:sz w:val="28"/>
          <w:szCs w:val="28"/>
        </w:rPr>
      </w:pPr>
      <w:r w:rsidRPr="00382142">
        <w:rPr>
          <w:rFonts w:eastAsia="黑体"/>
          <w:sz w:val="28"/>
          <w:szCs w:val="28"/>
        </w:rPr>
        <w:t>XXXX-XX-XX</w:t>
      </w:r>
      <w:r w:rsidRPr="00382142">
        <w:rPr>
          <w:rFonts w:eastAsia="黑体" w:hAnsi="黑体" w:hint="eastAsia"/>
          <w:sz w:val="28"/>
          <w:szCs w:val="28"/>
        </w:rPr>
        <w:t>发布</w:t>
      </w:r>
      <w:proofErr w:type="gramStart"/>
      <w:r w:rsidRPr="00382142">
        <w:rPr>
          <w:rFonts w:eastAsia="黑体" w:hAnsi="黑体" w:hint="eastAsia"/>
          <w:sz w:val="28"/>
          <w:szCs w:val="28"/>
        </w:rPr>
        <w:t xml:space="preserve">　　　　　　　　　　　</w:t>
      </w:r>
      <w:proofErr w:type="gramEnd"/>
      <w:r w:rsidRPr="00382142">
        <w:rPr>
          <w:rFonts w:eastAsia="黑体"/>
          <w:sz w:val="28"/>
          <w:szCs w:val="28"/>
        </w:rPr>
        <w:t>XXXX</w:t>
      </w:r>
      <w:r w:rsidRPr="00382142">
        <w:rPr>
          <w:rFonts w:eastAsia="黑体" w:hAnsi="黑体" w:hint="eastAsia"/>
          <w:sz w:val="28"/>
          <w:szCs w:val="28"/>
        </w:rPr>
        <w:t>-</w:t>
      </w:r>
      <w:r w:rsidRPr="00382142">
        <w:rPr>
          <w:rFonts w:eastAsia="黑体"/>
          <w:sz w:val="28"/>
          <w:szCs w:val="28"/>
        </w:rPr>
        <w:t>XX</w:t>
      </w:r>
      <w:r w:rsidRPr="00382142">
        <w:rPr>
          <w:rFonts w:eastAsia="黑体" w:hAnsi="黑体" w:hint="eastAsia"/>
          <w:sz w:val="28"/>
          <w:szCs w:val="28"/>
        </w:rPr>
        <w:t>-</w:t>
      </w:r>
      <w:r w:rsidRPr="00382142">
        <w:rPr>
          <w:rFonts w:eastAsia="黑体"/>
          <w:sz w:val="28"/>
          <w:szCs w:val="28"/>
        </w:rPr>
        <w:t>XX</w:t>
      </w:r>
      <w:r w:rsidRPr="00382142">
        <w:rPr>
          <w:rFonts w:eastAsia="黑体" w:hAnsi="黑体" w:hint="eastAsia"/>
          <w:sz w:val="28"/>
          <w:szCs w:val="28"/>
        </w:rPr>
        <w:t>实施</w:t>
      </w:r>
    </w:p>
    <w:p w14:paraId="6CF17AD8" w14:textId="77777777" w:rsidR="005731A5" w:rsidRPr="00382142" w:rsidRDefault="005731A5" w:rsidP="005731A5">
      <w:pPr>
        <w:snapToGrid w:val="0"/>
        <w:spacing w:line="240" w:lineRule="auto"/>
      </w:pPr>
    </w:p>
    <w:p w14:paraId="0702A1FD" w14:textId="77777777" w:rsidR="005731A5" w:rsidRPr="00382142" w:rsidRDefault="005731A5" w:rsidP="005731A5">
      <w:pPr>
        <w:jc w:val="center"/>
        <w:sectPr w:rsidR="005731A5" w:rsidRPr="00382142" w:rsidSect="00A76A06">
          <w:headerReference w:type="even" r:id="rId9"/>
          <w:headerReference w:type="default" r:id="rId10"/>
          <w:footerReference w:type="even" r:id="rId11"/>
          <w:footerReference w:type="default" r:id="rId12"/>
          <w:headerReference w:type="first" r:id="rId13"/>
          <w:footerReference w:type="first" r:id="rId14"/>
          <w:pgSz w:w="11906" w:h="16838"/>
          <w:pgMar w:top="1440" w:right="1469" w:bottom="1091" w:left="1797" w:header="851" w:footer="992" w:gutter="0"/>
          <w:pgNumType w:fmt="lowerRoman" w:start="1"/>
          <w:cols w:space="720"/>
          <w:titlePg/>
          <w:docGrid w:type="lines" w:linePitch="317"/>
        </w:sectPr>
      </w:pPr>
      <w:r w:rsidRPr="00382142">
        <w:rPr>
          <w:rFonts w:cs="宋体" w:hint="eastAsia"/>
          <w:b/>
          <w:bCs/>
          <w:spacing w:val="60"/>
          <w:w w:val="125"/>
          <w:sz w:val="36"/>
          <w:szCs w:val="36"/>
        </w:rPr>
        <w:t>国家市场监督管理总局</w:t>
      </w:r>
      <w:r w:rsidRPr="00382142">
        <w:rPr>
          <w:rFonts w:hint="eastAsia"/>
          <w:w w:val="150"/>
          <w:sz w:val="30"/>
          <w:szCs w:val="30"/>
        </w:rPr>
        <w:t xml:space="preserve">　</w:t>
      </w:r>
      <w:r w:rsidRPr="00382142">
        <w:rPr>
          <w:rFonts w:eastAsia="黑体" w:cs="黑体" w:hint="eastAsia"/>
          <w:b/>
          <w:bCs/>
          <w:sz w:val="28"/>
          <w:szCs w:val="28"/>
        </w:rPr>
        <w:t>发</w:t>
      </w:r>
      <w:r w:rsidRPr="00382142">
        <w:rPr>
          <w:rFonts w:eastAsia="黑体" w:cs="黑体" w:hint="eastAsia"/>
          <w:b/>
          <w:bCs/>
          <w:sz w:val="28"/>
          <w:szCs w:val="28"/>
        </w:rPr>
        <w:t xml:space="preserve"> </w:t>
      </w:r>
      <w:r w:rsidRPr="00382142">
        <w:rPr>
          <w:rFonts w:eastAsia="黑体" w:cs="黑体" w:hint="eastAsia"/>
          <w:b/>
          <w:bCs/>
          <w:sz w:val="28"/>
          <w:szCs w:val="28"/>
        </w:rPr>
        <w:t>布</w:t>
      </w:r>
    </w:p>
    <w:p w14:paraId="0B0D2195" w14:textId="77777777" w:rsidR="005731A5" w:rsidRPr="00382142" w:rsidRDefault="005731A5" w:rsidP="005731A5">
      <w:pPr>
        <w:rPr>
          <w:rFonts w:eastAsia="黑体"/>
          <w:b/>
          <w:bCs/>
          <w:sz w:val="52"/>
          <w:szCs w:val="52"/>
        </w:rPr>
      </w:pPr>
    </w:p>
    <w:p w14:paraId="11CE0D39" w14:textId="218D47ED" w:rsidR="005731A5" w:rsidRPr="00382142" w:rsidRDefault="00350C57" w:rsidP="005731A5">
      <w:r w:rsidRPr="00382142">
        <w:rPr>
          <w:noProof/>
        </w:rPr>
        <mc:AlternateContent>
          <mc:Choice Requires="wps">
            <w:drawing>
              <wp:anchor distT="0" distB="0" distL="114300" distR="114300" simplePos="0" relativeHeight="251659776" behindDoc="0" locked="0" layoutInCell="1" allowOverlap="1" wp14:anchorId="67186F55" wp14:editId="34F47730">
                <wp:simplePos x="0" y="0"/>
                <wp:positionH relativeFrom="column">
                  <wp:posOffset>3311525</wp:posOffset>
                </wp:positionH>
                <wp:positionV relativeFrom="paragraph">
                  <wp:posOffset>201295</wp:posOffset>
                </wp:positionV>
                <wp:extent cx="2254885" cy="891540"/>
                <wp:effectExtent l="0" t="0" r="0" b="3810"/>
                <wp:wrapNone/>
                <wp:docPr id="208678563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891540"/>
                        </a:xfrm>
                        <a:prstGeom prst="rect">
                          <a:avLst/>
                        </a:prstGeom>
                        <a:solidFill>
                          <a:srgbClr val="FFFFFF"/>
                        </a:solidFill>
                        <a:ln w="25400" cmpd="tri">
                          <a:solidFill>
                            <a:srgbClr val="000000"/>
                          </a:solidFill>
                          <a:prstDash val="dashDot"/>
                          <a:miter lim="800000"/>
                          <a:headEnd/>
                          <a:tailEnd/>
                        </a:ln>
                      </wps:spPr>
                      <wps:txbx>
                        <w:txbxContent>
                          <w:p w14:paraId="197D85EA" w14:textId="77777777" w:rsidR="00EC4D4A" w:rsidRDefault="00EC4D4A" w:rsidP="005731A5">
                            <w:pPr>
                              <w:spacing w:line="240" w:lineRule="auto"/>
                              <w:rPr>
                                <w:rFonts w:ascii="黑体" w:eastAsia="黑体" w:hAnsi="黑体"/>
                                <w:sz w:val="28"/>
                                <w:szCs w:val="28"/>
                              </w:rPr>
                            </w:pPr>
                            <w:r>
                              <w:rPr>
                                <w:rFonts w:ascii="黑体" w:eastAsia="黑体" w:hAnsi="黑体" w:hint="eastAsia"/>
                                <w:sz w:val="28"/>
                                <w:szCs w:val="28"/>
                              </w:rPr>
                              <w:t xml:space="preserve">JJG ****－20XX       </w:t>
                            </w:r>
                          </w:p>
                          <w:p w14:paraId="7F87169B" w14:textId="77777777" w:rsidR="00EC4D4A" w:rsidRDefault="00EC4D4A" w:rsidP="005731A5">
                            <w:pPr>
                              <w:spacing w:line="240" w:lineRule="auto"/>
                              <w:rPr>
                                <w:rFonts w:ascii="黑体" w:eastAsia="黑体" w:hAnsi="黑体"/>
                                <w:sz w:val="28"/>
                                <w:szCs w:val="28"/>
                              </w:rPr>
                            </w:pPr>
                            <w:r>
                              <w:rPr>
                                <w:rFonts w:ascii="黑体" w:eastAsia="黑体" w:hAnsi="黑体" w:hint="eastAsia"/>
                                <w:sz w:val="28"/>
                                <w:szCs w:val="28"/>
                              </w:rPr>
                              <w:t>代替 JJG 1030－2007（气）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86F55" id="_x0000_t202" coordsize="21600,21600" o:spt="202" path="m,l,21600r21600,l21600,xe">
                <v:stroke joinstyle="miter"/>
                <v:path gradientshapeok="t" o:connecttype="rect"/>
              </v:shapetype>
              <v:shape id="文本框 4" o:spid="_x0000_s1026" type="#_x0000_t202" style="position:absolute;left:0;text-align:left;margin-left:260.75pt;margin-top:15.85pt;width:177.55pt;height:7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" strokeweight="2pt">
                <v:stroke dashstyle="dashDot" linestyle="thickBetweenThin"/>
                <v:textbox>
                  <w:txbxContent>
                    <w:p w14:paraId="197D85EA" w14:textId="77777777" w:rsidR="00EC4D4A" w:rsidRDefault="00EC4D4A" w:rsidP="005731A5">
                      <w:pPr>
                        <w:spacing w:line="240" w:lineRule="auto"/>
                        <w:rPr>
                          <w:rFonts w:ascii="黑体" w:eastAsia="黑体" w:hAnsi="黑体"/>
                          <w:sz w:val="28"/>
                          <w:szCs w:val="28"/>
                        </w:rPr>
                      </w:pPr>
                      <w:r>
                        <w:rPr>
                          <w:rFonts w:ascii="黑体" w:eastAsia="黑体" w:hAnsi="黑体" w:hint="eastAsia"/>
                          <w:sz w:val="28"/>
                          <w:szCs w:val="28"/>
                        </w:rPr>
                        <w:t xml:space="preserve">JJG ****－20XX       </w:t>
                      </w:r>
                    </w:p>
                    <w:p w14:paraId="7F87169B" w14:textId="77777777" w:rsidR="00EC4D4A" w:rsidRDefault="00EC4D4A" w:rsidP="005731A5">
                      <w:pPr>
                        <w:spacing w:line="240" w:lineRule="auto"/>
                        <w:rPr>
                          <w:rFonts w:ascii="黑体" w:eastAsia="黑体" w:hAnsi="黑体"/>
                          <w:sz w:val="28"/>
                          <w:szCs w:val="28"/>
                        </w:rPr>
                      </w:pPr>
                      <w:r>
                        <w:rPr>
                          <w:rFonts w:ascii="黑体" w:eastAsia="黑体" w:hAnsi="黑体" w:hint="eastAsia"/>
                          <w:sz w:val="28"/>
                          <w:szCs w:val="28"/>
                        </w:rPr>
                        <w:t>代替 JJG 1030－2007（气）</w:t>
                      </w:r>
                    </w:p>
                  </w:txbxContent>
                </v:textbox>
              </v:shape>
            </w:pict>
          </mc:Fallback>
        </mc:AlternateContent>
      </w:r>
      <w:r w:rsidR="005731A5" w:rsidRPr="00382142">
        <w:rPr>
          <w:rFonts w:eastAsia="黑体" w:hint="eastAsia"/>
          <w:bCs/>
          <w:sz w:val="44"/>
          <w:szCs w:val="44"/>
        </w:rPr>
        <w:t>气体超声</w:t>
      </w:r>
      <w:r w:rsidR="005731A5" w:rsidRPr="00382142">
        <w:rPr>
          <w:rFonts w:eastAsia="黑体"/>
          <w:bCs/>
          <w:sz w:val="44"/>
          <w:szCs w:val="44"/>
        </w:rPr>
        <w:t>流量计检定规程</w:t>
      </w:r>
      <w:r w:rsidR="005731A5" w:rsidRPr="00382142">
        <w:t xml:space="preserve"> </w:t>
      </w:r>
    </w:p>
    <w:p w14:paraId="28DE111C" w14:textId="77777777" w:rsidR="005731A5" w:rsidRPr="00382142" w:rsidRDefault="005731A5" w:rsidP="005731A5">
      <w:pPr>
        <w:ind w:firstLine="980"/>
        <w:rPr>
          <w:rFonts w:eastAsia="黑体"/>
          <w:bCs/>
          <w:sz w:val="28"/>
        </w:rPr>
      </w:pPr>
      <w:r w:rsidRPr="00382142">
        <w:rPr>
          <w:rFonts w:eastAsia="黑体"/>
          <w:bCs/>
          <w:sz w:val="28"/>
        </w:rPr>
        <w:t xml:space="preserve">Verification Regulation </w:t>
      </w:r>
      <w:r w:rsidRPr="00382142">
        <w:rPr>
          <w:rFonts w:eastAsia="黑体" w:hint="eastAsia"/>
          <w:bCs/>
          <w:sz w:val="28"/>
        </w:rPr>
        <w:t>for</w:t>
      </w:r>
    </w:p>
    <w:p w14:paraId="6A432AFF" w14:textId="77777777" w:rsidR="005731A5" w:rsidRPr="00382142" w:rsidRDefault="005731A5" w:rsidP="005731A5">
      <w:pPr>
        <w:ind w:firstLine="980"/>
        <w:rPr>
          <w:rFonts w:eastAsia="黑体"/>
          <w:bCs/>
          <w:sz w:val="28"/>
        </w:rPr>
      </w:pPr>
      <w:r w:rsidRPr="00382142">
        <w:rPr>
          <w:rFonts w:eastAsia="黑体" w:hint="eastAsia"/>
          <w:bCs/>
          <w:sz w:val="28"/>
        </w:rPr>
        <w:t>Ultrasonic Gas M</w:t>
      </w:r>
      <w:r w:rsidRPr="00382142">
        <w:rPr>
          <w:rFonts w:eastAsia="黑体"/>
          <w:bCs/>
          <w:sz w:val="28"/>
        </w:rPr>
        <w:t>ete</w:t>
      </w:r>
      <w:r w:rsidRPr="00382142">
        <w:rPr>
          <w:rFonts w:eastAsia="黑体" w:hint="eastAsia"/>
          <w:bCs/>
          <w:sz w:val="28"/>
        </w:rPr>
        <w:t>rs</w:t>
      </w:r>
    </w:p>
    <w:p w14:paraId="2DD571F2" w14:textId="51D72440" w:rsidR="005731A5" w:rsidRPr="00382142" w:rsidRDefault="00350C57" w:rsidP="005731A5">
      <w:r w:rsidRPr="00382142">
        <w:rPr>
          <w:noProof/>
        </w:rPr>
        <mc:AlternateContent>
          <mc:Choice Requires="wps">
            <w:drawing>
              <wp:anchor distT="0" distB="0" distL="114300" distR="114300" simplePos="0" relativeHeight="251658752" behindDoc="0" locked="0" layoutInCell="1" allowOverlap="1" wp14:anchorId="5EC1D491" wp14:editId="5A2B7FEA">
                <wp:simplePos x="0" y="0"/>
                <wp:positionH relativeFrom="column">
                  <wp:posOffset>0</wp:posOffset>
                </wp:positionH>
                <wp:positionV relativeFrom="paragraph">
                  <wp:posOffset>143510</wp:posOffset>
                </wp:positionV>
                <wp:extent cx="5514975" cy="14605"/>
                <wp:effectExtent l="0" t="0" r="9525" b="4445"/>
                <wp:wrapNone/>
                <wp:docPr id="1066507886"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4975" cy="14605"/>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38F242" id="直接连接符 3"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34.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" strokeweight="1.5pt"/>
            </w:pict>
          </mc:Fallback>
        </mc:AlternateContent>
      </w:r>
    </w:p>
    <w:p w14:paraId="70812DAC" w14:textId="77777777" w:rsidR="005731A5" w:rsidRPr="00382142" w:rsidRDefault="005731A5" w:rsidP="005731A5"/>
    <w:p w14:paraId="26C21ABE" w14:textId="77777777" w:rsidR="005731A5" w:rsidRPr="00382142" w:rsidRDefault="005731A5" w:rsidP="005731A5"/>
    <w:p w14:paraId="7F88BD37" w14:textId="77777777" w:rsidR="005731A5" w:rsidRPr="00382142" w:rsidRDefault="005731A5" w:rsidP="005731A5"/>
    <w:p w14:paraId="7B64C73B" w14:textId="77777777" w:rsidR="005731A5" w:rsidRPr="00382142" w:rsidRDefault="005731A5" w:rsidP="005731A5"/>
    <w:p w14:paraId="643C227C" w14:textId="77777777" w:rsidR="005731A5" w:rsidRPr="00382142" w:rsidRDefault="005731A5" w:rsidP="005731A5">
      <w:pPr>
        <w:ind w:firstLineChars="200" w:firstLine="560"/>
        <w:rPr>
          <w:rFonts w:eastAsia="黑体"/>
          <w:sz w:val="28"/>
          <w:szCs w:val="28"/>
        </w:rPr>
      </w:pPr>
      <w:r w:rsidRPr="00382142">
        <w:rPr>
          <w:rFonts w:eastAsia="黑体" w:hAnsi="黑体"/>
          <w:sz w:val="28"/>
          <w:szCs w:val="28"/>
        </w:rPr>
        <w:t>归</w:t>
      </w:r>
      <w:r w:rsidRPr="00382142">
        <w:rPr>
          <w:rFonts w:eastAsia="黑体"/>
          <w:sz w:val="28"/>
          <w:szCs w:val="28"/>
        </w:rPr>
        <w:t xml:space="preserve"> </w:t>
      </w:r>
      <w:r w:rsidRPr="00382142">
        <w:rPr>
          <w:rFonts w:eastAsia="黑体" w:hAnsi="黑体"/>
          <w:sz w:val="28"/>
          <w:szCs w:val="28"/>
        </w:rPr>
        <w:t>口</w:t>
      </w:r>
      <w:r w:rsidRPr="00382142">
        <w:rPr>
          <w:rFonts w:eastAsia="黑体"/>
          <w:sz w:val="28"/>
          <w:szCs w:val="28"/>
        </w:rPr>
        <w:t xml:space="preserve">  </w:t>
      </w:r>
      <w:r w:rsidRPr="00382142">
        <w:rPr>
          <w:rFonts w:eastAsia="黑体" w:hAnsi="黑体"/>
          <w:sz w:val="28"/>
          <w:szCs w:val="28"/>
        </w:rPr>
        <w:t>单</w:t>
      </w:r>
      <w:r w:rsidRPr="00382142">
        <w:rPr>
          <w:rFonts w:eastAsia="黑体"/>
          <w:sz w:val="28"/>
          <w:szCs w:val="28"/>
        </w:rPr>
        <w:t xml:space="preserve"> </w:t>
      </w:r>
      <w:r w:rsidRPr="00382142">
        <w:rPr>
          <w:rFonts w:eastAsia="黑体" w:hAnsi="黑体"/>
          <w:sz w:val="28"/>
          <w:szCs w:val="28"/>
        </w:rPr>
        <w:t>位：</w:t>
      </w:r>
      <w:r w:rsidRPr="00382142">
        <w:rPr>
          <w:rFonts w:eastAsia="黑体" w:hAnsi="黑体" w:hint="eastAsia"/>
          <w:sz w:val="28"/>
          <w:szCs w:val="28"/>
        </w:rPr>
        <w:t>全国流量计量技术委员会</w:t>
      </w:r>
    </w:p>
    <w:p w14:paraId="5EF39B96" w14:textId="42540F73" w:rsidR="005731A5" w:rsidRPr="00382142" w:rsidRDefault="005731A5" w:rsidP="005731A5">
      <w:pPr>
        <w:ind w:firstLineChars="200" w:firstLine="560"/>
        <w:rPr>
          <w:rFonts w:eastAsia="黑体"/>
          <w:sz w:val="28"/>
          <w:szCs w:val="28"/>
        </w:rPr>
      </w:pPr>
      <w:r w:rsidRPr="00382142">
        <w:rPr>
          <w:rFonts w:eastAsia="黑体" w:hAnsi="黑体"/>
          <w:sz w:val="28"/>
          <w:szCs w:val="28"/>
        </w:rPr>
        <w:t>主要起草单位：</w:t>
      </w:r>
      <w:r w:rsidR="00060FF7" w:rsidRPr="00382142">
        <w:rPr>
          <w:rFonts w:eastAsia="黑体"/>
          <w:sz w:val="28"/>
          <w:szCs w:val="28"/>
        </w:rPr>
        <w:t xml:space="preserve"> </w:t>
      </w:r>
    </w:p>
    <w:p w14:paraId="5E700A44" w14:textId="2DE1913C" w:rsidR="005731A5" w:rsidRPr="00382142" w:rsidRDefault="005731A5" w:rsidP="005731A5">
      <w:pPr>
        <w:ind w:firstLineChars="200" w:firstLine="560"/>
        <w:rPr>
          <w:rFonts w:eastAsia="黑体"/>
          <w:sz w:val="28"/>
          <w:szCs w:val="28"/>
        </w:rPr>
      </w:pPr>
      <w:r w:rsidRPr="00382142">
        <w:rPr>
          <w:rFonts w:eastAsia="黑体" w:hAnsi="黑体" w:hint="eastAsia"/>
          <w:sz w:val="28"/>
          <w:szCs w:val="28"/>
        </w:rPr>
        <w:t xml:space="preserve"> </w:t>
      </w:r>
      <w:r w:rsidRPr="00382142">
        <w:rPr>
          <w:rFonts w:eastAsia="黑体" w:hAnsi="黑体"/>
          <w:sz w:val="28"/>
          <w:szCs w:val="28"/>
        </w:rPr>
        <w:t xml:space="preserve">             </w:t>
      </w:r>
      <w:r w:rsidRPr="00382142">
        <w:rPr>
          <w:rFonts w:eastAsia="黑体" w:hint="eastAsia"/>
          <w:sz w:val="28"/>
          <w:szCs w:val="28"/>
        </w:rPr>
        <w:t xml:space="preserve">   </w:t>
      </w:r>
    </w:p>
    <w:p w14:paraId="0B46CC3E" w14:textId="6B49085A" w:rsidR="005731A5" w:rsidRPr="00382142" w:rsidRDefault="005731A5" w:rsidP="005731A5">
      <w:pPr>
        <w:ind w:firstLineChars="200" w:firstLine="560"/>
        <w:rPr>
          <w:rFonts w:eastAsia="黑体"/>
          <w:sz w:val="28"/>
          <w:szCs w:val="28"/>
        </w:rPr>
      </w:pPr>
      <w:r w:rsidRPr="00382142">
        <w:rPr>
          <w:rFonts w:eastAsia="黑体" w:hAnsi="黑体"/>
          <w:sz w:val="28"/>
          <w:szCs w:val="28"/>
        </w:rPr>
        <w:t>参加起草单位：</w:t>
      </w:r>
      <w:r w:rsidR="00060FF7" w:rsidRPr="00382142">
        <w:rPr>
          <w:rFonts w:eastAsia="黑体"/>
          <w:sz w:val="28"/>
          <w:szCs w:val="28"/>
        </w:rPr>
        <w:t xml:space="preserve"> </w:t>
      </w:r>
    </w:p>
    <w:p w14:paraId="206B845A" w14:textId="6BD25E00" w:rsidR="005731A5" w:rsidRPr="00382142" w:rsidRDefault="005731A5" w:rsidP="005731A5">
      <w:pPr>
        <w:ind w:firstLineChars="200" w:firstLine="560"/>
        <w:rPr>
          <w:rFonts w:eastAsia="黑体"/>
          <w:sz w:val="28"/>
          <w:szCs w:val="28"/>
        </w:rPr>
      </w:pPr>
      <w:r w:rsidRPr="00382142">
        <w:rPr>
          <w:rFonts w:eastAsia="黑体" w:hint="eastAsia"/>
          <w:sz w:val="28"/>
          <w:szCs w:val="28"/>
        </w:rPr>
        <w:t xml:space="preserve"> </w:t>
      </w:r>
      <w:r w:rsidRPr="00382142">
        <w:rPr>
          <w:rFonts w:eastAsia="黑体"/>
          <w:sz w:val="28"/>
          <w:szCs w:val="28"/>
        </w:rPr>
        <w:t xml:space="preserve">             </w:t>
      </w:r>
    </w:p>
    <w:p w14:paraId="6557B196" w14:textId="006D2934" w:rsidR="005731A5" w:rsidRPr="00382142" w:rsidRDefault="005731A5" w:rsidP="005731A5">
      <w:pPr>
        <w:jc w:val="left"/>
        <w:rPr>
          <w:rFonts w:eastAsia="黑体"/>
          <w:sz w:val="28"/>
          <w:szCs w:val="28"/>
        </w:rPr>
      </w:pPr>
      <w:r w:rsidRPr="00382142">
        <w:rPr>
          <w:rFonts w:eastAsia="黑体" w:hint="eastAsia"/>
          <w:sz w:val="28"/>
          <w:szCs w:val="28"/>
        </w:rPr>
        <w:t xml:space="preserve"> </w:t>
      </w:r>
      <w:r w:rsidRPr="00382142">
        <w:rPr>
          <w:rFonts w:eastAsia="黑体"/>
          <w:sz w:val="28"/>
          <w:szCs w:val="28"/>
        </w:rPr>
        <w:t xml:space="preserve">                 </w:t>
      </w:r>
    </w:p>
    <w:p w14:paraId="75E30525" w14:textId="76D26576" w:rsidR="005731A5" w:rsidRPr="00382142" w:rsidRDefault="005731A5" w:rsidP="005731A5">
      <w:pPr>
        <w:jc w:val="left"/>
        <w:rPr>
          <w:rFonts w:eastAsia="黑体"/>
          <w:sz w:val="28"/>
          <w:szCs w:val="28"/>
        </w:rPr>
      </w:pPr>
      <w:r w:rsidRPr="00382142">
        <w:rPr>
          <w:rFonts w:eastAsia="黑体"/>
          <w:sz w:val="28"/>
          <w:szCs w:val="28"/>
        </w:rPr>
        <w:t xml:space="preserve">                  </w:t>
      </w:r>
    </w:p>
    <w:p w14:paraId="357C329F" w14:textId="008B5B34" w:rsidR="005731A5" w:rsidRPr="00382142" w:rsidRDefault="005731A5" w:rsidP="005731A5">
      <w:pPr>
        <w:jc w:val="left"/>
        <w:rPr>
          <w:rFonts w:eastAsia="黑体"/>
          <w:sz w:val="28"/>
          <w:szCs w:val="28"/>
        </w:rPr>
      </w:pPr>
      <w:r w:rsidRPr="00382142">
        <w:rPr>
          <w:rFonts w:eastAsia="黑体" w:hint="eastAsia"/>
          <w:sz w:val="28"/>
          <w:szCs w:val="28"/>
        </w:rPr>
        <w:t xml:space="preserve"> </w:t>
      </w:r>
      <w:r w:rsidRPr="00382142">
        <w:rPr>
          <w:rFonts w:eastAsia="黑体"/>
          <w:sz w:val="28"/>
          <w:szCs w:val="28"/>
        </w:rPr>
        <w:t xml:space="preserve">                 </w:t>
      </w:r>
    </w:p>
    <w:p w14:paraId="7304B815" w14:textId="0F73F972" w:rsidR="005731A5" w:rsidRPr="00382142" w:rsidRDefault="005731A5" w:rsidP="005731A5">
      <w:pPr>
        <w:ind w:firstLineChars="200" w:firstLine="560"/>
        <w:rPr>
          <w:rFonts w:eastAsia="黑体"/>
          <w:sz w:val="28"/>
          <w:szCs w:val="28"/>
        </w:rPr>
      </w:pPr>
      <w:r w:rsidRPr="00382142">
        <w:rPr>
          <w:rFonts w:eastAsia="黑体"/>
          <w:sz w:val="28"/>
          <w:szCs w:val="28"/>
        </w:rPr>
        <w:t xml:space="preserve">    </w:t>
      </w:r>
    </w:p>
    <w:p w14:paraId="407DE4CE" w14:textId="77777777" w:rsidR="005731A5" w:rsidRPr="00382142" w:rsidRDefault="005731A5" w:rsidP="007000F4">
      <w:pPr>
        <w:jc w:val="center"/>
        <w:rPr>
          <w:sz w:val="28"/>
        </w:rPr>
      </w:pPr>
      <w:r w:rsidRPr="00382142">
        <w:rPr>
          <w:rFonts w:hAnsi="宋体"/>
          <w:sz w:val="28"/>
        </w:rPr>
        <w:t>本规程</w:t>
      </w:r>
      <w:r w:rsidRPr="00382142">
        <w:rPr>
          <w:rFonts w:hAnsi="宋体" w:hint="eastAsia"/>
          <w:sz w:val="28"/>
        </w:rPr>
        <w:t>委托全国流量计量技术委员会</w:t>
      </w:r>
      <w:r w:rsidRPr="00382142">
        <w:rPr>
          <w:rFonts w:hAnsi="宋体"/>
          <w:sz w:val="28"/>
        </w:rPr>
        <w:t>解释</w:t>
      </w:r>
    </w:p>
    <w:p w14:paraId="38BF8842" w14:textId="77777777" w:rsidR="005731A5" w:rsidRPr="00382142" w:rsidRDefault="005731A5" w:rsidP="005731A5"/>
    <w:p w14:paraId="26DB1928" w14:textId="4CBC2ECA" w:rsidR="005731A5" w:rsidRPr="00382142" w:rsidRDefault="005731A5" w:rsidP="005731A5">
      <w:pPr>
        <w:ind w:firstLineChars="250" w:firstLine="700"/>
        <w:rPr>
          <w:rFonts w:eastAsia="黑体" w:hAnsi="黑体"/>
          <w:sz w:val="28"/>
          <w:szCs w:val="28"/>
        </w:rPr>
      </w:pPr>
      <w:r w:rsidRPr="00382142">
        <w:rPr>
          <w:rFonts w:eastAsia="黑体" w:hAnsi="黑体"/>
          <w:sz w:val="28"/>
          <w:szCs w:val="28"/>
        </w:rPr>
        <w:t>本规程主要起草人：</w:t>
      </w:r>
      <w:r w:rsidRPr="00382142">
        <w:rPr>
          <w:rFonts w:eastAsia="黑体" w:hAnsi="黑体" w:hint="eastAsia"/>
          <w:sz w:val="28"/>
          <w:szCs w:val="28"/>
        </w:rPr>
        <w:t xml:space="preserve"> </w:t>
      </w:r>
    </w:p>
    <w:p w14:paraId="3E60CA74" w14:textId="77777777" w:rsidR="005731A5" w:rsidRPr="00382142" w:rsidRDefault="005731A5" w:rsidP="005731A5">
      <w:pPr>
        <w:rPr>
          <w:rFonts w:eastAsia="黑体" w:hAnsi="黑体"/>
          <w:sz w:val="28"/>
          <w:szCs w:val="28"/>
        </w:rPr>
      </w:pPr>
    </w:p>
    <w:p w14:paraId="2243A374" w14:textId="77777777" w:rsidR="005731A5" w:rsidRPr="00382142" w:rsidRDefault="005731A5" w:rsidP="005731A5">
      <w:pPr>
        <w:rPr>
          <w:rFonts w:eastAsia="黑体" w:hAnsi="黑体"/>
          <w:sz w:val="28"/>
          <w:szCs w:val="28"/>
        </w:rPr>
      </w:pPr>
    </w:p>
    <w:p w14:paraId="17E24E6B" w14:textId="77777777" w:rsidR="005731A5" w:rsidRPr="00382142" w:rsidRDefault="005731A5" w:rsidP="005731A5">
      <w:pPr>
        <w:rPr>
          <w:rFonts w:eastAsia="黑体"/>
          <w:sz w:val="28"/>
          <w:szCs w:val="28"/>
        </w:rPr>
      </w:pPr>
    </w:p>
    <w:p w14:paraId="5FE717F7" w14:textId="0E256C66" w:rsidR="005731A5" w:rsidRPr="00382142" w:rsidRDefault="005731A5" w:rsidP="005731A5">
      <w:pPr>
        <w:ind w:firstLineChars="300" w:firstLine="840"/>
        <w:rPr>
          <w:rFonts w:eastAsia="黑体"/>
          <w:sz w:val="28"/>
          <w:szCs w:val="28"/>
        </w:rPr>
      </w:pPr>
      <w:r w:rsidRPr="00382142">
        <w:rPr>
          <w:rFonts w:eastAsia="黑体" w:hAnsi="黑体"/>
          <w:sz w:val="28"/>
          <w:szCs w:val="28"/>
        </w:rPr>
        <w:t>参加起草人：</w:t>
      </w:r>
    </w:p>
    <w:p w14:paraId="417FEC8B" w14:textId="77777777" w:rsidR="00733779" w:rsidRPr="00382142" w:rsidRDefault="005731A5" w:rsidP="005731A5">
      <w:pPr>
        <w:ind w:firstLine="980"/>
        <w:rPr>
          <w:rFonts w:eastAsia="黑体"/>
          <w:sz w:val="28"/>
          <w:szCs w:val="28"/>
        </w:rPr>
        <w:sectPr w:rsidR="00733779" w:rsidRPr="00382142" w:rsidSect="00A76A06">
          <w:footerReference w:type="default" r:id="rId15"/>
          <w:pgSz w:w="11906" w:h="16838"/>
          <w:pgMar w:top="1440" w:right="1800" w:bottom="1440" w:left="1800" w:header="851" w:footer="992" w:gutter="0"/>
          <w:cols w:space="425"/>
          <w:docGrid w:type="lines" w:linePitch="312"/>
        </w:sectPr>
      </w:pPr>
      <w:r w:rsidRPr="00382142">
        <w:rPr>
          <w:rFonts w:eastAsia="黑体" w:hint="eastAsia"/>
          <w:sz w:val="28"/>
          <w:szCs w:val="28"/>
        </w:rPr>
        <w:t xml:space="preserve">   </w:t>
      </w:r>
    </w:p>
    <w:sdt>
      <w:sdtPr>
        <w:rPr>
          <w:rFonts w:ascii="Times New Roman" w:eastAsia="宋体" w:hAnsi="Times New Roman" w:cs="Times New Roman"/>
          <w:b w:val="0"/>
          <w:bCs w:val="0"/>
          <w:color w:val="auto"/>
          <w:kern w:val="2"/>
          <w:sz w:val="21"/>
          <w:szCs w:val="24"/>
          <w:lang w:val="zh-CN"/>
        </w:rPr>
        <w:id w:val="961236151"/>
        <w:docPartObj>
          <w:docPartGallery w:val="Table of Contents"/>
          <w:docPartUnique/>
        </w:docPartObj>
      </w:sdtPr>
      <w:sdtContent>
        <w:p w14:paraId="3400236E" w14:textId="35C8FD2F" w:rsidR="00B35B7A" w:rsidRPr="00382142" w:rsidRDefault="00B35B7A" w:rsidP="004A7D0B">
          <w:pPr>
            <w:pStyle w:val="TOC"/>
            <w:jc w:val="center"/>
            <w:rPr>
              <w:rFonts w:ascii="Times New Roman" w:hAnsi="Times New Roman" w:cs="Times New Roman"/>
              <w:color w:val="auto"/>
            </w:rPr>
          </w:pPr>
          <w:r w:rsidRPr="00382142">
            <w:rPr>
              <w:rFonts w:ascii="Times New Roman" w:hAnsi="Times New Roman" w:cs="Times New Roman" w:hint="eastAsia"/>
              <w:color w:val="auto"/>
              <w:lang w:val="zh-CN"/>
            </w:rPr>
            <w:t>目</w:t>
          </w:r>
          <w:r w:rsidR="005A0AEE" w:rsidRPr="00382142">
            <w:rPr>
              <w:rFonts w:ascii="Times New Roman" w:hAnsi="Times New Roman" w:cs="Times New Roman"/>
              <w:color w:val="auto"/>
              <w:lang w:val="zh-CN"/>
            </w:rPr>
            <w:t xml:space="preserve">  </w:t>
          </w:r>
          <w:r w:rsidRPr="00382142">
            <w:rPr>
              <w:rFonts w:ascii="Times New Roman" w:hAnsi="Times New Roman" w:cs="Times New Roman" w:hint="eastAsia"/>
              <w:color w:val="auto"/>
              <w:lang w:val="zh-CN"/>
            </w:rPr>
            <w:t>录</w:t>
          </w:r>
        </w:p>
        <w:p w14:paraId="40D6D0C3" w14:textId="0147E723" w:rsidR="005A0AEE" w:rsidRPr="00382142" w:rsidRDefault="00B35B7A" w:rsidP="00AE72CE">
          <w:pPr>
            <w:pStyle w:val="TOC1"/>
            <w:rPr>
              <w:rFonts w:ascii="Times New Roman" w:hAnsi="Times New Roman" w:cs="Times New Roman"/>
              <w:noProof/>
              <w:kern w:val="2"/>
              <w:szCs w:val="24"/>
            </w:rPr>
          </w:pPr>
          <w:r w:rsidRPr="00382142">
            <w:fldChar w:fldCharType="begin"/>
          </w:r>
          <w:r w:rsidRPr="00382142">
            <w:instrText xml:space="preserve"> TOC \o "1-3" \h \z \u </w:instrText>
          </w:r>
          <w:r w:rsidRPr="00382142">
            <w:fldChar w:fldCharType="separate"/>
          </w:r>
          <w:hyperlink w:anchor="_Toc161411668" w:history="1">
            <w:r w:rsidR="005A0AEE" w:rsidRPr="00382142">
              <w:rPr>
                <w:rStyle w:val="af"/>
                <w:rFonts w:ascii="Times New Roman" w:hAnsi="Times New Roman" w:cs="Times New Roman" w:hint="eastAsia"/>
                <w:noProof/>
                <w:color w:val="auto"/>
              </w:rPr>
              <w:t>引言</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_Toc161411668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V</w:t>
            </w:r>
            <w:r w:rsidR="005A0AEE" w:rsidRPr="00382142">
              <w:rPr>
                <w:rFonts w:ascii="Times New Roman" w:hAnsi="Times New Roman" w:cs="Times New Roman"/>
                <w:noProof/>
                <w:webHidden/>
              </w:rPr>
              <w:fldChar w:fldCharType="end"/>
            </w:r>
          </w:hyperlink>
        </w:p>
        <w:p w14:paraId="0C139499" w14:textId="27C2E9D1" w:rsidR="005A0AEE" w:rsidRPr="00382142" w:rsidRDefault="00000000" w:rsidP="00AE72CE">
          <w:pPr>
            <w:pStyle w:val="TOC1"/>
            <w:rPr>
              <w:rFonts w:ascii="Times New Roman" w:hAnsi="Times New Roman" w:cs="Times New Roman"/>
              <w:noProof/>
              <w:kern w:val="2"/>
              <w:szCs w:val="24"/>
            </w:rPr>
          </w:pPr>
          <w:hyperlink w:anchor="_Toc161411669" w:history="1">
            <w:r w:rsidR="005A0AEE" w:rsidRPr="00382142">
              <w:rPr>
                <w:rStyle w:val="af"/>
                <w:rFonts w:ascii="Times New Roman" w:hAnsi="Times New Roman" w:cs="Times New Roman"/>
                <w:noProof/>
                <w:color w:val="auto"/>
              </w:rPr>
              <w:t xml:space="preserve">1 </w:t>
            </w:r>
            <w:r w:rsidR="005A0AEE" w:rsidRPr="00382142">
              <w:rPr>
                <w:rStyle w:val="af"/>
                <w:rFonts w:ascii="Times New Roman" w:hAnsi="Times New Roman" w:cs="Times New Roman" w:hint="eastAsia"/>
                <w:noProof/>
                <w:color w:val="auto"/>
              </w:rPr>
              <w:t>范围</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_Toc161411669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1</w:t>
            </w:r>
            <w:r w:rsidR="005A0AEE" w:rsidRPr="00382142">
              <w:rPr>
                <w:rFonts w:ascii="Times New Roman" w:hAnsi="Times New Roman" w:cs="Times New Roman"/>
                <w:noProof/>
                <w:webHidden/>
              </w:rPr>
              <w:fldChar w:fldCharType="end"/>
            </w:r>
          </w:hyperlink>
        </w:p>
        <w:p w14:paraId="66385732" w14:textId="4A056067" w:rsidR="005A0AEE" w:rsidRPr="00382142" w:rsidRDefault="00000000" w:rsidP="00AE72CE">
          <w:pPr>
            <w:pStyle w:val="TOC1"/>
            <w:rPr>
              <w:rFonts w:ascii="Times New Roman" w:hAnsi="Times New Roman" w:cs="Times New Roman"/>
              <w:noProof/>
              <w:kern w:val="2"/>
              <w:szCs w:val="24"/>
            </w:rPr>
          </w:pPr>
          <w:hyperlink w:anchor="_Toc161411670" w:history="1">
            <w:r w:rsidR="005A0AEE" w:rsidRPr="00382142">
              <w:rPr>
                <w:rStyle w:val="af"/>
                <w:rFonts w:ascii="Times New Roman" w:hAnsi="Times New Roman" w:cs="Times New Roman"/>
                <w:noProof/>
                <w:color w:val="auto"/>
              </w:rPr>
              <w:t xml:space="preserve">2 </w:t>
            </w:r>
            <w:r w:rsidR="005A0AEE" w:rsidRPr="00382142">
              <w:rPr>
                <w:rStyle w:val="af"/>
                <w:rFonts w:ascii="Times New Roman" w:hAnsi="Times New Roman" w:cs="Times New Roman" w:hint="eastAsia"/>
                <w:noProof/>
                <w:color w:val="auto"/>
              </w:rPr>
              <w:t>引用文献</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_Toc161411670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1</w:t>
            </w:r>
            <w:r w:rsidR="005A0AEE" w:rsidRPr="00382142">
              <w:rPr>
                <w:rFonts w:ascii="Times New Roman" w:hAnsi="Times New Roman" w:cs="Times New Roman"/>
                <w:noProof/>
                <w:webHidden/>
              </w:rPr>
              <w:fldChar w:fldCharType="end"/>
            </w:r>
          </w:hyperlink>
        </w:p>
        <w:p w14:paraId="1A75FA0D" w14:textId="4DE0ECD3" w:rsidR="005A0AEE" w:rsidRPr="00382142" w:rsidRDefault="00000000" w:rsidP="00AE72CE">
          <w:pPr>
            <w:pStyle w:val="TOC1"/>
            <w:rPr>
              <w:rFonts w:ascii="Times New Roman" w:hAnsi="Times New Roman" w:cs="Times New Roman"/>
              <w:noProof/>
              <w:kern w:val="2"/>
              <w:szCs w:val="24"/>
            </w:rPr>
          </w:pPr>
          <w:hyperlink w:anchor="_Toc161411671" w:history="1">
            <w:r w:rsidR="005A0AEE" w:rsidRPr="00382142">
              <w:rPr>
                <w:rStyle w:val="af"/>
                <w:rFonts w:ascii="Times New Roman" w:hAnsi="Times New Roman" w:cs="Times New Roman"/>
                <w:noProof/>
                <w:color w:val="auto"/>
              </w:rPr>
              <w:t xml:space="preserve">3 </w:t>
            </w:r>
            <w:r w:rsidR="005A0AEE" w:rsidRPr="00382142">
              <w:rPr>
                <w:rStyle w:val="af"/>
                <w:rFonts w:ascii="Times New Roman" w:hAnsi="Times New Roman" w:cs="Times New Roman" w:hint="eastAsia"/>
                <w:noProof/>
                <w:color w:val="auto"/>
              </w:rPr>
              <w:t>术语和计量单位</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_Toc161411671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2</w:t>
            </w:r>
            <w:r w:rsidR="005A0AEE" w:rsidRPr="00382142">
              <w:rPr>
                <w:rFonts w:ascii="Times New Roman" w:hAnsi="Times New Roman" w:cs="Times New Roman"/>
                <w:noProof/>
                <w:webHidden/>
              </w:rPr>
              <w:fldChar w:fldCharType="end"/>
            </w:r>
          </w:hyperlink>
        </w:p>
        <w:p w14:paraId="3B0672E1" w14:textId="380E2A62" w:rsidR="005A0AEE" w:rsidRPr="00382142" w:rsidRDefault="00000000">
          <w:pPr>
            <w:pStyle w:val="TOC2"/>
            <w:tabs>
              <w:tab w:val="right" w:leader="dot" w:pos="8296"/>
            </w:tabs>
            <w:rPr>
              <w:rFonts w:ascii="Times New Roman" w:hAnsi="Times New Roman" w:cs="Times New Roman"/>
              <w:noProof/>
              <w:kern w:val="2"/>
              <w:szCs w:val="24"/>
            </w:rPr>
          </w:pPr>
          <w:hyperlink w:anchor="_Toc161411672" w:history="1">
            <w:r w:rsidR="005A0AEE" w:rsidRPr="00382142">
              <w:rPr>
                <w:rStyle w:val="af"/>
                <w:rFonts w:ascii="Times New Roman" w:hAnsi="Times New Roman" w:cs="Times New Roman"/>
                <w:noProof/>
                <w:color w:val="auto"/>
              </w:rPr>
              <w:t xml:space="preserve">3.1 </w:t>
            </w:r>
            <w:r w:rsidR="005A0AEE" w:rsidRPr="00382142">
              <w:rPr>
                <w:rStyle w:val="af"/>
                <w:rFonts w:ascii="Times New Roman" w:hAnsi="Times New Roman" w:cs="Times New Roman" w:hint="eastAsia"/>
                <w:noProof/>
                <w:color w:val="auto"/>
              </w:rPr>
              <w:t>术语</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_Toc161411672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2</w:t>
            </w:r>
            <w:r w:rsidR="005A0AEE" w:rsidRPr="00382142">
              <w:rPr>
                <w:rFonts w:ascii="Times New Roman" w:hAnsi="Times New Roman" w:cs="Times New Roman"/>
                <w:noProof/>
                <w:webHidden/>
              </w:rPr>
              <w:fldChar w:fldCharType="end"/>
            </w:r>
          </w:hyperlink>
        </w:p>
        <w:p w14:paraId="0171F763" w14:textId="35907B70" w:rsidR="005A0AEE" w:rsidRPr="00382142" w:rsidRDefault="00000000">
          <w:pPr>
            <w:pStyle w:val="TOC2"/>
            <w:tabs>
              <w:tab w:val="right" w:leader="dot" w:pos="8296"/>
            </w:tabs>
            <w:rPr>
              <w:rFonts w:ascii="Times New Roman" w:hAnsi="Times New Roman" w:cs="Times New Roman"/>
              <w:noProof/>
              <w:kern w:val="2"/>
              <w:szCs w:val="24"/>
            </w:rPr>
          </w:pPr>
          <w:hyperlink w:anchor="_Toc161411673" w:history="1">
            <w:r w:rsidR="005A0AEE" w:rsidRPr="00382142">
              <w:rPr>
                <w:rStyle w:val="af"/>
                <w:rFonts w:ascii="Times New Roman" w:hAnsi="Times New Roman" w:cs="Times New Roman"/>
                <w:noProof/>
                <w:color w:val="auto"/>
              </w:rPr>
              <w:t xml:space="preserve">3.2 </w:t>
            </w:r>
            <w:r w:rsidR="005A0AEE" w:rsidRPr="00382142">
              <w:rPr>
                <w:rStyle w:val="af"/>
                <w:rFonts w:ascii="Times New Roman" w:hAnsi="Times New Roman" w:cs="Times New Roman" w:hint="eastAsia"/>
                <w:noProof/>
                <w:color w:val="auto"/>
              </w:rPr>
              <w:t>计量单位</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_Toc161411673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5</w:t>
            </w:r>
            <w:r w:rsidR="005A0AEE" w:rsidRPr="00382142">
              <w:rPr>
                <w:rFonts w:ascii="Times New Roman" w:hAnsi="Times New Roman" w:cs="Times New Roman"/>
                <w:noProof/>
                <w:webHidden/>
              </w:rPr>
              <w:fldChar w:fldCharType="end"/>
            </w:r>
          </w:hyperlink>
        </w:p>
        <w:p w14:paraId="0C2C35AF" w14:textId="2425C30B" w:rsidR="005A0AEE" w:rsidRPr="00382142" w:rsidRDefault="00000000" w:rsidP="00AE72CE">
          <w:pPr>
            <w:pStyle w:val="TOC1"/>
            <w:rPr>
              <w:rFonts w:ascii="Times New Roman" w:hAnsi="Times New Roman" w:cs="Times New Roman"/>
              <w:noProof/>
              <w:kern w:val="2"/>
              <w:szCs w:val="24"/>
            </w:rPr>
          </w:pPr>
          <w:hyperlink w:anchor="_Toc161411674" w:history="1">
            <w:r w:rsidR="005A0AEE" w:rsidRPr="00382142">
              <w:rPr>
                <w:rStyle w:val="af"/>
                <w:rFonts w:ascii="Times New Roman" w:hAnsi="Times New Roman" w:cs="Times New Roman"/>
                <w:noProof/>
                <w:color w:val="auto"/>
              </w:rPr>
              <w:t xml:space="preserve">4 </w:t>
            </w:r>
            <w:r w:rsidR="005A0AEE" w:rsidRPr="00382142">
              <w:rPr>
                <w:rStyle w:val="af"/>
                <w:rFonts w:ascii="Times New Roman" w:hAnsi="Times New Roman" w:cs="Times New Roman" w:hint="eastAsia"/>
                <w:noProof/>
                <w:color w:val="auto"/>
              </w:rPr>
              <w:t>概述</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_Toc161411674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5</w:t>
            </w:r>
            <w:r w:rsidR="005A0AEE" w:rsidRPr="00382142">
              <w:rPr>
                <w:rFonts w:ascii="Times New Roman" w:hAnsi="Times New Roman" w:cs="Times New Roman"/>
                <w:noProof/>
                <w:webHidden/>
              </w:rPr>
              <w:fldChar w:fldCharType="end"/>
            </w:r>
          </w:hyperlink>
        </w:p>
        <w:p w14:paraId="17142E34" w14:textId="713F411E" w:rsidR="005A0AEE" w:rsidRPr="00382142" w:rsidRDefault="00000000">
          <w:pPr>
            <w:pStyle w:val="TOC2"/>
            <w:tabs>
              <w:tab w:val="right" w:leader="dot" w:pos="8296"/>
            </w:tabs>
            <w:rPr>
              <w:rFonts w:ascii="Times New Roman" w:hAnsi="Times New Roman" w:cs="Times New Roman"/>
              <w:noProof/>
              <w:kern w:val="2"/>
              <w:szCs w:val="24"/>
            </w:rPr>
          </w:pPr>
          <w:hyperlink w:anchor="_Toc161411675" w:history="1">
            <w:r w:rsidR="005A0AEE" w:rsidRPr="00382142">
              <w:rPr>
                <w:rStyle w:val="af"/>
                <w:rFonts w:ascii="Times New Roman" w:hAnsi="Times New Roman" w:cs="Times New Roman"/>
                <w:noProof/>
                <w:color w:val="auto"/>
              </w:rPr>
              <w:t xml:space="preserve">4.1 </w:t>
            </w:r>
            <w:r w:rsidR="005A0AEE" w:rsidRPr="00382142">
              <w:rPr>
                <w:rStyle w:val="af"/>
                <w:rFonts w:ascii="Times New Roman" w:hAnsi="Times New Roman" w:cs="Times New Roman" w:hint="eastAsia"/>
                <w:noProof/>
                <w:color w:val="auto"/>
              </w:rPr>
              <w:t>工作原理</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_Toc161411675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5</w:t>
            </w:r>
            <w:r w:rsidR="005A0AEE" w:rsidRPr="00382142">
              <w:rPr>
                <w:rFonts w:ascii="Times New Roman" w:hAnsi="Times New Roman" w:cs="Times New Roman"/>
                <w:noProof/>
                <w:webHidden/>
              </w:rPr>
              <w:fldChar w:fldCharType="end"/>
            </w:r>
          </w:hyperlink>
        </w:p>
        <w:p w14:paraId="7C3D45A2" w14:textId="49389347" w:rsidR="005A0AEE" w:rsidRPr="00382142" w:rsidRDefault="00000000">
          <w:pPr>
            <w:pStyle w:val="TOC2"/>
            <w:tabs>
              <w:tab w:val="right" w:leader="dot" w:pos="8296"/>
            </w:tabs>
            <w:rPr>
              <w:rFonts w:ascii="Times New Roman" w:hAnsi="Times New Roman" w:cs="Times New Roman"/>
              <w:noProof/>
              <w:kern w:val="2"/>
              <w:szCs w:val="24"/>
            </w:rPr>
          </w:pPr>
          <w:hyperlink w:anchor="_Toc161411676" w:history="1">
            <w:r w:rsidR="005A0AEE" w:rsidRPr="00382142">
              <w:rPr>
                <w:rStyle w:val="af"/>
                <w:rFonts w:ascii="Times New Roman" w:hAnsi="Times New Roman" w:cs="Times New Roman"/>
                <w:noProof/>
                <w:color w:val="auto"/>
              </w:rPr>
              <w:t xml:space="preserve">4.2 </w:t>
            </w:r>
            <w:r w:rsidR="005A0AEE" w:rsidRPr="00382142">
              <w:rPr>
                <w:rStyle w:val="af"/>
                <w:rFonts w:ascii="Times New Roman" w:hAnsi="Times New Roman" w:cs="Times New Roman" w:hint="eastAsia"/>
                <w:noProof/>
                <w:color w:val="auto"/>
              </w:rPr>
              <w:t>结构及形式</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_Toc161411676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6</w:t>
            </w:r>
            <w:r w:rsidR="005A0AEE" w:rsidRPr="00382142">
              <w:rPr>
                <w:rFonts w:ascii="Times New Roman" w:hAnsi="Times New Roman" w:cs="Times New Roman"/>
                <w:noProof/>
                <w:webHidden/>
              </w:rPr>
              <w:fldChar w:fldCharType="end"/>
            </w:r>
          </w:hyperlink>
        </w:p>
        <w:p w14:paraId="55A55E02" w14:textId="79AFD1A8" w:rsidR="005A0AEE" w:rsidRPr="00382142" w:rsidRDefault="00000000" w:rsidP="00AE72CE">
          <w:pPr>
            <w:pStyle w:val="TOC1"/>
            <w:rPr>
              <w:rFonts w:ascii="Times New Roman" w:hAnsi="Times New Roman" w:cs="Times New Roman"/>
              <w:noProof/>
              <w:kern w:val="2"/>
              <w:szCs w:val="24"/>
            </w:rPr>
          </w:pPr>
          <w:hyperlink w:anchor="_Toc161411677" w:history="1">
            <w:r w:rsidR="005A0AEE" w:rsidRPr="00382142">
              <w:rPr>
                <w:rStyle w:val="af"/>
                <w:rFonts w:ascii="Times New Roman" w:hAnsi="Times New Roman" w:cs="Times New Roman"/>
                <w:noProof/>
                <w:color w:val="auto"/>
              </w:rPr>
              <w:t xml:space="preserve">5 </w:t>
            </w:r>
            <w:r w:rsidR="005A0AEE" w:rsidRPr="00382142">
              <w:rPr>
                <w:rStyle w:val="af"/>
                <w:rFonts w:ascii="Times New Roman" w:hAnsi="Times New Roman" w:cs="Times New Roman" w:hint="eastAsia"/>
                <w:noProof/>
                <w:color w:val="auto"/>
              </w:rPr>
              <w:t>计量性能要求</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_Toc161411677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7</w:t>
            </w:r>
            <w:r w:rsidR="005A0AEE" w:rsidRPr="00382142">
              <w:rPr>
                <w:rFonts w:ascii="Times New Roman" w:hAnsi="Times New Roman" w:cs="Times New Roman"/>
                <w:noProof/>
                <w:webHidden/>
              </w:rPr>
              <w:fldChar w:fldCharType="end"/>
            </w:r>
          </w:hyperlink>
        </w:p>
        <w:p w14:paraId="44146897" w14:textId="3B1EA2A4" w:rsidR="005A0AEE" w:rsidRPr="00382142" w:rsidRDefault="00000000">
          <w:pPr>
            <w:pStyle w:val="TOC2"/>
            <w:tabs>
              <w:tab w:val="right" w:leader="dot" w:pos="8296"/>
            </w:tabs>
            <w:rPr>
              <w:rFonts w:ascii="Times New Roman" w:hAnsi="Times New Roman" w:cs="Times New Roman"/>
              <w:noProof/>
              <w:kern w:val="2"/>
              <w:szCs w:val="24"/>
            </w:rPr>
          </w:pPr>
          <w:hyperlink w:anchor="_Toc161411678" w:history="1">
            <w:r w:rsidR="005A0AEE" w:rsidRPr="00382142">
              <w:rPr>
                <w:rStyle w:val="af"/>
                <w:rFonts w:ascii="Times New Roman" w:hAnsi="Times New Roman" w:cs="Times New Roman"/>
                <w:noProof/>
                <w:color w:val="auto"/>
              </w:rPr>
              <w:t xml:space="preserve">5.1 </w:t>
            </w:r>
            <w:r w:rsidR="005A0AEE" w:rsidRPr="00382142">
              <w:rPr>
                <w:rStyle w:val="af"/>
                <w:rFonts w:ascii="Times New Roman" w:hAnsi="Times New Roman" w:cs="Times New Roman" w:hint="eastAsia"/>
                <w:noProof/>
                <w:color w:val="auto"/>
              </w:rPr>
              <w:t>准确度等级</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_Toc161411678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7</w:t>
            </w:r>
            <w:r w:rsidR="005A0AEE" w:rsidRPr="00382142">
              <w:rPr>
                <w:rFonts w:ascii="Times New Roman" w:hAnsi="Times New Roman" w:cs="Times New Roman"/>
                <w:noProof/>
                <w:webHidden/>
              </w:rPr>
              <w:fldChar w:fldCharType="end"/>
            </w:r>
          </w:hyperlink>
        </w:p>
        <w:p w14:paraId="5DFD37FA" w14:textId="74D5C679" w:rsidR="005A0AEE" w:rsidRPr="00382142" w:rsidRDefault="00000000">
          <w:pPr>
            <w:pStyle w:val="TOC2"/>
            <w:tabs>
              <w:tab w:val="right" w:leader="dot" w:pos="8296"/>
            </w:tabs>
            <w:rPr>
              <w:rFonts w:ascii="Times New Roman" w:hAnsi="Times New Roman" w:cs="Times New Roman"/>
              <w:noProof/>
              <w:kern w:val="2"/>
              <w:szCs w:val="24"/>
            </w:rPr>
          </w:pPr>
          <w:hyperlink w:anchor="_Toc161411679" w:history="1">
            <w:r w:rsidR="005A0AEE" w:rsidRPr="00382142">
              <w:rPr>
                <w:rStyle w:val="af"/>
                <w:rFonts w:ascii="Times New Roman" w:hAnsi="Times New Roman" w:cs="Times New Roman"/>
                <w:noProof/>
                <w:color w:val="auto"/>
              </w:rPr>
              <w:t xml:space="preserve">5.2 </w:t>
            </w:r>
            <w:r w:rsidR="005A0AEE" w:rsidRPr="00382142">
              <w:rPr>
                <w:rStyle w:val="af"/>
                <w:rFonts w:ascii="Times New Roman" w:hAnsi="Times New Roman" w:cs="Times New Roman" w:hint="eastAsia"/>
                <w:noProof/>
                <w:color w:val="auto"/>
              </w:rPr>
              <w:t>重复性</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_Toc161411679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7</w:t>
            </w:r>
            <w:r w:rsidR="005A0AEE" w:rsidRPr="00382142">
              <w:rPr>
                <w:rFonts w:ascii="Times New Roman" w:hAnsi="Times New Roman" w:cs="Times New Roman"/>
                <w:noProof/>
                <w:webHidden/>
              </w:rPr>
              <w:fldChar w:fldCharType="end"/>
            </w:r>
          </w:hyperlink>
        </w:p>
        <w:p w14:paraId="56596AD4" w14:textId="4CA63CBE" w:rsidR="005A0AEE" w:rsidRPr="00382142" w:rsidRDefault="00000000">
          <w:pPr>
            <w:pStyle w:val="TOC2"/>
            <w:tabs>
              <w:tab w:val="right" w:leader="dot" w:pos="8296"/>
            </w:tabs>
            <w:rPr>
              <w:rFonts w:ascii="Times New Roman" w:hAnsi="Times New Roman" w:cs="Times New Roman"/>
              <w:noProof/>
              <w:kern w:val="2"/>
              <w:szCs w:val="24"/>
            </w:rPr>
          </w:pPr>
          <w:hyperlink w:anchor="_Toc161411680" w:history="1">
            <w:r w:rsidR="005A0AEE" w:rsidRPr="00382142">
              <w:rPr>
                <w:rStyle w:val="af"/>
                <w:rFonts w:ascii="Times New Roman" w:hAnsi="Times New Roman" w:cs="Times New Roman"/>
                <w:noProof/>
                <w:color w:val="auto"/>
              </w:rPr>
              <w:t xml:space="preserve">5.3 </w:t>
            </w:r>
            <w:r w:rsidR="005A0AEE" w:rsidRPr="00382142">
              <w:rPr>
                <w:rStyle w:val="af"/>
                <w:rFonts w:ascii="Times New Roman" w:hAnsi="Times New Roman" w:cs="Times New Roman" w:hint="eastAsia"/>
                <w:noProof/>
                <w:color w:val="auto"/>
              </w:rPr>
              <w:t>周期稳定度</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_Toc161411680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7</w:t>
            </w:r>
            <w:r w:rsidR="005A0AEE" w:rsidRPr="00382142">
              <w:rPr>
                <w:rFonts w:ascii="Times New Roman" w:hAnsi="Times New Roman" w:cs="Times New Roman"/>
                <w:noProof/>
                <w:webHidden/>
              </w:rPr>
              <w:fldChar w:fldCharType="end"/>
            </w:r>
          </w:hyperlink>
        </w:p>
        <w:p w14:paraId="3F642E44" w14:textId="50CEEA6C" w:rsidR="005A0AEE" w:rsidRPr="00382142" w:rsidRDefault="00000000">
          <w:pPr>
            <w:pStyle w:val="TOC2"/>
            <w:tabs>
              <w:tab w:val="right" w:leader="dot" w:pos="8296"/>
            </w:tabs>
            <w:rPr>
              <w:rFonts w:ascii="Times New Roman" w:hAnsi="Times New Roman" w:cs="Times New Roman"/>
              <w:noProof/>
              <w:kern w:val="2"/>
              <w:szCs w:val="24"/>
            </w:rPr>
          </w:pPr>
          <w:hyperlink w:anchor="_Toc161411681" w:history="1">
            <w:r w:rsidR="005A0AEE" w:rsidRPr="00382142">
              <w:rPr>
                <w:rStyle w:val="af"/>
                <w:rFonts w:ascii="Times New Roman" w:hAnsi="Times New Roman" w:cs="Times New Roman"/>
                <w:noProof/>
                <w:color w:val="auto"/>
              </w:rPr>
              <w:t xml:space="preserve">5.4 </w:t>
            </w:r>
            <w:r w:rsidR="005A0AEE" w:rsidRPr="00382142">
              <w:rPr>
                <w:rStyle w:val="af"/>
                <w:rFonts w:ascii="Times New Roman" w:hAnsi="Times New Roman" w:cs="Times New Roman" w:hint="eastAsia"/>
                <w:noProof/>
                <w:color w:val="auto"/>
              </w:rPr>
              <w:t>双向测量流量计</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_Toc161411681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8</w:t>
            </w:r>
            <w:r w:rsidR="005A0AEE" w:rsidRPr="00382142">
              <w:rPr>
                <w:rFonts w:ascii="Times New Roman" w:hAnsi="Times New Roman" w:cs="Times New Roman"/>
                <w:noProof/>
                <w:webHidden/>
              </w:rPr>
              <w:fldChar w:fldCharType="end"/>
            </w:r>
          </w:hyperlink>
        </w:p>
        <w:p w14:paraId="014FCC16" w14:textId="0149CDE9" w:rsidR="005A0AEE" w:rsidRPr="00382142" w:rsidRDefault="00000000">
          <w:pPr>
            <w:pStyle w:val="TOC2"/>
            <w:tabs>
              <w:tab w:val="right" w:leader="dot" w:pos="8296"/>
            </w:tabs>
            <w:rPr>
              <w:rFonts w:ascii="Times New Roman" w:hAnsi="Times New Roman" w:cs="Times New Roman"/>
              <w:noProof/>
              <w:kern w:val="2"/>
              <w:szCs w:val="24"/>
            </w:rPr>
          </w:pPr>
          <w:hyperlink w:anchor="_Toc161411682" w:history="1">
            <w:r w:rsidR="005A0AEE" w:rsidRPr="00382142">
              <w:rPr>
                <w:rStyle w:val="af"/>
                <w:rFonts w:ascii="Times New Roman" w:hAnsi="Times New Roman" w:cs="Times New Roman"/>
                <w:noProof/>
                <w:color w:val="auto"/>
              </w:rPr>
              <w:t xml:space="preserve">5.5 </w:t>
            </w:r>
            <w:r w:rsidR="005A0AEE" w:rsidRPr="00382142">
              <w:rPr>
                <w:rStyle w:val="af"/>
                <w:rFonts w:ascii="Times New Roman" w:hAnsi="Times New Roman" w:cs="Times New Roman" w:hint="eastAsia"/>
                <w:noProof/>
                <w:color w:val="auto"/>
              </w:rPr>
              <w:t>外夹式流量计</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_Toc161411682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8</w:t>
            </w:r>
            <w:r w:rsidR="005A0AEE" w:rsidRPr="00382142">
              <w:rPr>
                <w:rFonts w:ascii="Times New Roman" w:hAnsi="Times New Roman" w:cs="Times New Roman"/>
                <w:noProof/>
                <w:webHidden/>
              </w:rPr>
              <w:fldChar w:fldCharType="end"/>
            </w:r>
          </w:hyperlink>
        </w:p>
        <w:p w14:paraId="6D551240" w14:textId="46E16637" w:rsidR="005A0AEE" w:rsidRPr="00382142" w:rsidRDefault="00000000" w:rsidP="00AE72CE">
          <w:pPr>
            <w:pStyle w:val="TOC1"/>
            <w:rPr>
              <w:rFonts w:ascii="Times New Roman" w:hAnsi="Times New Roman" w:cs="Times New Roman"/>
              <w:noProof/>
              <w:kern w:val="2"/>
              <w:szCs w:val="24"/>
            </w:rPr>
          </w:pPr>
          <w:hyperlink w:anchor="_Toc161411683" w:history="1">
            <w:r w:rsidR="005A0AEE" w:rsidRPr="00382142">
              <w:rPr>
                <w:rStyle w:val="af"/>
                <w:rFonts w:ascii="Times New Roman" w:hAnsi="Times New Roman" w:cs="Times New Roman"/>
                <w:noProof/>
                <w:color w:val="auto"/>
              </w:rPr>
              <w:t xml:space="preserve">6 </w:t>
            </w:r>
            <w:r w:rsidR="005A0AEE" w:rsidRPr="00382142">
              <w:rPr>
                <w:rStyle w:val="af"/>
                <w:rFonts w:ascii="Times New Roman" w:hAnsi="Times New Roman" w:cs="Times New Roman" w:hint="eastAsia"/>
                <w:noProof/>
                <w:color w:val="auto"/>
              </w:rPr>
              <w:t>通用技术要求</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_Toc161411683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8</w:t>
            </w:r>
            <w:r w:rsidR="005A0AEE" w:rsidRPr="00382142">
              <w:rPr>
                <w:rFonts w:ascii="Times New Roman" w:hAnsi="Times New Roman" w:cs="Times New Roman"/>
                <w:noProof/>
                <w:webHidden/>
              </w:rPr>
              <w:fldChar w:fldCharType="end"/>
            </w:r>
          </w:hyperlink>
        </w:p>
        <w:p w14:paraId="73AA0C2C" w14:textId="434A79A9" w:rsidR="005A0AEE" w:rsidRPr="00382142" w:rsidRDefault="00000000">
          <w:pPr>
            <w:pStyle w:val="TOC2"/>
            <w:tabs>
              <w:tab w:val="right" w:leader="dot" w:pos="8296"/>
            </w:tabs>
            <w:rPr>
              <w:rFonts w:ascii="Times New Roman" w:hAnsi="Times New Roman" w:cs="Times New Roman"/>
              <w:noProof/>
              <w:kern w:val="2"/>
              <w:szCs w:val="24"/>
            </w:rPr>
          </w:pPr>
          <w:hyperlink w:anchor="_Toc161411684" w:history="1">
            <w:r w:rsidR="005A0AEE" w:rsidRPr="00382142">
              <w:rPr>
                <w:rStyle w:val="af"/>
                <w:rFonts w:ascii="Times New Roman" w:hAnsi="Times New Roman" w:cs="Times New Roman"/>
                <w:noProof/>
                <w:color w:val="auto"/>
              </w:rPr>
              <w:t xml:space="preserve">6.1 </w:t>
            </w:r>
            <w:r w:rsidR="005A0AEE" w:rsidRPr="00382142">
              <w:rPr>
                <w:rStyle w:val="af"/>
                <w:rFonts w:ascii="Times New Roman" w:hAnsi="Times New Roman" w:cs="Times New Roman" w:hint="eastAsia"/>
                <w:noProof/>
                <w:color w:val="auto"/>
              </w:rPr>
              <w:t>随机文件</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_Toc161411684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8</w:t>
            </w:r>
            <w:r w:rsidR="005A0AEE" w:rsidRPr="00382142">
              <w:rPr>
                <w:rFonts w:ascii="Times New Roman" w:hAnsi="Times New Roman" w:cs="Times New Roman"/>
                <w:noProof/>
                <w:webHidden/>
              </w:rPr>
              <w:fldChar w:fldCharType="end"/>
            </w:r>
          </w:hyperlink>
        </w:p>
        <w:p w14:paraId="5DA1E127" w14:textId="1DDD5976" w:rsidR="005A0AEE" w:rsidRPr="00382142" w:rsidRDefault="00000000">
          <w:pPr>
            <w:pStyle w:val="TOC2"/>
            <w:tabs>
              <w:tab w:val="right" w:leader="dot" w:pos="8296"/>
            </w:tabs>
            <w:rPr>
              <w:rFonts w:ascii="Times New Roman" w:hAnsi="Times New Roman" w:cs="Times New Roman"/>
              <w:noProof/>
              <w:kern w:val="2"/>
              <w:szCs w:val="24"/>
            </w:rPr>
          </w:pPr>
          <w:hyperlink w:anchor="_Toc161411685" w:history="1">
            <w:r w:rsidR="005A0AEE" w:rsidRPr="00382142">
              <w:rPr>
                <w:rStyle w:val="af"/>
                <w:rFonts w:ascii="Times New Roman" w:hAnsi="Times New Roman" w:cs="Times New Roman"/>
                <w:noProof/>
                <w:color w:val="auto"/>
              </w:rPr>
              <w:t xml:space="preserve">6.2 </w:t>
            </w:r>
            <w:r w:rsidR="005A0AEE" w:rsidRPr="00382142">
              <w:rPr>
                <w:rStyle w:val="af"/>
                <w:rFonts w:ascii="Times New Roman" w:hAnsi="Times New Roman" w:cs="Times New Roman" w:hint="eastAsia"/>
                <w:noProof/>
                <w:color w:val="auto"/>
              </w:rPr>
              <w:t>外观</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_Toc161411685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8</w:t>
            </w:r>
            <w:r w:rsidR="005A0AEE" w:rsidRPr="00382142">
              <w:rPr>
                <w:rFonts w:ascii="Times New Roman" w:hAnsi="Times New Roman" w:cs="Times New Roman"/>
                <w:noProof/>
                <w:webHidden/>
              </w:rPr>
              <w:fldChar w:fldCharType="end"/>
            </w:r>
          </w:hyperlink>
        </w:p>
        <w:p w14:paraId="26478809" w14:textId="1036D15B" w:rsidR="005A0AEE" w:rsidRPr="00382142" w:rsidRDefault="00000000">
          <w:pPr>
            <w:pStyle w:val="TOC2"/>
            <w:tabs>
              <w:tab w:val="right" w:leader="dot" w:pos="8296"/>
            </w:tabs>
            <w:rPr>
              <w:rFonts w:ascii="Times New Roman" w:hAnsi="Times New Roman" w:cs="Times New Roman"/>
              <w:noProof/>
              <w:kern w:val="2"/>
              <w:szCs w:val="24"/>
            </w:rPr>
          </w:pPr>
          <w:hyperlink w:anchor="_Toc161411686" w:history="1">
            <w:r w:rsidR="005A0AEE" w:rsidRPr="00382142">
              <w:rPr>
                <w:rStyle w:val="af"/>
                <w:rFonts w:ascii="Times New Roman" w:hAnsi="Times New Roman" w:cs="Times New Roman"/>
                <w:noProof/>
                <w:color w:val="auto"/>
              </w:rPr>
              <w:t xml:space="preserve">6.3 </w:t>
            </w:r>
            <w:r w:rsidR="005A0AEE" w:rsidRPr="00382142">
              <w:rPr>
                <w:rStyle w:val="af"/>
                <w:rFonts w:ascii="Times New Roman" w:hAnsi="Times New Roman" w:cs="Times New Roman" w:hint="eastAsia"/>
                <w:noProof/>
                <w:color w:val="auto"/>
              </w:rPr>
              <w:t>铭牌和标识</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_Toc161411686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9</w:t>
            </w:r>
            <w:r w:rsidR="005A0AEE" w:rsidRPr="00382142">
              <w:rPr>
                <w:rFonts w:ascii="Times New Roman" w:hAnsi="Times New Roman" w:cs="Times New Roman"/>
                <w:noProof/>
                <w:webHidden/>
              </w:rPr>
              <w:fldChar w:fldCharType="end"/>
            </w:r>
          </w:hyperlink>
        </w:p>
        <w:p w14:paraId="213A8635" w14:textId="0EBBC545" w:rsidR="005A0AEE" w:rsidRPr="00382142" w:rsidRDefault="00000000">
          <w:pPr>
            <w:pStyle w:val="TOC2"/>
            <w:tabs>
              <w:tab w:val="right" w:leader="dot" w:pos="8296"/>
            </w:tabs>
            <w:rPr>
              <w:rFonts w:ascii="Times New Roman" w:hAnsi="Times New Roman" w:cs="Times New Roman"/>
              <w:noProof/>
              <w:kern w:val="2"/>
              <w:szCs w:val="24"/>
            </w:rPr>
          </w:pPr>
          <w:hyperlink w:anchor="_Toc161411687" w:history="1">
            <w:r w:rsidR="005A0AEE" w:rsidRPr="00382142">
              <w:rPr>
                <w:rStyle w:val="af"/>
                <w:rFonts w:ascii="Times New Roman" w:hAnsi="Times New Roman" w:cs="Times New Roman"/>
                <w:noProof/>
                <w:color w:val="auto"/>
              </w:rPr>
              <w:t xml:space="preserve">6.4 </w:t>
            </w:r>
            <w:r w:rsidR="005A0AEE" w:rsidRPr="00382142">
              <w:rPr>
                <w:rStyle w:val="af"/>
                <w:rFonts w:ascii="Times New Roman" w:hAnsi="Times New Roman" w:cs="Times New Roman" w:hint="eastAsia"/>
                <w:noProof/>
                <w:color w:val="auto"/>
              </w:rPr>
              <w:t>保护功能</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_Toc161411687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10</w:t>
            </w:r>
            <w:r w:rsidR="005A0AEE" w:rsidRPr="00382142">
              <w:rPr>
                <w:rFonts w:ascii="Times New Roman" w:hAnsi="Times New Roman" w:cs="Times New Roman"/>
                <w:noProof/>
                <w:webHidden/>
              </w:rPr>
              <w:fldChar w:fldCharType="end"/>
            </w:r>
          </w:hyperlink>
        </w:p>
        <w:p w14:paraId="5D3B56ED" w14:textId="77940AE1" w:rsidR="005A0AEE" w:rsidRPr="00382142" w:rsidRDefault="00000000">
          <w:pPr>
            <w:pStyle w:val="TOC2"/>
            <w:tabs>
              <w:tab w:val="right" w:leader="dot" w:pos="8296"/>
            </w:tabs>
            <w:rPr>
              <w:rFonts w:ascii="Times New Roman" w:hAnsi="Times New Roman" w:cs="Times New Roman"/>
              <w:noProof/>
              <w:kern w:val="2"/>
              <w:szCs w:val="24"/>
            </w:rPr>
          </w:pPr>
          <w:hyperlink w:anchor="_Toc161411688" w:history="1">
            <w:r w:rsidR="005A0AEE" w:rsidRPr="00382142">
              <w:rPr>
                <w:rStyle w:val="af"/>
                <w:rFonts w:ascii="Times New Roman" w:hAnsi="Times New Roman" w:cs="Times New Roman"/>
                <w:noProof/>
                <w:color w:val="auto"/>
              </w:rPr>
              <w:t xml:space="preserve">6.5 </w:t>
            </w:r>
            <w:r w:rsidR="005A0AEE" w:rsidRPr="00382142">
              <w:rPr>
                <w:rStyle w:val="af"/>
                <w:rFonts w:ascii="Times New Roman" w:hAnsi="Times New Roman" w:cs="Times New Roman" w:hint="eastAsia"/>
                <w:noProof/>
                <w:color w:val="auto"/>
              </w:rPr>
              <w:t>密封性</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_Toc161411688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10</w:t>
            </w:r>
            <w:r w:rsidR="005A0AEE" w:rsidRPr="00382142">
              <w:rPr>
                <w:rFonts w:ascii="Times New Roman" w:hAnsi="Times New Roman" w:cs="Times New Roman"/>
                <w:noProof/>
                <w:webHidden/>
              </w:rPr>
              <w:fldChar w:fldCharType="end"/>
            </w:r>
          </w:hyperlink>
        </w:p>
        <w:p w14:paraId="48829A5D" w14:textId="35FB7D6A" w:rsidR="005A0AEE" w:rsidRPr="00382142" w:rsidRDefault="00000000" w:rsidP="00AE72CE">
          <w:pPr>
            <w:pStyle w:val="TOC1"/>
            <w:rPr>
              <w:rFonts w:ascii="Times New Roman" w:hAnsi="Times New Roman" w:cs="Times New Roman"/>
              <w:noProof/>
              <w:kern w:val="2"/>
              <w:szCs w:val="24"/>
            </w:rPr>
          </w:pPr>
          <w:hyperlink w:anchor="_Toc161411689" w:history="1">
            <w:r w:rsidR="005A0AEE" w:rsidRPr="00382142">
              <w:rPr>
                <w:rStyle w:val="af"/>
                <w:rFonts w:ascii="Times New Roman" w:hAnsi="Times New Roman" w:cs="Times New Roman"/>
                <w:noProof/>
                <w:color w:val="auto"/>
              </w:rPr>
              <w:t xml:space="preserve">7 </w:t>
            </w:r>
            <w:r w:rsidR="005A0AEE" w:rsidRPr="00382142">
              <w:rPr>
                <w:rStyle w:val="af"/>
                <w:rFonts w:ascii="Times New Roman" w:hAnsi="Times New Roman" w:cs="Times New Roman" w:hint="eastAsia"/>
                <w:noProof/>
                <w:color w:val="auto"/>
              </w:rPr>
              <w:t>计量器具控制</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_Toc161411689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10</w:t>
            </w:r>
            <w:r w:rsidR="005A0AEE" w:rsidRPr="00382142">
              <w:rPr>
                <w:rFonts w:ascii="Times New Roman" w:hAnsi="Times New Roman" w:cs="Times New Roman"/>
                <w:noProof/>
                <w:webHidden/>
              </w:rPr>
              <w:fldChar w:fldCharType="end"/>
            </w:r>
          </w:hyperlink>
        </w:p>
        <w:p w14:paraId="5568BA93" w14:textId="5C0DCA56" w:rsidR="005A0AEE" w:rsidRPr="00382142" w:rsidRDefault="00000000">
          <w:pPr>
            <w:pStyle w:val="TOC2"/>
            <w:tabs>
              <w:tab w:val="right" w:leader="dot" w:pos="8296"/>
            </w:tabs>
            <w:rPr>
              <w:rFonts w:ascii="Times New Roman" w:hAnsi="Times New Roman" w:cs="Times New Roman"/>
              <w:noProof/>
              <w:kern w:val="2"/>
              <w:szCs w:val="24"/>
            </w:rPr>
          </w:pPr>
          <w:hyperlink w:anchor="_Toc161411690" w:history="1">
            <w:r w:rsidR="005A0AEE" w:rsidRPr="00382142">
              <w:rPr>
                <w:rStyle w:val="af"/>
                <w:rFonts w:ascii="Times New Roman" w:hAnsi="Times New Roman" w:cs="Times New Roman"/>
                <w:noProof/>
                <w:color w:val="auto"/>
              </w:rPr>
              <w:t xml:space="preserve">7.1 </w:t>
            </w:r>
            <w:r w:rsidR="005A0AEE" w:rsidRPr="00382142">
              <w:rPr>
                <w:rStyle w:val="af"/>
                <w:rFonts w:ascii="Times New Roman" w:hAnsi="Times New Roman" w:cs="Times New Roman" w:hint="eastAsia"/>
                <w:noProof/>
                <w:color w:val="auto"/>
              </w:rPr>
              <w:t>检定条件</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_Toc161411690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10</w:t>
            </w:r>
            <w:r w:rsidR="005A0AEE" w:rsidRPr="00382142">
              <w:rPr>
                <w:rFonts w:ascii="Times New Roman" w:hAnsi="Times New Roman" w:cs="Times New Roman"/>
                <w:noProof/>
                <w:webHidden/>
              </w:rPr>
              <w:fldChar w:fldCharType="end"/>
            </w:r>
          </w:hyperlink>
        </w:p>
        <w:p w14:paraId="2DCA7C9C" w14:textId="0D6BBC4C" w:rsidR="005A0AEE" w:rsidRPr="00382142" w:rsidRDefault="00000000">
          <w:pPr>
            <w:pStyle w:val="TOC2"/>
            <w:tabs>
              <w:tab w:val="right" w:leader="dot" w:pos="8296"/>
            </w:tabs>
            <w:rPr>
              <w:rFonts w:ascii="Times New Roman" w:hAnsi="Times New Roman" w:cs="Times New Roman"/>
              <w:noProof/>
              <w:kern w:val="2"/>
              <w:szCs w:val="24"/>
            </w:rPr>
          </w:pPr>
          <w:hyperlink w:anchor="_Toc161411691" w:history="1">
            <w:r w:rsidR="005A0AEE" w:rsidRPr="00382142">
              <w:rPr>
                <w:rStyle w:val="af"/>
                <w:rFonts w:ascii="Times New Roman" w:hAnsi="Times New Roman" w:cs="Times New Roman"/>
                <w:noProof/>
                <w:color w:val="auto"/>
              </w:rPr>
              <w:t xml:space="preserve">7.2 </w:t>
            </w:r>
            <w:r w:rsidR="005A0AEE" w:rsidRPr="00382142">
              <w:rPr>
                <w:rStyle w:val="af"/>
                <w:rFonts w:ascii="Times New Roman" w:hAnsi="Times New Roman" w:cs="Times New Roman" w:hint="eastAsia"/>
                <w:noProof/>
                <w:color w:val="auto"/>
              </w:rPr>
              <w:t>检定项目和检定方法</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_Toc161411691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12</w:t>
            </w:r>
            <w:r w:rsidR="005A0AEE" w:rsidRPr="00382142">
              <w:rPr>
                <w:rFonts w:ascii="Times New Roman" w:hAnsi="Times New Roman" w:cs="Times New Roman"/>
                <w:noProof/>
                <w:webHidden/>
              </w:rPr>
              <w:fldChar w:fldCharType="end"/>
            </w:r>
          </w:hyperlink>
        </w:p>
        <w:p w14:paraId="4C1B3307" w14:textId="04134CDC" w:rsidR="005A0AEE" w:rsidRPr="00382142" w:rsidRDefault="00000000">
          <w:pPr>
            <w:pStyle w:val="TOC2"/>
            <w:tabs>
              <w:tab w:val="right" w:leader="dot" w:pos="8296"/>
            </w:tabs>
            <w:rPr>
              <w:rFonts w:ascii="Times New Roman" w:hAnsi="Times New Roman" w:cs="Times New Roman"/>
              <w:noProof/>
              <w:kern w:val="2"/>
              <w:szCs w:val="24"/>
            </w:rPr>
          </w:pPr>
          <w:hyperlink w:anchor="_Toc161411692" w:history="1">
            <w:r w:rsidR="005A0AEE" w:rsidRPr="00382142">
              <w:rPr>
                <w:rStyle w:val="af"/>
                <w:rFonts w:ascii="Times New Roman" w:hAnsi="Times New Roman" w:cs="Times New Roman"/>
                <w:noProof/>
                <w:color w:val="auto"/>
              </w:rPr>
              <w:t xml:space="preserve">7.3 </w:t>
            </w:r>
            <w:r w:rsidR="005A0AEE" w:rsidRPr="00382142">
              <w:rPr>
                <w:rStyle w:val="af"/>
                <w:rFonts w:ascii="Times New Roman" w:hAnsi="Times New Roman" w:cs="Times New Roman" w:hint="eastAsia"/>
                <w:noProof/>
                <w:color w:val="auto"/>
              </w:rPr>
              <w:t>检定结果的处理</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_Toc161411692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18</w:t>
            </w:r>
            <w:r w:rsidR="005A0AEE" w:rsidRPr="00382142">
              <w:rPr>
                <w:rFonts w:ascii="Times New Roman" w:hAnsi="Times New Roman" w:cs="Times New Roman"/>
                <w:noProof/>
                <w:webHidden/>
              </w:rPr>
              <w:fldChar w:fldCharType="end"/>
            </w:r>
          </w:hyperlink>
        </w:p>
        <w:p w14:paraId="4A8182E3" w14:textId="63E71074" w:rsidR="005A0AEE" w:rsidRPr="00382142" w:rsidRDefault="00000000">
          <w:pPr>
            <w:pStyle w:val="TOC2"/>
            <w:tabs>
              <w:tab w:val="right" w:leader="dot" w:pos="8296"/>
            </w:tabs>
            <w:rPr>
              <w:rFonts w:ascii="Times New Roman" w:hAnsi="Times New Roman" w:cs="Times New Roman"/>
              <w:noProof/>
              <w:kern w:val="2"/>
              <w:szCs w:val="24"/>
            </w:rPr>
          </w:pPr>
          <w:hyperlink w:anchor="_Toc161411693" w:history="1">
            <w:r w:rsidR="005A0AEE" w:rsidRPr="00382142">
              <w:rPr>
                <w:rStyle w:val="af"/>
                <w:rFonts w:ascii="Times New Roman" w:hAnsi="Times New Roman" w:cs="Times New Roman"/>
                <w:noProof/>
                <w:color w:val="auto"/>
              </w:rPr>
              <w:t xml:space="preserve">7.4 </w:t>
            </w:r>
            <w:r w:rsidR="005A0AEE" w:rsidRPr="00382142">
              <w:rPr>
                <w:rStyle w:val="af"/>
                <w:rFonts w:ascii="Times New Roman" w:hAnsi="Times New Roman" w:cs="Times New Roman" w:hint="eastAsia"/>
                <w:noProof/>
                <w:color w:val="auto"/>
              </w:rPr>
              <w:t>检定周期</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_Toc161411693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18</w:t>
            </w:r>
            <w:r w:rsidR="005A0AEE" w:rsidRPr="00382142">
              <w:rPr>
                <w:rFonts w:ascii="Times New Roman" w:hAnsi="Times New Roman" w:cs="Times New Roman"/>
                <w:noProof/>
                <w:webHidden/>
              </w:rPr>
              <w:fldChar w:fldCharType="end"/>
            </w:r>
          </w:hyperlink>
        </w:p>
        <w:p w14:paraId="65871528" w14:textId="420326D7" w:rsidR="005A0AEE" w:rsidRPr="00382142" w:rsidRDefault="00000000" w:rsidP="00AE72CE">
          <w:pPr>
            <w:pStyle w:val="TOC1"/>
            <w:rPr>
              <w:rFonts w:ascii="Times New Roman" w:hAnsi="Times New Roman" w:cs="Times New Roman"/>
              <w:noProof/>
              <w:kern w:val="2"/>
              <w:szCs w:val="24"/>
            </w:rPr>
          </w:pPr>
          <w:hyperlink w:anchor="_Toc161411694" w:history="1">
            <w:r w:rsidR="005A0AEE" w:rsidRPr="00382142">
              <w:rPr>
                <w:rStyle w:val="af"/>
                <w:rFonts w:ascii="Times New Roman" w:hAnsi="Times New Roman" w:cs="Times New Roman" w:hint="eastAsia"/>
                <w:noProof/>
                <w:color w:val="auto"/>
              </w:rPr>
              <w:t>附录</w:t>
            </w:r>
            <w:r w:rsidR="005A0AEE" w:rsidRPr="00382142">
              <w:rPr>
                <w:rStyle w:val="af"/>
                <w:rFonts w:ascii="Times New Roman" w:hAnsi="Times New Roman" w:cs="Times New Roman"/>
                <w:noProof/>
                <w:color w:val="auto"/>
              </w:rPr>
              <w:t xml:space="preserve">A </w:t>
            </w:r>
            <w:r w:rsidR="005A0AEE" w:rsidRPr="00382142">
              <w:rPr>
                <w:rStyle w:val="af"/>
                <w:rFonts w:ascii="Times New Roman" w:hAnsi="Times New Roman" w:cs="Times New Roman" w:hint="eastAsia"/>
                <w:noProof/>
                <w:color w:val="auto"/>
              </w:rPr>
              <w:t>现场检定特殊要求</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_Toc161411694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19</w:t>
            </w:r>
            <w:r w:rsidR="005A0AEE" w:rsidRPr="00382142">
              <w:rPr>
                <w:rFonts w:ascii="Times New Roman" w:hAnsi="Times New Roman" w:cs="Times New Roman"/>
                <w:noProof/>
                <w:webHidden/>
              </w:rPr>
              <w:fldChar w:fldCharType="end"/>
            </w:r>
          </w:hyperlink>
        </w:p>
        <w:p w14:paraId="0A437F71" w14:textId="5C875D4B" w:rsidR="005A0AEE" w:rsidRPr="00382142" w:rsidRDefault="00000000" w:rsidP="00AE72CE">
          <w:pPr>
            <w:pStyle w:val="TOC1"/>
            <w:rPr>
              <w:rFonts w:ascii="Times New Roman" w:hAnsi="Times New Roman" w:cs="Times New Roman"/>
              <w:noProof/>
              <w:kern w:val="2"/>
              <w:szCs w:val="24"/>
            </w:rPr>
          </w:pPr>
          <w:hyperlink w:anchor="_Toc161411695" w:history="1">
            <w:r w:rsidR="005A0AEE" w:rsidRPr="00382142">
              <w:rPr>
                <w:rStyle w:val="af"/>
                <w:rFonts w:ascii="Times New Roman" w:hAnsi="Times New Roman" w:cs="Times New Roman" w:hint="eastAsia"/>
                <w:noProof/>
                <w:color w:val="auto"/>
              </w:rPr>
              <w:t>附录</w:t>
            </w:r>
            <w:r w:rsidR="005A0AEE" w:rsidRPr="00382142">
              <w:rPr>
                <w:rStyle w:val="af"/>
                <w:rFonts w:ascii="Times New Roman" w:hAnsi="Times New Roman" w:cs="Times New Roman"/>
                <w:noProof/>
                <w:color w:val="auto"/>
              </w:rPr>
              <w:t xml:space="preserve">B </w:t>
            </w:r>
            <w:r w:rsidR="005A0AEE" w:rsidRPr="00382142">
              <w:rPr>
                <w:rStyle w:val="af"/>
                <w:rFonts w:ascii="Times New Roman" w:hAnsi="Times New Roman" w:cs="Times New Roman" w:hint="eastAsia"/>
                <w:noProof/>
                <w:color w:val="auto"/>
              </w:rPr>
              <w:t>使用中检验</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_Toc161411695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21</w:t>
            </w:r>
            <w:r w:rsidR="005A0AEE" w:rsidRPr="00382142">
              <w:rPr>
                <w:rFonts w:ascii="Times New Roman" w:hAnsi="Times New Roman" w:cs="Times New Roman"/>
                <w:noProof/>
                <w:webHidden/>
              </w:rPr>
              <w:fldChar w:fldCharType="end"/>
            </w:r>
          </w:hyperlink>
        </w:p>
        <w:p w14:paraId="5A7CD8B5" w14:textId="16D66E24" w:rsidR="005A0AEE" w:rsidRPr="00382142" w:rsidRDefault="00000000">
          <w:pPr>
            <w:pStyle w:val="TOC2"/>
            <w:tabs>
              <w:tab w:val="right" w:leader="dot" w:pos="8296"/>
            </w:tabs>
            <w:rPr>
              <w:rFonts w:ascii="Times New Roman" w:hAnsi="Times New Roman" w:cs="Times New Roman"/>
              <w:noProof/>
              <w:kern w:val="2"/>
              <w:szCs w:val="24"/>
            </w:rPr>
          </w:pPr>
          <w:hyperlink w:anchor="_Toc161411696" w:history="1">
            <w:r w:rsidR="005A0AEE" w:rsidRPr="00382142">
              <w:rPr>
                <w:rStyle w:val="af"/>
                <w:rFonts w:ascii="Times New Roman" w:hAnsi="Times New Roman" w:cs="Times New Roman"/>
                <w:noProof/>
                <w:color w:val="auto"/>
              </w:rPr>
              <w:t xml:space="preserve">B.1 </w:t>
            </w:r>
            <w:r w:rsidR="005A0AEE" w:rsidRPr="00382142">
              <w:rPr>
                <w:rStyle w:val="af"/>
                <w:rFonts w:ascii="Times New Roman" w:hAnsi="Times New Roman" w:cs="Times New Roman" w:hint="eastAsia"/>
                <w:noProof/>
                <w:color w:val="auto"/>
              </w:rPr>
              <w:t>技术要求</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_Toc161411696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21</w:t>
            </w:r>
            <w:r w:rsidR="005A0AEE" w:rsidRPr="00382142">
              <w:rPr>
                <w:rFonts w:ascii="Times New Roman" w:hAnsi="Times New Roman" w:cs="Times New Roman"/>
                <w:noProof/>
                <w:webHidden/>
              </w:rPr>
              <w:fldChar w:fldCharType="end"/>
            </w:r>
          </w:hyperlink>
        </w:p>
        <w:p w14:paraId="02927C9D" w14:textId="032CA15E" w:rsidR="005A0AEE" w:rsidRPr="00382142" w:rsidRDefault="00000000">
          <w:pPr>
            <w:pStyle w:val="TOC2"/>
            <w:tabs>
              <w:tab w:val="right" w:leader="dot" w:pos="8296"/>
            </w:tabs>
            <w:rPr>
              <w:rFonts w:ascii="Times New Roman" w:hAnsi="Times New Roman" w:cs="Times New Roman"/>
              <w:noProof/>
              <w:kern w:val="2"/>
              <w:szCs w:val="24"/>
            </w:rPr>
          </w:pPr>
          <w:hyperlink w:anchor="_Toc161411697" w:history="1">
            <w:r w:rsidR="005A0AEE" w:rsidRPr="00382142">
              <w:rPr>
                <w:rStyle w:val="af"/>
                <w:rFonts w:ascii="Times New Roman" w:hAnsi="Times New Roman" w:cs="Times New Roman"/>
                <w:noProof/>
                <w:color w:val="auto"/>
              </w:rPr>
              <w:t xml:space="preserve">B.2 </w:t>
            </w:r>
            <w:r w:rsidR="005A0AEE" w:rsidRPr="00382142">
              <w:rPr>
                <w:rStyle w:val="af"/>
                <w:rFonts w:ascii="Times New Roman" w:hAnsi="Times New Roman" w:cs="Times New Roman" w:hint="eastAsia"/>
                <w:noProof/>
                <w:color w:val="auto"/>
              </w:rPr>
              <w:t>核查流量计法</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_Toc161411697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21</w:t>
            </w:r>
            <w:r w:rsidR="005A0AEE" w:rsidRPr="00382142">
              <w:rPr>
                <w:rFonts w:ascii="Times New Roman" w:hAnsi="Times New Roman" w:cs="Times New Roman"/>
                <w:noProof/>
                <w:webHidden/>
              </w:rPr>
              <w:fldChar w:fldCharType="end"/>
            </w:r>
          </w:hyperlink>
        </w:p>
        <w:p w14:paraId="48C332E1" w14:textId="6AD5994E" w:rsidR="005A0AEE" w:rsidRPr="00382142" w:rsidRDefault="00000000">
          <w:pPr>
            <w:pStyle w:val="TOC2"/>
            <w:tabs>
              <w:tab w:val="right" w:leader="dot" w:pos="8296"/>
            </w:tabs>
            <w:rPr>
              <w:rFonts w:ascii="Times New Roman" w:hAnsi="Times New Roman" w:cs="Times New Roman"/>
              <w:noProof/>
              <w:kern w:val="2"/>
              <w:szCs w:val="24"/>
            </w:rPr>
          </w:pPr>
          <w:hyperlink w:anchor="_Toc161411698" w:history="1">
            <w:r w:rsidR="005A0AEE" w:rsidRPr="00382142">
              <w:rPr>
                <w:rStyle w:val="af"/>
                <w:rFonts w:ascii="Times New Roman" w:hAnsi="Times New Roman" w:cs="Times New Roman"/>
                <w:noProof/>
                <w:color w:val="auto"/>
              </w:rPr>
              <w:t xml:space="preserve">B.3 </w:t>
            </w:r>
            <w:r w:rsidR="005A0AEE" w:rsidRPr="00382142">
              <w:rPr>
                <w:rStyle w:val="af"/>
                <w:rFonts w:ascii="Times New Roman" w:hAnsi="Times New Roman" w:cs="Times New Roman" w:hint="eastAsia"/>
                <w:noProof/>
                <w:color w:val="auto"/>
              </w:rPr>
              <w:t>声速检验法</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_Toc161411698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22</w:t>
            </w:r>
            <w:r w:rsidR="005A0AEE" w:rsidRPr="00382142">
              <w:rPr>
                <w:rFonts w:ascii="Times New Roman" w:hAnsi="Times New Roman" w:cs="Times New Roman"/>
                <w:noProof/>
                <w:webHidden/>
              </w:rPr>
              <w:fldChar w:fldCharType="end"/>
            </w:r>
          </w:hyperlink>
        </w:p>
        <w:p w14:paraId="70E25860" w14:textId="6EE49D8C" w:rsidR="005A0AEE" w:rsidRPr="00382142" w:rsidRDefault="00000000">
          <w:pPr>
            <w:pStyle w:val="TOC2"/>
            <w:tabs>
              <w:tab w:val="right" w:leader="dot" w:pos="8296"/>
            </w:tabs>
            <w:rPr>
              <w:rFonts w:ascii="Times New Roman" w:hAnsi="Times New Roman" w:cs="Times New Roman"/>
              <w:noProof/>
              <w:kern w:val="2"/>
              <w:szCs w:val="24"/>
            </w:rPr>
          </w:pPr>
          <w:hyperlink w:anchor="_Toc161411700" w:history="1">
            <w:r w:rsidR="005A0AEE" w:rsidRPr="00382142">
              <w:rPr>
                <w:rStyle w:val="af"/>
                <w:rFonts w:ascii="Times New Roman" w:hAnsi="Times New Roman" w:cs="Times New Roman"/>
                <w:noProof/>
                <w:color w:val="auto"/>
              </w:rPr>
              <w:t xml:space="preserve">B.4 </w:t>
            </w:r>
            <w:r w:rsidR="005A0AEE" w:rsidRPr="00382142">
              <w:rPr>
                <w:rStyle w:val="af"/>
                <w:rFonts w:ascii="Times New Roman" w:hAnsi="Times New Roman" w:cs="Times New Roman" w:hint="eastAsia"/>
                <w:noProof/>
                <w:color w:val="auto"/>
              </w:rPr>
              <w:t>机器学习法</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_Toc161411700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27</w:t>
            </w:r>
            <w:r w:rsidR="005A0AEE" w:rsidRPr="00382142">
              <w:rPr>
                <w:rFonts w:ascii="Times New Roman" w:hAnsi="Times New Roman" w:cs="Times New Roman"/>
                <w:noProof/>
                <w:webHidden/>
              </w:rPr>
              <w:fldChar w:fldCharType="end"/>
            </w:r>
          </w:hyperlink>
        </w:p>
        <w:p w14:paraId="36655755" w14:textId="61F59437" w:rsidR="005A0AEE" w:rsidRPr="00382142" w:rsidRDefault="00000000">
          <w:pPr>
            <w:pStyle w:val="TOC2"/>
            <w:tabs>
              <w:tab w:val="right" w:leader="dot" w:pos="8296"/>
            </w:tabs>
            <w:rPr>
              <w:rFonts w:ascii="Times New Roman" w:hAnsi="Times New Roman" w:cs="Times New Roman"/>
              <w:noProof/>
              <w:kern w:val="2"/>
              <w:szCs w:val="24"/>
            </w:rPr>
          </w:pPr>
          <w:hyperlink w:anchor="_Toc161411701" w:history="1">
            <w:r w:rsidR="005A0AEE" w:rsidRPr="00382142">
              <w:rPr>
                <w:rStyle w:val="af"/>
                <w:rFonts w:ascii="Times New Roman" w:hAnsi="Times New Roman" w:cs="Times New Roman"/>
                <w:noProof/>
                <w:color w:val="auto"/>
              </w:rPr>
              <w:t xml:space="preserve">B.5 </w:t>
            </w:r>
            <w:r w:rsidR="005A0AEE" w:rsidRPr="00382142">
              <w:rPr>
                <w:rStyle w:val="af"/>
                <w:rFonts w:ascii="Times New Roman" w:hAnsi="Times New Roman" w:cs="Times New Roman" w:hint="eastAsia"/>
                <w:noProof/>
                <w:color w:val="auto"/>
              </w:rPr>
              <w:t>使用中检验报告内页</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_Toc161411701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28</w:t>
            </w:r>
            <w:r w:rsidR="005A0AEE" w:rsidRPr="00382142">
              <w:rPr>
                <w:rFonts w:ascii="Times New Roman" w:hAnsi="Times New Roman" w:cs="Times New Roman"/>
                <w:noProof/>
                <w:webHidden/>
              </w:rPr>
              <w:fldChar w:fldCharType="end"/>
            </w:r>
          </w:hyperlink>
        </w:p>
        <w:p w14:paraId="68D4267A" w14:textId="704920C2" w:rsidR="005A0AEE" w:rsidRPr="00382142" w:rsidRDefault="00000000" w:rsidP="00AE72CE">
          <w:pPr>
            <w:pStyle w:val="TOC1"/>
            <w:rPr>
              <w:rFonts w:ascii="Times New Roman" w:hAnsi="Times New Roman" w:cs="Times New Roman"/>
              <w:noProof/>
              <w:kern w:val="2"/>
              <w:szCs w:val="24"/>
            </w:rPr>
          </w:pPr>
          <w:hyperlink w:anchor="_Toc161411702" w:history="1">
            <w:r w:rsidR="005A0AEE" w:rsidRPr="00382142">
              <w:rPr>
                <w:rStyle w:val="af"/>
                <w:rFonts w:ascii="Times New Roman" w:hAnsi="Times New Roman" w:cs="Times New Roman" w:hint="eastAsia"/>
                <w:noProof/>
                <w:color w:val="auto"/>
              </w:rPr>
              <w:t>附录</w:t>
            </w:r>
            <w:r w:rsidR="005A0AEE" w:rsidRPr="00382142">
              <w:rPr>
                <w:rStyle w:val="af"/>
                <w:rFonts w:ascii="Times New Roman" w:hAnsi="Times New Roman" w:cs="Times New Roman"/>
                <w:noProof/>
                <w:color w:val="auto"/>
              </w:rPr>
              <w:t xml:space="preserve">C </w:t>
            </w:r>
            <w:r w:rsidR="005A0AEE" w:rsidRPr="00382142">
              <w:rPr>
                <w:rStyle w:val="af"/>
                <w:rFonts w:ascii="Times New Roman" w:hAnsi="Times New Roman" w:cs="Times New Roman" w:hint="eastAsia"/>
                <w:noProof/>
                <w:color w:val="auto"/>
              </w:rPr>
              <w:t>超声流量计的安装要求</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_Toc161411702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30</w:t>
            </w:r>
            <w:r w:rsidR="005A0AEE" w:rsidRPr="00382142">
              <w:rPr>
                <w:rFonts w:ascii="Times New Roman" w:hAnsi="Times New Roman" w:cs="Times New Roman"/>
                <w:noProof/>
                <w:webHidden/>
              </w:rPr>
              <w:fldChar w:fldCharType="end"/>
            </w:r>
          </w:hyperlink>
        </w:p>
        <w:p w14:paraId="2DD504EA" w14:textId="207A2272" w:rsidR="005A0AEE" w:rsidRPr="00382142" w:rsidRDefault="00000000" w:rsidP="00AE72CE">
          <w:pPr>
            <w:pStyle w:val="TOC1"/>
            <w:rPr>
              <w:rFonts w:ascii="Times New Roman" w:hAnsi="Times New Roman" w:cs="Times New Roman"/>
              <w:noProof/>
              <w:kern w:val="2"/>
              <w:szCs w:val="24"/>
            </w:rPr>
          </w:pPr>
          <w:hyperlink w:anchor="_Toc161411703" w:history="1">
            <w:r w:rsidR="005A0AEE" w:rsidRPr="00382142">
              <w:rPr>
                <w:rStyle w:val="af"/>
                <w:rFonts w:ascii="Times New Roman" w:hAnsi="Times New Roman" w:cs="Times New Roman" w:hint="eastAsia"/>
                <w:noProof/>
                <w:color w:val="auto"/>
              </w:rPr>
              <w:t>附录</w:t>
            </w:r>
            <w:r w:rsidR="005A0AEE" w:rsidRPr="00382142">
              <w:rPr>
                <w:rStyle w:val="af"/>
                <w:rFonts w:ascii="Times New Roman" w:hAnsi="Times New Roman" w:cs="Times New Roman"/>
                <w:noProof/>
                <w:color w:val="auto"/>
              </w:rPr>
              <w:t xml:space="preserve">D </w:t>
            </w:r>
            <w:r w:rsidR="005A0AEE" w:rsidRPr="00382142">
              <w:rPr>
                <w:rStyle w:val="af"/>
                <w:rFonts w:ascii="Times New Roman" w:hAnsi="Times New Roman" w:cs="Times New Roman" w:hint="eastAsia"/>
                <w:noProof/>
                <w:color w:val="auto"/>
              </w:rPr>
              <w:t>典型修正方法</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_Toc161411703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34</w:t>
            </w:r>
            <w:r w:rsidR="005A0AEE" w:rsidRPr="00382142">
              <w:rPr>
                <w:rFonts w:ascii="Times New Roman" w:hAnsi="Times New Roman" w:cs="Times New Roman"/>
                <w:noProof/>
                <w:webHidden/>
              </w:rPr>
              <w:fldChar w:fldCharType="end"/>
            </w:r>
          </w:hyperlink>
        </w:p>
        <w:p w14:paraId="602A62BE" w14:textId="27A6199E" w:rsidR="005A0AEE" w:rsidRPr="00382142" w:rsidRDefault="00000000" w:rsidP="00AE72CE">
          <w:pPr>
            <w:pStyle w:val="TOC1"/>
            <w:rPr>
              <w:rFonts w:ascii="Times New Roman" w:hAnsi="Times New Roman" w:cs="Times New Roman"/>
              <w:noProof/>
              <w:kern w:val="2"/>
              <w:szCs w:val="24"/>
            </w:rPr>
          </w:pPr>
          <w:hyperlink w:anchor="_Toc161411704" w:history="1">
            <w:r w:rsidR="005A0AEE" w:rsidRPr="00382142">
              <w:rPr>
                <w:rStyle w:val="af"/>
                <w:rFonts w:ascii="Times New Roman" w:hAnsi="Times New Roman" w:cs="Times New Roman" w:hint="eastAsia"/>
                <w:noProof/>
                <w:color w:val="auto"/>
              </w:rPr>
              <w:t>附录</w:t>
            </w:r>
            <w:r w:rsidR="005A0AEE" w:rsidRPr="00382142">
              <w:rPr>
                <w:rStyle w:val="af"/>
                <w:rFonts w:ascii="Times New Roman" w:hAnsi="Times New Roman" w:cs="Times New Roman"/>
                <w:noProof/>
                <w:color w:val="auto"/>
              </w:rPr>
              <w:t xml:space="preserve">E </w:t>
            </w:r>
            <w:r w:rsidR="005A0AEE" w:rsidRPr="00382142">
              <w:rPr>
                <w:rStyle w:val="af"/>
                <w:rFonts w:ascii="Times New Roman" w:hAnsi="Times New Roman" w:cs="Times New Roman" w:hint="eastAsia"/>
                <w:noProof/>
                <w:color w:val="auto"/>
              </w:rPr>
              <w:t>检定证书（内页）格式</w:t>
            </w:r>
            <w:r w:rsidR="005A0AEE" w:rsidRPr="00382142">
              <w:rPr>
                <w:rFonts w:ascii="Times New Roman" w:hAnsi="Times New Roman" w:cs="Times New Roman"/>
                <w:noProof/>
                <w:webHidden/>
              </w:rPr>
              <w:tab/>
            </w:r>
            <w:r w:rsidR="005A0AEE" w:rsidRPr="00382142">
              <w:rPr>
                <w:rFonts w:ascii="Times New Roman" w:hAnsi="Times New Roman" w:cs="Times New Roman"/>
                <w:noProof/>
                <w:webHidden/>
              </w:rPr>
              <w:fldChar w:fldCharType="begin"/>
            </w:r>
            <w:r w:rsidR="005A0AEE" w:rsidRPr="00382142">
              <w:rPr>
                <w:rFonts w:ascii="Times New Roman" w:hAnsi="Times New Roman" w:cs="Times New Roman"/>
                <w:noProof/>
                <w:webHidden/>
              </w:rPr>
              <w:instrText xml:space="preserve"> PAGEREF _Toc161411704 \h </w:instrText>
            </w:r>
            <w:r w:rsidR="005A0AEE" w:rsidRPr="00382142">
              <w:rPr>
                <w:rFonts w:ascii="Times New Roman" w:hAnsi="Times New Roman" w:cs="Times New Roman"/>
                <w:noProof/>
                <w:webHidden/>
              </w:rPr>
            </w:r>
            <w:r w:rsidR="005A0AEE" w:rsidRPr="00382142">
              <w:rPr>
                <w:rFonts w:ascii="Times New Roman" w:hAnsi="Times New Roman" w:cs="Times New Roman"/>
                <w:noProof/>
                <w:webHidden/>
              </w:rPr>
              <w:fldChar w:fldCharType="separate"/>
            </w:r>
            <w:r w:rsidR="005A0AEE" w:rsidRPr="00382142">
              <w:rPr>
                <w:rFonts w:ascii="Times New Roman" w:hAnsi="Times New Roman" w:cs="Times New Roman"/>
                <w:noProof/>
                <w:webHidden/>
              </w:rPr>
              <w:t>35</w:t>
            </w:r>
            <w:r w:rsidR="005A0AEE" w:rsidRPr="00382142">
              <w:rPr>
                <w:rFonts w:ascii="Times New Roman" w:hAnsi="Times New Roman" w:cs="Times New Roman"/>
                <w:noProof/>
                <w:webHidden/>
              </w:rPr>
              <w:fldChar w:fldCharType="end"/>
            </w:r>
          </w:hyperlink>
        </w:p>
        <w:p w14:paraId="045BFDF8" w14:textId="1478A104" w:rsidR="00B35B7A" w:rsidRPr="00382142" w:rsidRDefault="00B35B7A">
          <w:r w:rsidRPr="00382142">
            <w:rPr>
              <w:b/>
              <w:bCs/>
              <w:lang w:val="zh-CN"/>
            </w:rPr>
            <w:fldChar w:fldCharType="end"/>
          </w:r>
        </w:p>
      </w:sdtContent>
    </w:sdt>
    <w:p w14:paraId="455ED02B" w14:textId="77777777" w:rsidR="005731A5" w:rsidRPr="00382142" w:rsidRDefault="005731A5">
      <w:pPr>
        <w:widowControl/>
        <w:spacing w:line="360" w:lineRule="auto"/>
        <w:jc w:val="center"/>
        <w:rPr>
          <w:b/>
          <w:sz w:val="32"/>
        </w:rPr>
      </w:pPr>
      <w:r w:rsidRPr="00382142">
        <w:rPr>
          <w:b/>
          <w:sz w:val="32"/>
        </w:rPr>
        <w:br w:type="page"/>
      </w:r>
    </w:p>
    <w:p w14:paraId="43BE3BF4" w14:textId="71434EED" w:rsidR="00EA6B78" w:rsidRPr="00382142" w:rsidRDefault="007D37B8" w:rsidP="00A715E2">
      <w:pPr>
        <w:pStyle w:val="af7"/>
      </w:pPr>
      <w:bookmarkStart w:id="0" w:name="_Toc161411668"/>
      <w:r w:rsidRPr="00382142">
        <w:lastRenderedPageBreak/>
        <w:t>引言</w:t>
      </w:r>
      <w:bookmarkEnd w:id="0"/>
    </w:p>
    <w:p w14:paraId="740ED49B" w14:textId="69F6EA0B" w:rsidR="00EA6B78" w:rsidRPr="00382142" w:rsidRDefault="007D37B8" w:rsidP="00D06B52">
      <w:pPr>
        <w:spacing w:line="360" w:lineRule="auto"/>
        <w:ind w:firstLineChars="200" w:firstLine="480"/>
        <w:rPr>
          <w:sz w:val="24"/>
        </w:rPr>
      </w:pPr>
      <w:bookmarkStart w:id="1" w:name="_Hlk160098893"/>
      <w:r w:rsidRPr="00382142">
        <w:rPr>
          <w:sz w:val="24"/>
        </w:rPr>
        <w:t>本规程以</w:t>
      </w:r>
      <w:r w:rsidR="004A7D0B" w:rsidRPr="00382142">
        <w:rPr>
          <w:rFonts w:eastAsiaTheme="minorEastAsia"/>
          <w:sz w:val="24"/>
        </w:rPr>
        <w:t>GB/T 18604</w:t>
      </w:r>
      <w:r w:rsidR="00B36875" w:rsidRPr="00382142">
        <w:rPr>
          <w:rFonts w:eastAsiaTheme="minorEastAsia" w:hint="eastAsia"/>
          <w:sz w:val="24"/>
        </w:rPr>
        <w:t>-</w:t>
      </w:r>
      <w:r w:rsidR="004A7D0B" w:rsidRPr="00382142">
        <w:rPr>
          <w:rFonts w:eastAsiaTheme="minorEastAsia"/>
          <w:sz w:val="24"/>
        </w:rPr>
        <w:t>2014</w:t>
      </w:r>
      <w:r w:rsidR="004A7D0B" w:rsidRPr="00382142">
        <w:rPr>
          <w:rFonts w:eastAsiaTheme="minorEastAsia" w:hint="eastAsia"/>
          <w:sz w:val="24"/>
        </w:rPr>
        <w:t>《</w:t>
      </w:r>
      <w:r w:rsidR="004A7D0B" w:rsidRPr="00382142">
        <w:rPr>
          <w:rFonts w:eastAsiaTheme="minorEastAsia"/>
          <w:sz w:val="24"/>
        </w:rPr>
        <w:t>用气体超声流量计测量天然气流量</w:t>
      </w:r>
      <w:r w:rsidR="004A7D0B" w:rsidRPr="00382142">
        <w:rPr>
          <w:rFonts w:eastAsiaTheme="minorEastAsia" w:hint="eastAsia"/>
          <w:sz w:val="24"/>
        </w:rPr>
        <w:t>》、</w:t>
      </w:r>
      <w:r w:rsidRPr="00382142">
        <w:rPr>
          <w:rFonts w:eastAsiaTheme="minorEastAsia"/>
          <w:sz w:val="24"/>
        </w:rPr>
        <w:t>GB/T 30500-2014</w:t>
      </w:r>
      <w:r w:rsidRPr="00382142">
        <w:rPr>
          <w:rFonts w:eastAsiaTheme="minorEastAsia" w:hint="eastAsia"/>
          <w:sz w:val="24"/>
        </w:rPr>
        <w:t>《</w:t>
      </w:r>
      <w:r w:rsidRPr="00382142">
        <w:rPr>
          <w:rFonts w:eastAsiaTheme="minorEastAsia"/>
          <w:sz w:val="24"/>
        </w:rPr>
        <w:t>气体超声流量计使用中检验声速检验法</w:t>
      </w:r>
      <w:r w:rsidRPr="00382142">
        <w:rPr>
          <w:rFonts w:eastAsiaTheme="minorEastAsia" w:hint="eastAsia"/>
          <w:sz w:val="24"/>
        </w:rPr>
        <w:t>》、</w:t>
      </w:r>
      <w:r w:rsidR="004A7D0B" w:rsidRPr="00382142">
        <w:rPr>
          <w:rFonts w:eastAsiaTheme="minorEastAsia"/>
          <w:sz w:val="24"/>
        </w:rPr>
        <w:t>GB/T 17747.2-2011</w:t>
      </w:r>
      <w:r w:rsidR="004A7D0B" w:rsidRPr="00382142">
        <w:rPr>
          <w:rFonts w:eastAsiaTheme="minorEastAsia" w:hint="eastAsia"/>
          <w:sz w:val="24"/>
        </w:rPr>
        <w:t>《</w:t>
      </w:r>
      <w:r w:rsidR="004A7D0B" w:rsidRPr="00382142">
        <w:rPr>
          <w:rFonts w:eastAsiaTheme="minorEastAsia"/>
          <w:sz w:val="24"/>
        </w:rPr>
        <w:t>天然气压缩因子的计算</w:t>
      </w:r>
      <w:r w:rsidR="004A7D0B" w:rsidRPr="00382142">
        <w:rPr>
          <w:rFonts w:eastAsiaTheme="minorEastAsia" w:hint="eastAsia"/>
          <w:sz w:val="24"/>
        </w:rPr>
        <w:t xml:space="preserve"> </w:t>
      </w:r>
      <w:r w:rsidR="004A7D0B" w:rsidRPr="00382142">
        <w:rPr>
          <w:rFonts w:eastAsiaTheme="minorEastAsia"/>
          <w:sz w:val="24"/>
        </w:rPr>
        <w:t>第</w:t>
      </w:r>
      <w:r w:rsidR="004A7D0B" w:rsidRPr="00382142">
        <w:rPr>
          <w:rFonts w:eastAsiaTheme="minorEastAsia"/>
          <w:sz w:val="24"/>
        </w:rPr>
        <w:t>2</w:t>
      </w:r>
      <w:r w:rsidR="004A7D0B" w:rsidRPr="00382142">
        <w:rPr>
          <w:rFonts w:eastAsiaTheme="minorEastAsia"/>
          <w:sz w:val="24"/>
        </w:rPr>
        <w:t>部分：用摩尔组成进行计算</w:t>
      </w:r>
      <w:r w:rsidR="004A7D0B" w:rsidRPr="00382142">
        <w:rPr>
          <w:rFonts w:eastAsiaTheme="minorEastAsia" w:hint="eastAsia"/>
          <w:sz w:val="24"/>
        </w:rPr>
        <w:t>》、</w:t>
      </w:r>
      <w:r w:rsidR="004A7D0B" w:rsidRPr="00382142">
        <w:rPr>
          <w:rFonts w:eastAsiaTheme="minorEastAsia"/>
          <w:sz w:val="24"/>
        </w:rPr>
        <w:t>GB 3836</w:t>
      </w:r>
      <w:r w:rsidR="004A7D0B" w:rsidRPr="00382142">
        <w:rPr>
          <w:rFonts w:eastAsiaTheme="minorEastAsia" w:hint="eastAsia"/>
          <w:sz w:val="24"/>
        </w:rPr>
        <w:t>《</w:t>
      </w:r>
      <w:r w:rsidR="004A7D0B" w:rsidRPr="00382142">
        <w:rPr>
          <w:rFonts w:eastAsiaTheme="minorEastAsia"/>
          <w:sz w:val="24"/>
        </w:rPr>
        <w:t>爆炸性气体环境用电气设备</w:t>
      </w:r>
      <w:r w:rsidR="004A7D0B" w:rsidRPr="00382142">
        <w:rPr>
          <w:rFonts w:eastAsiaTheme="minorEastAsia" w:hint="eastAsia"/>
          <w:sz w:val="24"/>
        </w:rPr>
        <w:t>》、</w:t>
      </w:r>
      <w:r w:rsidR="004A7D0B" w:rsidRPr="00382142">
        <w:rPr>
          <w:rFonts w:eastAsiaTheme="minorEastAsia"/>
          <w:sz w:val="24"/>
        </w:rPr>
        <w:t>GB 50251-2015</w:t>
      </w:r>
      <w:r w:rsidR="004A7D0B" w:rsidRPr="00382142">
        <w:rPr>
          <w:rFonts w:eastAsiaTheme="minorEastAsia" w:hint="eastAsia"/>
          <w:sz w:val="24"/>
        </w:rPr>
        <w:t>《</w:t>
      </w:r>
      <w:r w:rsidR="004A7D0B" w:rsidRPr="00382142">
        <w:rPr>
          <w:rFonts w:eastAsiaTheme="minorEastAsia"/>
          <w:sz w:val="24"/>
        </w:rPr>
        <w:t>输气管道工程设计规范</w:t>
      </w:r>
      <w:r w:rsidR="004A7D0B" w:rsidRPr="00382142">
        <w:rPr>
          <w:rFonts w:eastAsiaTheme="minorEastAsia" w:hint="eastAsia"/>
          <w:sz w:val="24"/>
        </w:rPr>
        <w:t>》、</w:t>
      </w:r>
      <w:r w:rsidRPr="00382142">
        <w:rPr>
          <w:rFonts w:eastAsiaTheme="minorEastAsia"/>
          <w:sz w:val="24"/>
        </w:rPr>
        <w:t>ISO 17089-1:2019</w:t>
      </w:r>
      <w:r w:rsidRPr="00382142">
        <w:rPr>
          <w:rFonts w:eastAsiaTheme="minorEastAsia" w:hint="eastAsia"/>
          <w:sz w:val="24"/>
        </w:rPr>
        <w:t>《</w:t>
      </w:r>
      <w:r w:rsidRPr="00382142">
        <w:rPr>
          <w:rFonts w:eastAsiaTheme="minorEastAsia"/>
          <w:sz w:val="24"/>
        </w:rPr>
        <w:t>Measurement of fluid flow in closed conduits - Ultrasonic meters for gas-Part1: Meters for custody transfer and allocation measurement</w:t>
      </w:r>
      <w:r w:rsidRPr="00382142">
        <w:rPr>
          <w:rFonts w:eastAsiaTheme="minorEastAsia" w:hint="eastAsia"/>
          <w:sz w:val="24"/>
        </w:rPr>
        <w:t>》、</w:t>
      </w:r>
      <w:r w:rsidRPr="00382142">
        <w:rPr>
          <w:rFonts w:eastAsiaTheme="minorEastAsia"/>
          <w:sz w:val="24"/>
        </w:rPr>
        <w:t>ISO 17089-2:2012</w:t>
      </w:r>
      <w:r w:rsidRPr="00382142">
        <w:rPr>
          <w:rFonts w:eastAsiaTheme="minorEastAsia" w:hint="eastAsia"/>
          <w:sz w:val="24"/>
        </w:rPr>
        <w:t>《</w:t>
      </w:r>
      <w:r w:rsidRPr="00382142">
        <w:rPr>
          <w:rFonts w:eastAsiaTheme="minorEastAsia"/>
          <w:sz w:val="24"/>
        </w:rPr>
        <w:t>Measurement of fluid flow in closed conduits - Ultrasonic meters for gas-Part 2: Meters for industrial applications</w:t>
      </w:r>
      <w:r w:rsidRPr="00382142">
        <w:rPr>
          <w:rFonts w:eastAsiaTheme="minorEastAsia" w:hint="eastAsia"/>
          <w:sz w:val="24"/>
        </w:rPr>
        <w:t>》、</w:t>
      </w:r>
      <w:r w:rsidRPr="00382142">
        <w:rPr>
          <w:rFonts w:eastAsiaTheme="minorEastAsia"/>
          <w:sz w:val="24"/>
        </w:rPr>
        <w:t>AGA Report No.8</w:t>
      </w:r>
      <w:r w:rsidRPr="00382142">
        <w:rPr>
          <w:rFonts w:eastAsiaTheme="minorEastAsia" w:hint="eastAsia"/>
          <w:sz w:val="24"/>
        </w:rPr>
        <w:t>《</w:t>
      </w:r>
      <w:r w:rsidR="00B36875" w:rsidRPr="00382142">
        <w:rPr>
          <w:rFonts w:eastAsiaTheme="minorEastAsia" w:hint="eastAsia"/>
          <w:sz w:val="24"/>
        </w:rPr>
        <w:t xml:space="preserve">Part </w:t>
      </w:r>
      <w:r w:rsidRPr="00382142">
        <w:rPr>
          <w:rFonts w:eastAsiaTheme="minorEastAsia"/>
          <w:sz w:val="24"/>
        </w:rPr>
        <w:t>1</w:t>
      </w:r>
      <w:r w:rsidR="00FD726C" w:rsidRPr="00382142">
        <w:rPr>
          <w:rFonts w:eastAsiaTheme="minorEastAsia" w:hint="eastAsia"/>
          <w:sz w:val="24"/>
        </w:rPr>
        <w:t>-</w:t>
      </w:r>
      <w:r w:rsidRPr="00382142">
        <w:rPr>
          <w:rFonts w:eastAsiaTheme="minorEastAsia"/>
          <w:sz w:val="24"/>
        </w:rPr>
        <w:t>2017 Thermodynamic properties of natural gas and related gases using detail and cross equations of state</w:t>
      </w:r>
      <w:r w:rsidRPr="00382142">
        <w:rPr>
          <w:rFonts w:eastAsiaTheme="minorEastAsia" w:hint="eastAsia"/>
          <w:sz w:val="24"/>
        </w:rPr>
        <w:t>》、</w:t>
      </w:r>
      <w:r w:rsidRPr="00382142">
        <w:rPr>
          <w:rFonts w:eastAsiaTheme="minorEastAsia"/>
          <w:sz w:val="24"/>
        </w:rPr>
        <w:t>AGA Report No.9</w:t>
      </w:r>
      <w:r w:rsidR="00FD726C" w:rsidRPr="00382142">
        <w:rPr>
          <w:rFonts w:eastAsiaTheme="minorEastAsia" w:hint="eastAsia"/>
          <w:sz w:val="24"/>
        </w:rPr>
        <w:t>-</w:t>
      </w:r>
      <w:r w:rsidRPr="00382142">
        <w:rPr>
          <w:rFonts w:eastAsiaTheme="minorEastAsia"/>
          <w:sz w:val="24"/>
        </w:rPr>
        <w:t xml:space="preserve">2007 </w:t>
      </w:r>
      <w:r w:rsidRPr="00382142">
        <w:rPr>
          <w:rFonts w:eastAsiaTheme="minorEastAsia" w:hint="eastAsia"/>
          <w:sz w:val="24"/>
        </w:rPr>
        <w:t>《</w:t>
      </w:r>
      <w:r w:rsidRPr="00382142">
        <w:rPr>
          <w:rFonts w:eastAsiaTheme="minorEastAsia"/>
          <w:sz w:val="24"/>
        </w:rPr>
        <w:t>Measurement of gas by multipath ultrasonic meters</w:t>
      </w:r>
      <w:r w:rsidRPr="00382142">
        <w:rPr>
          <w:rFonts w:eastAsiaTheme="minorEastAsia" w:hint="eastAsia"/>
          <w:sz w:val="24"/>
        </w:rPr>
        <w:t>》和</w:t>
      </w:r>
      <w:r w:rsidRPr="00382142">
        <w:rPr>
          <w:rFonts w:eastAsiaTheme="minorEastAsia"/>
          <w:sz w:val="24"/>
        </w:rPr>
        <w:t>AGA Report No.10</w:t>
      </w:r>
      <w:r w:rsidR="00FD726C" w:rsidRPr="00382142">
        <w:rPr>
          <w:rFonts w:eastAsiaTheme="minorEastAsia" w:hint="eastAsia"/>
          <w:sz w:val="24"/>
        </w:rPr>
        <w:t>-</w:t>
      </w:r>
      <w:r w:rsidRPr="00382142">
        <w:rPr>
          <w:rFonts w:eastAsiaTheme="minorEastAsia"/>
          <w:sz w:val="24"/>
        </w:rPr>
        <w:t>2003</w:t>
      </w:r>
      <w:r w:rsidRPr="00382142">
        <w:rPr>
          <w:rFonts w:eastAsiaTheme="minorEastAsia" w:hint="eastAsia"/>
          <w:sz w:val="24"/>
        </w:rPr>
        <w:t>《</w:t>
      </w:r>
      <w:r w:rsidRPr="00382142">
        <w:rPr>
          <w:rFonts w:eastAsiaTheme="minorEastAsia"/>
          <w:sz w:val="24"/>
        </w:rPr>
        <w:t>Speed of sound in natural gas and other related hydrocarbon gases</w:t>
      </w:r>
      <w:r w:rsidRPr="00382142">
        <w:rPr>
          <w:rFonts w:eastAsiaTheme="minorEastAsia" w:hint="eastAsia"/>
          <w:sz w:val="24"/>
        </w:rPr>
        <w:t>》</w:t>
      </w:r>
      <w:r w:rsidRPr="00382142">
        <w:rPr>
          <w:sz w:val="24"/>
        </w:rPr>
        <w:t>为参考，结合我国气体超声流量计的</w:t>
      </w:r>
      <w:r w:rsidR="004A7D0B" w:rsidRPr="00382142">
        <w:rPr>
          <w:rFonts w:hint="eastAsia"/>
          <w:sz w:val="24"/>
        </w:rPr>
        <w:t>现状</w:t>
      </w:r>
      <w:r w:rsidRPr="00382142">
        <w:rPr>
          <w:sz w:val="24"/>
        </w:rPr>
        <w:t>，对</w:t>
      </w:r>
      <w:r w:rsidRPr="00382142">
        <w:rPr>
          <w:rFonts w:hint="eastAsia"/>
          <w:sz w:val="24"/>
        </w:rPr>
        <w:t>J</w:t>
      </w:r>
      <w:r w:rsidRPr="00382142">
        <w:rPr>
          <w:sz w:val="24"/>
        </w:rPr>
        <w:t>JG</w:t>
      </w:r>
      <w:r w:rsidR="004A7D0B" w:rsidRPr="00382142">
        <w:rPr>
          <w:sz w:val="24"/>
        </w:rPr>
        <w:t xml:space="preserve"> </w:t>
      </w:r>
      <w:r w:rsidRPr="00382142">
        <w:rPr>
          <w:sz w:val="24"/>
        </w:rPr>
        <w:t>1030-2007</w:t>
      </w:r>
      <w:r w:rsidRPr="00382142">
        <w:rPr>
          <w:sz w:val="24"/>
        </w:rPr>
        <w:t>《超声流量计》</w:t>
      </w:r>
      <w:r w:rsidRPr="00382142">
        <w:rPr>
          <w:rFonts w:hint="eastAsia"/>
          <w:sz w:val="24"/>
        </w:rPr>
        <w:t>中气体超声流量计</w:t>
      </w:r>
      <w:r w:rsidR="004A7D0B" w:rsidRPr="00382142">
        <w:rPr>
          <w:rFonts w:hint="eastAsia"/>
          <w:sz w:val="24"/>
        </w:rPr>
        <w:t>的</w:t>
      </w:r>
      <w:r w:rsidRPr="00382142">
        <w:rPr>
          <w:rFonts w:hint="eastAsia"/>
          <w:sz w:val="24"/>
        </w:rPr>
        <w:t>检定部分</w:t>
      </w:r>
      <w:r w:rsidRPr="00382142">
        <w:rPr>
          <w:sz w:val="24"/>
        </w:rPr>
        <w:t>进行了修订。格式上按照</w:t>
      </w:r>
      <w:r w:rsidRPr="00382142">
        <w:rPr>
          <w:rFonts w:hint="eastAsia"/>
          <w:sz w:val="24"/>
        </w:rPr>
        <w:t>J</w:t>
      </w:r>
      <w:r w:rsidRPr="00382142">
        <w:rPr>
          <w:sz w:val="24"/>
        </w:rPr>
        <w:t>JF</w:t>
      </w:r>
      <w:r w:rsidR="004A7D0B" w:rsidRPr="00382142">
        <w:rPr>
          <w:sz w:val="24"/>
        </w:rPr>
        <w:t xml:space="preserve"> </w:t>
      </w:r>
      <w:r w:rsidRPr="00382142">
        <w:rPr>
          <w:sz w:val="24"/>
        </w:rPr>
        <w:t>1002-2010</w:t>
      </w:r>
      <w:r w:rsidRPr="00382142">
        <w:rPr>
          <w:rFonts w:hint="eastAsia"/>
          <w:sz w:val="24"/>
        </w:rPr>
        <w:t>《国家计量检定规程编写规则》进行编写，本规程与</w:t>
      </w:r>
      <w:r w:rsidRPr="00382142">
        <w:rPr>
          <w:rFonts w:hint="eastAsia"/>
          <w:sz w:val="24"/>
        </w:rPr>
        <w:t>J</w:t>
      </w:r>
      <w:r w:rsidRPr="00382142">
        <w:rPr>
          <w:sz w:val="24"/>
        </w:rPr>
        <w:t>JG 10</w:t>
      </w:r>
      <w:r w:rsidRPr="00382142">
        <w:rPr>
          <w:rFonts w:hint="eastAsia"/>
          <w:sz w:val="24"/>
        </w:rPr>
        <w:t>3</w:t>
      </w:r>
      <w:r w:rsidRPr="00382142">
        <w:rPr>
          <w:sz w:val="24"/>
        </w:rPr>
        <w:t>0</w:t>
      </w:r>
      <w:r w:rsidRPr="00382142">
        <w:rPr>
          <w:rFonts w:hint="eastAsia"/>
          <w:sz w:val="24"/>
        </w:rPr>
        <w:t>-</w:t>
      </w:r>
      <w:r w:rsidRPr="00382142">
        <w:rPr>
          <w:sz w:val="24"/>
        </w:rPr>
        <w:t>2007</w:t>
      </w:r>
      <w:r w:rsidRPr="00382142">
        <w:rPr>
          <w:sz w:val="24"/>
        </w:rPr>
        <w:t>相比</w:t>
      </w:r>
      <w:r w:rsidRPr="00382142">
        <w:rPr>
          <w:rFonts w:hint="eastAsia"/>
          <w:sz w:val="24"/>
        </w:rPr>
        <w:t>，</w:t>
      </w:r>
      <w:r w:rsidRPr="00382142">
        <w:rPr>
          <w:sz w:val="24"/>
        </w:rPr>
        <w:t>除了编辑性修改外</w:t>
      </w:r>
      <w:r w:rsidRPr="00382142">
        <w:rPr>
          <w:rFonts w:hint="eastAsia"/>
          <w:sz w:val="24"/>
        </w:rPr>
        <w:t>，</w:t>
      </w:r>
      <w:r w:rsidRPr="00382142">
        <w:rPr>
          <w:sz w:val="24"/>
        </w:rPr>
        <w:t>主要技术变化如下</w:t>
      </w:r>
      <w:r w:rsidRPr="00382142">
        <w:rPr>
          <w:rFonts w:hint="eastAsia"/>
          <w:sz w:val="24"/>
        </w:rPr>
        <w:t>：</w:t>
      </w:r>
    </w:p>
    <w:p w14:paraId="77FF3DC2" w14:textId="52440A0E" w:rsidR="00EA6B78" w:rsidRPr="00382142" w:rsidRDefault="007D37B8" w:rsidP="00350C57">
      <w:pPr>
        <w:widowControl/>
        <w:spacing w:line="360" w:lineRule="auto"/>
        <w:ind w:firstLineChars="200" w:firstLine="480"/>
        <w:rPr>
          <w:sz w:val="24"/>
        </w:rPr>
      </w:pPr>
      <w:r w:rsidRPr="00382142">
        <w:rPr>
          <w:sz w:val="24"/>
        </w:rPr>
        <w:t>——</w:t>
      </w:r>
      <w:r w:rsidRPr="00382142">
        <w:rPr>
          <w:rFonts w:hint="eastAsia"/>
          <w:sz w:val="24"/>
        </w:rPr>
        <w:t>将气体超声流量计从原规程中分离出来</w:t>
      </w:r>
      <w:r w:rsidR="00C83D3C" w:rsidRPr="00382142">
        <w:rPr>
          <w:rFonts w:hint="eastAsia"/>
          <w:sz w:val="24"/>
        </w:rPr>
        <w:t>，型式评价部分的内容由另行制定的型式评价大纲代替</w:t>
      </w:r>
      <w:r w:rsidRPr="00382142">
        <w:rPr>
          <w:rFonts w:hint="eastAsia"/>
          <w:sz w:val="24"/>
        </w:rPr>
        <w:t>；</w:t>
      </w:r>
    </w:p>
    <w:p w14:paraId="48984CFD" w14:textId="1EE2C0ED" w:rsidR="00FA3DBC" w:rsidRPr="00382142" w:rsidRDefault="007D37B8" w:rsidP="00FA3DBC">
      <w:pPr>
        <w:widowControl/>
        <w:spacing w:line="360" w:lineRule="auto"/>
        <w:ind w:firstLineChars="200" w:firstLine="480"/>
        <w:rPr>
          <w:sz w:val="24"/>
        </w:rPr>
      </w:pPr>
      <w:r w:rsidRPr="00382142">
        <w:rPr>
          <w:sz w:val="24"/>
        </w:rPr>
        <w:t>——</w:t>
      </w:r>
      <w:r w:rsidRPr="00382142">
        <w:rPr>
          <w:sz w:val="24"/>
        </w:rPr>
        <w:t>增加了引言</w:t>
      </w:r>
      <w:r w:rsidR="00FA3DBC" w:rsidRPr="00382142">
        <w:rPr>
          <w:rFonts w:hint="eastAsia"/>
          <w:sz w:val="24"/>
        </w:rPr>
        <w:t>部分；</w:t>
      </w:r>
    </w:p>
    <w:p w14:paraId="15F13AA2" w14:textId="407D85A8" w:rsidR="00EA6B78" w:rsidRPr="00382142" w:rsidRDefault="00FA3DBC" w:rsidP="00350C57">
      <w:pPr>
        <w:widowControl/>
        <w:spacing w:line="360" w:lineRule="auto"/>
        <w:ind w:firstLineChars="200" w:firstLine="480"/>
        <w:rPr>
          <w:sz w:val="24"/>
        </w:rPr>
      </w:pPr>
      <w:r w:rsidRPr="00382142">
        <w:rPr>
          <w:sz w:val="24"/>
        </w:rPr>
        <w:t>——</w:t>
      </w:r>
      <w:r w:rsidRPr="00382142">
        <w:rPr>
          <w:rFonts w:hint="eastAsia"/>
          <w:sz w:val="24"/>
        </w:rPr>
        <w:t>修改了</w:t>
      </w:r>
      <w:r w:rsidR="00C83D3C" w:rsidRPr="00382142">
        <w:rPr>
          <w:rFonts w:hint="eastAsia"/>
          <w:sz w:val="24"/>
        </w:rPr>
        <w:t>引用文献</w:t>
      </w:r>
      <w:r w:rsidRPr="00382142">
        <w:rPr>
          <w:rFonts w:hint="eastAsia"/>
          <w:sz w:val="24"/>
        </w:rPr>
        <w:t>部分</w:t>
      </w:r>
      <w:r w:rsidR="007D37B8" w:rsidRPr="00382142">
        <w:rPr>
          <w:rFonts w:hint="eastAsia"/>
          <w:sz w:val="24"/>
        </w:rPr>
        <w:t>；</w:t>
      </w:r>
    </w:p>
    <w:p w14:paraId="0E46F3E5" w14:textId="3662CA94" w:rsidR="00EA6B78" w:rsidRPr="00382142" w:rsidRDefault="007D37B8" w:rsidP="00350C57">
      <w:pPr>
        <w:widowControl/>
        <w:spacing w:line="360" w:lineRule="auto"/>
        <w:ind w:firstLineChars="200" w:firstLine="480"/>
        <w:rPr>
          <w:sz w:val="24"/>
        </w:rPr>
      </w:pPr>
      <w:bookmarkStart w:id="2" w:name="OLE_LINK6"/>
      <w:r w:rsidRPr="00382142">
        <w:rPr>
          <w:sz w:val="24"/>
        </w:rPr>
        <w:t>——</w:t>
      </w:r>
      <w:bookmarkEnd w:id="2"/>
      <w:r w:rsidRPr="00382142">
        <w:rPr>
          <w:sz w:val="24"/>
        </w:rPr>
        <w:t>增加了</w:t>
      </w:r>
      <w:r w:rsidRPr="00382142">
        <w:rPr>
          <w:rFonts w:hint="eastAsia"/>
          <w:sz w:val="24"/>
        </w:rPr>
        <w:t>声速偏差、最大峰间误差、</w:t>
      </w:r>
      <w:r w:rsidRPr="00382142">
        <w:rPr>
          <w:sz w:val="24"/>
        </w:rPr>
        <w:t>诊断软件</w:t>
      </w:r>
      <w:r w:rsidRPr="00382142">
        <w:rPr>
          <w:rFonts w:hint="eastAsia"/>
          <w:sz w:val="24"/>
        </w:rPr>
        <w:t>、</w:t>
      </w:r>
      <w:r w:rsidRPr="00382142">
        <w:rPr>
          <w:sz w:val="24"/>
        </w:rPr>
        <w:t>内置压力</w:t>
      </w:r>
      <w:r w:rsidRPr="00382142">
        <w:rPr>
          <w:rFonts w:hint="eastAsia"/>
          <w:sz w:val="24"/>
        </w:rPr>
        <w:t>、</w:t>
      </w:r>
      <w:r w:rsidRPr="00382142">
        <w:rPr>
          <w:sz w:val="24"/>
        </w:rPr>
        <w:t>内置温度等术语</w:t>
      </w:r>
      <w:r w:rsidRPr="00382142">
        <w:rPr>
          <w:rFonts w:hint="eastAsia"/>
          <w:sz w:val="24"/>
        </w:rPr>
        <w:t>；</w:t>
      </w:r>
    </w:p>
    <w:p w14:paraId="4F46B24A" w14:textId="42172877" w:rsidR="00C83D3C" w:rsidRPr="00382142" w:rsidRDefault="00C83D3C" w:rsidP="00350C57">
      <w:pPr>
        <w:widowControl/>
        <w:spacing w:line="360" w:lineRule="auto"/>
        <w:ind w:firstLineChars="200" w:firstLine="480"/>
        <w:rPr>
          <w:sz w:val="24"/>
        </w:rPr>
      </w:pPr>
      <w:r w:rsidRPr="00382142">
        <w:rPr>
          <w:sz w:val="24"/>
        </w:rPr>
        <w:t>——</w:t>
      </w:r>
      <w:r w:rsidRPr="00382142">
        <w:rPr>
          <w:rFonts w:hint="eastAsia"/>
          <w:sz w:val="24"/>
        </w:rPr>
        <w:t>取消了“</w:t>
      </w:r>
      <w:r w:rsidRPr="00382142">
        <w:rPr>
          <w:sz w:val="24"/>
        </w:rPr>
        <w:t>0.2</w:t>
      </w:r>
      <w:r w:rsidRPr="00382142">
        <w:rPr>
          <w:rFonts w:hint="eastAsia"/>
          <w:sz w:val="24"/>
        </w:rPr>
        <w:t>级的准确度等级”，增加了“</w:t>
      </w:r>
      <w:r w:rsidRPr="00382142">
        <w:rPr>
          <w:sz w:val="24"/>
        </w:rPr>
        <w:t>0.7</w:t>
      </w:r>
      <w:r w:rsidRPr="00382142">
        <w:rPr>
          <w:rFonts w:hint="eastAsia"/>
          <w:sz w:val="24"/>
        </w:rPr>
        <w:t>级的准确度等级”；</w:t>
      </w:r>
    </w:p>
    <w:p w14:paraId="4AB14BB7" w14:textId="77777777" w:rsidR="000946FA" w:rsidRPr="00382142" w:rsidRDefault="000946FA" w:rsidP="00350C57">
      <w:pPr>
        <w:widowControl/>
        <w:spacing w:line="360" w:lineRule="auto"/>
        <w:ind w:firstLineChars="200" w:firstLine="480"/>
        <w:rPr>
          <w:sz w:val="24"/>
        </w:rPr>
      </w:pPr>
      <w:r w:rsidRPr="00382142">
        <w:rPr>
          <w:sz w:val="24"/>
        </w:rPr>
        <w:t>——</w:t>
      </w:r>
      <w:r w:rsidRPr="00382142">
        <w:rPr>
          <w:rFonts w:hint="eastAsia"/>
          <w:sz w:val="24"/>
        </w:rPr>
        <w:t>对后续检定的流量计，增加了“周期稳定度”检定项目；</w:t>
      </w:r>
    </w:p>
    <w:p w14:paraId="7B79EFB1" w14:textId="55B6D4B6" w:rsidR="000946FA" w:rsidRPr="00382142" w:rsidRDefault="000946FA" w:rsidP="00350C57">
      <w:pPr>
        <w:widowControl/>
        <w:spacing w:line="360" w:lineRule="auto"/>
        <w:ind w:firstLineChars="200" w:firstLine="480"/>
        <w:rPr>
          <w:sz w:val="24"/>
        </w:rPr>
      </w:pPr>
      <w:r w:rsidRPr="00382142">
        <w:rPr>
          <w:sz w:val="24"/>
        </w:rPr>
        <w:t>——</w:t>
      </w:r>
      <w:r w:rsidRPr="00382142">
        <w:rPr>
          <w:rFonts w:hint="eastAsia"/>
          <w:sz w:val="24"/>
        </w:rPr>
        <w:t>增加了机器学习法</w:t>
      </w:r>
      <w:r w:rsidR="00FA3DBC" w:rsidRPr="00382142">
        <w:rPr>
          <w:rFonts w:hint="eastAsia"/>
          <w:sz w:val="24"/>
        </w:rPr>
        <w:t>的</w:t>
      </w:r>
      <w:r w:rsidRPr="00382142">
        <w:rPr>
          <w:rFonts w:hint="eastAsia"/>
          <w:sz w:val="24"/>
        </w:rPr>
        <w:t>使用中检验</w:t>
      </w:r>
      <w:r w:rsidR="00FA3DBC" w:rsidRPr="00382142">
        <w:rPr>
          <w:rFonts w:hint="eastAsia"/>
          <w:sz w:val="24"/>
        </w:rPr>
        <w:t>方法</w:t>
      </w:r>
      <w:r w:rsidRPr="00382142">
        <w:rPr>
          <w:rFonts w:hint="eastAsia"/>
          <w:sz w:val="24"/>
        </w:rPr>
        <w:t>；</w:t>
      </w:r>
    </w:p>
    <w:p w14:paraId="69ED1921" w14:textId="4DD3503A" w:rsidR="00FA3DBC" w:rsidRPr="00382142" w:rsidRDefault="007D37B8" w:rsidP="00350C57">
      <w:pPr>
        <w:widowControl/>
        <w:spacing w:line="360" w:lineRule="auto"/>
        <w:ind w:firstLineChars="200" w:firstLine="480"/>
        <w:rPr>
          <w:sz w:val="24"/>
        </w:rPr>
      </w:pPr>
      <w:r w:rsidRPr="00382142">
        <w:rPr>
          <w:sz w:val="24"/>
        </w:rPr>
        <w:t>——</w:t>
      </w:r>
      <w:r w:rsidRPr="00382142">
        <w:rPr>
          <w:rFonts w:hint="eastAsia"/>
          <w:sz w:val="24"/>
        </w:rPr>
        <w:t>对最大峰间误差、声速偏差和最大声速</w:t>
      </w:r>
      <w:proofErr w:type="gramStart"/>
      <w:r w:rsidRPr="00382142">
        <w:rPr>
          <w:rFonts w:hint="eastAsia"/>
          <w:sz w:val="24"/>
        </w:rPr>
        <w:t>差提出</w:t>
      </w:r>
      <w:proofErr w:type="gramEnd"/>
      <w:r w:rsidRPr="00382142">
        <w:rPr>
          <w:rFonts w:hint="eastAsia"/>
          <w:sz w:val="24"/>
        </w:rPr>
        <w:t>了具体要求；</w:t>
      </w:r>
    </w:p>
    <w:p w14:paraId="05DD5EA4" w14:textId="77777777" w:rsidR="004A7D0B" w:rsidRPr="00382142" w:rsidRDefault="004A7D0B" w:rsidP="00FA3DBC">
      <w:pPr>
        <w:widowControl/>
        <w:spacing w:line="360" w:lineRule="auto"/>
        <w:ind w:firstLineChars="200" w:firstLine="480"/>
        <w:rPr>
          <w:sz w:val="24"/>
        </w:rPr>
      </w:pPr>
      <w:r w:rsidRPr="00382142">
        <w:rPr>
          <w:sz w:val="24"/>
        </w:rPr>
        <w:lastRenderedPageBreak/>
        <w:t>——</w:t>
      </w:r>
      <w:r w:rsidRPr="00382142">
        <w:rPr>
          <w:rFonts w:hint="eastAsia"/>
          <w:sz w:val="24"/>
        </w:rPr>
        <w:t>增加了使用中检验报告的建议格式；</w:t>
      </w:r>
    </w:p>
    <w:p w14:paraId="57EECFDC" w14:textId="2C02013A" w:rsidR="000A532D" w:rsidRPr="00382142" w:rsidRDefault="000A532D" w:rsidP="00350C57">
      <w:pPr>
        <w:widowControl/>
        <w:spacing w:line="360" w:lineRule="auto"/>
        <w:ind w:firstLineChars="200" w:firstLine="480"/>
        <w:rPr>
          <w:sz w:val="24"/>
        </w:rPr>
      </w:pPr>
      <w:r w:rsidRPr="00382142">
        <w:rPr>
          <w:sz w:val="24"/>
        </w:rPr>
        <w:t>——</w:t>
      </w:r>
      <w:r w:rsidRPr="00382142">
        <w:rPr>
          <w:rFonts w:hint="eastAsia"/>
          <w:sz w:val="24"/>
        </w:rPr>
        <w:t>增加了典型修正方法的具体要求；</w:t>
      </w:r>
    </w:p>
    <w:p w14:paraId="5C8992CA" w14:textId="7FB77237" w:rsidR="00EA6B78" w:rsidRPr="00382142" w:rsidRDefault="007D37B8" w:rsidP="00350C57">
      <w:pPr>
        <w:widowControl/>
        <w:spacing w:line="360" w:lineRule="auto"/>
        <w:ind w:firstLineChars="200" w:firstLine="480"/>
        <w:rPr>
          <w:sz w:val="24"/>
        </w:rPr>
      </w:pPr>
      <w:r w:rsidRPr="00382142">
        <w:rPr>
          <w:sz w:val="24"/>
        </w:rPr>
        <w:t>——</w:t>
      </w:r>
      <w:r w:rsidRPr="00382142">
        <w:rPr>
          <w:rFonts w:hint="eastAsia"/>
          <w:sz w:val="24"/>
        </w:rPr>
        <w:t>检定结果中增加了雷诺数的要求；</w:t>
      </w:r>
    </w:p>
    <w:p w14:paraId="0788FCFC" w14:textId="6309260A" w:rsidR="00EA6B78" w:rsidRPr="00382142" w:rsidRDefault="007D37B8" w:rsidP="00350C57">
      <w:pPr>
        <w:widowControl/>
        <w:spacing w:line="360" w:lineRule="auto"/>
        <w:ind w:firstLineChars="200" w:firstLine="480"/>
        <w:rPr>
          <w:sz w:val="24"/>
        </w:rPr>
      </w:pPr>
      <w:r w:rsidRPr="00382142">
        <w:rPr>
          <w:sz w:val="24"/>
        </w:rPr>
        <w:t>——</w:t>
      </w:r>
      <w:r w:rsidRPr="00382142">
        <w:rPr>
          <w:rFonts w:hint="eastAsia"/>
          <w:sz w:val="24"/>
        </w:rPr>
        <w:t>修改了检定证书</w:t>
      </w:r>
      <w:r w:rsidR="00FD726C" w:rsidRPr="00382142">
        <w:rPr>
          <w:rFonts w:hint="eastAsia"/>
          <w:sz w:val="24"/>
        </w:rPr>
        <w:t>（</w:t>
      </w:r>
      <w:r w:rsidRPr="00382142">
        <w:rPr>
          <w:rFonts w:hint="eastAsia"/>
          <w:sz w:val="24"/>
        </w:rPr>
        <w:t>内页</w:t>
      </w:r>
      <w:r w:rsidR="00FD726C" w:rsidRPr="00382142">
        <w:rPr>
          <w:rFonts w:hint="eastAsia"/>
          <w:sz w:val="24"/>
        </w:rPr>
        <w:t>）</w:t>
      </w:r>
      <w:r w:rsidRPr="00382142">
        <w:rPr>
          <w:rFonts w:hint="eastAsia"/>
          <w:sz w:val="24"/>
        </w:rPr>
        <w:t>的格式</w:t>
      </w:r>
      <w:r w:rsidR="00D06B52" w:rsidRPr="00382142">
        <w:rPr>
          <w:rFonts w:hint="eastAsia"/>
          <w:sz w:val="24"/>
        </w:rPr>
        <w:t>。</w:t>
      </w:r>
      <w:bookmarkEnd w:id="1"/>
    </w:p>
    <w:p w14:paraId="53A97FC7" w14:textId="77777777" w:rsidR="00EA6B78" w:rsidRPr="00382142" w:rsidRDefault="00EA6B78" w:rsidP="007000F4">
      <w:pPr>
        <w:widowControl/>
        <w:spacing w:line="240" w:lineRule="auto"/>
        <w:ind w:firstLineChars="200" w:firstLine="643"/>
        <w:rPr>
          <w:b/>
          <w:sz w:val="32"/>
        </w:rPr>
        <w:sectPr w:rsidR="00EA6B78" w:rsidRPr="00382142" w:rsidSect="00A76A06">
          <w:footerReference w:type="default" r:id="rId16"/>
          <w:pgSz w:w="11906" w:h="16838"/>
          <w:pgMar w:top="1440" w:right="1800" w:bottom="1440" w:left="1800" w:header="851" w:footer="992" w:gutter="0"/>
          <w:pgNumType w:fmt="upperRoman" w:start="1"/>
          <w:cols w:space="425"/>
          <w:docGrid w:type="lines" w:linePitch="312"/>
        </w:sectPr>
      </w:pPr>
    </w:p>
    <w:p w14:paraId="2897DD98" w14:textId="77777777" w:rsidR="00EA6B78" w:rsidRPr="00382142" w:rsidRDefault="007D37B8">
      <w:pPr>
        <w:widowControl/>
        <w:spacing w:line="360" w:lineRule="auto"/>
        <w:jc w:val="center"/>
        <w:rPr>
          <w:b/>
          <w:sz w:val="32"/>
        </w:rPr>
      </w:pPr>
      <w:r w:rsidRPr="00382142">
        <w:rPr>
          <w:b/>
          <w:sz w:val="32"/>
        </w:rPr>
        <w:lastRenderedPageBreak/>
        <w:t>气体超声流量计检定规程</w:t>
      </w:r>
    </w:p>
    <w:p w14:paraId="651CE410" w14:textId="7A931667" w:rsidR="00EA6B78" w:rsidRPr="00382142" w:rsidRDefault="0034794A" w:rsidP="0034794A">
      <w:pPr>
        <w:pStyle w:val="af7"/>
        <w:jc w:val="left"/>
      </w:pPr>
      <w:bookmarkStart w:id="3" w:name="_Toc161411669"/>
      <w:r w:rsidRPr="00382142">
        <w:rPr>
          <w:rFonts w:hint="eastAsia"/>
        </w:rPr>
        <w:t>1</w:t>
      </w:r>
      <w:r w:rsidRPr="00382142">
        <w:t xml:space="preserve"> </w:t>
      </w:r>
      <w:r w:rsidR="0092165C" w:rsidRPr="00382142">
        <w:t>范围</w:t>
      </w:r>
      <w:bookmarkEnd w:id="3"/>
    </w:p>
    <w:p w14:paraId="4D897329" w14:textId="6DFF40B7" w:rsidR="00956452" w:rsidRPr="00382142" w:rsidRDefault="007D37B8">
      <w:pPr>
        <w:spacing w:line="360" w:lineRule="auto"/>
        <w:ind w:firstLineChars="200" w:firstLine="480"/>
        <w:rPr>
          <w:rStyle w:val="fontstyle01"/>
          <w:rFonts w:ascii="Times New Roman" w:eastAsiaTheme="minorEastAsia" w:hAnsi="Times New Roman" w:hint="default"/>
          <w:color w:val="auto"/>
        </w:rPr>
      </w:pPr>
      <w:r w:rsidRPr="00382142">
        <w:rPr>
          <w:rStyle w:val="fontstyle01"/>
          <w:rFonts w:ascii="Times New Roman" w:eastAsiaTheme="minorEastAsia" w:hAnsi="Times New Roman" w:hint="default"/>
          <w:color w:val="auto"/>
        </w:rPr>
        <w:t>本规程适用于以时间差法为原理的封闭管道用气体超声流量计</w:t>
      </w:r>
      <w:r w:rsidR="00956452" w:rsidRPr="00382142">
        <w:rPr>
          <w:rStyle w:val="fontstyle01"/>
          <w:rFonts w:ascii="Times New Roman" w:eastAsiaTheme="minorEastAsia" w:hAnsi="Times New Roman" w:hint="default"/>
          <w:color w:val="auto"/>
        </w:rPr>
        <w:t>（</w:t>
      </w:r>
      <w:r w:rsidRPr="00382142">
        <w:rPr>
          <w:rStyle w:val="fontstyle01"/>
          <w:rFonts w:ascii="Times New Roman" w:eastAsiaTheme="minorEastAsia" w:hAnsi="Times New Roman" w:hint="default"/>
          <w:color w:val="auto"/>
        </w:rPr>
        <w:t>以下简称</w:t>
      </w:r>
      <w:r w:rsidR="00956452" w:rsidRPr="00382142">
        <w:rPr>
          <w:rStyle w:val="fontstyle01"/>
          <w:rFonts w:ascii="Times New Roman" w:eastAsiaTheme="minorEastAsia" w:hAnsi="Times New Roman" w:hint="default"/>
          <w:color w:val="auto"/>
        </w:rPr>
        <w:t>，</w:t>
      </w:r>
      <w:r w:rsidRPr="00382142">
        <w:rPr>
          <w:rStyle w:val="fontstyle01"/>
          <w:rFonts w:ascii="Times New Roman" w:eastAsiaTheme="minorEastAsia" w:hAnsi="Times New Roman" w:hint="default"/>
          <w:color w:val="auto"/>
        </w:rPr>
        <w:t>流量计</w:t>
      </w:r>
      <w:r w:rsidR="00956452" w:rsidRPr="00382142">
        <w:rPr>
          <w:rStyle w:val="fontstyle01"/>
          <w:rFonts w:ascii="Times New Roman" w:eastAsiaTheme="minorEastAsia" w:hAnsi="Times New Roman" w:hint="default"/>
          <w:color w:val="auto"/>
        </w:rPr>
        <w:t>）</w:t>
      </w:r>
      <w:r w:rsidRPr="00382142">
        <w:rPr>
          <w:rStyle w:val="fontstyle01"/>
          <w:rFonts w:ascii="Times New Roman" w:eastAsiaTheme="minorEastAsia" w:hAnsi="Times New Roman" w:hint="default"/>
          <w:color w:val="auto"/>
        </w:rPr>
        <w:t>首次检定、后续检定和使用中检验。</w:t>
      </w:r>
    </w:p>
    <w:p w14:paraId="20661D78" w14:textId="28A11B55" w:rsidR="00EA6B78" w:rsidRPr="00382142" w:rsidRDefault="007D37B8">
      <w:pPr>
        <w:spacing w:line="360" w:lineRule="auto"/>
        <w:ind w:firstLineChars="200" w:firstLine="480"/>
        <w:rPr>
          <w:rStyle w:val="fontstyle01"/>
          <w:rFonts w:ascii="Times New Roman" w:eastAsiaTheme="minorEastAsia" w:hAnsi="Times New Roman" w:hint="default"/>
          <w:color w:val="auto"/>
        </w:rPr>
      </w:pPr>
      <w:r w:rsidRPr="00382142">
        <w:rPr>
          <w:rStyle w:val="fontstyle01"/>
          <w:rFonts w:ascii="Times New Roman" w:eastAsiaTheme="minorEastAsia" w:hAnsi="Times New Roman" w:hint="default"/>
          <w:color w:val="auto"/>
        </w:rPr>
        <w:t>本规程不适用于明渠或暗渠超声流量测量仪表的检定。</w:t>
      </w:r>
    </w:p>
    <w:p w14:paraId="08854E67" w14:textId="5883F0A8" w:rsidR="00EA6B78" w:rsidRPr="00382142" w:rsidRDefault="0034794A" w:rsidP="0034794A">
      <w:pPr>
        <w:pStyle w:val="af7"/>
        <w:jc w:val="left"/>
      </w:pPr>
      <w:bookmarkStart w:id="4" w:name="_Toc161411670"/>
      <w:r w:rsidRPr="00382142">
        <w:rPr>
          <w:rFonts w:hint="eastAsia"/>
        </w:rPr>
        <w:t>2</w:t>
      </w:r>
      <w:r w:rsidRPr="00382142">
        <w:t xml:space="preserve"> </w:t>
      </w:r>
      <w:r w:rsidR="0092165C" w:rsidRPr="00382142">
        <w:t>引用文献</w:t>
      </w:r>
      <w:bookmarkEnd w:id="4"/>
    </w:p>
    <w:p w14:paraId="7D1D75AB" w14:textId="23BC8634" w:rsidR="00EA6B78" w:rsidRPr="00382142" w:rsidRDefault="007D37B8" w:rsidP="002D3B72">
      <w:pPr>
        <w:spacing w:line="360" w:lineRule="auto"/>
        <w:ind w:firstLine="360"/>
        <w:rPr>
          <w:rFonts w:eastAsiaTheme="minorEastAsia"/>
          <w:sz w:val="24"/>
        </w:rPr>
      </w:pPr>
      <w:r w:rsidRPr="00382142">
        <w:rPr>
          <w:rFonts w:eastAsiaTheme="minorEastAsia"/>
          <w:sz w:val="24"/>
        </w:rPr>
        <w:t>下列</w:t>
      </w:r>
      <w:r w:rsidR="001D60D3" w:rsidRPr="00382142">
        <w:rPr>
          <w:rFonts w:eastAsiaTheme="minorEastAsia"/>
          <w:sz w:val="24"/>
        </w:rPr>
        <w:t>规程、</w:t>
      </w:r>
      <w:r w:rsidRPr="00382142">
        <w:rPr>
          <w:rFonts w:eastAsiaTheme="minorEastAsia"/>
          <w:sz w:val="24"/>
        </w:rPr>
        <w:t>标准所包含的条文，通过引用而构成本规程的条文。</w:t>
      </w:r>
    </w:p>
    <w:p w14:paraId="6E38206C" w14:textId="5F0C04B4" w:rsidR="00EA6B78" w:rsidRPr="00382142" w:rsidRDefault="007D37B8" w:rsidP="002D3B72">
      <w:pPr>
        <w:pStyle w:val="ab"/>
        <w:spacing w:line="360" w:lineRule="auto"/>
        <w:ind w:firstLine="480"/>
        <w:rPr>
          <w:rFonts w:eastAsiaTheme="minorEastAsia"/>
          <w:sz w:val="24"/>
        </w:rPr>
      </w:pPr>
      <w:r w:rsidRPr="00382142">
        <w:rPr>
          <w:rFonts w:eastAsiaTheme="minorEastAsia"/>
          <w:sz w:val="24"/>
        </w:rPr>
        <w:t>JJF 1001</w:t>
      </w:r>
      <w:r w:rsidRPr="00382142">
        <w:rPr>
          <w:rFonts w:eastAsiaTheme="minorEastAsia"/>
          <w:sz w:val="24"/>
        </w:rPr>
        <w:t>通用计量术语及定义</w:t>
      </w:r>
    </w:p>
    <w:p w14:paraId="7A40C073" w14:textId="6B1D5277" w:rsidR="00EA6B78" w:rsidRPr="00382142" w:rsidRDefault="007D37B8" w:rsidP="002D3B72">
      <w:pPr>
        <w:pStyle w:val="ab"/>
        <w:spacing w:line="360" w:lineRule="auto"/>
        <w:ind w:firstLine="480"/>
        <w:rPr>
          <w:rFonts w:eastAsiaTheme="minorEastAsia"/>
          <w:sz w:val="24"/>
        </w:rPr>
      </w:pPr>
      <w:r w:rsidRPr="00382142">
        <w:rPr>
          <w:rFonts w:eastAsiaTheme="minorEastAsia"/>
          <w:sz w:val="24"/>
        </w:rPr>
        <w:t>JJF 1004</w:t>
      </w:r>
      <w:r w:rsidRPr="00382142">
        <w:rPr>
          <w:rFonts w:eastAsiaTheme="minorEastAsia"/>
          <w:sz w:val="24"/>
        </w:rPr>
        <w:t>流量计量名词术语及定义</w:t>
      </w:r>
    </w:p>
    <w:p w14:paraId="291116FB" w14:textId="4A02645D" w:rsidR="001D60D3" w:rsidRPr="00382142" w:rsidRDefault="001D60D3" w:rsidP="001D60D3">
      <w:pPr>
        <w:pStyle w:val="ab"/>
        <w:spacing w:line="360" w:lineRule="auto"/>
        <w:ind w:firstLine="480"/>
        <w:rPr>
          <w:rFonts w:eastAsiaTheme="minorEastAsia"/>
          <w:sz w:val="24"/>
        </w:rPr>
      </w:pPr>
      <w:r w:rsidRPr="00382142">
        <w:rPr>
          <w:rFonts w:eastAsiaTheme="minorEastAsia"/>
          <w:sz w:val="24"/>
        </w:rPr>
        <w:t xml:space="preserve">GB 17820 </w:t>
      </w:r>
      <w:r w:rsidRPr="00382142">
        <w:rPr>
          <w:rFonts w:eastAsiaTheme="minorEastAsia" w:hint="eastAsia"/>
          <w:sz w:val="24"/>
        </w:rPr>
        <w:t>天然气</w:t>
      </w:r>
    </w:p>
    <w:p w14:paraId="6A085C8B" w14:textId="77777777" w:rsidR="003841D0" w:rsidRPr="00382142" w:rsidRDefault="003841D0" w:rsidP="003841D0">
      <w:pPr>
        <w:pStyle w:val="ab"/>
        <w:spacing w:line="360" w:lineRule="auto"/>
        <w:ind w:firstLine="480"/>
        <w:rPr>
          <w:rFonts w:eastAsiaTheme="minorEastAsia"/>
          <w:sz w:val="24"/>
        </w:rPr>
      </w:pPr>
      <w:r w:rsidRPr="00382142">
        <w:rPr>
          <w:rFonts w:eastAsiaTheme="minorEastAsia"/>
          <w:sz w:val="24"/>
        </w:rPr>
        <w:t xml:space="preserve">GB 50251 </w:t>
      </w:r>
      <w:r w:rsidRPr="00382142">
        <w:rPr>
          <w:rFonts w:eastAsiaTheme="minorEastAsia"/>
          <w:sz w:val="24"/>
        </w:rPr>
        <w:t>输气管道工程设计规范</w:t>
      </w:r>
    </w:p>
    <w:p w14:paraId="178E03FF" w14:textId="5B844F50" w:rsidR="009748E8" w:rsidRPr="00382142" w:rsidRDefault="009748E8" w:rsidP="00E508E0">
      <w:pPr>
        <w:pStyle w:val="ab"/>
        <w:spacing w:line="360" w:lineRule="auto"/>
        <w:ind w:firstLine="480"/>
        <w:rPr>
          <w:rFonts w:eastAsiaTheme="minorEastAsia"/>
          <w:sz w:val="24"/>
        </w:rPr>
      </w:pPr>
      <w:r w:rsidRPr="00382142">
        <w:rPr>
          <w:rFonts w:eastAsiaTheme="minorEastAsia"/>
          <w:sz w:val="24"/>
        </w:rPr>
        <w:t>GB</w:t>
      </w:r>
      <w:r w:rsidRPr="00382142">
        <w:rPr>
          <w:rFonts w:eastAsiaTheme="minorEastAsia" w:hint="eastAsia"/>
          <w:sz w:val="24"/>
        </w:rPr>
        <w:t>/T</w:t>
      </w:r>
      <w:r w:rsidRPr="00382142">
        <w:rPr>
          <w:rFonts w:eastAsiaTheme="minorEastAsia"/>
          <w:sz w:val="24"/>
        </w:rPr>
        <w:t xml:space="preserve"> 3836 </w:t>
      </w:r>
      <w:r w:rsidRPr="00382142">
        <w:rPr>
          <w:rFonts w:eastAsiaTheme="minorEastAsia"/>
          <w:sz w:val="24"/>
        </w:rPr>
        <w:t>爆炸性环境</w:t>
      </w:r>
    </w:p>
    <w:p w14:paraId="0BE0E1CC" w14:textId="66479992" w:rsidR="00EA6B78" w:rsidRPr="00382142" w:rsidRDefault="007D37B8" w:rsidP="002D3B72">
      <w:pPr>
        <w:pStyle w:val="ab"/>
        <w:spacing w:line="360" w:lineRule="auto"/>
        <w:ind w:firstLine="480"/>
        <w:rPr>
          <w:rFonts w:eastAsiaTheme="minorEastAsia"/>
          <w:sz w:val="24"/>
        </w:rPr>
      </w:pPr>
      <w:r w:rsidRPr="00382142">
        <w:rPr>
          <w:rFonts w:eastAsiaTheme="minorEastAsia"/>
          <w:sz w:val="24"/>
        </w:rPr>
        <w:t xml:space="preserve">GB/T 13609 </w:t>
      </w:r>
      <w:r w:rsidRPr="00382142">
        <w:rPr>
          <w:rFonts w:eastAsiaTheme="minorEastAsia"/>
          <w:sz w:val="24"/>
        </w:rPr>
        <w:t>天然气取样导则</w:t>
      </w:r>
    </w:p>
    <w:p w14:paraId="4D42F94B" w14:textId="1E6F06B4" w:rsidR="00EA6B78" w:rsidRPr="00382142" w:rsidRDefault="007D37B8" w:rsidP="002D3B72">
      <w:pPr>
        <w:pStyle w:val="ab"/>
        <w:spacing w:line="360" w:lineRule="auto"/>
        <w:ind w:firstLine="480"/>
        <w:rPr>
          <w:rFonts w:eastAsiaTheme="minorEastAsia"/>
          <w:sz w:val="24"/>
        </w:rPr>
      </w:pPr>
      <w:r w:rsidRPr="00382142">
        <w:rPr>
          <w:rFonts w:eastAsiaTheme="minorEastAsia"/>
          <w:sz w:val="24"/>
        </w:rPr>
        <w:t>GB/T 13610</w:t>
      </w:r>
      <w:r w:rsidR="00594CF6" w:rsidRPr="00382142">
        <w:rPr>
          <w:rFonts w:eastAsiaTheme="minorEastAsia"/>
          <w:sz w:val="24"/>
        </w:rPr>
        <w:t xml:space="preserve"> </w:t>
      </w:r>
      <w:r w:rsidRPr="00382142">
        <w:rPr>
          <w:rFonts w:eastAsiaTheme="minorEastAsia" w:hint="eastAsia"/>
          <w:sz w:val="24"/>
        </w:rPr>
        <w:t>天然气</w:t>
      </w:r>
      <w:r w:rsidR="00594CF6" w:rsidRPr="00382142">
        <w:rPr>
          <w:rFonts w:eastAsiaTheme="minorEastAsia" w:hint="eastAsia"/>
          <w:sz w:val="24"/>
        </w:rPr>
        <w:t>的组成</w:t>
      </w:r>
      <w:r w:rsidRPr="00382142">
        <w:rPr>
          <w:rFonts w:eastAsiaTheme="minorEastAsia" w:hint="eastAsia"/>
          <w:sz w:val="24"/>
        </w:rPr>
        <w:t>分析</w:t>
      </w:r>
      <w:r w:rsidRPr="00382142">
        <w:rPr>
          <w:rFonts w:eastAsiaTheme="minorEastAsia"/>
          <w:sz w:val="24"/>
        </w:rPr>
        <w:t xml:space="preserve"> </w:t>
      </w:r>
      <w:r w:rsidRPr="00382142">
        <w:rPr>
          <w:rFonts w:eastAsiaTheme="minorEastAsia" w:hint="eastAsia"/>
          <w:sz w:val="24"/>
        </w:rPr>
        <w:t>气相色谱法</w:t>
      </w:r>
    </w:p>
    <w:p w14:paraId="1D629634" w14:textId="2460EC40" w:rsidR="00EA6B78" w:rsidRPr="00382142" w:rsidRDefault="007D37B8" w:rsidP="002D3B72">
      <w:pPr>
        <w:pStyle w:val="ab"/>
        <w:spacing w:line="360" w:lineRule="auto"/>
        <w:ind w:firstLine="480"/>
        <w:rPr>
          <w:rFonts w:eastAsiaTheme="minorEastAsia"/>
          <w:sz w:val="24"/>
        </w:rPr>
      </w:pPr>
      <w:r w:rsidRPr="00382142">
        <w:rPr>
          <w:rFonts w:eastAsiaTheme="minorEastAsia"/>
          <w:sz w:val="24"/>
        </w:rPr>
        <w:t xml:space="preserve">GB/T 17747.2 </w:t>
      </w:r>
      <w:r w:rsidRPr="00382142">
        <w:rPr>
          <w:rFonts w:eastAsiaTheme="minorEastAsia"/>
          <w:sz w:val="24"/>
        </w:rPr>
        <w:t>天然气压缩因子的计算</w:t>
      </w:r>
      <w:r w:rsidRPr="00382142">
        <w:rPr>
          <w:rFonts w:eastAsiaTheme="minorEastAsia"/>
          <w:sz w:val="24"/>
        </w:rPr>
        <w:t xml:space="preserve"> </w:t>
      </w:r>
      <w:r w:rsidRPr="00382142">
        <w:rPr>
          <w:rFonts w:eastAsiaTheme="minorEastAsia"/>
          <w:sz w:val="24"/>
        </w:rPr>
        <w:t>第</w:t>
      </w:r>
      <w:r w:rsidRPr="00382142">
        <w:rPr>
          <w:rFonts w:eastAsiaTheme="minorEastAsia"/>
          <w:sz w:val="24"/>
        </w:rPr>
        <w:t>2</w:t>
      </w:r>
      <w:r w:rsidRPr="00382142">
        <w:rPr>
          <w:rFonts w:eastAsiaTheme="minorEastAsia"/>
          <w:sz w:val="24"/>
        </w:rPr>
        <w:t>部分：用摩尔组成进行计算</w:t>
      </w:r>
    </w:p>
    <w:p w14:paraId="7147D776" w14:textId="58210854" w:rsidR="00AC495E" w:rsidRPr="00382142" w:rsidRDefault="00AC495E" w:rsidP="00AC495E">
      <w:pPr>
        <w:ind w:firstLineChars="200" w:firstLine="480"/>
        <w:rPr>
          <w:rFonts w:eastAsiaTheme="minorEastAsia"/>
          <w:sz w:val="24"/>
        </w:rPr>
      </w:pPr>
      <w:r w:rsidRPr="00382142">
        <w:rPr>
          <w:rFonts w:eastAsiaTheme="minorEastAsia"/>
          <w:sz w:val="24"/>
        </w:rPr>
        <w:t>GB/T 17747.3</w:t>
      </w:r>
      <w:r w:rsidRPr="00382142">
        <w:rPr>
          <w:rFonts w:eastAsiaTheme="minorEastAsia" w:hint="eastAsia"/>
          <w:sz w:val="24"/>
        </w:rPr>
        <w:t xml:space="preserve"> </w:t>
      </w:r>
      <w:r w:rsidRPr="00382142">
        <w:rPr>
          <w:rFonts w:eastAsiaTheme="minorEastAsia"/>
          <w:sz w:val="24"/>
        </w:rPr>
        <w:t>天然气压缩因子的计算</w:t>
      </w:r>
      <w:r w:rsidRPr="00382142">
        <w:rPr>
          <w:rFonts w:eastAsiaTheme="minorEastAsia"/>
          <w:sz w:val="24"/>
        </w:rPr>
        <w:t xml:space="preserve"> </w:t>
      </w:r>
      <w:r w:rsidRPr="00382142">
        <w:rPr>
          <w:rFonts w:eastAsiaTheme="minorEastAsia"/>
          <w:sz w:val="24"/>
        </w:rPr>
        <w:t>第</w:t>
      </w:r>
      <w:r w:rsidRPr="00382142">
        <w:rPr>
          <w:rFonts w:eastAsiaTheme="minorEastAsia" w:hint="eastAsia"/>
          <w:sz w:val="24"/>
        </w:rPr>
        <w:t xml:space="preserve"> </w:t>
      </w:r>
      <w:r w:rsidRPr="00382142">
        <w:rPr>
          <w:rFonts w:eastAsiaTheme="minorEastAsia"/>
          <w:sz w:val="24"/>
        </w:rPr>
        <w:t>3</w:t>
      </w:r>
      <w:r w:rsidRPr="00382142">
        <w:rPr>
          <w:rFonts w:eastAsiaTheme="minorEastAsia" w:hint="eastAsia"/>
          <w:sz w:val="24"/>
        </w:rPr>
        <w:t xml:space="preserve"> </w:t>
      </w:r>
      <w:r w:rsidRPr="00382142">
        <w:rPr>
          <w:rFonts w:eastAsiaTheme="minorEastAsia"/>
          <w:sz w:val="24"/>
        </w:rPr>
        <w:t>部分</w:t>
      </w:r>
      <w:r w:rsidRPr="00382142">
        <w:rPr>
          <w:rFonts w:eastAsiaTheme="minorEastAsia" w:hint="eastAsia"/>
          <w:sz w:val="24"/>
        </w:rPr>
        <w:t>：</w:t>
      </w:r>
      <w:r w:rsidRPr="00382142">
        <w:rPr>
          <w:rFonts w:eastAsiaTheme="minorEastAsia"/>
          <w:sz w:val="24"/>
        </w:rPr>
        <w:t>用物性值进行计算</w:t>
      </w:r>
    </w:p>
    <w:p w14:paraId="525BE241" w14:textId="35542A51" w:rsidR="003841D0" w:rsidRPr="00382142" w:rsidRDefault="003841D0" w:rsidP="003841D0">
      <w:pPr>
        <w:pStyle w:val="ab"/>
        <w:spacing w:line="360" w:lineRule="auto"/>
        <w:ind w:firstLine="480"/>
        <w:rPr>
          <w:rFonts w:eastAsiaTheme="minorEastAsia"/>
          <w:sz w:val="24"/>
        </w:rPr>
      </w:pPr>
      <w:r w:rsidRPr="00382142">
        <w:rPr>
          <w:rFonts w:eastAsiaTheme="minorEastAsia"/>
          <w:sz w:val="24"/>
        </w:rPr>
        <w:t>GB/T 18604</w:t>
      </w:r>
      <w:r w:rsidR="00594CF6" w:rsidRPr="00382142">
        <w:rPr>
          <w:rFonts w:eastAsiaTheme="minorEastAsia" w:hint="eastAsia"/>
          <w:sz w:val="24"/>
        </w:rPr>
        <w:t xml:space="preserve"> </w:t>
      </w:r>
      <w:r w:rsidRPr="00382142">
        <w:rPr>
          <w:rFonts w:eastAsiaTheme="minorEastAsia"/>
          <w:sz w:val="24"/>
        </w:rPr>
        <w:t>用气体超声流量计测量天然气流量</w:t>
      </w:r>
    </w:p>
    <w:p w14:paraId="6A290834" w14:textId="78E841CF" w:rsidR="00EA6B78" w:rsidRPr="00382142" w:rsidRDefault="007D37B8" w:rsidP="002D3B72">
      <w:pPr>
        <w:pStyle w:val="ab"/>
        <w:spacing w:line="360" w:lineRule="auto"/>
        <w:ind w:firstLine="480"/>
        <w:rPr>
          <w:rFonts w:eastAsiaTheme="minorEastAsia"/>
          <w:sz w:val="24"/>
        </w:rPr>
      </w:pPr>
      <w:r w:rsidRPr="00382142">
        <w:rPr>
          <w:rFonts w:eastAsiaTheme="minorEastAsia"/>
          <w:sz w:val="24"/>
        </w:rPr>
        <w:t>GB/T 30500</w:t>
      </w:r>
      <w:r w:rsidR="00594CF6" w:rsidRPr="00382142">
        <w:rPr>
          <w:rFonts w:eastAsiaTheme="minorEastAsia" w:hint="eastAsia"/>
          <w:sz w:val="24"/>
        </w:rPr>
        <w:t xml:space="preserve"> </w:t>
      </w:r>
      <w:r w:rsidRPr="00382142">
        <w:rPr>
          <w:rFonts w:eastAsiaTheme="minorEastAsia"/>
          <w:sz w:val="24"/>
        </w:rPr>
        <w:t>气体超声流量计使用中检验</w:t>
      </w:r>
      <w:r w:rsidR="00594CF6" w:rsidRPr="00382142">
        <w:rPr>
          <w:rFonts w:eastAsiaTheme="minorEastAsia" w:hint="eastAsia"/>
          <w:sz w:val="24"/>
        </w:rPr>
        <w:t xml:space="preserve"> </w:t>
      </w:r>
      <w:r w:rsidRPr="00382142">
        <w:rPr>
          <w:rFonts w:eastAsiaTheme="minorEastAsia"/>
          <w:sz w:val="24"/>
        </w:rPr>
        <w:t>声速检验法</w:t>
      </w:r>
    </w:p>
    <w:p w14:paraId="6BDA8B21" w14:textId="77777777" w:rsidR="00AC495E" w:rsidRPr="00382142" w:rsidRDefault="00AC495E" w:rsidP="00AC495E">
      <w:pPr>
        <w:ind w:firstLineChars="200" w:firstLine="480"/>
        <w:rPr>
          <w:sz w:val="24"/>
          <w:szCs w:val="32"/>
        </w:rPr>
      </w:pPr>
      <w:r w:rsidRPr="00382142">
        <w:rPr>
          <w:sz w:val="24"/>
          <w:szCs w:val="32"/>
        </w:rPr>
        <w:t xml:space="preserve">GB/T 32201 </w:t>
      </w:r>
      <w:r w:rsidRPr="00382142">
        <w:rPr>
          <w:rFonts w:hint="eastAsia"/>
          <w:sz w:val="24"/>
          <w:szCs w:val="32"/>
        </w:rPr>
        <w:t>气体流量计</w:t>
      </w:r>
    </w:p>
    <w:p w14:paraId="3A18552B" w14:textId="565BCF7A" w:rsidR="00AC495E" w:rsidRPr="00382142" w:rsidRDefault="00AC495E" w:rsidP="00AC495E">
      <w:pPr>
        <w:ind w:firstLineChars="200" w:firstLine="480"/>
        <w:rPr>
          <w:sz w:val="24"/>
          <w:szCs w:val="32"/>
        </w:rPr>
      </w:pPr>
      <w:r w:rsidRPr="00382142">
        <w:rPr>
          <w:sz w:val="24"/>
          <w:szCs w:val="32"/>
        </w:rPr>
        <w:t>OIML R137-1&amp;2</w:t>
      </w:r>
      <w:r w:rsidRPr="00382142">
        <w:rPr>
          <w:rFonts w:hint="eastAsia"/>
          <w:sz w:val="24"/>
          <w:szCs w:val="32"/>
        </w:rPr>
        <w:t>气体流量计</w:t>
      </w:r>
      <w:r w:rsidRPr="00382142">
        <w:rPr>
          <w:sz w:val="24"/>
          <w:szCs w:val="32"/>
        </w:rPr>
        <w:t xml:space="preserve"> (Gas </w:t>
      </w:r>
      <w:r w:rsidR="00D04A21" w:rsidRPr="00382142">
        <w:rPr>
          <w:rFonts w:hint="eastAsia"/>
          <w:sz w:val="24"/>
          <w:szCs w:val="32"/>
        </w:rPr>
        <w:t>m</w:t>
      </w:r>
      <w:r w:rsidR="00D04A21" w:rsidRPr="00382142">
        <w:rPr>
          <w:sz w:val="24"/>
          <w:szCs w:val="32"/>
        </w:rPr>
        <w:t>eters</w:t>
      </w:r>
      <w:r w:rsidRPr="00382142">
        <w:rPr>
          <w:sz w:val="24"/>
          <w:szCs w:val="32"/>
        </w:rPr>
        <w:t>)</w:t>
      </w:r>
    </w:p>
    <w:p w14:paraId="432C9F63" w14:textId="69523ED2" w:rsidR="00EA6B78" w:rsidRPr="00382142" w:rsidRDefault="007D37B8" w:rsidP="002D3B72">
      <w:pPr>
        <w:pStyle w:val="ab"/>
        <w:spacing w:line="360" w:lineRule="auto"/>
        <w:ind w:firstLine="480"/>
        <w:rPr>
          <w:rFonts w:eastAsiaTheme="minorEastAsia"/>
          <w:sz w:val="24"/>
        </w:rPr>
      </w:pPr>
      <w:r w:rsidRPr="00382142">
        <w:rPr>
          <w:rFonts w:eastAsiaTheme="minorEastAsia"/>
          <w:sz w:val="24"/>
        </w:rPr>
        <w:t xml:space="preserve">ISO 17089-1 </w:t>
      </w:r>
      <w:r w:rsidR="00F64AC0" w:rsidRPr="00382142">
        <w:rPr>
          <w:rFonts w:eastAsiaTheme="minorEastAsia" w:hint="eastAsia"/>
          <w:sz w:val="24"/>
        </w:rPr>
        <w:t>封闭管道中流体流量的测量</w:t>
      </w:r>
      <w:r w:rsidR="00F64AC0" w:rsidRPr="00382142">
        <w:rPr>
          <w:rFonts w:eastAsiaTheme="minorEastAsia"/>
          <w:sz w:val="24"/>
        </w:rPr>
        <w:t xml:space="preserve"> </w:t>
      </w:r>
      <w:r w:rsidR="00F64AC0" w:rsidRPr="00382142">
        <w:rPr>
          <w:rFonts w:eastAsiaTheme="minorEastAsia" w:hint="eastAsia"/>
          <w:sz w:val="24"/>
        </w:rPr>
        <w:t>气体超声流量计</w:t>
      </w:r>
      <w:r w:rsidR="00F64AC0" w:rsidRPr="00382142">
        <w:rPr>
          <w:rFonts w:eastAsiaTheme="minorEastAsia"/>
          <w:sz w:val="24"/>
        </w:rPr>
        <w:t xml:space="preserve"> </w:t>
      </w:r>
      <w:r w:rsidR="00F64AC0" w:rsidRPr="00382142">
        <w:rPr>
          <w:rFonts w:eastAsiaTheme="minorEastAsia" w:hint="eastAsia"/>
          <w:sz w:val="24"/>
        </w:rPr>
        <w:t>第</w:t>
      </w:r>
      <w:r w:rsidR="00F64AC0" w:rsidRPr="00382142">
        <w:rPr>
          <w:rFonts w:eastAsiaTheme="minorEastAsia"/>
          <w:sz w:val="24"/>
        </w:rPr>
        <w:t>1</w:t>
      </w:r>
      <w:r w:rsidR="00F64AC0" w:rsidRPr="00382142">
        <w:rPr>
          <w:rFonts w:eastAsiaTheme="minorEastAsia" w:hint="eastAsia"/>
          <w:sz w:val="24"/>
        </w:rPr>
        <w:t>部分：贸易交接和分输计量用气体超声流量计（</w:t>
      </w:r>
      <w:r w:rsidRPr="00382142">
        <w:rPr>
          <w:rFonts w:eastAsiaTheme="minorEastAsia"/>
          <w:sz w:val="24"/>
        </w:rPr>
        <w:t xml:space="preserve">Measurement of fluid flow in closed conduits </w:t>
      </w:r>
      <w:r w:rsidRPr="00382142">
        <w:rPr>
          <w:rFonts w:eastAsiaTheme="minorEastAsia"/>
          <w:sz w:val="24"/>
        </w:rPr>
        <w:lastRenderedPageBreak/>
        <w:t xml:space="preserve">- </w:t>
      </w:r>
      <w:bookmarkStart w:id="5" w:name="OLE_LINK5"/>
      <w:bookmarkStart w:id="6" w:name="OLE_LINK4"/>
      <w:r w:rsidRPr="00382142">
        <w:rPr>
          <w:rFonts w:eastAsiaTheme="minorEastAsia"/>
          <w:sz w:val="24"/>
        </w:rPr>
        <w:t>Ultrasonic meters for gas-Part1: Meters for custody transfer and allocation measurement</w:t>
      </w:r>
      <w:r w:rsidR="00F64AC0" w:rsidRPr="00382142">
        <w:rPr>
          <w:rFonts w:eastAsiaTheme="minorEastAsia" w:hint="eastAsia"/>
          <w:sz w:val="24"/>
        </w:rPr>
        <w:t>）</w:t>
      </w:r>
      <w:r w:rsidRPr="00382142">
        <w:rPr>
          <w:rFonts w:eastAsiaTheme="minorEastAsia"/>
          <w:sz w:val="24"/>
        </w:rPr>
        <w:t xml:space="preserve"> </w:t>
      </w:r>
      <w:bookmarkEnd w:id="5"/>
      <w:bookmarkEnd w:id="6"/>
    </w:p>
    <w:p w14:paraId="21EB7368" w14:textId="74539D99" w:rsidR="00EA6B78" w:rsidRPr="00382142" w:rsidRDefault="007D37B8" w:rsidP="002D3B72">
      <w:pPr>
        <w:pStyle w:val="ab"/>
        <w:spacing w:line="360" w:lineRule="auto"/>
        <w:ind w:firstLine="480"/>
        <w:rPr>
          <w:rFonts w:eastAsiaTheme="minorEastAsia"/>
          <w:sz w:val="24"/>
        </w:rPr>
      </w:pPr>
      <w:r w:rsidRPr="00382142">
        <w:rPr>
          <w:rFonts w:eastAsiaTheme="minorEastAsia"/>
          <w:sz w:val="24"/>
        </w:rPr>
        <w:t xml:space="preserve">ISO 17089-2 </w:t>
      </w:r>
      <w:r w:rsidR="00F64AC0" w:rsidRPr="00382142">
        <w:rPr>
          <w:rFonts w:eastAsiaTheme="minorEastAsia" w:hint="eastAsia"/>
          <w:sz w:val="24"/>
        </w:rPr>
        <w:t>封闭管道中流体流量的测量</w:t>
      </w:r>
      <w:r w:rsidR="00F64AC0" w:rsidRPr="00382142">
        <w:rPr>
          <w:rFonts w:eastAsiaTheme="minorEastAsia" w:hint="eastAsia"/>
          <w:sz w:val="24"/>
        </w:rPr>
        <w:t xml:space="preserve"> </w:t>
      </w:r>
      <w:r w:rsidR="00F64AC0" w:rsidRPr="00382142">
        <w:rPr>
          <w:rFonts w:eastAsiaTheme="minorEastAsia" w:hint="eastAsia"/>
          <w:sz w:val="24"/>
        </w:rPr>
        <w:t>气体超声流量计</w:t>
      </w:r>
      <w:r w:rsidR="00F64AC0" w:rsidRPr="00382142">
        <w:rPr>
          <w:rFonts w:eastAsiaTheme="minorEastAsia"/>
          <w:sz w:val="24"/>
        </w:rPr>
        <w:t xml:space="preserve"> </w:t>
      </w:r>
      <w:r w:rsidR="00F64AC0" w:rsidRPr="00382142">
        <w:rPr>
          <w:rFonts w:eastAsiaTheme="minorEastAsia" w:hint="eastAsia"/>
          <w:sz w:val="24"/>
        </w:rPr>
        <w:t>第</w:t>
      </w:r>
      <w:r w:rsidR="00F64AC0" w:rsidRPr="00382142">
        <w:rPr>
          <w:rFonts w:eastAsiaTheme="minorEastAsia"/>
          <w:sz w:val="24"/>
        </w:rPr>
        <w:t>2</w:t>
      </w:r>
      <w:r w:rsidR="00F64AC0" w:rsidRPr="00382142">
        <w:rPr>
          <w:rFonts w:eastAsiaTheme="minorEastAsia" w:hint="eastAsia"/>
          <w:sz w:val="24"/>
        </w:rPr>
        <w:t>部分：工业测量用气体超声流量计（</w:t>
      </w:r>
      <w:r w:rsidRPr="00382142">
        <w:rPr>
          <w:rFonts w:eastAsiaTheme="minorEastAsia"/>
          <w:sz w:val="24"/>
        </w:rPr>
        <w:t>Measurement of fluid flow in closed conduits - Ultrasonic meters for gas-Part 2: Meters for industrial applications</w:t>
      </w:r>
      <w:r w:rsidR="00F64AC0" w:rsidRPr="00382142">
        <w:rPr>
          <w:rFonts w:eastAsiaTheme="minorEastAsia" w:hint="eastAsia"/>
          <w:sz w:val="24"/>
        </w:rPr>
        <w:t>）</w:t>
      </w:r>
    </w:p>
    <w:p w14:paraId="60B71979" w14:textId="58450093" w:rsidR="00EA6B78" w:rsidRPr="00382142" w:rsidRDefault="007D37B8" w:rsidP="002D3B72">
      <w:pPr>
        <w:pStyle w:val="ab"/>
        <w:spacing w:line="360" w:lineRule="auto"/>
        <w:ind w:firstLine="480"/>
        <w:rPr>
          <w:rFonts w:eastAsiaTheme="minorEastAsia"/>
          <w:sz w:val="24"/>
        </w:rPr>
      </w:pPr>
      <w:r w:rsidRPr="00382142">
        <w:rPr>
          <w:rFonts w:eastAsiaTheme="minorEastAsia"/>
          <w:sz w:val="24"/>
        </w:rPr>
        <w:t>AGA Report No.8</w:t>
      </w:r>
      <w:r w:rsidR="00B010BB" w:rsidRPr="00382142">
        <w:rPr>
          <w:rFonts w:eastAsiaTheme="minorEastAsia" w:hint="eastAsia"/>
          <w:sz w:val="24"/>
        </w:rPr>
        <w:t>天然气和相关气体的热力学性质（</w:t>
      </w:r>
      <w:r w:rsidRPr="00382142">
        <w:rPr>
          <w:rFonts w:eastAsiaTheme="minorEastAsia"/>
          <w:sz w:val="24"/>
        </w:rPr>
        <w:t>Thermodynamic properties of natural gas and related gas</w:t>
      </w:r>
      <w:r w:rsidR="00B010BB" w:rsidRPr="00382142">
        <w:rPr>
          <w:rFonts w:eastAsiaTheme="minorEastAsia" w:hint="eastAsia"/>
          <w:sz w:val="24"/>
        </w:rPr>
        <w:t>）</w:t>
      </w:r>
    </w:p>
    <w:p w14:paraId="6B5915BD" w14:textId="6399D617" w:rsidR="00EA6B78" w:rsidRPr="00382142" w:rsidRDefault="007D37B8" w:rsidP="002D3B72">
      <w:pPr>
        <w:pStyle w:val="ab"/>
        <w:spacing w:line="360" w:lineRule="auto"/>
        <w:ind w:firstLine="480"/>
        <w:rPr>
          <w:rFonts w:eastAsiaTheme="minorEastAsia"/>
          <w:sz w:val="24"/>
        </w:rPr>
      </w:pPr>
      <w:r w:rsidRPr="00382142">
        <w:rPr>
          <w:rFonts w:eastAsiaTheme="minorEastAsia"/>
          <w:sz w:val="24"/>
        </w:rPr>
        <w:t xml:space="preserve">AGA Report No.9 </w:t>
      </w:r>
      <w:r w:rsidR="006F62FA" w:rsidRPr="00382142">
        <w:rPr>
          <w:rFonts w:eastAsiaTheme="minorEastAsia" w:hint="eastAsia"/>
          <w:sz w:val="24"/>
        </w:rPr>
        <w:t>用多声道超声流量计测量天然气流量（</w:t>
      </w:r>
      <w:r w:rsidRPr="00382142">
        <w:rPr>
          <w:rFonts w:eastAsiaTheme="minorEastAsia"/>
          <w:sz w:val="24"/>
        </w:rPr>
        <w:t>Measurement of gas by multipath ultrasonic meters</w:t>
      </w:r>
      <w:r w:rsidR="006F62FA" w:rsidRPr="00382142">
        <w:rPr>
          <w:rFonts w:eastAsiaTheme="minorEastAsia" w:hint="eastAsia"/>
          <w:sz w:val="24"/>
        </w:rPr>
        <w:t>）</w:t>
      </w:r>
    </w:p>
    <w:p w14:paraId="53A3EB3F" w14:textId="1FB719EF" w:rsidR="00EA6B78" w:rsidRPr="00382142" w:rsidRDefault="007D37B8" w:rsidP="002D3B72">
      <w:pPr>
        <w:pStyle w:val="ab"/>
        <w:spacing w:line="360" w:lineRule="auto"/>
        <w:ind w:firstLine="480"/>
        <w:rPr>
          <w:rFonts w:eastAsiaTheme="minorEastAsia"/>
          <w:sz w:val="24"/>
        </w:rPr>
      </w:pPr>
      <w:r w:rsidRPr="00382142">
        <w:rPr>
          <w:rFonts w:eastAsiaTheme="minorEastAsia"/>
          <w:sz w:val="24"/>
        </w:rPr>
        <w:t xml:space="preserve">AGA Report No.10 </w:t>
      </w:r>
      <w:r w:rsidR="006F62FA" w:rsidRPr="00382142">
        <w:rPr>
          <w:rFonts w:eastAsiaTheme="minorEastAsia" w:hint="eastAsia"/>
          <w:sz w:val="24"/>
        </w:rPr>
        <w:t>天然气和其他相关烃类气体中的声速（</w:t>
      </w:r>
      <w:r w:rsidRPr="00382142">
        <w:rPr>
          <w:rFonts w:eastAsiaTheme="minorEastAsia"/>
          <w:sz w:val="24"/>
        </w:rPr>
        <w:t>Speed of sound in natural gas and other related hydrocarbon gases</w:t>
      </w:r>
      <w:r w:rsidR="006F62FA" w:rsidRPr="00382142">
        <w:rPr>
          <w:rFonts w:eastAsiaTheme="minorEastAsia" w:hint="eastAsia"/>
          <w:sz w:val="24"/>
        </w:rPr>
        <w:t>）</w:t>
      </w:r>
    </w:p>
    <w:p w14:paraId="2B5B2EAE" w14:textId="77777777" w:rsidR="00F2178B" w:rsidRPr="00382142" w:rsidRDefault="00F2178B" w:rsidP="00350C57">
      <w:pPr>
        <w:spacing w:after="120" w:line="360" w:lineRule="auto"/>
        <w:ind w:firstLineChars="200" w:firstLine="480"/>
        <w:rPr>
          <w:sz w:val="24"/>
        </w:rPr>
      </w:pPr>
      <w:r w:rsidRPr="00382142">
        <w:rPr>
          <w:rFonts w:hint="eastAsia"/>
          <w:sz w:val="24"/>
        </w:rPr>
        <w:t>凡是注日期的引用文件，仅注日期的版本适用于本规程；凡是不注日期的引用文件，其最新版本（包括所有的修改单）适用于本规程。</w:t>
      </w:r>
    </w:p>
    <w:p w14:paraId="45DA9CF8" w14:textId="7EB4C1E2" w:rsidR="00EA6B78" w:rsidRPr="00382142" w:rsidRDefault="00A715E2" w:rsidP="00A715E2">
      <w:pPr>
        <w:pStyle w:val="af7"/>
        <w:jc w:val="left"/>
      </w:pPr>
      <w:bookmarkStart w:id="7" w:name="_Toc161411671"/>
      <w:r w:rsidRPr="00382142">
        <w:rPr>
          <w:rFonts w:hint="eastAsia"/>
        </w:rPr>
        <w:t>3</w:t>
      </w:r>
      <w:r w:rsidRPr="00382142">
        <w:t xml:space="preserve"> </w:t>
      </w:r>
      <w:r w:rsidR="0092165C" w:rsidRPr="00382142">
        <w:t>术语和</w:t>
      </w:r>
      <w:r w:rsidR="00FD087A" w:rsidRPr="00382142">
        <w:rPr>
          <w:rFonts w:hint="eastAsia"/>
        </w:rPr>
        <w:t>计量</w:t>
      </w:r>
      <w:r w:rsidR="003551C7" w:rsidRPr="00382142">
        <w:rPr>
          <w:rFonts w:hint="eastAsia"/>
        </w:rPr>
        <w:t>单位</w:t>
      </w:r>
      <w:bookmarkEnd w:id="7"/>
    </w:p>
    <w:p w14:paraId="31C4E8BF" w14:textId="3115BD85" w:rsidR="003551C7" w:rsidRPr="00382142" w:rsidRDefault="003551C7" w:rsidP="00280AD8">
      <w:pPr>
        <w:pStyle w:val="2"/>
      </w:pPr>
      <w:bookmarkStart w:id="8" w:name="_Toc161411672"/>
      <w:r w:rsidRPr="00382142">
        <w:rPr>
          <w:rFonts w:hint="eastAsia"/>
        </w:rPr>
        <w:t>3</w:t>
      </w:r>
      <w:r w:rsidRPr="00382142">
        <w:t xml:space="preserve">.1 </w:t>
      </w:r>
      <w:r w:rsidRPr="00382142">
        <w:rPr>
          <w:rFonts w:hint="eastAsia"/>
        </w:rPr>
        <w:t>术语</w:t>
      </w:r>
      <w:bookmarkEnd w:id="8"/>
    </w:p>
    <w:p w14:paraId="6EC49F99" w14:textId="64124250" w:rsidR="00EA6B78" w:rsidRPr="00382142" w:rsidRDefault="0034794A" w:rsidP="00F335CA">
      <w:pPr>
        <w:rPr>
          <w:b/>
          <w:bCs/>
          <w:sz w:val="24"/>
          <w:szCs w:val="32"/>
        </w:rPr>
      </w:pPr>
      <w:r w:rsidRPr="00382142">
        <w:rPr>
          <w:rFonts w:hint="eastAsia"/>
          <w:b/>
          <w:bCs/>
          <w:sz w:val="24"/>
          <w:szCs w:val="32"/>
        </w:rPr>
        <w:t>3</w:t>
      </w:r>
      <w:r w:rsidRPr="00382142">
        <w:rPr>
          <w:b/>
          <w:bCs/>
          <w:sz w:val="24"/>
          <w:szCs w:val="32"/>
        </w:rPr>
        <w:t>.1</w:t>
      </w:r>
      <w:r w:rsidR="003551C7" w:rsidRPr="00382142">
        <w:rPr>
          <w:b/>
          <w:bCs/>
          <w:sz w:val="24"/>
          <w:szCs w:val="32"/>
        </w:rPr>
        <w:t>.1</w:t>
      </w:r>
      <w:r w:rsidRPr="00382142">
        <w:rPr>
          <w:b/>
          <w:bCs/>
          <w:sz w:val="24"/>
          <w:szCs w:val="32"/>
        </w:rPr>
        <w:t xml:space="preserve"> </w:t>
      </w:r>
      <w:r w:rsidR="007D37B8" w:rsidRPr="00382142">
        <w:rPr>
          <w:b/>
          <w:bCs/>
          <w:sz w:val="24"/>
          <w:szCs w:val="32"/>
        </w:rPr>
        <w:t>超声流量计（</w:t>
      </w:r>
      <w:r w:rsidR="007D37B8" w:rsidRPr="00382142">
        <w:rPr>
          <w:b/>
          <w:bCs/>
          <w:sz w:val="24"/>
          <w:szCs w:val="32"/>
        </w:rPr>
        <w:t>ultrasonic flowmeter</w:t>
      </w:r>
      <w:r w:rsidR="007D37B8" w:rsidRPr="00382142">
        <w:rPr>
          <w:b/>
          <w:bCs/>
          <w:sz w:val="24"/>
          <w:szCs w:val="32"/>
        </w:rPr>
        <w:t>）</w:t>
      </w:r>
    </w:p>
    <w:p w14:paraId="082B91B1" w14:textId="77777777" w:rsidR="00EA6B78" w:rsidRPr="00382142" w:rsidRDefault="007D37B8">
      <w:pPr>
        <w:spacing w:line="360" w:lineRule="auto"/>
        <w:ind w:firstLine="420"/>
        <w:rPr>
          <w:rFonts w:eastAsiaTheme="minorEastAsia"/>
          <w:sz w:val="24"/>
        </w:rPr>
      </w:pPr>
      <w:r w:rsidRPr="00382142">
        <w:rPr>
          <w:rFonts w:eastAsiaTheme="minorEastAsia"/>
          <w:sz w:val="24"/>
        </w:rPr>
        <w:t>利用超声波在流体中的传播特性来测量流量的流量计。</w:t>
      </w:r>
    </w:p>
    <w:p w14:paraId="0A80F65D" w14:textId="7E0FB47F" w:rsidR="00EA6B78" w:rsidRPr="00382142" w:rsidRDefault="0034794A" w:rsidP="003551C7">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Pr="00382142">
        <w:rPr>
          <w:b/>
          <w:bCs/>
          <w:sz w:val="24"/>
          <w:szCs w:val="32"/>
        </w:rPr>
        <w:t xml:space="preserve">2 </w:t>
      </w:r>
      <w:r w:rsidR="007D37B8" w:rsidRPr="00382142">
        <w:rPr>
          <w:b/>
          <w:bCs/>
          <w:sz w:val="24"/>
          <w:szCs w:val="32"/>
        </w:rPr>
        <w:t>超声换能器（</w:t>
      </w:r>
      <w:r w:rsidR="007D37B8" w:rsidRPr="00382142">
        <w:rPr>
          <w:b/>
          <w:bCs/>
          <w:sz w:val="24"/>
          <w:szCs w:val="32"/>
        </w:rPr>
        <w:t>ultrasonic transducer</w:t>
      </w:r>
      <w:r w:rsidR="007D37B8" w:rsidRPr="00382142">
        <w:rPr>
          <w:b/>
          <w:bCs/>
          <w:sz w:val="24"/>
          <w:szCs w:val="32"/>
        </w:rPr>
        <w:t>）</w:t>
      </w:r>
    </w:p>
    <w:p w14:paraId="10781711" w14:textId="77777777" w:rsidR="00EA6B78" w:rsidRPr="00382142" w:rsidRDefault="007D37B8">
      <w:pPr>
        <w:spacing w:line="360" w:lineRule="auto"/>
        <w:ind w:firstLine="420"/>
        <w:rPr>
          <w:rFonts w:eastAsiaTheme="minorEastAsia"/>
          <w:sz w:val="24"/>
        </w:rPr>
      </w:pPr>
      <w:r w:rsidRPr="00382142">
        <w:rPr>
          <w:rFonts w:eastAsiaTheme="minorEastAsia"/>
          <w:sz w:val="24"/>
        </w:rPr>
        <w:t>在电信号作用下可产生声波输出，并可将声波信号转换为电信号的器件</w:t>
      </w:r>
      <w:r w:rsidRPr="00382142">
        <w:rPr>
          <w:rFonts w:eastAsiaTheme="minorEastAsia" w:hint="eastAsia"/>
          <w:sz w:val="24"/>
        </w:rPr>
        <w:t>，一般都是成对安装，并同时工作。</w:t>
      </w:r>
    </w:p>
    <w:p w14:paraId="6A19B360" w14:textId="15AC315A"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Pr="00382142">
        <w:rPr>
          <w:b/>
          <w:bCs/>
          <w:sz w:val="24"/>
          <w:szCs w:val="32"/>
        </w:rPr>
        <w:t xml:space="preserve">3 </w:t>
      </w:r>
      <w:r w:rsidR="007D37B8" w:rsidRPr="00382142">
        <w:rPr>
          <w:b/>
          <w:bCs/>
          <w:sz w:val="24"/>
          <w:szCs w:val="32"/>
        </w:rPr>
        <w:t>接触式超声流量计（</w:t>
      </w:r>
      <w:r w:rsidR="007D37B8" w:rsidRPr="00382142">
        <w:rPr>
          <w:b/>
          <w:bCs/>
          <w:sz w:val="24"/>
          <w:szCs w:val="32"/>
        </w:rPr>
        <w:t>wetted ultrasonic meters</w:t>
      </w:r>
      <w:r w:rsidR="007D37B8" w:rsidRPr="00382142">
        <w:rPr>
          <w:b/>
          <w:bCs/>
          <w:sz w:val="24"/>
          <w:szCs w:val="32"/>
        </w:rPr>
        <w:t>）</w:t>
      </w:r>
    </w:p>
    <w:p w14:paraId="77035FA9" w14:textId="747A6B7F" w:rsidR="00EA6B78" w:rsidRPr="00382142" w:rsidRDefault="007D37B8" w:rsidP="003E2554">
      <w:pPr>
        <w:spacing w:line="360" w:lineRule="auto"/>
        <w:ind w:firstLine="420"/>
        <w:rPr>
          <w:rFonts w:eastAsiaTheme="minorEastAsia"/>
          <w:sz w:val="24"/>
        </w:rPr>
      </w:pPr>
      <w:r w:rsidRPr="00382142">
        <w:rPr>
          <w:rFonts w:eastAsiaTheme="minorEastAsia"/>
          <w:sz w:val="24"/>
        </w:rPr>
        <w:t>将换能器嵌入流体管道内，换能器直接与流体接触的流量计。</w:t>
      </w:r>
    </w:p>
    <w:p w14:paraId="5779C4EA" w14:textId="6D858169"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Pr="00382142">
        <w:rPr>
          <w:b/>
          <w:bCs/>
          <w:sz w:val="24"/>
          <w:szCs w:val="32"/>
        </w:rPr>
        <w:t xml:space="preserve">4 </w:t>
      </w:r>
      <w:proofErr w:type="gramStart"/>
      <w:r w:rsidR="007D37B8" w:rsidRPr="00382142">
        <w:rPr>
          <w:b/>
          <w:bCs/>
          <w:sz w:val="24"/>
          <w:szCs w:val="32"/>
        </w:rPr>
        <w:t>外夹式</w:t>
      </w:r>
      <w:proofErr w:type="gramEnd"/>
      <w:r w:rsidR="007D37B8" w:rsidRPr="00382142">
        <w:rPr>
          <w:b/>
          <w:bCs/>
          <w:sz w:val="24"/>
          <w:szCs w:val="32"/>
        </w:rPr>
        <w:t>超声流量计（</w:t>
      </w:r>
      <w:r w:rsidR="007D37B8" w:rsidRPr="00382142">
        <w:rPr>
          <w:b/>
          <w:bCs/>
          <w:sz w:val="24"/>
          <w:szCs w:val="32"/>
        </w:rPr>
        <w:t>clamp-on ultrasonic meters</w:t>
      </w:r>
      <w:r w:rsidR="007D37B8" w:rsidRPr="00382142">
        <w:rPr>
          <w:b/>
          <w:bCs/>
          <w:sz w:val="24"/>
          <w:szCs w:val="32"/>
        </w:rPr>
        <w:t>）</w:t>
      </w:r>
    </w:p>
    <w:p w14:paraId="75841BD9" w14:textId="77777777" w:rsidR="00EA6B78" w:rsidRPr="00382142" w:rsidRDefault="007D37B8">
      <w:pPr>
        <w:spacing w:line="360" w:lineRule="auto"/>
        <w:ind w:firstLine="420"/>
        <w:rPr>
          <w:rFonts w:eastAsiaTheme="minorEastAsia"/>
          <w:sz w:val="24"/>
        </w:rPr>
      </w:pPr>
      <w:r w:rsidRPr="00382142">
        <w:rPr>
          <w:rFonts w:eastAsiaTheme="minorEastAsia"/>
          <w:sz w:val="24"/>
        </w:rPr>
        <w:t>将换能器固定在流体管道外，声波传播的路径透过流体管道壁的流量计。</w:t>
      </w:r>
    </w:p>
    <w:p w14:paraId="6ECF9577" w14:textId="7295742E"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Pr="00382142">
        <w:rPr>
          <w:b/>
          <w:bCs/>
          <w:sz w:val="24"/>
          <w:szCs w:val="32"/>
        </w:rPr>
        <w:t xml:space="preserve">5 </w:t>
      </w:r>
      <w:r w:rsidR="007D37B8" w:rsidRPr="00382142">
        <w:rPr>
          <w:b/>
          <w:bCs/>
          <w:sz w:val="24"/>
          <w:szCs w:val="32"/>
        </w:rPr>
        <w:t>声道（</w:t>
      </w:r>
      <w:r w:rsidR="007D37B8" w:rsidRPr="00382142">
        <w:rPr>
          <w:b/>
          <w:bCs/>
          <w:sz w:val="24"/>
          <w:szCs w:val="32"/>
        </w:rPr>
        <w:t>acoustic path</w:t>
      </w:r>
      <w:r w:rsidR="007D37B8" w:rsidRPr="00382142">
        <w:rPr>
          <w:b/>
          <w:bCs/>
          <w:sz w:val="24"/>
          <w:szCs w:val="32"/>
        </w:rPr>
        <w:t>）</w:t>
      </w:r>
    </w:p>
    <w:p w14:paraId="2CA5F9E2" w14:textId="77777777" w:rsidR="00EA6B78" w:rsidRPr="00382142" w:rsidRDefault="007D37B8">
      <w:pPr>
        <w:spacing w:line="360" w:lineRule="auto"/>
        <w:ind w:firstLine="420"/>
        <w:rPr>
          <w:rFonts w:eastAsiaTheme="minorEastAsia"/>
          <w:sz w:val="24"/>
        </w:rPr>
      </w:pPr>
      <w:r w:rsidRPr="00382142">
        <w:rPr>
          <w:rFonts w:eastAsiaTheme="minorEastAsia"/>
          <w:sz w:val="24"/>
        </w:rPr>
        <w:lastRenderedPageBreak/>
        <w:t>超声波信号在成对的超声波换能器间传播的实际路径。</w:t>
      </w:r>
    </w:p>
    <w:p w14:paraId="76700C1E" w14:textId="055E2A72"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Pr="00382142">
        <w:rPr>
          <w:b/>
          <w:bCs/>
          <w:sz w:val="24"/>
          <w:szCs w:val="32"/>
        </w:rPr>
        <w:t xml:space="preserve">6 </w:t>
      </w:r>
      <w:r w:rsidR="007D37B8" w:rsidRPr="00382142">
        <w:rPr>
          <w:rFonts w:hint="eastAsia"/>
          <w:b/>
          <w:bCs/>
          <w:sz w:val="24"/>
          <w:szCs w:val="32"/>
        </w:rPr>
        <w:t>声道长度（</w:t>
      </w:r>
      <w:r w:rsidR="007D37B8" w:rsidRPr="00382142">
        <w:rPr>
          <w:rFonts w:hint="eastAsia"/>
          <w:b/>
          <w:bCs/>
          <w:sz w:val="24"/>
          <w:szCs w:val="32"/>
        </w:rPr>
        <w:t>path</w:t>
      </w:r>
      <w:r w:rsidR="007D37B8" w:rsidRPr="00382142">
        <w:rPr>
          <w:b/>
          <w:bCs/>
          <w:sz w:val="24"/>
          <w:szCs w:val="32"/>
        </w:rPr>
        <w:t xml:space="preserve"> length</w:t>
      </w:r>
      <w:r w:rsidR="007D37B8" w:rsidRPr="00382142">
        <w:rPr>
          <w:rFonts w:hint="eastAsia"/>
          <w:b/>
          <w:bCs/>
          <w:sz w:val="24"/>
          <w:szCs w:val="32"/>
        </w:rPr>
        <w:t>）</w:t>
      </w:r>
    </w:p>
    <w:p w14:paraId="438DE3DE" w14:textId="77777777" w:rsidR="00EA6B78" w:rsidRPr="00382142" w:rsidRDefault="007D37B8">
      <w:pPr>
        <w:spacing w:line="360" w:lineRule="auto"/>
        <w:ind w:firstLine="420"/>
        <w:rPr>
          <w:rFonts w:eastAsiaTheme="minorEastAsia"/>
          <w:sz w:val="24"/>
        </w:rPr>
      </w:pPr>
      <w:r w:rsidRPr="00382142">
        <w:rPr>
          <w:rFonts w:eastAsiaTheme="minorEastAsia"/>
          <w:sz w:val="24"/>
        </w:rPr>
        <w:t>一对超声换能器</w:t>
      </w:r>
      <w:r w:rsidRPr="00382142">
        <w:rPr>
          <w:rFonts w:eastAsiaTheme="minorEastAsia" w:hint="eastAsia"/>
          <w:sz w:val="24"/>
        </w:rPr>
        <w:t>端</w:t>
      </w:r>
      <w:r w:rsidRPr="00382142">
        <w:rPr>
          <w:rFonts w:eastAsiaTheme="minorEastAsia"/>
          <w:sz w:val="24"/>
        </w:rPr>
        <w:t>面之间的直线长度</w:t>
      </w:r>
      <w:r w:rsidRPr="00382142">
        <w:rPr>
          <w:rFonts w:eastAsiaTheme="minorEastAsia" w:hint="eastAsia"/>
          <w:sz w:val="24"/>
        </w:rPr>
        <w:t>，</w:t>
      </w:r>
      <w:r w:rsidRPr="00382142">
        <w:rPr>
          <w:rFonts w:eastAsiaTheme="minorEastAsia"/>
          <w:sz w:val="24"/>
        </w:rPr>
        <w:t>常用</w:t>
      </w:r>
      <w:r w:rsidRPr="00382142">
        <w:rPr>
          <w:rFonts w:eastAsiaTheme="minorEastAsia" w:hint="eastAsia"/>
          <w:i/>
          <w:sz w:val="24"/>
        </w:rPr>
        <w:t>L</w:t>
      </w:r>
      <w:r w:rsidRPr="00382142">
        <w:rPr>
          <w:rFonts w:eastAsiaTheme="minorEastAsia" w:hint="eastAsia"/>
          <w:sz w:val="24"/>
        </w:rPr>
        <w:t>表示。</w:t>
      </w:r>
    </w:p>
    <w:p w14:paraId="356B96FD" w14:textId="4DF16E88"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Pr="00382142">
        <w:rPr>
          <w:b/>
          <w:bCs/>
          <w:sz w:val="24"/>
          <w:szCs w:val="32"/>
        </w:rPr>
        <w:t xml:space="preserve">7 </w:t>
      </w:r>
      <w:r w:rsidR="007D37B8" w:rsidRPr="00382142">
        <w:rPr>
          <w:b/>
          <w:bCs/>
          <w:sz w:val="24"/>
          <w:szCs w:val="32"/>
        </w:rPr>
        <w:t>声道距离</w:t>
      </w:r>
      <w:r w:rsidR="007D37B8" w:rsidRPr="00382142">
        <w:rPr>
          <w:rFonts w:hint="eastAsia"/>
          <w:b/>
          <w:bCs/>
          <w:sz w:val="24"/>
          <w:szCs w:val="32"/>
        </w:rPr>
        <w:t>（</w:t>
      </w:r>
      <w:r w:rsidR="007D37B8" w:rsidRPr="00382142">
        <w:rPr>
          <w:rFonts w:hint="eastAsia"/>
          <w:b/>
          <w:bCs/>
          <w:sz w:val="24"/>
          <w:szCs w:val="32"/>
        </w:rPr>
        <w:t>a</w:t>
      </w:r>
      <w:r w:rsidR="007D37B8" w:rsidRPr="00382142">
        <w:rPr>
          <w:b/>
          <w:bCs/>
          <w:sz w:val="24"/>
          <w:szCs w:val="32"/>
        </w:rPr>
        <w:t>xial distance</w:t>
      </w:r>
      <w:r w:rsidR="007D37B8" w:rsidRPr="00382142">
        <w:rPr>
          <w:rFonts w:hint="eastAsia"/>
          <w:b/>
          <w:bCs/>
          <w:sz w:val="24"/>
          <w:szCs w:val="32"/>
        </w:rPr>
        <w:t>）</w:t>
      </w:r>
    </w:p>
    <w:p w14:paraId="7B8C2B7E" w14:textId="77777777" w:rsidR="00EA6B78" w:rsidRPr="00382142" w:rsidRDefault="007D37B8">
      <w:pPr>
        <w:spacing w:line="360" w:lineRule="auto"/>
        <w:ind w:firstLine="420"/>
        <w:rPr>
          <w:rFonts w:eastAsiaTheme="minorEastAsia"/>
          <w:sz w:val="24"/>
        </w:rPr>
      </w:pPr>
      <w:r w:rsidRPr="00382142">
        <w:rPr>
          <w:rFonts w:eastAsiaTheme="minorEastAsia"/>
          <w:sz w:val="24"/>
        </w:rPr>
        <w:t>声道长度在管道轴线的平行线上的投影长度</w:t>
      </w:r>
      <w:r w:rsidRPr="00382142">
        <w:rPr>
          <w:rFonts w:eastAsiaTheme="minorEastAsia" w:hint="eastAsia"/>
          <w:sz w:val="24"/>
        </w:rPr>
        <w:t>，</w:t>
      </w:r>
      <w:r w:rsidRPr="00382142">
        <w:rPr>
          <w:rFonts w:eastAsiaTheme="minorEastAsia"/>
          <w:sz w:val="24"/>
        </w:rPr>
        <w:t>常用</w:t>
      </w:r>
      <w:r w:rsidRPr="00382142">
        <w:rPr>
          <w:rFonts w:eastAsiaTheme="minorEastAsia" w:hint="eastAsia"/>
          <w:i/>
          <w:sz w:val="24"/>
        </w:rPr>
        <w:t>X</w:t>
      </w:r>
      <w:r w:rsidRPr="00382142">
        <w:rPr>
          <w:rFonts w:eastAsiaTheme="minorEastAsia" w:hint="eastAsia"/>
          <w:sz w:val="24"/>
        </w:rPr>
        <w:t>表示。</w:t>
      </w:r>
    </w:p>
    <w:p w14:paraId="4B6D7AD5" w14:textId="0BBC94FA"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Pr="00382142">
        <w:rPr>
          <w:b/>
          <w:bCs/>
          <w:sz w:val="24"/>
          <w:szCs w:val="32"/>
        </w:rPr>
        <w:t xml:space="preserve">8 </w:t>
      </w:r>
      <w:r w:rsidR="007D37B8" w:rsidRPr="00382142">
        <w:rPr>
          <w:b/>
          <w:bCs/>
          <w:sz w:val="24"/>
          <w:szCs w:val="32"/>
        </w:rPr>
        <w:t>声道角（</w:t>
      </w:r>
      <w:r w:rsidR="007D37B8" w:rsidRPr="00382142">
        <w:rPr>
          <w:b/>
          <w:bCs/>
          <w:sz w:val="24"/>
          <w:szCs w:val="32"/>
        </w:rPr>
        <w:t>transmission angle</w:t>
      </w:r>
      <w:r w:rsidR="007D37B8" w:rsidRPr="00382142">
        <w:rPr>
          <w:b/>
          <w:bCs/>
          <w:sz w:val="24"/>
          <w:szCs w:val="32"/>
        </w:rPr>
        <w:t>）</w:t>
      </w:r>
    </w:p>
    <w:p w14:paraId="420E132C" w14:textId="77777777" w:rsidR="00EA6B78" w:rsidRPr="00382142" w:rsidRDefault="007D37B8">
      <w:pPr>
        <w:spacing w:line="360" w:lineRule="auto"/>
        <w:ind w:firstLine="420"/>
        <w:rPr>
          <w:rFonts w:eastAsiaTheme="minorEastAsia"/>
          <w:sz w:val="24"/>
        </w:rPr>
      </w:pPr>
      <w:r w:rsidRPr="00382142">
        <w:rPr>
          <w:rFonts w:eastAsiaTheme="minorEastAsia"/>
          <w:sz w:val="24"/>
        </w:rPr>
        <w:t>声道与管道轴线之间的夹角。</w:t>
      </w:r>
    </w:p>
    <w:p w14:paraId="31025800" w14:textId="6AA0709B" w:rsidR="00EA6B78" w:rsidRPr="00382142" w:rsidRDefault="0034794A" w:rsidP="00F335CA">
      <w:pPr>
        <w:rPr>
          <w:b/>
          <w:bCs/>
          <w:sz w:val="24"/>
          <w:szCs w:val="32"/>
        </w:rPr>
      </w:pPr>
      <w:r w:rsidRPr="00382142">
        <w:rPr>
          <w:b/>
          <w:bCs/>
          <w:sz w:val="24"/>
          <w:szCs w:val="32"/>
        </w:rPr>
        <w:t>3.</w:t>
      </w:r>
      <w:r w:rsidR="00F335CA" w:rsidRPr="00382142">
        <w:rPr>
          <w:b/>
          <w:bCs/>
          <w:sz w:val="24"/>
          <w:szCs w:val="32"/>
        </w:rPr>
        <w:t>1.</w:t>
      </w:r>
      <w:r w:rsidRPr="00382142">
        <w:rPr>
          <w:b/>
          <w:bCs/>
          <w:sz w:val="24"/>
          <w:szCs w:val="32"/>
        </w:rPr>
        <w:t xml:space="preserve">9 </w:t>
      </w:r>
      <w:r w:rsidR="007D37B8" w:rsidRPr="00382142">
        <w:rPr>
          <w:b/>
          <w:bCs/>
          <w:sz w:val="24"/>
          <w:szCs w:val="32"/>
        </w:rPr>
        <w:t>单声道流量计（</w:t>
      </w:r>
      <w:r w:rsidR="007D37B8" w:rsidRPr="00382142">
        <w:rPr>
          <w:b/>
          <w:bCs/>
          <w:sz w:val="24"/>
          <w:szCs w:val="32"/>
        </w:rPr>
        <w:t>single-path meter</w:t>
      </w:r>
      <w:r w:rsidR="007D37B8" w:rsidRPr="00382142">
        <w:rPr>
          <w:b/>
          <w:bCs/>
          <w:sz w:val="24"/>
          <w:szCs w:val="32"/>
        </w:rPr>
        <w:t>）</w:t>
      </w:r>
    </w:p>
    <w:p w14:paraId="41F6C9BF" w14:textId="1B33584F" w:rsidR="00EA6B78" w:rsidRPr="00382142" w:rsidRDefault="007D37B8">
      <w:pPr>
        <w:spacing w:line="360" w:lineRule="auto"/>
        <w:ind w:firstLine="420"/>
        <w:rPr>
          <w:rFonts w:eastAsiaTheme="minorEastAsia"/>
          <w:sz w:val="24"/>
        </w:rPr>
      </w:pPr>
      <w:r w:rsidRPr="00382142">
        <w:rPr>
          <w:rFonts w:eastAsiaTheme="minorEastAsia"/>
          <w:sz w:val="24"/>
        </w:rPr>
        <w:t>只有一</w:t>
      </w:r>
      <w:r w:rsidR="00196A83" w:rsidRPr="00382142">
        <w:rPr>
          <w:rFonts w:eastAsiaTheme="minorEastAsia" w:hint="eastAsia"/>
          <w:sz w:val="24"/>
        </w:rPr>
        <w:t>个声道</w:t>
      </w:r>
      <w:r w:rsidRPr="00382142">
        <w:rPr>
          <w:rFonts w:eastAsiaTheme="minorEastAsia"/>
          <w:sz w:val="24"/>
        </w:rPr>
        <w:t>的流量计。</w:t>
      </w:r>
    </w:p>
    <w:p w14:paraId="17F276E7" w14:textId="7B51CDA9"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00196A83" w:rsidRPr="00382142">
        <w:rPr>
          <w:b/>
          <w:bCs/>
          <w:sz w:val="24"/>
          <w:szCs w:val="32"/>
        </w:rPr>
        <w:t>1</w:t>
      </w:r>
      <w:r w:rsidR="00196A83" w:rsidRPr="00382142">
        <w:rPr>
          <w:rFonts w:hint="eastAsia"/>
          <w:b/>
          <w:bCs/>
          <w:sz w:val="24"/>
          <w:szCs w:val="32"/>
        </w:rPr>
        <w:t>0</w:t>
      </w:r>
      <w:r w:rsidR="00196A83" w:rsidRPr="00382142">
        <w:rPr>
          <w:b/>
          <w:bCs/>
          <w:sz w:val="24"/>
          <w:szCs w:val="32"/>
        </w:rPr>
        <w:t xml:space="preserve"> </w:t>
      </w:r>
      <w:r w:rsidR="007D37B8" w:rsidRPr="00382142">
        <w:rPr>
          <w:rFonts w:hint="eastAsia"/>
          <w:b/>
          <w:bCs/>
          <w:sz w:val="24"/>
          <w:szCs w:val="32"/>
        </w:rPr>
        <w:t>多声道流量计（</w:t>
      </w:r>
      <w:r w:rsidR="007D37B8" w:rsidRPr="00382142">
        <w:rPr>
          <w:rFonts w:hint="eastAsia"/>
          <w:b/>
          <w:bCs/>
          <w:sz w:val="24"/>
          <w:szCs w:val="32"/>
        </w:rPr>
        <w:t>multiple-paths meter</w:t>
      </w:r>
      <w:r w:rsidR="007D37B8" w:rsidRPr="00382142">
        <w:rPr>
          <w:rFonts w:hint="eastAsia"/>
          <w:b/>
          <w:bCs/>
          <w:sz w:val="24"/>
          <w:szCs w:val="32"/>
        </w:rPr>
        <w:t>）</w:t>
      </w:r>
    </w:p>
    <w:p w14:paraId="4BC84460" w14:textId="50C174AD" w:rsidR="00EA6B78" w:rsidRPr="00382142" w:rsidRDefault="007D37B8">
      <w:pPr>
        <w:spacing w:line="360" w:lineRule="auto"/>
        <w:ind w:firstLine="420"/>
        <w:rPr>
          <w:rFonts w:eastAsiaTheme="minorEastAsia"/>
          <w:sz w:val="24"/>
        </w:rPr>
      </w:pPr>
      <w:r w:rsidRPr="00382142">
        <w:rPr>
          <w:rFonts w:eastAsiaTheme="minorEastAsia"/>
          <w:sz w:val="24"/>
        </w:rPr>
        <w:t>有两</w:t>
      </w:r>
      <w:r w:rsidR="00196A83" w:rsidRPr="00382142">
        <w:rPr>
          <w:rFonts w:eastAsiaTheme="minorEastAsia" w:hint="eastAsia"/>
          <w:sz w:val="24"/>
        </w:rPr>
        <w:t>个或两个</w:t>
      </w:r>
      <w:r w:rsidRPr="00382142">
        <w:rPr>
          <w:rFonts w:eastAsiaTheme="minorEastAsia"/>
          <w:sz w:val="24"/>
        </w:rPr>
        <w:t>以上</w:t>
      </w:r>
      <w:r w:rsidR="00196A83" w:rsidRPr="00382142">
        <w:rPr>
          <w:rFonts w:eastAsiaTheme="minorEastAsia" w:hint="eastAsia"/>
          <w:sz w:val="24"/>
        </w:rPr>
        <w:t>声道</w:t>
      </w:r>
      <w:r w:rsidRPr="00382142">
        <w:rPr>
          <w:rFonts w:eastAsiaTheme="minorEastAsia"/>
          <w:sz w:val="24"/>
        </w:rPr>
        <w:t>的流量计。</w:t>
      </w:r>
    </w:p>
    <w:p w14:paraId="50A15E29" w14:textId="514F527D"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00196A83" w:rsidRPr="00382142">
        <w:rPr>
          <w:b/>
          <w:bCs/>
          <w:sz w:val="24"/>
          <w:szCs w:val="32"/>
        </w:rPr>
        <w:t>1</w:t>
      </w:r>
      <w:r w:rsidR="00196A83" w:rsidRPr="00382142">
        <w:rPr>
          <w:rFonts w:hint="eastAsia"/>
          <w:b/>
          <w:bCs/>
          <w:sz w:val="24"/>
          <w:szCs w:val="32"/>
        </w:rPr>
        <w:t>1</w:t>
      </w:r>
      <w:r w:rsidR="00196A83" w:rsidRPr="00382142">
        <w:rPr>
          <w:b/>
          <w:bCs/>
          <w:sz w:val="24"/>
          <w:szCs w:val="32"/>
        </w:rPr>
        <w:t xml:space="preserve"> </w:t>
      </w:r>
      <w:r w:rsidR="007D37B8" w:rsidRPr="00382142">
        <w:rPr>
          <w:rFonts w:hint="eastAsia"/>
          <w:b/>
          <w:bCs/>
          <w:sz w:val="24"/>
          <w:szCs w:val="32"/>
        </w:rPr>
        <w:t>脉冲系数（</w:t>
      </w:r>
      <w:r w:rsidR="007D37B8" w:rsidRPr="00382142">
        <w:rPr>
          <w:rFonts w:hint="eastAsia"/>
          <w:b/>
          <w:bCs/>
          <w:sz w:val="24"/>
          <w:szCs w:val="32"/>
        </w:rPr>
        <w:t>pulse factor</w:t>
      </w:r>
      <w:r w:rsidR="007D37B8" w:rsidRPr="00382142">
        <w:rPr>
          <w:rFonts w:hint="eastAsia"/>
          <w:b/>
          <w:bCs/>
          <w:sz w:val="24"/>
          <w:szCs w:val="32"/>
        </w:rPr>
        <w:t>）</w:t>
      </w:r>
    </w:p>
    <w:p w14:paraId="59A62256" w14:textId="77777777" w:rsidR="00EA6B78" w:rsidRPr="00382142" w:rsidRDefault="007D37B8">
      <w:pPr>
        <w:spacing w:line="360" w:lineRule="auto"/>
        <w:ind w:firstLine="440"/>
        <w:rPr>
          <w:rFonts w:eastAsiaTheme="minorEastAsia"/>
          <w:sz w:val="24"/>
        </w:rPr>
      </w:pPr>
      <w:r w:rsidRPr="00382142">
        <w:rPr>
          <w:rFonts w:eastAsiaTheme="minorEastAsia"/>
          <w:sz w:val="24"/>
        </w:rPr>
        <w:t>单位体积的流体流过流量计时流量计发出的脉冲数，通常又称</w:t>
      </w:r>
      <w:r w:rsidRPr="00382142">
        <w:rPr>
          <w:rFonts w:eastAsiaTheme="minorEastAsia"/>
          <w:i/>
          <w:sz w:val="24"/>
        </w:rPr>
        <w:t>K</w:t>
      </w:r>
      <w:r w:rsidRPr="00382142">
        <w:rPr>
          <w:rFonts w:eastAsiaTheme="minorEastAsia"/>
          <w:sz w:val="24"/>
        </w:rPr>
        <w:t>系数，用符号</w:t>
      </w:r>
      <w:r w:rsidRPr="00382142">
        <w:rPr>
          <w:rFonts w:eastAsiaTheme="minorEastAsia"/>
          <w:i/>
          <w:sz w:val="24"/>
        </w:rPr>
        <w:t>K</w:t>
      </w:r>
      <w:r w:rsidRPr="00382142">
        <w:rPr>
          <w:rFonts w:eastAsiaTheme="minorEastAsia"/>
          <w:sz w:val="24"/>
        </w:rPr>
        <w:t>表示。</w:t>
      </w:r>
    </w:p>
    <w:p w14:paraId="7196D49F" w14:textId="6B1C585B" w:rsidR="00632C9C" w:rsidRPr="00382142" w:rsidRDefault="00632C9C"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00196A83" w:rsidRPr="00382142">
        <w:rPr>
          <w:b/>
          <w:bCs/>
          <w:sz w:val="24"/>
          <w:szCs w:val="32"/>
        </w:rPr>
        <w:t>1</w:t>
      </w:r>
      <w:r w:rsidR="00196A83" w:rsidRPr="00382142">
        <w:rPr>
          <w:rFonts w:hint="eastAsia"/>
          <w:b/>
          <w:bCs/>
          <w:sz w:val="24"/>
          <w:szCs w:val="32"/>
        </w:rPr>
        <w:t>2</w:t>
      </w:r>
      <w:r w:rsidR="00196A83" w:rsidRPr="00382142">
        <w:rPr>
          <w:b/>
          <w:bCs/>
          <w:sz w:val="24"/>
          <w:szCs w:val="32"/>
        </w:rPr>
        <w:t xml:space="preserve"> </w:t>
      </w:r>
      <w:r w:rsidRPr="00382142">
        <w:rPr>
          <w:rFonts w:hint="eastAsia"/>
          <w:b/>
          <w:bCs/>
          <w:sz w:val="24"/>
          <w:szCs w:val="32"/>
        </w:rPr>
        <w:t>流量计系数（</w:t>
      </w:r>
      <w:r w:rsidRPr="00382142">
        <w:rPr>
          <w:rFonts w:hint="eastAsia"/>
          <w:b/>
          <w:bCs/>
          <w:sz w:val="24"/>
          <w:szCs w:val="32"/>
        </w:rPr>
        <w:t>meter factor</w:t>
      </w:r>
      <w:r w:rsidRPr="00382142">
        <w:rPr>
          <w:rFonts w:hint="eastAsia"/>
          <w:b/>
          <w:bCs/>
          <w:sz w:val="24"/>
          <w:szCs w:val="32"/>
        </w:rPr>
        <w:t>）</w:t>
      </w:r>
    </w:p>
    <w:p w14:paraId="4267D737" w14:textId="259F5971" w:rsidR="00632C9C" w:rsidRPr="00382142" w:rsidRDefault="00632C9C" w:rsidP="00632C9C">
      <w:pPr>
        <w:spacing w:line="360" w:lineRule="auto"/>
        <w:ind w:firstLine="440"/>
        <w:rPr>
          <w:rFonts w:eastAsiaTheme="minorEastAsia"/>
          <w:sz w:val="24"/>
        </w:rPr>
      </w:pPr>
      <w:r w:rsidRPr="00382142">
        <w:rPr>
          <w:rFonts w:eastAsiaTheme="minorEastAsia"/>
          <w:sz w:val="24"/>
        </w:rPr>
        <w:t>对流量计进行检定，并</w:t>
      </w:r>
      <w:proofErr w:type="gramStart"/>
      <w:r w:rsidRPr="00382142">
        <w:rPr>
          <w:rFonts w:eastAsiaTheme="minorEastAsia"/>
          <w:sz w:val="24"/>
        </w:rPr>
        <w:t>按结果</w:t>
      </w:r>
      <w:proofErr w:type="gramEnd"/>
      <w:r w:rsidRPr="00382142">
        <w:rPr>
          <w:rFonts w:eastAsiaTheme="minorEastAsia"/>
          <w:sz w:val="24"/>
        </w:rPr>
        <w:t>对流量计进行修正的系数。其值为</w:t>
      </w:r>
      <w:r w:rsidR="00316D0F" w:rsidRPr="00382142">
        <w:rPr>
          <w:rFonts w:eastAsiaTheme="minorEastAsia" w:hint="eastAsia"/>
          <w:sz w:val="24"/>
        </w:rPr>
        <w:t>同一参比条件下</w:t>
      </w:r>
      <w:r w:rsidRPr="00382142">
        <w:rPr>
          <w:rFonts w:eastAsiaTheme="minorEastAsia"/>
          <w:sz w:val="24"/>
        </w:rPr>
        <w:t>标准器示值与流量计示值之比</w:t>
      </w:r>
      <w:r w:rsidRPr="00382142">
        <w:rPr>
          <w:rFonts w:eastAsiaTheme="minorEastAsia" w:hint="eastAsia"/>
          <w:sz w:val="24"/>
        </w:rPr>
        <w:t>，</w:t>
      </w:r>
      <w:r w:rsidRPr="00382142">
        <w:rPr>
          <w:rFonts w:eastAsiaTheme="minorEastAsia"/>
          <w:sz w:val="24"/>
        </w:rPr>
        <w:t>一般用符号</w:t>
      </w:r>
      <w:r w:rsidRPr="00382142">
        <w:rPr>
          <w:rFonts w:eastAsiaTheme="minorEastAsia"/>
          <w:i/>
          <w:sz w:val="24"/>
        </w:rPr>
        <w:t>F</w:t>
      </w:r>
      <w:r w:rsidRPr="00382142">
        <w:rPr>
          <w:rFonts w:eastAsiaTheme="minorEastAsia"/>
          <w:sz w:val="24"/>
        </w:rPr>
        <w:t>表示。</w:t>
      </w:r>
    </w:p>
    <w:p w14:paraId="0625AA0D" w14:textId="52906E56"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00196A83" w:rsidRPr="00382142">
        <w:rPr>
          <w:b/>
          <w:bCs/>
          <w:sz w:val="24"/>
          <w:szCs w:val="32"/>
        </w:rPr>
        <w:t>1</w:t>
      </w:r>
      <w:r w:rsidR="00196A83" w:rsidRPr="00382142">
        <w:rPr>
          <w:rFonts w:hint="eastAsia"/>
          <w:b/>
          <w:bCs/>
          <w:sz w:val="24"/>
          <w:szCs w:val="32"/>
        </w:rPr>
        <w:t>3</w:t>
      </w:r>
      <w:r w:rsidR="00196A83" w:rsidRPr="00382142">
        <w:rPr>
          <w:b/>
          <w:bCs/>
          <w:sz w:val="24"/>
          <w:szCs w:val="32"/>
        </w:rPr>
        <w:t xml:space="preserve"> </w:t>
      </w:r>
      <w:r w:rsidR="007D37B8" w:rsidRPr="00382142">
        <w:rPr>
          <w:rFonts w:hint="eastAsia"/>
          <w:b/>
          <w:bCs/>
          <w:sz w:val="24"/>
          <w:szCs w:val="32"/>
        </w:rPr>
        <w:t>分界流量</w:t>
      </w:r>
      <w:r w:rsidR="007D37B8" w:rsidRPr="00382142">
        <w:rPr>
          <w:rFonts w:hint="eastAsia"/>
          <w:b/>
          <w:bCs/>
          <w:i/>
          <w:iCs/>
          <w:sz w:val="24"/>
          <w:szCs w:val="32"/>
        </w:rPr>
        <w:t>q</w:t>
      </w:r>
      <w:r w:rsidR="007D37B8" w:rsidRPr="00382142">
        <w:rPr>
          <w:rFonts w:hint="eastAsia"/>
          <w:b/>
          <w:bCs/>
          <w:sz w:val="24"/>
          <w:szCs w:val="32"/>
          <w:vertAlign w:val="subscript"/>
        </w:rPr>
        <w:t>t</w:t>
      </w:r>
      <w:r w:rsidR="007D37B8" w:rsidRPr="00382142">
        <w:rPr>
          <w:rFonts w:hint="eastAsia"/>
          <w:b/>
          <w:bCs/>
          <w:sz w:val="24"/>
          <w:szCs w:val="32"/>
        </w:rPr>
        <w:t>（</w:t>
      </w:r>
      <w:r w:rsidR="007D37B8" w:rsidRPr="00382142">
        <w:rPr>
          <w:rFonts w:hint="eastAsia"/>
          <w:b/>
          <w:bCs/>
          <w:sz w:val="24"/>
          <w:szCs w:val="32"/>
        </w:rPr>
        <w:t>transition flow-rate</w:t>
      </w:r>
      <w:r w:rsidR="007D37B8" w:rsidRPr="00382142">
        <w:rPr>
          <w:rFonts w:hint="eastAsia"/>
          <w:b/>
          <w:bCs/>
          <w:sz w:val="24"/>
          <w:szCs w:val="32"/>
        </w:rPr>
        <w:t>）</w:t>
      </w:r>
    </w:p>
    <w:p w14:paraId="6DF959CF" w14:textId="77777777" w:rsidR="00EA6B78" w:rsidRPr="00382142" w:rsidRDefault="007D37B8">
      <w:pPr>
        <w:spacing w:line="360" w:lineRule="auto"/>
        <w:ind w:firstLine="440"/>
        <w:rPr>
          <w:rFonts w:eastAsiaTheme="minorEastAsia"/>
          <w:sz w:val="24"/>
        </w:rPr>
      </w:pPr>
      <w:r w:rsidRPr="00382142">
        <w:rPr>
          <w:rFonts w:eastAsiaTheme="minorEastAsia"/>
          <w:sz w:val="24"/>
        </w:rPr>
        <w:t>在最大流量和最小流量之间的流量值，它将流量范围分割成允许误差不同的两个区，即</w:t>
      </w:r>
      <w:r w:rsidRPr="00382142">
        <w:rPr>
          <w:rFonts w:eastAsiaTheme="minorEastAsia" w:hint="eastAsia"/>
          <w:sz w:val="24"/>
        </w:rPr>
        <w:t>“</w:t>
      </w:r>
      <w:r w:rsidRPr="00382142">
        <w:rPr>
          <w:rFonts w:eastAsiaTheme="minorEastAsia"/>
          <w:sz w:val="24"/>
        </w:rPr>
        <w:t>高区</w:t>
      </w:r>
      <w:r w:rsidRPr="00382142">
        <w:rPr>
          <w:rFonts w:eastAsiaTheme="minorEastAsia" w:hint="eastAsia"/>
          <w:sz w:val="24"/>
        </w:rPr>
        <w:t>”</w:t>
      </w:r>
      <w:r w:rsidRPr="00382142">
        <w:rPr>
          <w:rFonts w:eastAsiaTheme="minorEastAsia"/>
          <w:sz w:val="24"/>
        </w:rPr>
        <w:t>和</w:t>
      </w:r>
      <w:r w:rsidRPr="00382142">
        <w:rPr>
          <w:rFonts w:eastAsiaTheme="minorEastAsia" w:hint="eastAsia"/>
          <w:sz w:val="24"/>
        </w:rPr>
        <w:t>“</w:t>
      </w:r>
      <w:r w:rsidRPr="00382142">
        <w:rPr>
          <w:rFonts w:eastAsiaTheme="minorEastAsia"/>
          <w:sz w:val="24"/>
        </w:rPr>
        <w:t>低区</w:t>
      </w:r>
      <w:r w:rsidRPr="00382142">
        <w:rPr>
          <w:rFonts w:eastAsiaTheme="minorEastAsia" w:hint="eastAsia"/>
          <w:sz w:val="24"/>
        </w:rPr>
        <w:t>”</w:t>
      </w:r>
      <w:r w:rsidRPr="00382142">
        <w:rPr>
          <w:rFonts w:eastAsiaTheme="minorEastAsia"/>
          <w:sz w:val="24"/>
        </w:rPr>
        <w:t>。</w:t>
      </w:r>
    </w:p>
    <w:p w14:paraId="2246B569" w14:textId="3B861B57"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00196A83" w:rsidRPr="00382142">
        <w:rPr>
          <w:b/>
          <w:bCs/>
          <w:sz w:val="24"/>
          <w:szCs w:val="32"/>
        </w:rPr>
        <w:t>1</w:t>
      </w:r>
      <w:r w:rsidR="00196A83" w:rsidRPr="00382142">
        <w:rPr>
          <w:rFonts w:hint="eastAsia"/>
          <w:b/>
          <w:bCs/>
          <w:sz w:val="24"/>
          <w:szCs w:val="32"/>
        </w:rPr>
        <w:t>4</w:t>
      </w:r>
      <w:r w:rsidR="00196A83" w:rsidRPr="00382142">
        <w:rPr>
          <w:b/>
          <w:bCs/>
          <w:sz w:val="24"/>
          <w:szCs w:val="32"/>
        </w:rPr>
        <w:t xml:space="preserve"> </w:t>
      </w:r>
      <w:r w:rsidR="007D37B8" w:rsidRPr="00382142">
        <w:rPr>
          <w:rFonts w:hint="eastAsia"/>
          <w:b/>
          <w:bCs/>
          <w:sz w:val="24"/>
          <w:szCs w:val="32"/>
        </w:rPr>
        <w:t>最大峰间误差</w:t>
      </w:r>
      <w:r w:rsidR="00C376B3" w:rsidRPr="00382142">
        <w:rPr>
          <w:rFonts w:hint="eastAsia"/>
          <w:b/>
          <w:bCs/>
          <w:sz w:val="24"/>
          <w:szCs w:val="32"/>
        </w:rPr>
        <w:t>（</w:t>
      </w:r>
      <w:r w:rsidR="00C376B3" w:rsidRPr="00382142">
        <w:rPr>
          <w:rFonts w:hint="eastAsia"/>
          <w:b/>
          <w:bCs/>
          <w:sz w:val="24"/>
          <w:szCs w:val="32"/>
        </w:rPr>
        <w:t>m</w:t>
      </w:r>
      <w:r w:rsidR="00C376B3" w:rsidRPr="00382142">
        <w:rPr>
          <w:b/>
          <w:bCs/>
          <w:sz w:val="24"/>
          <w:szCs w:val="32"/>
        </w:rPr>
        <w:t>aximum peak-to-peak error</w:t>
      </w:r>
      <w:r w:rsidR="00C376B3" w:rsidRPr="00382142">
        <w:rPr>
          <w:rFonts w:hint="eastAsia"/>
          <w:b/>
          <w:bCs/>
          <w:sz w:val="24"/>
          <w:szCs w:val="32"/>
        </w:rPr>
        <w:t>）</w:t>
      </w:r>
    </w:p>
    <w:p w14:paraId="0DAA3246" w14:textId="1DF54B5D" w:rsidR="00EA6B78" w:rsidRPr="00382142" w:rsidRDefault="00316D0F" w:rsidP="00FA3DBC">
      <w:pPr>
        <w:spacing w:line="360" w:lineRule="auto"/>
        <w:ind w:firstLine="440"/>
        <w:rPr>
          <w:rFonts w:eastAsiaTheme="minorEastAsia"/>
          <w:sz w:val="24"/>
        </w:rPr>
      </w:pPr>
      <w:r w:rsidRPr="00382142">
        <w:rPr>
          <w:rFonts w:eastAsiaTheme="minorEastAsia" w:hint="eastAsia"/>
          <w:sz w:val="24"/>
        </w:rPr>
        <w:t>流量计检定结果中示值误差之间的最大差异。</w:t>
      </w:r>
    </w:p>
    <w:p w14:paraId="20D4E151" w14:textId="12DE5F2F" w:rsidR="00963D08" w:rsidRPr="00382142" w:rsidRDefault="0034794A" w:rsidP="00F335CA">
      <w:pPr>
        <w:rPr>
          <w:b/>
          <w:bCs/>
          <w:sz w:val="24"/>
          <w:szCs w:val="32"/>
        </w:rPr>
      </w:pPr>
      <w:r w:rsidRPr="00382142">
        <w:rPr>
          <w:rFonts w:hint="eastAsia"/>
          <w:b/>
          <w:bCs/>
          <w:sz w:val="24"/>
          <w:szCs w:val="32"/>
        </w:rPr>
        <w:t>3</w:t>
      </w:r>
      <w:r w:rsidRPr="00382142">
        <w:rPr>
          <w:b/>
          <w:bCs/>
          <w:sz w:val="24"/>
          <w:szCs w:val="32"/>
        </w:rPr>
        <w:t>.1</w:t>
      </w:r>
      <w:r w:rsidR="00F335CA" w:rsidRPr="00382142">
        <w:rPr>
          <w:b/>
          <w:bCs/>
          <w:sz w:val="24"/>
          <w:szCs w:val="32"/>
        </w:rPr>
        <w:t>.</w:t>
      </w:r>
      <w:r w:rsidR="00196A83" w:rsidRPr="00382142">
        <w:rPr>
          <w:b/>
          <w:bCs/>
          <w:sz w:val="24"/>
          <w:szCs w:val="32"/>
        </w:rPr>
        <w:t>1</w:t>
      </w:r>
      <w:r w:rsidR="00196A83" w:rsidRPr="00382142">
        <w:rPr>
          <w:rFonts w:hint="eastAsia"/>
          <w:b/>
          <w:bCs/>
          <w:sz w:val="24"/>
          <w:szCs w:val="32"/>
        </w:rPr>
        <w:t>5</w:t>
      </w:r>
      <w:r w:rsidR="00196A83" w:rsidRPr="00382142">
        <w:rPr>
          <w:b/>
          <w:bCs/>
          <w:sz w:val="24"/>
          <w:szCs w:val="32"/>
        </w:rPr>
        <w:t xml:space="preserve"> </w:t>
      </w:r>
      <w:r w:rsidR="00963D08" w:rsidRPr="00382142">
        <w:rPr>
          <w:rFonts w:hint="eastAsia"/>
          <w:b/>
          <w:bCs/>
          <w:sz w:val="24"/>
          <w:szCs w:val="32"/>
        </w:rPr>
        <w:t>零流量读数（</w:t>
      </w:r>
      <w:r w:rsidR="00963D08" w:rsidRPr="00382142">
        <w:rPr>
          <w:rFonts w:hint="eastAsia"/>
          <w:b/>
          <w:bCs/>
          <w:sz w:val="24"/>
          <w:szCs w:val="32"/>
        </w:rPr>
        <w:t>zero-flow reading</w:t>
      </w:r>
      <w:r w:rsidR="00963D08" w:rsidRPr="00382142">
        <w:rPr>
          <w:rFonts w:hint="eastAsia"/>
          <w:b/>
          <w:bCs/>
          <w:sz w:val="24"/>
          <w:szCs w:val="32"/>
        </w:rPr>
        <w:t>）</w:t>
      </w:r>
    </w:p>
    <w:p w14:paraId="57C45950" w14:textId="6658DF69" w:rsidR="00316D0F" w:rsidRPr="00382142" w:rsidRDefault="00830014" w:rsidP="00963D08">
      <w:pPr>
        <w:spacing w:line="360" w:lineRule="auto"/>
        <w:ind w:firstLine="420"/>
        <w:rPr>
          <w:rFonts w:eastAsiaTheme="minorEastAsia"/>
          <w:sz w:val="24"/>
        </w:rPr>
      </w:pPr>
      <w:r w:rsidRPr="00382142">
        <w:rPr>
          <w:rFonts w:eastAsiaTheme="minorEastAsia" w:hint="eastAsia"/>
          <w:sz w:val="24"/>
        </w:rPr>
        <w:t>介质</w:t>
      </w:r>
      <w:r w:rsidR="00963D08" w:rsidRPr="00382142">
        <w:rPr>
          <w:rFonts w:eastAsiaTheme="minorEastAsia"/>
          <w:sz w:val="24"/>
        </w:rPr>
        <w:t>静止状态下流量计最大流速读数</w:t>
      </w:r>
      <w:r w:rsidR="00316D0F" w:rsidRPr="00382142">
        <w:rPr>
          <w:rFonts w:eastAsiaTheme="minorEastAsia" w:hint="eastAsia"/>
          <w:sz w:val="24"/>
        </w:rPr>
        <w:t>。</w:t>
      </w:r>
    </w:p>
    <w:p w14:paraId="21D4ADD5" w14:textId="53A471C4" w:rsidR="00963D08" w:rsidRPr="00382142" w:rsidRDefault="00316D0F" w:rsidP="00963D08">
      <w:pPr>
        <w:spacing w:line="360" w:lineRule="auto"/>
        <w:ind w:firstLine="420"/>
        <w:rPr>
          <w:rFonts w:eastAsia="仿宋"/>
          <w:szCs w:val="21"/>
        </w:rPr>
      </w:pPr>
      <w:r w:rsidRPr="00382142">
        <w:rPr>
          <w:rFonts w:eastAsia="仿宋" w:hint="eastAsia"/>
          <w:szCs w:val="21"/>
        </w:rPr>
        <w:lastRenderedPageBreak/>
        <w:t>注：</w:t>
      </w:r>
      <w:r w:rsidR="00963D08" w:rsidRPr="00382142">
        <w:rPr>
          <w:rFonts w:eastAsia="仿宋" w:hint="eastAsia"/>
          <w:szCs w:val="21"/>
        </w:rPr>
        <w:t>对于每一声道，零流量读数应＜</w:t>
      </w:r>
      <w:r w:rsidR="00963D08" w:rsidRPr="00382142">
        <w:rPr>
          <w:rFonts w:eastAsia="仿宋"/>
          <w:szCs w:val="21"/>
        </w:rPr>
        <w:t>6 mm/s</w:t>
      </w:r>
      <w:r w:rsidR="00963D08" w:rsidRPr="00382142">
        <w:rPr>
          <w:rFonts w:eastAsia="仿宋" w:hint="eastAsia"/>
          <w:szCs w:val="21"/>
        </w:rPr>
        <w:t>。</w:t>
      </w:r>
    </w:p>
    <w:p w14:paraId="55575296" w14:textId="6A44C0AA"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00196A83" w:rsidRPr="00382142">
        <w:rPr>
          <w:b/>
          <w:bCs/>
          <w:sz w:val="24"/>
          <w:szCs w:val="32"/>
        </w:rPr>
        <w:t>1</w:t>
      </w:r>
      <w:r w:rsidR="00196A83" w:rsidRPr="00382142">
        <w:rPr>
          <w:rFonts w:hint="eastAsia"/>
          <w:b/>
          <w:bCs/>
          <w:sz w:val="24"/>
          <w:szCs w:val="32"/>
        </w:rPr>
        <w:t>6</w:t>
      </w:r>
      <w:r w:rsidR="00196A83" w:rsidRPr="00382142">
        <w:rPr>
          <w:b/>
          <w:bCs/>
          <w:sz w:val="24"/>
          <w:szCs w:val="32"/>
        </w:rPr>
        <w:t xml:space="preserve"> </w:t>
      </w:r>
      <w:r w:rsidR="007D37B8" w:rsidRPr="00382142">
        <w:rPr>
          <w:b/>
          <w:bCs/>
          <w:sz w:val="24"/>
          <w:szCs w:val="32"/>
        </w:rPr>
        <w:t>计算声速</w:t>
      </w:r>
      <w:r w:rsidR="007D37B8" w:rsidRPr="00382142">
        <w:rPr>
          <w:rFonts w:hint="eastAsia"/>
          <w:b/>
          <w:bCs/>
          <w:sz w:val="24"/>
          <w:szCs w:val="32"/>
        </w:rPr>
        <w:t>（</w:t>
      </w:r>
      <w:r w:rsidR="007D37B8" w:rsidRPr="00382142">
        <w:rPr>
          <w:rFonts w:hint="eastAsia"/>
          <w:b/>
          <w:bCs/>
          <w:sz w:val="24"/>
          <w:szCs w:val="32"/>
        </w:rPr>
        <w:t>calculate</w:t>
      </w:r>
      <w:r w:rsidR="007D37B8" w:rsidRPr="00382142">
        <w:rPr>
          <w:b/>
          <w:bCs/>
          <w:sz w:val="24"/>
          <w:szCs w:val="32"/>
        </w:rPr>
        <w:t xml:space="preserve"> speed of sound</w:t>
      </w:r>
      <w:r w:rsidR="007D37B8" w:rsidRPr="00382142">
        <w:rPr>
          <w:rFonts w:hint="eastAsia"/>
          <w:b/>
          <w:bCs/>
          <w:sz w:val="24"/>
          <w:szCs w:val="32"/>
        </w:rPr>
        <w:t>）</w:t>
      </w:r>
    </w:p>
    <w:p w14:paraId="12083650" w14:textId="040B307F" w:rsidR="00EA6B78" w:rsidRPr="00382142" w:rsidRDefault="007D37B8">
      <w:pPr>
        <w:spacing w:line="360" w:lineRule="auto"/>
        <w:ind w:firstLine="440"/>
        <w:rPr>
          <w:rFonts w:eastAsiaTheme="minorEastAsia"/>
          <w:sz w:val="24"/>
        </w:rPr>
      </w:pPr>
      <w:r w:rsidRPr="00382142">
        <w:rPr>
          <w:rFonts w:eastAsiaTheme="minorEastAsia"/>
          <w:sz w:val="24"/>
        </w:rPr>
        <w:t>利用声速软件计算得到的声速</w:t>
      </w:r>
      <w:r w:rsidRPr="00382142">
        <w:rPr>
          <w:rFonts w:eastAsiaTheme="minorEastAsia" w:hint="eastAsia"/>
          <w:sz w:val="24"/>
        </w:rPr>
        <w:t>。</w:t>
      </w:r>
    </w:p>
    <w:p w14:paraId="60184B2A" w14:textId="5DF6AE4D" w:rsidR="00EA6B78" w:rsidRPr="00382142" w:rsidRDefault="0034794A" w:rsidP="00F335CA">
      <w:pPr>
        <w:rPr>
          <w:b/>
          <w:bCs/>
          <w:sz w:val="24"/>
          <w:szCs w:val="32"/>
        </w:rPr>
      </w:pPr>
      <w:r w:rsidRPr="00382142">
        <w:rPr>
          <w:rFonts w:hint="eastAsia"/>
          <w:b/>
          <w:bCs/>
          <w:sz w:val="24"/>
          <w:szCs w:val="32"/>
        </w:rPr>
        <w:t>3</w:t>
      </w:r>
      <w:r w:rsidRPr="00382142">
        <w:rPr>
          <w:b/>
          <w:bCs/>
          <w:sz w:val="24"/>
          <w:szCs w:val="32"/>
        </w:rPr>
        <w:t>.1</w:t>
      </w:r>
      <w:r w:rsidR="00F335CA" w:rsidRPr="00382142">
        <w:rPr>
          <w:b/>
          <w:bCs/>
          <w:sz w:val="24"/>
          <w:szCs w:val="32"/>
        </w:rPr>
        <w:t>.</w:t>
      </w:r>
      <w:r w:rsidR="00196A83" w:rsidRPr="00382142">
        <w:rPr>
          <w:b/>
          <w:bCs/>
          <w:sz w:val="24"/>
          <w:szCs w:val="32"/>
        </w:rPr>
        <w:t>1</w:t>
      </w:r>
      <w:r w:rsidR="00196A83" w:rsidRPr="00382142">
        <w:rPr>
          <w:rFonts w:hint="eastAsia"/>
          <w:b/>
          <w:bCs/>
          <w:sz w:val="24"/>
          <w:szCs w:val="32"/>
        </w:rPr>
        <w:t>7</w:t>
      </w:r>
      <w:r w:rsidR="00196A83" w:rsidRPr="00382142">
        <w:rPr>
          <w:b/>
          <w:bCs/>
          <w:sz w:val="24"/>
          <w:szCs w:val="32"/>
        </w:rPr>
        <w:t xml:space="preserve"> </w:t>
      </w:r>
      <w:r w:rsidR="007D37B8" w:rsidRPr="00382142">
        <w:rPr>
          <w:rFonts w:hint="eastAsia"/>
          <w:b/>
          <w:bCs/>
          <w:sz w:val="24"/>
          <w:szCs w:val="32"/>
        </w:rPr>
        <w:t>声速偏差（</w:t>
      </w:r>
      <w:r w:rsidR="007D37B8" w:rsidRPr="00382142">
        <w:rPr>
          <w:rFonts w:hint="eastAsia"/>
          <w:b/>
          <w:bCs/>
          <w:sz w:val="24"/>
          <w:szCs w:val="32"/>
        </w:rPr>
        <w:t>speed of sound</w:t>
      </w:r>
      <w:r w:rsidR="007D37B8" w:rsidRPr="00382142">
        <w:rPr>
          <w:rFonts w:hint="eastAsia"/>
          <w:b/>
          <w:bCs/>
          <w:sz w:val="24"/>
          <w:szCs w:val="32"/>
        </w:rPr>
        <w:t>（</w:t>
      </w:r>
      <w:r w:rsidR="007D37B8" w:rsidRPr="00382142">
        <w:rPr>
          <w:rFonts w:hint="eastAsia"/>
          <w:b/>
          <w:bCs/>
          <w:sz w:val="24"/>
          <w:szCs w:val="32"/>
        </w:rPr>
        <w:t>SOS</w:t>
      </w:r>
      <w:r w:rsidR="007D37B8" w:rsidRPr="00382142">
        <w:rPr>
          <w:rFonts w:hint="eastAsia"/>
          <w:b/>
          <w:bCs/>
          <w:sz w:val="24"/>
          <w:szCs w:val="32"/>
        </w:rPr>
        <w:t>）</w:t>
      </w:r>
      <w:r w:rsidR="007D37B8" w:rsidRPr="00382142">
        <w:rPr>
          <w:rFonts w:hint="eastAsia"/>
          <w:b/>
          <w:bCs/>
          <w:sz w:val="24"/>
          <w:szCs w:val="32"/>
        </w:rPr>
        <w:t>deviation</w:t>
      </w:r>
      <w:r w:rsidR="007D37B8" w:rsidRPr="00382142">
        <w:rPr>
          <w:rFonts w:hint="eastAsia"/>
          <w:b/>
          <w:bCs/>
          <w:sz w:val="24"/>
          <w:szCs w:val="32"/>
        </w:rPr>
        <w:t>）</w:t>
      </w:r>
    </w:p>
    <w:p w14:paraId="1F087BA0" w14:textId="14C04609" w:rsidR="00EA6B78" w:rsidRPr="00382142" w:rsidRDefault="007D37B8">
      <w:pPr>
        <w:spacing w:line="360" w:lineRule="auto"/>
        <w:ind w:firstLine="440"/>
        <w:rPr>
          <w:rFonts w:eastAsiaTheme="minorEastAsia"/>
          <w:sz w:val="24"/>
        </w:rPr>
      </w:pPr>
      <w:r w:rsidRPr="00382142">
        <w:rPr>
          <w:rFonts w:eastAsiaTheme="minorEastAsia" w:hint="eastAsia"/>
          <w:sz w:val="24"/>
        </w:rPr>
        <w:t>流量计测量得到的声速与计算声速间的最大相对偏差。</w:t>
      </w:r>
    </w:p>
    <w:p w14:paraId="237B7C26" w14:textId="498B0A79"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00196A83" w:rsidRPr="00382142">
        <w:rPr>
          <w:b/>
          <w:bCs/>
          <w:sz w:val="24"/>
          <w:szCs w:val="32"/>
        </w:rPr>
        <w:t>1</w:t>
      </w:r>
      <w:r w:rsidR="00196A83" w:rsidRPr="00382142">
        <w:rPr>
          <w:rFonts w:hint="eastAsia"/>
          <w:b/>
          <w:bCs/>
          <w:sz w:val="24"/>
          <w:szCs w:val="32"/>
        </w:rPr>
        <w:t>8</w:t>
      </w:r>
      <w:r w:rsidR="00196A83" w:rsidRPr="00382142">
        <w:rPr>
          <w:b/>
          <w:bCs/>
          <w:sz w:val="24"/>
          <w:szCs w:val="32"/>
        </w:rPr>
        <w:t xml:space="preserve"> </w:t>
      </w:r>
      <w:r w:rsidR="007D37B8" w:rsidRPr="00382142">
        <w:rPr>
          <w:rFonts w:hint="eastAsia"/>
          <w:b/>
          <w:bCs/>
          <w:sz w:val="24"/>
          <w:szCs w:val="32"/>
        </w:rPr>
        <w:t>最大声速差（</w:t>
      </w:r>
      <w:r w:rsidR="007D37B8" w:rsidRPr="00382142">
        <w:rPr>
          <w:rFonts w:hint="eastAsia"/>
          <w:b/>
          <w:bCs/>
          <w:sz w:val="24"/>
          <w:szCs w:val="32"/>
        </w:rPr>
        <w:t>maximum</w:t>
      </w:r>
      <w:r w:rsidR="007D37B8" w:rsidRPr="00382142">
        <w:rPr>
          <w:b/>
          <w:bCs/>
          <w:sz w:val="24"/>
          <w:szCs w:val="32"/>
        </w:rPr>
        <w:t xml:space="preserve"> speed of sound path spread</w:t>
      </w:r>
      <w:r w:rsidR="007D37B8" w:rsidRPr="00382142">
        <w:rPr>
          <w:rFonts w:hint="eastAsia"/>
          <w:b/>
          <w:bCs/>
          <w:sz w:val="24"/>
          <w:szCs w:val="32"/>
        </w:rPr>
        <w:t>）</w:t>
      </w:r>
    </w:p>
    <w:p w14:paraId="53567B2C" w14:textId="77777777" w:rsidR="00EA6B78" w:rsidRPr="00382142" w:rsidRDefault="007D37B8">
      <w:pPr>
        <w:spacing w:line="360" w:lineRule="auto"/>
        <w:ind w:firstLine="440"/>
        <w:rPr>
          <w:rFonts w:eastAsiaTheme="minorEastAsia"/>
          <w:sz w:val="24"/>
        </w:rPr>
      </w:pPr>
      <w:r w:rsidRPr="00382142">
        <w:rPr>
          <w:rFonts w:eastAsiaTheme="minorEastAsia"/>
          <w:sz w:val="24"/>
        </w:rPr>
        <w:t>超声流量计各声道测量声速最大值与最小值之间的差值</w:t>
      </w:r>
      <w:r w:rsidRPr="00382142">
        <w:rPr>
          <w:rFonts w:eastAsiaTheme="minorEastAsia" w:hint="eastAsia"/>
          <w:sz w:val="24"/>
        </w:rPr>
        <w:t>。</w:t>
      </w:r>
    </w:p>
    <w:p w14:paraId="710F0CC5" w14:textId="68400BA6"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00196A83" w:rsidRPr="00382142">
        <w:rPr>
          <w:rFonts w:hint="eastAsia"/>
          <w:b/>
          <w:bCs/>
          <w:sz w:val="24"/>
          <w:szCs w:val="32"/>
        </w:rPr>
        <w:t>19</w:t>
      </w:r>
      <w:r w:rsidR="00196A83" w:rsidRPr="00382142">
        <w:rPr>
          <w:b/>
          <w:bCs/>
          <w:sz w:val="24"/>
          <w:szCs w:val="32"/>
        </w:rPr>
        <w:t xml:space="preserve"> </w:t>
      </w:r>
      <w:r w:rsidR="007D37B8" w:rsidRPr="00382142">
        <w:rPr>
          <w:rFonts w:hint="eastAsia"/>
          <w:b/>
          <w:bCs/>
          <w:sz w:val="24"/>
          <w:szCs w:val="32"/>
        </w:rPr>
        <w:t>内置压力</w:t>
      </w:r>
      <w:r w:rsidR="00C376B3" w:rsidRPr="00382142">
        <w:rPr>
          <w:rFonts w:hint="eastAsia"/>
          <w:b/>
          <w:bCs/>
          <w:sz w:val="24"/>
          <w:szCs w:val="32"/>
        </w:rPr>
        <w:t>（</w:t>
      </w:r>
      <w:r w:rsidR="00C376B3" w:rsidRPr="00382142">
        <w:rPr>
          <w:rFonts w:hint="eastAsia"/>
          <w:b/>
          <w:bCs/>
          <w:sz w:val="24"/>
          <w:szCs w:val="32"/>
        </w:rPr>
        <w:t>built</w:t>
      </w:r>
      <w:r w:rsidR="00C376B3" w:rsidRPr="00382142">
        <w:rPr>
          <w:b/>
          <w:bCs/>
          <w:sz w:val="24"/>
          <w:szCs w:val="32"/>
        </w:rPr>
        <w:t>-in pressure</w:t>
      </w:r>
      <w:r w:rsidR="00C376B3" w:rsidRPr="00382142">
        <w:rPr>
          <w:rFonts w:hint="eastAsia"/>
          <w:b/>
          <w:bCs/>
          <w:sz w:val="24"/>
          <w:szCs w:val="32"/>
        </w:rPr>
        <w:t>）</w:t>
      </w:r>
    </w:p>
    <w:p w14:paraId="6969CF2F" w14:textId="5B1DAB99" w:rsidR="00EA6B78" w:rsidRPr="00382142" w:rsidRDefault="007D37B8">
      <w:pPr>
        <w:spacing w:line="360" w:lineRule="auto"/>
        <w:ind w:firstLine="480"/>
        <w:rPr>
          <w:rFonts w:eastAsiaTheme="minorEastAsia"/>
          <w:sz w:val="24"/>
        </w:rPr>
      </w:pPr>
      <w:r w:rsidRPr="00382142">
        <w:rPr>
          <w:rFonts w:eastAsiaTheme="minorEastAsia"/>
          <w:sz w:val="24"/>
        </w:rPr>
        <w:t>当</w:t>
      </w:r>
      <w:r w:rsidR="00830014" w:rsidRPr="00382142">
        <w:rPr>
          <w:rFonts w:eastAsiaTheme="minorEastAsia"/>
          <w:sz w:val="24"/>
        </w:rPr>
        <w:t>超声流量计</w:t>
      </w:r>
      <w:r w:rsidRPr="00382142">
        <w:rPr>
          <w:rFonts w:eastAsiaTheme="minorEastAsia"/>
          <w:sz w:val="24"/>
        </w:rPr>
        <w:t>不带压力传感器时</w:t>
      </w:r>
      <w:r w:rsidRPr="00382142">
        <w:rPr>
          <w:rFonts w:eastAsiaTheme="minorEastAsia" w:hint="eastAsia"/>
          <w:sz w:val="24"/>
        </w:rPr>
        <w:t>，</w:t>
      </w:r>
      <w:r w:rsidR="00830014" w:rsidRPr="00382142">
        <w:rPr>
          <w:rFonts w:eastAsiaTheme="minorEastAsia" w:hint="eastAsia"/>
          <w:sz w:val="24"/>
        </w:rPr>
        <w:t>流量计</w:t>
      </w:r>
      <w:r w:rsidRPr="00382142">
        <w:rPr>
          <w:rFonts w:eastAsiaTheme="minorEastAsia"/>
          <w:sz w:val="24"/>
        </w:rPr>
        <w:t>用于修正表体尺寸</w:t>
      </w:r>
      <w:r w:rsidRPr="00382142">
        <w:rPr>
          <w:rFonts w:eastAsiaTheme="minorEastAsia" w:hint="eastAsia"/>
          <w:sz w:val="24"/>
        </w:rPr>
        <w:t>、</w:t>
      </w:r>
      <w:r w:rsidRPr="00382142">
        <w:rPr>
          <w:rFonts w:eastAsiaTheme="minorEastAsia"/>
          <w:sz w:val="24"/>
        </w:rPr>
        <w:t>计算相应雷诺数的压力值</w:t>
      </w:r>
      <w:r w:rsidRPr="00382142">
        <w:rPr>
          <w:rFonts w:eastAsiaTheme="minorEastAsia" w:hint="eastAsia"/>
          <w:sz w:val="24"/>
        </w:rPr>
        <w:t>，可在诊断软件中进行</w:t>
      </w:r>
      <w:r w:rsidR="008061A1" w:rsidRPr="00382142">
        <w:rPr>
          <w:rFonts w:eastAsiaTheme="minorEastAsia" w:hint="eastAsia"/>
          <w:sz w:val="24"/>
        </w:rPr>
        <w:t>设置或</w:t>
      </w:r>
      <w:r w:rsidRPr="00382142">
        <w:rPr>
          <w:rFonts w:eastAsiaTheme="minorEastAsia" w:hint="eastAsia"/>
          <w:sz w:val="24"/>
        </w:rPr>
        <w:t>修改。</w:t>
      </w:r>
    </w:p>
    <w:p w14:paraId="1B3E3463" w14:textId="10A3ECE6" w:rsidR="00EA6B78" w:rsidRPr="00382142" w:rsidRDefault="0034794A" w:rsidP="00F335CA">
      <w:pPr>
        <w:rPr>
          <w:b/>
          <w:bCs/>
          <w:sz w:val="24"/>
          <w:szCs w:val="32"/>
        </w:rPr>
      </w:pPr>
      <w:r w:rsidRPr="00382142">
        <w:rPr>
          <w:rFonts w:hint="eastAsia"/>
          <w:b/>
          <w:bCs/>
          <w:sz w:val="24"/>
          <w:szCs w:val="32"/>
        </w:rPr>
        <w:t>3</w:t>
      </w:r>
      <w:r w:rsidRPr="00382142">
        <w:rPr>
          <w:b/>
          <w:bCs/>
          <w:sz w:val="24"/>
          <w:szCs w:val="32"/>
        </w:rPr>
        <w:t>.</w:t>
      </w:r>
      <w:r w:rsidR="00F335CA" w:rsidRPr="00382142">
        <w:rPr>
          <w:b/>
          <w:bCs/>
          <w:sz w:val="24"/>
          <w:szCs w:val="32"/>
        </w:rPr>
        <w:t>1.</w:t>
      </w:r>
      <w:r w:rsidR="00196A83" w:rsidRPr="00382142">
        <w:rPr>
          <w:b/>
          <w:bCs/>
          <w:sz w:val="24"/>
          <w:szCs w:val="32"/>
        </w:rPr>
        <w:t>2</w:t>
      </w:r>
      <w:r w:rsidR="00196A83" w:rsidRPr="00382142">
        <w:rPr>
          <w:rFonts w:hint="eastAsia"/>
          <w:b/>
          <w:bCs/>
          <w:sz w:val="24"/>
          <w:szCs w:val="32"/>
        </w:rPr>
        <w:t>0</w:t>
      </w:r>
      <w:r w:rsidR="00196A83" w:rsidRPr="00382142">
        <w:rPr>
          <w:b/>
          <w:bCs/>
          <w:sz w:val="24"/>
          <w:szCs w:val="32"/>
        </w:rPr>
        <w:t xml:space="preserve"> </w:t>
      </w:r>
      <w:r w:rsidR="007D37B8" w:rsidRPr="00382142">
        <w:rPr>
          <w:rFonts w:hint="eastAsia"/>
          <w:b/>
          <w:bCs/>
          <w:sz w:val="24"/>
          <w:szCs w:val="32"/>
        </w:rPr>
        <w:t>内置温度</w:t>
      </w:r>
      <w:r w:rsidR="00C376B3" w:rsidRPr="00382142">
        <w:rPr>
          <w:rFonts w:hint="eastAsia"/>
          <w:b/>
          <w:bCs/>
          <w:sz w:val="24"/>
          <w:szCs w:val="32"/>
        </w:rPr>
        <w:t>（</w:t>
      </w:r>
      <w:r w:rsidR="00C376B3" w:rsidRPr="00382142">
        <w:rPr>
          <w:rFonts w:hint="eastAsia"/>
          <w:b/>
          <w:bCs/>
          <w:sz w:val="24"/>
          <w:szCs w:val="32"/>
        </w:rPr>
        <w:t>built</w:t>
      </w:r>
      <w:r w:rsidR="00C376B3" w:rsidRPr="00382142">
        <w:rPr>
          <w:b/>
          <w:bCs/>
          <w:sz w:val="24"/>
          <w:szCs w:val="32"/>
        </w:rPr>
        <w:t xml:space="preserve">-in </w:t>
      </w:r>
      <w:r w:rsidR="00C376B3" w:rsidRPr="00382142">
        <w:rPr>
          <w:rFonts w:hint="eastAsia"/>
          <w:b/>
          <w:bCs/>
          <w:sz w:val="24"/>
          <w:szCs w:val="32"/>
        </w:rPr>
        <w:t>temperature</w:t>
      </w:r>
      <w:r w:rsidR="00C376B3" w:rsidRPr="00382142">
        <w:rPr>
          <w:rFonts w:hint="eastAsia"/>
          <w:b/>
          <w:bCs/>
          <w:sz w:val="24"/>
          <w:szCs w:val="32"/>
        </w:rPr>
        <w:t>）</w:t>
      </w:r>
    </w:p>
    <w:p w14:paraId="3C6C8C89" w14:textId="135469E0" w:rsidR="00EA6B78" w:rsidRPr="00382142" w:rsidRDefault="007D37B8">
      <w:pPr>
        <w:spacing w:line="360" w:lineRule="auto"/>
        <w:ind w:firstLine="480"/>
        <w:rPr>
          <w:rFonts w:eastAsiaTheme="minorEastAsia"/>
          <w:sz w:val="24"/>
        </w:rPr>
      </w:pPr>
      <w:r w:rsidRPr="00382142">
        <w:rPr>
          <w:rFonts w:eastAsiaTheme="minorEastAsia"/>
          <w:sz w:val="24"/>
        </w:rPr>
        <w:t>当</w:t>
      </w:r>
      <w:r w:rsidR="00830014" w:rsidRPr="00382142">
        <w:rPr>
          <w:rFonts w:eastAsiaTheme="minorEastAsia"/>
          <w:sz w:val="24"/>
        </w:rPr>
        <w:t>超声流量计</w:t>
      </w:r>
      <w:r w:rsidRPr="00382142">
        <w:rPr>
          <w:rFonts w:eastAsiaTheme="minorEastAsia"/>
          <w:sz w:val="24"/>
        </w:rPr>
        <w:t>不带</w:t>
      </w:r>
      <w:r w:rsidRPr="00382142">
        <w:rPr>
          <w:rFonts w:eastAsiaTheme="minorEastAsia" w:hint="eastAsia"/>
          <w:sz w:val="24"/>
        </w:rPr>
        <w:t>温度</w:t>
      </w:r>
      <w:r w:rsidRPr="00382142">
        <w:rPr>
          <w:rFonts w:eastAsiaTheme="minorEastAsia"/>
          <w:sz w:val="24"/>
        </w:rPr>
        <w:t>传感器时</w:t>
      </w:r>
      <w:r w:rsidRPr="00382142">
        <w:rPr>
          <w:rFonts w:eastAsiaTheme="minorEastAsia" w:hint="eastAsia"/>
          <w:sz w:val="24"/>
        </w:rPr>
        <w:t>，</w:t>
      </w:r>
      <w:r w:rsidR="00830014" w:rsidRPr="00382142">
        <w:rPr>
          <w:rFonts w:eastAsiaTheme="minorEastAsia" w:hint="eastAsia"/>
          <w:sz w:val="24"/>
        </w:rPr>
        <w:t>流量计</w:t>
      </w:r>
      <w:r w:rsidRPr="00382142">
        <w:rPr>
          <w:rFonts w:eastAsiaTheme="minorEastAsia"/>
          <w:sz w:val="24"/>
        </w:rPr>
        <w:t>用于修正表体尺寸</w:t>
      </w:r>
      <w:r w:rsidRPr="00382142">
        <w:rPr>
          <w:rFonts w:eastAsiaTheme="minorEastAsia" w:hint="eastAsia"/>
          <w:sz w:val="24"/>
        </w:rPr>
        <w:t>、</w:t>
      </w:r>
      <w:r w:rsidRPr="00382142">
        <w:rPr>
          <w:rFonts w:eastAsiaTheme="minorEastAsia"/>
          <w:sz w:val="24"/>
        </w:rPr>
        <w:t>计算相应雷诺数的</w:t>
      </w:r>
      <w:r w:rsidRPr="00382142">
        <w:rPr>
          <w:rFonts w:eastAsiaTheme="minorEastAsia" w:hint="eastAsia"/>
          <w:sz w:val="24"/>
        </w:rPr>
        <w:t>温度</w:t>
      </w:r>
      <w:r w:rsidRPr="00382142">
        <w:rPr>
          <w:rFonts w:eastAsiaTheme="minorEastAsia"/>
          <w:sz w:val="24"/>
        </w:rPr>
        <w:t>值</w:t>
      </w:r>
      <w:r w:rsidRPr="00382142">
        <w:rPr>
          <w:rFonts w:eastAsiaTheme="minorEastAsia" w:hint="eastAsia"/>
          <w:sz w:val="24"/>
        </w:rPr>
        <w:t>，可在诊断软件中进行</w:t>
      </w:r>
      <w:r w:rsidR="008061A1" w:rsidRPr="00382142">
        <w:rPr>
          <w:rFonts w:eastAsiaTheme="minorEastAsia" w:hint="eastAsia"/>
          <w:sz w:val="24"/>
        </w:rPr>
        <w:t>设置或</w:t>
      </w:r>
      <w:r w:rsidRPr="00382142">
        <w:rPr>
          <w:rFonts w:eastAsiaTheme="minorEastAsia" w:hint="eastAsia"/>
          <w:sz w:val="24"/>
        </w:rPr>
        <w:t>修改。</w:t>
      </w:r>
    </w:p>
    <w:p w14:paraId="0EE56067" w14:textId="7BC3EC1F" w:rsidR="001D60D3" w:rsidRPr="00382142" w:rsidRDefault="001D60D3" w:rsidP="00F335CA">
      <w:pPr>
        <w:rPr>
          <w:b/>
          <w:bCs/>
          <w:sz w:val="24"/>
          <w:szCs w:val="32"/>
        </w:rPr>
      </w:pPr>
      <w:r w:rsidRPr="00382142">
        <w:rPr>
          <w:b/>
          <w:bCs/>
          <w:sz w:val="24"/>
          <w:szCs w:val="32"/>
        </w:rPr>
        <w:t>3.</w:t>
      </w:r>
      <w:r w:rsidR="00F335CA" w:rsidRPr="00382142">
        <w:rPr>
          <w:b/>
          <w:bCs/>
          <w:sz w:val="24"/>
          <w:szCs w:val="32"/>
        </w:rPr>
        <w:t>1.</w:t>
      </w:r>
      <w:r w:rsidR="00196A83" w:rsidRPr="00382142">
        <w:rPr>
          <w:b/>
          <w:bCs/>
          <w:sz w:val="24"/>
          <w:szCs w:val="32"/>
        </w:rPr>
        <w:t>2</w:t>
      </w:r>
      <w:r w:rsidR="00196A83" w:rsidRPr="00382142">
        <w:rPr>
          <w:rFonts w:hint="eastAsia"/>
          <w:b/>
          <w:bCs/>
          <w:sz w:val="24"/>
          <w:szCs w:val="32"/>
        </w:rPr>
        <w:t>1</w:t>
      </w:r>
      <w:r w:rsidR="00196A83" w:rsidRPr="00382142">
        <w:rPr>
          <w:b/>
          <w:bCs/>
          <w:sz w:val="24"/>
          <w:szCs w:val="32"/>
        </w:rPr>
        <w:t xml:space="preserve"> </w:t>
      </w:r>
      <w:r w:rsidRPr="00382142">
        <w:rPr>
          <w:rFonts w:hint="eastAsia"/>
          <w:b/>
          <w:bCs/>
          <w:sz w:val="24"/>
          <w:szCs w:val="32"/>
        </w:rPr>
        <w:t>诊断软件（</w:t>
      </w:r>
      <w:r w:rsidRPr="00382142">
        <w:rPr>
          <w:b/>
          <w:bCs/>
          <w:sz w:val="24"/>
          <w:szCs w:val="32"/>
        </w:rPr>
        <w:t>diagnostic software</w:t>
      </w:r>
      <w:r w:rsidRPr="00382142">
        <w:rPr>
          <w:rFonts w:hint="eastAsia"/>
          <w:b/>
          <w:bCs/>
          <w:sz w:val="24"/>
          <w:szCs w:val="32"/>
        </w:rPr>
        <w:t>）</w:t>
      </w:r>
    </w:p>
    <w:p w14:paraId="10B013C1" w14:textId="77777777" w:rsidR="001D60D3" w:rsidRPr="00382142" w:rsidRDefault="001D60D3" w:rsidP="001D60D3">
      <w:pPr>
        <w:spacing w:line="360" w:lineRule="auto"/>
        <w:ind w:firstLine="420"/>
        <w:rPr>
          <w:rFonts w:eastAsiaTheme="minorEastAsia"/>
          <w:sz w:val="24"/>
        </w:rPr>
      </w:pPr>
      <w:r w:rsidRPr="00382142">
        <w:rPr>
          <w:rFonts w:eastAsiaTheme="minorEastAsia"/>
          <w:sz w:val="24"/>
        </w:rPr>
        <w:t>超声流量计</w:t>
      </w:r>
      <w:r w:rsidRPr="00382142">
        <w:rPr>
          <w:rFonts w:eastAsiaTheme="minorEastAsia" w:hint="eastAsia"/>
          <w:sz w:val="24"/>
        </w:rPr>
        <w:t>应具有</w:t>
      </w:r>
      <w:r w:rsidRPr="00382142">
        <w:rPr>
          <w:rFonts w:eastAsiaTheme="minorEastAsia"/>
          <w:sz w:val="24"/>
        </w:rPr>
        <w:t>对信号处理单元进行诊断的软件</w:t>
      </w:r>
      <w:r w:rsidRPr="00382142">
        <w:rPr>
          <w:rFonts w:eastAsiaTheme="minorEastAsia" w:hint="eastAsia"/>
          <w:sz w:val="24"/>
        </w:rPr>
        <w:t>，</w:t>
      </w:r>
      <w:r w:rsidRPr="00382142">
        <w:rPr>
          <w:rFonts w:eastAsiaTheme="minorEastAsia"/>
          <w:sz w:val="24"/>
        </w:rPr>
        <w:t>可</w:t>
      </w:r>
      <w:proofErr w:type="gramStart"/>
      <w:r w:rsidRPr="00382142">
        <w:rPr>
          <w:rFonts w:eastAsiaTheme="minorEastAsia"/>
          <w:sz w:val="24"/>
        </w:rPr>
        <w:t>就地</w:t>
      </w:r>
      <w:r w:rsidRPr="00382142">
        <w:rPr>
          <w:rFonts w:eastAsiaTheme="minorEastAsia" w:hint="eastAsia"/>
          <w:sz w:val="24"/>
        </w:rPr>
        <w:t>或</w:t>
      </w:r>
      <w:proofErr w:type="gramEnd"/>
      <w:r w:rsidRPr="00382142">
        <w:rPr>
          <w:rFonts w:eastAsiaTheme="minorEastAsia"/>
          <w:sz w:val="24"/>
        </w:rPr>
        <w:t>遥控组态及监控流量计运行</w:t>
      </w:r>
      <w:r w:rsidRPr="00382142">
        <w:rPr>
          <w:rFonts w:eastAsiaTheme="minorEastAsia" w:hint="eastAsia"/>
          <w:sz w:val="24"/>
        </w:rPr>
        <w:t>状态。该软件至少应当显示和记录下列数据：瞬时流量，截面平均流速、平均声速，每一声道的声速和轴向平均流速，每一超声换能器所接受的声波信号的质量等。</w:t>
      </w:r>
    </w:p>
    <w:p w14:paraId="6F4771B1" w14:textId="264666C9" w:rsidR="00077309" w:rsidRPr="00382142" w:rsidRDefault="0034794A" w:rsidP="00F335CA">
      <w:pPr>
        <w:rPr>
          <w:b/>
          <w:iCs/>
          <w:sz w:val="24"/>
          <w:szCs w:val="32"/>
        </w:rPr>
      </w:pPr>
      <w:r w:rsidRPr="00382142">
        <w:rPr>
          <w:rFonts w:hint="eastAsia"/>
          <w:b/>
          <w:iCs/>
          <w:sz w:val="24"/>
          <w:szCs w:val="32"/>
        </w:rPr>
        <w:t>3</w:t>
      </w:r>
      <w:r w:rsidRPr="00382142">
        <w:rPr>
          <w:b/>
          <w:iCs/>
          <w:sz w:val="24"/>
          <w:szCs w:val="32"/>
        </w:rPr>
        <w:t>.</w:t>
      </w:r>
      <w:r w:rsidR="00F335CA" w:rsidRPr="00382142">
        <w:rPr>
          <w:b/>
          <w:iCs/>
          <w:sz w:val="24"/>
          <w:szCs w:val="32"/>
        </w:rPr>
        <w:t>1.</w:t>
      </w:r>
      <w:r w:rsidR="00196A83" w:rsidRPr="00382142">
        <w:rPr>
          <w:b/>
          <w:iCs/>
          <w:sz w:val="24"/>
          <w:szCs w:val="32"/>
        </w:rPr>
        <w:t>2</w:t>
      </w:r>
      <w:r w:rsidR="00196A83" w:rsidRPr="00382142">
        <w:rPr>
          <w:rFonts w:hint="eastAsia"/>
          <w:b/>
          <w:iCs/>
          <w:sz w:val="24"/>
          <w:szCs w:val="32"/>
        </w:rPr>
        <w:t>2</w:t>
      </w:r>
      <w:r w:rsidR="00196A83" w:rsidRPr="00382142">
        <w:rPr>
          <w:b/>
          <w:iCs/>
          <w:sz w:val="24"/>
          <w:szCs w:val="32"/>
        </w:rPr>
        <w:t xml:space="preserve"> </w:t>
      </w:r>
      <w:r w:rsidR="00077309" w:rsidRPr="00382142">
        <w:rPr>
          <w:rFonts w:hint="eastAsia"/>
          <w:b/>
          <w:iCs/>
          <w:sz w:val="24"/>
          <w:szCs w:val="32"/>
        </w:rPr>
        <w:t>周期稳定度（</w:t>
      </w:r>
      <w:r w:rsidR="00077309" w:rsidRPr="00382142">
        <w:rPr>
          <w:rFonts w:hint="eastAsia"/>
          <w:b/>
          <w:iCs/>
          <w:sz w:val="24"/>
          <w:szCs w:val="32"/>
        </w:rPr>
        <w:t>sta</w:t>
      </w:r>
      <w:r w:rsidR="00077309" w:rsidRPr="00382142">
        <w:rPr>
          <w:b/>
          <w:iCs/>
          <w:sz w:val="24"/>
          <w:szCs w:val="32"/>
        </w:rPr>
        <w:t xml:space="preserve">bility </w:t>
      </w:r>
      <w:r w:rsidR="00077309" w:rsidRPr="00382142">
        <w:rPr>
          <w:rFonts w:hint="eastAsia"/>
          <w:b/>
          <w:iCs/>
          <w:sz w:val="24"/>
          <w:szCs w:val="32"/>
        </w:rPr>
        <w:t>during</w:t>
      </w:r>
      <w:r w:rsidR="00077309" w:rsidRPr="00382142">
        <w:rPr>
          <w:b/>
          <w:iCs/>
          <w:sz w:val="24"/>
          <w:szCs w:val="32"/>
        </w:rPr>
        <w:t xml:space="preserve"> </w:t>
      </w:r>
      <w:r w:rsidR="00077309" w:rsidRPr="00382142">
        <w:rPr>
          <w:rFonts w:hint="eastAsia"/>
          <w:b/>
          <w:iCs/>
          <w:sz w:val="24"/>
          <w:szCs w:val="32"/>
        </w:rPr>
        <w:t>the</w:t>
      </w:r>
      <w:r w:rsidR="00077309" w:rsidRPr="00382142">
        <w:rPr>
          <w:b/>
          <w:iCs/>
          <w:sz w:val="24"/>
          <w:szCs w:val="32"/>
        </w:rPr>
        <w:t xml:space="preserve"> verification period</w:t>
      </w:r>
      <w:r w:rsidR="00077309" w:rsidRPr="00382142">
        <w:rPr>
          <w:rFonts w:hint="eastAsia"/>
          <w:b/>
          <w:iCs/>
          <w:sz w:val="24"/>
          <w:szCs w:val="32"/>
        </w:rPr>
        <w:t>）</w:t>
      </w:r>
    </w:p>
    <w:p w14:paraId="15F8D080" w14:textId="2E8E3459" w:rsidR="00077309" w:rsidRPr="00382142" w:rsidRDefault="003F5493">
      <w:pPr>
        <w:spacing w:line="360" w:lineRule="auto"/>
        <w:ind w:firstLine="480"/>
        <w:rPr>
          <w:rFonts w:eastAsiaTheme="minorEastAsia"/>
          <w:sz w:val="24"/>
        </w:rPr>
      </w:pPr>
      <w:r w:rsidRPr="00382142">
        <w:rPr>
          <w:rFonts w:eastAsiaTheme="minorEastAsia" w:hint="eastAsia"/>
          <w:sz w:val="24"/>
        </w:rPr>
        <w:t>后续检定的流量计不调整误差或仪表系数的条件下，流量计示值误差与对应的最大允许误差比值的绝对值。</w:t>
      </w:r>
    </w:p>
    <w:p w14:paraId="246616F1" w14:textId="77777777" w:rsidR="00F87F9D" w:rsidRPr="00382142" w:rsidRDefault="00F87F9D" w:rsidP="00280AD8">
      <w:pPr>
        <w:pStyle w:val="2"/>
      </w:pPr>
      <w:bookmarkStart w:id="9" w:name="_Toc457805930"/>
      <w:bookmarkStart w:id="10" w:name="_Toc314814520"/>
      <w:bookmarkStart w:id="11" w:name="_Toc130459348"/>
      <w:bookmarkStart w:id="12" w:name="_Toc489437887"/>
      <w:bookmarkStart w:id="13" w:name="_Toc161411673"/>
      <w:r w:rsidRPr="00382142">
        <w:rPr>
          <w:rFonts w:hint="eastAsia"/>
        </w:rPr>
        <w:t xml:space="preserve">3.2 </w:t>
      </w:r>
      <w:r w:rsidRPr="00382142">
        <w:t>计量单位</w:t>
      </w:r>
      <w:bookmarkEnd w:id="9"/>
      <w:bookmarkEnd w:id="10"/>
      <w:bookmarkEnd w:id="11"/>
      <w:bookmarkEnd w:id="12"/>
      <w:bookmarkEnd w:id="13"/>
    </w:p>
    <w:tbl>
      <w:tblPr>
        <w:tblStyle w:val="aa"/>
        <w:tblW w:w="0" w:type="auto"/>
        <w:tblLook w:val="04A0" w:firstRow="1" w:lastRow="0" w:firstColumn="1" w:lastColumn="0" w:noHBand="0" w:noVBand="1"/>
      </w:tblPr>
      <w:tblGrid>
        <w:gridCol w:w="2754"/>
        <w:gridCol w:w="2767"/>
        <w:gridCol w:w="2775"/>
      </w:tblGrid>
      <w:tr w:rsidR="00382142" w:rsidRPr="00382142" w14:paraId="4B70E51D" w14:textId="77777777" w:rsidTr="00350C57">
        <w:trPr>
          <w:trHeight w:val="567"/>
        </w:trPr>
        <w:tc>
          <w:tcPr>
            <w:tcW w:w="2840" w:type="dxa"/>
            <w:vAlign w:val="center"/>
          </w:tcPr>
          <w:p w14:paraId="6E0CBC20" w14:textId="0ACC1765" w:rsidR="004C6DD0" w:rsidRPr="00382142" w:rsidRDefault="004C6DD0" w:rsidP="00350C57">
            <w:pPr>
              <w:pStyle w:val="af3"/>
              <w:spacing w:after="0" w:line="360" w:lineRule="auto"/>
              <w:jc w:val="center"/>
              <w:rPr>
                <w:szCs w:val="21"/>
              </w:rPr>
            </w:pPr>
            <w:r w:rsidRPr="00382142">
              <w:rPr>
                <w:rFonts w:hint="eastAsia"/>
                <w:szCs w:val="21"/>
              </w:rPr>
              <w:t>名称</w:t>
            </w:r>
          </w:p>
        </w:tc>
        <w:tc>
          <w:tcPr>
            <w:tcW w:w="2841" w:type="dxa"/>
            <w:vAlign w:val="center"/>
          </w:tcPr>
          <w:p w14:paraId="799A15E0" w14:textId="0903E6D8" w:rsidR="004C6DD0" w:rsidRPr="00382142" w:rsidRDefault="004C6DD0" w:rsidP="00350C57">
            <w:pPr>
              <w:pStyle w:val="af3"/>
              <w:spacing w:after="0" w:line="360" w:lineRule="auto"/>
              <w:jc w:val="center"/>
              <w:rPr>
                <w:szCs w:val="21"/>
              </w:rPr>
            </w:pPr>
            <w:r w:rsidRPr="00382142">
              <w:rPr>
                <w:rFonts w:hint="eastAsia"/>
                <w:szCs w:val="21"/>
              </w:rPr>
              <w:t>计量单位</w:t>
            </w:r>
          </w:p>
        </w:tc>
        <w:tc>
          <w:tcPr>
            <w:tcW w:w="2841" w:type="dxa"/>
            <w:vAlign w:val="center"/>
          </w:tcPr>
          <w:p w14:paraId="27463520" w14:textId="32C37848" w:rsidR="004C6DD0" w:rsidRPr="00382142" w:rsidRDefault="004C6DD0" w:rsidP="00350C57">
            <w:pPr>
              <w:pStyle w:val="af3"/>
              <w:spacing w:after="0" w:line="360" w:lineRule="auto"/>
              <w:jc w:val="center"/>
              <w:rPr>
                <w:szCs w:val="21"/>
              </w:rPr>
            </w:pPr>
            <w:r w:rsidRPr="00382142">
              <w:rPr>
                <w:rFonts w:hint="eastAsia"/>
                <w:szCs w:val="21"/>
              </w:rPr>
              <w:t>单位符号</w:t>
            </w:r>
          </w:p>
        </w:tc>
      </w:tr>
      <w:tr w:rsidR="00382142" w:rsidRPr="00382142" w14:paraId="5F4B325B" w14:textId="77777777" w:rsidTr="00350C57">
        <w:trPr>
          <w:trHeight w:val="567"/>
        </w:trPr>
        <w:tc>
          <w:tcPr>
            <w:tcW w:w="2840" w:type="dxa"/>
            <w:vAlign w:val="center"/>
          </w:tcPr>
          <w:p w14:paraId="4512773B" w14:textId="2837E290" w:rsidR="004C6DD0" w:rsidRPr="00382142" w:rsidRDefault="004C6DD0" w:rsidP="00350C57">
            <w:pPr>
              <w:pStyle w:val="af3"/>
              <w:spacing w:after="0" w:line="360" w:lineRule="auto"/>
              <w:jc w:val="center"/>
              <w:rPr>
                <w:szCs w:val="21"/>
              </w:rPr>
            </w:pPr>
            <w:r w:rsidRPr="00382142">
              <w:rPr>
                <w:rFonts w:hint="eastAsia"/>
                <w:szCs w:val="21"/>
              </w:rPr>
              <w:t>体积</w:t>
            </w:r>
          </w:p>
        </w:tc>
        <w:tc>
          <w:tcPr>
            <w:tcW w:w="2841" w:type="dxa"/>
            <w:vAlign w:val="center"/>
          </w:tcPr>
          <w:p w14:paraId="7074E946" w14:textId="5107B09D" w:rsidR="004C6DD0" w:rsidRPr="00382142" w:rsidRDefault="004C6DD0" w:rsidP="00350C57">
            <w:pPr>
              <w:pStyle w:val="af3"/>
              <w:spacing w:after="0" w:line="360" w:lineRule="auto"/>
              <w:jc w:val="center"/>
              <w:rPr>
                <w:szCs w:val="21"/>
              </w:rPr>
            </w:pPr>
            <w:r w:rsidRPr="00382142">
              <w:rPr>
                <w:rFonts w:hint="eastAsia"/>
                <w:szCs w:val="21"/>
              </w:rPr>
              <w:t>立方米、升（立方分米）</w:t>
            </w:r>
          </w:p>
        </w:tc>
        <w:tc>
          <w:tcPr>
            <w:tcW w:w="2841" w:type="dxa"/>
            <w:vAlign w:val="center"/>
          </w:tcPr>
          <w:p w14:paraId="50261046" w14:textId="4F306F1A" w:rsidR="004C6DD0" w:rsidRPr="00382142" w:rsidRDefault="004C6DD0" w:rsidP="00350C57">
            <w:pPr>
              <w:pStyle w:val="af3"/>
              <w:spacing w:after="0" w:line="360" w:lineRule="auto"/>
              <w:jc w:val="center"/>
              <w:rPr>
                <w:szCs w:val="21"/>
              </w:rPr>
            </w:pPr>
            <w:r w:rsidRPr="00382142">
              <w:rPr>
                <w:szCs w:val="21"/>
              </w:rPr>
              <w:t>m</w:t>
            </w:r>
            <w:r w:rsidRPr="00382142">
              <w:rPr>
                <w:szCs w:val="21"/>
                <w:vertAlign w:val="superscript"/>
              </w:rPr>
              <w:t>3</w:t>
            </w:r>
            <w:r w:rsidRPr="00382142">
              <w:rPr>
                <w:rFonts w:hint="eastAsia"/>
                <w:szCs w:val="21"/>
              </w:rPr>
              <w:t>、</w:t>
            </w:r>
            <w:r w:rsidRPr="00382142">
              <w:rPr>
                <w:szCs w:val="21"/>
              </w:rPr>
              <w:t>L</w:t>
            </w:r>
            <w:r w:rsidRPr="00382142">
              <w:rPr>
                <w:rFonts w:hint="eastAsia"/>
                <w:szCs w:val="21"/>
              </w:rPr>
              <w:t>（</w:t>
            </w:r>
            <w:r w:rsidRPr="00382142">
              <w:rPr>
                <w:szCs w:val="21"/>
              </w:rPr>
              <w:t>dm</w:t>
            </w:r>
            <w:r w:rsidRPr="00382142">
              <w:rPr>
                <w:szCs w:val="21"/>
                <w:vertAlign w:val="superscript"/>
              </w:rPr>
              <w:t>3</w:t>
            </w:r>
            <w:r w:rsidRPr="00382142">
              <w:rPr>
                <w:rFonts w:hint="eastAsia"/>
                <w:szCs w:val="21"/>
              </w:rPr>
              <w:t>）</w:t>
            </w:r>
          </w:p>
        </w:tc>
      </w:tr>
      <w:tr w:rsidR="00382142" w:rsidRPr="00382142" w14:paraId="0198A3A5" w14:textId="77777777" w:rsidTr="00350C57">
        <w:trPr>
          <w:trHeight w:val="567"/>
        </w:trPr>
        <w:tc>
          <w:tcPr>
            <w:tcW w:w="2840" w:type="dxa"/>
            <w:vAlign w:val="center"/>
          </w:tcPr>
          <w:p w14:paraId="62D7C099" w14:textId="0854AFB0" w:rsidR="004C6DD0" w:rsidRPr="00382142" w:rsidRDefault="004C6DD0" w:rsidP="00350C57">
            <w:pPr>
              <w:pStyle w:val="af3"/>
              <w:spacing w:after="0" w:line="360" w:lineRule="auto"/>
              <w:jc w:val="center"/>
              <w:rPr>
                <w:szCs w:val="21"/>
              </w:rPr>
            </w:pPr>
            <w:r w:rsidRPr="00382142">
              <w:rPr>
                <w:rFonts w:hint="eastAsia"/>
                <w:szCs w:val="21"/>
              </w:rPr>
              <w:t>流量</w:t>
            </w:r>
          </w:p>
        </w:tc>
        <w:tc>
          <w:tcPr>
            <w:tcW w:w="2841" w:type="dxa"/>
            <w:vAlign w:val="center"/>
          </w:tcPr>
          <w:p w14:paraId="0A048ADF" w14:textId="3EFD1BBA" w:rsidR="004C6DD0" w:rsidRPr="00382142" w:rsidRDefault="004C6DD0" w:rsidP="00350C57">
            <w:pPr>
              <w:pStyle w:val="af3"/>
              <w:spacing w:after="0" w:line="360" w:lineRule="auto"/>
              <w:jc w:val="center"/>
              <w:rPr>
                <w:szCs w:val="21"/>
              </w:rPr>
            </w:pPr>
            <w:r w:rsidRPr="00382142">
              <w:rPr>
                <w:rFonts w:hint="eastAsia"/>
                <w:szCs w:val="21"/>
              </w:rPr>
              <w:t>立方米每小时、升每分钟</w:t>
            </w:r>
          </w:p>
        </w:tc>
        <w:tc>
          <w:tcPr>
            <w:tcW w:w="2841" w:type="dxa"/>
            <w:vAlign w:val="center"/>
          </w:tcPr>
          <w:p w14:paraId="6B5045F4" w14:textId="17291E77" w:rsidR="004C6DD0" w:rsidRPr="00382142" w:rsidRDefault="004C6DD0" w:rsidP="00350C57">
            <w:pPr>
              <w:pStyle w:val="af3"/>
              <w:spacing w:after="0" w:line="360" w:lineRule="auto"/>
              <w:jc w:val="center"/>
              <w:rPr>
                <w:szCs w:val="21"/>
              </w:rPr>
            </w:pPr>
            <w:r w:rsidRPr="00382142">
              <w:rPr>
                <w:szCs w:val="21"/>
              </w:rPr>
              <w:t>m</w:t>
            </w:r>
            <w:r w:rsidRPr="00382142">
              <w:rPr>
                <w:szCs w:val="21"/>
                <w:vertAlign w:val="superscript"/>
              </w:rPr>
              <w:t>3</w:t>
            </w:r>
            <w:r w:rsidRPr="00382142">
              <w:rPr>
                <w:szCs w:val="21"/>
              </w:rPr>
              <w:t>/h</w:t>
            </w:r>
            <w:r w:rsidRPr="00382142">
              <w:rPr>
                <w:rFonts w:hint="eastAsia"/>
                <w:szCs w:val="21"/>
              </w:rPr>
              <w:t>、</w:t>
            </w:r>
            <w:r w:rsidRPr="00382142">
              <w:rPr>
                <w:szCs w:val="21"/>
              </w:rPr>
              <w:t>L/min</w:t>
            </w:r>
          </w:p>
        </w:tc>
      </w:tr>
      <w:tr w:rsidR="00382142" w:rsidRPr="00382142" w14:paraId="6226A550" w14:textId="77777777" w:rsidTr="00350C57">
        <w:trPr>
          <w:trHeight w:val="567"/>
        </w:trPr>
        <w:tc>
          <w:tcPr>
            <w:tcW w:w="2840" w:type="dxa"/>
            <w:vAlign w:val="center"/>
          </w:tcPr>
          <w:p w14:paraId="57CAAA1C" w14:textId="1E785FC5" w:rsidR="004C6DD0" w:rsidRPr="00382142" w:rsidRDefault="004C6DD0" w:rsidP="00350C57">
            <w:pPr>
              <w:pStyle w:val="af3"/>
              <w:spacing w:after="0" w:line="360" w:lineRule="auto"/>
              <w:jc w:val="center"/>
              <w:rPr>
                <w:szCs w:val="21"/>
              </w:rPr>
            </w:pPr>
            <w:r w:rsidRPr="00382142">
              <w:rPr>
                <w:rFonts w:hint="eastAsia"/>
                <w:szCs w:val="21"/>
              </w:rPr>
              <w:lastRenderedPageBreak/>
              <w:t>压力</w:t>
            </w:r>
          </w:p>
        </w:tc>
        <w:tc>
          <w:tcPr>
            <w:tcW w:w="2841" w:type="dxa"/>
            <w:vAlign w:val="center"/>
          </w:tcPr>
          <w:p w14:paraId="14ECE4B8" w14:textId="59843182" w:rsidR="004C6DD0" w:rsidRPr="00382142" w:rsidRDefault="004C6DD0" w:rsidP="00350C57">
            <w:pPr>
              <w:pStyle w:val="af3"/>
              <w:spacing w:after="0" w:line="360" w:lineRule="auto"/>
              <w:jc w:val="center"/>
              <w:rPr>
                <w:szCs w:val="21"/>
              </w:rPr>
            </w:pPr>
            <w:r w:rsidRPr="00382142">
              <w:rPr>
                <w:rFonts w:hint="eastAsia"/>
                <w:szCs w:val="21"/>
              </w:rPr>
              <w:t>帕（斯卡）、千帕、兆帕</w:t>
            </w:r>
          </w:p>
        </w:tc>
        <w:tc>
          <w:tcPr>
            <w:tcW w:w="2841" w:type="dxa"/>
            <w:vAlign w:val="center"/>
          </w:tcPr>
          <w:p w14:paraId="5F0F1F0A" w14:textId="549DE0C8" w:rsidR="004C6DD0" w:rsidRPr="00382142" w:rsidRDefault="004C6DD0" w:rsidP="00350C57">
            <w:pPr>
              <w:pStyle w:val="af3"/>
              <w:spacing w:after="0" w:line="360" w:lineRule="auto"/>
              <w:jc w:val="center"/>
              <w:rPr>
                <w:szCs w:val="21"/>
              </w:rPr>
            </w:pPr>
            <w:r w:rsidRPr="00382142">
              <w:rPr>
                <w:szCs w:val="21"/>
              </w:rPr>
              <w:t xml:space="preserve">Pa </w:t>
            </w:r>
            <w:r w:rsidRPr="00382142">
              <w:rPr>
                <w:rFonts w:hint="eastAsia"/>
                <w:szCs w:val="21"/>
              </w:rPr>
              <w:t>、</w:t>
            </w:r>
            <w:r w:rsidRPr="00382142">
              <w:rPr>
                <w:szCs w:val="21"/>
              </w:rPr>
              <w:t xml:space="preserve">kPa </w:t>
            </w:r>
            <w:r w:rsidRPr="00382142">
              <w:rPr>
                <w:rFonts w:hint="eastAsia"/>
                <w:szCs w:val="21"/>
              </w:rPr>
              <w:t>、</w:t>
            </w:r>
            <w:r w:rsidRPr="00382142">
              <w:rPr>
                <w:szCs w:val="21"/>
              </w:rPr>
              <w:t>MPa</w:t>
            </w:r>
          </w:p>
        </w:tc>
      </w:tr>
      <w:tr w:rsidR="00382142" w:rsidRPr="00382142" w14:paraId="7C94E1E4" w14:textId="77777777" w:rsidTr="00350C57">
        <w:trPr>
          <w:trHeight w:val="567"/>
        </w:trPr>
        <w:tc>
          <w:tcPr>
            <w:tcW w:w="2840" w:type="dxa"/>
            <w:vAlign w:val="center"/>
          </w:tcPr>
          <w:p w14:paraId="7FA0D05D" w14:textId="6605CBC8" w:rsidR="004C6DD0" w:rsidRPr="00382142" w:rsidRDefault="004C6DD0" w:rsidP="00350C57">
            <w:pPr>
              <w:pStyle w:val="af3"/>
              <w:spacing w:after="0" w:line="360" w:lineRule="auto"/>
              <w:jc w:val="center"/>
              <w:rPr>
                <w:szCs w:val="21"/>
              </w:rPr>
            </w:pPr>
            <w:r w:rsidRPr="00382142">
              <w:rPr>
                <w:rFonts w:hint="eastAsia"/>
                <w:szCs w:val="21"/>
              </w:rPr>
              <w:t>温度</w:t>
            </w:r>
          </w:p>
        </w:tc>
        <w:tc>
          <w:tcPr>
            <w:tcW w:w="2841" w:type="dxa"/>
            <w:vAlign w:val="center"/>
          </w:tcPr>
          <w:p w14:paraId="57668BFA" w14:textId="2AAF1B05" w:rsidR="004C6DD0" w:rsidRPr="00382142" w:rsidRDefault="004C6DD0" w:rsidP="00350C57">
            <w:pPr>
              <w:pStyle w:val="af3"/>
              <w:spacing w:after="0" w:line="360" w:lineRule="auto"/>
              <w:jc w:val="center"/>
              <w:rPr>
                <w:szCs w:val="21"/>
              </w:rPr>
            </w:pPr>
            <w:r w:rsidRPr="00382142">
              <w:rPr>
                <w:rFonts w:hint="eastAsia"/>
                <w:szCs w:val="21"/>
              </w:rPr>
              <w:t>开</w:t>
            </w:r>
            <w:r w:rsidRPr="00382142">
              <w:rPr>
                <w:rFonts w:ascii="Arial" w:hAnsi="Arial" w:cs="Arial"/>
                <w:szCs w:val="21"/>
                <w:shd w:val="clear" w:color="auto" w:fill="FFFFFF"/>
              </w:rPr>
              <w:t>[</w:t>
            </w:r>
            <w:r w:rsidRPr="00382142">
              <w:rPr>
                <w:rFonts w:hint="eastAsia"/>
                <w:szCs w:val="21"/>
              </w:rPr>
              <w:t>尔文</w:t>
            </w:r>
            <w:r w:rsidRPr="00382142">
              <w:rPr>
                <w:rFonts w:ascii="Arial" w:hAnsi="Arial" w:cs="Arial"/>
                <w:szCs w:val="21"/>
                <w:shd w:val="clear" w:color="auto" w:fill="FFFFFF"/>
              </w:rPr>
              <w:t>]</w:t>
            </w:r>
            <w:r w:rsidRPr="00382142">
              <w:rPr>
                <w:rFonts w:ascii="Arial" w:hAnsi="Arial" w:cs="Arial" w:hint="eastAsia"/>
                <w:szCs w:val="21"/>
                <w:shd w:val="clear" w:color="auto" w:fill="FFFFFF"/>
              </w:rPr>
              <w:t>、</w:t>
            </w:r>
            <w:r w:rsidRPr="00382142">
              <w:rPr>
                <w:rFonts w:hint="eastAsia"/>
                <w:szCs w:val="21"/>
              </w:rPr>
              <w:t>摄氏度</w:t>
            </w:r>
          </w:p>
        </w:tc>
        <w:tc>
          <w:tcPr>
            <w:tcW w:w="2841" w:type="dxa"/>
            <w:vAlign w:val="center"/>
          </w:tcPr>
          <w:p w14:paraId="1414C9F8" w14:textId="2655D796" w:rsidR="004C6DD0" w:rsidRPr="00382142" w:rsidRDefault="004C6DD0" w:rsidP="00350C57">
            <w:pPr>
              <w:pStyle w:val="af3"/>
              <w:spacing w:after="0" w:line="360" w:lineRule="auto"/>
              <w:jc w:val="center"/>
              <w:rPr>
                <w:szCs w:val="21"/>
              </w:rPr>
            </w:pPr>
            <w:r w:rsidRPr="00382142">
              <w:rPr>
                <w:szCs w:val="21"/>
              </w:rPr>
              <w:t>K</w:t>
            </w:r>
            <w:r w:rsidRPr="00382142">
              <w:rPr>
                <w:rFonts w:hint="eastAsia"/>
                <w:szCs w:val="21"/>
              </w:rPr>
              <w:t>、℃</w:t>
            </w:r>
          </w:p>
        </w:tc>
      </w:tr>
      <w:tr w:rsidR="00382142" w:rsidRPr="00382142" w14:paraId="554BC678" w14:textId="77777777" w:rsidTr="00350C57">
        <w:trPr>
          <w:trHeight w:val="567"/>
        </w:trPr>
        <w:tc>
          <w:tcPr>
            <w:tcW w:w="2840" w:type="dxa"/>
            <w:vAlign w:val="center"/>
          </w:tcPr>
          <w:p w14:paraId="5E28964B" w14:textId="61DE1248" w:rsidR="004C6DD0" w:rsidRPr="00382142" w:rsidRDefault="004C6DD0" w:rsidP="004C6DD0">
            <w:pPr>
              <w:pStyle w:val="af3"/>
              <w:spacing w:after="0" w:line="360" w:lineRule="auto"/>
              <w:jc w:val="center"/>
              <w:rPr>
                <w:szCs w:val="21"/>
              </w:rPr>
            </w:pPr>
            <w:r w:rsidRPr="00382142">
              <w:rPr>
                <w:rFonts w:hint="eastAsia"/>
                <w:szCs w:val="21"/>
              </w:rPr>
              <w:t>时间</w:t>
            </w:r>
          </w:p>
        </w:tc>
        <w:tc>
          <w:tcPr>
            <w:tcW w:w="2841" w:type="dxa"/>
            <w:vAlign w:val="center"/>
          </w:tcPr>
          <w:p w14:paraId="561AA75E" w14:textId="60344FD5" w:rsidR="004C6DD0" w:rsidRPr="00382142" w:rsidRDefault="004C6DD0" w:rsidP="004C6DD0">
            <w:pPr>
              <w:pStyle w:val="af3"/>
              <w:spacing w:after="0" w:line="360" w:lineRule="auto"/>
              <w:jc w:val="center"/>
              <w:rPr>
                <w:szCs w:val="21"/>
              </w:rPr>
            </w:pPr>
            <w:r w:rsidRPr="00382142">
              <w:rPr>
                <w:rFonts w:hint="eastAsia"/>
                <w:szCs w:val="21"/>
              </w:rPr>
              <w:t>小时、分钟、秒</w:t>
            </w:r>
          </w:p>
        </w:tc>
        <w:tc>
          <w:tcPr>
            <w:tcW w:w="2841" w:type="dxa"/>
            <w:vAlign w:val="center"/>
          </w:tcPr>
          <w:p w14:paraId="57939F1B" w14:textId="32BBC988" w:rsidR="004C6DD0" w:rsidRPr="00382142" w:rsidRDefault="004C6DD0" w:rsidP="004C6DD0">
            <w:pPr>
              <w:pStyle w:val="af3"/>
              <w:spacing w:after="0" w:line="360" w:lineRule="auto"/>
              <w:jc w:val="center"/>
              <w:rPr>
                <w:szCs w:val="21"/>
              </w:rPr>
            </w:pPr>
            <w:r w:rsidRPr="00382142">
              <w:rPr>
                <w:szCs w:val="21"/>
              </w:rPr>
              <w:t>h</w:t>
            </w:r>
            <w:r w:rsidRPr="00382142">
              <w:rPr>
                <w:rFonts w:hint="eastAsia"/>
                <w:szCs w:val="21"/>
              </w:rPr>
              <w:t>、</w:t>
            </w:r>
            <w:r w:rsidRPr="00382142">
              <w:rPr>
                <w:szCs w:val="21"/>
              </w:rPr>
              <w:t>min</w:t>
            </w:r>
            <w:r w:rsidRPr="00382142">
              <w:rPr>
                <w:rFonts w:hint="eastAsia"/>
                <w:szCs w:val="21"/>
              </w:rPr>
              <w:t>、</w:t>
            </w:r>
            <w:r w:rsidRPr="00382142">
              <w:rPr>
                <w:szCs w:val="21"/>
              </w:rPr>
              <w:t>s</w:t>
            </w:r>
          </w:p>
        </w:tc>
      </w:tr>
    </w:tbl>
    <w:p w14:paraId="2B58440E" w14:textId="46A37B2A" w:rsidR="00EA6B78" w:rsidRPr="00382142" w:rsidRDefault="00A715E2" w:rsidP="00A715E2">
      <w:pPr>
        <w:pStyle w:val="af7"/>
        <w:jc w:val="left"/>
      </w:pPr>
      <w:bookmarkStart w:id="14" w:name="_Toc161411674"/>
      <w:r w:rsidRPr="00382142">
        <w:rPr>
          <w:rFonts w:ascii="Times New Roman" w:hAnsi="Times New Roman" w:cs="Times New Roman"/>
        </w:rPr>
        <w:t>4</w:t>
      </w:r>
      <w:r w:rsidRPr="00382142">
        <w:t xml:space="preserve"> </w:t>
      </w:r>
      <w:r w:rsidR="0092165C" w:rsidRPr="00382142">
        <w:t>概述</w:t>
      </w:r>
      <w:bookmarkEnd w:id="14"/>
    </w:p>
    <w:p w14:paraId="74379038" w14:textId="422BE529" w:rsidR="00EA6B78" w:rsidRPr="00382142" w:rsidRDefault="0034794A" w:rsidP="00280AD8">
      <w:pPr>
        <w:pStyle w:val="2"/>
      </w:pPr>
      <w:bookmarkStart w:id="15" w:name="_Toc161411675"/>
      <w:r w:rsidRPr="00382142">
        <w:rPr>
          <w:rFonts w:hint="eastAsia"/>
        </w:rPr>
        <w:t>4</w:t>
      </w:r>
      <w:r w:rsidRPr="00382142">
        <w:t xml:space="preserve">.1 </w:t>
      </w:r>
      <w:r w:rsidR="007D37B8" w:rsidRPr="00382142">
        <w:t>工作原理</w:t>
      </w:r>
      <w:bookmarkEnd w:id="15"/>
    </w:p>
    <w:p w14:paraId="12A4AAF5" w14:textId="48EE204E" w:rsidR="00EA6B78" w:rsidRPr="00382142" w:rsidRDefault="00017ACA" w:rsidP="00EC383F">
      <w:pPr>
        <w:adjustRightInd w:val="0"/>
        <w:snapToGrid w:val="0"/>
        <w:spacing w:line="360" w:lineRule="auto"/>
        <w:ind w:firstLine="442"/>
        <w:rPr>
          <w:rFonts w:eastAsiaTheme="minorEastAsia"/>
          <w:iCs/>
          <w:sz w:val="24"/>
        </w:rPr>
      </w:pPr>
      <w:r w:rsidRPr="00382142">
        <w:rPr>
          <w:rFonts w:eastAsiaTheme="minorEastAsia" w:hint="eastAsia"/>
          <w:iCs/>
          <w:sz w:val="24"/>
        </w:rPr>
        <w:t>超声</w:t>
      </w:r>
      <w:r w:rsidR="007D37B8" w:rsidRPr="00382142">
        <w:rPr>
          <w:rFonts w:eastAsiaTheme="minorEastAsia"/>
          <w:iCs/>
          <w:sz w:val="24"/>
        </w:rPr>
        <w:t>流量计以测量声波在流动介质中传播的时间与流量</w:t>
      </w:r>
      <w:r w:rsidRPr="00382142">
        <w:rPr>
          <w:rFonts w:eastAsiaTheme="minorEastAsia" w:hint="eastAsia"/>
          <w:iCs/>
          <w:sz w:val="24"/>
        </w:rPr>
        <w:t>间</w:t>
      </w:r>
      <w:r w:rsidR="007D37B8" w:rsidRPr="00382142">
        <w:rPr>
          <w:rFonts w:eastAsiaTheme="minorEastAsia"/>
          <w:iCs/>
          <w:sz w:val="24"/>
        </w:rPr>
        <w:t>的关系为原理。声波在流体中的实际传播速度是由介质静止状态下声波的传播速度</w:t>
      </w:r>
      <w:r w:rsidR="00B03288" w:rsidRPr="00382142">
        <w:rPr>
          <w:rFonts w:eastAsiaTheme="minorEastAsia" w:hint="eastAsia"/>
          <w:iCs/>
          <w:sz w:val="24"/>
        </w:rPr>
        <w:t>，</w:t>
      </w:r>
      <m:oMath>
        <m:sSub>
          <m:sSubPr>
            <m:ctrlPr>
              <w:rPr>
                <w:rFonts w:ascii="Cambria Math" w:eastAsiaTheme="minorEastAsia" w:hAnsi="Cambria Math"/>
                <w:i/>
                <w:sz w:val="24"/>
              </w:rPr>
            </m:ctrlPr>
          </m:sSubPr>
          <m:e>
            <m:r>
              <w:rPr>
                <w:rFonts w:ascii="Cambria Math" w:eastAsiaTheme="minorEastAsia"/>
                <w:sz w:val="24"/>
              </w:rPr>
              <m:t>c</m:t>
            </m:r>
          </m:e>
          <m:sub>
            <m:r>
              <w:rPr>
                <w:rFonts w:ascii="Cambria Math" w:eastAsiaTheme="minorEastAsia"/>
                <w:sz w:val="24"/>
              </w:rPr>
              <m:t>f</m:t>
            </m:r>
          </m:sub>
        </m:sSub>
      </m:oMath>
      <w:r w:rsidR="00B03288" w:rsidRPr="00382142">
        <w:rPr>
          <w:rFonts w:eastAsiaTheme="minorEastAsia" w:hint="eastAsia"/>
          <w:iCs/>
          <w:sz w:val="24"/>
        </w:rPr>
        <w:t>，</w:t>
      </w:r>
      <w:r w:rsidRPr="00382142">
        <w:rPr>
          <w:rFonts w:eastAsiaTheme="minorEastAsia" w:hint="eastAsia"/>
          <w:iCs/>
          <w:sz w:val="24"/>
        </w:rPr>
        <w:t>及</w:t>
      </w:r>
      <w:r w:rsidR="007D37B8" w:rsidRPr="00382142">
        <w:rPr>
          <w:rFonts w:eastAsiaTheme="minorEastAsia"/>
          <w:iCs/>
          <w:sz w:val="24"/>
        </w:rPr>
        <w:t>流体的轴向平均流速</w:t>
      </w:r>
      <w:r w:rsidR="00B03288" w:rsidRPr="00382142">
        <w:rPr>
          <w:rFonts w:eastAsiaTheme="minorEastAsia" w:hint="eastAsia"/>
          <w:iCs/>
          <w:sz w:val="24"/>
        </w:rPr>
        <w:t>，</w:t>
      </w:r>
      <m:oMath>
        <m:sSub>
          <m:sSubPr>
            <m:ctrlPr>
              <w:rPr>
                <w:rFonts w:ascii="Cambria Math" w:eastAsiaTheme="minorEastAsia" w:hAnsi="Cambria Math"/>
                <w:i/>
                <w:sz w:val="24"/>
              </w:rPr>
            </m:ctrlPr>
          </m:sSubPr>
          <m:e>
            <m:r>
              <w:rPr>
                <w:rFonts w:ascii="Cambria Math" w:eastAsiaTheme="minorEastAsia"/>
                <w:sz w:val="24"/>
              </w:rPr>
              <m:t>v</m:t>
            </m:r>
          </m:e>
          <m:sub>
            <m:r>
              <w:rPr>
                <w:rFonts w:ascii="Cambria Math" w:eastAsiaTheme="minorEastAsia"/>
                <w:sz w:val="24"/>
              </w:rPr>
              <m:t>m</m:t>
            </m:r>
          </m:sub>
        </m:sSub>
      </m:oMath>
      <w:r w:rsidR="00B03288" w:rsidRPr="00382142">
        <w:rPr>
          <w:rFonts w:eastAsiaTheme="minorEastAsia" w:hint="eastAsia"/>
          <w:sz w:val="24"/>
        </w:rPr>
        <w:t>，</w:t>
      </w:r>
      <w:r w:rsidR="007D37B8" w:rsidRPr="00382142">
        <w:rPr>
          <w:rFonts w:eastAsiaTheme="minorEastAsia"/>
          <w:iCs/>
          <w:sz w:val="24"/>
        </w:rPr>
        <w:t>在声波传播方向上的分量组成。按图</w:t>
      </w:r>
      <w:r w:rsidR="007D37B8" w:rsidRPr="00382142">
        <w:rPr>
          <w:rFonts w:eastAsiaTheme="minorEastAsia"/>
          <w:iCs/>
          <w:sz w:val="24"/>
        </w:rPr>
        <w:t>1</w:t>
      </w:r>
      <w:r w:rsidR="007D37B8" w:rsidRPr="00382142">
        <w:rPr>
          <w:rFonts w:eastAsiaTheme="minorEastAsia"/>
          <w:iCs/>
          <w:sz w:val="24"/>
        </w:rPr>
        <w:t>所示，顺流和逆流传播时间与各量之间的关系是：</w:t>
      </w:r>
    </w:p>
    <w:p w14:paraId="523F4129" w14:textId="42AE4F16" w:rsidR="00EA6B78" w:rsidRPr="00382142" w:rsidRDefault="00000000" w:rsidP="00EC383F">
      <w:pPr>
        <w:snapToGrid w:val="0"/>
        <w:spacing w:line="360" w:lineRule="auto"/>
        <w:jc w:val="right"/>
        <w:rPr>
          <w:rFonts w:eastAsiaTheme="minorEastAsia"/>
          <w:sz w:val="24"/>
        </w:rPr>
      </w:pPr>
      <m:oMath>
        <m:sSub>
          <m:sSubPr>
            <m:ctrlPr>
              <w:rPr>
                <w:rFonts w:ascii="Cambria Math" w:eastAsiaTheme="minorEastAsia" w:hAnsi="Cambria Math"/>
                <w:i/>
                <w:sz w:val="24"/>
              </w:rPr>
            </m:ctrlPr>
          </m:sSubPr>
          <m:e>
            <m:r>
              <w:rPr>
                <w:rFonts w:ascii="Cambria Math" w:eastAsiaTheme="minorEastAsia"/>
                <w:sz w:val="24"/>
              </w:rPr>
              <m:t>t</m:t>
            </m:r>
          </m:e>
          <m:sub>
            <m:r>
              <w:rPr>
                <w:rFonts w:ascii="Cambria Math" w:eastAsiaTheme="minorEastAsia"/>
                <w:sz w:val="24"/>
              </w:rPr>
              <m:t>down</m:t>
            </m:r>
          </m:sub>
        </m:sSub>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t</m:t>
            </m:r>
          </m:e>
          <m:sub>
            <m:r>
              <w:rPr>
                <w:rFonts w:ascii="Cambria Math" w:eastAsiaTheme="minorEastAsia"/>
                <w:sz w:val="24"/>
              </w:rPr>
              <m:t>AB</m:t>
            </m:r>
          </m:sub>
        </m:sSub>
        <m:r>
          <w:rPr>
            <w:rFonts w:ascii="Cambria Math" w:eastAsiaTheme="minorEastAsia"/>
            <w:sz w:val="24"/>
          </w:rPr>
          <m:t>=</m:t>
        </m:r>
        <m:f>
          <m:fPr>
            <m:ctrlPr>
              <w:rPr>
                <w:rFonts w:ascii="Cambria Math" w:eastAsiaTheme="minorEastAsia" w:hAnsi="Cambria Math"/>
                <w:i/>
                <w:sz w:val="24"/>
              </w:rPr>
            </m:ctrlPr>
          </m:fPr>
          <m:num>
            <m:r>
              <w:rPr>
                <w:rFonts w:ascii="Cambria Math" w:eastAsiaTheme="minorEastAsia"/>
                <w:sz w:val="24"/>
              </w:rPr>
              <m:t>L</m:t>
            </m:r>
          </m:num>
          <m:den>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c</m:t>
                </m:r>
              </m:e>
              <m:sub>
                <m:r>
                  <w:rPr>
                    <w:rFonts w:ascii="Cambria Math" w:eastAsiaTheme="minorEastAsia"/>
                    <w:sz w:val="24"/>
                  </w:rPr>
                  <m:t>f</m:t>
                </m:r>
              </m:sub>
            </m:sSub>
            <m:r>
              <w:rPr>
                <w:rFonts w:ascii="Cambria Math" w:eastAsia="微软雅黑" w:hAnsi="微软雅黑" w:cs="微软雅黑" w:hint="eastAsia"/>
                <w:sz w:val="24"/>
              </w:rPr>
              <m:t>+</m:t>
            </m:r>
            <m:sSub>
              <m:sSubPr>
                <m:ctrlPr>
                  <w:rPr>
                    <w:rFonts w:ascii="Cambria Math" w:eastAsiaTheme="minorEastAsia" w:hAnsi="Cambria Math"/>
                    <w:i/>
                    <w:sz w:val="24"/>
                  </w:rPr>
                </m:ctrlPr>
              </m:sSubPr>
              <m:e>
                <m:r>
                  <w:rPr>
                    <w:rFonts w:ascii="Cambria Math" w:eastAsiaTheme="minorEastAsia"/>
                    <w:sz w:val="24"/>
                  </w:rPr>
                  <m:t>v</m:t>
                </m:r>
              </m:e>
              <m:sub>
                <m:r>
                  <w:rPr>
                    <w:rFonts w:ascii="Cambria Math" w:eastAsiaTheme="minorEastAsia"/>
                    <w:sz w:val="24"/>
                  </w:rPr>
                  <m:t>m</m:t>
                </m:r>
              </m:sub>
            </m:sSub>
            <m:func>
              <m:funcPr>
                <m:ctrlPr>
                  <w:rPr>
                    <w:rFonts w:ascii="Cambria Math" w:eastAsiaTheme="minorEastAsia" w:hAnsi="Cambria Math"/>
                    <w:i/>
                    <w:sz w:val="24"/>
                  </w:rPr>
                </m:ctrlPr>
              </m:funcPr>
              <m:fName>
                <m:r>
                  <m:rPr>
                    <m:sty m:val="p"/>
                  </m:rPr>
                  <w:rPr>
                    <w:rFonts w:ascii="Cambria Math" w:eastAsiaTheme="minorEastAsia"/>
                    <w:sz w:val="24"/>
                  </w:rPr>
                  <m:t>cos</m:t>
                </m:r>
              </m:fName>
              <m:e>
                <m:r>
                  <w:rPr>
                    <w:rFonts w:ascii="Cambria Math" w:eastAsiaTheme="minorEastAsia"/>
                    <w:sz w:val="24"/>
                  </w:rPr>
                  <m:t>φ</m:t>
                </m:r>
              </m:e>
            </m:func>
            <m:r>
              <w:rPr>
                <w:rFonts w:ascii="Cambria Math" w:eastAsiaTheme="minorEastAsia"/>
                <w:sz w:val="24"/>
              </w:rPr>
              <m:t>)</m:t>
            </m:r>
          </m:den>
        </m:f>
      </m:oMath>
      <w:r w:rsidR="007D37B8" w:rsidRPr="00382142">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sz w:val="24"/>
              </w:rPr>
              <m:t>t</m:t>
            </m:r>
          </m:e>
          <m:sub>
            <m:r>
              <w:rPr>
                <w:rFonts w:ascii="Cambria Math" w:eastAsiaTheme="minorEastAsia"/>
                <w:sz w:val="24"/>
              </w:rPr>
              <m:t>up</m:t>
            </m:r>
          </m:sub>
        </m:sSub>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t</m:t>
            </m:r>
          </m:e>
          <m:sub>
            <m:r>
              <w:rPr>
                <w:rFonts w:ascii="Cambria Math" w:eastAsiaTheme="minorEastAsia"/>
                <w:sz w:val="24"/>
              </w:rPr>
              <m:t>BA</m:t>
            </m:r>
          </m:sub>
        </m:sSub>
        <m:r>
          <w:rPr>
            <w:rFonts w:ascii="Cambria Math" w:eastAsiaTheme="minorEastAsia"/>
            <w:sz w:val="24"/>
          </w:rPr>
          <m:t>=</m:t>
        </m:r>
        <m:f>
          <m:fPr>
            <m:ctrlPr>
              <w:rPr>
                <w:rFonts w:ascii="Cambria Math" w:eastAsiaTheme="minorEastAsia" w:hAnsi="Cambria Math"/>
                <w:i/>
                <w:sz w:val="24"/>
              </w:rPr>
            </m:ctrlPr>
          </m:fPr>
          <m:num>
            <m:r>
              <w:rPr>
                <w:rFonts w:ascii="Cambria Math" w:eastAsiaTheme="minorEastAsia"/>
                <w:sz w:val="24"/>
              </w:rPr>
              <m:t>L</m:t>
            </m:r>
          </m:num>
          <m:den>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c</m:t>
                </m:r>
              </m:e>
              <m:sub>
                <m:r>
                  <w:rPr>
                    <w:rFonts w:ascii="Cambria Math" w:eastAsiaTheme="minorEastAsia"/>
                    <w:sz w:val="24"/>
                  </w:rPr>
                  <m:t>f</m:t>
                </m:r>
              </m:sub>
            </m:sSub>
            <m:r>
              <w:rPr>
                <w:rFonts w:ascii="Cambria Math" w:eastAsia="微软雅黑" w:hAnsi="Cambria Math" w:cs="微软雅黑" w:hint="eastAsia"/>
                <w:sz w:val="24"/>
              </w:rPr>
              <m:t>-</m:t>
            </m:r>
            <m:sSub>
              <m:sSubPr>
                <m:ctrlPr>
                  <w:rPr>
                    <w:rFonts w:ascii="Cambria Math" w:eastAsiaTheme="minorEastAsia" w:hAnsi="Cambria Math"/>
                    <w:i/>
                    <w:sz w:val="24"/>
                  </w:rPr>
                </m:ctrlPr>
              </m:sSubPr>
              <m:e>
                <m:r>
                  <w:rPr>
                    <w:rFonts w:ascii="Cambria Math" w:eastAsiaTheme="minorEastAsia"/>
                    <w:sz w:val="24"/>
                  </w:rPr>
                  <m:t>v</m:t>
                </m:r>
              </m:e>
              <m:sub>
                <m:r>
                  <w:rPr>
                    <w:rFonts w:ascii="Cambria Math" w:eastAsiaTheme="minorEastAsia"/>
                    <w:sz w:val="24"/>
                  </w:rPr>
                  <m:t>m</m:t>
                </m:r>
              </m:sub>
            </m:sSub>
            <m:func>
              <m:funcPr>
                <m:ctrlPr>
                  <w:rPr>
                    <w:rFonts w:ascii="Cambria Math" w:eastAsiaTheme="minorEastAsia" w:hAnsi="Cambria Math"/>
                    <w:i/>
                    <w:sz w:val="24"/>
                  </w:rPr>
                </m:ctrlPr>
              </m:funcPr>
              <m:fName>
                <m:r>
                  <m:rPr>
                    <m:sty m:val="p"/>
                  </m:rPr>
                  <w:rPr>
                    <w:rFonts w:ascii="Cambria Math" w:eastAsiaTheme="minorEastAsia"/>
                    <w:sz w:val="24"/>
                  </w:rPr>
                  <m:t>cos</m:t>
                </m:r>
              </m:fName>
              <m:e>
                <m:r>
                  <w:rPr>
                    <w:rFonts w:ascii="Cambria Math" w:eastAsiaTheme="minorEastAsia"/>
                    <w:sz w:val="24"/>
                  </w:rPr>
                  <m:t>φ</m:t>
                </m:r>
              </m:e>
            </m:func>
            <m:r>
              <w:rPr>
                <w:rFonts w:ascii="Cambria Math" w:eastAsiaTheme="minorEastAsia"/>
                <w:sz w:val="24"/>
              </w:rPr>
              <m:t>)</m:t>
            </m:r>
          </m:den>
        </m:f>
      </m:oMath>
      <w:r w:rsidR="007D37B8" w:rsidRPr="00382142">
        <w:rPr>
          <w:rFonts w:eastAsiaTheme="minorEastAsia"/>
          <w:sz w:val="24"/>
        </w:rPr>
        <w:t xml:space="preserve">       </w:t>
      </w:r>
      <w:r w:rsidR="007D37B8" w:rsidRPr="00382142">
        <w:rPr>
          <w:rFonts w:eastAsiaTheme="minorEastAsia"/>
          <w:sz w:val="24"/>
        </w:rPr>
        <w:t>（</w:t>
      </w:r>
      <w:r w:rsidR="007D37B8" w:rsidRPr="00382142">
        <w:rPr>
          <w:rFonts w:eastAsiaTheme="minorEastAsia"/>
          <w:sz w:val="24"/>
        </w:rPr>
        <w:t>1</w:t>
      </w:r>
      <w:r w:rsidR="007D37B8" w:rsidRPr="00382142">
        <w:rPr>
          <w:rFonts w:eastAsiaTheme="minorEastAsia"/>
          <w:sz w:val="24"/>
        </w:rPr>
        <w:t>）</w:t>
      </w:r>
    </w:p>
    <w:p w14:paraId="5FB398A9" w14:textId="1FD25A3A" w:rsidR="00EA6B78" w:rsidRPr="00382142" w:rsidRDefault="007D37B8" w:rsidP="00EC383F">
      <w:pPr>
        <w:snapToGrid w:val="0"/>
        <w:spacing w:line="360" w:lineRule="auto"/>
        <w:rPr>
          <w:rFonts w:eastAsiaTheme="minorEastAsia"/>
          <w:sz w:val="24"/>
        </w:rPr>
      </w:pPr>
      <w:r w:rsidRPr="00382142">
        <w:rPr>
          <w:rFonts w:eastAsiaTheme="minorEastAsia"/>
          <w:sz w:val="24"/>
        </w:rPr>
        <w:t>式中</w:t>
      </w:r>
      <w:r w:rsidR="00F87F9D" w:rsidRPr="00382142">
        <w:rPr>
          <w:rFonts w:eastAsiaTheme="minorEastAsia" w:hint="eastAsia"/>
          <w:sz w:val="24"/>
        </w:rPr>
        <w:t>，</w:t>
      </w:r>
      <m:oMath>
        <m:sSub>
          <m:sSubPr>
            <m:ctrlPr>
              <w:rPr>
                <w:rFonts w:ascii="Cambria Math" w:eastAsiaTheme="minorEastAsia" w:hAnsi="Cambria Math"/>
                <w:i/>
                <w:sz w:val="24"/>
              </w:rPr>
            </m:ctrlPr>
          </m:sSubPr>
          <m:e>
            <m:r>
              <w:rPr>
                <w:rFonts w:ascii="Cambria Math" w:eastAsiaTheme="minorEastAsia"/>
                <w:sz w:val="24"/>
              </w:rPr>
              <m:t>t</m:t>
            </m:r>
          </m:e>
          <m:sub>
            <m:r>
              <w:rPr>
                <w:rFonts w:ascii="Cambria Math" w:eastAsiaTheme="minorEastAsia"/>
                <w:sz w:val="24"/>
              </w:rPr>
              <m:t>down</m:t>
            </m:r>
          </m:sub>
        </m:sSub>
      </m:oMath>
      <w:r w:rsidR="00017ACA" w:rsidRPr="00382142">
        <w:rPr>
          <w:sz w:val="24"/>
        </w:rPr>
        <w:t>——</w:t>
      </w:r>
      <w:r w:rsidR="00017ACA" w:rsidRPr="00382142">
        <w:rPr>
          <w:rFonts w:eastAsiaTheme="minorEastAsia"/>
          <w:sz w:val="24"/>
        </w:rPr>
        <w:t>超声波在流体中顺流传播的时间；</w:t>
      </w:r>
    </w:p>
    <w:p w14:paraId="07F47246" w14:textId="725A315E" w:rsidR="00EA6B78" w:rsidRPr="00382142" w:rsidRDefault="007D37B8" w:rsidP="00EC383F">
      <w:pPr>
        <w:snapToGrid w:val="0"/>
        <w:spacing w:line="360" w:lineRule="auto"/>
        <w:rPr>
          <w:rFonts w:eastAsiaTheme="minorEastAsia"/>
          <w:sz w:val="24"/>
        </w:rPr>
      </w:pPr>
      <w:r w:rsidRPr="00382142">
        <w:rPr>
          <w:rFonts w:eastAsiaTheme="minorEastAsia"/>
          <w:sz w:val="24"/>
        </w:rPr>
        <w:t xml:space="preserve">   </w:t>
      </w:r>
      <w:r w:rsidR="00017ACA" w:rsidRPr="00382142">
        <w:rPr>
          <w:rFonts w:eastAsiaTheme="minorEastAsia"/>
          <w:sz w:val="24"/>
        </w:rPr>
        <w:t xml:space="preserve"> </w:t>
      </w:r>
      <w:r w:rsidRPr="00382142">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sz w:val="24"/>
              </w:rPr>
              <m:t>t</m:t>
            </m:r>
          </m:e>
          <m:sub>
            <m:r>
              <w:rPr>
                <w:rFonts w:ascii="Cambria Math" w:eastAsiaTheme="minorEastAsia"/>
                <w:sz w:val="24"/>
              </w:rPr>
              <m:t>up</m:t>
            </m:r>
          </m:sub>
        </m:sSub>
      </m:oMath>
      <w:r w:rsidR="00017ACA" w:rsidRPr="00382142">
        <w:rPr>
          <w:sz w:val="24"/>
        </w:rPr>
        <w:t>——</w:t>
      </w:r>
      <w:r w:rsidR="00017ACA" w:rsidRPr="00382142">
        <w:rPr>
          <w:rFonts w:eastAsiaTheme="minorEastAsia"/>
          <w:sz w:val="24"/>
        </w:rPr>
        <w:t>超声波在流体中逆流传播的时间；</w:t>
      </w:r>
    </w:p>
    <w:p w14:paraId="47D0A9F7" w14:textId="069DBA6B" w:rsidR="00EA6B78" w:rsidRPr="00382142" w:rsidRDefault="007D37B8" w:rsidP="00EC383F">
      <w:pPr>
        <w:snapToGrid w:val="0"/>
        <w:spacing w:line="360" w:lineRule="auto"/>
        <w:rPr>
          <w:rFonts w:eastAsiaTheme="minorEastAsia"/>
          <w:sz w:val="24"/>
        </w:rPr>
      </w:pPr>
      <w:r w:rsidRPr="00382142">
        <w:rPr>
          <w:rFonts w:eastAsiaTheme="minorEastAsia"/>
          <w:sz w:val="24"/>
        </w:rPr>
        <w:t xml:space="preserve">      </w:t>
      </w:r>
      <m:oMath>
        <m:r>
          <w:rPr>
            <w:rFonts w:ascii="Cambria Math" w:eastAsiaTheme="minorEastAsia"/>
            <w:sz w:val="24"/>
          </w:rPr>
          <m:t>L</m:t>
        </m:r>
      </m:oMath>
      <w:r w:rsidRPr="00382142">
        <w:rPr>
          <w:sz w:val="24"/>
        </w:rPr>
        <w:t>——</w:t>
      </w:r>
      <w:r w:rsidRPr="00382142">
        <w:rPr>
          <w:rFonts w:eastAsiaTheme="minorEastAsia"/>
          <w:sz w:val="24"/>
        </w:rPr>
        <w:t>声道长度；</w:t>
      </w:r>
    </w:p>
    <w:p w14:paraId="2B154DF6" w14:textId="36C2C439" w:rsidR="00EA6B78" w:rsidRPr="00382142" w:rsidRDefault="007D37B8" w:rsidP="00EC383F">
      <w:pPr>
        <w:snapToGrid w:val="0"/>
        <w:spacing w:line="360" w:lineRule="auto"/>
        <w:rPr>
          <w:rFonts w:eastAsiaTheme="minorEastAsia"/>
          <w:sz w:val="24"/>
        </w:rPr>
      </w:pPr>
      <w:r w:rsidRPr="00382142">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sz w:val="24"/>
              </w:rPr>
              <m:t>c</m:t>
            </m:r>
          </m:e>
          <m:sub>
            <m:r>
              <w:rPr>
                <w:rFonts w:ascii="Cambria Math" w:eastAsiaTheme="minorEastAsia"/>
                <w:sz w:val="24"/>
              </w:rPr>
              <m:t>f</m:t>
            </m:r>
          </m:sub>
        </m:sSub>
      </m:oMath>
      <w:r w:rsidRPr="00382142">
        <w:rPr>
          <w:sz w:val="24"/>
        </w:rPr>
        <w:t>——</w:t>
      </w:r>
      <w:r w:rsidR="00B03288" w:rsidRPr="00382142">
        <w:rPr>
          <w:rFonts w:eastAsiaTheme="minorEastAsia"/>
          <w:sz w:val="24"/>
        </w:rPr>
        <w:t>流体中</w:t>
      </w:r>
      <w:r w:rsidRPr="00382142">
        <w:rPr>
          <w:rFonts w:eastAsiaTheme="minorEastAsia"/>
          <w:sz w:val="24"/>
        </w:rPr>
        <w:t>声波</w:t>
      </w:r>
      <w:r w:rsidR="00B03288" w:rsidRPr="00382142">
        <w:rPr>
          <w:rFonts w:eastAsiaTheme="minorEastAsia" w:hint="eastAsia"/>
          <w:sz w:val="24"/>
        </w:rPr>
        <w:t>的</w:t>
      </w:r>
      <w:r w:rsidRPr="00382142">
        <w:rPr>
          <w:rFonts w:eastAsiaTheme="minorEastAsia"/>
          <w:sz w:val="24"/>
        </w:rPr>
        <w:t>传播速度；</w:t>
      </w:r>
    </w:p>
    <w:p w14:paraId="6B5C990D" w14:textId="68EE8B5B" w:rsidR="00EA6B78" w:rsidRPr="00382142" w:rsidRDefault="007D37B8" w:rsidP="00EC383F">
      <w:pPr>
        <w:snapToGrid w:val="0"/>
        <w:spacing w:line="360" w:lineRule="auto"/>
        <w:rPr>
          <w:rFonts w:eastAsiaTheme="minorEastAsia"/>
          <w:sz w:val="24"/>
        </w:rPr>
      </w:pPr>
      <w:r w:rsidRPr="00382142">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sz w:val="24"/>
              </w:rPr>
              <m:t>v</m:t>
            </m:r>
          </m:e>
          <m:sub>
            <m:r>
              <w:rPr>
                <w:rFonts w:ascii="Cambria Math" w:eastAsiaTheme="minorEastAsia"/>
                <w:sz w:val="24"/>
              </w:rPr>
              <m:t>m</m:t>
            </m:r>
          </m:sub>
        </m:sSub>
      </m:oMath>
      <w:r w:rsidRPr="00382142">
        <w:rPr>
          <w:sz w:val="24"/>
        </w:rPr>
        <w:t>——</w:t>
      </w:r>
      <w:r w:rsidRPr="00382142">
        <w:rPr>
          <w:rFonts w:eastAsiaTheme="minorEastAsia"/>
          <w:sz w:val="24"/>
        </w:rPr>
        <w:t>流体的轴向平均流速；</w:t>
      </w:r>
    </w:p>
    <w:p w14:paraId="5A687AE3" w14:textId="1BD4E20B" w:rsidR="00EA6B78" w:rsidRPr="00382142" w:rsidRDefault="007D37B8" w:rsidP="00EC383F">
      <w:pPr>
        <w:snapToGrid w:val="0"/>
        <w:spacing w:line="360" w:lineRule="auto"/>
        <w:rPr>
          <w:sz w:val="24"/>
        </w:rPr>
      </w:pPr>
      <w:r w:rsidRPr="00382142">
        <w:rPr>
          <w:rFonts w:eastAsiaTheme="minorEastAsia"/>
          <w:sz w:val="24"/>
        </w:rPr>
        <w:t xml:space="preserve">      </w:t>
      </w:r>
      <m:oMath>
        <m:r>
          <w:rPr>
            <w:rFonts w:ascii="Cambria Math" w:eastAsiaTheme="minorEastAsia"/>
            <w:sz w:val="24"/>
          </w:rPr>
          <m:t>φ</m:t>
        </m:r>
      </m:oMath>
      <w:r w:rsidRPr="00382142">
        <w:rPr>
          <w:sz w:val="24"/>
        </w:rPr>
        <w:t>——</w:t>
      </w:r>
      <w:r w:rsidRPr="00382142">
        <w:rPr>
          <w:sz w:val="24"/>
        </w:rPr>
        <w:t>声道角。</w:t>
      </w:r>
    </w:p>
    <w:p w14:paraId="753F3758" w14:textId="77777777" w:rsidR="00EA6B78" w:rsidRPr="00382142" w:rsidRDefault="007D37B8">
      <w:pPr>
        <w:snapToGrid w:val="0"/>
        <w:spacing w:line="360" w:lineRule="auto"/>
        <w:jc w:val="center"/>
        <w:rPr>
          <w:sz w:val="24"/>
        </w:rPr>
      </w:pPr>
      <w:r w:rsidRPr="00382142">
        <w:rPr>
          <w:noProof/>
        </w:rPr>
        <w:drawing>
          <wp:inline distT="0" distB="0" distL="0" distR="0" wp14:anchorId="22BF741D" wp14:editId="74356B51">
            <wp:extent cx="3727450" cy="164742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3752734" cy="1658595"/>
                    </a:xfrm>
                    <a:prstGeom prst="rect">
                      <a:avLst/>
                    </a:prstGeom>
                  </pic:spPr>
                </pic:pic>
              </a:graphicData>
            </a:graphic>
          </wp:inline>
        </w:drawing>
      </w:r>
    </w:p>
    <w:p w14:paraId="153B25DB" w14:textId="77777777" w:rsidR="00EA6B78" w:rsidRPr="00382142" w:rsidRDefault="007D37B8">
      <w:pPr>
        <w:snapToGrid w:val="0"/>
        <w:spacing w:line="360" w:lineRule="auto"/>
        <w:jc w:val="center"/>
        <w:rPr>
          <w:sz w:val="24"/>
        </w:rPr>
      </w:pPr>
      <w:r w:rsidRPr="00382142">
        <w:rPr>
          <w:sz w:val="24"/>
        </w:rPr>
        <w:t>图</w:t>
      </w:r>
      <w:r w:rsidRPr="00382142">
        <w:rPr>
          <w:sz w:val="24"/>
        </w:rPr>
        <w:t xml:space="preserve">1 </w:t>
      </w:r>
      <w:r w:rsidRPr="00382142">
        <w:rPr>
          <w:sz w:val="24"/>
        </w:rPr>
        <w:t>通用示意图</w:t>
      </w:r>
    </w:p>
    <w:p w14:paraId="1927F1D7" w14:textId="1C8FFF43" w:rsidR="00EA6B78" w:rsidRPr="00382142" w:rsidRDefault="007D37B8">
      <w:pPr>
        <w:snapToGrid w:val="0"/>
        <w:spacing w:line="360" w:lineRule="auto"/>
        <w:ind w:firstLine="440"/>
        <w:rPr>
          <w:rFonts w:eastAsiaTheme="minorEastAsia"/>
          <w:iCs/>
          <w:sz w:val="24"/>
        </w:rPr>
      </w:pPr>
      <w:r w:rsidRPr="00382142">
        <w:rPr>
          <w:rFonts w:eastAsiaTheme="minorEastAsia"/>
          <w:iCs/>
          <w:sz w:val="24"/>
        </w:rPr>
        <w:t>利用式</w:t>
      </w:r>
      <w:r w:rsidRPr="00382142">
        <w:rPr>
          <w:rFonts w:eastAsiaTheme="minorEastAsia" w:hint="eastAsia"/>
          <w:iCs/>
          <w:sz w:val="24"/>
        </w:rPr>
        <w:t>（</w:t>
      </w:r>
      <w:r w:rsidRPr="00382142">
        <w:rPr>
          <w:rFonts w:eastAsiaTheme="minorEastAsia" w:hint="eastAsia"/>
          <w:iCs/>
          <w:sz w:val="24"/>
        </w:rPr>
        <w:t>1</w:t>
      </w:r>
      <w:r w:rsidRPr="00382142">
        <w:rPr>
          <w:rFonts w:eastAsiaTheme="minorEastAsia" w:hint="eastAsia"/>
          <w:iCs/>
          <w:sz w:val="24"/>
        </w:rPr>
        <w:t>）</w:t>
      </w:r>
      <w:r w:rsidR="00956452" w:rsidRPr="00382142">
        <w:rPr>
          <w:rFonts w:eastAsiaTheme="minorEastAsia" w:hint="eastAsia"/>
          <w:iCs/>
          <w:sz w:val="24"/>
        </w:rPr>
        <w:t>，</w:t>
      </w:r>
      <w:r w:rsidRPr="00382142">
        <w:rPr>
          <w:rFonts w:eastAsiaTheme="minorEastAsia"/>
          <w:iCs/>
          <w:sz w:val="24"/>
        </w:rPr>
        <w:t>得出流体</w:t>
      </w:r>
      <w:r w:rsidR="00B03288" w:rsidRPr="00382142">
        <w:rPr>
          <w:rFonts w:eastAsiaTheme="minorEastAsia" w:hint="eastAsia"/>
          <w:iCs/>
          <w:sz w:val="24"/>
        </w:rPr>
        <w:t>轴向平均</w:t>
      </w:r>
      <w:r w:rsidRPr="00382142">
        <w:rPr>
          <w:rFonts w:eastAsiaTheme="minorEastAsia"/>
          <w:iCs/>
          <w:sz w:val="24"/>
        </w:rPr>
        <w:t>流速：</w:t>
      </w:r>
    </w:p>
    <w:p w14:paraId="2C75902F" w14:textId="21411A21" w:rsidR="00EA6B78" w:rsidRPr="00382142" w:rsidRDefault="00000000" w:rsidP="00EC383F">
      <w:pPr>
        <w:snapToGrid w:val="0"/>
        <w:spacing w:line="360" w:lineRule="auto"/>
        <w:jc w:val="right"/>
        <w:rPr>
          <w:rFonts w:eastAsiaTheme="minorEastAsia"/>
          <w:sz w:val="24"/>
        </w:rPr>
      </w:pPr>
      <m:oMath>
        <m:sSub>
          <m:sSubPr>
            <m:ctrlPr>
              <w:rPr>
                <w:rFonts w:ascii="Cambria Math" w:eastAsiaTheme="minorEastAsia" w:hAnsi="Cambria Math"/>
                <w:i/>
                <w:sz w:val="24"/>
              </w:rPr>
            </m:ctrlPr>
          </m:sSubPr>
          <m:e>
            <m:r>
              <w:rPr>
                <w:rFonts w:ascii="Cambria Math" w:eastAsiaTheme="minorEastAsia"/>
                <w:sz w:val="24"/>
              </w:rPr>
              <m:t>v</m:t>
            </m:r>
          </m:e>
          <m:sub>
            <m:r>
              <w:rPr>
                <w:rFonts w:ascii="Cambria Math" w:eastAsiaTheme="minorEastAsia"/>
                <w:sz w:val="24"/>
              </w:rPr>
              <m:t>m</m:t>
            </m:r>
          </m:sub>
        </m:sSub>
        <m:r>
          <w:rPr>
            <w:rFonts w:ascii="Cambria Math" w:eastAsiaTheme="minorEastAsia"/>
            <w:sz w:val="24"/>
          </w:rPr>
          <m:t>=</m:t>
        </m:r>
        <m:f>
          <m:fPr>
            <m:ctrlPr>
              <w:rPr>
                <w:rFonts w:ascii="Cambria Math" w:eastAsiaTheme="minorEastAsia" w:hAnsi="Cambria Math"/>
                <w:i/>
                <w:sz w:val="24"/>
              </w:rPr>
            </m:ctrlPr>
          </m:fPr>
          <m:num>
            <m:r>
              <w:rPr>
                <w:rFonts w:ascii="Cambria Math" w:eastAsiaTheme="minorEastAsia"/>
                <w:sz w:val="24"/>
              </w:rPr>
              <m:t>L</m:t>
            </m:r>
          </m:num>
          <m:den>
            <m:r>
              <w:rPr>
                <w:rFonts w:ascii="Cambria Math" w:eastAsiaTheme="minorEastAsia"/>
                <w:sz w:val="24"/>
              </w:rPr>
              <m:t>2</m:t>
            </m:r>
            <m:func>
              <m:funcPr>
                <m:ctrlPr>
                  <w:rPr>
                    <w:rFonts w:ascii="Cambria Math" w:eastAsiaTheme="minorEastAsia" w:hAnsi="Cambria Math"/>
                    <w:i/>
                    <w:sz w:val="24"/>
                  </w:rPr>
                </m:ctrlPr>
              </m:funcPr>
              <m:fName>
                <m:r>
                  <w:rPr>
                    <w:rFonts w:ascii="Cambria Math" w:eastAsiaTheme="minorEastAsia"/>
                    <w:sz w:val="24"/>
                  </w:rPr>
                  <m:t>cos</m:t>
                </m:r>
              </m:fName>
              <m:e>
                <m:r>
                  <w:rPr>
                    <w:rFonts w:ascii="Cambria Math" w:eastAsiaTheme="minorEastAsia"/>
                    <w:sz w:val="24"/>
                  </w:rPr>
                  <m:t>φ</m:t>
                </m:r>
              </m:e>
            </m:func>
          </m:den>
        </m:f>
        <m:r>
          <w:rPr>
            <w:rFonts w:ascii="Cambria Math" w:eastAsiaTheme="minorEastAsia"/>
            <w:sz w:val="24"/>
          </w:rPr>
          <m:t>(</m:t>
        </m:r>
        <m:f>
          <m:fPr>
            <m:ctrlPr>
              <w:rPr>
                <w:rFonts w:ascii="Cambria Math" w:eastAsiaTheme="minorEastAsia" w:hAnsi="Cambria Math"/>
                <w:i/>
                <w:sz w:val="24"/>
              </w:rPr>
            </m:ctrlPr>
          </m:fPr>
          <m:num>
            <m:r>
              <w:rPr>
                <w:rFonts w:ascii="Cambria Math" w:eastAsiaTheme="minorEastAsia"/>
                <w:sz w:val="24"/>
              </w:rPr>
              <m:t>1</m:t>
            </m:r>
          </m:num>
          <m:den>
            <m:sSub>
              <m:sSubPr>
                <m:ctrlPr>
                  <w:rPr>
                    <w:rFonts w:ascii="Cambria Math" w:eastAsiaTheme="minorEastAsia" w:hAnsi="Cambria Math"/>
                    <w:i/>
                    <w:sz w:val="24"/>
                  </w:rPr>
                </m:ctrlPr>
              </m:sSubPr>
              <m:e>
                <m:r>
                  <w:rPr>
                    <w:rFonts w:ascii="Cambria Math" w:eastAsiaTheme="minorEastAsia"/>
                    <w:sz w:val="24"/>
                  </w:rPr>
                  <m:t>t</m:t>
                </m:r>
              </m:e>
              <m:sub>
                <m:r>
                  <w:rPr>
                    <w:rFonts w:ascii="Cambria Math" w:eastAsiaTheme="minorEastAsia"/>
                    <w:sz w:val="24"/>
                  </w:rPr>
                  <m:t>down</m:t>
                </m:r>
              </m:sub>
            </m:sSub>
          </m:den>
        </m:f>
        <m:r>
          <w:rPr>
            <w:rFonts w:ascii="Cambria Math" w:eastAsiaTheme="minorEastAsia"/>
            <w:sz w:val="24"/>
          </w:rPr>
          <m:t>-</m:t>
        </m:r>
        <m:f>
          <m:fPr>
            <m:ctrlPr>
              <w:rPr>
                <w:rFonts w:ascii="Cambria Math" w:eastAsiaTheme="minorEastAsia" w:hAnsi="Cambria Math"/>
                <w:i/>
                <w:sz w:val="24"/>
              </w:rPr>
            </m:ctrlPr>
          </m:fPr>
          <m:num>
            <m:r>
              <w:rPr>
                <w:rFonts w:ascii="Cambria Math" w:eastAsiaTheme="minorEastAsia"/>
                <w:sz w:val="24"/>
              </w:rPr>
              <m:t>1</m:t>
            </m:r>
          </m:num>
          <m:den>
            <m:sSub>
              <m:sSubPr>
                <m:ctrlPr>
                  <w:rPr>
                    <w:rFonts w:ascii="Cambria Math" w:eastAsiaTheme="minorEastAsia" w:hAnsi="Cambria Math"/>
                    <w:i/>
                    <w:sz w:val="24"/>
                  </w:rPr>
                </m:ctrlPr>
              </m:sSubPr>
              <m:e>
                <m:r>
                  <w:rPr>
                    <w:rFonts w:ascii="Cambria Math" w:eastAsiaTheme="minorEastAsia"/>
                    <w:sz w:val="24"/>
                  </w:rPr>
                  <m:t>t</m:t>
                </m:r>
              </m:e>
              <m:sub>
                <m:r>
                  <w:rPr>
                    <w:rFonts w:ascii="Cambria Math" w:eastAsiaTheme="minorEastAsia"/>
                    <w:sz w:val="24"/>
                  </w:rPr>
                  <m:t>up</m:t>
                </m:r>
              </m:sub>
            </m:sSub>
          </m:den>
        </m:f>
        <m:r>
          <w:rPr>
            <w:rFonts w:ascii="Cambria Math" w:eastAsiaTheme="minorEastAsia"/>
            <w:sz w:val="24"/>
          </w:rPr>
          <m:t>)</m:t>
        </m:r>
      </m:oMath>
      <w:r w:rsidR="007D37B8" w:rsidRPr="00382142">
        <w:rPr>
          <w:rFonts w:eastAsiaTheme="minorEastAsia"/>
          <w:sz w:val="24"/>
        </w:rPr>
        <w:t xml:space="preserve">            </w:t>
      </w:r>
      <w:r w:rsidR="009B197A"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7D37B8" w:rsidRPr="00382142">
        <w:rPr>
          <w:rFonts w:eastAsiaTheme="minorEastAsia"/>
          <w:sz w:val="24"/>
        </w:rPr>
        <w:t>2</w:t>
      </w:r>
      <w:r w:rsidR="007D37B8" w:rsidRPr="00382142">
        <w:rPr>
          <w:rFonts w:eastAsiaTheme="minorEastAsia"/>
          <w:sz w:val="24"/>
        </w:rPr>
        <w:t>）</w:t>
      </w:r>
    </w:p>
    <w:p w14:paraId="35293510" w14:textId="52CC2AF6" w:rsidR="00EA6B78" w:rsidRPr="00382142" w:rsidRDefault="00956452">
      <w:pPr>
        <w:snapToGrid w:val="0"/>
        <w:spacing w:line="360" w:lineRule="auto"/>
        <w:rPr>
          <w:rFonts w:eastAsiaTheme="minorEastAsia"/>
          <w:sz w:val="24"/>
        </w:rPr>
      </w:pPr>
      <w:r w:rsidRPr="00382142">
        <w:rPr>
          <w:rFonts w:eastAsiaTheme="minorEastAsia" w:hint="eastAsia"/>
          <w:sz w:val="24"/>
        </w:rPr>
        <w:t>同理，</w:t>
      </w:r>
      <w:r w:rsidR="00A2144C" w:rsidRPr="00382142">
        <w:rPr>
          <w:rFonts w:eastAsiaTheme="minorEastAsia" w:hint="eastAsia"/>
          <w:sz w:val="24"/>
        </w:rPr>
        <w:t>得到</w:t>
      </w:r>
      <w:r w:rsidR="007D37B8" w:rsidRPr="00382142">
        <w:rPr>
          <w:rFonts w:eastAsiaTheme="minorEastAsia"/>
          <w:sz w:val="24"/>
        </w:rPr>
        <w:t>声波的传播速度：</w:t>
      </w:r>
    </w:p>
    <w:p w14:paraId="08E5866D" w14:textId="1AE55EAD" w:rsidR="00EA6B78" w:rsidRPr="00382142" w:rsidRDefault="00000000" w:rsidP="00EC383F">
      <w:pPr>
        <w:snapToGrid w:val="0"/>
        <w:spacing w:line="360" w:lineRule="auto"/>
        <w:jc w:val="right"/>
        <w:rPr>
          <w:rFonts w:eastAsiaTheme="minorEastAsia"/>
          <w:sz w:val="24"/>
        </w:rPr>
      </w:pPr>
      <m:oMath>
        <m:sSub>
          <m:sSubPr>
            <m:ctrlPr>
              <w:rPr>
                <w:rFonts w:ascii="Cambria Math" w:eastAsiaTheme="minorEastAsia" w:hAnsi="Cambria Math"/>
                <w:i/>
                <w:sz w:val="24"/>
              </w:rPr>
            </m:ctrlPr>
          </m:sSubPr>
          <m:e>
            <m:r>
              <w:rPr>
                <w:rFonts w:ascii="Cambria Math" w:eastAsiaTheme="minorEastAsia"/>
                <w:sz w:val="24"/>
              </w:rPr>
              <m:t>c</m:t>
            </m:r>
          </m:e>
          <m:sub>
            <m:r>
              <w:rPr>
                <w:rFonts w:ascii="Cambria Math" w:eastAsiaTheme="minorEastAsia"/>
                <w:sz w:val="24"/>
              </w:rPr>
              <m:t>f</m:t>
            </m:r>
          </m:sub>
        </m:sSub>
        <m:r>
          <w:rPr>
            <w:rFonts w:ascii="Cambria Math" w:eastAsiaTheme="minorEastAsia"/>
            <w:sz w:val="24"/>
          </w:rPr>
          <m:t>=</m:t>
        </m:r>
        <m:f>
          <m:fPr>
            <m:ctrlPr>
              <w:rPr>
                <w:rFonts w:ascii="Cambria Math" w:eastAsiaTheme="minorEastAsia" w:hAnsi="Cambria Math"/>
                <w:i/>
                <w:sz w:val="24"/>
              </w:rPr>
            </m:ctrlPr>
          </m:fPr>
          <m:num>
            <m:r>
              <w:rPr>
                <w:rFonts w:ascii="Cambria Math" w:eastAsiaTheme="minorEastAsia"/>
                <w:sz w:val="24"/>
              </w:rPr>
              <m:t>L</m:t>
            </m:r>
          </m:num>
          <m:den>
            <m:r>
              <w:rPr>
                <w:rFonts w:ascii="Cambria Math" w:eastAsiaTheme="minorEastAsia"/>
                <w:sz w:val="24"/>
              </w:rPr>
              <m:t>2</m:t>
            </m:r>
          </m:den>
        </m:f>
        <m:r>
          <w:rPr>
            <w:rFonts w:ascii="Cambria Math" w:eastAsiaTheme="minorEastAsia"/>
            <w:sz w:val="24"/>
          </w:rPr>
          <m:t>(</m:t>
        </m:r>
        <m:f>
          <m:fPr>
            <m:ctrlPr>
              <w:rPr>
                <w:rFonts w:ascii="Cambria Math" w:eastAsiaTheme="minorEastAsia" w:hAnsi="Cambria Math"/>
                <w:i/>
                <w:sz w:val="24"/>
              </w:rPr>
            </m:ctrlPr>
          </m:fPr>
          <m:num>
            <m:r>
              <w:rPr>
                <w:rFonts w:ascii="Cambria Math" w:eastAsiaTheme="minorEastAsia"/>
                <w:sz w:val="24"/>
              </w:rPr>
              <m:t>1</m:t>
            </m:r>
          </m:num>
          <m:den>
            <m:sSub>
              <m:sSubPr>
                <m:ctrlPr>
                  <w:rPr>
                    <w:rFonts w:ascii="Cambria Math" w:eastAsiaTheme="minorEastAsia" w:hAnsi="Cambria Math"/>
                    <w:i/>
                    <w:sz w:val="24"/>
                  </w:rPr>
                </m:ctrlPr>
              </m:sSubPr>
              <m:e>
                <m:r>
                  <w:rPr>
                    <w:rFonts w:ascii="Cambria Math" w:eastAsiaTheme="minorEastAsia"/>
                    <w:sz w:val="24"/>
                  </w:rPr>
                  <m:t>t</m:t>
                </m:r>
              </m:e>
              <m:sub>
                <m:r>
                  <w:rPr>
                    <w:rFonts w:ascii="Cambria Math" w:eastAsiaTheme="minorEastAsia"/>
                    <w:sz w:val="24"/>
                  </w:rPr>
                  <m:t>down</m:t>
                </m:r>
              </m:sub>
            </m:sSub>
          </m:den>
        </m:f>
        <m:r>
          <w:rPr>
            <w:rFonts w:ascii="Cambria Math" w:eastAsiaTheme="minorEastAsia"/>
            <w:sz w:val="24"/>
          </w:rPr>
          <m:t>+</m:t>
        </m:r>
        <m:f>
          <m:fPr>
            <m:ctrlPr>
              <w:rPr>
                <w:rFonts w:ascii="Cambria Math" w:eastAsiaTheme="minorEastAsia" w:hAnsi="Cambria Math"/>
                <w:i/>
                <w:sz w:val="24"/>
              </w:rPr>
            </m:ctrlPr>
          </m:fPr>
          <m:num>
            <m:r>
              <w:rPr>
                <w:rFonts w:ascii="Cambria Math" w:eastAsiaTheme="minorEastAsia"/>
                <w:sz w:val="24"/>
              </w:rPr>
              <m:t>1</m:t>
            </m:r>
          </m:num>
          <m:den>
            <m:sSub>
              <m:sSubPr>
                <m:ctrlPr>
                  <w:rPr>
                    <w:rFonts w:ascii="Cambria Math" w:eastAsiaTheme="minorEastAsia" w:hAnsi="Cambria Math"/>
                    <w:i/>
                    <w:sz w:val="24"/>
                  </w:rPr>
                </m:ctrlPr>
              </m:sSubPr>
              <m:e>
                <m:r>
                  <w:rPr>
                    <w:rFonts w:ascii="Cambria Math" w:eastAsiaTheme="minorEastAsia"/>
                    <w:sz w:val="24"/>
                  </w:rPr>
                  <m:t>t</m:t>
                </m:r>
              </m:e>
              <m:sub>
                <m:r>
                  <w:rPr>
                    <w:rFonts w:ascii="Cambria Math" w:eastAsiaTheme="minorEastAsia"/>
                    <w:sz w:val="24"/>
                  </w:rPr>
                  <m:t>up</m:t>
                </m:r>
              </m:sub>
            </m:sSub>
          </m:den>
        </m:f>
        <m:r>
          <w:rPr>
            <w:rFonts w:ascii="Cambria Math" w:eastAsiaTheme="minorEastAsia"/>
            <w:sz w:val="24"/>
          </w:rPr>
          <m:t>)</m:t>
        </m:r>
      </m:oMath>
      <w:r w:rsidR="007D37B8" w:rsidRPr="00382142">
        <w:rPr>
          <w:rFonts w:eastAsiaTheme="minorEastAsia"/>
          <w:sz w:val="24"/>
        </w:rPr>
        <w:t xml:space="preserve">      </w:t>
      </w:r>
      <w:r w:rsidR="009B197A"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7D37B8" w:rsidRPr="00382142">
        <w:rPr>
          <w:rFonts w:eastAsiaTheme="minorEastAsia"/>
          <w:sz w:val="24"/>
        </w:rPr>
        <w:t>3</w:t>
      </w:r>
      <w:r w:rsidR="007D37B8" w:rsidRPr="00382142">
        <w:rPr>
          <w:rFonts w:eastAsiaTheme="minorEastAsia"/>
          <w:sz w:val="24"/>
        </w:rPr>
        <w:t>）</w:t>
      </w:r>
    </w:p>
    <w:p w14:paraId="6862AE61" w14:textId="62F68D91" w:rsidR="00EA6B78" w:rsidRPr="00382142" w:rsidRDefault="00955455" w:rsidP="00EC383F">
      <w:pPr>
        <w:snapToGrid w:val="0"/>
        <w:spacing w:line="360" w:lineRule="auto"/>
        <w:ind w:firstLineChars="200" w:firstLine="480"/>
        <w:rPr>
          <w:rFonts w:eastAsiaTheme="minorEastAsia"/>
          <w:sz w:val="24"/>
        </w:rPr>
      </w:pPr>
      <w:r w:rsidRPr="00382142">
        <w:rPr>
          <w:rFonts w:eastAsiaTheme="minorEastAsia" w:hint="eastAsia"/>
          <w:sz w:val="24"/>
        </w:rPr>
        <w:t>基于流体力学原理，</w:t>
      </w:r>
      <w:r w:rsidR="00B03288" w:rsidRPr="00382142">
        <w:rPr>
          <w:rFonts w:eastAsiaTheme="minorEastAsia" w:hint="eastAsia"/>
          <w:sz w:val="24"/>
        </w:rPr>
        <w:t>可</w:t>
      </w:r>
      <w:r w:rsidRPr="00382142">
        <w:rPr>
          <w:rFonts w:eastAsiaTheme="minorEastAsia" w:hint="eastAsia"/>
          <w:sz w:val="24"/>
        </w:rPr>
        <w:t>建立流体截面</w:t>
      </w:r>
      <w:r w:rsidRPr="00382142">
        <w:rPr>
          <w:rFonts w:eastAsiaTheme="minorEastAsia"/>
          <w:sz w:val="24"/>
        </w:rPr>
        <w:t>平均流速</w:t>
      </w:r>
      <w:r w:rsidR="00B03288" w:rsidRPr="00382142">
        <w:rPr>
          <w:rFonts w:eastAsiaTheme="minorEastAsia" w:hint="eastAsia"/>
          <w:sz w:val="24"/>
        </w:rPr>
        <w:t>，</w:t>
      </w:r>
      <m:oMath>
        <m:bar>
          <m:barPr>
            <m:pos m:val="top"/>
            <m:ctrlPr>
              <w:rPr>
                <w:rFonts w:ascii="Cambria Math" w:eastAsiaTheme="minorEastAsia" w:hAnsi="Cambria Math"/>
                <w:i/>
                <w:sz w:val="24"/>
              </w:rPr>
            </m:ctrlPr>
          </m:barPr>
          <m:e>
            <m:r>
              <w:rPr>
                <w:rFonts w:ascii="Cambria Math" w:eastAsiaTheme="minorEastAsia" w:hAnsi="Cambria Math"/>
                <w:sz w:val="24"/>
              </w:rPr>
              <m:t>v</m:t>
            </m:r>
          </m:e>
        </m:bar>
      </m:oMath>
      <w:r w:rsidR="00B03288" w:rsidRPr="00382142">
        <w:rPr>
          <w:rFonts w:eastAsiaTheme="minorEastAsia" w:hint="eastAsia"/>
          <w:sz w:val="24"/>
        </w:rPr>
        <w:t>，</w:t>
      </w:r>
      <w:r w:rsidRPr="00382142">
        <w:rPr>
          <w:rFonts w:eastAsiaTheme="minorEastAsia" w:hint="eastAsia"/>
          <w:sz w:val="24"/>
        </w:rPr>
        <w:t>与单个或</w:t>
      </w:r>
      <w:r w:rsidR="007D37B8" w:rsidRPr="00382142">
        <w:rPr>
          <w:rFonts w:eastAsiaTheme="minorEastAsia"/>
          <w:sz w:val="24"/>
        </w:rPr>
        <w:t>多个声道的</w:t>
      </w:r>
      <w:r w:rsidRPr="00382142">
        <w:rPr>
          <w:rFonts w:eastAsiaTheme="minorEastAsia" w:hint="eastAsia"/>
          <w:sz w:val="24"/>
        </w:rPr>
        <w:t>轴向平均</w:t>
      </w:r>
      <w:r w:rsidR="007D37B8" w:rsidRPr="00382142">
        <w:rPr>
          <w:rFonts w:eastAsiaTheme="minorEastAsia"/>
          <w:sz w:val="24"/>
        </w:rPr>
        <w:t>流速</w:t>
      </w:r>
      <w:r w:rsidR="00B03288" w:rsidRPr="00382142">
        <w:rPr>
          <w:rFonts w:eastAsiaTheme="minorEastAsia" w:hint="eastAsia"/>
          <w:sz w:val="24"/>
        </w:rPr>
        <w:t>，</w:t>
      </w:r>
      <m:oMath>
        <m:sSub>
          <m:sSubPr>
            <m:ctrlPr>
              <w:rPr>
                <w:rFonts w:ascii="Cambria Math" w:eastAsiaTheme="minorEastAsia" w:hAnsi="Cambria Math"/>
                <w:i/>
                <w:sz w:val="24"/>
              </w:rPr>
            </m:ctrlPr>
          </m:sSubPr>
          <m:e>
            <m:r>
              <w:rPr>
                <w:rFonts w:ascii="Cambria Math" w:eastAsiaTheme="minorEastAsia" w:hAnsi="Cambria Math"/>
                <w:sz w:val="24"/>
              </w:rPr>
              <m:t>v</m:t>
            </m:r>
          </m:e>
          <m:sub>
            <m:r>
              <w:rPr>
                <w:rFonts w:ascii="Cambria Math" w:eastAsiaTheme="minorEastAsia" w:hAnsi="Cambria Math"/>
                <w:sz w:val="24"/>
              </w:rPr>
              <m:t>m,i</m:t>
            </m:r>
          </m:sub>
        </m:sSub>
      </m:oMath>
      <w:r w:rsidR="007D37B8" w:rsidRPr="00382142">
        <w:rPr>
          <w:rFonts w:eastAsiaTheme="minorEastAsia"/>
          <w:sz w:val="24"/>
        </w:rPr>
        <w:t>，</w:t>
      </w:r>
      <w:proofErr w:type="spellStart"/>
      <w:r w:rsidR="007D37B8" w:rsidRPr="00382142">
        <w:rPr>
          <w:rFonts w:eastAsiaTheme="minorEastAsia"/>
          <w:i/>
          <w:iCs/>
          <w:sz w:val="24"/>
        </w:rPr>
        <w:t>i</w:t>
      </w:r>
      <w:proofErr w:type="spellEnd"/>
      <w:r w:rsidR="007D37B8" w:rsidRPr="00382142">
        <w:rPr>
          <w:rFonts w:eastAsiaTheme="minorEastAsia"/>
          <w:i/>
          <w:iCs/>
          <w:sz w:val="24"/>
        </w:rPr>
        <w:t xml:space="preserve"> </w:t>
      </w:r>
      <w:r w:rsidR="007D37B8" w:rsidRPr="00382142">
        <w:rPr>
          <w:rFonts w:eastAsiaTheme="minorEastAsia"/>
          <w:sz w:val="24"/>
        </w:rPr>
        <w:t>= 1</w:t>
      </w:r>
      <w:r w:rsidR="007D37B8" w:rsidRPr="00382142">
        <w:rPr>
          <w:rFonts w:eastAsiaTheme="minorEastAsia"/>
          <w:sz w:val="24"/>
        </w:rPr>
        <w:t>，</w:t>
      </w:r>
      <w:r w:rsidR="007D37B8" w:rsidRPr="00382142">
        <w:rPr>
          <w:rFonts w:eastAsiaTheme="minorEastAsia"/>
          <w:sz w:val="24"/>
        </w:rPr>
        <w:t>2</w:t>
      </w:r>
      <w:r w:rsidR="007D37B8" w:rsidRPr="00382142">
        <w:rPr>
          <w:rFonts w:eastAsiaTheme="minorEastAsia"/>
          <w:sz w:val="24"/>
        </w:rPr>
        <w:t>，</w:t>
      </w:r>
      <w:r w:rsidR="007D37B8" w:rsidRPr="00382142">
        <w:rPr>
          <w:sz w:val="24"/>
        </w:rPr>
        <w:t>…</w:t>
      </w:r>
      <w:r w:rsidR="007D37B8" w:rsidRPr="00382142">
        <w:rPr>
          <w:rFonts w:eastAsiaTheme="minorEastAsia"/>
          <w:sz w:val="24"/>
        </w:rPr>
        <w:t>，</w:t>
      </w:r>
      <w:r w:rsidR="007D37B8" w:rsidRPr="00382142">
        <w:rPr>
          <w:rFonts w:eastAsiaTheme="minorEastAsia"/>
          <w:i/>
          <w:iCs/>
          <w:sz w:val="24"/>
        </w:rPr>
        <w:t>k</w:t>
      </w:r>
      <w:r w:rsidRPr="00382142">
        <w:rPr>
          <w:rFonts w:eastAsiaTheme="minorEastAsia" w:hint="eastAsia"/>
          <w:sz w:val="24"/>
        </w:rPr>
        <w:t>间的关系</w:t>
      </w:r>
      <w:r w:rsidR="007D37B8" w:rsidRPr="00382142">
        <w:rPr>
          <w:rFonts w:eastAsiaTheme="minorEastAsia"/>
          <w:sz w:val="24"/>
        </w:rPr>
        <w:t>，乘以过流</w:t>
      </w:r>
      <w:r w:rsidRPr="00382142">
        <w:rPr>
          <w:rFonts w:eastAsiaTheme="minorEastAsia" w:hint="eastAsia"/>
          <w:sz w:val="24"/>
        </w:rPr>
        <w:t>截面</w:t>
      </w:r>
      <w:r w:rsidR="007D37B8" w:rsidRPr="00382142">
        <w:rPr>
          <w:rFonts w:eastAsiaTheme="minorEastAsia"/>
          <w:sz w:val="24"/>
        </w:rPr>
        <w:t>面积</w:t>
      </w:r>
      <w:r w:rsidR="00B03288" w:rsidRPr="00382142">
        <w:rPr>
          <w:rFonts w:eastAsiaTheme="minorEastAsia" w:hint="eastAsia"/>
          <w:sz w:val="24"/>
        </w:rPr>
        <w:t>，</w:t>
      </w:r>
      <w:r w:rsidR="007D37B8" w:rsidRPr="00382142">
        <w:rPr>
          <w:rFonts w:eastAsiaTheme="minorEastAsia"/>
          <w:i/>
          <w:iCs/>
          <w:sz w:val="24"/>
        </w:rPr>
        <w:t>A</w:t>
      </w:r>
      <w:r w:rsidR="007D37B8" w:rsidRPr="00382142">
        <w:rPr>
          <w:rFonts w:eastAsiaTheme="minorEastAsia"/>
          <w:sz w:val="24"/>
        </w:rPr>
        <w:t>，即可得到体积流量</w:t>
      </w:r>
      <w:r w:rsidR="00B03288" w:rsidRPr="00382142">
        <w:rPr>
          <w:rFonts w:eastAsiaTheme="minorEastAsia" w:hint="eastAsia"/>
          <w:sz w:val="24"/>
        </w:rPr>
        <w:t>，</w:t>
      </w:r>
      <m:oMath>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V</m:t>
            </m:r>
          </m:sub>
        </m:sSub>
      </m:oMath>
      <w:r w:rsidR="007D37B8" w:rsidRPr="00382142">
        <w:rPr>
          <w:rFonts w:eastAsiaTheme="minorEastAsia"/>
          <w:sz w:val="24"/>
        </w:rPr>
        <w:t>，如式（</w:t>
      </w:r>
      <w:r w:rsidR="007D37B8" w:rsidRPr="00382142">
        <w:rPr>
          <w:rFonts w:eastAsiaTheme="minorEastAsia"/>
          <w:sz w:val="24"/>
        </w:rPr>
        <w:t>4</w:t>
      </w:r>
      <w:r w:rsidR="007D37B8" w:rsidRPr="00382142">
        <w:rPr>
          <w:rFonts w:eastAsiaTheme="minorEastAsia"/>
          <w:sz w:val="24"/>
        </w:rPr>
        <w:t>）所示：</w:t>
      </w:r>
    </w:p>
    <w:p w14:paraId="2CC8B494" w14:textId="4B078D84" w:rsidR="00EA6B78" w:rsidRPr="00382142" w:rsidRDefault="00000000" w:rsidP="00EC383F">
      <w:pPr>
        <w:snapToGrid w:val="0"/>
        <w:spacing w:line="360" w:lineRule="auto"/>
        <w:jc w:val="right"/>
        <w:rPr>
          <w:rFonts w:eastAsiaTheme="minorEastAsia"/>
          <w:sz w:val="24"/>
        </w:rPr>
      </w:pPr>
      <m:oMath>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V</m:t>
            </m:r>
          </m:sub>
        </m:sSub>
        <m:r>
          <w:rPr>
            <w:rFonts w:ascii="Cambria Math" w:eastAsiaTheme="minorEastAsia"/>
            <w:sz w:val="24"/>
          </w:rPr>
          <m:t>=A</m:t>
        </m:r>
        <m:bar>
          <m:barPr>
            <m:pos m:val="top"/>
            <m:ctrlPr>
              <w:rPr>
                <w:rFonts w:ascii="Cambria Math" w:eastAsiaTheme="minorEastAsia" w:hAnsi="Cambria Math"/>
                <w:i/>
                <w:sz w:val="24"/>
              </w:rPr>
            </m:ctrlPr>
          </m:barPr>
          <m:e>
            <m:r>
              <w:rPr>
                <w:rFonts w:ascii="Cambria Math" w:eastAsiaTheme="minorEastAsia"/>
                <w:sz w:val="24"/>
              </w:rPr>
              <m:t>v</m:t>
            </m:r>
          </m:e>
        </m:bar>
      </m:oMath>
      <w:r w:rsidR="007D37B8" w:rsidRPr="00382142">
        <w:rPr>
          <w:rFonts w:eastAsiaTheme="minorEastAsia"/>
          <w:sz w:val="24"/>
        </w:rPr>
        <w:t xml:space="preserve">                 </w:t>
      </w:r>
      <w:r w:rsidR="009B197A"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7D37B8" w:rsidRPr="00382142">
        <w:rPr>
          <w:rFonts w:eastAsiaTheme="minorEastAsia"/>
          <w:sz w:val="24"/>
        </w:rPr>
        <w:t>4</w:t>
      </w:r>
      <w:r w:rsidR="007D37B8" w:rsidRPr="00382142">
        <w:rPr>
          <w:rFonts w:eastAsiaTheme="minorEastAsia"/>
          <w:sz w:val="24"/>
        </w:rPr>
        <w:t>）</w:t>
      </w:r>
    </w:p>
    <w:p w14:paraId="2AC4567A" w14:textId="77777777" w:rsidR="00EA6B78" w:rsidRPr="00382142" w:rsidRDefault="007D37B8">
      <w:pPr>
        <w:snapToGrid w:val="0"/>
        <w:spacing w:line="360" w:lineRule="auto"/>
        <w:rPr>
          <w:rFonts w:eastAsiaTheme="minorEastAsia"/>
          <w:sz w:val="24"/>
        </w:rPr>
      </w:pPr>
      <w:r w:rsidRPr="00382142">
        <w:rPr>
          <w:rFonts w:eastAsiaTheme="minorEastAsia"/>
          <w:sz w:val="24"/>
        </w:rPr>
        <w:t>其中：</w:t>
      </w:r>
    </w:p>
    <w:p w14:paraId="49364F73" w14:textId="1A71AE1E" w:rsidR="00EA6B78" w:rsidRPr="00382142" w:rsidRDefault="00000000" w:rsidP="00EC383F">
      <w:pPr>
        <w:snapToGrid w:val="0"/>
        <w:spacing w:line="360" w:lineRule="auto"/>
        <w:jc w:val="right"/>
        <w:rPr>
          <w:rFonts w:eastAsiaTheme="minorEastAsia"/>
          <w:sz w:val="24"/>
        </w:rPr>
      </w:pPr>
      <m:oMath>
        <m:bar>
          <m:barPr>
            <m:pos m:val="top"/>
            <m:ctrlPr>
              <w:rPr>
                <w:rFonts w:ascii="Cambria Math" w:eastAsiaTheme="minorEastAsia" w:hAnsi="Cambria Math"/>
                <w:i/>
                <w:sz w:val="24"/>
              </w:rPr>
            </m:ctrlPr>
          </m:barPr>
          <m:e>
            <m:r>
              <w:rPr>
                <w:rFonts w:ascii="Cambria Math" w:eastAsiaTheme="minorEastAsia"/>
                <w:sz w:val="24"/>
              </w:rPr>
              <m:t>v</m:t>
            </m:r>
          </m:e>
        </m:bar>
        <m:r>
          <w:rPr>
            <w:rFonts w:ascii="Cambria Math" w:eastAsiaTheme="minorEastAsia"/>
            <w:sz w:val="24"/>
          </w:rPr>
          <m:t>=f</m:t>
        </m:r>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sz w:val="24"/>
                  </w:rPr>
                  <m:t>v</m:t>
                </m:r>
              </m:e>
              <m:sub>
                <m:r>
                  <w:rPr>
                    <w:rFonts w:ascii="Cambria Math" w:eastAsiaTheme="minorEastAsia"/>
                    <w:sz w:val="24"/>
                  </w:rPr>
                  <m:t>m,1</m:t>
                </m:r>
              </m:sub>
            </m:sSub>
            <m:r>
              <w:rPr>
                <w:rFonts w:ascii="Cambria Math" w:eastAsiaTheme="minorEastAsia"/>
                <w:sz w:val="24"/>
              </w:rPr>
              <m:t>,</m:t>
            </m:r>
            <m:r>
              <w:rPr>
                <w:rFonts w:ascii="MS Gothic" w:eastAsia="MS Gothic" w:hAnsi="MS Gothic" w:cs="MS Gothic" w:hint="eastAsia"/>
                <w:sz w:val="24"/>
              </w:rPr>
              <m:t>⋯</m:t>
            </m:r>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v</m:t>
                </m:r>
              </m:e>
              <m:sub>
                <m:r>
                  <w:rPr>
                    <w:rFonts w:ascii="Cambria Math" w:eastAsiaTheme="minorEastAsia"/>
                    <w:sz w:val="24"/>
                  </w:rPr>
                  <m:t>m,k</m:t>
                </m:r>
              </m:sub>
            </m:sSub>
          </m:e>
        </m:d>
      </m:oMath>
      <w:r w:rsidR="007D37B8" w:rsidRPr="00382142">
        <w:rPr>
          <w:rFonts w:eastAsiaTheme="minorEastAsia"/>
          <w:sz w:val="24"/>
        </w:rPr>
        <w:t xml:space="preserve">             </w:t>
      </w:r>
      <w:r w:rsidR="009B197A"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7D37B8" w:rsidRPr="00382142">
        <w:rPr>
          <w:rFonts w:eastAsiaTheme="minorEastAsia"/>
          <w:sz w:val="24"/>
        </w:rPr>
        <w:t>5</w:t>
      </w:r>
      <w:r w:rsidR="007D37B8" w:rsidRPr="00382142">
        <w:rPr>
          <w:rFonts w:eastAsiaTheme="minorEastAsia"/>
          <w:sz w:val="24"/>
        </w:rPr>
        <w:t>）</w:t>
      </w:r>
    </w:p>
    <w:p w14:paraId="4392D368" w14:textId="63DC1831" w:rsidR="00EA6B78" w:rsidRPr="00382142" w:rsidRDefault="007D37B8">
      <w:pPr>
        <w:snapToGrid w:val="0"/>
        <w:spacing w:line="360" w:lineRule="auto"/>
        <w:rPr>
          <w:rFonts w:eastAsiaTheme="minorEastAsia"/>
          <w:sz w:val="24"/>
        </w:rPr>
      </w:pPr>
      <w:r w:rsidRPr="00382142">
        <w:rPr>
          <w:rFonts w:eastAsiaTheme="minorEastAsia"/>
          <w:sz w:val="24"/>
        </w:rPr>
        <w:t>式中，</w:t>
      </w:r>
      <w:r w:rsidRPr="00382142">
        <w:rPr>
          <w:rFonts w:eastAsiaTheme="minorEastAsia"/>
          <w:i/>
          <w:iCs/>
          <w:sz w:val="24"/>
        </w:rPr>
        <w:t>k</w:t>
      </w:r>
      <w:r w:rsidRPr="00382142">
        <w:rPr>
          <w:rFonts w:eastAsiaTheme="minorEastAsia"/>
          <w:sz w:val="24"/>
        </w:rPr>
        <w:t>⸺</w:t>
      </w:r>
      <w:r w:rsidRPr="00382142">
        <w:rPr>
          <w:rFonts w:eastAsiaTheme="minorEastAsia"/>
          <w:sz w:val="24"/>
        </w:rPr>
        <w:t>声道数。</w:t>
      </w:r>
    </w:p>
    <w:p w14:paraId="72C51472" w14:textId="6DD14C8A" w:rsidR="00EA6B78" w:rsidRPr="00382142" w:rsidRDefault="007D37B8" w:rsidP="003E2554">
      <w:pPr>
        <w:snapToGrid w:val="0"/>
        <w:spacing w:line="360" w:lineRule="auto"/>
        <w:rPr>
          <w:rFonts w:ascii="仿宋" w:eastAsia="仿宋" w:hAnsi="仿宋"/>
          <w:szCs w:val="22"/>
        </w:rPr>
      </w:pPr>
      <w:r w:rsidRPr="00382142">
        <w:rPr>
          <w:rFonts w:ascii="仿宋" w:eastAsia="仿宋" w:hAnsi="仿宋"/>
          <w:szCs w:val="22"/>
        </w:rPr>
        <w:t>注：即便是</w:t>
      </w:r>
      <w:r w:rsidR="00B03288" w:rsidRPr="00382142">
        <w:rPr>
          <w:rFonts w:ascii="仿宋" w:eastAsia="仿宋" w:hAnsi="仿宋" w:hint="eastAsia"/>
          <w:szCs w:val="22"/>
        </w:rPr>
        <w:t>已知</w:t>
      </w:r>
      <w:r w:rsidRPr="00382142">
        <w:rPr>
          <w:rFonts w:ascii="仿宋" w:eastAsia="仿宋" w:hAnsi="仿宋"/>
          <w:szCs w:val="22"/>
        </w:rPr>
        <w:t>声道的数目，</w:t>
      </w:r>
      <m:oMath>
        <m:r>
          <w:rPr>
            <w:rFonts w:ascii="Cambria Math" w:eastAsia="仿宋" w:hAnsi="仿宋"/>
            <w:szCs w:val="22"/>
          </w:rPr>
          <m:t>f</m:t>
        </m:r>
        <m:d>
          <m:dPr>
            <m:ctrlPr>
              <w:rPr>
                <w:rFonts w:ascii="Cambria Math" w:eastAsia="仿宋" w:hAnsi="仿宋"/>
                <w:i/>
                <w:szCs w:val="22"/>
              </w:rPr>
            </m:ctrlPr>
          </m:dPr>
          <m:e>
            <m:sSub>
              <m:sSubPr>
                <m:ctrlPr>
                  <w:rPr>
                    <w:rFonts w:ascii="Cambria Math" w:eastAsia="仿宋" w:hAnsi="仿宋"/>
                    <w:i/>
                    <w:szCs w:val="22"/>
                  </w:rPr>
                </m:ctrlPr>
              </m:sSubPr>
              <m:e>
                <m:r>
                  <w:rPr>
                    <w:rFonts w:ascii="Cambria Math" w:eastAsia="仿宋" w:hAnsi="仿宋"/>
                    <w:szCs w:val="22"/>
                  </w:rPr>
                  <m:t>v</m:t>
                </m:r>
              </m:e>
              <m:sub>
                <m:r>
                  <w:rPr>
                    <w:rFonts w:ascii="Cambria Math" w:eastAsia="仿宋" w:hAnsi="仿宋"/>
                    <w:szCs w:val="22"/>
                  </w:rPr>
                  <m:t>m,1</m:t>
                </m:r>
              </m:sub>
            </m:sSub>
            <m:r>
              <w:rPr>
                <w:rFonts w:ascii="Cambria Math" w:eastAsia="仿宋" w:hAnsi="仿宋"/>
                <w:szCs w:val="22"/>
              </w:rPr>
              <m:t>，</m:t>
            </m:r>
            <m:r>
              <w:rPr>
                <w:rFonts w:ascii="MS Gothic" w:eastAsia="MS Gothic" w:hAnsi="MS Gothic" w:cs="MS Gothic"/>
                <w:szCs w:val="22"/>
              </w:rPr>
              <m:t>⋯</m:t>
            </m:r>
            <m:r>
              <m:rPr>
                <m:sty m:val="p"/>
              </m:rPr>
              <w:rPr>
                <w:rFonts w:ascii="Cambria Math" w:eastAsia="仿宋" w:hAnsi="仿宋"/>
                <w:szCs w:val="22"/>
              </w:rPr>
              <m:t>，</m:t>
            </m:r>
            <m:sSub>
              <m:sSubPr>
                <m:ctrlPr>
                  <w:rPr>
                    <w:rFonts w:ascii="Cambria Math" w:eastAsia="仿宋" w:hAnsi="仿宋"/>
                    <w:i/>
                    <w:szCs w:val="22"/>
                  </w:rPr>
                </m:ctrlPr>
              </m:sSubPr>
              <m:e>
                <m:r>
                  <w:rPr>
                    <w:rFonts w:ascii="Cambria Math" w:eastAsia="仿宋" w:hAnsi="仿宋"/>
                    <w:szCs w:val="22"/>
                  </w:rPr>
                  <m:t>v</m:t>
                </m:r>
              </m:e>
              <m:sub>
                <m:r>
                  <w:rPr>
                    <w:rFonts w:ascii="Cambria Math" w:eastAsia="仿宋" w:hAnsi="仿宋"/>
                    <w:szCs w:val="22"/>
                  </w:rPr>
                  <m:t>m,k</m:t>
                </m:r>
              </m:sub>
            </m:sSub>
            <m:ctrlPr>
              <w:rPr>
                <w:rFonts w:ascii="Cambria Math" w:eastAsia="仿宋" w:hAnsi="Cambria Math"/>
                <w:i/>
                <w:szCs w:val="22"/>
              </w:rPr>
            </m:ctrlPr>
          </m:e>
        </m:d>
      </m:oMath>
      <w:r w:rsidRPr="00382142">
        <w:rPr>
          <w:rFonts w:ascii="仿宋" w:eastAsia="仿宋" w:hAnsi="仿宋"/>
          <w:szCs w:val="22"/>
        </w:rPr>
        <w:t>的形式也会因声道排列情况以及数值计算方法的不同而不同。</w:t>
      </w:r>
    </w:p>
    <w:p w14:paraId="0DAE4730" w14:textId="11D6139B" w:rsidR="00EA6B78" w:rsidRPr="00382142" w:rsidRDefault="0034794A" w:rsidP="00280AD8">
      <w:pPr>
        <w:pStyle w:val="2"/>
      </w:pPr>
      <w:bookmarkStart w:id="16" w:name="_Toc161411676"/>
      <w:r w:rsidRPr="00382142">
        <w:rPr>
          <w:rFonts w:hint="eastAsia"/>
        </w:rPr>
        <w:t>4</w:t>
      </w:r>
      <w:r w:rsidRPr="00382142">
        <w:t xml:space="preserve">.2 </w:t>
      </w:r>
      <w:r w:rsidR="007D37B8" w:rsidRPr="00382142">
        <w:t>结构</w:t>
      </w:r>
      <w:r w:rsidR="00F87F9D" w:rsidRPr="00382142">
        <w:rPr>
          <w:rFonts w:hint="eastAsia"/>
        </w:rPr>
        <w:t>及</w:t>
      </w:r>
      <w:r w:rsidR="007D37B8" w:rsidRPr="00382142">
        <w:t>形式</w:t>
      </w:r>
      <w:bookmarkEnd w:id="16"/>
    </w:p>
    <w:p w14:paraId="71EDB3F5" w14:textId="1B605103" w:rsidR="00EA6B78" w:rsidRPr="00382142" w:rsidRDefault="007D37B8">
      <w:pPr>
        <w:spacing w:line="360" w:lineRule="auto"/>
        <w:rPr>
          <w:rFonts w:eastAsiaTheme="minorEastAsia"/>
          <w:sz w:val="24"/>
        </w:rPr>
      </w:pPr>
      <w:r w:rsidRPr="00382142">
        <w:rPr>
          <w:rFonts w:eastAsiaTheme="minorEastAsia"/>
          <w:sz w:val="24"/>
        </w:rPr>
        <w:t xml:space="preserve">4.2.1 </w:t>
      </w:r>
      <w:r w:rsidR="00F87F9D" w:rsidRPr="00382142">
        <w:rPr>
          <w:rFonts w:eastAsiaTheme="minorEastAsia" w:hint="eastAsia"/>
          <w:sz w:val="24"/>
        </w:rPr>
        <w:t>结构</w:t>
      </w:r>
    </w:p>
    <w:p w14:paraId="471DAEB2" w14:textId="1757D43A" w:rsidR="00EA6B78" w:rsidRPr="00382142" w:rsidRDefault="007D37B8">
      <w:pPr>
        <w:spacing w:line="360" w:lineRule="auto"/>
        <w:ind w:firstLineChars="200" w:firstLine="480"/>
        <w:rPr>
          <w:rFonts w:eastAsiaTheme="minorEastAsia"/>
          <w:sz w:val="24"/>
        </w:rPr>
      </w:pPr>
      <w:r w:rsidRPr="00382142">
        <w:rPr>
          <w:rFonts w:eastAsiaTheme="minorEastAsia"/>
          <w:sz w:val="24"/>
        </w:rPr>
        <w:t>流量计主要由流量计表体、超声换能器及其安装部件、信号处理单元和（或）</w:t>
      </w:r>
      <w:proofErr w:type="gramStart"/>
      <w:r w:rsidRPr="00382142">
        <w:rPr>
          <w:rFonts w:eastAsiaTheme="minorEastAsia"/>
          <w:sz w:val="24"/>
        </w:rPr>
        <w:t>流量</w:t>
      </w:r>
      <w:r w:rsidR="004B7E7A" w:rsidRPr="00382142">
        <w:rPr>
          <w:rFonts w:eastAsiaTheme="minorEastAsia" w:hint="eastAsia"/>
          <w:sz w:val="24"/>
        </w:rPr>
        <w:t>积算模块</w:t>
      </w:r>
      <w:proofErr w:type="gramEnd"/>
      <w:r w:rsidRPr="00382142">
        <w:rPr>
          <w:rFonts w:eastAsiaTheme="minorEastAsia"/>
          <w:sz w:val="24"/>
        </w:rPr>
        <w:t>组成。对于接触式</w:t>
      </w:r>
      <w:proofErr w:type="gramStart"/>
      <w:r w:rsidRPr="00382142">
        <w:rPr>
          <w:rFonts w:eastAsiaTheme="minorEastAsia"/>
          <w:sz w:val="24"/>
        </w:rPr>
        <w:t>和</w:t>
      </w:r>
      <w:r w:rsidRPr="00382142">
        <w:rPr>
          <w:rFonts w:eastAsiaTheme="minorEastAsia" w:hint="eastAsia"/>
          <w:sz w:val="24"/>
        </w:rPr>
        <w:t>外夹式</w:t>
      </w:r>
      <w:proofErr w:type="gramEnd"/>
      <w:r w:rsidRPr="00382142">
        <w:rPr>
          <w:rFonts w:eastAsiaTheme="minorEastAsia"/>
          <w:sz w:val="24"/>
        </w:rPr>
        <w:t>流量计，安装换能器处的管道可</w:t>
      </w:r>
      <w:r w:rsidR="00A2144C" w:rsidRPr="00382142">
        <w:rPr>
          <w:rFonts w:eastAsiaTheme="minorEastAsia" w:hint="eastAsia"/>
          <w:sz w:val="24"/>
        </w:rPr>
        <w:t>用作</w:t>
      </w:r>
      <w:r w:rsidRPr="00382142">
        <w:rPr>
          <w:rFonts w:eastAsiaTheme="minorEastAsia"/>
          <w:sz w:val="24"/>
        </w:rPr>
        <w:t>表体使用。接触式流量计的换能器直接与被测流体接触，</w:t>
      </w:r>
      <w:proofErr w:type="gramStart"/>
      <w:r w:rsidRPr="00382142">
        <w:rPr>
          <w:rFonts w:eastAsiaTheme="minorEastAsia"/>
          <w:sz w:val="24"/>
        </w:rPr>
        <w:t>外夹式</w:t>
      </w:r>
      <w:proofErr w:type="gramEnd"/>
      <w:r w:rsidRPr="00382142">
        <w:rPr>
          <w:rFonts w:eastAsiaTheme="minorEastAsia"/>
          <w:sz w:val="24"/>
        </w:rPr>
        <w:t>流量计的换能器紧密安装在管道外壁。</w:t>
      </w:r>
    </w:p>
    <w:p w14:paraId="58C3C3B2" w14:textId="77777777" w:rsidR="00EA6B78" w:rsidRPr="00382142" w:rsidRDefault="007D37B8">
      <w:pPr>
        <w:spacing w:line="360" w:lineRule="auto"/>
        <w:rPr>
          <w:rFonts w:eastAsiaTheme="minorEastAsia"/>
          <w:sz w:val="24"/>
        </w:rPr>
      </w:pPr>
      <w:r w:rsidRPr="00382142">
        <w:rPr>
          <w:rFonts w:eastAsiaTheme="minorEastAsia"/>
          <w:sz w:val="24"/>
        </w:rPr>
        <w:t xml:space="preserve">4.2.2 </w:t>
      </w:r>
      <w:r w:rsidRPr="00382142">
        <w:rPr>
          <w:rFonts w:eastAsiaTheme="minorEastAsia"/>
          <w:sz w:val="24"/>
        </w:rPr>
        <w:t>形式</w:t>
      </w:r>
    </w:p>
    <w:p w14:paraId="6937661E" w14:textId="0B46F6BC" w:rsidR="00EA6B78" w:rsidRPr="00382142" w:rsidRDefault="007D37B8">
      <w:pPr>
        <w:spacing w:line="360" w:lineRule="auto"/>
        <w:rPr>
          <w:rFonts w:eastAsiaTheme="minorEastAsia"/>
          <w:sz w:val="24"/>
        </w:rPr>
      </w:pPr>
      <w:r w:rsidRPr="00382142">
        <w:rPr>
          <w:rFonts w:eastAsiaTheme="minorEastAsia"/>
          <w:sz w:val="24"/>
        </w:rPr>
        <w:t xml:space="preserve">4.2.2.1 </w:t>
      </w:r>
      <w:r w:rsidRPr="00382142">
        <w:rPr>
          <w:rFonts w:eastAsiaTheme="minorEastAsia"/>
          <w:sz w:val="24"/>
        </w:rPr>
        <w:t>流量计按换能器安装方式可分为接触式</w:t>
      </w:r>
      <w:proofErr w:type="gramStart"/>
      <w:r w:rsidRPr="00382142">
        <w:rPr>
          <w:rFonts w:eastAsiaTheme="minorEastAsia"/>
          <w:sz w:val="24"/>
        </w:rPr>
        <w:t>和外夹式</w:t>
      </w:r>
      <w:proofErr w:type="gramEnd"/>
      <w:r w:rsidRPr="00382142">
        <w:rPr>
          <w:rFonts w:eastAsiaTheme="minorEastAsia"/>
          <w:sz w:val="24"/>
        </w:rPr>
        <w:t>两种形式。</w:t>
      </w:r>
    </w:p>
    <w:p w14:paraId="0D5580AB" w14:textId="3C74402C" w:rsidR="00EA6B78" w:rsidRPr="00382142" w:rsidRDefault="007D37B8">
      <w:pPr>
        <w:spacing w:line="360" w:lineRule="auto"/>
        <w:rPr>
          <w:rFonts w:eastAsiaTheme="minorEastAsia"/>
          <w:sz w:val="24"/>
        </w:rPr>
      </w:pPr>
      <w:r w:rsidRPr="00382142">
        <w:rPr>
          <w:rFonts w:eastAsiaTheme="minorEastAsia"/>
          <w:sz w:val="24"/>
        </w:rPr>
        <w:t xml:space="preserve">4.2.2.2 </w:t>
      </w:r>
      <w:r w:rsidRPr="00382142">
        <w:rPr>
          <w:rFonts w:eastAsiaTheme="minorEastAsia"/>
          <w:sz w:val="24"/>
        </w:rPr>
        <w:t>接触式流量计根据换能器的数目不同，分为单声道流量计、双声道流量计和多声道流量计。</w:t>
      </w:r>
    </w:p>
    <w:p w14:paraId="2435C596" w14:textId="52CEA276" w:rsidR="00EA6B78" w:rsidRPr="00382142" w:rsidRDefault="007D37B8">
      <w:pPr>
        <w:spacing w:line="360" w:lineRule="auto"/>
        <w:rPr>
          <w:rFonts w:eastAsiaTheme="minorEastAsia"/>
          <w:sz w:val="24"/>
        </w:rPr>
      </w:pPr>
      <w:r w:rsidRPr="00382142">
        <w:rPr>
          <w:rFonts w:eastAsiaTheme="minorEastAsia"/>
          <w:sz w:val="24"/>
        </w:rPr>
        <w:t xml:space="preserve">4.2.2.3 </w:t>
      </w:r>
      <w:r w:rsidRPr="00382142">
        <w:rPr>
          <w:rFonts w:eastAsiaTheme="minorEastAsia"/>
          <w:sz w:val="24"/>
        </w:rPr>
        <w:t>流量计的输出方式有脉冲输出、模拟量输出和数字通讯输出等。</w:t>
      </w:r>
    </w:p>
    <w:p w14:paraId="3DE9DE70" w14:textId="11846086" w:rsidR="00EA6B78" w:rsidRPr="00382142" w:rsidRDefault="0092165C" w:rsidP="00A715E2">
      <w:pPr>
        <w:pStyle w:val="af7"/>
        <w:jc w:val="left"/>
      </w:pPr>
      <w:bookmarkStart w:id="17" w:name="_Toc161411677"/>
      <w:r w:rsidRPr="00382142">
        <w:rPr>
          <w:rFonts w:ascii="Times New Roman" w:hAnsi="Times New Roman" w:cs="Times New Roman"/>
        </w:rPr>
        <w:lastRenderedPageBreak/>
        <w:t>5</w:t>
      </w:r>
      <w:r w:rsidRPr="00382142">
        <w:t xml:space="preserve"> </w:t>
      </w:r>
      <w:r w:rsidRPr="00382142">
        <w:t>计量性能要求</w:t>
      </w:r>
      <w:bookmarkEnd w:id="17"/>
    </w:p>
    <w:p w14:paraId="50074B73" w14:textId="621D2E7E" w:rsidR="00EA6B78" w:rsidRPr="00382142" w:rsidRDefault="0034794A" w:rsidP="00280AD8">
      <w:pPr>
        <w:pStyle w:val="2"/>
      </w:pPr>
      <w:bookmarkStart w:id="18" w:name="_Toc161411678"/>
      <w:r w:rsidRPr="00382142">
        <w:t xml:space="preserve">5.1 </w:t>
      </w:r>
      <w:r w:rsidR="007D37B8" w:rsidRPr="00382142">
        <w:t>准确度等级</w:t>
      </w:r>
      <w:bookmarkEnd w:id="18"/>
    </w:p>
    <w:p w14:paraId="42E64FAC" w14:textId="04694988" w:rsidR="00EA6B78" w:rsidRPr="00382142" w:rsidRDefault="007D37B8">
      <w:pPr>
        <w:spacing w:line="360" w:lineRule="auto"/>
        <w:ind w:firstLineChars="200" w:firstLine="480"/>
        <w:rPr>
          <w:rFonts w:eastAsiaTheme="minorEastAsia"/>
          <w:sz w:val="24"/>
        </w:rPr>
      </w:pPr>
      <w:r w:rsidRPr="00382142">
        <w:rPr>
          <w:rFonts w:eastAsiaTheme="minorEastAsia"/>
          <w:sz w:val="24"/>
        </w:rPr>
        <w:t>表</w:t>
      </w:r>
      <w:r w:rsidRPr="00382142">
        <w:rPr>
          <w:rFonts w:eastAsiaTheme="minorEastAsia"/>
          <w:sz w:val="24"/>
        </w:rPr>
        <w:t>1</w:t>
      </w:r>
      <w:r w:rsidRPr="00382142">
        <w:rPr>
          <w:rFonts w:eastAsiaTheme="minorEastAsia"/>
          <w:sz w:val="24"/>
        </w:rPr>
        <w:t>为</w:t>
      </w:r>
      <w:r w:rsidR="00A2144C" w:rsidRPr="00382142">
        <w:rPr>
          <w:rFonts w:eastAsiaTheme="minorEastAsia" w:hint="eastAsia"/>
          <w:sz w:val="24"/>
        </w:rPr>
        <w:t>超声流量计的</w:t>
      </w:r>
      <w:r w:rsidRPr="00382142">
        <w:rPr>
          <w:rFonts w:eastAsiaTheme="minorEastAsia"/>
          <w:sz w:val="24"/>
        </w:rPr>
        <w:t>准确度等级，如采用非表</w:t>
      </w:r>
      <w:r w:rsidRPr="00382142">
        <w:rPr>
          <w:rFonts w:eastAsiaTheme="minorEastAsia" w:hint="eastAsia"/>
          <w:sz w:val="24"/>
        </w:rPr>
        <w:t>中</w:t>
      </w:r>
      <w:r w:rsidRPr="00382142">
        <w:rPr>
          <w:rFonts w:eastAsiaTheme="minorEastAsia"/>
          <w:sz w:val="24"/>
        </w:rPr>
        <w:t>所列准确度等级，其最大允许误差需符合表</w:t>
      </w:r>
      <w:r w:rsidRPr="00382142">
        <w:rPr>
          <w:rFonts w:eastAsiaTheme="minorEastAsia"/>
          <w:sz w:val="24"/>
        </w:rPr>
        <w:t>1</w:t>
      </w:r>
      <w:r w:rsidRPr="00382142">
        <w:rPr>
          <w:rFonts w:eastAsiaTheme="minorEastAsia"/>
          <w:sz w:val="24"/>
        </w:rPr>
        <w:t>中对应的原则并在流量计产品说明书中及流量计铭牌上明示。流量计在其规定的流量范围内，最大允许误差应符合表</w:t>
      </w:r>
      <w:r w:rsidRPr="00382142">
        <w:rPr>
          <w:rFonts w:eastAsiaTheme="minorEastAsia"/>
          <w:sz w:val="24"/>
        </w:rPr>
        <w:t>1</w:t>
      </w:r>
      <w:r w:rsidRPr="00382142">
        <w:rPr>
          <w:rFonts w:eastAsiaTheme="minorEastAsia"/>
          <w:sz w:val="24"/>
        </w:rPr>
        <w:t>的规定。</w:t>
      </w:r>
      <w:r w:rsidRPr="00382142">
        <w:rPr>
          <w:rFonts w:eastAsiaTheme="minorEastAsia"/>
          <w:i/>
          <w:iCs/>
          <w:sz w:val="24"/>
        </w:rPr>
        <w:t>q</w:t>
      </w:r>
      <w:r w:rsidRPr="00382142">
        <w:rPr>
          <w:rFonts w:eastAsiaTheme="minorEastAsia"/>
          <w:i/>
          <w:iCs/>
          <w:sz w:val="24"/>
          <w:vertAlign w:val="subscript"/>
        </w:rPr>
        <w:t>t</w:t>
      </w:r>
      <w:r w:rsidRPr="00382142">
        <w:rPr>
          <w:rFonts w:eastAsiaTheme="minorEastAsia"/>
          <w:sz w:val="24"/>
        </w:rPr>
        <w:t>对应的流速应不大于</w:t>
      </w:r>
      <w:r w:rsidRPr="00382142">
        <w:rPr>
          <w:rFonts w:eastAsiaTheme="minorEastAsia"/>
          <w:sz w:val="24"/>
        </w:rPr>
        <w:t>3 m/s</w:t>
      </w:r>
      <w:r w:rsidRPr="00382142">
        <w:rPr>
          <w:rFonts w:eastAsiaTheme="minorEastAsia"/>
          <w:sz w:val="24"/>
        </w:rPr>
        <w:t>。</w:t>
      </w:r>
    </w:p>
    <w:p w14:paraId="188B4B9C" w14:textId="77777777" w:rsidR="00EA6B78" w:rsidRPr="00382142" w:rsidRDefault="007D37B8">
      <w:pPr>
        <w:spacing w:line="360" w:lineRule="auto"/>
        <w:jc w:val="center"/>
        <w:rPr>
          <w:rFonts w:eastAsiaTheme="minorEastAsia"/>
          <w:sz w:val="24"/>
          <w:szCs w:val="32"/>
        </w:rPr>
      </w:pPr>
      <w:r w:rsidRPr="00382142">
        <w:rPr>
          <w:rFonts w:eastAsiaTheme="minorEastAsia"/>
          <w:sz w:val="24"/>
          <w:szCs w:val="32"/>
        </w:rPr>
        <w:t>表</w:t>
      </w:r>
      <w:r w:rsidRPr="00382142">
        <w:rPr>
          <w:rFonts w:eastAsiaTheme="minorEastAsia"/>
          <w:sz w:val="24"/>
          <w:szCs w:val="32"/>
        </w:rPr>
        <w:t xml:space="preserve">1 </w:t>
      </w:r>
      <w:r w:rsidRPr="00382142">
        <w:rPr>
          <w:rFonts w:eastAsiaTheme="minorEastAsia"/>
          <w:sz w:val="24"/>
          <w:szCs w:val="32"/>
        </w:rPr>
        <w:t>气体超声流量计准确度等级</w:t>
      </w:r>
    </w:p>
    <w:tbl>
      <w:tblPr>
        <w:tblStyle w:val="aa"/>
        <w:tblW w:w="8494" w:type="dxa"/>
        <w:tblLayout w:type="fixed"/>
        <w:tblLook w:val="04A0" w:firstRow="1" w:lastRow="0" w:firstColumn="1" w:lastColumn="0" w:noHBand="0" w:noVBand="1"/>
      </w:tblPr>
      <w:tblGrid>
        <w:gridCol w:w="1696"/>
        <w:gridCol w:w="1719"/>
        <w:gridCol w:w="985"/>
        <w:gridCol w:w="1030"/>
        <w:gridCol w:w="1030"/>
        <w:gridCol w:w="1039"/>
        <w:gridCol w:w="995"/>
      </w:tblGrid>
      <w:tr w:rsidR="00382142" w:rsidRPr="00382142" w14:paraId="1D460D49" w14:textId="77777777" w:rsidTr="00C77922">
        <w:tc>
          <w:tcPr>
            <w:tcW w:w="3415" w:type="dxa"/>
            <w:gridSpan w:val="2"/>
            <w:shd w:val="clear" w:color="auto" w:fill="auto"/>
            <w:vAlign w:val="center"/>
          </w:tcPr>
          <w:p w14:paraId="32E05625" w14:textId="77777777" w:rsidR="0005127B" w:rsidRPr="00382142" w:rsidRDefault="0005127B" w:rsidP="00FD087A">
            <w:pPr>
              <w:spacing w:after="0" w:line="360" w:lineRule="auto"/>
              <w:jc w:val="center"/>
              <w:rPr>
                <w:rFonts w:eastAsiaTheme="minorEastAsia"/>
              </w:rPr>
            </w:pPr>
            <w:r w:rsidRPr="00382142">
              <w:rPr>
                <w:rFonts w:eastAsiaTheme="minorEastAsia"/>
              </w:rPr>
              <w:t>准确度等级</w:t>
            </w:r>
          </w:p>
        </w:tc>
        <w:tc>
          <w:tcPr>
            <w:tcW w:w="985" w:type="dxa"/>
            <w:shd w:val="clear" w:color="auto" w:fill="auto"/>
            <w:vAlign w:val="center"/>
          </w:tcPr>
          <w:p w14:paraId="67B36F56" w14:textId="77777777" w:rsidR="0005127B" w:rsidRPr="00382142" w:rsidRDefault="0005127B" w:rsidP="00FD087A">
            <w:pPr>
              <w:spacing w:after="0" w:line="360" w:lineRule="auto"/>
              <w:jc w:val="center"/>
              <w:rPr>
                <w:rFonts w:eastAsiaTheme="minorEastAsia"/>
              </w:rPr>
            </w:pPr>
            <w:r w:rsidRPr="00382142">
              <w:rPr>
                <w:rFonts w:eastAsiaTheme="minorEastAsia"/>
              </w:rPr>
              <w:t>0.5</w:t>
            </w:r>
          </w:p>
        </w:tc>
        <w:tc>
          <w:tcPr>
            <w:tcW w:w="1030" w:type="dxa"/>
            <w:shd w:val="clear" w:color="auto" w:fill="auto"/>
          </w:tcPr>
          <w:p w14:paraId="1877FC5C" w14:textId="03696A55" w:rsidR="0005127B" w:rsidRPr="00382142" w:rsidRDefault="0005127B" w:rsidP="00FD087A">
            <w:pPr>
              <w:spacing w:after="0" w:line="360" w:lineRule="auto"/>
              <w:jc w:val="center"/>
              <w:rPr>
                <w:rFonts w:eastAsiaTheme="minorEastAsia"/>
              </w:rPr>
            </w:pPr>
            <w:r w:rsidRPr="00382142">
              <w:rPr>
                <w:rFonts w:eastAsiaTheme="minorEastAsia" w:hint="eastAsia"/>
              </w:rPr>
              <w:t>0.7</w:t>
            </w:r>
          </w:p>
        </w:tc>
        <w:tc>
          <w:tcPr>
            <w:tcW w:w="1030" w:type="dxa"/>
            <w:shd w:val="clear" w:color="auto" w:fill="auto"/>
            <w:vAlign w:val="center"/>
          </w:tcPr>
          <w:p w14:paraId="69C31373" w14:textId="1C7D92DD" w:rsidR="0005127B" w:rsidRPr="00382142" w:rsidRDefault="0005127B" w:rsidP="00FD087A">
            <w:pPr>
              <w:spacing w:after="0" w:line="360" w:lineRule="auto"/>
              <w:jc w:val="center"/>
              <w:rPr>
                <w:rFonts w:eastAsiaTheme="minorEastAsia"/>
              </w:rPr>
            </w:pPr>
            <w:r w:rsidRPr="00382142">
              <w:rPr>
                <w:rFonts w:eastAsiaTheme="minorEastAsia"/>
              </w:rPr>
              <w:t>1.0</w:t>
            </w:r>
          </w:p>
        </w:tc>
        <w:tc>
          <w:tcPr>
            <w:tcW w:w="1039" w:type="dxa"/>
            <w:shd w:val="clear" w:color="auto" w:fill="auto"/>
            <w:vAlign w:val="center"/>
          </w:tcPr>
          <w:p w14:paraId="7BCE217A" w14:textId="77777777" w:rsidR="0005127B" w:rsidRPr="00382142" w:rsidRDefault="0005127B" w:rsidP="00FD087A">
            <w:pPr>
              <w:spacing w:after="0" w:line="360" w:lineRule="auto"/>
              <w:jc w:val="center"/>
              <w:rPr>
                <w:rFonts w:eastAsiaTheme="minorEastAsia"/>
              </w:rPr>
            </w:pPr>
            <w:r w:rsidRPr="00382142">
              <w:rPr>
                <w:rFonts w:eastAsiaTheme="minorEastAsia"/>
              </w:rPr>
              <w:t>1.5</w:t>
            </w:r>
          </w:p>
        </w:tc>
        <w:tc>
          <w:tcPr>
            <w:tcW w:w="995" w:type="dxa"/>
            <w:shd w:val="clear" w:color="auto" w:fill="auto"/>
            <w:vAlign w:val="center"/>
          </w:tcPr>
          <w:p w14:paraId="2DE74B72" w14:textId="77777777" w:rsidR="0005127B" w:rsidRPr="00382142" w:rsidRDefault="0005127B" w:rsidP="00FD087A">
            <w:pPr>
              <w:spacing w:after="0" w:line="360" w:lineRule="auto"/>
              <w:jc w:val="center"/>
              <w:rPr>
                <w:rFonts w:eastAsiaTheme="minorEastAsia"/>
              </w:rPr>
            </w:pPr>
            <w:r w:rsidRPr="00382142">
              <w:rPr>
                <w:rFonts w:eastAsiaTheme="minorEastAsia"/>
              </w:rPr>
              <w:t>2.0</w:t>
            </w:r>
          </w:p>
        </w:tc>
      </w:tr>
      <w:tr w:rsidR="00382142" w:rsidRPr="00382142" w14:paraId="2222D344" w14:textId="77777777" w:rsidTr="00C77922">
        <w:tc>
          <w:tcPr>
            <w:tcW w:w="1696" w:type="dxa"/>
            <w:vMerge w:val="restart"/>
            <w:shd w:val="clear" w:color="auto" w:fill="auto"/>
            <w:vAlign w:val="center"/>
          </w:tcPr>
          <w:p w14:paraId="23787E31" w14:textId="77777777" w:rsidR="0005127B" w:rsidRPr="00382142" w:rsidRDefault="0005127B" w:rsidP="00FD087A">
            <w:pPr>
              <w:spacing w:after="0" w:line="360" w:lineRule="auto"/>
              <w:jc w:val="center"/>
              <w:rPr>
                <w:rFonts w:eastAsiaTheme="minorEastAsia"/>
              </w:rPr>
            </w:pPr>
            <w:r w:rsidRPr="00382142">
              <w:rPr>
                <w:rFonts w:eastAsiaTheme="minorEastAsia"/>
              </w:rPr>
              <w:t>最大允许误差</w:t>
            </w:r>
            <w:r w:rsidRPr="00382142">
              <w:rPr>
                <w:rFonts w:eastAsiaTheme="minorEastAsia"/>
                <w:i/>
                <w:iCs/>
              </w:rPr>
              <w:t>E</w:t>
            </w:r>
          </w:p>
        </w:tc>
        <w:tc>
          <w:tcPr>
            <w:tcW w:w="1719" w:type="dxa"/>
            <w:shd w:val="clear" w:color="auto" w:fill="auto"/>
            <w:vAlign w:val="center"/>
          </w:tcPr>
          <w:p w14:paraId="608DDB04" w14:textId="77777777" w:rsidR="0005127B" w:rsidRPr="00382142" w:rsidRDefault="0005127B" w:rsidP="00FD087A">
            <w:pPr>
              <w:spacing w:after="0" w:line="360" w:lineRule="auto"/>
              <w:jc w:val="center"/>
              <w:rPr>
                <w:rFonts w:eastAsiaTheme="minorEastAsia"/>
              </w:rPr>
            </w:pPr>
            <w:proofErr w:type="spellStart"/>
            <w:r w:rsidRPr="00382142">
              <w:rPr>
                <w:rFonts w:eastAsiaTheme="minorEastAsia"/>
                <w:i/>
                <w:iCs/>
              </w:rPr>
              <w:t>q</w:t>
            </w:r>
            <w:r w:rsidRPr="00382142">
              <w:rPr>
                <w:rFonts w:eastAsiaTheme="minorEastAsia"/>
                <w:i/>
                <w:iCs/>
                <w:vertAlign w:val="subscript"/>
              </w:rPr>
              <w:t>t</w:t>
            </w:r>
            <w:r w:rsidRPr="00382142">
              <w:rPr>
                <w:rFonts w:asciiTheme="minorEastAsia" w:eastAsiaTheme="minorEastAsia" w:hAnsiTheme="minorEastAsia"/>
              </w:rPr>
              <w:t>≤</w:t>
            </w:r>
            <w:r w:rsidRPr="00382142">
              <w:rPr>
                <w:rFonts w:eastAsiaTheme="minorEastAsia"/>
                <w:i/>
                <w:iCs/>
              </w:rPr>
              <w:t>q</w:t>
            </w:r>
            <w:r w:rsidRPr="00382142">
              <w:rPr>
                <w:rFonts w:asciiTheme="minorEastAsia" w:eastAsiaTheme="minorEastAsia" w:hAnsiTheme="minorEastAsia"/>
              </w:rPr>
              <w:t>≤</w:t>
            </w:r>
            <w:r w:rsidRPr="00382142">
              <w:rPr>
                <w:rFonts w:eastAsiaTheme="minorEastAsia"/>
                <w:i/>
                <w:iCs/>
              </w:rPr>
              <w:t>q</w:t>
            </w:r>
            <w:r w:rsidRPr="00382142">
              <w:rPr>
                <w:rFonts w:eastAsiaTheme="minorEastAsia"/>
                <w:vertAlign w:val="subscript"/>
              </w:rPr>
              <w:t>max</w:t>
            </w:r>
            <w:proofErr w:type="spellEnd"/>
          </w:p>
        </w:tc>
        <w:tc>
          <w:tcPr>
            <w:tcW w:w="985" w:type="dxa"/>
            <w:shd w:val="clear" w:color="auto" w:fill="auto"/>
            <w:vAlign w:val="center"/>
          </w:tcPr>
          <w:p w14:paraId="5F6A0E68" w14:textId="76D8A202" w:rsidR="0005127B" w:rsidRPr="00382142" w:rsidRDefault="0005127B" w:rsidP="00FD087A">
            <w:pPr>
              <w:spacing w:after="0" w:line="360" w:lineRule="auto"/>
              <w:jc w:val="center"/>
              <w:rPr>
                <w:rFonts w:eastAsiaTheme="minorEastAsia"/>
              </w:rPr>
            </w:pPr>
            <w:r w:rsidRPr="00382142">
              <w:rPr>
                <w:rFonts w:eastAsiaTheme="minorEastAsia"/>
              </w:rPr>
              <w:t>±0.5</w:t>
            </w:r>
            <w:r w:rsidR="004B053B" w:rsidRPr="00382142">
              <w:rPr>
                <w:rFonts w:eastAsiaTheme="minorEastAsia" w:hint="eastAsia"/>
              </w:rPr>
              <w:t>%</w:t>
            </w:r>
          </w:p>
        </w:tc>
        <w:tc>
          <w:tcPr>
            <w:tcW w:w="1030" w:type="dxa"/>
            <w:shd w:val="clear" w:color="auto" w:fill="auto"/>
            <w:vAlign w:val="center"/>
          </w:tcPr>
          <w:p w14:paraId="3051FE6B" w14:textId="0A0E0F07" w:rsidR="0005127B" w:rsidRPr="00382142" w:rsidRDefault="0005127B" w:rsidP="00FD087A">
            <w:pPr>
              <w:spacing w:after="0" w:line="360" w:lineRule="auto"/>
              <w:jc w:val="center"/>
              <w:rPr>
                <w:rFonts w:eastAsiaTheme="minorEastAsia"/>
              </w:rPr>
            </w:pPr>
            <w:r w:rsidRPr="00382142">
              <w:rPr>
                <w:rFonts w:eastAsiaTheme="minorEastAsia"/>
              </w:rPr>
              <w:t>±0.</w:t>
            </w:r>
            <w:r w:rsidRPr="00382142">
              <w:rPr>
                <w:rFonts w:eastAsiaTheme="minorEastAsia" w:hint="eastAsia"/>
              </w:rPr>
              <w:t>7</w:t>
            </w:r>
            <w:r w:rsidR="004B053B" w:rsidRPr="00382142">
              <w:rPr>
                <w:rFonts w:eastAsiaTheme="minorEastAsia" w:hint="eastAsia"/>
              </w:rPr>
              <w:t>%</w:t>
            </w:r>
          </w:p>
        </w:tc>
        <w:tc>
          <w:tcPr>
            <w:tcW w:w="1030" w:type="dxa"/>
            <w:shd w:val="clear" w:color="auto" w:fill="auto"/>
            <w:vAlign w:val="center"/>
          </w:tcPr>
          <w:p w14:paraId="02B7845A" w14:textId="370C5835" w:rsidR="0005127B" w:rsidRPr="00382142" w:rsidRDefault="0005127B" w:rsidP="00FD087A">
            <w:pPr>
              <w:spacing w:after="0" w:line="360" w:lineRule="auto"/>
              <w:jc w:val="center"/>
              <w:rPr>
                <w:rFonts w:eastAsiaTheme="minorEastAsia"/>
              </w:rPr>
            </w:pPr>
            <w:r w:rsidRPr="00382142">
              <w:rPr>
                <w:rFonts w:eastAsiaTheme="minorEastAsia"/>
              </w:rPr>
              <w:t>±1.0</w:t>
            </w:r>
            <w:r w:rsidR="004B053B" w:rsidRPr="00382142">
              <w:rPr>
                <w:rFonts w:eastAsiaTheme="minorEastAsia" w:hint="eastAsia"/>
              </w:rPr>
              <w:t>%</w:t>
            </w:r>
          </w:p>
        </w:tc>
        <w:tc>
          <w:tcPr>
            <w:tcW w:w="1039" w:type="dxa"/>
            <w:shd w:val="clear" w:color="auto" w:fill="auto"/>
            <w:vAlign w:val="center"/>
          </w:tcPr>
          <w:p w14:paraId="555D18A2" w14:textId="0AEE96AC" w:rsidR="0005127B" w:rsidRPr="00382142" w:rsidRDefault="0005127B" w:rsidP="00FD087A">
            <w:pPr>
              <w:spacing w:after="0" w:line="360" w:lineRule="auto"/>
              <w:jc w:val="center"/>
              <w:rPr>
                <w:rFonts w:eastAsiaTheme="minorEastAsia"/>
              </w:rPr>
            </w:pPr>
            <w:r w:rsidRPr="00382142">
              <w:rPr>
                <w:rFonts w:eastAsiaTheme="minorEastAsia"/>
              </w:rPr>
              <w:t>±1.5</w:t>
            </w:r>
            <w:r w:rsidR="004B053B" w:rsidRPr="00382142">
              <w:rPr>
                <w:rFonts w:eastAsiaTheme="minorEastAsia" w:hint="eastAsia"/>
              </w:rPr>
              <w:t>%</w:t>
            </w:r>
          </w:p>
        </w:tc>
        <w:tc>
          <w:tcPr>
            <w:tcW w:w="995" w:type="dxa"/>
            <w:shd w:val="clear" w:color="auto" w:fill="auto"/>
            <w:vAlign w:val="center"/>
          </w:tcPr>
          <w:p w14:paraId="6F86D192" w14:textId="154E3BA0" w:rsidR="0005127B" w:rsidRPr="00382142" w:rsidRDefault="0005127B" w:rsidP="00FD087A">
            <w:pPr>
              <w:spacing w:after="0" w:line="360" w:lineRule="auto"/>
              <w:jc w:val="center"/>
              <w:rPr>
                <w:rFonts w:eastAsiaTheme="minorEastAsia"/>
              </w:rPr>
            </w:pPr>
            <w:r w:rsidRPr="00382142">
              <w:rPr>
                <w:rFonts w:eastAsiaTheme="minorEastAsia"/>
              </w:rPr>
              <w:t>±2.0</w:t>
            </w:r>
            <w:r w:rsidR="004B053B" w:rsidRPr="00382142">
              <w:rPr>
                <w:rFonts w:eastAsiaTheme="minorEastAsia" w:hint="eastAsia"/>
              </w:rPr>
              <w:t>%</w:t>
            </w:r>
          </w:p>
        </w:tc>
      </w:tr>
      <w:tr w:rsidR="00382142" w:rsidRPr="00382142" w14:paraId="5E39917A" w14:textId="77777777" w:rsidTr="00C77922">
        <w:tc>
          <w:tcPr>
            <w:tcW w:w="1696" w:type="dxa"/>
            <w:vMerge/>
            <w:shd w:val="clear" w:color="auto" w:fill="auto"/>
            <w:vAlign w:val="center"/>
          </w:tcPr>
          <w:p w14:paraId="2D0F89AF" w14:textId="77777777" w:rsidR="0005127B" w:rsidRPr="00382142" w:rsidRDefault="0005127B" w:rsidP="00FD087A">
            <w:pPr>
              <w:spacing w:after="0" w:line="360" w:lineRule="auto"/>
              <w:jc w:val="center"/>
              <w:rPr>
                <w:rFonts w:eastAsiaTheme="minorEastAsia"/>
              </w:rPr>
            </w:pPr>
          </w:p>
        </w:tc>
        <w:tc>
          <w:tcPr>
            <w:tcW w:w="1719" w:type="dxa"/>
            <w:shd w:val="clear" w:color="auto" w:fill="auto"/>
            <w:vAlign w:val="center"/>
          </w:tcPr>
          <w:p w14:paraId="4821B7F8" w14:textId="45011184" w:rsidR="0005127B" w:rsidRPr="00382142" w:rsidRDefault="0005127B" w:rsidP="00FD087A">
            <w:pPr>
              <w:spacing w:after="0" w:line="360" w:lineRule="auto"/>
              <w:jc w:val="center"/>
              <w:rPr>
                <w:rFonts w:eastAsiaTheme="minorEastAsia"/>
              </w:rPr>
            </w:pPr>
            <w:proofErr w:type="spellStart"/>
            <w:r w:rsidRPr="00382142">
              <w:rPr>
                <w:rFonts w:eastAsiaTheme="minorEastAsia"/>
                <w:i/>
                <w:iCs/>
              </w:rPr>
              <w:t>q</w:t>
            </w:r>
            <w:r w:rsidRPr="00382142">
              <w:rPr>
                <w:rFonts w:eastAsiaTheme="minorEastAsia"/>
                <w:vertAlign w:val="subscript"/>
              </w:rPr>
              <w:t>min</w:t>
            </w:r>
            <w:r w:rsidRPr="00382142">
              <w:rPr>
                <w:rFonts w:asciiTheme="minorEastAsia" w:eastAsiaTheme="minorEastAsia" w:hAnsiTheme="minorEastAsia"/>
              </w:rPr>
              <w:t>≤</w:t>
            </w:r>
            <w:r w:rsidRPr="00382142">
              <w:rPr>
                <w:rFonts w:eastAsiaTheme="minorEastAsia"/>
                <w:i/>
                <w:iCs/>
              </w:rPr>
              <w:t>q</w:t>
            </w:r>
            <w:proofErr w:type="spellEnd"/>
            <w:r w:rsidR="001523F4" w:rsidRPr="00382142">
              <w:rPr>
                <w:rFonts w:eastAsiaTheme="minorEastAsia"/>
              </w:rPr>
              <w:t>&lt;</w:t>
            </w:r>
            <w:r w:rsidRPr="00382142">
              <w:rPr>
                <w:rFonts w:eastAsiaTheme="minorEastAsia"/>
                <w:i/>
                <w:iCs/>
              </w:rPr>
              <w:t>q</w:t>
            </w:r>
            <w:r w:rsidRPr="00382142">
              <w:rPr>
                <w:rFonts w:eastAsiaTheme="minorEastAsia"/>
                <w:i/>
                <w:iCs/>
                <w:vertAlign w:val="subscript"/>
              </w:rPr>
              <w:t>t</w:t>
            </w:r>
          </w:p>
        </w:tc>
        <w:tc>
          <w:tcPr>
            <w:tcW w:w="985" w:type="dxa"/>
            <w:shd w:val="clear" w:color="auto" w:fill="auto"/>
            <w:vAlign w:val="center"/>
          </w:tcPr>
          <w:p w14:paraId="792A9F71" w14:textId="7D6161F5" w:rsidR="0005127B" w:rsidRPr="00382142" w:rsidRDefault="0005127B" w:rsidP="00FD087A">
            <w:pPr>
              <w:spacing w:after="0" w:line="360" w:lineRule="auto"/>
              <w:jc w:val="center"/>
              <w:rPr>
                <w:rFonts w:eastAsiaTheme="minorEastAsia"/>
              </w:rPr>
            </w:pPr>
            <w:r w:rsidRPr="00382142">
              <w:rPr>
                <w:rFonts w:eastAsiaTheme="minorEastAsia"/>
              </w:rPr>
              <w:t>±1.0</w:t>
            </w:r>
            <w:r w:rsidR="004B053B" w:rsidRPr="00382142">
              <w:rPr>
                <w:rFonts w:eastAsiaTheme="minorEastAsia" w:hint="eastAsia"/>
              </w:rPr>
              <w:t>%</w:t>
            </w:r>
          </w:p>
        </w:tc>
        <w:tc>
          <w:tcPr>
            <w:tcW w:w="1030" w:type="dxa"/>
            <w:shd w:val="clear" w:color="auto" w:fill="auto"/>
            <w:vAlign w:val="center"/>
          </w:tcPr>
          <w:p w14:paraId="38C82369" w14:textId="1468D1AC" w:rsidR="0005127B" w:rsidRPr="00382142" w:rsidRDefault="0005127B" w:rsidP="00FD087A">
            <w:pPr>
              <w:spacing w:after="0" w:line="360" w:lineRule="auto"/>
              <w:jc w:val="center"/>
              <w:rPr>
                <w:rFonts w:eastAsiaTheme="minorEastAsia"/>
              </w:rPr>
            </w:pPr>
            <w:r w:rsidRPr="00382142">
              <w:rPr>
                <w:rFonts w:eastAsiaTheme="minorEastAsia"/>
              </w:rPr>
              <w:t>±1.</w:t>
            </w:r>
            <w:r w:rsidR="00C6241C" w:rsidRPr="00382142">
              <w:rPr>
                <w:rFonts w:eastAsiaTheme="minorEastAsia" w:hint="eastAsia"/>
              </w:rPr>
              <w:t>4</w:t>
            </w:r>
            <w:r w:rsidR="004B053B" w:rsidRPr="00382142">
              <w:rPr>
                <w:rFonts w:eastAsiaTheme="minorEastAsia" w:hint="eastAsia"/>
              </w:rPr>
              <w:t>%</w:t>
            </w:r>
          </w:p>
        </w:tc>
        <w:tc>
          <w:tcPr>
            <w:tcW w:w="1030" w:type="dxa"/>
            <w:shd w:val="clear" w:color="auto" w:fill="auto"/>
            <w:vAlign w:val="center"/>
          </w:tcPr>
          <w:p w14:paraId="73339DDF" w14:textId="6FC35BC9" w:rsidR="0005127B" w:rsidRPr="00382142" w:rsidRDefault="0005127B" w:rsidP="00FD087A">
            <w:pPr>
              <w:spacing w:after="0" w:line="360" w:lineRule="auto"/>
              <w:jc w:val="center"/>
              <w:rPr>
                <w:rFonts w:eastAsiaTheme="minorEastAsia"/>
              </w:rPr>
            </w:pPr>
            <w:r w:rsidRPr="00382142">
              <w:rPr>
                <w:rFonts w:eastAsiaTheme="minorEastAsia"/>
              </w:rPr>
              <w:t>±2.0</w:t>
            </w:r>
            <w:r w:rsidR="004B053B" w:rsidRPr="00382142">
              <w:rPr>
                <w:rFonts w:eastAsiaTheme="minorEastAsia" w:hint="eastAsia"/>
              </w:rPr>
              <w:t>%</w:t>
            </w:r>
          </w:p>
        </w:tc>
        <w:tc>
          <w:tcPr>
            <w:tcW w:w="1039" w:type="dxa"/>
            <w:shd w:val="clear" w:color="auto" w:fill="auto"/>
            <w:vAlign w:val="center"/>
          </w:tcPr>
          <w:p w14:paraId="1E3C5C8A" w14:textId="65E75FE0" w:rsidR="0005127B" w:rsidRPr="00382142" w:rsidRDefault="0005127B" w:rsidP="00FD087A">
            <w:pPr>
              <w:spacing w:after="0" w:line="360" w:lineRule="auto"/>
              <w:jc w:val="center"/>
              <w:rPr>
                <w:rFonts w:eastAsiaTheme="minorEastAsia"/>
              </w:rPr>
            </w:pPr>
            <w:r w:rsidRPr="00382142">
              <w:rPr>
                <w:rFonts w:eastAsiaTheme="minorEastAsia"/>
              </w:rPr>
              <w:t>±3.0</w:t>
            </w:r>
            <w:r w:rsidR="004B053B" w:rsidRPr="00382142">
              <w:rPr>
                <w:rFonts w:eastAsiaTheme="minorEastAsia" w:hint="eastAsia"/>
              </w:rPr>
              <w:t>%</w:t>
            </w:r>
          </w:p>
        </w:tc>
        <w:tc>
          <w:tcPr>
            <w:tcW w:w="995" w:type="dxa"/>
            <w:shd w:val="clear" w:color="auto" w:fill="auto"/>
            <w:vAlign w:val="center"/>
          </w:tcPr>
          <w:p w14:paraId="0CB6DC99" w14:textId="1DCBEFF0" w:rsidR="0005127B" w:rsidRPr="00382142" w:rsidRDefault="0005127B" w:rsidP="00FD087A">
            <w:pPr>
              <w:spacing w:after="0" w:line="360" w:lineRule="auto"/>
              <w:jc w:val="center"/>
              <w:rPr>
                <w:rFonts w:eastAsiaTheme="minorEastAsia"/>
              </w:rPr>
            </w:pPr>
            <w:r w:rsidRPr="00382142">
              <w:rPr>
                <w:rFonts w:eastAsiaTheme="minorEastAsia"/>
              </w:rPr>
              <w:t>±4.0</w:t>
            </w:r>
            <w:r w:rsidR="004B053B" w:rsidRPr="00382142">
              <w:rPr>
                <w:rFonts w:eastAsiaTheme="minorEastAsia" w:hint="eastAsia"/>
              </w:rPr>
              <w:t>%</w:t>
            </w:r>
          </w:p>
        </w:tc>
      </w:tr>
      <w:tr w:rsidR="00382142" w:rsidRPr="00382142" w14:paraId="37E118EE" w14:textId="77777777" w:rsidTr="00C77922">
        <w:tc>
          <w:tcPr>
            <w:tcW w:w="1696" w:type="dxa"/>
            <w:vMerge w:val="restart"/>
            <w:shd w:val="clear" w:color="auto" w:fill="auto"/>
            <w:vAlign w:val="center"/>
          </w:tcPr>
          <w:p w14:paraId="618EE27D" w14:textId="77777777" w:rsidR="0005127B" w:rsidRPr="00382142" w:rsidRDefault="0005127B" w:rsidP="00FD087A">
            <w:pPr>
              <w:spacing w:after="0" w:line="360" w:lineRule="auto"/>
              <w:jc w:val="center"/>
              <w:rPr>
                <w:rFonts w:eastAsiaTheme="minorEastAsia"/>
              </w:rPr>
            </w:pPr>
            <w:r w:rsidRPr="00382142">
              <w:rPr>
                <w:rFonts w:eastAsiaTheme="minorEastAsia"/>
              </w:rPr>
              <w:t>最大峰间误差</w:t>
            </w:r>
          </w:p>
        </w:tc>
        <w:tc>
          <w:tcPr>
            <w:tcW w:w="1719" w:type="dxa"/>
            <w:shd w:val="clear" w:color="auto" w:fill="auto"/>
            <w:vAlign w:val="center"/>
          </w:tcPr>
          <w:p w14:paraId="4193C833" w14:textId="77777777" w:rsidR="0005127B" w:rsidRPr="00382142" w:rsidRDefault="0005127B" w:rsidP="00FD087A">
            <w:pPr>
              <w:spacing w:after="0" w:line="360" w:lineRule="auto"/>
              <w:jc w:val="center"/>
              <w:rPr>
                <w:rFonts w:eastAsiaTheme="minorEastAsia"/>
              </w:rPr>
            </w:pPr>
            <w:proofErr w:type="spellStart"/>
            <w:r w:rsidRPr="00382142">
              <w:rPr>
                <w:rFonts w:eastAsiaTheme="minorEastAsia"/>
                <w:i/>
                <w:iCs/>
              </w:rPr>
              <w:t>q</w:t>
            </w:r>
            <w:r w:rsidRPr="00382142">
              <w:rPr>
                <w:rFonts w:eastAsiaTheme="minorEastAsia"/>
                <w:i/>
                <w:iCs/>
                <w:vertAlign w:val="subscript"/>
              </w:rPr>
              <w:t>t</w:t>
            </w:r>
            <w:r w:rsidRPr="00382142">
              <w:rPr>
                <w:rFonts w:asciiTheme="minorEastAsia" w:eastAsiaTheme="minorEastAsia" w:hAnsiTheme="minorEastAsia"/>
              </w:rPr>
              <w:t>≤</w:t>
            </w:r>
            <w:r w:rsidRPr="00382142">
              <w:rPr>
                <w:rFonts w:eastAsiaTheme="minorEastAsia"/>
                <w:i/>
                <w:iCs/>
              </w:rPr>
              <w:t>q</w:t>
            </w:r>
            <w:r w:rsidRPr="00382142">
              <w:rPr>
                <w:rFonts w:asciiTheme="minorEastAsia" w:eastAsiaTheme="minorEastAsia" w:hAnsiTheme="minorEastAsia"/>
              </w:rPr>
              <w:t>≤</w:t>
            </w:r>
            <w:r w:rsidRPr="00382142">
              <w:rPr>
                <w:rFonts w:eastAsiaTheme="minorEastAsia"/>
                <w:i/>
                <w:iCs/>
              </w:rPr>
              <w:t>q</w:t>
            </w:r>
            <w:r w:rsidRPr="00382142">
              <w:rPr>
                <w:rFonts w:eastAsiaTheme="minorEastAsia"/>
                <w:vertAlign w:val="subscript"/>
              </w:rPr>
              <w:t>max</w:t>
            </w:r>
            <w:proofErr w:type="spellEnd"/>
          </w:p>
        </w:tc>
        <w:tc>
          <w:tcPr>
            <w:tcW w:w="985" w:type="dxa"/>
            <w:shd w:val="clear" w:color="auto" w:fill="auto"/>
            <w:vAlign w:val="center"/>
          </w:tcPr>
          <w:p w14:paraId="4D8323B7" w14:textId="02CE59FC" w:rsidR="0005127B" w:rsidRPr="00382142" w:rsidRDefault="0005127B" w:rsidP="00FD087A">
            <w:pPr>
              <w:spacing w:after="0" w:line="360" w:lineRule="auto"/>
              <w:jc w:val="center"/>
              <w:rPr>
                <w:rFonts w:eastAsiaTheme="minorEastAsia"/>
              </w:rPr>
            </w:pPr>
            <w:r w:rsidRPr="00382142">
              <w:rPr>
                <w:rFonts w:eastAsiaTheme="minorEastAsia"/>
              </w:rPr>
              <w:t>±0.5</w:t>
            </w:r>
            <w:r w:rsidR="004B053B" w:rsidRPr="00382142">
              <w:rPr>
                <w:rFonts w:eastAsiaTheme="minorEastAsia" w:hint="eastAsia"/>
              </w:rPr>
              <w:t>%</w:t>
            </w:r>
          </w:p>
        </w:tc>
        <w:tc>
          <w:tcPr>
            <w:tcW w:w="1030" w:type="dxa"/>
            <w:shd w:val="clear" w:color="auto" w:fill="auto"/>
            <w:vAlign w:val="center"/>
          </w:tcPr>
          <w:p w14:paraId="26A7717B" w14:textId="4A5579F8" w:rsidR="0005127B" w:rsidRPr="00382142" w:rsidRDefault="0005127B" w:rsidP="00FD087A">
            <w:pPr>
              <w:spacing w:after="0" w:line="360" w:lineRule="auto"/>
              <w:jc w:val="center"/>
              <w:rPr>
                <w:rFonts w:eastAsiaTheme="minorEastAsia"/>
              </w:rPr>
            </w:pPr>
            <w:r w:rsidRPr="00382142">
              <w:rPr>
                <w:rFonts w:eastAsiaTheme="minorEastAsia"/>
              </w:rPr>
              <w:t>±0.</w:t>
            </w:r>
            <w:r w:rsidRPr="00382142">
              <w:rPr>
                <w:rFonts w:eastAsiaTheme="minorEastAsia" w:hint="eastAsia"/>
              </w:rPr>
              <w:t>7</w:t>
            </w:r>
            <w:r w:rsidR="004B053B" w:rsidRPr="00382142">
              <w:rPr>
                <w:rFonts w:eastAsiaTheme="minorEastAsia" w:hint="eastAsia"/>
              </w:rPr>
              <w:t>%</w:t>
            </w:r>
          </w:p>
        </w:tc>
        <w:tc>
          <w:tcPr>
            <w:tcW w:w="1030" w:type="dxa"/>
            <w:shd w:val="clear" w:color="auto" w:fill="auto"/>
            <w:vAlign w:val="center"/>
          </w:tcPr>
          <w:p w14:paraId="3AFDFB5F" w14:textId="1B81119A" w:rsidR="0005127B" w:rsidRPr="00382142" w:rsidRDefault="0005127B" w:rsidP="00FD087A">
            <w:pPr>
              <w:spacing w:after="0" w:line="360" w:lineRule="auto"/>
              <w:jc w:val="center"/>
              <w:rPr>
                <w:rFonts w:eastAsiaTheme="minorEastAsia"/>
              </w:rPr>
            </w:pPr>
            <w:r w:rsidRPr="00382142">
              <w:rPr>
                <w:rFonts w:eastAsiaTheme="minorEastAsia"/>
              </w:rPr>
              <w:t>±1.0</w:t>
            </w:r>
            <w:r w:rsidR="004B053B" w:rsidRPr="00382142">
              <w:rPr>
                <w:rFonts w:eastAsiaTheme="minorEastAsia" w:hint="eastAsia"/>
              </w:rPr>
              <w:t>%</w:t>
            </w:r>
          </w:p>
        </w:tc>
        <w:tc>
          <w:tcPr>
            <w:tcW w:w="1039" w:type="dxa"/>
            <w:shd w:val="clear" w:color="auto" w:fill="auto"/>
            <w:vAlign w:val="center"/>
          </w:tcPr>
          <w:p w14:paraId="3CA147D3" w14:textId="464A171B" w:rsidR="0005127B" w:rsidRPr="00382142" w:rsidRDefault="0005127B" w:rsidP="00FD087A">
            <w:pPr>
              <w:spacing w:after="0" w:line="360" w:lineRule="auto"/>
              <w:jc w:val="center"/>
              <w:rPr>
                <w:rFonts w:eastAsiaTheme="minorEastAsia"/>
              </w:rPr>
            </w:pPr>
            <w:r w:rsidRPr="00382142">
              <w:rPr>
                <w:rFonts w:eastAsiaTheme="minorEastAsia"/>
              </w:rPr>
              <w:t>±1.5</w:t>
            </w:r>
            <w:r w:rsidR="004B053B" w:rsidRPr="00382142">
              <w:rPr>
                <w:rFonts w:eastAsiaTheme="minorEastAsia" w:hint="eastAsia"/>
              </w:rPr>
              <w:t>%</w:t>
            </w:r>
          </w:p>
        </w:tc>
        <w:tc>
          <w:tcPr>
            <w:tcW w:w="995" w:type="dxa"/>
            <w:shd w:val="clear" w:color="auto" w:fill="auto"/>
            <w:vAlign w:val="center"/>
          </w:tcPr>
          <w:p w14:paraId="124D3B1A" w14:textId="67DBAD29" w:rsidR="0005127B" w:rsidRPr="00382142" w:rsidRDefault="0005127B" w:rsidP="00FD087A">
            <w:pPr>
              <w:spacing w:after="0" w:line="360" w:lineRule="auto"/>
              <w:jc w:val="center"/>
              <w:rPr>
                <w:rFonts w:eastAsiaTheme="minorEastAsia"/>
              </w:rPr>
            </w:pPr>
            <w:r w:rsidRPr="00382142">
              <w:rPr>
                <w:rFonts w:eastAsiaTheme="minorEastAsia"/>
              </w:rPr>
              <w:t>±2.0</w:t>
            </w:r>
            <w:r w:rsidR="004B053B" w:rsidRPr="00382142">
              <w:rPr>
                <w:rFonts w:eastAsiaTheme="minorEastAsia" w:hint="eastAsia"/>
              </w:rPr>
              <w:t>%</w:t>
            </w:r>
          </w:p>
        </w:tc>
      </w:tr>
      <w:tr w:rsidR="00382142" w:rsidRPr="00382142" w14:paraId="60ABA3F4" w14:textId="77777777" w:rsidTr="00C77922">
        <w:tc>
          <w:tcPr>
            <w:tcW w:w="1696" w:type="dxa"/>
            <w:vMerge/>
            <w:shd w:val="clear" w:color="auto" w:fill="auto"/>
            <w:vAlign w:val="center"/>
          </w:tcPr>
          <w:p w14:paraId="51863D0C" w14:textId="77777777" w:rsidR="0005127B" w:rsidRPr="00382142" w:rsidRDefault="0005127B" w:rsidP="00FD087A">
            <w:pPr>
              <w:spacing w:after="0" w:line="360" w:lineRule="auto"/>
              <w:jc w:val="center"/>
              <w:rPr>
                <w:rFonts w:eastAsiaTheme="minorEastAsia"/>
              </w:rPr>
            </w:pPr>
          </w:p>
        </w:tc>
        <w:tc>
          <w:tcPr>
            <w:tcW w:w="1719" w:type="dxa"/>
            <w:shd w:val="clear" w:color="auto" w:fill="auto"/>
            <w:vAlign w:val="center"/>
          </w:tcPr>
          <w:p w14:paraId="25E0E65A" w14:textId="65CEEA4E" w:rsidR="0005127B" w:rsidRPr="00382142" w:rsidRDefault="0005127B" w:rsidP="00FD087A">
            <w:pPr>
              <w:spacing w:after="0" w:line="360" w:lineRule="auto"/>
              <w:jc w:val="center"/>
              <w:rPr>
                <w:rFonts w:eastAsiaTheme="minorEastAsia"/>
              </w:rPr>
            </w:pPr>
            <w:proofErr w:type="spellStart"/>
            <w:r w:rsidRPr="00382142">
              <w:rPr>
                <w:rFonts w:eastAsiaTheme="minorEastAsia"/>
                <w:i/>
                <w:iCs/>
              </w:rPr>
              <w:t>q</w:t>
            </w:r>
            <w:r w:rsidRPr="00382142">
              <w:rPr>
                <w:rFonts w:eastAsiaTheme="minorEastAsia"/>
                <w:vertAlign w:val="subscript"/>
              </w:rPr>
              <w:t>min</w:t>
            </w:r>
            <w:r w:rsidRPr="00382142">
              <w:rPr>
                <w:rFonts w:asciiTheme="minorEastAsia" w:eastAsiaTheme="minorEastAsia" w:hAnsiTheme="minorEastAsia"/>
              </w:rPr>
              <w:t>≤</w:t>
            </w:r>
            <w:r w:rsidRPr="00382142">
              <w:rPr>
                <w:rFonts w:eastAsiaTheme="minorEastAsia"/>
                <w:i/>
                <w:iCs/>
              </w:rPr>
              <w:t>q</w:t>
            </w:r>
            <w:proofErr w:type="spellEnd"/>
            <w:r w:rsidR="001523F4" w:rsidRPr="00382142">
              <w:rPr>
                <w:rFonts w:eastAsiaTheme="minorEastAsia"/>
              </w:rPr>
              <w:t>&lt;</w:t>
            </w:r>
            <w:r w:rsidRPr="00382142">
              <w:rPr>
                <w:rFonts w:eastAsiaTheme="minorEastAsia"/>
                <w:i/>
                <w:iCs/>
              </w:rPr>
              <w:t>q</w:t>
            </w:r>
            <w:r w:rsidRPr="00382142">
              <w:rPr>
                <w:rFonts w:eastAsiaTheme="minorEastAsia"/>
                <w:i/>
                <w:iCs/>
                <w:vertAlign w:val="subscript"/>
              </w:rPr>
              <w:t>t</w:t>
            </w:r>
          </w:p>
        </w:tc>
        <w:tc>
          <w:tcPr>
            <w:tcW w:w="985" w:type="dxa"/>
            <w:shd w:val="clear" w:color="auto" w:fill="auto"/>
            <w:vAlign w:val="center"/>
          </w:tcPr>
          <w:p w14:paraId="3D5AB322" w14:textId="5B5C105B" w:rsidR="0005127B" w:rsidRPr="00382142" w:rsidRDefault="0005127B" w:rsidP="00FD087A">
            <w:pPr>
              <w:spacing w:after="0" w:line="360" w:lineRule="auto"/>
              <w:jc w:val="center"/>
              <w:rPr>
                <w:rFonts w:eastAsiaTheme="minorEastAsia"/>
              </w:rPr>
            </w:pPr>
            <w:r w:rsidRPr="00382142">
              <w:rPr>
                <w:rFonts w:eastAsiaTheme="minorEastAsia"/>
              </w:rPr>
              <w:t>±1.0</w:t>
            </w:r>
            <w:r w:rsidR="00FE52FC" w:rsidRPr="00382142">
              <w:rPr>
                <w:rFonts w:eastAsiaTheme="minorEastAsia" w:hint="eastAsia"/>
              </w:rPr>
              <w:t>%</w:t>
            </w:r>
          </w:p>
        </w:tc>
        <w:tc>
          <w:tcPr>
            <w:tcW w:w="1030" w:type="dxa"/>
            <w:shd w:val="clear" w:color="auto" w:fill="auto"/>
            <w:vAlign w:val="center"/>
          </w:tcPr>
          <w:p w14:paraId="5C7DFC1D" w14:textId="14406ADC" w:rsidR="0005127B" w:rsidRPr="00382142" w:rsidRDefault="0005127B" w:rsidP="00FD087A">
            <w:pPr>
              <w:spacing w:after="0" w:line="360" w:lineRule="auto"/>
              <w:jc w:val="center"/>
              <w:rPr>
                <w:rFonts w:eastAsiaTheme="minorEastAsia"/>
              </w:rPr>
            </w:pPr>
            <w:r w:rsidRPr="00382142">
              <w:rPr>
                <w:rFonts w:eastAsiaTheme="minorEastAsia"/>
              </w:rPr>
              <w:t>±1.</w:t>
            </w:r>
            <w:r w:rsidR="00FE52FC" w:rsidRPr="00382142">
              <w:rPr>
                <w:rFonts w:eastAsiaTheme="minorEastAsia" w:hint="eastAsia"/>
              </w:rPr>
              <w:t>4%</w:t>
            </w:r>
          </w:p>
        </w:tc>
        <w:tc>
          <w:tcPr>
            <w:tcW w:w="1030" w:type="dxa"/>
            <w:shd w:val="clear" w:color="auto" w:fill="auto"/>
            <w:vAlign w:val="center"/>
          </w:tcPr>
          <w:p w14:paraId="5B96EE40" w14:textId="2D588E26" w:rsidR="0005127B" w:rsidRPr="00382142" w:rsidRDefault="0005127B" w:rsidP="00FD087A">
            <w:pPr>
              <w:spacing w:after="0" w:line="360" w:lineRule="auto"/>
              <w:jc w:val="center"/>
              <w:rPr>
                <w:rFonts w:eastAsiaTheme="minorEastAsia"/>
              </w:rPr>
            </w:pPr>
            <w:r w:rsidRPr="00382142">
              <w:rPr>
                <w:rFonts w:eastAsiaTheme="minorEastAsia"/>
              </w:rPr>
              <w:t>±2.0</w:t>
            </w:r>
            <w:r w:rsidR="00FE52FC" w:rsidRPr="00382142">
              <w:rPr>
                <w:rFonts w:eastAsiaTheme="minorEastAsia" w:hint="eastAsia"/>
              </w:rPr>
              <w:t>%</w:t>
            </w:r>
          </w:p>
        </w:tc>
        <w:tc>
          <w:tcPr>
            <w:tcW w:w="1039" w:type="dxa"/>
            <w:shd w:val="clear" w:color="auto" w:fill="auto"/>
            <w:vAlign w:val="center"/>
          </w:tcPr>
          <w:p w14:paraId="483EF15B" w14:textId="558AD24E" w:rsidR="0005127B" w:rsidRPr="00382142" w:rsidRDefault="0005127B" w:rsidP="00FD087A">
            <w:pPr>
              <w:spacing w:after="0" w:line="360" w:lineRule="auto"/>
              <w:jc w:val="center"/>
              <w:rPr>
                <w:rFonts w:eastAsiaTheme="minorEastAsia"/>
              </w:rPr>
            </w:pPr>
            <w:r w:rsidRPr="00382142">
              <w:rPr>
                <w:rFonts w:eastAsiaTheme="minorEastAsia"/>
              </w:rPr>
              <w:t>±3.0</w:t>
            </w:r>
            <w:r w:rsidR="00FE52FC" w:rsidRPr="00382142">
              <w:rPr>
                <w:rFonts w:eastAsiaTheme="minorEastAsia" w:hint="eastAsia"/>
              </w:rPr>
              <w:t>%</w:t>
            </w:r>
          </w:p>
        </w:tc>
        <w:tc>
          <w:tcPr>
            <w:tcW w:w="995" w:type="dxa"/>
            <w:shd w:val="clear" w:color="auto" w:fill="auto"/>
            <w:vAlign w:val="center"/>
          </w:tcPr>
          <w:p w14:paraId="31BDFD50" w14:textId="50E0BFBE" w:rsidR="0005127B" w:rsidRPr="00382142" w:rsidRDefault="0005127B" w:rsidP="00FD087A">
            <w:pPr>
              <w:spacing w:after="0" w:line="360" w:lineRule="auto"/>
              <w:jc w:val="center"/>
              <w:rPr>
                <w:rFonts w:eastAsiaTheme="minorEastAsia"/>
              </w:rPr>
            </w:pPr>
            <w:r w:rsidRPr="00382142">
              <w:rPr>
                <w:rFonts w:eastAsiaTheme="minorEastAsia"/>
              </w:rPr>
              <w:t>±4.0</w:t>
            </w:r>
            <w:r w:rsidR="00FE52FC" w:rsidRPr="00382142">
              <w:rPr>
                <w:rFonts w:eastAsiaTheme="minorEastAsia" w:hint="eastAsia"/>
              </w:rPr>
              <w:t>%</w:t>
            </w:r>
          </w:p>
        </w:tc>
      </w:tr>
    </w:tbl>
    <w:p w14:paraId="33BDA2D4" w14:textId="4B875AF7" w:rsidR="00EA6B78" w:rsidRPr="00382142" w:rsidRDefault="0034794A" w:rsidP="00280AD8">
      <w:pPr>
        <w:pStyle w:val="2"/>
      </w:pPr>
      <w:bookmarkStart w:id="19" w:name="_Toc161411679"/>
      <w:r w:rsidRPr="00382142">
        <w:t xml:space="preserve">5.2 </w:t>
      </w:r>
      <w:r w:rsidR="007D37B8" w:rsidRPr="00382142">
        <w:t>重复性</w:t>
      </w:r>
      <w:bookmarkEnd w:id="19"/>
    </w:p>
    <w:p w14:paraId="0D1C7B08" w14:textId="06503651" w:rsidR="00EA6B78" w:rsidRPr="00382142" w:rsidRDefault="007D37B8">
      <w:pPr>
        <w:pStyle w:val="ab"/>
        <w:spacing w:line="360" w:lineRule="auto"/>
        <w:ind w:firstLineChars="0" w:firstLine="525"/>
        <w:rPr>
          <w:rFonts w:eastAsiaTheme="minorEastAsia"/>
          <w:sz w:val="24"/>
        </w:rPr>
      </w:pPr>
      <w:r w:rsidRPr="00382142">
        <w:rPr>
          <w:rFonts w:eastAsiaTheme="minorEastAsia"/>
          <w:sz w:val="24"/>
        </w:rPr>
        <w:t>流量计的重复性不得超过相应准确度等级规定的最大允许误差绝对值的</w:t>
      </w:r>
      <w:r w:rsidRPr="00382142">
        <w:rPr>
          <w:rFonts w:eastAsiaTheme="minorEastAsia"/>
          <w:sz w:val="24"/>
        </w:rPr>
        <w:t>1/</w:t>
      </w:r>
      <w:r w:rsidR="00B45F72" w:rsidRPr="00382142">
        <w:rPr>
          <w:rFonts w:eastAsiaTheme="minorEastAsia" w:hint="eastAsia"/>
          <w:sz w:val="24"/>
        </w:rPr>
        <w:t>5</w:t>
      </w:r>
      <w:r w:rsidR="006C609D" w:rsidRPr="00382142">
        <w:rPr>
          <w:rFonts w:eastAsiaTheme="minorEastAsia" w:hint="eastAsia"/>
          <w:sz w:val="24"/>
        </w:rPr>
        <w:t>。</w:t>
      </w:r>
    </w:p>
    <w:p w14:paraId="2908F24D" w14:textId="7FC9FE4C" w:rsidR="00EA6B78" w:rsidRPr="00382142" w:rsidRDefault="0034794A" w:rsidP="00280AD8">
      <w:pPr>
        <w:pStyle w:val="2"/>
      </w:pPr>
      <w:bookmarkStart w:id="20" w:name="_Toc161411680"/>
      <w:r w:rsidRPr="00382142">
        <w:t>5.</w:t>
      </w:r>
      <w:r w:rsidR="001525ED" w:rsidRPr="00382142">
        <w:rPr>
          <w:rFonts w:hint="eastAsia"/>
        </w:rPr>
        <w:t>3</w:t>
      </w:r>
      <w:r w:rsidR="001525ED" w:rsidRPr="00382142">
        <w:t xml:space="preserve"> </w:t>
      </w:r>
      <w:r w:rsidR="00077309" w:rsidRPr="00382142">
        <w:rPr>
          <w:rFonts w:hint="eastAsia"/>
        </w:rPr>
        <w:t>周期稳定度</w:t>
      </w:r>
      <w:bookmarkEnd w:id="20"/>
    </w:p>
    <w:p w14:paraId="7BD3F933" w14:textId="7C4A8550" w:rsidR="00956452" w:rsidRPr="00382142" w:rsidRDefault="00077309">
      <w:pPr>
        <w:pStyle w:val="ab"/>
        <w:spacing w:line="360" w:lineRule="auto"/>
        <w:ind w:firstLine="480"/>
        <w:rPr>
          <w:rFonts w:eastAsiaTheme="minorEastAsia"/>
          <w:sz w:val="24"/>
        </w:rPr>
      </w:pPr>
      <w:r w:rsidRPr="00382142">
        <w:rPr>
          <w:rFonts w:hint="eastAsia"/>
          <w:sz w:val="24"/>
        </w:rPr>
        <w:t>在高区</w:t>
      </w:r>
      <w:proofErr w:type="spellStart"/>
      <w:r w:rsidRPr="00382142">
        <w:rPr>
          <w:i/>
          <w:sz w:val="24"/>
        </w:rPr>
        <w:t>q</w:t>
      </w:r>
      <w:r w:rsidRPr="00382142">
        <w:rPr>
          <w:sz w:val="24"/>
          <w:vertAlign w:val="subscript"/>
        </w:rPr>
        <w:t>t</w:t>
      </w:r>
      <w:r w:rsidRPr="00382142">
        <w:rPr>
          <w:rFonts w:ascii="宋体" w:hAnsi="宋体"/>
          <w:sz w:val="24"/>
        </w:rPr>
        <w:t>≤</w:t>
      </w:r>
      <w:r w:rsidRPr="00382142">
        <w:rPr>
          <w:i/>
          <w:sz w:val="24"/>
        </w:rPr>
        <w:t>q</w:t>
      </w:r>
      <w:r w:rsidRPr="00382142">
        <w:rPr>
          <w:rFonts w:ascii="宋体" w:hAnsi="宋体"/>
          <w:sz w:val="24"/>
        </w:rPr>
        <w:t>≤</w:t>
      </w:r>
      <w:r w:rsidRPr="00382142">
        <w:rPr>
          <w:i/>
          <w:sz w:val="24"/>
        </w:rPr>
        <w:t>q</w:t>
      </w:r>
      <w:r w:rsidRPr="00382142">
        <w:rPr>
          <w:sz w:val="24"/>
          <w:vertAlign w:val="subscript"/>
        </w:rPr>
        <w:t>max</w:t>
      </w:r>
      <w:proofErr w:type="spellEnd"/>
      <w:r w:rsidRPr="00382142">
        <w:rPr>
          <w:sz w:val="24"/>
        </w:rPr>
        <w:t>流量范围内，</w:t>
      </w:r>
      <w:r w:rsidRPr="00382142">
        <w:rPr>
          <w:rFonts w:hAnsi="宋体" w:hint="eastAsia"/>
          <w:sz w:val="24"/>
        </w:rPr>
        <w:t>流量计的周期稳定度应不超过</w:t>
      </w:r>
      <w:r w:rsidRPr="00382142">
        <w:rPr>
          <w:rFonts w:hAnsi="宋体" w:hint="eastAsia"/>
          <w:sz w:val="24"/>
        </w:rPr>
        <w:t>2.0</w:t>
      </w:r>
      <w:r w:rsidRPr="00382142">
        <w:rPr>
          <w:rFonts w:hAnsi="宋体" w:hint="eastAsia"/>
          <w:sz w:val="24"/>
        </w:rPr>
        <w:t>。</w:t>
      </w:r>
    </w:p>
    <w:p w14:paraId="6E98A234" w14:textId="032DA997" w:rsidR="00EA6B78" w:rsidRPr="00382142" w:rsidRDefault="0034794A" w:rsidP="00280AD8">
      <w:pPr>
        <w:pStyle w:val="2"/>
      </w:pPr>
      <w:bookmarkStart w:id="21" w:name="_Toc161411681"/>
      <w:r w:rsidRPr="00382142">
        <w:t>5.</w:t>
      </w:r>
      <w:r w:rsidR="00280B2E" w:rsidRPr="00382142">
        <w:rPr>
          <w:rFonts w:hint="eastAsia"/>
        </w:rPr>
        <w:t>4</w:t>
      </w:r>
      <w:r w:rsidR="00280B2E" w:rsidRPr="00382142">
        <w:t xml:space="preserve"> </w:t>
      </w:r>
      <w:r w:rsidR="007D37B8" w:rsidRPr="00382142">
        <w:t>双向测量流量计</w:t>
      </w:r>
      <w:bookmarkEnd w:id="21"/>
    </w:p>
    <w:p w14:paraId="7093925C" w14:textId="026A3385" w:rsidR="00EA6B78" w:rsidRPr="00382142" w:rsidRDefault="007D37B8">
      <w:pPr>
        <w:pStyle w:val="ab"/>
        <w:spacing w:line="360" w:lineRule="auto"/>
        <w:ind w:firstLineChars="0"/>
        <w:rPr>
          <w:rFonts w:eastAsiaTheme="minorEastAsia"/>
          <w:szCs w:val="21"/>
        </w:rPr>
      </w:pPr>
      <w:r w:rsidRPr="00382142">
        <w:rPr>
          <w:rFonts w:eastAsiaTheme="minorEastAsia"/>
          <w:sz w:val="24"/>
        </w:rPr>
        <w:t>双向测量的流量计</w:t>
      </w:r>
      <w:r w:rsidR="00077309" w:rsidRPr="00382142">
        <w:rPr>
          <w:rFonts w:eastAsiaTheme="minorEastAsia" w:hint="eastAsia"/>
          <w:sz w:val="24"/>
        </w:rPr>
        <w:t>应按照</w:t>
      </w:r>
      <w:r w:rsidRPr="00382142">
        <w:rPr>
          <w:rFonts w:eastAsiaTheme="minorEastAsia"/>
          <w:sz w:val="24"/>
        </w:rPr>
        <w:t>两个测量方向分别进行检定</w:t>
      </w:r>
      <w:r w:rsidR="00077309" w:rsidRPr="00382142">
        <w:rPr>
          <w:rFonts w:eastAsiaTheme="minorEastAsia" w:hint="eastAsia"/>
          <w:sz w:val="24"/>
        </w:rPr>
        <w:t>，且检定结果均应符合</w:t>
      </w:r>
      <w:r w:rsidR="00077309" w:rsidRPr="00382142">
        <w:rPr>
          <w:rFonts w:eastAsiaTheme="minorEastAsia" w:hint="eastAsia"/>
          <w:sz w:val="24"/>
        </w:rPr>
        <w:t>5.1</w:t>
      </w:r>
      <w:r w:rsidR="00077309" w:rsidRPr="00382142">
        <w:rPr>
          <w:rFonts w:eastAsiaTheme="minorEastAsia" w:hint="eastAsia"/>
          <w:sz w:val="24"/>
        </w:rPr>
        <w:t>～</w:t>
      </w:r>
      <w:r w:rsidR="00077309" w:rsidRPr="00382142">
        <w:rPr>
          <w:rFonts w:eastAsiaTheme="minorEastAsia" w:hint="eastAsia"/>
          <w:sz w:val="24"/>
        </w:rPr>
        <w:t>5.</w:t>
      </w:r>
      <w:r w:rsidR="00280B2E" w:rsidRPr="00382142">
        <w:rPr>
          <w:rFonts w:eastAsiaTheme="minorEastAsia" w:hint="eastAsia"/>
          <w:sz w:val="24"/>
        </w:rPr>
        <w:t>3</w:t>
      </w:r>
      <w:r w:rsidR="00077309" w:rsidRPr="00382142">
        <w:rPr>
          <w:rFonts w:eastAsiaTheme="minorEastAsia" w:hint="eastAsia"/>
          <w:sz w:val="24"/>
        </w:rPr>
        <w:t>的要求</w:t>
      </w:r>
      <w:r w:rsidR="007D5AF4" w:rsidRPr="00382142">
        <w:rPr>
          <w:rFonts w:eastAsiaTheme="minorEastAsia" w:hint="eastAsia"/>
          <w:sz w:val="24"/>
        </w:rPr>
        <w:t>。</w:t>
      </w:r>
    </w:p>
    <w:p w14:paraId="6862BBCB" w14:textId="297E37B8" w:rsidR="00EA6B78" w:rsidRPr="00382142" w:rsidRDefault="0034794A" w:rsidP="00280AD8">
      <w:pPr>
        <w:pStyle w:val="2"/>
      </w:pPr>
      <w:bookmarkStart w:id="22" w:name="_Toc161411682"/>
      <w:r w:rsidRPr="00382142">
        <w:t>5.</w:t>
      </w:r>
      <w:r w:rsidR="00280B2E" w:rsidRPr="00382142">
        <w:rPr>
          <w:rFonts w:hint="eastAsia"/>
        </w:rPr>
        <w:t xml:space="preserve">5 </w:t>
      </w:r>
      <w:proofErr w:type="gramStart"/>
      <w:r w:rsidR="007D37B8" w:rsidRPr="00382142">
        <w:t>外夹式</w:t>
      </w:r>
      <w:proofErr w:type="gramEnd"/>
      <w:r w:rsidR="007D37B8" w:rsidRPr="00382142">
        <w:t>流量计</w:t>
      </w:r>
      <w:bookmarkEnd w:id="22"/>
    </w:p>
    <w:p w14:paraId="4ECA300C" w14:textId="6A2C680E" w:rsidR="00E34E8E" w:rsidRPr="00382142" w:rsidRDefault="007D37B8" w:rsidP="00350C57">
      <w:pPr>
        <w:spacing w:after="120" w:line="360" w:lineRule="auto"/>
        <w:ind w:firstLine="420"/>
      </w:pPr>
      <w:proofErr w:type="gramStart"/>
      <w:r w:rsidRPr="00382142">
        <w:rPr>
          <w:rFonts w:eastAsiaTheme="minorEastAsia"/>
          <w:sz w:val="24"/>
        </w:rPr>
        <w:t>外夹式</w:t>
      </w:r>
      <w:proofErr w:type="gramEnd"/>
      <w:r w:rsidRPr="00382142">
        <w:rPr>
          <w:rFonts w:eastAsiaTheme="minorEastAsia"/>
          <w:sz w:val="24"/>
        </w:rPr>
        <w:t>流量计应对所有换能器进行检定，并尽量在与</w:t>
      </w:r>
      <w:r w:rsidR="00A21DD2" w:rsidRPr="00382142">
        <w:rPr>
          <w:rFonts w:eastAsiaTheme="minorEastAsia" w:hint="eastAsia"/>
          <w:sz w:val="24"/>
        </w:rPr>
        <w:t>检定</w:t>
      </w:r>
      <w:r w:rsidRPr="00382142">
        <w:rPr>
          <w:rFonts w:eastAsiaTheme="minorEastAsia"/>
          <w:sz w:val="24"/>
        </w:rPr>
        <w:t>管</w:t>
      </w:r>
      <w:proofErr w:type="gramStart"/>
      <w:r w:rsidRPr="00382142">
        <w:rPr>
          <w:rFonts w:eastAsiaTheme="minorEastAsia"/>
          <w:sz w:val="24"/>
        </w:rPr>
        <w:t>径</w:t>
      </w:r>
      <w:proofErr w:type="gramEnd"/>
      <w:r w:rsidRPr="00382142">
        <w:rPr>
          <w:rFonts w:eastAsiaTheme="minorEastAsia"/>
          <w:sz w:val="24"/>
        </w:rPr>
        <w:t>相同的管径下</w:t>
      </w:r>
      <w:r w:rsidR="00A21DD2" w:rsidRPr="00382142">
        <w:rPr>
          <w:rFonts w:eastAsiaTheme="minorEastAsia" w:hint="eastAsia"/>
          <w:sz w:val="24"/>
        </w:rPr>
        <w:t>使用</w:t>
      </w:r>
      <w:r w:rsidRPr="00382142">
        <w:rPr>
          <w:rFonts w:eastAsiaTheme="minorEastAsia"/>
          <w:sz w:val="24"/>
        </w:rPr>
        <w:t>。如</w:t>
      </w:r>
      <w:r w:rsidR="00A21DD2" w:rsidRPr="00382142">
        <w:rPr>
          <w:rFonts w:eastAsiaTheme="minorEastAsia"/>
          <w:sz w:val="24"/>
        </w:rPr>
        <w:t>流量计</w:t>
      </w:r>
      <w:r w:rsidRPr="00382142">
        <w:rPr>
          <w:rFonts w:eastAsiaTheme="minorEastAsia"/>
          <w:sz w:val="24"/>
        </w:rPr>
        <w:t>使用</w:t>
      </w:r>
      <w:r w:rsidR="00A21DD2" w:rsidRPr="00382142">
        <w:rPr>
          <w:rFonts w:eastAsiaTheme="minorEastAsia" w:hint="eastAsia"/>
          <w:sz w:val="24"/>
        </w:rPr>
        <w:t>时的</w:t>
      </w:r>
      <w:r w:rsidRPr="00382142">
        <w:rPr>
          <w:rFonts w:eastAsiaTheme="minorEastAsia"/>
          <w:sz w:val="24"/>
        </w:rPr>
        <w:t>管径与检定管径之比大于</w:t>
      </w:r>
      <w:r w:rsidRPr="00382142">
        <w:rPr>
          <w:rFonts w:eastAsiaTheme="minorEastAsia"/>
          <w:sz w:val="24"/>
        </w:rPr>
        <w:t>2</w:t>
      </w:r>
      <w:r w:rsidRPr="00382142">
        <w:rPr>
          <w:rFonts w:eastAsiaTheme="minorEastAsia"/>
          <w:sz w:val="24"/>
        </w:rPr>
        <w:t>或小于</w:t>
      </w:r>
      <w:r w:rsidRPr="00382142">
        <w:rPr>
          <w:rFonts w:eastAsiaTheme="minorEastAsia"/>
          <w:sz w:val="24"/>
        </w:rPr>
        <w:t>1/2</w:t>
      </w:r>
      <w:r w:rsidR="00DB369A" w:rsidRPr="00382142">
        <w:rPr>
          <w:rFonts w:eastAsiaTheme="minorEastAsia" w:hint="eastAsia"/>
          <w:sz w:val="24"/>
        </w:rPr>
        <w:t>，</w:t>
      </w:r>
      <w:r w:rsidRPr="00382142">
        <w:rPr>
          <w:rFonts w:eastAsiaTheme="minorEastAsia"/>
          <w:sz w:val="24"/>
        </w:rPr>
        <w:t>应</w:t>
      </w:r>
      <w:r w:rsidR="00DB369A" w:rsidRPr="00382142">
        <w:rPr>
          <w:rFonts w:eastAsiaTheme="minorEastAsia" w:hint="eastAsia"/>
          <w:sz w:val="24"/>
        </w:rPr>
        <w:t>至少</w:t>
      </w:r>
      <w:r w:rsidRPr="00382142">
        <w:rPr>
          <w:rFonts w:eastAsiaTheme="minorEastAsia"/>
          <w:sz w:val="24"/>
        </w:rPr>
        <w:t>增加</w:t>
      </w:r>
      <w:r w:rsidRPr="00382142">
        <w:rPr>
          <w:rFonts w:eastAsiaTheme="minorEastAsia"/>
          <w:sz w:val="24"/>
        </w:rPr>
        <w:t>0.5%</w:t>
      </w:r>
      <w:r w:rsidRPr="00382142">
        <w:rPr>
          <w:rFonts w:eastAsiaTheme="minorEastAsia"/>
          <w:sz w:val="24"/>
        </w:rPr>
        <w:t>的附加误差。</w:t>
      </w:r>
    </w:p>
    <w:p w14:paraId="27A93D30" w14:textId="6AEF6C54" w:rsidR="00EA6B78" w:rsidRPr="00382142" w:rsidRDefault="0092165C" w:rsidP="00A715E2">
      <w:pPr>
        <w:pStyle w:val="af7"/>
        <w:jc w:val="left"/>
      </w:pPr>
      <w:bookmarkStart w:id="23" w:name="_Toc161411683"/>
      <w:r w:rsidRPr="00382142">
        <w:rPr>
          <w:rFonts w:ascii="Times New Roman" w:hAnsi="Times New Roman" w:cs="Times New Roman"/>
        </w:rPr>
        <w:t xml:space="preserve">6 </w:t>
      </w:r>
      <w:r w:rsidR="007D37B8" w:rsidRPr="00382142">
        <w:t>通用技术要求</w:t>
      </w:r>
      <w:bookmarkEnd w:id="23"/>
    </w:p>
    <w:p w14:paraId="229D1B41" w14:textId="7E3E735C" w:rsidR="00EA6B78" w:rsidRPr="00382142" w:rsidRDefault="00A715E2" w:rsidP="00280AD8">
      <w:pPr>
        <w:pStyle w:val="2"/>
      </w:pPr>
      <w:bookmarkStart w:id="24" w:name="_Toc161411684"/>
      <w:r w:rsidRPr="00382142">
        <w:lastRenderedPageBreak/>
        <w:t>6.1</w:t>
      </w:r>
      <w:r w:rsidR="001D65C7" w:rsidRPr="00382142">
        <w:rPr>
          <w:rFonts w:hint="eastAsia"/>
        </w:rPr>
        <w:t xml:space="preserve"> </w:t>
      </w:r>
      <w:r w:rsidR="007D37B8" w:rsidRPr="00382142">
        <w:t>随机文件</w:t>
      </w:r>
      <w:bookmarkEnd w:id="24"/>
    </w:p>
    <w:p w14:paraId="002B44AA" w14:textId="77777777" w:rsidR="00EA6B78" w:rsidRPr="00382142" w:rsidRDefault="007D37B8">
      <w:pPr>
        <w:spacing w:line="360" w:lineRule="auto"/>
        <w:rPr>
          <w:rFonts w:eastAsiaTheme="minorEastAsia"/>
          <w:sz w:val="24"/>
        </w:rPr>
      </w:pPr>
      <w:r w:rsidRPr="00382142">
        <w:rPr>
          <w:rFonts w:eastAsiaTheme="minorEastAsia"/>
          <w:sz w:val="24"/>
        </w:rPr>
        <w:t xml:space="preserve">6.1.1 </w:t>
      </w:r>
      <w:r w:rsidRPr="00382142">
        <w:rPr>
          <w:rFonts w:eastAsiaTheme="minorEastAsia"/>
          <w:sz w:val="24"/>
        </w:rPr>
        <w:t>流量计应附有使用说明书。</w:t>
      </w:r>
    </w:p>
    <w:p w14:paraId="4C0951A6" w14:textId="77771182" w:rsidR="00A21DD2" w:rsidRPr="00382142" w:rsidRDefault="00A21DD2" w:rsidP="00A21DD2">
      <w:pPr>
        <w:spacing w:line="360" w:lineRule="auto"/>
        <w:rPr>
          <w:rFonts w:eastAsiaTheme="minorEastAsia"/>
          <w:sz w:val="24"/>
        </w:rPr>
      </w:pPr>
      <w:r w:rsidRPr="00382142">
        <w:rPr>
          <w:rFonts w:eastAsiaTheme="minorEastAsia"/>
          <w:sz w:val="24"/>
        </w:rPr>
        <w:t>6.1.</w:t>
      </w:r>
      <w:r w:rsidR="007C61F4" w:rsidRPr="00382142">
        <w:rPr>
          <w:rFonts w:eastAsiaTheme="minorEastAsia" w:hint="eastAsia"/>
          <w:sz w:val="24"/>
        </w:rPr>
        <w:t>2</w:t>
      </w:r>
      <w:r w:rsidRPr="00382142">
        <w:rPr>
          <w:rFonts w:eastAsiaTheme="minorEastAsia"/>
          <w:sz w:val="24"/>
        </w:rPr>
        <w:t xml:space="preserve"> </w:t>
      </w:r>
      <w:r w:rsidRPr="00382142">
        <w:rPr>
          <w:rFonts w:eastAsiaTheme="minorEastAsia"/>
          <w:sz w:val="24"/>
        </w:rPr>
        <w:t>流量计使用说明书中应对换能器给出工作压力范围和工作温度范围，并提供换能器安装的几何尺寸。接触式超声流量计在随机文件中应包括流量计出厂检验时几何尺寸的检验报告。</w:t>
      </w:r>
    </w:p>
    <w:p w14:paraId="1C8E38D4" w14:textId="2DE7989F" w:rsidR="00A21DD2" w:rsidRPr="00382142" w:rsidRDefault="00A21DD2" w:rsidP="00A21DD2">
      <w:pPr>
        <w:spacing w:line="360" w:lineRule="auto"/>
        <w:rPr>
          <w:rFonts w:eastAsiaTheme="minorEastAsia"/>
          <w:sz w:val="24"/>
        </w:rPr>
      </w:pPr>
      <w:r w:rsidRPr="00382142">
        <w:rPr>
          <w:rFonts w:eastAsiaTheme="minorEastAsia"/>
          <w:sz w:val="24"/>
        </w:rPr>
        <w:t>6.1.</w:t>
      </w:r>
      <w:r w:rsidR="007C61F4" w:rsidRPr="00382142">
        <w:rPr>
          <w:rFonts w:eastAsiaTheme="minorEastAsia" w:hint="eastAsia"/>
          <w:sz w:val="24"/>
        </w:rPr>
        <w:t>3</w:t>
      </w:r>
      <w:r w:rsidRPr="00382142">
        <w:rPr>
          <w:rFonts w:eastAsiaTheme="minorEastAsia"/>
          <w:sz w:val="24"/>
        </w:rPr>
        <w:t xml:space="preserve"> </w:t>
      </w:r>
      <w:r w:rsidRPr="00382142">
        <w:rPr>
          <w:rFonts w:eastAsiaTheme="minorEastAsia"/>
          <w:sz w:val="24"/>
        </w:rPr>
        <w:t>周期检定的流量计还应有前次的检定证书及上一次检定后各次使用中检验的检验报告。</w:t>
      </w:r>
    </w:p>
    <w:p w14:paraId="16F5DC24" w14:textId="28D6D0EC" w:rsidR="00EA6B78" w:rsidRPr="00382142" w:rsidRDefault="007D37B8">
      <w:pPr>
        <w:spacing w:line="360" w:lineRule="auto"/>
        <w:rPr>
          <w:rFonts w:eastAsiaTheme="minorEastAsia"/>
          <w:sz w:val="24"/>
        </w:rPr>
      </w:pPr>
      <w:r w:rsidRPr="00382142">
        <w:rPr>
          <w:rFonts w:eastAsiaTheme="minorEastAsia"/>
          <w:sz w:val="24"/>
        </w:rPr>
        <w:t>6.1.</w:t>
      </w:r>
      <w:r w:rsidR="007C61F4" w:rsidRPr="00382142">
        <w:rPr>
          <w:rFonts w:eastAsiaTheme="minorEastAsia" w:hint="eastAsia"/>
          <w:sz w:val="24"/>
        </w:rPr>
        <w:t>4</w:t>
      </w:r>
      <w:r w:rsidRPr="00382142">
        <w:rPr>
          <w:rFonts w:eastAsiaTheme="minorEastAsia"/>
          <w:sz w:val="24"/>
        </w:rPr>
        <w:t xml:space="preserve"> </w:t>
      </w:r>
      <w:proofErr w:type="gramStart"/>
      <w:r w:rsidRPr="00382142">
        <w:rPr>
          <w:rFonts w:eastAsiaTheme="minorEastAsia"/>
          <w:sz w:val="24"/>
        </w:rPr>
        <w:t>外夹式</w:t>
      </w:r>
      <w:proofErr w:type="gramEnd"/>
      <w:r w:rsidRPr="00382142">
        <w:rPr>
          <w:rFonts w:eastAsiaTheme="minorEastAsia"/>
          <w:sz w:val="24"/>
        </w:rPr>
        <w:t>流量计的使用说明书中应详细说明流量计的安装方法和使用要求。</w:t>
      </w:r>
    </w:p>
    <w:p w14:paraId="0F863891" w14:textId="6DDE7949" w:rsidR="00A55F07" w:rsidRPr="00382142" w:rsidRDefault="00A55F07" w:rsidP="00280AD8">
      <w:pPr>
        <w:pStyle w:val="2"/>
      </w:pPr>
      <w:bookmarkStart w:id="25" w:name="_Toc161411685"/>
      <w:r w:rsidRPr="00382142">
        <w:t xml:space="preserve">6.2 </w:t>
      </w:r>
      <w:r w:rsidRPr="00382142">
        <w:t>外观</w:t>
      </w:r>
      <w:bookmarkEnd w:id="25"/>
    </w:p>
    <w:p w14:paraId="2B34C8B3" w14:textId="0E9FB974" w:rsidR="00A55F07" w:rsidRPr="00382142" w:rsidRDefault="00A55F07" w:rsidP="00A55F07">
      <w:pPr>
        <w:spacing w:line="360" w:lineRule="auto"/>
        <w:rPr>
          <w:rFonts w:eastAsiaTheme="minorEastAsia"/>
          <w:sz w:val="24"/>
        </w:rPr>
      </w:pPr>
      <w:r w:rsidRPr="00382142">
        <w:rPr>
          <w:rFonts w:eastAsiaTheme="minorEastAsia"/>
          <w:sz w:val="24"/>
        </w:rPr>
        <w:t xml:space="preserve">6.2.1 </w:t>
      </w:r>
      <w:r w:rsidRPr="00382142">
        <w:rPr>
          <w:rFonts w:eastAsiaTheme="minorEastAsia"/>
          <w:sz w:val="24"/>
        </w:rPr>
        <w:t>新制造的流量计应有良好的表面处理，不得有毛刺、划痕、裂纹、锈蚀、霉斑和涂层剥落现象。密封面应平整</w:t>
      </w:r>
      <w:r w:rsidRPr="00382142">
        <w:rPr>
          <w:rFonts w:eastAsiaTheme="minorEastAsia" w:hint="eastAsia"/>
          <w:sz w:val="24"/>
        </w:rPr>
        <w:t>、</w:t>
      </w:r>
      <w:r w:rsidRPr="00382142">
        <w:rPr>
          <w:rFonts w:eastAsiaTheme="minorEastAsia"/>
          <w:sz w:val="24"/>
        </w:rPr>
        <w:t>光滑，不得有损伤。</w:t>
      </w:r>
    </w:p>
    <w:p w14:paraId="23045372" w14:textId="6A8905EF" w:rsidR="00A55F07" w:rsidRPr="00382142" w:rsidRDefault="00A55F07" w:rsidP="00A55F07">
      <w:pPr>
        <w:spacing w:line="360" w:lineRule="auto"/>
        <w:rPr>
          <w:rFonts w:eastAsiaTheme="minorEastAsia"/>
          <w:sz w:val="24"/>
        </w:rPr>
      </w:pPr>
      <w:r w:rsidRPr="00382142">
        <w:rPr>
          <w:rFonts w:eastAsiaTheme="minorEastAsia"/>
          <w:sz w:val="24"/>
        </w:rPr>
        <w:t xml:space="preserve">6.2.2 </w:t>
      </w:r>
      <w:r w:rsidRPr="00382142">
        <w:rPr>
          <w:rFonts w:eastAsiaTheme="minorEastAsia"/>
          <w:sz w:val="24"/>
        </w:rPr>
        <w:t>流量计表体的连接部分的焊接应平整光洁，不得有虚焊、脱焊等现象。</w:t>
      </w:r>
    </w:p>
    <w:p w14:paraId="7801FCC6" w14:textId="43CDDB73" w:rsidR="00A55F07" w:rsidRPr="00382142" w:rsidRDefault="00A55F07" w:rsidP="00A55F07">
      <w:pPr>
        <w:spacing w:line="360" w:lineRule="auto"/>
        <w:rPr>
          <w:rFonts w:eastAsiaTheme="minorEastAsia"/>
          <w:sz w:val="24"/>
        </w:rPr>
      </w:pPr>
      <w:r w:rsidRPr="00382142">
        <w:rPr>
          <w:rFonts w:eastAsiaTheme="minorEastAsia"/>
          <w:sz w:val="24"/>
        </w:rPr>
        <w:t xml:space="preserve">6.2.3 </w:t>
      </w:r>
      <w:r w:rsidRPr="00382142">
        <w:rPr>
          <w:rFonts w:eastAsiaTheme="minorEastAsia"/>
          <w:sz w:val="24"/>
        </w:rPr>
        <w:t>接插件必须牢固可靠，不得因振动而松动或脱落。</w:t>
      </w:r>
    </w:p>
    <w:p w14:paraId="7F4B3941" w14:textId="06A008AC" w:rsidR="00A55F07" w:rsidRPr="00382142" w:rsidRDefault="00A55F07" w:rsidP="00A55F07">
      <w:pPr>
        <w:spacing w:line="360" w:lineRule="auto"/>
        <w:rPr>
          <w:rFonts w:eastAsiaTheme="minorEastAsia"/>
          <w:sz w:val="24"/>
        </w:rPr>
      </w:pPr>
      <w:r w:rsidRPr="00382142">
        <w:rPr>
          <w:rFonts w:eastAsiaTheme="minorEastAsia"/>
          <w:sz w:val="24"/>
        </w:rPr>
        <w:t xml:space="preserve">6.2.4 </w:t>
      </w:r>
      <w:r w:rsidRPr="00382142">
        <w:rPr>
          <w:rFonts w:eastAsiaTheme="minorEastAsia"/>
          <w:sz w:val="24"/>
        </w:rPr>
        <w:t>显示的数字应醒目、整齐，表示功能的文字符号和标志应完整、清晰、端正。</w:t>
      </w:r>
    </w:p>
    <w:p w14:paraId="03E0603D" w14:textId="7F4590D2" w:rsidR="00A55F07" w:rsidRPr="00382142" w:rsidRDefault="00A55F07" w:rsidP="00A55F07">
      <w:pPr>
        <w:spacing w:line="360" w:lineRule="auto"/>
        <w:rPr>
          <w:rFonts w:eastAsiaTheme="minorEastAsia"/>
          <w:sz w:val="24"/>
        </w:rPr>
      </w:pPr>
      <w:r w:rsidRPr="00382142">
        <w:rPr>
          <w:rFonts w:eastAsiaTheme="minorEastAsia"/>
          <w:sz w:val="24"/>
        </w:rPr>
        <w:t xml:space="preserve">6.2.5 </w:t>
      </w:r>
      <w:r w:rsidRPr="00382142">
        <w:rPr>
          <w:rFonts w:eastAsiaTheme="minorEastAsia"/>
          <w:sz w:val="24"/>
        </w:rPr>
        <w:t>按键应手感适中，没有粘连现象。</w:t>
      </w:r>
    </w:p>
    <w:p w14:paraId="51D8ADBF" w14:textId="4CCEBDE7" w:rsidR="00A55F07" w:rsidRPr="00382142" w:rsidRDefault="00A55F07" w:rsidP="00A55F07">
      <w:pPr>
        <w:spacing w:line="360" w:lineRule="auto"/>
        <w:rPr>
          <w:rFonts w:eastAsiaTheme="minorEastAsia"/>
          <w:sz w:val="24"/>
        </w:rPr>
      </w:pPr>
      <w:r w:rsidRPr="00382142">
        <w:rPr>
          <w:rFonts w:eastAsiaTheme="minorEastAsia"/>
          <w:sz w:val="24"/>
        </w:rPr>
        <w:t xml:space="preserve">6.2.6 </w:t>
      </w:r>
      <w:r w:rsidRPr="00382142">
        <w:rPr>
          <w:rFonts w:eastAsiaTheme="minorEastAsia"/>
          <w:sz w:val="24"/>
        </w:rPr>
        <w:t>流量计各项标识正确；读数装置上的防护玻璃应有良好的透明度，没有使读数畸变等妨碍读数的缺陷。</w:t>
      </w:r>
    </w:p>
    <w:p w14:paraId="77476334" w14:textId="7A18A235" w:rsidR="00EA6B78" w:rsidRPr="00382142" w:rsidRDefault="00A715E2" w:rsidP="00280AD8">
      <w:pPr>
        <w:pStyle w:val="2"/>
      </w:pPr>
      <w:bookmarkStart w:id="26" w:name="_Toc161411686"/>
      <w:r w:rsidRPr="00382142">
        <w:rPr>
          <w:rFonts w:hint="eastAsia"/>
        </w:rPr>
        <w:t>6</w:t>
      </w:r>
      <w:r w:rsidRPr="00382142">
        <w:t>.</w:t>
      </w:r>
      <w:r w:rsidR="00A55F07" w:rsidRPr="00382142">
        <w:t>3</w:t>
      </w:r>
      <w:r w:rsidRPr="00382142">
        <w:t xml:space="preserve"> </w:t>
      </w:r>
      <w:r w:rsidR="007D37B8" w:rsidRPr="00382142">
        <w:t>铭牌和标识</w:t>
      </w:r>
      <w:bookmarkEnd w:id="26"/>
    </w:p>
    <w:p w14:paraId="08B5A819" w14:textId="74DC226E" w:rsidR="00EA6B78" w:rsidRPr="00382142" w:rsidRDefault="007D37B8">
      <w:pPr>
        <w:spacing w:line="360" w:lineRule="auto"/>
        <w:rPr>
          <w:rFonts w:eastAsiaTheme="minorEastAsia"/>
          <w:sz w:val="24"/>
        </w:rPr>
      </w:pPr>
      <w:r w:rsidRPr="00382142">
        <w:rPr>
          <w:rFonts w:eastAsiaTheme="minorEastAsia"/>
          <w:sz w:val="24"/>
        </w:rPr>
        <w:t>6.</w:t>
      </w:r>
      <w:r w:rsidR="00A55F07" w:rsidRPr="00382142">
        <w:rPr>
          <w:rFonts w:eastAsiaTheme="minorEastAsia"/>
          <w:sz w:val="24"/>
        </w:rPr>
        <w:t>3</w:t>
      </w:r>
      <w:r w:rsidRPr="00382142">
        <w:rPr>
          <w:rFonts w:eastAsiaTheme="minorEastAsia"/>
          <w:sz w:val="24"/>
        </w:rPr>
        <w:t xml:space="preserve">.1 </w:t>
      </w:r>
      <w:r w:rsidRPr="00382142">
        <w:rPr>
          <w:rFonts w:eastAsiaTheme="minorEastAsia"/>
          <w:sz w:val="24"/>
        </w:rPr>
        <w:t>流量计应有流向标识。</w:t>
      </w:r>
    </w:p>
    <w:p w14:paraId="3BFE7144" w14:textId="74DAAC5A" w:rsidR="00EA6B78" w:rsidRPr="00382142" w:rsidRDefault="007D37B8">
      <w:pPr>
        <w:spacing w:line="360" w:lineRule="auto"/>
        <w:rPr>
          <w:rFonts w:eastAsiaTheme="minorEastAsia"/>
          <w:sz w:val="24"/>
        </w:rPr>
      </w:pPr>
      <w:r w:rsidRPr="00382142">
        <w:rPr>
          <w:rFonts w:eastAsiaTheme="minorEastAsia"/>
          <w:sz w:val="24"/>
        </w:rPr>
        <w:t>6.</w:t>
      </w:r>
      <w:r w:rsidR="00A55F07" w:rsidRPr="00382142">
        <w:rPr>
          <w:rFonts w:eastAsiaTheme="minorEastAsia"/>
          <w:sz w:val="24"/>
        </w:rPr>
        <w:t>3</w:t>
      </w:r>
      <w:r w:rsidRPr="00382142">
        <w:rPr>
          <w:rFonts w:eastAsiaTheme="minorEastAsia"/>
          <w:sz w:val="24"/>
        </w:rPr>
        <w:t xml:space="preserve">.2 </w:t>
      </w:r>
      <w:r w:rsidRPr="00382142">
        <w:rPr>
          <w:rFonts w:eastAsiaTheme="minorEastAsia"/>
          <w:sz w:val="24"/>
        </w:rPr>
        <w:t>流量计应有铭牌。表体或铭牌上一般应注明：</w:t>
      </w:r>
    </w:p>
    <w:p w14:paraId="2B4C21A9" w14:textId="77777777" w:rsidR="00EA6B78" w:rsidRPr="00382142" w:rsidRDefault="007D37B8">
      <w:pPr>
        <w:spacing w:line="360" w:lineRule="auto"/>
        <w:ind w:leftChars="200" w:left="420"/>
        <w:rPr>
          <w:rFonts w:eastAsiaTheme="minorEastAsia"/>
          <w:sz w:val="24"/>
        </w:rPr>
      </w:pPr>
      <w:r w:rsidRPr="00382142">
        <w:rPr>
          <w:rFonts w:eastAsiaTheme="minorEastAsia"/>
          <w:sz w:val="24"/>
        </w:rPr>
        <w:t xml:space="preserve">a. </w:t>
      </w:r>
      <w:r w:rsidRPr="00382142">
        <w:rPr>
          <w:rFonts w:eastAsiaTheme="minorEastAsia"/>
          <w:sz w:val="24"/>
        </w:rPr>
        <w:t>制造厂名；</w:t>
      </w:r>
    </w:p>
    <w:p w14:paraId="22B40FB6" w14:textId="77777777" w:rsidR="00EA6B78" w:rsidRPr="00382142" w:rsidRDefault="007D37B8">
      <w:pPr>
        <w:spacing w:line="360" w:lineRule="auto"/>
        <w:ind w:leftChars="200" w:left="420"/>
        <w:rPr>
          <w:rFonts w:eastAsiaTheme="minorEastAsia"/>
          <w:sz w:val="24"/>
        </w:rPr>
      </w:pPr>
      <w:r w:rsidRPr="00382142">
        <w:rPr>
          <w:rFonts w:eastAsiaTheme="minorEastAsia"/>
          <w:sz w:val="24"/>
        </w:rPr>
        <w:t xml:space="preserve">b. </w:t>
      </w:r>
      <w:r w:rsidRPr="00382142">
        <w:rPr>
          <w:rFonts w:eastAsiaTheme="minorEastAsia"/>
          <w:sz w:val="24"/>
        </w:rPr>
        <w:t>产品名称及型号；</w:t>
      </w:r>
    </w:p>
    <w:p w14:paraId="70CB7F3F" w14:textId="77777777" w:rsidR="00EA6B78" w:rsidRPr="00382142" w:rsidRDefault="007D37B8">
      <w:pPr>
        <w:spacing w:line="360" w:lineRule="auto"/>
        <w:ind w:leftChars="200" w:left="420"/>
        <w:rPr>
          <w:rFonts w:eastAsiaTheme="minorEastAsia"/>
          <w:sz w:val="24"/>
        </w:rPr>
      </w:pPr>
      <w:r w:rsidRPr="00382142">
        <w:rPr>
          <w:rFonts w:eastAsiaTheme="minorEastAsia"/>
          <w:sz w:val="24"/>
        </w:rPr>
        <w:t xml:space="preserve">c. </w:t>
      </w:r>
      <w:r w:rsidRPr="00382142">
        <w:rPr>
          <w:rFonts w:eastAsiaTheme="minorEastAsia"/>
          <w:sz w:val="24"/>
        </w:rPr>
        <w:t>出厂编号；</w:t>
      </w:r>
    </w:p>
    <w:p w14:paraId="49DD94B0" w14:textId="77777777" w:rsidR="00EA6B78" w:rsidRPr="00382142" w:rsidRDefault="007D37B8">
      <w:pPr>
        <w:spacing w:line="360" w:lineRule="auto"/>
        <w:ind w:leftChars="200" w:left="420"/>
        <w:rPr>
          <w:rFonts w:eastAsiaTheme="minorEastAsia"/>
          <w:sz w:val="24"/>
        </w:rPr>
      </w:pPr>
      <w:r w:rsidRPr="00382142">
        <w:rPr>
          <w:rFonts w:eastAsiaTheme="minorEastAsia"/>
          <w:sz w:val="24"/>
        </w:rPr>
        <w:lastRenderedPageBreak/>
        <w:t xml:space="preserve">d. </w:t>
      </w:r>
      <w:r w:rsidRPr="00382142">
        <w:rPr>
          <w:rFonts w:eastAsiaTheme="minorEastAsia"/>
          <w:sz w:val="24"/>
        </w:rPr>
        <w:t>制造计量器具许可证标志和编号；</w:t>
      </w:r>
    </w:p>
    <w:p w14:paraId="549E0711" w14:textId="77777777" w:rsidR="00EA6B78" w:rsidRPr="00382142" w:rsidRDefault="007D37B8">
      <w:pPr>
        <w:spacing w:line="360" w:lineRule="auto"/>
        <w:ind w:leftChars="200" w:left="420"/>
        <w:rPr>
          <w:rFonts w:eastAsiaTheme="minorEastAsia"/>
          <w:sz w:val="24"/>
        </w:rPr>
      </w:pPr>
      <w:r w:rsidRPr="00382142">
        <w:rPr>
          <w:rFonts w:eastAsiaTheme="minorEastAsia"/>
          <w:sz w:val="24"/>
        </w:rPr>
        <w:t xml:space="preserve">e. </w:t>
      </w:r>
      <w:r w:rsidRPr="00382142">
        <w:rPr>
          <w:rFonts w:eastAsiaTheme="minorEastAsia"/>
          <w:sz w:val="24"/>
        </w:rPr>
        <w:t>耐压等级</w:t>
      </w:r>
      <w:r w:rsidRPr="00382142">
        <w:rPr>
          <w:rFonts w:eastAsiaTheme="minorEastAsia"/>
          <w:sz w:val="24"/>
        </w:rPr>
        <w:t xml:space="preserve"> (</w:t>
      </w:r>
      <w:r w:rsidRPr="00382142">
        <w:rPr>
          <w:rFonts w:eastAsiaTheme="minorEastAsia"/>
          <w:sz w:val="24"/>
        </w:rPr>
        <w:t>仅对接触式流量计</w:t>
      </w:r>
      <w:r w:rsidRPr="00382142">
        <w:rPr>
          <w:rFonts w:eastAsiaTheme="minorEastAsia"/>
          <w:sz w:val="24"/>
        </w:rPr>
        <w:t>)</w:t>
      </w:r>
      <w:r w:rsidRPr="00382142">
        <w:rPr>
          <w:rFonts w:eastAsiaTheme="minorEastAsia"/>
          <w:sz w:val="24"/>
        </w:rPr>
        <w:t>；</w:t>
      </w:r>
    </w:p>
    <w:p w14:paraId="4D81FCEE" w14:textId="77777777" w:rsidR="00EA6B78" w:rsidRPr="00382142" w:rsidRDefault="007D37B8">
      <w:pPr>
        <w:spacing w:line="360" w:lineRule="auto"/>
        <w:ind w:leftChars="200" w:left="420"/>
        <w:rPr>
          <w:rFonts w:eastAsiaTheme="minorEastAsia"/>
          <w:sz w:val="24"/>
        </w:rPr>
      </w:pPr>
      <w:r w:rsidRPr="00382142">
        <w:rPr>
          <w:rFonts w:eastAsiaTheme="minorEastAsia"/>
          <w:sz w:val="24"/>
        </w:rPr>
        <w:t xml:space="preserve">f. </w:t>
      </w:r>
      <w:r w:rsidRPr="00382142">
        <w:rPr>
          <w:rFonts w:eastAsiaTheme="minorEastAsia"/>
          <w:sz w:val="24"/>
        </w:rPr>
        <w:t>标称直径或其适用管径范围；</w:t>
      </w:r>
    </w:p>
    <w:p w14:paraId="0ED10391" w14:textId="77777777" w:rsidR="00EA6B78" w:rsidRPr="00382142" w:rsidRDefault="007D37B8">
      <w:pPr>
        <w:spacing w:line="360" w:lineRule="auto"/>
        <w:ind w:leftChars="200" w:left="420"/>
        <w:rPr>
          <w:rFonts w:eastAsiaTheme="minorEastAsia"/>
          <w:sz w:val="24"/>
        </w:rPr>
      </w:pPr>
      <w:r w:rsidRPr="00382142">
        <w:rPr>
          <w:rFonts w:eastAsiaTheme="minorEastAsia"/>
          <w:sz w:val="24"/>
        </w:rPr>
        <w:t xml:space="preserve">g. </w:t>
      </w:r>
      <w:r w:rsidRPr="00382142">
        <w:rPr>
          <w:rFonts w:eastAsiaTheme="minorEastAsia"/>
          <w:sz w:val="24"/>
        </w:rPr>
        <w:t>适用工作压力范围和工作温度范围；</w:t>
      </w:r>
    </w:p>
    <w:p w14:paraId="038281A2" w14:textId="77777777" w:rsidR="00EA6B78" w:rsidRPr="00382142" w:rsidRDefault="007D37B8">
      <w:pPr>
        <w:spacing w:line="360" w:lineRule="auto"/>
        <w:ind w:leftChars="200" w:left="420"/>
        <w:rPr>
          <w:rFonts w:eastAsiaTheme="minorEastAsia"/>
          <w:sz w:val="24"/>
        </w:rPr>
      </w:pPr>
      <w:r w:rsidRPr="00382142">
        <w:rPr>
          <w:rFonts w:eastAsiaTheme="minorEastAsia"/>
          <w:sz w:val="24"/>
        </w:rPr>
        <w:t xml:space="preserve">h. </w:t>
      </w:r>
      <w:r w:rsidRPr="00382142">
        <w:rPr>
          <w:rFonts w:eastAsiaTheme="minorEastAsia"/>
          <w:sz w:val="24"/>
        </w:rPr>
        <w:t>在工作条件下的最大、最小流量或流速；</w:t>
      </w:r>
    </w:p>
    <w:p w14:paraId="40B3E0EB" w14:textId="77777777" w:rsidR="00EA6B78" w:rsidRPr="00382142" w:rsidRDefault="007D37B8">
      <w:pPr>
        <w:spacing w:line="360" w:lineRule="auto"/>
        <w:ind w:leftChars="200" w:left="420"/>
        <w:rPr>
          <w:rFonts w:eastAsiaTheme="minorEastAsia"/>
          <w:sz w:val="24"/>
        </w:rPr>
      </w:pPr>
      <w:proofErr w:type="spellStart"/>
      <w:r w:rsidRPr="00382142">
        <w:rPr>
          <w:rFonts w:eastAsiaTheme="minorEastAsia"/>
          <w:sz w:val="24"/>
        </w:rPr>
        <w:t>i</w:t>
      </w:r>
      <w:proofErr w:type="spellEnd"/>
      <w:r w:rsidRPr="00382142">
        <w:rPr>
          <w:rFonts w:eastAsiaTheme="minorEastAsia"/>
          <w:sz w:val="24"/>
        </w:rPr>
        <w:t xml:space="preserve">. </w:t>
      </w:r>
      <w:r w:rsidRPr="00382142">
        <w:rPr>
          <w:rFonts w:eastAsiaTheme="minorEastAsia"/>
          <w:sz w:val="24"/>
        </w:rPr>
        <w:t>分界流量</w:t>
      </w:r>
      <w:r w:rsidRPr="00382142">
        <w:rPr>
          <w:rFonts w:eastAsiaTheme="minorEastAsia"/>
          <w:sz w:val="24"/>
        </w:rPr>
        <w:t xml:space="preserve"> (</w:t>
      </w:r>
      <w:r w:rsidRPr="00382142">
        <w:rPr>
          <w:rFonts w:eastAsiaTheme="minorEastAsia"/>
          <w:sz w:val="24"/>
        </w:rPr>
        <w:t>当流量计有该指标时</w:t>
      </w:r>
      <w:r w:rsidRPr="00382142">
        <w:rPr>
          <w:rFonts w:eastAsiaTheme="minorEastAsia"/>
          <w:sz w:val="24"/>
        </w:rPr>
        <w:t>)</w:t>
      </w:r>
      <w:r w:rsidRPr="00382142">
        <w:rPr>
          <w:rFonts w:eastAsiaTheme="minorEastAsia"/>
          <w:sz w:val="24"/>
        </w:rPr>
        <w:t>；</w:t>
      </w:r>
    </w:p>
    <w:p w14:paraId="4FC872A2" w14:textId="77777777" w:rsidR="00EA6B78" w:rsidRPr="00382142" w:rsidRDefault="007D37B8">
      <w:pPr>
        <w:spacing w:line="360" w:lineRule="auto"/>
        <w:ind w:leftChars="200" w:left="420"/>
        <w:rPr>
          <w:rFonts w:eastAsiaTheme="minorEastAsia"/>
          <w:sz w:val="24"/>
        </w:rPr>
      </w:pPr>
      <w:r w:rsidRPr="00382142">
        <w:rPr>
          <w:rFonts w:eastAsiaTheme="minorEastAsia"/>
          <w:sz w:val="24"/>
        </w:rPr>
        <w:t xml:space="preserve">j. </w:t>
      </w:r>
      <w:r w:rsidRPr="00382142">
        <w:rPr>
          <w:rFonts w:eastAsiaTheme="minorEastAsia"/>
          <w:sz w:val="24"/>
        </w:rPr>
        <w:t>准确度等级；</w:t>
      </w:r>
    </w:p>
    <w:p w14:paraId="57E293D5" w14:textId="77777777" w:rsidR="00EA6B78" w:rsidRPr="00382142" w:rsidRDefault="007D37B8">
      <w:pPr>
        <w:spacing w:line="360" w:lineRule="auto"/>
        <w:ind w:leftChars="200" w:left="420"/>
        <w:rPr>
          <w:rFonts w:eastAsiaTheme="minorEastAsia"/>
          <w:sz w:val="24"/>
        </w:rPr>
      </w:pPr>
      <w:r w:rsidRPr="00382142">
        <w:rPr>
          <w:rFonts w:eastAsiaTheme="minorEastAsia"/>
          <w:sz w:val="24"/>
        </w:rPr>
        <w:t xml:space="preserve">k. </w:t>
      </w:r>
      <w:r w:rsidRPr="00382142">
        <w:rPr>
          <w:rFonts w:eastAsiaTheme="minorEastAsia"/>
          <w:sz w:val="24"/>
        </w:rPr>
        <w:t>防爆等级和防爆合格证编号</w:t>
      </w:r>
      <w:r w:rsidRPr="00382142">
        <w:rPr>
          <w:rFonts w:eastAsiaTheme="minorEastAsia"/>
          <w:sz w:val="24"/>
        </w:rPr>
        <w:t xml:space="preserve"> (</w:t>
      </w:r>
      <w:r w:rsidRPr="00382142">
        <w:rPr>
          <w:rFonts w:eastAsiaTheme="minorEastAsia"/>
          <w:sz w:val="24"/>
        </w:rPr>
        <w:t>仅对防爆型流量计</w:t>
      </w:r>
      <w:r w:rsidRPr="00382142">
        <w:rPr>
          <w:rFonts w:eastAsiaTheme="minorEastAsia"/>
          <w:sz w:val="24"/>
        </w:rPr>
        <w:t>)</w:t>
      </w:r>
      <w:r w:rsidRPr="00382142">
        <w:rPr>
          <w:rFonts w:eastAsiaTheme="minorEastAsia"/>
          <w:sz w:val="24"/>
        </w:rPr>
        <w:t>；</w:t>
      </w:r>
    </w:p>
    <w:p w14:paraId="2A4E2A32" w14:textId="77777777" w:rsidR="00EA6B78" w:rsidRPr="00382142" w:rsidRDefault="007D37B8">
      <w:pPr>
        <w:spacing w:line="360" w:lineRule="auto"/>
        <w:ind w:leftChars="200" w:left="420"/>
        <w:rPr>
          <w:rFonts w:eastAsiaTheme="minorEastAsia"/>
          <w:sz w:val="24"/>
        </w:rPr>
      </w:pPr>
      <w:r w:rsidRPr="00382142">
        <w:rPr>
          <w:rFonts w:eastAsiaTheme="minorEastAsia"/>
          <w:sz w:val="24"/>
        </w:rPr>
        <w:t xml:space="preserve">l. </w:t>
      </w:r>
      <w:r w:rsidRPr="00382142">
        <w:rPr>
          <w:rFonts w:eastAsiaTheme="minorEastAsia"/>
          <w:sz w:val="24"/>
        </w:rPr>
        <w:t>制造年月；</w:t>
      </w:r>
    </w:p>
    <w:p w14:paraId="13B59583" w14:textId="77777777" w:rsidR="00EA6B78" w:rsidRPr="00382142" w:rsidRDefault="007D37B8" w:rsidP="00DB369A">
      <w:pPr>
        <w:spacing w:line="360" w:lineRule="auto"/>
        <w:ind w:firstLine="420"/>
        <w:rPr>
          <w:rFonts w:eastAsiaTheme="minorEastAsia"/>
          <w:sz w:val="24"/>
        </w:rPr>
      </w:pPr>
      <w:r w:rsidRPr="00382142">
        <w:rPr>
          <w:rFonts w:eastAsiaTheme="minorEastAsia"/>
          <w:sz w:val="24"/>
        </w:rPr>
        <w:t>以及其他有关技术指标。</w:t>
      </w:r>
    </w:p>
    <w:p w14:paraId="383571CC" w14:textId="62BEB119" w:rsidR="00EA6B78" w:rsidRPr="00382142" w:rsidRDefault="007D37B8">
      <w:pPr>
        <w:spacing w:line="360" w:lineRule="auto"/>
        <w:rPr>
          <w:rFonts w:eastAsiaTheme="minorEastAsia"/>
          <w:sz w:val="24"/>
        </w:rPr>
      </w:pPr>
      <w:r w:rsidRPr="00382142">
        <w:rPr>
          <w:rFonts w:eastAsiaTheme="minorEastAsia"/>
          <w:sz w:val="24"/>
        </w:rPr>
        <w:t>6.</w:t>
      </w:r>
      <w:r w:rsidR="00A55F07" w:rsidRPr="00382142">
        <w:rPr>
          <w:rFonts w:eastAsiaTheme="minorEastAsia"/>
          <w:sz w:val="24"/>
        </w:rPr>
        <w:t>3</w:t>
      </w:r>
      <w:r w:rsidRPr="00382142">
        <w:rPr>
          <w:rFonts w:eastAsiaTheme="minorEastAsia"/>
          <w:sz w:val="24"/>
        </w:rPr>
        <w:t xml:space="preserve">.3 </w:t>
      </w:r>
      <w:r w:rsidRPr="00382142">
        <w:rPr>
          <w:rFonts w:eastAsiaTheme="minorEastAsia"/>
          <w:sz w:val="24"/>
        </w:rPr>
        <w:t>每一对超声波换能器应在明显位置标有永久性的唯一性标识和安装标识。</w:t>
      </w:r>
    </w:p>
    <w:p w14:paraId="755B6337" w14:textId="461F010E" w:rsidR="00EA6B78" w:rsidRPr="00382142" w:rsidRDefault="007D37B8">
      <w:pPr>
        <w:spacing w:line="360" w:lineRule="auto"/>
        <w:rPr>
          <w:rFonts w:eastAsiaTheme="minorEastAsia"/>
          <w:sz w:val="24"/>
        </w:rPr>
      </w:pPr>
      <w:r w:rsidRPr="00382142">
        <w:rPr>
          <w:rFonts w:eastAsiaTheme="minorEastAsia"/>
          <w:sz w:val="24"/>
        </w:rPr>
        <w:t>6.</w:t>
      </w:r>
      <w:r w:rsidR="00A55F07" w:rsidRPr="00382142">
        <w:rPr>
          <w:rFonts w:eastAsiaTheme="minorEastAsia"/>
          <w:sz w:val="24"/>
        </w:rPr>
        <w:t>3</w:t>
      </w:r>
      <w:r w:rsidRPr="00382142">
        <w:rPr>
          <w:rFonts w:eastAsiaTheme="minorEastAsia"/>
          <w:sz w:val="24"/>
        </w:rPr>
        <w:t xml:space="preserve">.4 </w:t>
      </w:r>
      <w:r w:rsidRPr="00382142">
        <w:rPr>
          <w:rFonts w:eastAsiaTheme="minorEastAsia"/>
          <w:sz w:val="24"/>
        </w:rPr>
        <w:t>当换能器的信号电缆与超声波换能器需一一对应时，应在明显位置标有永久性的唯一性标识和安装标识。</w:t>
      </w:r>
    </w:p>
    <w:p w14:paraId="4E29DC15" w14:textId="3C375B1F" w:rsidR="00EA6B78" w:rsidRPr="00382142" w:rsidRDefault="00A715E2" w:rsidP="00280AD8">
      <w:pPr>
        <w:pStyle w:val="2"/>
      </w:pPr>
      <w:bookmarkStart w:id="27" w:name="_Toc161411687"/>
      <w:r w:rsidRPr="00382142">
        <w:t xml:space="preserve">6.4 </w:t>
      </w:r>
      <w:r w:rsidR="007D37B8" w:rsidRPr="00382142">
        <w:t>保护功能</w:t>
      </w:r>
      <w:bookmarkEnd w:id="27"/>
    </w:p>
    <w:p w14:paraId="36ECEC5E"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流量计应有对流量计系数进行保护的功能，并能记录历史修改过程，避免意外更改。流量计系数的值应与上次检定时置入的系数相同并没有进行过修改。</w:t>
      </w:r>
    </w:p>
    <w:p w14:paraId="3A34AAB7" w14:textId="3C5740EC" w:rsidR="00EA6B78" w:rsidRPr="00382142" w:rsidRDefault="00A715E2" w:rsidP="00280AD8">
      <w:pPr>
        <w:pStyle w:val="2"/>
      </w:pPr>
      <w:bookmarkStart w:id="28" w:name="_Toc161411688"/>
      <w:r w:rsidRPr="00382142">
        <w:t>6.5</w:t>
      </w:r>
      <w:r w:rsidR="001D65C7" w:rsidRPr="00382142">
        <w:rPr>
          <w:rFonts w:hint="eastAsia"/>
        </w:rPr>
        <w:t xml:space="preserve"> </w:t>
      </w:r>
      <w:r w:rsidR="007D37B8" w:rsidRPr="00382142">
        <w:t>密封性</w:t>
      </w:r>
      <w:bookmarkEnd w:id="28"/>
    </w:p>
    <w:p w14:paraId="1185FCC9" w14:textId="7CF273F2" w:rsidR="00EA6B78" w:rsidRPr="00382142" w:rsidRDefault="007D37B8">
      <w:pPr>
        <w:spacing w:line="360" w:lineRule="auto"/>
        <w:ind w:firstLineChars="200" w:firstLine="480"/>
        <w:rPr>
          <w:rFonts w:eastAsiaTheme="minorEastAsia"/>
          <w:sz w:val="24"/>
        </w:rPr>
      </w:pPr>
      <w:r w:rsidRPr="00382142">
        <w:rPr>
          <w:rFonts w:eastAsiaTheme="minorEastAsia"/>
          <w:sz w:val="24"/>
        </w:rPr>
        <w:t>通过检定介质到最大实验压力，历时</w:t>
      </w:r>
      <w:r w:rsidRPr="00382142">
        <w:rPr>
          <w:rFonts w:eastAsiaTheme="minorEastAsia"/>
          <w:sz w:val="24"/>
        </w:rPr>
        <w:t>5</w:t>
      </w:r>
      <w:r w:rsidR="007C61F4" w:rsidRPr="00382142">
        <w:rPr>
          <w:rFonts w:eastAsiaTheme="minorEastAsia"/>
          <w:sz w:val="24"/>
        </w:rPr>
        <w:t xml:space="preserve"> </w:t>
      </w:r>
      <w:r w:rsidRPr="00382142">
        <w:rPr>
          <w:rFonts w:eastAsiaTheme="minorEastAsia"/>
          <w:sz w:val="24"/>
        </w:rPr>
        <w:t>min</w:t>
      </w:r>
      <w:r w:rsidRPr="00382142">
        <w:rPr>
          <w:rFonts w:eastAsiaTheme="minorEastAsia"/>
          <w:sz w:val="24"/>
        </w:rPr>
        <w:t>，流量计表体上各接口应无渗漏。</w:t>
      </w:r>
    </w:p>
    <w:p w14:paraId="1BF935FA" w14:textId="06D4426C" w:rsidR="00EA6B78" w:rsidRPr="00382142" w:rsidRDefault="0092165C" w:rsidP="00A715E2">
      <w:pPr>
        <w:pStyle w:val="af7"/>
        <w:jc w:val="left"/>
      </w:pPr>
      <w:bookmarkStart w:id="29" w:name="_Toc161411689"/>
      <w:r w:rsidRPr="00382142">
        <w:rPr>
          <w:rFonts w:ascii="Times New Roman" w:hAnsi="Times New Roman" w:cs="Times New Roman"/>
        </w:rPr>
        <w:t>7</w:t>
      </w:r>
      <w:r w:rsidRPr="00382142">
        <w:t xml:space="preserve"> </w:t>
      </w:r>
      <w:r w:rsidR="007D37B8" w:rsidRPr="00382142">
        <w:t>计量器具控制</w:t>
      </w:r>
      <w:bookmarkEnd w:id="29"/>
    </w:p>
    <w:p w14:paraId="40BC8003" w14:textId="22136F1C" w:rsidR="001D65C7" w:rsidRPr="00382142" w:rsidRDefault="007D37B8" w:rsidP="001D65C7">
      <w:pPr>
        <w:spacing w:line="360" w:lineRule="auto"/>
        <w:ind w:firstLineChars="200" w:firstLine="480"/>
        <w:rPr>
          <w:rFonts w:eastAsiaTheme="minorEastAsia"/>
          <w:sz w:val="24"/>
        </w:rPr>
      </w:pPr>
      <w:r w:rsidRPr="00382142">
        <w:rPr>
          <w:rFonts w:eastAsiaTheme="minorEastAsia"/>
          <w:sz w:val="24"/>
        </w:rPr>
        <w:t>计量器具控制包括首次检定、后续检定和使用中检验。附录</w:t>
      </w:r>
      <w:r w:rsidR="007C61F4" w:rsidRPr="00382142">
        <w:rPr>
          <w:rFonts w:eastAsiaTheme="minorEastAsia" w:hint="eastAsia"/>
          <w:sz w:val="24"/>
        </w:rPr>
        <w:t>A</w:t>
      </w:r>
      <w:r w:rsidRPr="00382142">
        <w:rPr>
          <w:rFonts w:eastAsiaTheme="minorEastAsia"/>
          <w:sz w:val="24"/>
        </w:rPr>
        <w:t>规定了现场检定的特殊要求。附录</w:t>
      </w:r>
      <w:r w:rsidR="007C61F4" w:rsidRPr="00382142">
        <w:rPr>
          <w:rFonts w:eastAsiaTheme="minorEastAsia" w:hint="eastAsia"/>
          <w:sz w:val="24"/>
        </w:rPr>
        <w:t>B</w:t>
      </w:r>
      <w:r w:rsidRPr="00382142">
        <w:rPr>
          <w:rFonts w:eastAsiaTheme="minorEastAsia"/>
          <w:sz w:val="24"/>
        </w:rPr>
        <w:t>规定了使用中检验的试验条件、项目和方法。</w:t>
      </w:r>
    </w:p>
    <w:p w14:paraId="70C5A153" w14:textId="08FE566C" w:rsidR="00EA6B78" w:rsidRPr="00382142" w:rsidRDefault="00A715E2" w:rsidP="00280AD8">
      <w:pPr>
        <w:pStyle w:val="2"/>
      </w:pPr>
      <w:bookmarkStart w:id="30" w:name="_Toc161411690"/>
      <w:r w:rsidRPr="00382142">
        <w:t>7.1</w:t>
      </w:r>
      <w:r w:rsidR="001D65C7" w:rsidRPr="00382142">
        <w:rPr>
          <w:rFonts w:hint="eastAsia"/>
        </w:rPr>
        <w:t xml:space="preserve"> </w:t>
      </w:r>
      <w:r w:rsidR="007D37B8" w:rsidRPr="00382142">
        <w:t>检定条件</w:t>
      </w:r>
      <w:bookmarkEnd w:id="30"/>
    </w:p>
    <w:p w14:paraId="68CAE077" w14:textId="77777777" w:rsidR="00EA6B78" w:rsidRPr="00382142" w:rsidRDefault="007D37B8">
      <w:pPr>
        <w:spacing w:line="360" w:lineRule="auto"/>
        <w:rPr>
          <w:rFonts w:eastAsiaTheme="minorEastAsia"/>
          <w:sz w:val="24"/>
        </w:rPr>
      </w:pPr>
      <w:r w:rsidRPr="00382142">
        <w:rPr>
          <w:rFonts w:eastAsiaTheme="minorEastAsia"/>
          <w:sz w:val="24"/>
        </w:rPr>
        <w:t xml:space="preserve">7.1.1 </w:t>
      </w:r>
      <w:r w:rsidRPr="00382142">
        <w:rPr>
          <w:rFonts w:eastAsiaTheme="minorEastAsia"/>
          <w:sz w:val="24"/>
        </w:rPr>
        <w:t>流量标准装置的要求</w:t>
      </w:r>
    </w:p>
    <w:p w14:paraId="4A12240D" w14:textId="145B421C" w:rsidR="00EA6B78" w:rsidRPr="00382142" w:rsidRDefault="007D37B8">
      <w:pPr>
        <w:spacing w:line="360" w:lineRule="auto"/>
        <w:rPr>
          <w:rFonts w:eastAsiaTheme="minorEastAsia"/>
          <w:sz w:val="24"/>
        </w:rPr>
      </w:pPr>
      <w:r w:rsidRPr="00382142">
        <w:rPr>
          <w:rFonts w:eastAsiaTheme="minorEastAsia"/>
          <w:sz w:val="24"/>
        </w:rPr>
        <w:lastRenderedPageBreak/>
        <w:t xml:space="preserve">7.1.1.1 </w:t>
      </w:r>
      <w:r w:rsidRPr="00382142">
        <w:rPr>
          <w:rFonts w:eastAsiaTheme="minorEastAsia"/>
          <w:sz w:val="24"/>
        </w:rPr>
        <w:t>流量标准装置（以下简称装置）及其配套仪表均应有有效的</w:t>
      </w:r>
      <w:r w:rsidRPr="00382142">
        <w:rPr>
          <w:rFonts w:eastAsiaTheme="minorEastAsia" w:hint="eastAsia"/>
          <w:sz w:val="24"/>
        </w:rPr>
        <w:t>检定</w:t>
      </w:r>
      <w:r w:rsidR="00881CDC" w:rsidRPr="00382142">
        <w:rPr>
          <w:rFonts w:eastAsiaTheme="minorEastAsia"/>
          <w:sz w:val="24"/>
        </w:rPr>
        <w:t>/</w:t>
      </w:r>
      <w:r w:rsidR="00881CDC" w:rsidRPr="00382142">
        <w:rPr>
          <w:rFonts w:eastAsiaTheme="minorEastAsia" w:hint="eastAsia"/>
          <w:sz w:val="24"/>
        </w:rPr>
        <w:t>校准</w:t>
      </w:r>
      <w:r w:rsidRPr="00382142">
        <w:rPr>
          <w:rFonts w:eastAsiaTheme="minorEastAsia"/>
          <w:sz w:val="24"/>
        </w:rPr>
        <w:t>证书。</w:t>
      </w:r>
      <w:r w:rsidRPr="00382142">
        <w:rPr>
          <w:rFonts w:eastAsiaTheme="minorEastAsia"/>
          <w:sz w:val="24"/>
        </w:rPr>
        <w:t xml:space="preserve"> </w:t>
      </w:r>
    </w:p>
    <w:p w14:paraId="34FDD300" w14:textId="410C2DD4" w:rsidR="00EA6B78" w:rsidRPr="00382142" w:rsidRDefault="007D37B8">
      <w:pPr>
        <w:spacing w:line="360" w:lineRule="auto"/>
        <w:rPr>
          <w:rFonts w:eastAsiaTheme="minorEastAsia"/>
          <w:sz w:val="24"/>
        </w:rPr>
      </w:pPr>
      <w:r w:rsidRPr="00382142">
        <w:rPr>
          <w:rFonts w:eastAsiaTheme="minorEastAsia"/>
          <w:sz w:val="24"/>
        </w:rPr>
        <w:t xml:space="preserve">7.1.1.2 </w:t>
      </w:r>
      <w:r w:rsidRPr="00382142">
        <w:rPr>
          <w:rFonts w:eastAsiaTheme="minorEastAsia"/>
          <w:sz w:val="24"/>
        </w:rPr>
        <w:t>装置测量结果的不确定度应不大于被检流量计最大允许误差绝对值的</w:t>
      </w:r>
      <w:r w:rsidRPr="00382142">
        <w:rPr>
          <w:rFonts w:eastAsiaTheme="minorEastAsia"/>
          <w:sz w:val="24"/>
        </w:rPr>
        <w:t>1/3</w:t>
      </w:r>
      <w:r w:rsidRPr="00382142">
        <w:rPr>
          <w:rFonts w:eastAsiaTheme="minorEastAsia"/>
          <w:sz w:val="24"/>
        </w:rPr>
        <w:t>。</w:t>
      </w:r>
    </w:p>
    <w:p w14:paraId="08947D65" w14:textId="77777777" w:rsidR="00EA6B78" w:rsidRPr="00382142" w:rsidRDefault="007D37B8">
      <w:pPr>
        <w:spacing w:line="360" w:lineRule="auto"/>
        <w:rPr>
          <w:rFonts w:eastAsiaTheme="minorEastAsia"/>
          <w:sz w:val="24"/>
        </w:rPr>
      </w:pPr>
      <w:r w:rsidRPr="00382142">
        <w:rPr>
          <w:rFonts w:eastAsiaTheme="minorEastAsia"/>
          <w:sz w:val="24"/>
        </w:rPr>
        <w:t xml:space="preserve">7.1.1.3 </w:t>
      </w:r>
      <w:r w:rsidRPr="00382142">
        <w:rPr>
          <w:rFonts w:eastAsiaTheme="minorEastAsia"/>
          <w:sz w:val="24"/>
        </w:rPr>
        <w:t>需要测量流经流量计的流体温度时，可直接从流量计表体上的测温孔测温。如流量计表体上无测温孔，应根据流量计本身要求和有关规定确定温度的测量位置。如无特殊要求，对于单向测量的流量计，应将温度测量位置设在流量计下游（</w:t>
      </w:r>
      <w:r w:rsidRPr="00382142">
        <w:rPr>
          <w:rFonts w:eastAsiaTheme="minorEastAsia"/>
          <w:sz w:val="24"/>
        </w:rPr>
        <w:t>3~5</w:t>
      </w:r>
      <w:r w:rsidRPr="00382142">
        <w:rPr>
          <w:rFonts w:eastAsiaTheme="minorEastAsia"/>
          <w:sz w:val="24"/>
        </w:rPr>
        <w:t>）</w:t>
      </w:r>
      <w:r w:rsidRPr="00382142">
        <w:rPr>
          <w:rFonts w:eastAsiaTheme="minorEastAsia"/>
          <w:i/>
          <w:iCs/>
          <w:sz w:val="24"/>
        </w:rPr>
        <w:t>D</w:t>
      </w:r>
      <w:r w:rsidRPr="00382142">
        <w:rPr>
          <w:rFonts w:eastAsiaTheme="minorEastAsia"/>
          <w:sz w:val="24"/>
        </w:rPr>
        <w:t>处（</w:t>
      </w:r>
      <w:r w:rsidRPr="00382142">
        <w:rPr>
          <w:rFonts w:eastAsiaTheme="minorEastAsia"/>
          <w:i/>
          <w:iCs/>
          <w:sz w:val="24"/>
        </w:rPr>
        <w:t>D</w:t>
      </w:r>
      <w:r w:rsidRPr="00382142">
        <w:rPr>
          <w:rFonts w:eastAsiaTheme="minorEastAsia"/>
          <w:sz w:val="24"/>
        </w:rPr>
        <w:t>为管道内径）；对于双向测量的流量计，应设在距流量计至少</w:t>
      </w:r>
      <w:r w:rsidRPr="00382142">
        <w:rPr>
          <w:rFonts w:eastAsiaTheme="minorEastAsia"/>
          <w:sz w:val="24"/>
        </w:rPr>
        <w:t>5</w:t>
      </w:r>
      <w:r w:rsidRPr="00382142">
        <w:rPr>
          <w:rFonts w:eastAsiaTheme="minorEastAsia"/>
          <w:i/>
          <w:iCs/>
          <w:sz w:val="24"/>
        </w:rPr>
        <w:t>D</w:t>
      </w:r>
      <w:r w:rsidRPr="00382142">
        <w:rPr>
          <w:rFonts w:eastAsiaTheme="minorEastAsia"/>
          <w:sz w:val="24"/>
        </w:rPr>
        <w:t>处。所用温度计的测量误差对检定结果造成的影响应在流量计最大允许误差的</w:t>
      </w:r>
      <w:r w:rsidRPr="00382142">
        <w:rPr>
          <w:rFonts w:eastAsiaTheme="minorEastAsia"/>
          <w:sz w:val="24"/>
        </w:rPr>
        <w:t>1/5</w:t>
      </w:r>
      <w:r w:rsidRPr="00382142">
        <w:rPr>
          <w:rFonts w:eastAsiaTheme="minorEastAsia"/>
          <w:sz w:val="24"/>
        </w:rPr>
        <w:t>以内。</w:t>
      </w:r>
    </w:p>
    <w:p w14:paraId="439B4FBA" w14:textId="77777777" w:rsidR="00EA6B78" w:rsidRPr="00382142" w:rsidRDefault="007D37B8">
      <w:pPr>
        <w:spacing w:line="360" w:lineRule="auto"/>
        <w:rPr>
          <w:rFonts w:eastAsiaTheme="minorEastAsia"/>
          <w:sz w:val="24"/>
        </w:rPr>
      </w:pPr>
      <w:r w:rsidRPr="00382142">
        <w:rPr>
          <w:rFonts w:eastAsiaTheme="minorEastAsia"/>
          <w:sz w:val="24"/>
        </w:rPr>
        <w:t xml:space="preserve">7.1.1.4 </w:t>
      </w:r>
      <w:r w:rsidRPr="00382142">
        <w:rPr>
          <w:rFonts w:eastAsiaTheme="minorEastAsia"/>
          <w:sz w:val="24"/>
        </w:rPr>
        <w:t>需要测量流经流量计的流体压力时，可直接从流量计表体上的</w:t>
      </w:r>
      <w:proofErr w:type="gramStart"/>
      <w:r w:rsidRPr="00382142">
        <w:rPr>
          <w:rFonts w:eastAsiaTheme="minorEastAsia"/>
          <w:sz w:val="24"/>
        </w:rPr>
        <w:t>取压孔</w:t>
      </w:r>
      <w:proofErr w:type="gramEnd"/>
      <w:r w:rsidRPr="00382142">
        <w:rPr>
          <w:rFonts w:eastAsiaTheme="minorEastAsia"/>
          <w:sz w:val="24"/>
        </w:rPr>
        <w:t>取压。如流量计表体上无</w:t>
      </w:r>
      <w:proofErr w:type="gramStart"/>
      <w:r w:rsidRPr="00382142">
        <w:rPr>
          <w:rFonts w:eastAsiaTheme="minorEastAsia"/>
          <w:sz w:val="24"/>
        </w:rPr>
        <w:t>取压孔</w:t>
      </w:r>
      <w:proofErr w:type="gramEnd"/>
      <w:r w:rsidRPr="00382142">
        <w:rPr>
          <w:rFonts w:eastAsiaTheme="minorEastAsia"/>
          <w:sz w:val="24"/>
        </w:rPr>
        <w:t>，应根据流量计本身要求确定压力的测量位置。如无特殊要求，装置应在流量计上游侧</w:t>
      </w:r>
      <w:r w:rsidRPr="00382142">
        <w:rPr>
          <w:rFonts w:eastAsiaTheme="minorEastAsia"/>
          <w:sz w:val="24"/>
        </w:rPr>
        <w:t>10</w:t>
      </w:r>
      <w:r w:rsidRPr="00382142">
        <w:rPr>
          <w:rFonts w:eastAsiaTheme="minorEastAsia"/>
          <w:i/>
          <w:iCs/>
          <w:sz w:val="24"/>
        </w:rPr>
        <w:t>D</w:t>
      </w:r>
      <w:r w:rsidRPr="00382142">
        <w:rPr>
          <w:rFonts w:eastAsiaTheme="minorEastAsia"/>
          <w:sz w:val="24"/>
        </w:rPr>
        <w:t>处安装压力计。</w:t>
      </w:r>
      <w:proofErr w:type="gramStart"/>
      <w:r w:rsidRPr="00382142">
        <w:rPr>
          <w:rFonts w:eastAsiaTheme="minorEastAsia"/>
          <w:sz w:val="24"/>
        </w:rPr>
        <w:t>取压孔</w:t>
      </w:r>
      <w:proofErr w:type="gramEnd"/>
      <w:r w:rsidRPr="00382142">
        <w:rPr>
          <w:rFonts w:eastAsiaTheme="minorEastAsia"/>
          <w:sz w:val="24"/>
        </w:rPr>
        <w:t>轴线应垂直于测量管轴线，直径为（</w:t>
      </w:r>
      <w:r w:rsidRPr="00382142">
        <w:rPr>
          <w:rFonts w:eastAsiaTheme="minorEastAsia"/>
          <w:sz w:val="24"/>
        </w:rPr>
        <w:t>4~12</w:t>
      </w:r>
      <w:r w:rsidRPr="00382142">
        <w:rPr>
          <w:rFonts w:eastAsiaTheme="minorEastAsia"/>
          <w:sz w:val="24"/>
        </w:rPr>
        <w:t>）</w:t>
      </w:r>
      <w:r w:rsidRPr="00382142">
        <w:rPr>
          <w:rFonts w:eastAsiaTheme="minorEastAsia"/>
          <w:sz w:val="24"/>
        </w:rPr>
        <w:t>mm</w:t>
      </w:r>
      <w:r w:rsidRPr="00382142">
        <w:rPr>
          <w:rFonts w:eastAsiaTheme="minorEastAsia"/>
          <w:sz w:val="24"/>
        </w:rPr>
        <w:t>。所用压力计的测量误差对检定结果造成的影响应在流量计最大允许误差的</w:t>
      </w:r>
      <w:r w:rsidRPr="00382142">
        <w:rPr>
          <w:rFonts w:eastAsiaTheme="minorEastAsia"/>
          <w:sz w:val="24"/>
        </w:rPr>
        <w:t>1/5</w:t>
      </w:r>
      <w:r w:rsidRPr="00382142">
        <w:rPr>
          <w:rFonts w:eastAsiaTheme="minorEastAsia"/>
          <w:sz w:val="24"/>
        </w:rPr>
        <w:t>以内。</w:t>
      </w:r>
    </w:p>
    <w:p w14:paraId="384E69B6" w14:textId="74B21409" w:rsidR="00EA6B78" w:rsidRPr="00382142" w:rsidRDefault="007D37B8">
      <w:pPr>
        <w:spacing w:line="360" w:lineRule="auto"/>
        <w:rPr>
          <w:rFonts w:eastAsiaTheme="minorEastAsia"/>
          <w:sz w:val="24"/>
        </w:rPr>
      </w:pPr>
      <w:r w:rsidRPr="00382142">
        <w:rPr>
          <w:rFonts w:eastAsiaTheme="minorEastAsia"/>
          <w:sz w:val="24"/>
        </w:rPr>
        <w:t xml:space="preserve">7.1.2 </w:t>
      </w:r>
      <w:r w:rsidRPr="00382142">
        <w:rPr>
          <w:rFonts w:eastAsiaTheme="minorEastAsia"/>
          <w:sz w:val="24"/>
        </w:rPr>
        <w:t>检定用</w:t>
      </w:r>
      <w:r w:rsidR="008E2C4E" w:rsidRPr="00382142">
        <w:rPr>
          <w:rFonts w:eastAsiaTheme="minorEastAsia" w:hint="eastAsia"/>
          <w:sz w:val="24"/>
        </w:rPr>
        <w:t>气体</w:t>
      </w:r>
    </w:p>
    <w:p w14:paraId="333A4E79" w14:textId="1062860E" w:rsidR="00EA6B78" w:rsidRPr="00382142" w:rsidRDefault="007D37B8">
      <w:pPr>
        <w:spacing w:line="360" w:lineRule="auto"/>
        <w:rPr>
          <w:rFonts w:eastAsiaTheme="minorEastAsia"/>
          <w:sz w:val="24"/>
        </w:rPr>
      </w:pPr>
      <w:r w:rsidRPr="00382142">
        <w:rPr>
          <w:rFonts w:eastAsiaTheme="minorEastAsia"/>
          <w:sz w:val="24"/>
        </w:rPr>
        <w:t xml:space="preserve">7.1.2.1 </w:t>
      </w:r>
      <w:r w:rsidRPr="00382142">
        <w:rPr>
          <w:rFonts w:eastAsiaTheme="minorEastAsia"/>
          <w:sz w:val="24"/>
        </w:rPr>
        <w:t>检定用</w:t>
      </w:r>
      <w:r w:rsidR="008E2C4E" w:rsidRPr="00382142">
        <w:rPr>
          <w:rFonts w:eastAsiaTheme="minorEastAsia" w:hint="eastAsia"/>
          <w:sz w:val="24"/>
        </w:rPr>
        <w:t>气体</w:t>
      </w:r>
      <w:r w:rsidRPr="00382142">
        <w:rPr>
          <w:rFonts w:eastAsiaTheme="minorEastAsia"/>
          <w:sz w:val="24"/>
        </w:rPr>
        <w:t>应为单相气体，无旋涡</w:t>
      </w:r>
      <w:r w:rsidR="00E864E8" w:rsidRPr="00382142">
        <w:rPr>
          <w:rFonts w:eastAsiaTheme="minorEastAsia" w:hint="eastAsia"/>
          <w:sz w:val="24"/>
        </w:rPr>
        <w:t>。</w:t>
      </w:r>
      <w:r w:rsidR="008B7A1B" w:rsidRPr="00382142">
        <w:rPr>
          <w:rFonts w:eastAsiaTheme="minorEastAsia" w:hint="eastAsia"/>
          <w:sz w:val="24"/>
        </w:rPr>
        <w:t>可选用与实</w:t>
      </w:r>
      <w:r w:rsidR="002230FE" w:rsidRPr="00382142">
        <w:rPr>
          <w:rFonts w:eastAsiaTheme="minorEastAsia" w:hint="eastAsia"/>
          <w:sz w:val="24"/>
        </w:rPr>
        <w:t>际</w:t>
      </w:r>
      <w:r w:rsidR="0063069F" w:rsidRPr="00382142">
        <w:rPr>
          <w:rFonts w:eastAsiaTheme="minorEastAsia" w:hint="eastAsia"/>
          <w:sz w:val="24"/>
        </w:rPr>
        <w:t>用</w:t>
      </w:r>
      <w:r w:rsidR="008B7A1B" w:rsidRPr="00382142">
        <w:rPr>
          <w:rFonts w:eastAsiaTheme="minorEastAsia" w:hint="eastAsia"/>
          <w:sz w:val="24"/>
        </w:rPr>
        <w:t>气体的密度等物理性质相接近的其它气体</w:t>
      </w:r>
      <w:r w:rsidRPr="00382142">
        <w:rPr>
          <w:rFonts w:eastAsiaTheme="minorEastAsia"/>
          <w:sz w:val="24"/>
        </w:rPr>
        <w:t>。</w:t>
      </w:r>
    </w:p>
    <w:p w14:paraId="5EE14C40" w14:textId="25FFE4A5" w:rsidR="00EA6B78" w:rsidRPr="00382142" w:rsidRDefault="007D37B8">
      <w:pPr>
        <w:spacing w:line="360" w:lineRule="auto"/>
        <w:rPr>
          <w:rFonts w:eastAsiaTheme="minorEastAsia"/>
          <w:sz w:val="24"/>
        </w:rPr>
      </w:pPr>
      <w:r w:rsidRPr="00382142">
        <w:rPr>
          <w:rFonts w:eastAsiaTheme="minorEastAsia"/>
          <w:sz w:val="24"/>
        </w:rPr>
        <w:t xml:space="preserve">7.1.2.2 </w:t>
      </w:r>
      <w:r w:rsidRPr="00382142">
        <w:rPr>
          <w:rFonts w:eastAsiaTheme="minorEastAsia"/>
          <w:sz w:val="24"/>
        </w:rPr>
        <w:t>检定用</w:t>
      </w:r>
      <w:r w:rsidR="008E2C4E" w:rsidRPr="00382142">
        <w:rPr>
          <w:rFonts w:eastAsiaTheme="minorEastAsia" w:hint="eastAsia"/>
          <w:sz w:val="24"/>
        </w:rPr>
        <w:t>气体</w:t>
      </w:r>
      <w:r w:rsidRPr="00382142">
        <w:rPr>
          <w:rFonts w:eastAsiaTheme="minorEastAsia"/>
          <w:sz w:val="24"/>
        </w:rPr>
        <w:t>应清洁，无可见颗粒、纤维等物质</w:t>
      </w:r>
      <w:r w:rsidR="00CE66CA" w:rsidRPr="00382142">
        <w:rPr>
          <w:rFonts w:eastAsiaTheme="minorEastAsia" w:hint="eastAsia"/>
          <w:sz w:val="24"/>
        </w:rPr>
        <w:t>，</w:t>
      </w:r>
      <w:r w:rsidR="00CE66CA" w:rsidRPr="00382142">
        <w:rPr>
          <w:rFonts w:eastAsiaTheme="minorEastAsia"/>
          <w:sz w:val="24"/>
        </w:rPr>
        <w:t>无游离水或油等杂质，粉尘等固体物的粒径应小于</w:t>
      </w:r>
      <w:r w:rsidR="00CE66CA" w:rsidRPr="00382142">
        <w:rPr>
          <w:rFonts w:eastAsiaTheme="minorEastAsia"/>
          <w:sz w:val="24"/>
        </w:rPr>
        <w:t xml:space="preserve">5 </w:t>
      </w:r>
      <w:proofErr w:type="spellStart"/>
      <w:r w:rsidR="00CE66CA" w:rsidRPr="00382142">
        <w:rPr>
          <w:rFonts w:eastAsiaTheme="minorEastAsia"/>
          <w:sz w:val="24"/>
        </w:rPr>
        <w:t>μm</w:t>
      </w:r>
      <w:proofErr w:type="spellEnd"/>
      <w:r w:rsidRPr="00382142">
        <w:rPr>
          <w:rFonts w:eastAsiaTheme="minorEastAsia"/>
          <w:sz w:val="24"/>
        </w:rPr>
        <w:t>。</w:t>
      </w:r>
    </w:p>
    <w:p w14:paraId="09B33D64" w14:textId="6CCD17FB" w:rsidR="008E2C4E" w:rsidRPr="00382142" w:rsidRDefault="008E2C4E" w:rsidP="008E2C4E">
      <w:pPr>
        <w:spacing w:line="360" w:lineRule="auto"/>
        <w:rPr>
          <w:rFonts w:eastAsiaTheme="minorEastAsia"/>
          <w:sz w:val="24"/>
        </w:rPr>
      </w:pPr>
      <w:r w:rsidRPr="00382142">
        <w:rPr>
          <w:rFonts w:eastAsiaTheme="minorEastAsia"/>
          <w:sz w:val="24"/>
        </w:rPr>
        <w:t xml:space="preserve">7.1.2.3 </w:t>
      </w:r>
      <w:r w:rsidRPr="00382142">
        <w:rPr>
          <w:rFonts w:eastAsiaTheme="minorEastAsia"/>
          <w:sz w:val="24"/>
        </w:rPr>
        <w:t>检定用气体为天然气时，天然气气质应</w:t>
      </w:r>
      <w:r w:rsidR="0063069F" w:rsidRPr="00382142">
        <w:rPr>
          <w:rFonts w:eastAsiaTheme="minorEastAsia" w:hint="eastAsia"/>
          <w:sz w:val="24"/>
        </w:rPr>
        <w:t>至少</w:t>
      </w:r>
      <w:r w:rsidRPr="00382142">
        <w:rPr>
          <w:rFonts w:eastAsiaTheme="minorEastAsia"/>
          <w:sz w:val="24"/>
        </w:rPr>
        <w:t>符合</w:t>
      </w:r>
      <w:r w:rsidRPr="00382142">
        <w:rPr>
          <w:rFonts w:eastAsiaTheme="minorEastAsia"/>
          <w:sz w:val="24"/>
        </w:rPr>
        <w:t>GB 17820</w:t>
      </w:r>
      <w:proofErr w:type="gramStart"/>
      <w:r w:rsidRPr="00382142">
        <w:rPr>
          <w:rFonts w:eastAsiaTheme="minorEastAsia"/>
          <w:sz w:val="24"/>
        </w:rPr>
        <w:t>二类气</w:t>
      </w:r>
      <w:proofErr w:type="gramEnd"/>
      <w:r w:rsidRPr="00382142">
        <w:rPr>
          <w:rFonts w:eastAsiaTheme="minorEastAsia"/>
          <w:sz w:val="24"/>
        </w:rPr>
        <w:t>的要求，天然气的相对密度为</w:t>
      </w:r>
      <w:r w:rsidRPr="00382142">
        <w:rPr>
          <w:rFonts w:eastAsiaTheme="minorEastAsia"/>
          <w:sz w:val="24"/>
        </w:rPr>
        <w:t>0.55~0.80</w:t>
      </w:r>
      <w:r w:rsidRPr="00382142">
        <w:rPr>
          <w:rFonts w:eastAsiaTheme="minorEastAsia" w:hint="eastAsia"/>
          <w:sz w:val="24"/>
        </w:rPr>
        <w:t>；</w:t>
      </w:r>
      <w:r w:rsidRPr="00382142">
        <w:rPr>
          <w:rFonts w:eastAsiaTheme="minorEastAsia"/>
          <w:sz w:val="24"/>
        </w:rPr>
        <w:t>检定过程中，气体的组分应相对稳定。天然气</w:t>
      </w:r>
      <w:proofErr w:type="gramStart"/>
      <w:r w:rsidRPr="00382142">
        <w:rPr>
          <w:rFonts w:eastAsiaTheme="minorEastAsia"/>
          <w:sz w:val="24"/>
        </w:rPr>
        <w:t>取样按</w:t>
      </w:r>
      <w:proofErr w:type="gramEnd"/>
      <w:r w:rsidRPr="00382142">
        <w:rPr>
          <w:rFonts w:eastAsiaTheme="minorEastAsia"/>
          <w:sz w:val="24"/>
        </w:rPr>
        <w:t>GB/T 13609</w:t>
      </w:r>
      <w:r w:rsidRPr="00382142">
        <w:rPr>
          <w:rFonts w:eastAsiaTheme="minorEastAsia"/>
          <w:sz w:val="24"/>
        </w:rPr>
        <w:t>执行，天然气组成</w:t>
      </w:r>
      <w:proofErr w:type="gramStart"/>
      <w:r w:rsidRPr="00382142">
        <w:rPr>
          <w:rFonts w:eastAsiaTheme="minorEastAsia"/>
          <w:sz w:val="24"/>
        </w:rPr>
        <w:t>分析按</w:t>
      </w:r>
      <w:proofErr w:type="gramEnd"/>
      <w:r w:rsidRPr="00382142">
        <w:rPr>
          <w:rFonts w:eastAsiaTheme="minorEastAsia"/>
          <w:sz w:val="24"/>
        </w:rPr>
        <w:t>GB/T 13610</w:t>
      </w:r>
      <w:r w:rsidRPr="00382142">
        <w:rPr>
          <w:rFonts w:eastAsiaTheme="minorEastAsia"/>
          <w:sz w:val="24"/>
        </w:rPr>
        <w:t>执行。</w:t>
      </w:r>
    </w:p>
    <w:p w14:paraId="1929558A" w14:textId="1B24293E" w:rsidR="00A55F07" w:rsidRPr="00382142" w:rsidRDefault="00A55F07" w:rsidP="00A55F07">
      <w:pPr>
        <w:spacing w:line="360" w:lineRule="auto"/>
        <w:rPr>
          <w:rFonts w:eastAsiaTheme="minorEastAsia"/>
          <w:sz w:val="24"/>
        </w:rPr>
      </w:pPr>
      <w:r w:rsidRPr="00382142">
        <w:rPr>
          <w:rFonts w:eastAsiaTheme="minorEastAsia"/>
          <w:sz w:val="24"/>
        </w:rPr>
        <w:t xml:space="preserve">7.1.2.4 </w:t>
      </w:r>
      <w:r w:rsidRPr="00382142">
        <w:rPr>
          <w:rFonts w:eastAsiaTheme="minorEastAsia"/>
          <w:sz w:val="24"/>
        </w:rPr>
        <w:t>在每个流量点的检定过程中，压力波动应不超过</w:t>
      </w:r>
      <w:r w:rsidRPr="00382142">
        <w:rPr>
          <w:rFonts w:eastAsiaTheme="minorEastAsia"/>
          <w:sz w:val="24"/>
        </w:rPr>
        <w:t>±0.5%</w:t>
      </w:r>
      <w:r w:rsidRPr="00382142">
        <w:rPr>
          <w:rFonts w:eastAsiaTheme="minorEastAsia"/>
          <w:sz w:val="24"/>
        </w:rPr>
        <w:t>。</w:t>
      </w:r>
    </w:p>
    <w:p w14:paraId="6CB8542F" w14:textId="50C2ED83" w:rsidR="008E2C4E" w:rsidRPr="00382142" w:rsidRDefault="008E2C4E" w:rsidP="008E2C4E">
      <w:pPr>
        <w:spacing w:line="360" w:lineRule="auto"/>
        <w:rPr>
          <w:rFonts w:eastAsiaTheme="minorEastAsia"/>
          <w:sz w:val="24"/>
        </w:rPr>
      </w:pPr>
      <w:r w:rsidRPr="00382142">
        <w:rPr>
          <w:rFonts w:eastAsiaTheme="minorEastAsia"/>
          <w:sz w:val="24"/>
        </w:rPr>
        <w:t>7.1.2.</w:t>
      </w:r>
      <w:r w:rsidR="00A55F07" w:rsidRPr="00382142">
        <w:rPr>
          <w:rFonts w:eastAsiaTheme="minorEastAsia"/>
          <w:sz w:val="24"/>
        </w:rPr>
        <w:t>5</w:t>
      </w:r>
      <w:r w:rsidRPr="00382142">
        <w:rPr>
          <w:rFonts w:eastAsiaTheme="minorEastAsia"/>
          <w:sz w:val="24"/>
        </w:rPr>
        <w:t xml:space="preserve"> </w:t>
      </w:r>
      <w:r w:rsidRPr="00382142">
        <w:rPr>
          <w:rFonts w:eastAsiaTheme="minorEastAsia"/>
          <w:sz w:val="24"/>
        </w:rPr>
        <w:t>对准确度等级不低于</w:t>
      </w:r>
      <w:r w:rsidRPr="00382142">
        <w:rPr>
          <w:rFonts w:eastAsiaTheme="minorEastAsia"/>
          <w:sz w:val="24"/>
        </w:rPr>
        <w:t>1.0</w:t>
      </w:r>
      <w:r w:rsidRPr="00382142">
        <w:rPr>
          <w:rFonts w:eastAsiaTheme="minorEastAsia"/>
          <w:sz w:val="24"/>
        </w:rPr>
        <w:t>级的流量计，在每个流量点的每一次检定过程中，检定用气体的温度变化应不超过</w:t>
      </w:r>
      <w:r w:rsidRPr="00382142">
        <w:rPr>
          <w:rFonts w:eastAsiaTheme="minorEastAsia"/>
          <w:sz w:val="24"/>
        </w:rPr>
        <w:t>±0.5</w:t>
      </w:r>
      <w:r w:rsidRPr="00382142">
        <w:rPr>
          <w:rFonts w:eastAsiaTheme="minorEastAsia" w:hint="eastAsia"/>
          <w:sz w:val="24"/>
        </w:rPr>
        <w:t>℃</w:t>
      </w:r>
      <w:r w:rsidR="00A55F07" w:rsidRPr="00382142">
        <w:rPr>
          <w:rFonts w:eastAsiaTheme="minorEastAsia" w:hint="eastAsia"/>
          <w:sz w:val="24"/>
        </w:rPr>
        <w:t>；</w:t>
      </w:r>
      <w:r w:rsidRPr="00382142">
        <w:rPr>
          <w:rFonts w:eastAsiaTheme="minorEastAsia"/>
          <w:sz w:val="24"/>
        </w:rPr>
        <w:t>对准确度等级低于</w:t>
      </w:r>
      <w:r w:rsidRPr="00382142">
        <w:rPr>
          <w:rFonts w:eastAsiaTheme="minorEastAsia"/>
          <w:sz w:val="24"/>
        </w:rPr>
        <w:t>1.0</w:t>
      </w:r>
      <w:r w:rsidRPr="00382142">
        <w:rPr>
          <w:rFonts w:eastAsiaTheme="minorEastAsia"/>
          <w:sz w:val="24"/>
        </w:rPr>
        <w:t>级的流量计，在每个流量点的每一次检定过程中，检定用气体的温度变化应不超过</w:t>
      </w:r>
      <w:r w:rsidRPr="00382142">
        <w:rPr>
          <w:rFonts w:eastAsiaTheme="minorEastAsia"/>
          <w:sz w:val="24"/>
        </w:rPr>
        <w:t>±1</w:t>
      </w:r>
      <w:r w:rsidRPr="00382142">
        <w:rPr>
          <w:rFonts w:eastAsiaTheme="minorEastAsia" w:hint="eastAsia"/>
          <w:sz w:val="24"/>
        </w:rPr>
        <w:t>℃</w:t>
      </w:r>
      <w:r w:rsidRPr="00382142">
        <w:rPr>
          <w:rFonts w:eastAsiaTheme="minorEastAsia"/>
          <w:sz w:val="24"/>
        </w:rPr>
        <w:t>。</w:t>
      </w:r>
    </w:p>
    <w:p w14:paraId="04371A5B" w14:textId="0C42B952" w:rsidR="00EA6B78" w:rsidRPr="00382142" w:rsidRDefault="007D37B8">
      <w:pPr>
        <w:spacing w:line="360" w:lineRule="auto"/>
        <w:rPr>
          <w:rFonts w:eastAsiaTheme="minorEastAsia"/>
          <w:sz w:val="24"/>
        </w:rPr>
      </w:pPr>
      <w:r w:rsidRPr="00382142">
        <w:rPr>
          <w:rFonts w:eastAsiaTheme="minorEastAsia"/>
          <w:sz w:val="24"/>
        </w:rPr>
        <w:lastRenderedPageBreak/>
        <w:t>7.1.2.</w:t>
      </w:r>
      <w:r w:rsidR="008E2C4E" w:rsidRPr="00382142">
        <w:rPr>
          <w:rFonts w:eastAsiaTheme="minorEastAsia"/>
          <w:sz w:val="24"/>
        </w:rPr>
        <w:t>6</w:t>
      </w:r>
      <w:r w:rsidRPr="00382142">
        <w:rPr>
          <w:rFonts w:eastAsiaTheme="minorEastAsia"/>
          <w:sz w:val="24"/>
        </w:rPr>
        <w:t xml:space="preserve"> </w:t>
      </w:r>
      <w:r w:rsidR="00D37B5E" w:rsidRPr="00382142">
        <w:rPr>
          <w:rFonts w:eastAsiaTheme="minorEastAsia"/>
          <w:sz w:val="24"/>
        </w:rPr>
        <w:t>对工作压力</w:t>
      </w:r>
      <w:r w:rsidR="00D37B5E" w:rsidRPr="00382142">
        <w:rPr>
          <w:rFonts w:eastAsiaTheme="minorEastAsia" w:hint="eastAsia"/>
          <w:sz w:val="24"/>
        </w:rPr>
        <w:t>小于等于</w:t>
      </w:r>
      <w:r w:rsidR="00D37B5E" w:rsidRPr="00382142">
        <w:rPr>
          <w:rFonts w:eastAsiaTheme="minorEastAsia"/>
          <w:sz w:val="24"/>
        </w:rPr>
        <w:t>0.4 MPa</w:t>
      </w:r>
      <w:r w:rsidR="00D37B5E" w:rsidRPr="00382142">
        <w:rPr>
          <w:rFonts w:eastAsiaTheme="minorEastAsia"/>
          <w:sz w:val="24"/>
        </w:rPr>
        <w:t>的流量计，可在常压下进行检定。</w:t>
      </w:r>
      <w:r w:rsidRPr="00382142">
        <w:rPr>
          <w:rFonts w:eastAsiaTheme="minorEastAsia"/>
          <w:sz w:val="24"/>
        </w:rPr>
        <w:t>对</w:t>
      </w:r>
      <w:r w:rsidRPr="00382142">
        <w:rPr>
          <w:rFonts w:eastAsiaTheme="minorEastAsia" w:hint="eastAsia"/>
          <w:sz w:val="24"/>
        </w:rPr>
        <w:t>工作压力</w:t>
      </w:r>
      <w:r w:rsidR="00D37B5E" w:rsidRPr="00382142">
        <w:rPr>
          <w:rFonts w:eastAsiaTheme="minorEastAsia" w:hint="eastAsia"/>
          <w:sz w:val="24"/>
        </w:rPr>
        <w:t>大于</w:t>
      </w:r>
      <w:r w:rsidRPr="00382142">
        <w:rPr>
          <w:rFonts w:eastAsiaTheme="minorEastAsia"/>
          <w:sz w:val="24"/>
        </w:rPr>
        <w:t>0.4 MPa</w:t>
      </w:r>
      <w:r w:rsidRPr="00382142">
        <w:rPr>
          <w:rFonts w:eastAsiaTheme="minorEastAsia"/>
          <w:sz w:val="24"/>
        </w:rPr>
        <w:t>的流量计，尽量</w:t>
      </w:r>
      <w:r w:rsidR="00D37B5E" w:rsidRPr="00382142">
        <w:rPr>
          <w:rFonts w:eastAsiaTheme="minorEastAsia" w:hint="eastAsia"/>
          <w:sz w:val="24"/>
        </w:rPr>
        <w:t>在其</w:t>
      </w:r>
      <w:r w:rsidRPr="00382142">
        <w:rPr>
          <w:rFonts w:eastAsiaTheme="minorEastAsia"/>
          <w:sz w:val="24"/>
        </w:rPr>
        <w:t>实际</w:t>
      </w:r>
      <w:r w:rsidR="00D37B5E" w:rsidRPr="00382142">
        <w:rPr>
          <w:rFonts w:eastAsiaTheme="minorEastAsia" w:hint="eastAsia"/>
          <w:sz w:val="24"/>
        </w:rPr>
        <w:t>工作</w:t>
      </w:r>
      <w:r w:rsidRPr="00382142">
        <w:rPr>
          <w:rFonts w:eastAsiaTheme="minorEastAsia"/>
          <w:sz w:val="24"/>
        </w:rPr>
        <w:t>条件</w:t>
      </w:r>
      <w:r w:rsidR="00D37B5E" w:rsidRPr="00382142">
        <w:rPr>
          <w:rFonts w:eastAsiaTheme="minorEastAsia" w:hint="eastAsia"/>
          <w:sz w:val="24"/>
        </w:rPr>
        <w:t>接近的压力</w:t>
      </w:r>
      <w:proofErr w:type="spellStart"/>
      <w:r w:rsidR="00D37B5E" w:rsidRPr="00382142">
        <w:rPr>
          <w:rFonts w:eastAsiaTheme="minorEastAsia" w:hint="eastAsia"/>
          <w:i/>
          <w:iCs/>
          <w:sz w:val="24"/>
        </w:rPr>
        <w:t>p</w:t>
      </w:r>
      <w:r w:rsidR="00D37B5E" w:rsidRPr="00382142">
        <w:rPr>
          <w:rFonts w:eastAsiaTheme="minorEastAsia"/>
          <w:sz w:val="24"/>
          <w:vertAlign w:val="subscript"/>
        </w:rPr>
        <w:t>test</w:t>
      </w:r>
      <w:proofErr w:type="spellEnd"/>
      <w:r w:rsidR="00D37B5E" w:rsidRPr="00382142">
        <w:rPr>
          <w:rFonts w:eastAsiaTheme="minorEastAsia" w:hint="eastAsia"/>
          <w:sz w:val="24"/>
        </w:rPr>
        <w:t>或</w:t>
      </w:r>
      <w:r w:rsidR="00E45DA2" w:rsidRPr="00382142">
        <w:rPr>
          <w:rFonts w:eastAsiaTheme="minorEastAsia" w:hint="eastAsia"/>
          <w:sz w:val="24"/>
        </w:rPr>
        <w:t>雷诺数</w:t>
      </w:r>
      <w:r w:rsidR="00D37B5E" w:rsidRPr="00382142">
        <w:rPr>
          <w:rFonts w:eastAsiaTheme="minorEastAsia" w:hint="eastAsia"/>
          <w:sz w:val="24"/>
        </w:rPr>
        <w:t>下</w:t>
      </w:r>
      <w:r w:rsidR="00D37B5E" w:rsidRPr="00382142">
        <w:rPr>
          <w:rFonts w:eastAsiaTheme="minorEastAsia"/>
          <w:sz w:val="24"/>
        </w:rPr>
        <w:t>进行检定</w:t>
      </w:r>
      <w:r w:rsidR="00D37B5E" w:rsidRPr="00382142">
        <w:rPr>
          <w:rFonts w:eastAsiaTheme="minorEastAsia" w:hint="eastAsia"/>
          <w:sz w:val="24"/>
        </w:rPr>
        <w:t>，检定结果一般适用于工作压力</w:t>
      </w:r>
      <w:r w:rsidR="00D37B5E" w:rsidRPr="00382142">
        <w:rPr>
          <w:rFonts w:eastAsiaTheme="minorEastAsia" w:hint="eastAsia"/>
          <w:sz w:val="24"/>
        </w:rPr>
        <w:t>0.5</w:t>
      </w:r>
      <w:r w:rsidR="00D37B5E" w:rsidRPr="00382142">
        <w:rPr>
          <w:rFonts w:eastAsiaTheme="minorEastAsia" w:hint="eastAsia"/>
          <w:i/>
          <w:iCs/>
          <w:sz w:val="24"/>
        </w:rPr>
        <w:t>p</w:t>
      </w:r>
      <w:r w:rsidR="00D37B5E" w:rsidRPr="00382142">
        <w:rPr>
          <w:rFonts w:eastAsiaTheme="minorEastAsia"/>
          <w:sz w:val="24"/>
          <w:vertAlign w:val="subscript"/>
        </w:rPr>
        <w:t>test</w:t>
      </w:r>
      <w:r w:rsidR="00D37B5E" w:rsidRPr="00382142">
        <w:rPr>
          <w:rFonts w:eastAsiaTheme="minorEastAsia" w:hint="eastAsia"/>
          <w:sz w:val="24"/>
        </w:rPr>
        <w:t>～</w:t>
      </w:r>
      <w:r w:rsidR="00D37B5E" w:rsidRPr="00382142">
        <w:rPr>
          <w:rFonts w:eastAsiaTheme="minorEastAsia" w:hint="eastAsia"/>
          <w:sz w:val="24"/>
        </w:rPr>
        <w:t>2</w:t>
      </w:r>
      <w:r w:rsidR="00D37B5E" w:rsidRPr="00382142">
        <w:rPr>
          <w:rFonts w:eastAsiaTheme="minorEastAsia" w:hint="eastAsia"/>
          <w:i/>
          <w:iCs/>
          <w:sz w:val="24"/>
        </w:rPr>
        <w:t>p</w:t>
      </w:r>
      <w:r w:rsidR="00D37B5E" w:rsidRPr="00382142">
        <w:rPr>
          <w:rFonts w:eastAsiaTheme="minorEastAsia"/>
          <w:sz w:val="24"/>
          <w:vertAlign w:val="subscript"/>
        </w:rPr>
        <w:t>test</w:t>
      </w:r>
      <w:r w:rsidR="00D37B5E" w:rsidRPr="00382142">
        <w:rPr>
          <w:rFonts w:eastAsiaTheme="minorEastAsia" w:hint="eastAsia"/>
          <w:sz w:val="24"/>
        </w:rPr>
        <w:t>范围内</w:t>
      </w:r>
      <w:r w:rsidRPr="00382142">
        <w:rPr>
          <w:rFonts w:eastAsiaTheme="minorEastAsia"/>
          <w:sz w:val="24"/>
        </w:rPr>
        <w:t>。</w:t>
      </w:r>
    </w:p>
    <w:p w14:paraId="7D4639BC" w14:textId="77777777" w:rsidR="00EA6B78" w:rsidRPr="00382142" w:rsidRDefault="007D37B8">
      <w:pPr>
        <w:spacing w:line="360" w:lineRule="auto"/>
        <w:rPr>
          <w:rFonts w:eastAsiaTheme="minorEastAsia"/>
          <w:sz w:val="24"/>
        </w:rPr>
      </w:pPr>
      <w:r w:rsidRPr="00382142">
        <w:rPr>
          <w:rFonts w:eastAsiaTheme="minorEastAsia"/>
          <w:sz w:val="24"/>
        </w:rPr>
        <w:t xml:space="preserve">7.1.3 </w:t>
      </w:r>
      <w:r w:rsidRPr="00382142">
        <w:rPr>
          <w:rFonts w:eastAsiaTheme="minorEastAsia"/>
          <w:sz w:val="24"/>
        </w:rPr>
        <w:t>检定环境条件</w:t>
      </w:r>
    </w:p>
    <w:p w14:paraId="6FA9752E" w14:textId="62FA366B" w:rsidR="00A55F07" w:rsidRPr="00382142" w:rsidRDefault="007D37B8">
      <w:pPr>
        <w:spacing w:line="360" w:lineRule="auto"/>
        <w:rPr>
          <w:rFonts w:eastAsiaTheme="minorEastAsia"/>
          <w:sz w:val="24"/>
        </w:rPr>
      </w:pPr>
      <w:r w:rsidRPr="00382142">
        <w:rPr>
          <w:rFonts w:eastAsiaTheme="minorEastAsia"/>
          <w:sz w:val="24"/>
        </w:rPr>
        <w:t xml:space="preserve">7.1.3.1 </w:t>
      </w:r>
      <w:r w:rsidRPr="00382142">
        <w:rPr>
          <w:rFonts w:eastAsiaTheme="minorEastAsia" w:hint="eastAsia"/>
          <w:sz w:val="24"/>
        </w:rPr>
        <w:t>环境</w:t>
      </w:r>
      <w:r w:rsidR="00A55F07" w:rsidRPr="00382142">
        <w:rPr>
          <w:rFonts w:eastAsiaTheme="minorEastAsia" w:hint="eastAsia"/>
          <w:sz w:val="24"/>
        </w:rPr>
        <w:t>条件</w:t>
      </w:r>
    </w:p>
    <w:p w14:paraId="2089E7D6" w14:textId="7D5B287B" w:rsidR="003941ED" w:rsidRPr="00382142" w:rsidRDefault="003941ED" w:rsidP="003941ED">
      <w:pPr>
        <w:snapToGrid w:val="0"/>
        <w:ind w:firstLineChars="200" w:firstLine="480"/>
        <w:rPr>
          <w:rFonts w:eastAsiaTheme="minorEastAsia"/>
          <w:sz w:val="24"/>
        </w:rPr>
      </w:pPr>
      <w:r w:rsidRPr="00382142">
        <w:rPr>
          <w:rFonts w:eastAsiaTheme="minorEastAsia" w:hint="eastAsia"/>
          <w:sz w:val="24"/>
        </w:rPr>
        <w:t>环境条件一般为：</w:t>
      </w:r>
    </w:p>
    <w:p w14:paraId="787078B1" w14:textId="1E0FAB8D" w:rsidR="00A55F07" w:rsidRPr="00382142" w:rsidRDefault="007D37B8" w:rsidP="00B323CC">
      <w:pPr>
        <w:pStyle w:val="ab"/>
        <w:numPr>
          <w:ilvl w:val="0"/>
          <w:numId w:val="14"/>
        </w:numPr>
        <w:spacing w:after="0" w:line="360" w:lineRule="auto"/>
        <w:ind w:firstLineChars="0"/>
        <w:rPr>
          <w:rFonts w:eastAsiaTheme="minorEastAsia"/>
          <w:sz w:val="24"/>
        </w:rPr>
      </w:pPr>
      <w:r w:rsidRPr="00382142">
        <w:rPr>
          <w:rFonts w:eastAsiaTheme="minorEastAsia" w:hint="eastAsia"/>
          <w:sz w:val="24"/>
        </w:rPr>
        <w:t>温度</w:t>
      </w:r>
      <w:r w:rsidR="00A55F07" w:rsidRPr="00382142">
        <w:rPr>
          <w:rFonts w:eastAsiaTheme="minorEastAsia" w:hint="eastAsia"/>
          <w:sz w:val="24"/>
        </w:rPr>
        <w:t>：</w:t>
      </w:r>
      <w:r w:rsidRPr="00382142">
        <w:rPr>
          <w:rFonts w:eastAsiaTheme="minorEastAsia" w:hint="eastAsia"/>
          <w:sz w:val="24"/>
        </w:rPr>
        <w:t>（</w:t>
      </w:r>
      <w:r w:rsidRPr="00382142">
        <w:rPr>
          <w:rFonts w:eastAsiaTheme="minorEastAsia"/>
          <w:sz w:val="24"/>
        </w:rPr>
        <w:t>5~4</w:t>
      </w:r>
      <w:r w:rsidR="00B323CC" w:rsidRPr="00382142">
        <w:rPr>
          <w:rFonts w:eastAsiaTheme="minorEastAsia"/>
          <w:sz w:val="24"/>
        </w:rPr>
        <w:t>0</w:t>
      </w:r>
      <w:r w:rsidRPr="00382142">
        <w:rPr>
          <w:rFonts w:eastAsiaTheme="minorEastAsia" w:hint="eastAsia"/>
          <w:sz w:val="24"/>
        </w:rPr>
        <w:t>）℃；</w:t>
      </w:r>
    </w:p>
    <w:p w14:paraId="75C7BDE2" w14:textId="20C0CE9B" w:rsidR="00A55F07" w:rsidRPr="00382142" w:rsidRDefault="007D37B8" w:rsidP="00B323CC">
      <w:pPr>
        <w:pStyle w:val="ab"/>
        <w:numPr>
          <w:ilvl w:val="0"/>
          <w:numId w:val="14"/>
        </w:numPr>
        <w:spacing w:after="0" w:line="360" w:lineRule="auto"/>
        <w:ind w:firstLineChars="0"/>
        <w:rPr>
          <w:rFonts w:eastAsiaTheme="minorEastAsia"/>
          <w:sz w:val="24"/>
        </w:rPr>
      </w:pPr>
      <w:r w:rsidRPr="00382142">
        <w:rPr>
          <w:rFonts w:eastAsiaTheme="minorEastAsia" w:hint="eastAsia"/>
          <w:sz w:val="24"/>
        </w:rPr>
        <w:t>湿度</w:t>
      </w:r>
      <w:r w:rsidR="00A55F07" w:rsidRPr="00382142">
        <w:rPr>
          <w:rFonts w:eastAsiaTheme="minorEastAsia" w:hint="eastAsia"/>
          <w:sz w:val="24"/>
        </w:rPr>
        <w:t>：</w:t>
      </w:r>
      <w:r w:rsidR="00B323CC" w:rsidRPr="00382142">
        <w:rPr>
          <w:rFonts w:eastAsiaTheme="minorEastAsia"/>
          <w:sz w:val="24"/>
        </w:rPr>
        <w:t>≤</w:t>
      </w:r>
      <w:r w:rsidRPr="00382142">
        <w:rPr>
          <w:rFonts w:eastAsiaTheme="minorEastAsia"/>
          <w:sz w:val="24"/>
        </w:rPr>
        <w:t>9</w:t>
      </w:r>
      <w:r w:rsidR="00B323CC" w:rsidRPr="00382142">
        <w:rPr>
          <w:rFonts w:eastAsiaTheme="minorEastAsia"/>
          <w:sz w:val="24"/>
        </w:rPr>
        <w:t>3</w:t>
      </w:r>
      <w:r w:rsidRPr="00382142">
        <w:rPr>
          <w:rFonts w:eastAsiaTheme="minorEastAsia"/>
          <w:sz w:val="24"/>
        </w:rPr>
        <w:t>%RH</w:t>
      </w:r>
      <w:r w:rsidRPr="00382142">
        <w:rPr>
          <w:rFonts w:eastAsiaTheme="minorEastAsia" w:hint="eastAsia"/>
          <w:sz w:val="24"/>
        </w:rPr>
        <w:t>；</w:t>
      </w:r>
    </w:p>
    <w:p w14:paraId="0A21DAD6" w14:textId="2EBD7DDC" w:rsidR="00EA6B78" w:rsidRPr="00382142" w:rsidRDefault="007D37B8" w:rsidP="00B323CC">
      <w:pPr>
        <w:pStyle w:val="ab"/>
        <w:numPr>
          <w:ilvl w:val="0"/>
          <w:numId w:val="14"/>
        </w:numPr>
        <w:spacing w:after="0" w:line="360" w:lineRule="auto"/>
        <w:ind w:firstLineChars="0"/>
        <w:rPr>
          <w:rFonts w:eastAsiaTheme="minorEastAsia"/>
          <w:sz w:val="24"/>
        </w:rPr>
      </w:pPr>
      <w:r w:rsidRPr="00382142">
        <w:rPr>
          <w:rFonts w:eastAsiaTheme="minorEastAsia" w:hint="eastAsia"/>
          <w:sz w:val="24"/>
        </w:rPr>
        <w:t>大气压力</w:t>
      </w:r>
      <w:r w:rsidR="00A55F07" w:rsidRPr="00382142">
        <w:rPr>
          <w:rFonts w:eastAsiaTheme="minorEastAsia" w:hint="eastAsia"/>
          <w:sz w:val="24"/>
        </w:rPr>
        <w:t>：</w:t>
      </w:r>
      <w:r w:rsidRPr="00382142">
        <w:rPr>
          <w:rFonts w:eastAsiaTheme="minorEastAsia" w:hint="eastAsia"/>
          <w:sz w:val="24"/>
        </w:rPr>
        <w:t>（</w:t>
      </w:r>
      <w:r w:rsidR="00B323CC" w:rsidRPr="00382142">
        <w:rPr>
          <w:rFonts w:eastAsiaTheme="minorEastAsia"/>
          <w:sz w:val="24"/>
        </w:rPr>
        <w:t>70</w:t>
      </w:r>
      <w:r w:rsidRPr="00382142">
        <w:rPr>
          <w:rFonts w:eastAsiaTheme="minorEastAsia"/>
          <w:sz w:val="24"/>
        </w:rPr>
        <w:t>~106</w:t>
      </w:r>
      <w:r w:rsidRPr="00382142">
        <w:rPr>
          <w:rFonts w:eastAsiaTheme="minorEastAsia" w:hint="eastAsia"/>
          <w:sz w:val="24"/>
        </w:rPr>
        <w:t>）</w:t>
      </w:r>
      <w:r w:rsidRPr="00382142">
        <w:rPr>
          <w:rFonts w:eastAsiaTheme="minorEastAsia"/>
          <w:sz w:val="24"/>
        </w:rPr>
        <w:t>kPa</w:t>
      </w:r>
      <w:r w:rsidRPr="00382142">
        <w:rPr>
          <w:rFonts w:eastAsiaTheme="minorEastAsia" w:hint="eastAsia"/>
          <w:sz w:val="24"/>
        </w:rPr>
        <w:t>。</w:t>
      </w:r>
    </w:p>
    <w:p w14:paraId="4FD4E8D5" w14:textId="55279D33" w:rsidR="00EA6B78" w:rsidRPr="00382142" w:rsidRDefault="007D37B8">
      <w:pPr>
        <w:spacing w:line="360" w:lineRule="auto"/>
        <w:rPr>
          <w:rFonts w:eastAsiaTheme="minorEastAsia"/>
          <w:sz w:val="24"/>
        </w:rPr>
      </w:pPr>
      <w:r w:rsidRPr="00382142">
        <w:rPr>
          <w:rFonts w:eastAsiaTheme="minorEastAsia"/>
          <w:sz w:val="24"/>
        </w:rPr>
        <w:t xml:space="preserve">7.1.3.2 </w:t>
      </w:r>
      <w:r w:rsidRPr="00382142">
        <w:rPr>
          <w:rFonts w:eastAsiaTheme="minorEastAsia"/>
          <w:sz w:val="24"/>
        </w:rPr>
        <w:t>交流电源电压应为（</w:t>
      </w:r>
      <w:r w:rsidRPr="00382142">
        <w:rPr>
          <w:rFonts w:eastAsiaTheme="minorEastAsia"/>
          <w:sz w:val="24"/>
        </w:rPr>
        <w:t>220±22</w:t>
      </w:r>
      <w:r w:rsidRPr="00382142">
        <w:rPr>
          <w:rFonts w:eastAsiaTheme="minorEastAsia"/>
          <w:sz w:val="24"/>
        </w:rPr>
        <w:t>）</w:t>
      </w:r>
      <w:r w:rsidRPr="00382142">
        <w:rPr>
          <w:rFonts w:eastAsiaTheme="minorEastAsia"/>
          <w:sz w:val="24"/>
        </w:rPr>
        <w:t>V</w:t>
      </w:r>
      <w:r w:rsidRPr="00382142">
        <w:rPr>
          <w:rFonts w:eastAsiaTheme="minorEastAsia"/>
          <w:sz w:val="24"/>
        </w:rPr>
        <w:t>，电源频率应为（</w:t>
      </w:r>
      <w:r w:rsidRPr="00382142">
        <w:rPr>
          <w:rFonts w:eastAsiaTheme="minorEastAsia"/>
          <w:sz w:val="24"/>
        </w:rPr>
        <w:t>50±2.5</w:t>
      </w:r>
      <w:r w:rsidRPr="00382142">
        <w:rPr>
          <w:rFonts w:eastAsiaTheme="minorEastAsia"/>
          <w:sz w:val="24"/>
        </w:rPr>
        <w:t>）</w:t>
      </w:r>
      <w:r w:rsidRPr="00382142">
        <w:rPr>
          <w:rFonts w:eastAsiaTheme="minorEastAsia"/>
          <w:sz w:val="24"/>
        </w:rPr>
        <w:t>Hz</w:t>
      </w:r>
      <w:r w:rsidRPr="00382142">
        <w:rPr>
          <w:rFonts w:eastAsiaTheme="minorEastAsia"/>
          <w:sz w:val="24"/>
        </w:rPr>
        <w:t>，也可根据流量计的要求使用合适的交流或直流电源（如</w:t>
      </w:r>
      <w:r w:rsidRPr="00382142">
        <w:rPr>
          <w:rFonts w:eastAsiaTheme="minorEastAsia"/>
          <w:sz w:val="24"/>
        </w:rPr>
        <w:t>24</w:t>
      </w:r>
      <w:r w:rsidR="00FB71DA" w:rsidRPr="00382142">
        <w:rPr>
          <w:rFonts w:eastAsiaTheme="minorEastAsia"/>
          <w:sz w:val="24"/>
        </w:rPr>
        <w:t xml:space="preserve"> </w:t>
      </w:r>
      <w:r w:rsidRPr="00382142">
        <w:rPr>
          <w:rFonts w:eastAsiaTheme="minorEastAsia"/>
          <w:sz w:val="24"/>
        </w:rPr>
        <w:t>V</w:t>
      </w:r>
      <w:r w:rsidRPr="00382142">
        <w:rPr>
          <w:rFonts w:eastAsiaTheme="minorEastAsia"/>
          <w:sz w:val="24"/>
        </w:rPr>
        <w:t>直流电源）。</w:t>
      </w:r>
    </w:p>
    <w:p w14:paraId="35F509D9" w14:textId="77777777" w:rsidR="00EA6B78" w:rsidRPr="00382142" w:rsidRDefault="007D37B8">
      <w:pPr>
        <w:spacing w:line="360" w:lineRule="auto"/>
        <w:rPr>
          <w:rFonts w:eastAsiaTheme="minorEastAsia"/>
          <w:sz w:val="24"/>
        </w:rPr>
      </w:pPr>
      <w:r w:rsidRPr="00382142">
        <w:rPr>
          <w:rFonts w:eastAsiaTheme="minorEastAsia"/>
          <w:sz w:val="24"/>
        </w:rPr>
        <w:t xml:space="preserve">7.1.3.3 </w:t>
      </w:r>
      <w:r w:rsidRPr="00382142">
        <w:rPr>
          <w:rFonts w:eastAsiaTheme="minorEastAsia"/>
          <w:sz w:val="24"/>
        </w:rPr>
        <w:t>外界磁场应小到对流量计的影响可忽略不计。</w:t>
      </w:r>
    </w:p>
    <w:p w14:paraId="148794D7" w14:textId="77777777" w:rsidR="00EA6B78" w:rsidRPr="00382142" w:rsidRDefault="007D37B8">
      <w:pPr>
        <w:spacing w:line="360" w:lineRule="auto"/>
        <w:rPr>
          <w:rFonts w:eastAsiaTheme="minorEastAsia"/>
          <w:sz w:val="24"/>
        </w:rPr>
      </w:pPr>
      <w:r w:rsidRPr="00382142">
        <w:rPr>
          <w:rFonts w:eastAsiaTheme="minorEastAsia"/>
          <w:sz w:val="24"/>
        </w:rPr>
        <w:t xml:space="preserve">7.1.3.4 </w:t>
      </w:r>
      <w:r w:rsidRPr="00382142">
        <w:rPr>
          <w:rFonts w:eastAsiaTheme="minorEastAsia"/>
          <w:sz w:val="24"/>
        </w:rPr>
        <w:t>机械振动和噪声应小到对流量计的影响可忽略不计。</w:t>
      </w:r>
    </w:p>
    <w:p w14:paraId="3065A8C4" w14:textId="3787FE6E" w:rsidR="00EA6B78" w:rsidRPr="00382142" w:rsidRDefault="007D37B8">
      <w:pPr>
        <w:spacing w:line="360" w:lineRule="auto"/>
        <w:rPr>
          <w:rFonts w:eastAsiaTheme="minorEastAsia"/>
          <w:sz w:val="24"/>
        </w:rPr>
      </w:pPr>
      <w:r w:rsidRPr="00382142">
        <w:rPr>
          <w:rFonts w:eastAsiaTheme="minorEastAsia"/>
          <w:sz w:val="24"/>
        </w:rPr>
        <w:t xml:space="preserve">7.1.3.5 </w:t>
      </w:r>
      <w:r w:rsidRPr="00382142">
        <w:rPr>
          <w:rFonts w:eastAsiaTheme="minorEastAsia"/>
          <w:sz w:val="24"/>
        </w:rPr>
        <w:t>当以天然气等可燃性或爆炸性流体为介质进行检定的场合，所有检定装置及其辅助设备、检测场地都应满足</w:t>
      </w:r>
      <w:r w:rsidRPr="00382142">
        <w:rPr>
          <w:rFonts w:eastAsiaTheme="minorEastAsia"/>
          <w:sz w:val="24"/>
        </w:rPr>
        <w:t>GB 50251</w:t>
      </w:r>
      <w:r w:rsidRPr="00382142">
        <w:rPr>
          <w:rFonts w:eastAsiaTheme="minorEastAsia"/>
          <w:sz w:val="24"/>
        </w:rPr>
        <w:t>的要求，所有设备、环境条件必须符合</w:t>
      </w:r>
      <w:r w:rsidRPr="00382142">
        <w:rPr>
          <w:rFonts w:eastAsiaTheme="minorEastAsia"/>
          <w:sz w:val="24"/>
        </w:rPr>
        <w:t>GB</w:t>
      </w:r>
      <w:r w:rsidR="009748E8" w:rsidRPr="00382142">
        <w:rPr>
          <w:rFonts w:eastAsiaTheme="minorEastAsia" w:hint="eastAsia"/>
          <w:sz w:val="24"/>
        </w:rPr>
        <w:t>/T</w:t>
      </w:r>
      <w:r w:rsidRPr="00382142">
        <w:rPr>
          <w:rFonts w:eastAsiaTheme="minorEastAsia"/>
          <w:sz w:val="24"/>
        </w:rPr>
        <w:t xml:space="preserve"> 3836</w:t>
      </w:r>
      <w:r w:rsidRPr="00382142">
        <w:rPr>
          <w:rFonts w:eastAsiaTheme="minorEastAsia"/>
          <w:sz w:val="24"/>
        </w:rPr>
        <w:t>的相关安全防爆要求。</w:t>
      </w:r>
    </w:p>
    <w:p w14:paraId="47082492" w14:textId="77777777" w:rsidR="00EA6B78" w:rsidRPr="00382142" w:rsidRDefault="007D37B8">
      <w:pPr>
        <w:spacing w:line="360" w:lineRule="auto"/>
        <w:rPr>
          <w:rFonts w:eastAsiaTheme="minorEastAsia"/>
          <w:sz w:val="24"/>
        </w:rPr>
      </w:pPr>
      <w:r w:rsidRPr="00382142">
        <w:rPr>
          <w:rFonts w:eastAsiaTheme="minorEastAsia"/>
          <w:sz w:val="24"/>
        </w:rPr>
        <w:t xml:space="preserve">7.1.4 </w:t>
      </w:r>
      <w:r w:rsidRPr="00382142">
        <w:rPr>
          <w:rFonts w:eastAsiaTheme="minorEastAsia"/>
          <w:sz w:val="24"/>
        </w:rPr>
        <w:t>安装条件</w:t>
      </w:r>
    </w:p>
    <w:p w14:paraId="1E6FC5D0" w14:textId="3692324B" w:rsidR="00EA6B78" w:rsidRPr="00382142" w:rsidRDefault="007D37B8" w:rsidP="00350C57">
      <w:pPr>
        <w:spacing w:line="360" w:lineRule="auto"/>
        <w:ind w:firstLine="420"/>
        <w:rPr>
          <w:rFonts w:eastAsiaTheme="minorEastAsia"/>
          <w:sz w:val="24"/>
        </w:rPr>
      </w:pPr>
      <w:r w:rsidRPr="00382142">
        <w:rPr>
          <w:rFonts w:eastAsiaTheme="minorEastAsia"/>
          <w:sz w:val="24"/>
        </w:rPr>
        <w:t>流量计的安装应符合附录</w:t>
      </w:r>
      <w:r w:rsidR="00D37B5E" w:rsidRPr="00382142">
        <w:rPr>
          <w:rFonts w:eastAsiaTheme="minorEastAsia" w:hint="eastAsia"/>
          <w:sz w:val="24"/>
        </w:rPr>
        <w:t>C</w:t>
      </w:r>
      <w:r w:rsidRPr="00382142">
        <w:rPr>
          <w:rFonts w:eastAsiaTheme="minorEastAsia"/>
          <w:sz w:val="24"/>
        </w:rPr>
        <w:t>的要求。</w:t>
      </w:r>
    </w:p>
    <w:p w14:paraId="66F10BC3" w14:textId="77777777" w:rsidR="00EA6B78" w:rsidRPr="00382142" w:rsidRDefault="007D37B8">
      <w:pPr>
        <w:spacing w:line="360" w:lineRule="auto"/>
        <w:rPr>
          <w:rFonts w:eastAsiaTheme="minorEastAsia"/>
          <w:sz w:val="24"/>
        </w:rPr>
      </w:pPr>
      <w:r w:rsidRPr="00382142">
        <w:rPr>
          <w:rFonts w:eastAsiaTheme="minorEastAsia"/>
          <w:sz w:val="24"/>
        </w:rPr>
        <w:t xml:space="preserve">7.1.5 </w:t>
      </w:r>
      <w:r w:rsidRPr="00382142">
        <w:rPr>
          <w:rFonts w:eastAsiaTheme="minorEastAsia"/>
          <w:sz w:val="24"/>
        </w:rPr>
        <w:t>每次测量时间应不少于装置和被检流量计允许的最短测量时间。</w:t>
      </w:r>
    </w:p>
    <w:p w14:paraId="485D2576" w14:textId="0B527AD8" w:rsidR="00EA6B78" w:rsidRPr="00382142" w:rsidRDefault="007D37B8">
      <w:pPr>
        <w:spacing w:line="360" w:lineRule="auto"/>
        <w:rPr>
          <w:rFonts w:eastAsiaTheme="minorEastAsia"/>
          <w:sz w:val="24"/>
        </w:rPr>
      </w:pPr>
      <w:r w:rsidRPr="00382142">
        <w:rPr>
          <w:rFonts w:eastAsiaTheme="minorEastAsia"/>
          <w:sz w:val="24"/>
        </w:rPr>
        <w:t xml:space="preserve">7.1.6 </w:t>
      </w:r>
      <w:r w:rsidRPr="00382142">
        <w:rPr>
          <w:rFonts w:eastAsiaTheme="minorEastAsia"/>
          <w:sz w:val="24"/>
        </w:rPr>
        <w:t>当采用被检表脉冲输出进行检定时，一次检定中所记脉冲数不得少于最大允许误差绝对值倒数的</w:t>
      </w:r>
      <w:r w:rsidRPr="00382142">
        <w:rPr>
          <w:rFonts w:eastAsiaTheme="minorEastAsia"/>
          <w:sz w:val="24"/>
        </w:rPr>
        <w:t>10</w:t>
      </w:r>
      <w:r w:rsidRPr="00382142">
        <w:rPr>
          <w:rFonts w:eastAsiaTheme="minorEastAsia"/>
          <w:sz w:val="24"/>
        </w:rPr>
        <w:t>倍。</w:t>
      </w:r>
    </w:p>
    <w:p w14:paraId="3872EFBE" w14:textId="42FA527F" w:rsidR="00EA6B78" w:rsidRPr="00382142" w:rsidRDefault="007D37B8">
      <w:pPr>
        <w:spacing w:line="360" w:lineRule="auto"/>
        <w:rPr>
          <w:rFonts w:eastAsiaTheme="minorEastAsia"/>
          <w:sz w:val="24"/>
        </w:rPr>
      </w:pPr>
      <w:r w:rsidRPr="00382142">
        <w:rPr>
          <w:rFonts w:eastAsiaTheme="minorEastAsia"/>
          <w:sz w:val="24"/>
        </w:rPr>
        <w:t xml:space="preserve">7.1.7 </w:t>
      </w:r>
      <w:r w:rsidRPr="00382142">
        <w:rPr>
          <w:rFonts w:eastAsiaTheme="minorEastAsia"/>
          <w:sz w:val="24"/>
        </w:rPr>
        <w:t>用于检定的所有电气</w:t>
      </w:r>
      <w:r w:rsidR="008A7B84" w:rsidRPr="00382142">
        <w:rPr>
          <w:rFonts w:eastAsiaTheme="minorEastAsia" w:hint="eastAsia"/>
          <w:sz w:val="24"/>
        </w:rPr>
        <w:t>设备</w:t>
      </w:r>
      <w:r w:rsidRPr="00382142">
        <w:rPr>
          <w:rFonts w:eastAsiaTheme="minorEastAsia"/>
          <w:sz w:val="24"/>
        </w:rPr>
        <w:t>应在同点接地线。</w:t>
      </w:r>
    </w:p>
    <w:p w14:paraId="2C6417A1" w14:textId="0DB8B654" w:rsidR="00EA6B78" w:rsidRPr="00382142" w:rsidRDefault="00A715E2" w:rsidP="00280AD8">
      <w:pPr>
        <w:pStyle w:val="2"/>
      </w:pPr>
      <w:bookmarkStart w:id="31" w:name="_Toc161411691"/>
      <w:r w:rsidRPr="00382142">
        <w:t>7.2</w:t>
      </w:r>
      <w:r w:rsidR="001D65C7" w:rsidRPr="00382142">
        <w:rPr>
          <w:rFonts w:hint="eastAsia"/>
        </w:rPr>
        <w:t xml:space="preserve"> </w:t>
      </w:r>
      <w:r w:rsidR="007D37B8" w:rsidRPr="00382142">
        <w:t>检定项目和检定方法</w:t>
      </w:r>
      <w:bookmarkEnd w:id="31"/>
    </w:p>
    <w:p w14:paraId="16EB3988" w14:textId="77777777" w:rsidR="00EA6B78" w:rsidRPr="00382142" w:rsidRDefault="007D37B8">
      <w:pPr>
        <w:spacing w:line="360" w:lineRule="auto"/>
        <w:rPr>
          <w:rFonts w:eastAsiaTheme="minorEastAsia"/>
          <w:sz w:val="24"/>
        </w:rPr>
      </w:pPr>
      <w:r w:rsidRPr="00382142">
        <w:rPr>
          <w:rFonts w:eastAsiaTheme="minorEastAsia"/>
          <w:sz w:val="24"/>
        </w:rPr>
        <w:t xml:space="preserve">7.2.1 </w:t>
      </w:r>
      <w:r w:rsidRPr="00382142">
        <w:rPr>
          <w:rFonts w:eastAsiaTheme="minorEastAsia"/>
          <w:sz w:val="24"/>
        </w:rPr>
        <w:t>检定项目</w:t>
      </w:r>
    </w:p>
    <w:p w14:paraId="590AD92B" w14:textId="77777777" w:rsidR="00EA6B78" w:rsidRPr="00382142" w:rsidRDefault="007D37B8">
      <w:pPr>
        <w:spacing w:line="360" w:lineRule="auto"/>
        <w:rPr>
          <w:rFonts w:eastAsiaTheme="minorEastAsia"/>
          <w:sz w:val="24"/>
        </w:rPr>
      </w:pPr>
      <w:r w:rsidRPr="00382142">
        <w:rPr>
          <w:rFonts w:eastAsiaTheme="minorEastAsia"/>
          <w:sz w:val="24"/>
        </w:rPr>
        <w:lastRenderedPageBreak/>
        <w:t>首次检定、后续检定和使用中检验的检定项目列于表</w:t>
      </w:r>
      <w:r w:rsidRPr="00382142">
        <w:rPr>
          <w:rFonts w:eastAsiaTheme="minorEastAsia"/>
          <w:sz w:val="24"/>
        </w:rPr>
        <w:t>2</w:t>
      </w:r>
      <w:r w:rsidRPr="00382142">
        <w:rPr>
          <w:rFonts w:eastAsiaTheme="minorEastAsia"/>
          <w:sz w:val="24"/>
        </w:rPr>
        <w:t>中。</w:t>
      </w:r>
    </w:p>
    <w:p w14:paraId="103A1A65" w14:textId="77777777" w:rsidR="00EA6B78" w:rsidRPr="00382142" w:rsidRDefault="007D37B8">
      <w:pPr>
        <w:spacing w:line="360" w:lineRule="auto"/>
        <w:jc w:val="center"/>
        <w:rPr>
          <w:rFonts w:eastAsiaTheme="minorEastAsia"/>
          <w:sz w:val="24"/>
        </w:rPr>
      </w:pPr>
      <w:r w:rsidRPr="00382142">
        <w:rPr>
          <w:rFonts w:eastAsiaTheme="minorEastAsia"/>
          <w:sz w:val="24"/>
        </w:rPr>
        <w:t>表</w:t>
      </w:r>
      <w:r w:rsidRPr="00382142">
        <w:rPr>
          <w:rFonts w:eastAsiaTheme="minorEastAsia"/>
          <w:sz w:val="24"/>
        </w:rPr>
        <w:t xml:space="preserve">2 </w:t>
      </w:r>
      <w:r w:rsidRPr="00382142">
        <w:rPr>
          <w:rFonts w:eastAsiaTheme="minorEastAsia"/>
          <w:sz w:val="24"/>
        </w:rPr>
        <w:t>检定项目表</w:t>
      </w:r>
    </w:p>
    <w:tbl>
      <w:tblPr>
        <w:tblStyle w:val="aa"/>
        <w:tblW w:w="5000" w:type="pct"/>
        <w:tblLook w:val="04A0" w:firstRow="1" w:lastRow="0" w:firstColumn="1" w:lastColumn="0" w:noHBand="0" w:noVBand="1"/>
      </w:tblPr>
      <w:tblGrid>
        <w:gridCol w:w="2074"/>
        <w:gridCol w:w="2074"/>
        <w:gridCol w:w="2074"/>
        <w:gridCol w:w="2074"/>
      </w:tblGrid>
      <w:tr w:rsidR="00382142" w:rsidRPr="00382142" w14:paraId="30DB7ED4" w14:textId="77777777" w:rsidTr="00EC4D4A">
        <w:tc>
          <w:tcPr>
            <w:tcW w:w="1250" w:type="pct"/>
          </w:tcPr>
          <w:p w14:paraId="20134B04" w14:textId="77777777" w:rsidR="00EA6B78" w:rsidRPr="00382142" w:rsidRDefault="007D37B8" w:rsidP="00EC4D4A">
            <w:pPr>
              <w:spacing w:after="0" w:line="276" w:lineRule="auto"/>
              <w:jc w:val="center"/>
              <w:rPr>
                <w:rFonts w:eastAsiaTheme="minorEastAsia"/>
              </w:rPr>
            </w:pPr>
            <w:r w:rsidRPr="00382142">
              <w:rPr>
                <w:rFonts w:eastAsiaTheme="minorEastAsia"/>
              </w:rPr>
              <w:t>检定项目</w:t>
            </w:r>
          </w:p>
        </w:tc>
        <w:tc>
          <w:tcPr>
            <w:tcW w:w="1250" w:type="pct"/>
          </w:tcPr>
          <w:p w14:paraId="1F31A662" w14:textId="77777777" w:rsidR="00EA6B78" w:rsidRPr="00382142" w:rsidRDefault="007D37B8" w:rsidP="00EC4D4A">
            <w:pPr>
              <w:spacing w:after="0" w:line="276" w:lineRule="auto"/>
              <w:jc w:val="center"/>
              <w:rPr>
                <w:rFonts w:eastAsiaTheme="minorEastAsia"/>
              </w:rPr>
            </w:pPr>
            <w:r w:rsidRPr="00382142">
              <w:rPr>
                <w:rFonts w:eastAsiaTheme="minorEastAsia"/>
              </w:rPr>
              <w:t>首次检定</w:t>
            </w:r>
          </w:p>
        </w:tc>
        <w:tc>
          <w:tcPr>
            <w:tcW w:w="1250" w:type="pct"/>
          </w:tcPr>
          <w:p w14:paraId="4EC8AD7B" w14:textId="77777777" w:rsidR="00EA6B78" w:rsidRPr="00382142" w:rsidRDefault="007D37B8" w:rsidP="00EC4D4A">
            <w:pPr>
              <w:spacing w:after="0" w:line="276" w:lineRule="auto"/>
              <w:jc w:val="center"/>
              <w:rPr>
                <w:rFonts w:eastAsiaTheme="minorEastAsia"/>
              </w:rPr>
            </w:pPr>
            <w:r w:rsidRPr="00382142">
              <w:rPr>
                <w:rFonts w:eastAsiaTheme="minorEastAsia"/>
              </w:rPr>
              <w:t>后续检定</w:t>
            </w:r>
          </w:p>
        </w:tc>
        <w:tc>
          <w:tcPr>
            <w:tcW w:w="1250" w:type="pct"/>
          </w:tcPr>
          <w:p w14:paraId="03B42426" w14:textId="77777777" w:rsidR="00EA6B78" w:rsidRPr="00382142" w:rsidRDefault="007D37B8" w:rsidP="00EC4D4A">
            <w:pPr>
              <w:spacing w:after="0" w:line="276" w:lineRule="auto"/>
              <w:jc w:val="center"/>
              <w:rPr>
                <w:rFonts w:eastAsiaTheme="minorEastAsia"/>
              </w:rPr>
            </w:pPr>
            <w:r w:rsidRPr="00382142">
              <w:rPr>
                <w:rFonts w:eastAsiaTheme="minorEastAsia"/>
              </w:rPr>
              <w:t>使用中检验</w:t>
            </w:r>
          </w:p>
        </w:tc>
      </w:tr>
      <w:tr w:rsidR="00382142" w:rsidRPr="00382142" w14:paraId="5864BD7F" w14:textId="77777777" w:rsidTr="00EC4D4A">
        <w:tc>
          <w:tcPr>
            <w:tcW w:w="1250" w:type="pct"/>
          </w:tcPr>
          <w:p w14:paraId="6F9D4741" w14:textId="77777777" w:rsidR="00EA6B78" w:rsidRPr="00382142" w:rsidRDefault="007D37B8" w:rsidP="00EC4D4A">
            <w:pPr>
              <w:spacing w:after="0" w:line="276" w:lineRule="auto"/>
              <w:jc w:val="center"/>
              <w:rPr>
                <w:rFonts w:eastAsiaTheme="minorEastAsia"/>
              </w:rPr>
            </w:pPr>
            <w:r w:rsidRPr="00382142">
              <w:rPr>
                <w:rFonts w:eastAsiaTheme="minorEastAsia"/>
              </w:rPr>
              <w:t>随机文件及外观</w:t>
            </w:r>
          </w:p>
        </w:tc>
        <w:tc>
          <w:tcPr>
            <w:tcW w:w="1250" w:type="pct"/>
          </w:tcPr>
          <w:p w14:paraId="7FC38A50" w14:textId="77777777" w:rsidR="00EA6B78" w:rsidRPr="00382142" w:rsidRDefault="007D37B8" w:rsidP="00EC4D4A">
            <w:pPr>
              <w:spacing w:after="0" w:line="276" w:lineRule="auto"/>
              <w:jc w:val="center"/>
              <w:rPr>
                <w:rFonts w:eastAsiaTheme="minorEastAsia"/>
              </w:rPr>
            </w:pPr>
            <w:r w:rsidRPr="00382142">
              <w:rPr>
                <w:rFonts w:eastAsiaTheme="minorEastAsia"/>
              </w:rPr>
              <w:t>＋</w:t>
            </w:r>
          </w:p>
        </w:tc>
        <w:tc>
          <w:tcPr>
            <w:tcW w:w="1250" w:type="pct"/>
          </w:tcPr>
          <w:p w14:paraId="0B9E0917" w14:textId="77777777" w:rsidR="00EA6B78" w:rsidRPr="00382142" w:rsidRDefault="007D37B8" w:rsidP="00EC4D4A">
            <w:pPr>
              <w:spacing w:after="0" w:line="276" w:lineRule="auto"/>
              <w:jc w:val="center"/>
              <w:rPr>
                <w:rFonts w:eastAsiaTheme="minorEastAsia"/>
              </w:rPr>
            </w:pPr>
            <w:r w:rsidRPr="00382142">
              <w:rPr>
                <w:rFonts w:eastAsiaTheme="minorEastAsia"/>
              </w:rPr>
              <w:t>＋</w:t>
            </w:r>
          </w:p>
        </w:tc>
        <w:tc>
          <w:tcPr>
            <w:tcW w:w="1250" w:type="pct"/>
          </w:tcPr>
          <w:p w14:paraId="48CF6BBB" w14:textId="77777777" w:rsidR="00EA6B78" w:rsidRPr="00382142" w:rsidRDefault="007D37B8" w:rsidP="00EC4D4A">
            <w:pPr>
              <w:spacing w:after="0" w:line="276" w:lineRule="auto"/>
              <w:jc w:val="center"/>
              <w:rPr>
                <w:rFonts w:eastAsiaTheme="minorEastAsia"/>
              </w:rPr>
            </w:pPr>
            <w:r w:rsidRPr="00382142">
              <w:rPr>
                <w:rFonts w:eastAsiaTheme="minorEastAsia"/>
              </w:rPr>
              <w:t>＋</w:t>
            </w:r>
          </w:p>
        </w:tc>
      </w:tr>
      <w:tr w:rsidR="00382142" w:rsidRPr="00382142" w14:paraId="508668C5" w14:textId="77777777" w:rsidTr="00EC4D4A">
        <w:tc>
          <w:tcPr>
            <w:tcW w:w="1250" w:type="pct"/>
          </w:tcPr>
          <w:p w14:paraId="2BC6A5CD" w14:textId="77777777" w:rsidR="00EA6B78" w:rsidRPr="00382142" w:rsidRDefault="007D37B8" w:rsidP="00EC4D4A">
            <w:pPr>
              <w:spacing w:after="0" w:line="276" w:lineRule="auto"/>
              <w:jc w:val="center"/>
              <w:rPr>
                <w:rFonts w:eastAsiaTheme="minorEastAsia"/>
              </w:rPr>
            </w:pPr>
            <w:r w:rsidRPr="00382142">
              <w:rPr>
                <w:rFonts w:eastAsiaTheme="minorEastAsia"/>
              </w:rPr>
              <w:t>密封性</w:t>
            </w:r>
          </w:p>
        </w:tc>
        <w:tc>
          <w:tcPr>
            <w:tcW w:w="1250" w:type="pct"/>
          </w:tcPr>
          <w:p w14:paraId="7ED37C31" w14:textId="77777777" w:rsidR="00EA6B78" w:rsidRPr="00382142" w:rsidRDefault="007D37B8" w:rsidP="00EC4D4A">
            <w:pPr>
              <w:spacing w:after="0" w:line="276" w:lineRule="auto"/>
              <w:jc w:val="center"/>
              <w:rPr>
                <w:rFonts w:eastAsiaTheme="minorEastAsia"/>
              </w:rPr>
            </w:pPr>
            <w:r w:rsidRPr="00382142">
              <w:rPr>
                <w:rFonts w:eastAsiaTheme="minorEastAsia"/>
              </w:rPr>
              <w:t>＋</w:t>
            </w:r>
          </w:p>
        </w:tc>
        <w:tc>
          <w:tcPr>
            <w:tcW w:w="1250" w:type="pct"/>
          </w:tcPr>
          <w:p w14:paraId="12505206" w14:textId="77777777" w:rsidR="00EA6B78" w:rsidRPr="00382142" w:rsidRDefault="007D37B8" w:rsidP="00EC4D4A">
            <w:pPr>
              <w:spacing w:after="0" w:line="276" w:lineRule="auto"/>
              <w:jc w:val="center"/>
              <w:rPr>
                <w:rFonts w:eastAsiaTheme="minorEastAsia"/>
              </w:rPr>
            </w:pPr>
            <w:r w:rsidRPr="00382142">
              <w:rPr>
                <w:rFonts w:eastAsiaTheme="minorEastAsia"/>
              </w:rPr>
              <w:t>＋</w:t>
            </w:r>
          </w:p>
        </w:tc>
        <w:tc>
          <w:tcPr>
            <w:tcW w:w="1250" w:type="pct"/>
          </w:tcPr>
          <w:p w14:paraId="2E676B26" w14:textId="77777777" w:rsidR="00EA6B78" w:rsidRPr="00382142" w:rsidRDefault="007D37B8" w:rsidP="00EC4D4A">
            <w:pPr>
              <w:spacing w:after="0" w:line="276" w:lineRule="auto"/>
              <w:jc w:val="center"/>
              <w:rPr>
                <w:rFonts w:eastAsiaTheme="minorEastAsia"/>
              </w:rPr>
            </w:pPr>
            <w:r w:rsidRPr="00382142">
              <w:rPr>
                <w:rFonts w:eastAsiaTheme="minorEastAsia"/>
              </w:rPr>
              <w:t>＋</w:t>
            </w:r>
          </w:p>
        </w:tc>
      </w:tr>
      <w:tr w:rsidR="00382142" w:rsidRPr="00382142" w14:paraId="6F475318" w14:textId="77777777" w:rsidTr="00EC4D4A">
        <w:tc>
          <w:tcPr>
            <w:tcW w:w="1250" w:type="pct"/>
          </w:tcPr>
          <w:p w14:paraId="4F6E30D9" w14:textId="6FEBE24D" w:rsidR="00EA6B78" w:rsidRPr="00382142" w:rsidRDefault="007D37B8" w:rsidP="00EC4D4A">
            <w:pPr>
              <w:spacing w:after="0" w:line="276" w:lineRule="auto"/>
              <w:jc w:val="center"/>
              <w:rPr>
                <w:rFonts w:eastAsiaTheme="minorEastAsia"/>
              </w:rPr>
            </w:pPr>
            <w:r w:rsidRPr="00382142">
              <w:rPr>
                <w:rFonts w:eastAsiaTheme="minorEastAsia" w:hint="eastAsia"/>
              </w:rPr>
              <w:t>流量计</w:t>
            </w:r>
            <w:r w:rsidR="00DC7DD9" w:rsidRPr="00382142">
              <w:rPr>
                <w:rFonts w:eastAsiaTheme="minorEastAsia" w:hint="eastAsia"/>
              </w:rPr>
              <w:t>内置</w:t>
            </w:r>
            <w:r w:rsidRPr="00382142">
              <w:rPr>
                <w:rFonts w:eastAsiaTheme="minorEastAsia" w:hint="eastAsia"/>
              </w:rPr>
              <w:t>参数</w:t>
            </w:r>
          </w:p>
        </w:tc>
        <w:tc>
          <w:tcPr>
            <w:tcW w:w="1250" w:type="pct"/>
          </w:tcPr>
          <w:p w14:paraId="5154C228" w14:textId="77777777" w:rsidR="00EA6B78" w:rsidRPr="00382142" w:rsidRDefault="007D37B8" w:rsidP="00EC4D4A">
            <w:pPr>
              <w:spacing w:after="0" w:line="276" w:lineRule="auto"/>
              <w:jc w:val="center"/>
              <w:rPr>
                <w:rFonts w:eastAsiaTheme="minorEastAsia"/>
              </w:rPr>
            </w:pPr>
            <w:r w:rsidRPr="00382142">
              <w:rPr>
                <w:rFonts w:eastAsiaTheme="minorEastAsia"/>
              </w:rPr>
              <w:t>－</w:t>
            </w:r>
          </w:p>
        </w:tc>
        <w:tc>
          <w:tcPr>
            <w:tcW w:w="1250" w:type="pct"/>
          </w:tcPr>
          <w:p w14:paraId="3BA963C1" w14:textId="77777777" w:rsidR="00EA6B78" w:rsidRPr="00382142" w:rsidRDefault="007D37B8" w:rsidP="00EC4D4A">
            <w:pPr>
              <w:spacing w:after="0" w:line="276" w:lineRule="auto"/>
              <w:jc w:val="center"/>
              <w:rPr>
                <w:rFonts w:eastAsiaTheme="minorEastAsia"/>
              </w:rPr>
            </w:pPr>
            <w:r w:rsidRPr="00382142">
              <w:rPr>
                <w:rFonts w:eastAsiaTheme="minorEastAsia"/>
              </w:rPr>
              <w:t>－</w:t>
            </w:r>
          </w:p>
        </w:tc>
        <w:tc>
          <w:tcPr>
            <w:tcW w:w="1250" w:type="pct"/>
          </w:tcPr>
          <w:p w14:paraId="6C64BA2D" w14:textId="77777777" w:rsidR="00EA6B78" w:rsidRPr="00382142" w:rsidRDefault="007D37B8" w:rsidP="00EC4D4A">
            <w:pPr>
              <w:spacing w:after="0" w:line="276" w:lineRule="auto"/>
              <w:jc w:val="center"/>
              <w:rPr>
                <w:rFonts w:eastAsiaTheme="minorEastAsia"/>
              </w:rPr>
            </w:pPr>
            <w:r w:rsidRPr="00382142">
              <w:rPr>
                <w:rFonts w:eastAsiaTheme="minorEastAsia"/>
              </w:rPr>
              <w:t>＋</w:t>
            </w:r>
          </w:p>
        </w:tc>
      </w:tr>
      <w:tr w:rsidR="00382142" w:rsidRPr="00382142" w14:paraId="4568005A" w14:textId="77777777" w:rsidTr="00EC4D4A">
        <w:tc>
          <w:tcPr>
            <w:tcW w:w="1250" w:type="pct"/>
          </w:tcPr>
          <w:p w14:paraId="5846158A" w14:textId="6D734C0C" w:rsidR="00FB71DA" w:rsidRPr="00382142" w:rsidRDefault="00FB71DA" w:rsidP="00FB71DA">
            <w:pPr>
              <w:spacing w:after="0" w:line="276" w:lineRule="auto"/>
              <w:jc w:val="center"/>
              <w:rPr>
                <w:rFonts w:eastAsiaTheme="minorEastAsia"/>
              </w:rPr>
            </w:pPr>
            <w:r w:rsidRPr="00382142">
              <w:rPr>
                <w:rFonts w:eastAsiaTheme="minorEastAsia"/>
              </w:rPr>
              <w:t>示值误差</w:t>
            </w:r>
          </w:p>
        </w:tc>
        <w:tc>
          <w:tcPr>
            <w:tcW w:w="1250" w:type="pct"/>
          </w:tcPr>
          <w:p w14:paraId="13B5467F" w14:textId="7B395D9E" w:rsidR="00FB71DA" w:rsidRPr="00382142" w:rsidRDefault="00FB71DA" w:rsidP="00FB71DA">
            <w:pPr>
              <w:spacing w:after="0" w:line="276" w:lineRule="auto"/>
              <w:jc w:val="center"/>
              <w:rPr>
                <w:rFonts w:eastAsiaTheme="minorEastAsia"/>
              </w:rPr>
            </w:pPr>
            <w:r w:rsidRPr="00382142">
              <w:rPr>
                <w:rFonts w:eastAsiaTheme="minorEastAsia"/>
              </w:rPr>
              <w:t>＋</w:t>
            </w:r>
          </w:p>
        </w:tc>
        <w:tc>
          <w:tcPr>
            <w:tcW w:w="1250" w:type="pct"/>
          </w:tcPr>
          <w:p w14:paraId="2C5E372D" w14:textId="62C980F0" w:rsidR="00FB71DA" w:rsidRPr="00382142" w:rsidRDefault="00FB71DA" w:rsidP="00FB71DA">
            <w:pPr>
              <w:spacing w:after="0" w:line="276" w:lineRule="auto"/>
              <w:jc w:val="center"/>
              <w:rPr>
                <w:rFonts w:eastAsiaTheme="minorEastAsia"/>
              </w:rPr>
            </w:pPr>
            <w:r w:rsidRPr="00382142">
              <w:rPr>
                <w:rFonts w:eastAsiaTheme="minorEastAsia"/>
              </w:rPr>
              <w:t>＋</w:t>
            </w:r>
          </w:p>
        </w:tc>
        <w:tc>
          <w:tcPr>
            <w:tcW w:w="1250" w:type="pct"/>
          </w:tcPr>
          <w:p w14:paraId="3577864D" w14:textId="676471D8" w:rsidR="00FB71DA" w:rsidRPr="00382142" w:rsidRDefault="00FB71DA" w:rsidP="00FB71DA">
            <w:pPr>
              <w:spacing w:after="0" w:line="276" w:lineRule="auto"/>
              <w:jc w:val="center"/>
            </w:pPr>
            <w:r w:rsidRPr="00382142">
              <w:rPr>
                <w:rFonts w:eastAsiaTheme="minorEastAsia"/>
              </w:rPr>
              <w:t>－</w:t>
            </w:r>
          </w:p>
        </w:tc>
      </w:tr>
      <w:tr w:rsidR="00382142" w:rsidRPr="00382142" w14:paraId="12164D85" w14:textId="77777777" w:rsidTr="00EC4D4A">
        <w:tc>
          <w:tcPr>
            <w:tcW w:w="1250" w:type="pct"/>
          </w:tcPr>
          <w:p w14:paraId="41E2685E" w14:textId="527FD8AB" w:rsidR="00FB71DA" w:rsidRPr="00382142" w:rsidRDefault="00FB71DA" w:rsidP="00FB71DA">
            <w:pPr>
              <w:spacing w:after="0" w:line="276" w:lineRule="auto"/>
              <w:jc w:val="center"/>
              <w:rPr>
                <w:rFonts w:eastAsiaTheme="minorEastAsia"/>
              </w:rPr>
            </w:pPr>
            <w:r w:rsidRPr="00382142">
              <w:rPr>
                <w:rFonts w:eastAsiaTheme="minorEastAsia"/>
              </w:rPr>
              <w:t>重复性</w:t>
            </w:r>
          </w:p>
        </w:tc>
        <w:tc>
          <w:tcPr>
            <w:tcW w:w="1250" w:type="pct"/>
          </w:tcPr>
          <w:p w14:paraId="25CAB8AA" w14:textId="0DA7FD94" w:rsidR="00FB71DA" w:rsidRPr="00382142" w:rsidRDefault="00FB71DA" w:rsidP="00FB71DA">
            <w:pPr>
              <w:spacing w:after="0" w:line="276" w:lineRule="auto"/>
              <w:jc w:val="center"/>
              <w:rPr>
                <w:rFonts w:eastAsiaTheme="minorEastAsia"/>
              </w:rPr>
            </w:pPr>
            <w:r w:rsidRPr="00382142">
              <w:rPr>
                <w:rFonts w:eastAsiaTheme="minorEastAsia"/>
              </w:rPr>
              <w:t>＋</w:t>
            </w:r>
          </w:p>
        </w:tc>
        <w:tc>
          <w:tcPr>
            <w:tcW w:w="1250" w:type="pct"/>
          </w:tcPr>
          <w:p w14:paraId="6D1B156A" w14:textId="00B7C7FF" w:rsidR="00FB71DA" w:rsidRPr="00382142" w:rsidRDefault="00FB71DA" w:rsidP="00FB71DA">
            <w:pPr>
              <w:spacing w:after="0" w:line="276" w:lineRule="auto"/>
              <w:jc w:val="center"/>
              <w:rPr>
                <w:rFonts w:eastAsiaTheme="minorEastAsia"/>
              </w:rPr>
            </w:pPr>
            <w:r w:rsidRPr="00382142">
              <w:rPr>
                <w:rFonts w:eastAsiaTheme="minorEastAsia"/>
              </w:rPr>
              <w:t>＋</w:t>
            </w:r>
          </w:p>
        </w:tc>
        <w:tc>
          <w:tcPr>
            <w:tcW w:w="1250" w:type="pct"/>
          </w:tcPr>
          <w:p w14:paraId="43118489" w14:textId="25804214" w:rsidR="00FB71DA" w:rsidRPr="00382142" w:rsidRDefault="00FB71DA" w:rsidP="00FB71DA">
            <w:pPr>
              <w:spacing w:after="0" w:line="276" w:lineRule="auto"/>
              <w:jc w:val="center"/>
            </w:pPr>
            <w:r w:rsidRPr="00382142">
              <w:rPr>
                <w:rFonts w:eastAsiaTheme="minorEastAsia"/>
              </w:rPr>
              <w:t>－</w:t>
            </w:r>
          </w:p>
        </w:tc>
      </w:tr>
      <w:tr w:rsidR="00382142" w:rsidRPr="00382142" w14:paraId="3214D64B" w14:textId="77777777" w:rsidTr="00EC4D4A">
        <w:tc>
          <w:tcPr>
            <w:tcW w:w="1250" w:type="pct"/>
          </w:tcPr>
          <w:p w14:paraId="7CA8A14F" w14:textId="7BB939D7" w:rsidR="00FB71DA" w:rsidRPr="00382142" w:rsidRDefault="00FB71DA" w:rsidP="00FB71DA">
            <w:pPr>
              <w:spacing w:after="0" w:line="276" w:lineRule="auto"/>
              <w:jc w:val="center"/>
              <w:rPr>
                <w:rFonts w:eastAsiaTheme="minorEastAsia"/>
              </w:rPr>
            </w:pPr>
            <w:r w:rsidRPr="00382142">
              <w:rPr>
                <w:rFonts w:eastAsiaTheme="minorEastAsia"/>
              </w:rPr>
              <w:t>流量计系数修正</w:t>
            </w:r>
          </w:p>
        </w:tc>
        <w:tc>
          <w:tcPr>
            <w:tcW w:w="1250" w:type="pct"/>
          </w:tcPr>
          <w:p w14:paraId="6C41442A" w14:textId="0BECE37F" w:rsidR="00FB71DA" w:rsidRPr="00382142" w:rsidRDefault="00FB71DA" w:rsidP="00FB71DA">
            <w:pPr>
              <w:spacing w:after="0" w:line="276" w:lineRule="auto"/>
              <w:jc w:val="center"/>
              <w:rPr>
                <w:rFonts w:eastAsiaTheme="minorEastAsia"/>
              </w:rPr>
            </w:pPr>
            <w:r w:rsidRPr="00382142">
              <w:rPr>
                <w:rFonts w:eastAsiaTheme="minorEastAsia"/>
              </w:rPr>
              <w:t>＋</w:t>
            </w:r>
          </w:p>
        </w:tc>
        <w:tc>
          <w:tcPr>
            <w:tcW w:w="1250" w:type="pct"/>
          </w:tcPr>
          <w:p w14:paraId="1EE0F1D3" w14:textId="19E04965" w:rsidR="00FB71DA" w:rsidRPr="00382142" w:rsidRDefault="00FB71DA" w:rsidP="00FB71DA">
            <w:pPr>
              <w:spacing w:after="0" w:line="276" w:lineRule="auto"/>
              <w:jc w:val="center"/>
              <w:rPr>
                <w:rFonts w:eastAsiaTheme="minorEastAsia"/>
              </w:rPr>
            </w:pPr>
            <w:r w:rsidRPr="00382142">
              <w:rPr>
                <w:rFonts w:eastAsiaTheme="minorEastAsia"/>
              </w:rPr>
              <w:t>＋</w:t>
            </w:r>
          </w:p>
        </w:tc>
        <w:tc>
          <w:tcPr>
            <w:tcW w:w="1250" w:type="pct"/>
          </w:tcPr>
          <w:p w14:paraId="36A9FB27" w14:textId="4C6C5B64" w:rsidR="00FB71DA" w:rsidRPr="00382142" w:rsidRDefault="00FB71DA" w:rsidP="00FB71DA">
            <w:pPr>
              <w:spacing w:after="0" w:line="276" w:lineRule="auto"/>
              <w:jc w:val="center"/>
              <w:rPr>
                <w:rFonts w:eastAsiaTheme="minorEastAsia"/>
              </w:rPr>
            </w:pPr>
            <w:r w:rsidRPr="00382142">
              <w:rPr>
                <w:rFonts w:eastAsiaTheme="minorEastAsia"/>
              </w:rPr>
              <w:t>－</w:t>
            </w:r>
          </w:p>
        </w:tc>
      </w:tr>
      <w:tr w:rsidR="00382142" w:rsidRPr="00382142" w14:paraId="6979AAD8" w14:textId="77777777" w:rsidTr="00E632DA">
        <w:tc>
          <w:tcPr>
            <w:tcW w:w="1250" w:type="pct"/>
          </w:tcPr>
          <w:p w14:paraId="0C53B131" w14:textId="6FA25D0D" w:rsidR="00FB71DA" w:rsidRPr="00382142" w:rsidRDefault="00FB71DA" w:rsidP="00FB71DA">
            <w:pPr>
              <w:spacing w:after="0" w:line="276" w:lineRule="auto"/>
              <w:jc w:val="center"/>
              <w:rPr>
                <w:rFonts w:eastAsiaTheme="minorEastAsia"/>
              </w:rPr>
            </w:pPr>
            <w:r w:rsidRPr="00382142">
              <w:rPr>
                <w:rFonts w:eastAsiaTheme="minorEastAsia" w:hint="eastAsia"/>
              </w:rPr>
              <w:t>周期稳定度</w:t>
            </w:r>
          </w:p>
        </w:tc>
        <w:tc>
          <w:tcPr>
            <w:tcW w:w="1250" w:type="pct"/>
            <w:vAlign w:val="center"/>
          </w:tcPr>
          <w:p w14:paraId="01C14EFD" w14:textId="195CE668" w:rsidR="00FB71DA" w:rsidRPr="00382142" w:rsidRDefault="00FB71DA" w:rsidP="00FB71DA">
            <w:pPr>
              <w:spacing w:after="0" w:line="276" w:lineRule="auto"/>
              <w:jc w:val="center"/>
              <w:rPr>
                <w:rFonts w:eastAsiaTheme="minorEastAsia"/>
              </w:rPr>
            </w:pPr>
            <w:r w:rsidRPr="00382142">
              <w:rPr>
                <w:szCs w:val="21"/>
              </w:rPr>
              <w:t>－</w:t>
            </w:r>
          </w:p>
        </w:tc>
        <w:tc>
          <w:tcPr>
            <w:tcW w:w="1250" w:type="pct"/>
            <w:vAlign w:val="center"/>
          </w:tcPr>
          <w:p w14:paraId="6FFFFD80" w14:textId="1BFFDD54" w:rsidR="00FB71DA" w:rsidRPr="00382142" w:rsidRDefault="00FB71DA" w:rsidP="00FB71DA">
            <w:pPr>
              <w:spacing w:after="0" w:line="276" w:lineRule="auto"/>
              <w:jc w:val="center"/>
              <w:rPr>
                <w:rFonts w:eastAsiaTheme="minorEastAsia"/>
              </w:rPr>
            </w:pPr>
            <w:r w:rsidRPr="00382142">
              <w:rPr>
                <w:szCs w:val="21"/>
              </w:rPr>
              <w:t>＋</w:t>
            </w:r>
          </w:p>
        </w:tc>
        <w:tc>
          <w:tcPr>
            <w:tcW w:w="1250" w:type="pct"/>
            <w:vAlign w:val="center"/>
          </w:tcPr>
          <w:p w14:paraId="4AACFD2E" w14:textId="41DAA62C" w:rsidR="00FB71DA" w:rsidRPr="00382142" w:rsidRDefault="00FB71DA" w:rsidP="00FB71DA">
            <w:pPr>
              <w:spacing w:after="0" w:line="276" w:lineRule="auto"/>
              <w:jc w:val="center"/>
              <w:rPr>
                <w:rFonts w:eastAsiaTheme="minorEastAsia"/>
              </w:rPr>
            </w:pPr>
            <w:r w:rsidRPr="00382142">
              <w:rPr>
                <w:szCs w:val="21"/>
              </w:rPr>
              <w:t>－</w:t>
            </w:r>
          </w:p>
        </w:tc>
      </w:tr>
      <w:tr w:rsidR="00FB71DA" w:rsidRPr="00382142" w14:paraId="63808B14" w14:textId="77777777" w:rsidTr="00EC4D4A">
        <w:tc>
          <w:tcPr>
            <w:tcW w:w="5000" w:type="pct"/>
            <w:gridSpan w:val="4"/>
          </w:tcPr>
          <w:p w14:paraId="646DCDE4" w14:textId="77777777" w:rsidR="00FB71DA" w:rsidRPr="00382142" w:rsidRDefault="00FB71DA" w:rsidP="00FB71DA">
            <w:pPr>
              <w:spacing w:after="0" w:line="276" w:lineRule="auto"/>
              <w:jc w:val="left"/>
              <w:rPr>
                <w:rFonts w:eastAsiaTheme="minorEastAsia"/>
              </w:rPr>
            </w:pPr>
            <w:r w:rsidRPr="00382142">
              <w:rPr>
                <w:rFonts w:eastAsiaTheme="minorEastAsia"/>
              </w:rPr>
              <w:t>注：＋</w:t>
            </w:r>
            <w:proofErr w:type="gramStart"/>
            <w:r w:rsidRPr="00382142">
              <w:rPr>
                <w:rFonts w:eastAsiaTheme="minorEastAsia"/>
              </w:rPr>
              <w:t>表示需检项目</w:t>
            </w:r>
            <w:proofErr w:type="gramEnd"/>
            <w:r w:rsidRPr="00382142">
              <w:rPr>
                <w:rFonts w:eastAsiaTheme="minorEastAsia"/>
              </w:rPr>
              <w:t>，－表示不需检项目。</w:t>
            </w:r>
          </w:p>
        </w:tc>
      </w:tr>
    </w:tbl>
    <w:p w14:paraId="556463A5" w14:textId="77777777" w:rsidR="00EA6B78" w:rsidRPr="00382142" w:rsidRDefault="00EA6B78">
      <w:pPr>
        <w:spacing w:line="360" w:lineRule="auto"/>
        <w:jc w:val="center"/>
        <w:rPr>
          <w:rFonts w:eastAsiaTheme="minorEastAsia"/>
          <w:sz w:val="24"/>
        </w:rPr>
      </w:pPr>
    </w:p>
    <w:p w14:paraId="074F8191" w14:textId="77777777" w:rsidR="00EA6B78" w:rsidRPr="00382142" w:rsidRDefault="007D37B8">
      <w:pPr>
        <w:spacing w:line="360" w:lineRule="auto"/>
        <w:rPr>
          <w:rFonts w:eastAsiaTheme="minorEastAsia"/>
          <w:sz w:val="24"/>
        </w:rPr>
      </w:pPr>
      <w:r w:rsidRPr="00382142">
        <w:rPr>
          <w:rFonts w:eastAsiaTheme="minorEastAsia"/>
          <w:sz w:val="24"/>
        </w:rPr>
        <w:t xml:space="preserve">7.2.2 </w:t>
      </w:r>
      <w:r w:rsidRPr="00382142">
        <w:rPr>
          <w:rFonts w:eastAsiaTheme="minorEastAsia"/>
          <w:sz w:val="24"/>
        </w:rPr>
        <w:t>随机文件和外观检查</w:t>
      </w:r>
    </w:p>
    <w:p w14:paraId="102A5C3D" w14:textId="77777777" w:rsidR="00EA6B78" w:rsidRPr="00382142" w:rsidRDefault="007D37B8">
      <w:pPr>
        <w:spacing w:line="360" w:lineRule="auto"/>
        <w:rPr>
          <w:rFonts w:eastAsiaTheme="minorEastAsia"/>
          <w:sz w:val="24"/>
        </w:rPr>
      </w:pPr>
      <w:r w:rsidRPr="00382142">
        <w:rPr>
          <w:rFonts w:eastAsiaTheme="minorEastAsia"/>
          <w:sz w:val="24"/>
        </w:rPr>
        <w:t xml:space="preserve">7.2.2.1 </w:t>
      </w:r>
      <w:r w:rsidRPr="00382142">
        <w:rPr>
          <w:rFonts w:eastAsiaTheme="minorEastAsia"/>
          <w:sz w:val="24"/>
        </w:rPr>
        <w:t>检查随机文件，应符合第</w:t>
      </w:r>
      <w:r w:rsidRPr="00382142">
        <w:rPr>
          <w:rFonts w:eastAsiaTheme="minorEastAsia"/>
          <w:sz w:val="24"/>
        </w:rPr>
        <w:t>6.1</w:t>
      </w:r>
      <w:r w:rsidRPr="00382142">
        <w:rPr>
          <w:rFonts w:eastAsiaTheme="minorEastAsia"/>
          <w:sz w:val="24"/>
        </w:rPr>
        <w:t>条的要求。</w:t>
      </w:r>
    </w:p>
    <w:p w14:paraId="44214B5B" w14:textId="77777777" w:rsidR="00EA6B78" w:rsidRPr="00382142" w:rsidRDefault="007D37B8">
      <w:pPr>
        <w:spacing w:line="360" w:lineRule="auto"/>
        <w:rPr>
          <w:rFonts w:eastAsiaTheme="minorEastAsia"/>
          <w:sz w:val="24"/>
        </w:rPr>
      </w:pPr>
      <w:r w:rsidRPr="00382142">
        <w:rPr>
          <w:rFonts w:eastAsiaTheme="minorEastAsia"/>
          <w:sz w:val="24"/>
        </w:rPr>
        <w:t xml:space="preserve">7.2.2.2 </w:t>
      </w:r>
      <w:r w:rsidRPr="00382142">
        <w:rPr>
          <w:rFonts w:eastAsiaTheme="minorEastAsia"/>
          <w:sz w:val="24"/>
        </w:rPr>
        <w:t>用目测的方法检查流量计外观，应符合第</w:t>
      </w:r>
      <w:r w:rsidRPr="00382142">
        <w:rPr>
          <w:rFonts w:eastAsiaTheme="minorEastAsia"/>
          <w:sz w:val="24"/>
        </w:rPr>
        <w:t>6.2</w:t>
      </w:r>
      <w:r w:rsidRPr="00382142">
        <w:rPr>
          <w:rFonts w:eastAsiaTheme="minorEastAsia"/>
          <w:sz w:val="24"/>
        </w:rPr>
        <w:t>条和</w:t>
      </w:r>
      <w:r w:rsidRPr="00382142">
        <w:rPr>
          <w:rFonts w:eastAsiaTheme="minorEastAsia"/>
          <w:sz w:val="24"/>
        </w:rPr>
        <w:t>6.3</w:t>
      </w:r>
      <w:r w:rsidRPr="00382142">
        <w:rPr>
          <w:rFonts w:eastAsiaTheme="minorEastAsia"/>
          <w:sz w:val="24"/>
        </w:rPr>
        <w:t>条的要求。</w:t>
      </w:r>
    </w:p>
    <w:p w14:paraId="4C54A891" w14:textId="77777777" w:rsidR="00EA6B78" w:rsidRPr="00382142" w:rsidRDefault="007D37B8">
      <w:pPr>
        <w:spacing w:line="360" w:lineRule="auto"/>
        <w:rPr>
          <w:rFonts w:eastAsiaTheme="minorEastAsia"/>
          <w:sz w:val="24"/>
        </w:rPr>
      </w:pPr>
      <w:r w:rsidRPr="00382142">
        <w:rPr>
          <w:rFonts w:eastAsiaTheme="minorEastAsia"/>
          <w:sz w:val="24"/>
        </w:rPr>
        <w:t xml:space="preserve">7.2.3 </w:t>
      </w:r>
      <w:r w:rsidRPr="00382142">
        <w:rPr>
          <w:rFonts w:eastAsiaTheme="minorEastAsia"/>
          <w:sz w:val="24"/>
        </w:rPr>
        <w:t>示值误差检定</w:t>
      </w:r>
    </w:p>
    <w:p w14:paraId="66D39997" w14:textId="77777777" w:rsidR="00EA6B78" w:rsidRPr="00382142" w:rsidRDefault="007D37B8">
      <w:pPr>
        <w:spacing w:line="360" w:lineRule="auto"/>
        <w:rPr>
          <w:rFonts w:eastAsiaTheme="minorEastAsia"/>
          <w:sz w:val="24"/>
        </w:rPr>
      </w:pPr>
      <w:r w:rsidRPr="00382142">
        <w:rPr>
          <w:rFonts w:eastAsiaTheme="minorEastAsia"/>
          <w:sz w:val="24"/>
        </w:rPr>
        <w:t xml:space="preserve">7.2.3.1 </w:t>
      </w:r>
      <w:r w:rsidRPr="00382142">
        <w:rPr>
          <w:rFonts w:eastAsiaTheme="minorEastAsia"/>
          <w:sz w:val="24"/>
        </w:rPr>
        <w:t>运行前检查</w:t>
      </w:r>
    </w:p>
    <w:p w14:paraId="5EB82AAB" w14:textId="1E2635A3" w:rsidR="00EA6B78" w:rsidRPr="00382142" w:rsidRDefault="007D37B8">
      <w:pPr>
        <w:spacing w:line="360" w:lineRule="auto"/>
        <w:ind w:firstLine="480"/>
        <w:rPr>
          <w:rFonts w:eastAsiaTheme="minorEastAsia"/>
          <w:sz w:val="24"/>
        </w:rPr>
      </w:pPr>
      <w:r w:rsidRPr="00382142">
        <w:rPr>
          <w:rFonts w:eastAsiaTheme="minorEastAsia"/>
          <w:sz w:val="24"/>
        </w:rPr>
        <w:t>连接、开机、预热，按流量计说明书中指定的方法检查流量计</w:t>
      </w:r>
      <w:r w:rsidR="00DC7DD9" w:rsidRPr="00382142">
        <w:rPr>
          <w:rFonts w:eastAsiaTheme="minorEastAsia" w:hint="eastAsia"/>
          <w:sz w:val="24"/>
        </w:rPr>
        <w:t>内置</w:t>
      </w:r>
      <w:r w:rsidRPr="00382142">
        <w:rPr>
          <w:rFonts w:eastAsiaTheme="minorEastAsia"/>
          <w:sz w:val="24"/>
        </w:rPr>
        <w:t>参数的设置。</w:t>
      </w:r>
    </w:p>
    <w:p w14:paraId="5A49C2C7" w14:textId="77777777" w:rsidR="00EA6B78" w:rsidRPr="00382142" w:rsidRDefault="007D37B8">
      <w:pPr>
        <w:spacing w:line="360" w:lineRule="auto"/>
        <w:rPr>
          <w:rFonts w:eastAsiaTheme="minorEastAsia"/>
          <w:sz w:val="24"/>
        </w:rPr>
      </w:pPr>
      <w:r w:rsidRPr="00382142">
        <w:rPr>
          <w:rFonts w:eastAsiaTheme="minorEastAsia"/>
          <w:sz w:val="24"/>
        </w:rPr>
        <w:t xml:space="preserve">7.2.3.2 </w:t>
      </w:r>
      <w:r w:rsidRPr="00382142">
        <w:rPr>
          <w:rFonts w:eastAsiaTheme="minorEastAsia"/>
          <w:sz w:val="24"/>
        </w:rPr>
        <w:t>密封性检查</w:t>
      </w:r>
    </w:p>
    <w:p w14:paraId="5AC23245" w14:textId="77777777" w:rsidR="00EA6B78" w:rsidRPr="00382142" w:rsidRDefault="007D37B8">
      <w:pPr>
        <w:spacing w:line="360" w:lineRule="auto"/>
        <w:ind w:firstLine="480"/>
        <w:rPr>
          <w:rFonts w:eastAsiaTheme="minorEastAsia"/>
          <w:sz w:val="24"/>
        </w:rPr>
      </w:pPr>
      <w:r w:rsidRPr="00382142">
        <w:rPr>
          <w:rFonts w:eastAsiaTheme="minorEastAsia"/>
          <w:sz w:val="24"/>
        </w:rPr>
        <w:t>用目测的方法检查流量计密封性，应符合第</w:t>
      </w:r>
      <w:r w:rsidRPr="00382142">
        <w:rPr>
          <w:rFonts w:eastAsiaTheme="minorEastAsia"/>
          <w:sz w:val="24"/>
        </w:rPr>
        <w:t>6.5</w:t>
      </w:r>
      <w:r w:rsidRPr="00382142">
        <w:rPr>
          <w:rFonts w:eastAsiaTheme="minorEastAsia"/>
          <w:sz w:val="24"/>
        </w:rPr>
        <w:t>条的要求。</w:t>
      </w:r>
    </w:p>
    <w:p w14:paraId="670F6312" w14:textId="77777777" w:rsidR="00EA6B78" w:rsidRPr="00382142" w:rsidRDefault="007D37B8">
      <w:pPr>
        <w:spacing w:line="360" w:lineRule="auto"/>
        <w:rPr>
          <w:rFonts w:eastAsiaTheme="minorEastAsia"/>
          <w:sz w:val="24"/>
        </w:rPr>
      </w:pPr>
      <w:r w:rsidRPr="00382142">
        <w:rPr>
          <w:rFonts w:eastAsiaTheme="minorEastAsia" w:hint="eastAsia"/>
          <w:sz w:val="24"/>
        </w:rPr>
        <w:t>7</w:t>
      </w:r>
      <w:r w:rsidRPr="00382142">
        <w:rPr>
          <w:rFonts w:eastAsiaTheme="minorEastAsia"/>
          <w:sz w:val="24"/>
        </w:rPr>
        <w:t xml:space="preserve">.2.3.3 </w:t>
      </w:r>
      <w:r w:rsidRPr="00382142">
        <w:rPr>
          <w:rFonts w:eastAsiaTheme="minorEastAsia"/>
          <w:sz w:val="24"/>
        </w:rPr>
        <w:t>零流量测试</w:t>
      </w:r>
    </w:p>
    <w:p w14:paraId="545899DB" w14:textId="6FE30804" w:rsidR="00EA6B78" w:rsidRPr="00382142" w:rsidRDefault="007D37B8" w:rsidP="003E2554">
      <w:pPr>
        <w:spacing w:line="360" w:lineRule="auto"/>
        <w:ind w:firstLine="420"/>
        <w:rPr>
          <w:rFonts w:eastAsiaTheme="minorEastAsia"/>
          <w:sz w:val="24"/>
        </w:rPr>
      </w:pPr>
      <w:r w:rsidRPr="00382142">
        <w:rPr>
          <w:rFonts w:eastAsiaTheme="minorEastAsia"/>
          <w:sz w:val="24"/>
        </w:rPr>
        <w:t>介质</w:t>
      </w:r>
      <w:r w:rsidR="00E40AA0" w:rsidRPr="00382142">
        <w:rPr>
          <w:rFonts w:eastAsiaTheme="minorEastAsia" w:hint="eastAsia"/>
          <w:sz w:val="24"/>
        </w:rPr>
        <w:t>静止状态</w:t>
      </w:r>
      <w:r w:rsidRPr="00382142">
        <w:rPr>
          <w:rFonts w:eastAsiaTheme="minorEastAsia"/>
          <w:sz w:val="24"/>
        </w:rPr>
        <w:t>下</w:t>
      </w:r>
      <w:r w:rsidRPr="00382142">
        <w:rPr>
          <w:rFonts w:eastAsiaTheme="minorEastAsia" w:hint="eastAsia"/>
          <w:sz w:val="24"/>
        </w:rPr>
        <w:t>，</w:t>
      </w:r>
      <w:r w:rsidRPr="00382142">
        <w:rPr>
          <w:rFonts w:eastAsiaTheme="minorEastAsia"/>
          <w:sz w:val="24"/>
        </w:rPr>
        <w:t>检查流量计的读数是否为零或在流量计</w:t>
      </w:r>
      <w:proofErr w:type="gramStart"/>
      <w:r w:rsidRPr="00382142">
        <w:rPr>
          <w:rFonts w:eastAsiaTheme="minorEastAsia"/>
          <w:sz w:val="24"/>
        </w:rPr>
        <w:t>本身规定</w:t>
      </w:r>
      <w:proofErr w:type="gramEnd"/>
      <w:r w:rsidRPr="00382142">
        <w:rPr>
          <w:rFonts w:eastAsiaTheme="minorEastAsia"/>
          <w:sz w:val="24"/>
        </w:rPr>
        <w:t>的允许范围内</w:t>
      </w:r>
      <w:r w:rsidRPr="00382142">
        <w:rPr>
          <w:rFonts w:eastAsiaTheme="minorEastAsia" w:hint="eastAsia"/>
          <w:sz w:val="24"/>
        </w:rPr>
        <w:t>。</w:t>
      </w:r>
    </w:p>
    <w:p w14:paraId="66134B1C" w14:textId="21E99BA2" w:rsidR="00EA6B78" w:rsidRPr="00382142" w:rsidRDefault="007D37B8">
      <w:pPr>
        <w:spacing w:line="360" w:lineRule="auto"/>
        <w:rPr>
          <w:rFonts w:eastAsiaTheme="minorEastAsia"/>
          <w:sz w:val="24"/>
        </w:rPr>
      </w:pPr>
      <w:r w:rsidRPr="00382142">
        <w:rPr>
          <w:rFonts w:eastAsiaTheme="minorEastAsia"/>
          <w:sz w:val="24"/>
        </w:rPr>
        <w:t xml:space="preserve">7.2.3.4 </w:t>
      </w:r>
      <w:r w:rsidRPr="00382142">
        <w:rPr>
          <w:rFonts w:eastAsiaTheme="minorEastAsia"/>
          <w:sz w:val="24"/>
        </w:rPr>
        <w:t>流量计应在可达到的最大检定流量的</w:t>
      </w:r>
      <w:r w:rsidRPr="00382142">
        <w:rPr>
          <w:rFonts w:eastAsiaTheme="minorEastAsia"/>
          <w:sz w:val="24"/>
        </w:rPr>
        <w:t>70%~100%</w:t>
      </w:r>
      <w:r w:rsidRPr="00382142">
        <w:rPr>
          <w:rFonts w:eastAsiaTheme="minorEastAsia"/>
          <w:sz w:val="24"/>
        </w:rPr>
        <w:t>范围内运行至少</w:t>
      </w:r>
      <w:r w:rsidRPr="00382142">
        <w:rPr>
          <w:rFonts w:eastAsiaTheme="minorEastAsia"/>
          <w:sz w:val="24"/>
        </w:rPr>
        <w:t>5 min</w:t>
      </w:r>
      <w:r w:rsidRPr="00382142">
        <w:rPr>
          <w:rFonts w:eastAsiaTheme="minorEastAsia"/>
          <w:sz w:val="24"/>
        </w:rPr>
        <w:t>，等</w:t>
      </w:r>
      <w:r w:rsidR="00B323CC" w:rsidRPr="00382142">
        <w:rPr>
          <w:rFonts w:eastAsiaTheme="minorEastAsia" w:hint="eastAsia"/>
          <w:sz w:val="24"/>
        </w:rPr>
        <w:t>气体压力、</w:t>
      </w:r>
      <w:r w:rsidRPr="00382142">
        <w:rPr>
          <w:rFonts w:eastAsiaTheme="minorEastAsia"/>
          <w:sz w:val="24"/>
        </w:rPr>
        <w:t>温度和流量稳定后方可进行正式检定。</w:t>
      </w:r>
    </w:p>
    <w:p w14:paraId="0D35683D" w14:textId="77777777" w:rsidR="00EA6B78" w:rsidRPr="00382142" w:rsidRDefault="007D37B8">
      <w:pPr>
        <w:spacing w:line="360" w:lineRule="auto"/>
        <w:rPr>
          <w:rFonts w:eastAsiaTheme="minorEastAsia"/>
          <w:sz w:val="24"/>
        </w:rPr>
      </w:pPr>
      <w:r w:rsidRPr="00382142">
        <w:rPr>
          <w:rFonts w:eastAsiaTheme="minorEastAsia"/>
          <w:sz w:val="24"/>
        </w:rPr>
        <w:t xml:space="preserve">7.2.3.5 </w:t>
      </w:r>
      <w:r w:rsidRPr="00382142">
        <w:rPr>
          <w:rFonts w:eastAsiaTheme="minorEastAsia"/>
          <w:sz w:val="24"/>
        </w:rPr>
        <w:t>流量点的控制和检定系数</w:t>
      </w:r>
    </w:p>
    <w:p w14:paraId="54EC9153" w14:textId="2E2D5D8E" w:rsidR="00EA6B78" w:rsidRPr="00382142" w:rsidRDefault="007D37B8">
      <w:pPr>
        <w:spacing w:line="360" w:lineRule="auto"/>
        <w:ind w:firstLine="480"/>
        <w:rPr>
          <w:rFonts w:eastAsiaTheme="minorEastAsia"/>
          <w:sz w:val="24"/>
        </w:rPr>
      </w:pPr>
      <w:r w:rsidRPr="00382142">
        <w:rPr>
          <w:rFonts w:eastAsiaTheme="minorEastAsia"/>
          <w:sz w:val="24"/>
        </w:rPr>
        <w:lastRenderedPageBreak/>
        <w:t>（</w:t>
      </w:r>
      <w:r w:rsidRPr="00382142">
        <w:rPr>
          <w:rFonts w:eastAsiaTheme="minorEastAsia"/>
          <w:sz w:val="24"/>
        </w:rPr>
        <w:t>1</w:t>
      </w:r>
      <w:r w:rsidRPr="00382142">
        <w:rPr>
          <w:rFonts w:eastAsiaTheme="minorEastAsia"/>
          <w:sz w:val="24"/>
        </w:rPr>
        <w:t>）检定应包括下列流量点：</w:t>
      </w:r>
      <w:proofErr w:type="spellStart"/>
      <w:r w:rsidRPr="00382142">
        <w:rPr>
          <w:rFonts w:eastAsiaTheme="minorEastAsia"/>
          <w:i/>
          <w:sz w:val="24"/>
        </w:rPr>
        <w:t>q</w:t>
      </w:r>
      <w:r w:rsidRPr="00382142">
        <w:rPr>
          <w:rFonts w:eastAsiaTheme="minorEastAsia"/>
          <w:sz w:val="24"/>
          <w:vertAlign w:val="subscript"/>
        </w:rPr>
        <w:t>min</w:t>
      </w:r>
      <w:proofErr w:type="spellEnd"/>
      <w:r w:rsidRPr="00382142">
        <w:rPr>
          <w:rFonts w:eastAsiaTheme="minorEastAsia"/>
          <w:sz w:val="24"/>
        </w:rPr>
        <w:t>，</w:t>
      </w:r>
      <w:r w:rsidRPr="00382142">
        <w:rPr>
          <w:rFonts w:eastAsiaTheme="minorEastAsia"/>
          <w:i/>
          <w:sz w:val="24"/>
        </w:rPr>
        <w:t>q</w:t>
      </w:r>
      <w:r w:rsidRPr="00382142">
        <w:rPr>
          <w:rFonts w:eastAsiaTheme="minorEastAsia"/>
          <w:sz w:val="24"/>
          <w:vertAlign w:val="subscript"/>
        </w:rPr>
        <w:t>t</w:t>
      </w:r>
      <w:r w:rsidRPr="00382142">
        <w:rPr>
          <w:rFonts w:eastAsiaTheme="minorEastAsia"/>
          <w:sz w:val="24"/>
        </w:rPr>
        <w:t>，</w:t>
      </w:r>
      <w:r w:rsidRPr="00382142">
        <w:rPr>
          <w:rFonts w:eastAsiaTheme="minorEastAsia"/>
          <w:sz w:val="24"/>
        </w:rPr>
        <w:t>0.40</w:t>
      </w:r>
      <w:r w:rsidRPr="00382142">
        <w:rPr>
          <w:rFonts w:eastAsiaTheme="minorEastAsia"/>
          <w:i/>
          <w:sz w:val="24"/>
        </w:rPr>
        <w:t>q</w:t>
      </w:r>
      <w:r w:rsidRPr="00382142">
        <w:rPr>
          <w:rFonts w:eastAsiaTheme="minorEastAsia"/>
          <w:sz w:val="24"/>
          <w:vertAlign w:val="subscript"/>
        </w:rPr>
        <w:t>max</w:t>
      </w:r>
      <w:r w:rsidRPr="00382142">
        <w:rPr>
          <w:rFonts w:eastAsiaTheme="minorEastAsia"/>
          <w:sz w:val="24"/>
        </w:rPr>
        <w:t>和</w:t>
      </w:r>
      <w:proofErr w:type="spellStart"/>
      <w:r w:rsidRPr="00382142">
        <w:rPr>
          <w:rFonts w:eastAsiaTheme="minorEastAsia"/>
          <w:i/>
          <w:sz w:val="24"/>
        </w:rPr>
        <w:t>q</w:t>
      </w:r>
      <w:r w:rsidRPr="00382142">
        <w:rPr>
          <w:rFonts w:eastAsiaTheme="minorEastAsia"/>
          <w:sz w:val="24"/>
          <w:vertAlign w:val="subscript"/>
        </w:rPr>
        <w:t>max</w:t>
      </w:r>
      <w:proofErr w:type="spellEnd"/>
      <w:r w:rsidRPr="00382142">
        <w:rPr>
          <w:rFonts w:eastAsiaTheme="minorEastAsia"/>
          <w:sz w:val="24"/>
        </w:rPr>
        <w:t>；对于准确度等级</w:t>
      </w:r>
      <w:r w:rsidR="00E11D98" w:rsidRPr="00382142">
        <w:rPr>
          <w:rFonts w:eastAsiaTheme="minorEastAsia" w:hint="eastAsia"/>
          <w:sz w:val="24"/>
        </w:rPr>
        <w:t>为</w:t>
      </w:r>
      <w:r w:rsidRPr="00382142">
        <w:rPr>
          <w:rFonts w:eastAsiaTheme="minorEastAsia"/>
          <w:sz w:val="24"/>
        </w:rPr>
        <w:t>0.5</w:t>
      </w:r>
      <w:r w:rsidR="00E11D98" w:rsidRPr="00382142">
        <w:rPr>
          <w:rFonts w:eastAsiaTheme="minorEastAsia" w:hint="eastAsia"/>
          <w:sz w:val="24"/>
        </w:rPr>
        <w:t>级的流量计</w:t>
      </w:r>
      <w:r w:rsidRPr="00382142">
        <w:rPr>
          <w:rFonts w:eastAsiaTheme="minorEastAsia"/>
          <w:sz w:val="24"/>
        </w:rPr>
        <w:t>，</w:t>
      </w:r>
      <w:r w:rsidR="00E11D98" w:rsidRPr="00382142">
        <w:rPr>
          <w:rFonts w:eastAsiaTheme="minorEastAsia" w:hint="eastAsia"/>
          <w:sz w:val="24"/>
        </w:rPr>
        <w:t>应</w:t>
      </w:r>
      <w:r w:rsidRPr="00382142">
        <w:rPr>
          <w:rFonts w:eastAsiaTheme="minorEastAsia"/>
          <w:sz w:val="24"/>
        </w:rPr>
        <w:t>增加</w:t>
      </w:r>
      <w:r w:rsidRPr="00382142">
        <w:rPr>
          <w:rFonts w:eastAsiaTheme="minorEastAsia"/>
          <w:sz w:val="24"/>
        </w:rPr>
        <w:t>0.25</w:t>
      </w:r>
      <w:r w:rsidRPr="00382142">
        <w:rPr>
          <w:rFonts w:eastAsiaTheme="minorEastAsia"/>
          <w:i/>
          <w:sz w:val="24"/>
        </w:rPr>
        <w:t>q</w:t>
      </w:r>
      <w:r w:rsidRPr="00382142">
        <w:rPr>
          <w:rFonts w:eastAsiaTheme="minorEastAsia"/>
          <w:sz w:val="24"/>
          <w:vertAlign w:val="subscript"/>
        </w:rPr>
        <w:t>max</w:t>
      </w:r>
      <w:r w:rsidRPr="00382142">
        <w:rPr>
          <w:rFonts w:eastAsiaTheme="minorEastAsia"/>
          <w:sz w:val="24"/>
        </w:rPr>
        <w:t>和</w:t>
      </w:r>
      <w:r w:rsidRPr="00382142">
        <w:rPr>
          <w:rFonts w:eastAsiaTheme="minorEastAsia"/>
          <w:sz w:val="24"/>
        </w:rPr>
        <w:t>0.70</w:t>
      </w:r>
      <w:r w:rsidRPr="00382142">
        <w:rPr>
          <w:rFonts w:eastAsiaTheme="minorEastAsia"/>
          <w:i/>
          <w:sz w:val="24"/>
        </w:rPr>
        <w:t>q</w:t>
      </w:r>
      <w:r w:rsidRPr="00382142">
        <w:rPr>
          <w:rFonts w:eastAsiaTheme="minorEastAsia"/>
          <w:sz w:val="24"/>
          <w:vertAlign w:val="subscript"/>
        </w:rPr>
        <w:t>max</w:t>
      </w:r>
      <w:r w:rsidR="00CE08CB" w:rsidRPr="00382142">
        <w:rPr>
          <w:rFonts w:eastAsiaTheme="minorEastAsia" w:hint="eastAsia"/>
          <w:sz w:val="24"/>
        </w:rPr>
        <w:t>两</w:t>
      </w:r>
      <w:r w:rsidRPr="00382142">
        <w:rPr>
          <w:rFonts w:eastAsiaTheme="minorEastAsia"/>
          <w:sz w:val="24"/>
        </w:rPr>
        <w:t>个流量点。</w:t>
      </w:r>
    </w:p>
    <w:p w14:paraId="128FFA97" w14:textId="1D6AEBDA" w:rsidR="00EA6B78" w:rsidRPr="00382142" w:rsidRDefault="007D37B8">
      <w:pPr>
        <w:spacing w:line="360" w:lineRule="auto"/>
        <w:ind w:firstLine="480"/>
        <w:rPr>
          <w:rFonts w:eastAsiaTheme="minorEastAsia"/>
          <w:sz w:val="24"/>
        </w:rPr>
      </w:pPr>
      <w:r w:rsidRPr="00382142">
        <w:rPr>
          <w:rFonts w:eastAsiaTheme="minorEastAsia"/>
          <w:sz w:val="24"/>
        </w:rPr>
        <w:t>（</w:t>
      </w:r>
      <w:r w:rsidRPr="00382142">
        <w:rPr>
          <w:rFonts w:eastAsiaTheme="minorEastAsia"/>
          <w:sz w:val="24"/>
        </w:rPr>
        <w:t>2</w:t>
      </w:r>
      <w:r w:rsidRPr="00382142">
        <w:rPr>
          <w:rFonts w:eastAsiaTheme="minorEastAsia"/>
          <w:sz w:val="24"/>
        </w:rPr>
        <w:t>）当</w:t>
      </w:r>
      <w:r w:rsidRPr="00382142">
        <w:rPr>
          <w:rFonts w:eastAsiaTheme="minorEastAsia" w:hint="eastAsia"/>
          <w:sz w:val="24"/>
        </w:rPr>
        <w:t>装置</w:t>
      </w:r>
      <w:r w:rsidRPr="00382142">
        <w:rPr>
          <w:rFonts w:eastAsiaTheme="minorEastAsia"/>
          <w:sz w:val="24"/>
        </w:rPr>
        <w:t>最大检定流量不能达到</w:t>
      </w:r>
      <w:proofErr w:type="spellStart"/>
      <w:r w:rsidRPr="00382142">
        <w:rPr>
          <w:rFonts w:eastAsiaTheme="minorEastAsia"/>
          <w:i/>
          <w:sz w:val="24"/>
        </w:rPr>
        <w:t>q</w:t>
      </w:r>
      <w:r w:rsidRPr="00382142">
        <w:rPr>
          <w:rFonts w:eastAsiaTheme="minorEastAsia"/>
          <w:sz w:val="24"/>
          <w:vertAlign w:val="subscript"/>
        </w:rPr>
        <w:t>max</w:t>
      </w:r>
      <w:proofErr w:type="spellEnd"/>
      <w:r w:rsidRPr="00382142">
        <w:rPr>
          <w:rFonts w:eastAsiaTheme="minorEastAsia"/>
          <w:sz w:val="24"/>
        </w:rPr>
        <w:t>时，</w:t>
      </w:r>
      <w:proofErr w:type="spellStart"/>
      <w:r w:rsidRPr="00382142">
        <w:rPr>
          <w:rFonts w:eastAsiaTheme="minorEastAsia"/>
          <w:i/>
          <w:sz w:val="24"/>
        </w:rPr>
        <w:t>q</w:t>
      </w:r>
      <w:r w:rsidRPr="00382142">
        <w:rPr>
          <w:rFonts w:eastAsiaTheme="minorEastAsia"/>
          <w:sz w:val="24"/>
          <w:vertAlign w:val="subscript"/>
        </w:rPr>
        <w:t>max</w:t>
      </w:r>
      <w:proofErr w:type="spellEnd"/>
      <w:r w:rsidRPr="00382142">
        <w:rPr>
          <w:rFonts w:eastAsiaTheme="minorEastAsia" w:hint="eastAsia"/>
          <w:sz w:val="24"/>
        </w:rPr>
        <w:t>可取装置的最大流量</w:t>
      </w:r>
      <w:proofErr w:type="spellStart"/>
      <w:r w:rsidR="00A16201" w:rsidRPr="00382142">
        <w:rPr>
          <w:rFonts w:eastAsiaTheme="minorEastAsia"/>
          <w:i/>
          <w:sz w:val="24"/>
        </w:rPr>
        <w:t>q</w:t>
      </w:r>
      <w:r w:rsidR="00A16201" w:rsidRPr="00382142">
        <w:rPr>
          <w:rFonts w:eastAsiaTheme="minorEastAsia"/>
          <w:sz w:val="24"/>
          <w:vertAlign w:val="subscript"/>
        </w:rPr>
        <w:t>max</w:t>
      </w:r>
      <w:proofErr w:type="spellEnd"/>
      <w:r w:rsidR="00A16201" w:rsidRPr="00382142">
        <w:rPr>
          <w:rFonts w:eastAsiaTheme="minorEastAsia" w:hint="eastAsia"/>
          <w:sz w:val="24"/>
          <w:vertAlign w:val="subscript"/>
        </w:rPr>
        <w:t>，</w:t>
      </w:r>
      <w:r w:rsidR="00A16201" w:rsidRPr="00382142">
        <w:rPr>
          <w:rFonts w:eastAsiaTheme="minorEastAsia"/>
          <w:sz w:val="24"/>
          <w:vertAlign w:val="subscript"/>
        </w:rPr>
        <w:t>facility</w:t>
      </w:r>
      <w:r w:rsidRPr="00382142">
        <w:rPr>
          <w:rFonts w:eastAsiaTheme="minorEastAsia"/>
          <w:sz w:val="24"/>
        </w:rPr>
        <w:t>，但检定的最大流量应不小于</w:t>
      </w:r>
      <w:r w:rsidR="00003E03" w:rsidRPr="00382142">
        <w:rPr>
          <w:rFonts w:eastAsiaTheme="minorEastAsia" w:hint="eastAsia"/>
          <w:sz w:val="24"/>
        </w:rPr>
        <w:t>0.</w:t>
      </w:r>
      <w:r w:rsidRPr="00382142">
        <w:rPr>
          <w:rFonts w:eastAsiaTheme="minorEastAsia"/>
          <w:sz w:val="24"/>
        </w:rPr>
        <w:t>4</w:t>
      </w:r>
      <w:r w:rsidRPr="00382142">
        <w:rPr>
          <w:rFonts w:eastAsiaTheme="minorEastAsia"/>
          <w:i/>
          <w:sz w:val="24"/>
        </w:rPr>
        <w:t>q</w:t>
      </w:r>
      <w:r w:rsidR="00003E03" w:rsidRPr="00382142">
        <w:rPr>
          <w:rFonts w:eastAsiaTheme="minorEastAsia" w:hint="eastAsia"/>
          <w:sz w:val="24"/>
          <w:vertAlign w:val="subscript"/>
        </w:rPr>
        <w:t>max</w:t>
      </w:r>
      <w:r w:rsidR="00003E03" w:rsidRPr="00382142">
        <w:rPr>
          <w:rFonts w:eastAsiaTheme="minorEastAsia" w:hint="eastAsia"/>
          <w:sz w:val="24"/>
        </w:rPr>
        <w:t>，</w:t>
      </w:r>
      <w:r w:rsidR="00003E03" w:rsidRPr="00382142">
        <w:rPr>
          <w:rFonts w:eastAsiaTheme="minorEastAsia"/>
          <w:sz w:val="24"/>
        </w:rPr>
        <w:t>检定应包括下列流量点：</w:t>
      </w:r>
      <w:proofErr w:type="spellStart"/>
      <w:r w:rsidR="00003E03" w:rsidRPr="00382142">
        <w:rPr>
          <w:rFonts w:eastAsiaTheme="minorEastAsia"/>
          <w:i/>
          <w:sz w:val="24"/>
        </w:rPr>
        <w:t>q</w:t>
      </w:r>
      <w:r w:rsidR="00003E03" w:rsidRPr="00382142">
        <w:rPr>
          <w:rFonts w:eastAsiaTheme="minorEastAsia"/>
          <w:sz w:val="24"/>
          <w:vertAlign w:val="subscript"/>
        </w:rPr>
        <w:t>min</w:t>
      </w:r>
      <w:proofErr w:type="spellEnd"/>
      <w:r w:rsidR="00003E03" w:rsidRPr="00382142">
        <w:rPr>
          <w:rFonts w:eastAsiaTheme="minorEastAsia"/>
          <w:sz w:val="24"/>
        </w:rPr>
        <w:t>，</w:t>
      </w:r>
      <w:r w:rsidR="00003E03" w:rsidRPr="00382142">
        <w:rPr>
          <w:rFonts w:eastAsiaTheme="minorEastAsia"/>
          <w:i/>
          <w:sz w:val="24"/>
        </w:rPr>
        <w:t>q</w:t>
      </w:r>
      <w:r w:rsidR="00003E03" w:rsidRPr="00382142">
        <w:rPr>
          <w:rFonts w:eastAsiaTheme="minorEastAsia"/>
          <w:sz w:val="24"/>
          <w:vertAlign w:val="subscript"/>
        </w:rPr>
        <w:t>t</w:t>
      </w:r>
      <w:r w:rsidR="00003E03" w:rsidRPr="00382142">
        <w:rPr>
          <w:rFonts w:eastAsiaTheme="minorEastAsia"/>
          <w:sz w:val="24"/>
        </w:rPr>
        <w:t>，</w:t>
      </w:r>
      <w:r w:rsidR="00003E03" w:rsidRPr="00382142">
        <w:rPr>
          <w:rFonts w:eastAsiaTheme="minorEastAsia"/>
          <w:sz w:val="24"/>
        </w:rPr>
        <w:t>0.40</w:t>
      </w:r>
      <w:r w:rsidR="00003E03" w:rsidRPr="00382142">
        <w:rPr>
          <w:rFonts w:eastAsiaTheme="minorEastAsia"/>
          <w:i/>
          <w:sz w:val="24"/>
        </w:rPr>
        <w:t>q</w:t>
      </w:r>
      <w:r w:rsidR="00003E03" w:rsidRPr="00382142">
        <w:rPr>
          <w:rFonts w:eastAsiaTheme="minorEastAsia"/>
          <w:sz w:val="24"/>
          <w:vertAlign w:val="subscript"/>
        </w:rPr>
        <w:t>max</w:t>
      </w:r>
      <w:r w:rsidR="00003E03" w:rsidRPr="00382142">
        <w:rPr>
          <w:rFonts w:eastAsiaTheme="minorEastAsia"/>
          <w:sz w:val="24"/>
        </w:rPr>
        <w:t>和</w:t>
      </w:r>
      <w:proofErr w:type="spellStart"/>
      <w:r w:rsidR="00003E03" w:rsidRPr="00382142">
        <w:rPr>
          <w:rFonts w:eastAsiaTheme="minorEastAsia"/>
          <w:i/>
          <w:sz w:val="24"/>
        </w:rPr>
        <w:t>q</w:t>
      </w:r>
      <w:r w:rsidR="00003E03" w:rsidRPr="00382142">
        <w:rPr>
          <w:rFonts w:eastAsiaTheme="minorEastAsia"/>
          <w:sz w:val="24"/>
          <w:vertAlign w:val="subscript"/>
        </w:rPr>
        <w:t>max</w:t>
      </w:r>
      <w:r w:rsidR="00003E03" w:rsidRPr="00382142">
        <w:rPr>
          <w:rFonts w:eastAsiaTheme="minorEastAsia" w:hint="eastAsia"/>
          <w:sz w:val="24"/>
          <w:vertAlign w:val="subscript"/>
        </w:rPr>
        <w:t>,facility</w:t>
      </w:r>
      <w:proofErr w:type="spellEnd"/>
      <w:r w:rsidRPr="00382142">
        <w:rPr>
          <w:rFonts w:eastAsiaTheme="minorEastAsia"/>
          <w:sz w:val="24"/>
        </w:rPr>
        <w:t>。</w:t>
      </w:r>
      <w:r w:rsidR="006D47DE" w:rsidRPr="00382142">
        <w:rPr>
          <w:rFonts w:eastAsiaTheme="minorEastAsia"/>
          <w:sz w:val="24"/>
        </w:rPr>
        <w:t>对于准确度等级</w:t>
      </w:r>
      <w:r w:rsidR="006D47DE" w:rsidRPr="00382142">
        <w:rPr>
          <w:rFonts w:eastAsiaTheme="minorEastAsia" w:hint="eastAsia"/>
          <w:sz w:val="24"/>
        </w:rPr>
        <w:t>为</w:t>
      </w:r>
      <w:r w:rsidR="006D47DE" w:rsidRPr="00382142">
        <w:rPr>
          <w:rFonts w:eastAsiaTheme="minorEastAsia"/>
          <w:sz w:val="24"/>
        </w:rPr>
        <w:t>0.5</w:t>
      </w:r>
      <w:r w:rsidR="006D47DE" w:rsidRPr="00382142">
        <w:rPr>
          <w:rFonts w:eastAsiaTheme="minorEastAsia" w:hint="eastAsia"/>
          <w:sz w:val="24"/>
        </w:rPr>
        <w:t>级的流量计</w:t>
      </w:r>
      <w:r w:rsidR="006D47DE" w:rsidRPr="00382142">
        <w:rPr>
          <w:rFonts w:eastAsiaTheme="minorEastAsia"/>
          <w:sz w:val="24"/>
        </w:rPr>
        <w:t>，</w:t>
      </w:r>
      <w:r w:rsidR="006D47DE" w:rsidRPr="00382142">
        <w:rPr>
          <w:rFonts w:eastAsiaTheme="minorEastAsia" w:hint="eastAsia"/>
          <w:sz w:val="24"/>
        </w:rPr>
        <w:t>应</w:t>
      </w:r>
      <w:r w:rsidR="006D47DE" w:rsidRPr="00382142">
        <w:rPr>
          <w:rFonts w:eastAsiaTheme="minorEastAsia"/>
          <w:sz w:val="24"/>
        </w:rPr>
        <w:t>增加</w:t>
      </w:r>
      <w:r w:rsidR="006D47DE" w:rsidRPr="00382142">
        <w:rPr>
          <w:rFonts w:eastAsiaTheme="minorEastAsia"/>
          <w:sz w:val="24"/>
        </w:rPr>
        <w:t>0.25</w:t>
      </w:r>
      <w:r w:rsidR="006D47DE" w:rsidRPr="00382142">
        <w:rPr>
          <w:rFonts w:eastAsiaTheme="minorEastAsia"/>
          <w:i/>
          <w:sz w:val="24"/>
        </w:rPr>
        <w:t>q</w:t>
      </w:r>
      <w:r w:rsidR="006D47DE" w:rsidRPr="00382142">
        <w:rPr>
          <w:rFonts w:eastAsiaTheme="minorEastAsia"/>
          <w:sz w:val="24"/>
          <w:vertAlign w:val="subscript"/>
        </w:rPr>
        <w:t>max</w:t>
      </w:r>
      <w:r w:rsidR="006D47DE" w:rsidRPr="00382142">
        <w:rPr>
          <w:rFonts w:eastAsiaTheme="minorEastAsia"/>
          <w:sz w:val="24"/>
        </w:rPr>
        <w:t>和</w:t>
      </w:r>
      <w:r w:rsidR="006D47DE" w:rsidRPr="00382142">
        <w:rPr>
          <w:rFonts w:eastAsiaTheme="minorEastAsia"/>
          <w:sz w:val="24"/>
        </w:rPr>
        <w:t>0.70</w:t>
      </w:r>
      <w:r w:rsidR="006D47DE" w:rsidRPr="00382142">
        <w:rPr>
          <w:rFonts w:eastAsiaTheme="minorEastAsia"/>
          <w:i/>
          <w:sz w:val="24"/>
        </w:rPr>
        <w:t>q</w:t>
      </w:r>
      <w:r w:rsidR="006D47DE" w:rsidRPr="00382142">
        <w:rPr>
          <w:rFonts w:eastAsiaTheme="minorEastAsia"/>
          <w:sz w:val="24"/>
          <w:vertAlign w:val="subscript"/>
        </w:rPr>
        <w:t>max</w:t>
      </w:r>
      <w:r w:rsidR="006D47DE" w:rsidRPr="00382142">
        <w:rPr>
          <w:rFonts w:eastAsiaTheme="minorEastAsia" w:hint="eastAsia"/>
          <w:sz w:val="24"/>
          <w:vertAlign w:val="subscript"/>
        </w:rPr>
        <w:t>,facility</w:t>
      </w:r>
      <w:r w:rsidR="006D47DE" w:rsidRPr="00382142">
        <w:rPr>
          <w:rFonts w:eastAsiaTheme="minorEastAsia" w:hint="eastAsia"/>
          <w:sz w:val="24"/>
        </w:rPr>
        <w:t>两</w:t>
      </w:r>
      <w:r w:rsidR="006D47DE" w:rsidRPr="00382142">
        <w:rPr>
          <w:rFonts w:eastAsiaTheme="minorEastAsia"/>
          <w:sz w:val="24"/>
        </w:rPr>
        <w:t>个流量点。</w:t>
      </w:r>
    </w:p>
    <w:p w14:paraId="388D39BD" w14:textId="3F2F13B3" w:rsidR="00EA6B78" w:rsidRPr="00382142" w:rsidRDefault="007D37B8">
      <w:pPr>
        <w:spacing w:line="360" w:lineRule="auto"/>
        <w:ind w:firstLine="480"/>
        <w:rPr>
          <w:rFonts w:eastAsiaTheme="minorEastAsia"/>
          <w:sz w:val="24"/>
        </w:rPr>
      </w:pPr>
      <w:r w:rsidRPr="00382142">
        <w:rPr>
          <w:rFonts w:eastAsiaTheme="minorEastAsia"/>
          <w:sz w:val="24"/>
        </w:rPr>
        <w:t>（</w:t>
      </w:r>
      <w:r w:rsidRPr="00382142">
        <w:rPr>
          <w:rFonts w:eastAsiaTheme="minorEastAsia"/>
          <w:sz w:val="24"/>
        </w:rPr>
        <w:t>3</w:t>
      </w:r>
      <w:r w:rsidRPr="00382142">
        <w:rPr>
          <w:rFonts w:eastAsiaTheme="minorEastAsia"/>
          <w:sz w:val="24"/>
        </w:rPr>
        <w:t>）在检定过程中，每个流量点的每次实际检定流量与设定流量的偏差应不超过设定流量的</w:t>
      </w:r>
      <w:r w:rsidRPr="00382142">
        <w:rPr>
          <w:rFonts w:eastAsiaTheme="minorEastAsia"/>
          <w:sz w:val="24"/>
        </w:rPr>
        <w:t>±5%</w:t>
      </w:r>
      <w:r w:rsidRPr="00382142">
        <w:rPr>
          <w:rFonts w:eastAsiaTheme="minorEastAsia"/>
          <w:sz w:val="24"/>
        </w:rPr>
        <w:t>或不超过</w:t>
      </w:r>
      <w:r w:rsidRPr="00382142">
        <w:rPr>
          <w:rFonts w:eastAsiaTheme="minorEastAsia"/>
          <w:sz w:val="24"/>
        </w:rPr>
        <w:t>±1%</w:t>
      </w:r>
      <w:r w:rsidRPr="00382142">
        <w:rPr>
          <w:rFonts w:eastAsiaTheme="minorEastAsia"/>
          <w:i/>
          <w:sz w:val="24"/>
        </w:rPr>
        <w:t>q</w:t>
      </w:r>
      <w:r w:rsidRPr="00382142">
        <w:rPr>
          <w:rFonts w:eastAsiaTheme="minorEastAsia"/>
          <w:sz w:val="24"/>
          <w:vertAlign w:val="subscript"/>
        </w:rPr>
        <w:t>max</w:t>
      </w:r>
      <w:r w:rsidRPr="00382142">
        <w:rPr>
          <w:rFonts w:eastAsiaTheme="minorEastAsia"/>
          <w:sz w:val="24"/>
        </w:rPr>
        <w:t>，最小流量点对应的流体流速应不小于流量计铭牌标示的最小流速。</w:t>
      </w:r>
    </w:p>
    <w:p w14:paraId="1CECDB0F" w14:textId="1565F162" w:rsidR="00EA6B78" w:rsidRPr="00382142" w:rsidRDefault="007D37B8">
      <w:pPr>
        <w:spacing w:line="360" w:lineRule="auto"/>
        <w:ind w:firstLine="480"/>
        <w:rPr>
          <w:rFonts w:eastAsiaTheme="minorEastAsia"/>
          <w:sz w:val="24"/>
        </w:rPr>
      </w:pPr>
      <w:r w:rsidRPr="00382142">
        <w:rPr>
          <w:rFonts w:eastAsiaTheme="minorEastAsia"/>
          <w:sz w:val="24"/>
        </w:rPr>
        <w:t>（</w:t>
      </w:r>
      <w:r w:rsidRPr="00382142">
        <w:rPr>
          <w:rFonts w:eastAsiaTheme="minorEastAsia"/>
          <w:sz w:val="24"/>
        </w:rPr>
        <w:t>4</w:t>
      </w:r>
      <w:r w:rsidRPr="00382142">
        <w:rPr>
          <w:rFonts w:eastAsiaTheme="minorEastAsia"/>
          <w:sz w:val="24"/>
        </w:rPr>
        <w:t>）每个流量点的检定次数应不少于</w:t>
      </w:r>
      <w:r w:rsidRPr="00382142">
        <w:rPr>
          <w:rFonts w:eastAsiaTheme="minorEastAsia"/>
          <w:sz w:val="24"/>
        </w:rPr>
        <w:t>3</w:t>
      </w:r>
      <w:r w:rsidRPr="00382142">
        <w:rPr>
          <w:rFonts w:eastAsiaTheme="minorEastAsia"/>
          <w:sz w:val="24"/>
        </w:rPr>
        <w:t>次</w:t>
      </w:r>
      <w:r w:rsidR="009D5955" w:rsidRPr="00382142">
        <w:rPr>
          <w:rFonts w:eastAsiaTheme="minorEastAsia" w:hint="eastAsia"/>
          <w:sz w:val="24"/>
        </w:rPr>
        <w:t>；</w:t>
      </w:r>
      <w:r w:rsidRPr="00382142">
        <w:rPr>
          <w:rFonts w:eastAsiaTheme="minorEastAsia"/>
          <w:sz w:val="24"/>
        </w:rPr>
        <w:t>对于准确度等级不低于</w:t>
      </w:r>
      <w:r w:rsidRPr="00382142">
        <w:rPr>
          <w:rFonts w:eastAsiaTheme="minorEastAsia"/>
          <w:sz w:val="24"/>
        </w:rPr>
        <w:t>0.5</w:t>
      </w:r>
      <w:r w:rsidRPr="00382142">
        <w:rPr>
          <w:rFonts w:eastAsiaTheme="minorEastAsia"/>
          <w:sz w:val="24"/>
        </w:rPr>
        <w:t>级的流量计，每个流量点的检定次数应不少于</w:t>
      </w:r>
      <w:r w:rsidRPr="00382142">
        <w:rPr>
          <w:rFonts w:eastAsiaTheme="minorEastAsia"/>
          <w:sz w:val="24"/>
        </w:rPr>
        <w:t>6</w:t>
      </w:r>
      <w:r w:rsidRPr="00382142">
        <w:rPr>
          <w:rFonts w:eastAsiaTheme="minorEastAsia"/>
          <w:sz w:val="24"/>
        </w:rPr>
        <w:t>次。</w:t>
      </w:r>
    </w:p>
    <w:p w14:paraId="459C884B" w14:textId="77777777" w:rsidR="00EA6B78" w:rsidRPr="00382142" w:rsidRDefault="007D37B8">
      <w:pPr>
        <w:spacing w:line="360" w:lineRule="auto"/>
        <w:rPr>
          <w:rFonts w:eastAsiaTheme="minorEastAsia"/>
          <w:sz w:val="24"/>
        </w:rPr>
      </w:pPr>
      <w:r w:rsidRPr="00382142">
        <w:rPr>
          <w:rFonts w:eastAsiaTheme="minorEastAsia"/>
          <w:sz w:val="24"/>
        </w:rPr>
        <w:t xml:space="preserve">7.2.3.6 </w:t>
      </w:r>
      <w:r w:rsidRPr="00382142">
        <w:rPr>
          <w:rFonts w:eastAsiaTheme="minorEastAsia" w:hint="eastAsia"/>
          <w:sz w:val="24"/>
        </w:rPr>
        <w:t>检定程序</w:t>
      </w:r>
    </w:p>
    <w:p w14:paraId="212587C7" w14:textId="0C1383AF" w:rsidR="00EA6B78" w:rsidRPr="00382142" w:rsidRDefault="007D37B8" w:rsidP="003E2554">
      <w:pPr>
        <w:spacing w:line="360" w:lineRule="auto"/>
        <w:ind w:firstLine="420"/>
        <w:rPr>
          <w:rFonts w:eastAsiaTheme="minorEastAsia"/>
          <w:sz w:val="24"/>
        </w:rPr>
      </w:pPr>
      <w:r w:rsidRPr="00382142">
        <w:rPr>
          <w:rFonts w:eastAsiaTheme="minorEastAsia"/>
          <w:sz w:val="24"/>
        </w:rPr>
        <w:t>（</w:t>
      </w:r>
      <w:r w:rsidRPr="00382142">
        <w:rPr>
          <w:rFonts w:eastAsiaTheme="minorEastAsia"/>
          <w:sz w:val="24"/>
        </w:rPr>
        <w:t>1</w:t>
      </w:r>
      <w:r w:rsidRPr="00382142">
        <w:rPr>
          <w:rFonts w:eastAsiaTheme="minorEastAsia"/>
          <w:sz w:val="24"/>
        </w:rPr>
        <w:t>）流量调到规定的流量值，达到稳定后，记录标准器和被检流量计的初始示值，同时启动标准器（或标准器的记录功能）和被检流量计（或被检流量计的输出功能）。</w:t>
      </w:r>
    </w:p>
    <w:p w14:paraId="37D6B1AA" w14:textId="77777777" w:rsidR="00EA6B78" w:rsidRPr="00382142" w:rsidRDefault="007D37B8" w:rsidP="003E2554">
      <w:pPr>
        <w:spacing w:line="360" w:lineRule="auto"/>
        <w:ind w:firstLine="420"/>
        <w:rPr>
          <w:rFonts w:eastAsiaTheme="minorEastAsia"/>
          <w:sz w:val="24"/>
        </w:rPr>
      </w:pPr>
      <w:r w:rsidRPr="00382142">
        <w:rPr>
          <w:rFonts w:eastAsiaTheme="minorEastAsia"/>
          <w:sz w:val="24"/>
        </w:rPr>
        <w:t>（</w:t>
      </w:r>
      <w:r w:rsidRPr="00382142">
        <w:rPr>
          <w:rFonts w:eastAsiaTheme="minorEastAsia"/>
          <w:sz w:val="24"/>
        </w:rPr>
        <w:t>2</w:t>
      </w:r>
      <w:r w:rsidRPr="00382142">
        <w:rPr>
          <w:rFonts w:eastAsiaTheme="minorEastAsia"/>
          <w:sz w:val="24"/>
        </w:rPr>
        <w:t>）</w:t>
      </w:r>
      <w:proofErr w:type="gramStart"/>
      <w:r w:rsidRPr="00382142">
        <w:rPr>
          <w:rFonts w:eastAsiaTheme="minorEastAsia"/>
          <w:sz w:val="24"/>
        </w:rPr>
        <w:t>按装置操作</w:t>
      </w:r>
      <w:proofErr w:type="gramEnd"/>
      <w:r w:rsidRPr="00382142">
        <w:rPr>
          <w:rFonts w:eastAsiaTheme="minorEastAsia"/>
          <w:sz w:val="24"/>
        </w:rPr>
        <w:t>要求运行一段时间后，同时停止标准器（或标准器的记录功能）和被检流量计（或被检流量计的输出功能）。</w:t>
      </w:r>
    </w:p>
    <w:p w14:paraId="426A8E77" w14:textId="77777777" w:rsidR="00EA6B78" w:rsidRPr="00382142" w:rsidRDefault="007D37B8" w:rsidP="003E2554">
      <w:pPr>
        <w:spacing w:line="360" w:lineRule="auto"/>
        <w:ind w:firstLine="420"/>
        <w:rPr>
          <w:rFonts w:eastAsiaTheme="minorEastAsia"/>
          <w:sz w:val="24"/>
        </w:rPr>
      </w:pPr>
      <w:r w:rsidRPr="00382142">
        <w:rPr>
          <w:rFonts w:eastAsiaTheme="minorEastAsia"/>
          <w:sz w:val="24"/>
        </w:rPr>
        <w:t>（</w:t>
      </w:r>
      <w:r w:rsidRPr="00382142">
        <w:rPr>
          <w:rFonts w:eastAsiaTheme="minorEastAsia"/>
          <w:sz w:val="24"/>
        </w:rPr>
        <w:t>3</w:t>
      </w:r>
      <w:r w:rsidRPr="00382142">
        <w:rPr>
          <w:rFonts w:eastAsiaTheme="minorEastAsia"/>
          <w:sz w:val="24"/>
        </w:rPr>
        <w:t>）记录标准器和被检流量计的最终示值。</w:t>
      </w:r>
    </w:p>
    <w:p w14:paraId="0CE83E8E" w14:textId="77777777" w:rsidR="00EA6B78" w:rsidRPr="00382142" w:rsidRDefault="007D37B8" w:rsidP="003E2554">
      <w:pPr>
        <w:spacing w:line="360" w:lineRule="auto"/>
        <w:ind w:firstLine="420"/>
        <w:rPr>
          <w:rFonts w:eastAsiaTheme="minorEastAsia"/>
          <w:sz w:val="24"/>
        </w:rPr>
      </w:pPr>
      <w:r w:rsidRPr="00382142">
        <w:rPr>
          <w:rFonts w:eastAsiaTheme="minorEastAsia"/>
          <w:sz w:val="24"/>
        </w:rPr>
        <w:t>（</w:t>
      </w:r>
      <w:r w:rsidRPr="00382142">
        <w:rPr>
          <w:rFonts w:eastAsiaTheme="minorEastAsia"/>
          <w:sz w:val="24"/>
        </w:rPr>
        <w:t>4</w:t>
      </w:r>
      <w:r w:rsidRPr="00382142">
        <w:rPr>
          <w:rFonts w:eastAsiaTheme="minorEastAsia"/>
          <w:sz w:val="24"/>
        </w:rPr>
        <w:t>）分别计算流量计和标准</w:t>
      </w:r>
      <w:proofErr w:type="gramStart"/>
      <w:r w:rsidRPr="00382142">
        <w:rPr>
          <w:rFonts w:eastAsiaTheme="minorEastAsia"/>
          <w:sz w:val="24"/>
        </w:rPr>
        <w:t>器记录</w:t>
      </w:r>
      <w:proofErr w:type="gramEnd"/>
      <w:r w:rsidRPr="00382142">
        <w:rPr>
          <w:rFonts w:eastAsiaTheme="minorEastAsia"/>
          <w:sz w:val="24"/>
        </w:rPr>
        <w:t>的累积流量值或瞬时流量值。</w:t>
      </w:r>
    </w:p>
    <w:p w14:paraId="44B48076" w14:textId="77777777" w:rsidR="00EA6B78" w:rsidRPr="00382142" w:rsidRDefault="007D37B8">
      <w:pPr>
        <w:spacing w:line="360" w:lineRule="auto"/>
        <w:rPr>
          <w:rFonts w:eastAsiaTheme="minorEastAsia"/>
          <w:sz w:val="24"/>
        </w:rPr>
      </w:pPr>
      <w:r w:rsidRPr="00382142">
        <w:rPr>
          <w:rFonts w:eastAsiaTheme="minorEastAsia"/>
          <w:sz w:val="24"/>
        </w:rPr>
        <w:t xml:space="preserve">7.2.3.7 </w:t>
      </w:r>
      <w:r w:rsidRPr="00382142">
        <w:rPr>
          <w:rFonts w:eastAsiaTheme="minorEastAsia"/>
          <w:sz w:val="24"/>
        </w:rPr>
        <w:t>示值误差计算</w:t>
      </w:r>
    </w:p>
    <w:p w14:paraId="5BB11585" w14:textId="77777777" w:rsidR="00EA6B78" w:rsidRPr="00382142" w:rsidRDefault="007D37B8">
      <w:pPr>
        <w:spacing w:line="360" w:lineRule="auto"/>
        <w:ind w:firstLine="480"/>
        <w:rPr>
          <w:rFonts w:eastAsiaTheme="minorEastAsia"/>
          <w:sz w:val="24"/>
        </w:rPr>
      </w:pPr>
      <w:r w:rsidRPr="00382142">
        <w:rPr>
          <w:rFonts w:eastAsiaTheme="minorEastAsia"/>
          <w:sz w:val="24"/>
        </w:rPr>
        <w:t>（</w:t>
      </w:r>
      <w:r w:rsidRPr="00382142">
        <w:rPr>
          <w:rFonts w:eastAsiaTheme="minorEastAsia"/>
          <w:sz w:val="24"/>
        </w:rPr>
        <w:t>1</w:t>
      </w:r>
      <w:r w:rsidRPr="00382142">
        <w:rPr>
          <w:rFonts w:eastAsiaTheme="minorEastAsia"/>
          <w:sz w:val="24"/>
        </w:rPr>
        <w:t>）流量计单次检定的相对示值误差为：</w:t>
      </w:r>
    </w:p>
    <w:p w14:paraId="33936350" w14:textId="1A314790" w:rsidR="00EA6B78" w:rsidRPr="00382142" w:rsidRDefault="00000000" w:rsidP="00EC383F">
      <w:pPr>
        <w:spacing w:line="360" w:lineRule="auto"/>
        <w:jc w:val="right"/>
        <w:rPr>
          <w:rFonts w:eastAsiaTheme="minorEastAsia"/>
          <w:sz w:val="24"/>
        </w:rPr>
      </w:pPr>
      <m:oMath>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ij</m:t>
            </m:r>
          </m:sub>
        </m:sSub>
        <m:r>
          <w:rPr>
            <w:rFonts w:ascii="Cambria Math" w:eastAsiaTheme="minorEastAsia" w:hAnsi="Cambria Math"/>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Q</m:t>
                </m:r>
              </m:e>
              <m:sub>
                <m:r>
                  <w:rPr>
                    <w:rFonts w:ascii="Cambria Math" w:eastAsiaTheme="minorEastAsia" w:hAnsi="Cambria Math"/>
                    <w:sz w:val="24"/>
                  </w:rPr>
                  <m:t>ij</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Q</m:t>
                </m:r>
              </m:e>
              <m:sub>
                <m:r>
                  <w:rPr>
                    <w:rFonts w:ascii="Cambria Math" w:eastAsiaTheme="minorEastAsia" w:hAnsi="Cambria Math"/>
                    <w:sz w:val="24"/>
                  </w:rPr>
                  <m:t>s</m:t>
                </m:r>
              </m:sub>
            </m:sSub>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ij</m:t>
                </m:r>
              </m:sub>
            </m:sSub>
          </m:num>
          <m:den>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Q</m:t>
                </m:r>
              </m:e>
              <m:sub>
                <m:r>
                  <w:rPr>
                    <w:rFonts w:ascii="Cambria Math" w:eastAsiaTheme="minorEastAsia" w:hAnsi="Cambria Math"/>
                    <w:sz w:val="24"/>
                  </w:rPr>
                  <m:t>s</m:t>
                </m:r>
              </m:sub>
            </m:sSub>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ij</m:t>
                </m:r>
              </m:sub>
            </m:sSub>
          </m:den>
        </m:f>
        <m:r>
          <w:rPr>
            <w:rFonts w:ascii="Cambria Math" w:eastAsiaTheme="minorEastAsia" w:hAnsi="Cambria Math"/>
            <w:sz w:val="24"/>
          </w:rPr>
          <m:t>×100%</m:t>
        </m:r>
      </m:oMath>
      <w:r w:rsidR="007D37B8" w:rsidRPr="00382142">
        <w:rPr>
          <w:rFonts w:eastAsiaTheme="minorEastAsia"/>
          <w:sz w:val="24"/>
        </w:rPr>
        <w:t xml:space="preserve">  </w:t>
      </w:r>
      <w:r w:rsidR="007D37B8" w:rsidRPr="00382142">
        <w:rPr>
          <w:rFonts w:eastAsiaTheme="minorEastAsia"/>
          <w:sz w:val="24"/>
        </w:rPr>
        <w:t>或</w:t>
      </w:r>
      <w:r w:rsidR="007D37B8" w:rsidRPr="00382142">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ij</m:t>
            </m:r>
          </m:sub>
        </m:sSub>
        <m:r>
          <w:rPr>
            <w:rFonts w:ascii="Cambria Math" w:eastAsiaTheme="minorEastAsia"/>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ij</m:t>
                </m:r>
              </m:sub>
            </m:sSub>
            <m:r>
              <w:rPr>
                <w:rFonts w:ascii="Cambria Math" w:eastAsiaTheme="minorEastAsia"/>
                <w:sz w:val="24"/>
              </w:rPr>
              <m:t>-</m:t>
            </m:r>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s</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ij</m:t>
                </m:r>
              </m:sub>
            </m:sSub>
          </m:num>
          <m:den>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s</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ij</m:t>
                </m:r>
              </m:sub>
            </m:sSub>
          </m:den>
        </m:f>
        <m:r>
          <w:rPr>
            <w:rFonts w:ascii="Cambria Math" w:eastAsiaTheme="minorEastAsia"/>
            <w:sz w:val="24"/>
          </w:rPr>
          <m:t>×</m:t>
        </m:r>
        <m:r>
          <w:rPr>
            <w:rFonts w:ascii="Cambria Math" w:eastAsiaTheme="minorEastAsia"/>
            <w:sz w:val="24"/>
          </w:rPr>
          <m:t>100%</m:t>
        </m:r>
      </m:oMath>
      <w:r w:rsidR="007D37B8" w:rsidRPr="00382142">
        <w:rPr>
          <w:rFonts w:eastAsiaTheme="minorEastAsia"/>
          <w:sz w:val="24"/>
        </w:rPr>
        <w:t xml:space="preserve">  </w:t>
      </w:r>
      <w:r w:rsidR="009B197A"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7D37B8" w:rsidRPr="00382142">
        <w:rPr>
          <w:rFonts w:eastAsiaTheme="minorEastAsia"/>
          <w:sz w:val="24"/>
        </w:rPr>
        <w:t>6</w:t>
      </w:r>
      <w:r w:rsidR="007D37B8" w:rsidRPr="00382142">
        <w:rPr>
          <w:rFonts w:eastAsiaTheme="minorEastAsia"/>
          <w:sz w:val="24"/>
        </w:rPr>
        <w:t>）</w:t>
      </w:r>
    </w:p>
    <w:p w14:paraId="3855BF4B" w14:textId="4DCD75D6" w:rsidR="00EA6B78" w:rsidRPr="00382142" w:rsidRDefault="007D37B8" w:rsidP="00EC383F">
      <w:pPr>
        <w:spacing w:line="360" w:lineRule="auto"/>
        <w:rPr>
          <w:rFonts w:eastAsiaTheme="minorEastAsia"/>
          <w:sz w:val="24"/>
        </w:rPr>
      </w:pPr>
      <w:r w:rsidRPr="00382142">
        <w:rPr>
          <w:rFonts w:eastAsiaTheme="minorEastAsia"/>
          <w:sz w:val="24"/>
        </w:rPr>
        <w:t>式中：</w:t>
      </w:r>
      <m:oMath>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ij</m:t>
            </m:r>
          </m:sub>
        </m:sSub>
      </m:oMath>
      <w:r w:rsidRPr="00382142">
        <w:rPr>
          <w:sz w:val="24"/>
        </w:rPr>
        <w:t>——</w:t>
      </w:r>
      <w:r w:rsidRPr="00382142">
        <w:rPr>
          <w:rFonts w:eastAsiaTheme="minorEastAsia"/>
          <w:sz w:val="24"/>
        </w:rPr>
        <w:t>第</w:t>
      </w:r>
      <w:proofErr w:type="spellStart"/>
      <w:r w:rsidRPr="00382142">
        <w:rPr>
          <w:rFonts w:eastAsiaTheme="minorEastAsia"/>
          <w:i/>
          <w:iCs/>
          <w:sz w:val="24"/>
        </w:rPr>
        <w:t>i</w:t>
      </w:r>
      <w:proofErr w:type="spellEnd"/>
      <w:proofErr w:type="gramStart"/>
      <w:r w:rsidRPr="00382142">
        <w:rPr>
          <w:rFonts w:eastAsiaTheme="minorEastAsia"/>
          <w:sz w:val="24"/>
        </w:rPr>
        <w:t>检定点第</w:t>
      </w:r>
      <w:proofErr w:type="gramEnd"/>
      <w:r w:rsidRPr="00382142">
        <w:rPr>
          <w:rFonts w:eastAsiaTheme="minorEastAsia"/>
          <w:i/>
          <w:iCs/>
          <w:sz w:val="24"/>
        </w:rPr>
        <w:t>j</w:t>
      </w:r>
      <w:r w:rsidRPr="00382142">
        <w:rPr>
          <w:rFonts w:eastAsiaTheme="minorEastAsia"/>
          <w:sz w:val="24"/>
        </w:rPr>
        <w:t>次检定时被检流量计的相对示值误差，</w:t>
      </w:r>
      <w:r w:rsidRPr="00382142">
        <w:rPr>
          <w:rFonts w:eastAsiaTheme="minorEastAsia"/>
          <w:sz w:val="24"/>
        </w:rPr>
        <w:t>%</w:t>
      </w:r>
      <w:r w:rsidRPr="00382142">
        <w:rPr>
          <w:rFonts w:eastAsiaTheme="minorEastAsia"/>
          <w:sz w:val="24"/>
        </w:rPr>
        <w:t>；</w:t>
      </w:r>
    </w:p>
    <w:p w14:paraId="4C9861CF" w14:textId="590F4A21" w:rsidR="00EA6B78" w:rsidRPr="00382142" w:rsidRDefault="007D37B8" w:rsidP="00EC383F">
      <w:pPr>
        <w:spacing w:line="360" w:lineRule="auto"/>
        <w:rPr>
          <w:rFonts w:eastAsiaTheme="minorEastAsia"/>
          <w:sz w:val="24"/>
        </w:rPr>
      </w:pPr>
      <w:r w:rsidRPr="00382142">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ij</m:t>
            </m:r>
          </m:sub>
        </m:sSub>
      </m:oMath>
      <w:r w:rsidRPr="00382142">
        <w:rPr>
          <w:sz w:val="24"/>
        </w:rPr>
        <w:t>——</w:t>
      </w:r>
      <w:r w:rsidRPr="00382142">
        <w:rPr>
          <w:rFonts w:eastAsiaTheme="minorEastAsia"/>
          <w:sz w:val="24"/>
        </w:rPr>
        <w:t>第</w:t>
      </w:r>
      <w:proofErr w:type="spellStart"/>
      <w:r w:rsidRPr="00382142">
        <w:rPr>
          <w:rFonts w:eastAsiaTheme="minorEastAsia"/>
          <w:i/>
          <w:iCs/>
          <w:sz w:val="24"/>
        </w:rPr>
        <w:t>i</w:t>
      </w:r>
      <w:proofErr w:type="spellEnd"/>
      <w:proofErr w:type="gramStart"/>
      <w:r w:rsidRPr="00382142">
        <w:rPr>
          <w:rFonts w:eastAsiaTheme="minorEastAsia"/>
          <w:sz w:val="24"/>
        </w:rPr>
        <w:t>检定点第</w:t>
      </w:r>
      <w:proofErr w:type="gramEnd"/>
      <w:r w:rsidRPr="00382142">
        <w:rPr>
          <w:rFonts w:eastAsiaTheme="minorEastAsia"/>
          <w:i/>
          <w:iCs/>
          <w:sz w:val="24"/>
        </w:rPr>
        <w:t>j</w:t>
      </w:r>
      <w:r w:rsidRPr="00382142">
        <w:rPr>
          <w:rFonts w:eastAsiaTheme="minorEastAsia"/>
          <w:sz w:val="24"/>
        </w:rPr>
        <w:t>次检定时被检流量计显示的累积流量值，</w:t>
      </w:r>
      <w:r w:rsidRPr="00382142">
        <w:rPr>
          <w:rFonts w:eastAsiaTheme="minorEastAsia"/>
          <w:sz w:val="24"/>
        </w:rPr>
        <w:t>m</w:t>
      </w:r>
      <w:r w:rsidRPr="00382142">
        <w:rPr>
          <w:rFonts w:eastAsiaTheme="minorEastAsia"/>
          <w:sz w:val="24"/>
          <w:vertAlign w:val="superscript"/>
        </w:rPr>
        <w:t>3</w:t>
      </w:r>
      <w:r w:rsidRPr="00382142">
        <w:rPr>
          <w:rFonts w:eastAsiaTheme="minorEastAsia"/>
          <w:sz w:val="24"/>
        </w:rPr>
        <w:t>；</w:t>
      </w:r>
    </w:p>
    <w:p w14:paraId="0CED1992" w14:textId="3886AF38" w:rsidR="00EA6B78" w:rsidRPr="00382142" w:rsidRDefault="007D37B8" w:rsidP="00EC383F">
      <w:pPr>
        <w:spacing w:line="360" w:lineRule="auto"/>
        <w:rPr>
          <w:rFonts w:eastAsiaTheme="minorEastAsia"/>
          <w:sz w:val="24"/>
        </w:rPr>
      </w:pPr>
      <w:r w:rsidRPr="00382142">
        <w:rPr>
          <w:rFonts w:eastAsiaTheme="minorEastAsia"/>
          <w:sz w:val="24"/>
        </w:rPr>
        <w:lastRenderedPageBreak/>
        <w:t xml:space="preserve">  </w:t>
      </w:r>
      <w:r w:rsidR="00B323CC" w:rsidRPr="00382142">
        <w:rPr>
          <w:rFonts w:eastAsiaTheme="minorEastAsia"/>
          <w:sz w:val="24"/>
        </w:rPr>
        <w:t xml:space="preserve">  </w:t>
      </w:r>
      <w:r w:rsidRPr="00382142">
        <w:rPr>
          <w:rFonts w:eastAsiaTheme="minorEastAsia"/>
          <w:sz w:val="24"/>
        </w:rPr>
        <w:t xml:space="preserve">  </w:t>
      </w:r>
      <m:oMath>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s</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ij</m:t>
            </m:r>
          </m:sub>
        </m:sSub>
      </m:oMath>
      <w:r w:rsidRPr="00382142">
        <w:rPr>
          <w:sz w:val="24"/>
        </w:rPr>
        <w:t>——</w:t>
      </w:r>
      <w:r w:rsidRPr="00382142">
        <w:rPr>
          <w:rFonts w:eastAsiaTheme="minorEastAsia"/>
          <w:sz w:val="24"/>
        </w:rPr>
        <w:t>第</w:t>
      </w:r>
      <w:proofErr w:type="spellStart"/>
      <w:r w:rsidRPr="00382142">
        <w:rPr>
          <w:rFonts w:eastAsiaTheme="minorEastAsia"/>
          <w:i/>
          <w:iCs/>
          <w:sz w:val="24"/>
        </w:rPr>
        <w:t>i</w:t>
      </w:r>
      <w:proofErr w:type="spellEnd"/>
      <w:proofErr w:type="gramStart"/>
      <w:r w:rsidRPr="00382142">
        <w:rPr>
          <w:rFonts w:eastAsiaTheme="minorEastAsia"/>
          <w:sz w:val="24"/>
        </w:rPr>
        <w:t>检定点第</w:t>
      </w:r>
      <w:proofErr w:type="gramEnd"/>
      <w:r w:rsidRPr="00382142">
        <w:rPr>
          <w:rFonts w:eastAsiaTheme="minorEastAsia"/>
          <w:i/>
          <w:iCs/>
          <w:sz w:val="24"/>
        </w:rPr>
        <w:t>j</w:t>
      </w:r>
      <w:r w:rsidRPr="00382142">
        <w:rPr>
          <w:rFonts w:eastAsiaTheme="minorEastAsia"/>
          <w:sz w:val="24"/>
        </w:rPr>
        <w:t>次检定时标准器换算到流量计</w:t>
      </w:r>
      <w:proofErr w:type="gramStart"/>
      <w:r w:rsidRPr="00382142">
        <w:rPr>
          <w:rFonts w:eastAsiaTheme="minorEastAsia"/>
          <w:sz w:val="24"/>
        </w:rPr>
        <w:t>处状态</w:t>
      </w:r>
      <w:proofErr w:type="gramEnd"/>
      <w:r w:rsidRPr="00382142">
        <w:rPr>
          <w:rFonts w:eastAsiaTheme="minorEastAsia"/>
          <w:sz w:val="24"/>
        </w:rPr>
        <w:t>的累积流量值，</w:t>
      </w:r>
      <w:r w:rsidRPr="00382142">
        <w:rPr>
          <w:rFonts w:eastAsiaTheme="minorEastAsia"/>
          <w:sz w:val="24"/>
        </w:rPr>
        <w:t>m</w:t>
      </w:r>
      <w:r w:rsidRPr="00382142">
        <w:rPr>
          <w:rFonts w:eastAsiaTheme="minorEastAsia"/>
          <w:sz w:val="24"/>
          <w:vertAlign w:val="superscript"/>
        </w:rPr>
        <w:t>3</w:t>
      </w:r>
      <w:r w:rsidRPr="00382142">
        <w:rPr>
          <w:rFonts w:eastAsiaTheme="minorEastAsia"/>
          <w:sz w:val="24"/>
        </w:rPr>
        <w:t>；</w:t>
      </w:r>
    </w:p>
    <w:p w14:paraId="7EFAA192" w14:textId="24F6D63C" w:rsidR="00EA6B78" w:rsidRPr="00382142" w:rsidRDefault="007D37B8" w:rsidP="00EC383F">
      <w:pPr>
        <w:spacing w:line="360" w:lineRule="auto"/>
        <w:rPr>
          <w:rFonts w:eastAsiaTheme="minorEastAsia"/>
          <w:sz w:val="24"/>
        </w:rPr>
      </w:pPr>
      <w:r w:rsidRPr="00382142">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ij</m:t>
            </m:r>
          </m:sub>
        </m:sSub>
      </m:oMath>
      <w:r w:rsidRPr="00382142">
        <w:rPr>
          <w:sz w:val="24"/>
        </w:rPr>
        <w:t>——</w:t>
      </w:r>
      <w:r w:rsidRPr="00382142">
        <w:rPr>
          <w:rFonts w:eastAsiaTheme="minorEastAsia"/>
          <w:sz w:val="24"/>
        </w:rPr>
        <w:t>第</w:t>
      </w:r>
      <w:proofErr w:type="spellStart"/>
      <w:r w:rsidRPr="00382142">
        <w:rPr>
          <w:rFonts w:eastAsiaTheme="minorEastAsia"/>
          <w:i/>
          <w:iCs/>
          <w:sz w:val="24"/>
        </w:rPr>
        <w:t>i</w:t>
      </w:r>
      <w:proofErr w:type="spellEnd"/>
      <w:proofErr w:type="gramStart"/>
      <w:r w:rsidRPr="00382142">
        <w:rPr>
          <w:rFonts w:eastAsiaTheme="minorEastAsia"/>
          <w:sz w:val="24"/>
        </w:rPr>
        <w:t>检定点第</w:t>
      </w:r>
      <w:proofErr w:type="gramEnd"/>
      <w:r w:rsidRPr="00382142">
        <w:rPr>
          <w:rFonts w:eastAsiaTheme="minorEastAsia"/>
          <w:i/>
          <w:iCs/>
          <w:sz w:val="24"/>
        </w:rPr>
        <w:t>j</w:t>
      </w:r>
      <w:r w:rsidRPr="00382142">
        <w:rPr>
          <w:rFonts w:eastAsiaTheme="minorEastAsia"/>
          <w:sz w:val="24"/>
        </w:rPr>
        <w:t>次检定时被检流量计显示的瞬时流量值，可为一次检定过程中多次读取的瞬时流量值的平均，</w:t>
      </w:r>
      <w:r w:rsidRPr="00382142">
        <w:rPr>
          <w:rFonts w:eastAsiaTheme="minorEastAsia"/>
          <w:sz w:val="24"/>
        </w:rPr>
        <w:t>m</w:t>
      </w:r>
      <w:r w:rsidRPr="00382142">
        <w:rPr>
          <w:rFonts w:eastAsiaTheme="minorEastAsia"/>
          <w:sz w:val="24"/>
          <w:vertAlign w:val="superscript"/>
        </w:rPr>
        <w:t>3</w:t>
      </w:r>
      <w:r w:rsidRPr="00382142">
        <w:rPr>
          <w:rFonts w:eastAsiaTheme="minorEastAsia"/>
          <w:sz w:val="24"/>
        </w:rPr>
        <w:t>/h</w:t>
      </w:r>
      <w:r w:rsidRPr="00382142">
        <w:rPr>
          <w:rFonts w:eastAsiaTheme="minorEastAsia"/>
          <w:sz w:val="24"/>
        </w:rPr>
        <w:t>；</w:t>
      </w:r>
    </w:p>
    <w:p w14:paraId="70154C55" w14:textId="2C857FFC" w:rsidR="00EA6B78" w:rsidRPr="00382142" w:rsidRDefault="007D37B8" w:rsidP="00EC383F">
      <w:pPr>
        <w:spacing w:line="360" w:lineRule="auto"/>
        <w:rPr>
          <w:rFonts w:eastAsiaTheme="minorEastAsia"/>
          <w:sz w:val="24"/>
        </w:rPr>
      </w:pPr>
      <w:r w:rsidRPr="00382142">
        <w:rPr>
          <w:rFonts w:eastAsiaTheme="minorEastAsia"/>
          <w:sz w:val="24"/>
        </w:rPr>
        <w:t xml:space="preserve">  </w:t>
      </w:r>
      <w:r w:rsidR="00B323CC" w:rsidRPr="00382142">
        <w:rPr>
          <w:rFonts w:eastAsiaTheme="minorEastAsia"/>
          <w:sz w:val="24"/>
        </w:rPr>
        <w:t xml:space="preserve"> </w:t>
      </w:r>
      <w:r w:rsidRPr="00382142">
        <w:rPr>
          <w:rFonts w:eastAsiaTheme="minorEastAsia"/>
          <w:sz w:val="24"/>
        </w:rPr>
        <w:t xml:space="preserve">   </w:t>
      </w:r>
      <m:oMath>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s</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ij</m:t>
            </m:r>
          </m:sub>
        </m:sSub>
      </m:oMath>
      <w:r w:rsidRPr="00382142">
        <w:rPr>
          <w:sz w:val="24"/>
        </w:rPr>
        <w:t>——</w:t>
      </w:r>
      <w:r w:rsidRPr="00382142">
        <w:rPr>
          <w:rFonts w:eastAsiaTheme="minorEastAsia"/>
          <w:sz w:val="24"/>
        </w:rPr>
        <w:t>第</w:t>
      </w:r>
      <w:proofErr w:type="spellStart"/>
      <w:r w:rsidRPr="00382142">
        <w:rPr>
          <w:rFonts w:eastAsiaTheme="minorEastAsia"/>
          <w:i/>
          <w:iCs/>
          <w:sz w:val="24"/>
        </w:rPr>
        <w:t>i</w:t>
      </w:r>
      <w:proofErr w:type="spellEnd"/>
      <w:proofErr w:type="gramStart"/>
      <w:r w:rsidRPr="00382142">
        <w:rPr>
          <w:rFonts w:eastAsiaTheme="minorEastAsia"/>
          <w:sz w:val="24"/>
        </w:rPr>
        <w:t>检定点第</w:t>
      </w:r>
      <w:proofErr w:type="gramEnd"/>
      <w:r w:rsidRPr="00382142">
        <w:rPr>
          <w:rFonts w:eastAsiaTheme="minorEastAsia"/>
          <w:i/>
          <w:iCs/>
          <w:sz w:val="24"/>
        </w:rPr>
        <w:t>j</w:t>
      </w:r>
      <w:r w:rsidRPr="00382142">
        <w:rPr>
          <w:rFonts w:eastAsiaTheme="minorEastAsia"/>
          <w:sz w:val="24"/>
        </w:rPr>
        <w:t>次检定时标准器换算到流量计</w:t>
      </w:r>
      <w:proofErr w:type="gramStart"/>
      <w:r w:rsidRPr="00382142">
        <w:rPr>
          <w:rFonts w:eastAsiaTheme="minorEastAsia"/>
          <w:sz w:val="24"/>
        </w:rPr>
        <w:t>处状态</w:t>
      </w:r>
      <w:proofErr w:type="gramEnd"/>
      <w:r w:rsidRPr="00382142">
        <w:rPr>
          <w:rFonts w:eastAsiaTheme="minorEastAsia"/>
          <w:sz w:val="24"/>
        </w:rPr>
        <w:t>的瞬时流量值，</w:t>
      </w:r>
      <w:r w:rsidRPr="00382142">
        <w:rPr>
          <w:rFonts w:eastAsiaTheme="minorEastAsia"/>
          <w:sz w:val="24"/>
        </w:rPr>
        <w:t>m</w:t>
      </w:r>
      <w:r w:rsidRPr="00382142">
        <w:rPr>
          <w:rFonts w:eastAsiaTheme="minorEastAsia"/>
          <w:sz w:val="24"/>
          <w:vertAlign w:val="superscript"/>
        </w:rPr>
        <w:t>3</w:t>
      </w:r>
      <w:r w:rsidRPr="00382142">
        <w:rPr>
          <w:rFonts w:eastAsiaTheme="minorEastAsia"/>
          <w:sz w:val="24"/>
        </w:rPr>
        <w:t>/h</w:t>
      </w:r>
      <w:r w:rsidRPr="00382142">
        <w:rPr>
          <w:rFonts w:eastAsiaTheme="minorEastAsia"/>
          <w:sz w:val="24"/>
        </w:rPr>
        <w:t>；</w:t>
      </w:r>
    </w:p>
    <w:p w14:paraId="7C1E411A" w14:textId="77777777" w:rsidR="00EA6B78" w:rsidRPr="00382142" w:rsidRDefault="007D37B8">
      <w:pPr>
        <w:spacing w:line="360" w:lineRule="auto"/>
        <w:rPr>
          <w:rFonts w:eastAsiaTheme="minorEastAsia"/>
          <w:sz w:val="24"/>
        </w:rPr>
      </w:pPr>
      <w:r w:rsidRPr="00382142">
        <w:rPr>
          <w:rFonts w:eastAsiaTheme="minorEastAsia"/>
          <w:sz w:val="24"/>
        </w:rPr>
        <w:t>当标准器显示为累积流量时：</w:t>
      </w:r>
    </w:p>
    <w:p w14:paraId="2FB475C3" w14:textId="0F86D9C3" w:rsidR="00EA6B78" w:rsidRPr="00382142" w:rsidRDefault="00EC383F" w:rsidP="00EC383F">
      <w:pPr>
        <w:wordWrap w:val="0"/>
        <w:spacing w:line="360" w:lineRule="auto"/>
        <w:jc w:val="right"/>
        <w:rPr>
          <w:rFonts w:eastAsiaTheme="minorEastAsia"/>
          <w:sz w:val="24"/>
        </w:rPr>
      </w:pPr>
      <m:oMath>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s</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ij</m:t>
            </m:r>
          </m:sub>
        </m:sSub>
        <m:r>
          <w:rPr>
            <w:rFonts w:ascii="Cambria Math" w:eastAsiaTheme="minorEastAsia"/>
            <w:sz w:val="24"/>
          </w:rPr>
          <m:t>=3600</m:t>
        </m:r>
        <m:r>
          <w:rPr>
            <w:rFonts w:ascii="Cambria Math" w:eastAsiaTheme="minorEastAsia"/>
            <w:sz w:val="24"/>
          </w:rPr>
          <m:t>×</m:t>
        </m:r>
        <m:f>
          <m:fPr>
            <m:ctrlPr>
              <w:rPr>
                <w:rFonts w:ascii="Cambria Math" w:eastAsiaTheme="minorEastAsia" w:hAnsi="Cambria Math"/>
                <w:i/>
                <w:sz w:val="24"/>
              </w:rPr>
            </m:ctrlPr>
          </m:fPr>
          <m:num>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s</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ij</m:t>
                </m:r>
              </m:sub>
            </m:sSub>
          </m:num>
          <m:den>
            <m:r>
              <w:rPr>
                <w:rFonts w:ascii="Cambria Math" w:eastAsiaTheme="minorEastAsia"/>
                <w:sz w:val="24"/>
              </w:rPr>
              <m:t>t</m:t>
            </m:r>
          </m:den>
        </m:f>
      </m:oMath>
      <w:r w:rsidR="007D37B8" w:rsidRPr="00382142">
        <w:rPr>
          <w:rFonts w:eastAsiaTheme="minorEastAsia"/>
          <w:sz w:val="24"/>
        </w:rPr>
        <w:t xml:space="preserve">           </w:t>
      </w:r>
      <w:r w:rsidR="00EC4D4A" w:rsidRPr="00382142">
        <w:rPr>
          <w:rFonts w:eastAsiaTheme="minorEastAsia"/>
          <w:sz w:val="24"/>
        </w:rPr>
        <w:t xml:space="preserve">  </w:t>
      </w:r>
      <w:r w:rsidR="007D37B8" w:rsidRPr="00382142">
        <w:rPr>
          <w:rFonts w:eastAsiaTheme="minorEastAsia"/>
          <w:sz w:val="24"/>
        </w:rPr>
        <w:t xml:space="preserve">  </w:t>
      </w:r>
      <w:r w:rsidR="009B197A"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7D37B8" w:rsidRPr="00382142">
        <w:rPr>
          <w:rFonts w:eastAsiaTheme="minorEastAsia"/>
          <w:sz w:val="24"/>
        </w:rPr>
        <w:t>7</w:t>
      </w:r>
      <w:r w:rsidR="007D37B8" w:rsidRPr="00382142">
        <w:rPr>
          <w:rFonts w:eastAsiaTheme="minorEastAsia"/>
          <w:sz w:val="24"/>
        </w:rPr>
        <w:t>）</w:t>
      </w:r>
    </w:p>
    <w:p w14:paraId="3916824C" w14:textId="188BA544" w:rsidR="00EA6B78" w:rsidRPr="00382142" w:rsidRDefault="007D37B8">
      <w:pPr>
        <w:spacing w:line="360" w:lineRule="auto"/>
        <w:rPr>
          <w:rFonts w:eastAsiaTheme="minorEastAsia"/>
          <w:sz w:val="24"/>
        </w:rPr>
      </w:pPr>
      <w:r w:rsidRPr="00382142">
        <w:rPr>
          <w:rFonts w:eastAsiaTheme="minorEastAsia"/>
          <w:sz w:val="24"/>
        </w:rPr>
        <w:t>式中：</w:t>
      </w:r>
      <w:r w:rsidRPr="00382142">
        <w:rPr>
          <w:rFonts w:eastAsiaTheme="minorEastAsia"/>
          <w:i/>
          <w:iCs/>
          <w:sz w:val="24"/>
        </w:rPr>
        <w:t>t</w:t>
      </w:r>
      <w:r w:rsidRPr="00382142">
        <w:rPr>
          <w:sz w:val="24"/>
        </w:rPr>
        <w:t>——</w:t>
      </w:r>
      <w:r w:rsidRPr="00382142">
        <w:rPr>
          <w:rFonts w:eastAsiaTheme="minorEastAsia"/>
          <w:sz w:val="24"/>
        </w:rPr>
        <w:t>第</w:t>
      </w:r>
      <w:proofErr w:type="spellStart"/>
      <w:r w:rsidRPr="00382142">
        <w:rPr>
          <w:rFonts w:eastAsiaTheme="minorEastAsia"/>
          <w:i/>
          <w:iCs/>
          <w:sz w:val="24"/>
        </w:rPr>
        <w:t>i</w:t>
      </w:r>
      <w:proofErr w:type="spellEnd"/>
      <w:proofErr w:type="gramStart"/>
      <w:r w:rsidRPr="00382142">
        <w:rPr>
          <w:rFonts w:eastAsiaTheme="minorEastAsia"/>
          <w:sz w:val="24"/>
        </w:rPr>
        <w:t>检定点第</w:t>
      </w:r>
      <w:proofErr w:type="gramEnd"/>
      <w:r w:rsidRPr="00382142">
        <w:rPr>
          <w:rFonts w:eastAsiaTheme="minorEastAsia"/>
          <w:i/>
          <w:iCs/>
          <w:sz w:val="24"/>
        </w:rPr>
        <w:t>j</w:t>
      </w:r>
      <w:r w:rsidRPr="00382142">
        <w:rPr>
          <w:rFonts w:eastAsiaTheme="minorEastAsia"/>
          <w:sz w:val="24"/>
        </w:rPr>
        <w:t>次检定时间，</w:t>
      </w:r>
      <w:r w:rsidRPr="00382142">
        <w:rPr>
          <w:rFonts w:eastAsiaTheme="minorEastAsia"/>
          <w:sz w:val="24"/>
        </w:rPr>
        <w:t>s</w:t>
      </w:r>
      <w:r w:rsidRPr="00382142">
        <w:rPr>
          <w:rFonts w:eastAsiaTheme="minorEastAsia"/>
          <w:sz w:val="24"/>
        </w:rPr>
        <w:t>。</w:t>
      </w:r>
    </w:p>
    <w:p w14:paraId="2F9169E3" w14:textId="3F4B4361" w:rsidR="00EA6B78" w:rsidRPr="00382142" w:rsidRDefault="007D37B8" w:rsidP="00EC383F">
      <w:pPr>
        <w:spacing w:line="360" w:lineRule="auto"/>
        <w:rPr>
          <w:rFonts w:eastAsiaTheme="minorEastAsia"/>
          <w:sz w:val="24"/>
        </w:rPr>
      </w:pPr>
      <w:r w:rsidRPr="00382142">
        <w:rPr>
          <w:rFonts w:eastAsiaTheme="minorEastAsia"/>
          <w:sz w:val="24"/>
        </w:rPr>
        <w:t>其中，</w:t>
      </w:r>
      <m:oMath>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s</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ij</m:t>
            </m:r>
          </m:sub>
        </m:sSub>
      </m:oMath>
      <w:r w:rsidRPr="00382142">
        <w:rPr>
          <w:rFonts w:eastAsiaTheme="minorEastAsia"/>
          <w:sz w:val="24"/>
        </w:rPr>
        <w:t>按下式进行换算：</w:t>
      </w:r>
    </w:p>
    <w:p w14:paraId="7897FFDB" w14:textId="3DEFE400" w:rsidR="00EA6B78" w:rsidRPr="00382142" w:rsidRDefault="00EC383F" w:rsidP="00EC383F">
      <w:pPr>
        <w:wordWrap w:val="0"/>
        <w:spacing w:line="360" w:lineRule="auto"/>
        <w:jc w:val="right"/>
        <w:rPr>
          <w:rFonts w:eastAsiaTheme="minorEastAsia"/>
          <w:sz w:val="24"/>
        </w:rPr>
      </w:pPr>
      <m:oMath>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s</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ij</m:t>
            </m:r>
          </m:sub>
        </m:sSub>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V</m:t>
            </m:r>
          </m:e>
          <m:sub>
            <m:r>
              <w:rPr>
                <w:rFonts w:ascii="Cambria Math" w:eastAsiaTheme="minorEastAsia"/>
                <w:sz w:val="24"/>
              </w:rPr>
              <m:t>s</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ij</m:t>
            </m:r>
          </m:sub>
        </m:sSub>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sz w:val="24"/>
                  </w:rPr>
                  <m:t>T</m:t>
                </m:r>
              </m:e>
              <m:sub>
                <m:r>
                  <w:rPr>
                    <w:rFonts w:ascii="Cambria Math" w:eastAsiaTheme="minorEastAsia"/>
                    <w:sz w:val="24"/>
                  </w:rPr>
                  <m:t>m</m:t>
                </m:r>
              </m:sub>
            </m:sSub>
          </m:num>
          <m:den>
            <m:sSub>
              <m:sSubPr>
                <m:ctrlPr>
                  <w:rPr>
                    <w:rFonts w:ascii="Cambria Math" w:eastAsiaTheme="minorEastAsia" w:hAnsi="Cambria Math"/>
                    <w:i/>
                    <w:sz w:val="24"/>
                  </w:rPr>
                </m:ctrlPr>
              </m:sSubPr>
              <m:e>
                <m:r>
                  <w:rPr>
                    <w:rFonts w:ascii="Cambria Math" w:eastAsiaTheme="minorEastAsia"/>
                    <w:sz w:val="24"/>
                  </w:rPr>
                  <m:t>T</m:t>
                </m:r>
              </m:e>
              <m:sub>
                <m:r>
                  <w:rPr>
                    <w:rFonts w:ascii="Cambria Math" w:eastAsiaTheme="minorEastAsia"/>
                    <w:sz w:val="24"/>
                  </w:rPr>
                  <m:t>s</m:t>
                </m:r>
              </m:sub>
            </m:sSub>
          </m:den>
        </m:f>
        <m:r>
          <w:rPr>
            <w:rFonts w:ascii="MS Gothic" w:eastAsia="MS Gothic" w:hAnsi="MS Gothic" w:cs="MS Gothic" w:hint="eastAsia"/>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sz w:val="24"/>
                  </w:rPr>
                  <m:t>p</m:t>
                </m:r>
              </m:e>
              <m:sub>
                <m:r>
                  <w:rPr>
                    <w:rFonts w:ascii="Cambria Math" w:eastAsiaTheme="minorEastAsia"/>
                    <w:sz w:val="24"/>
                  </w:rPr>
                  <m:t>s</m:t>
                </m:r>
              </m:sub>
            </m:sSub>
          </m:num>
          <m:den>
            <m:sSub>
              <m:sSubPr>
                <m:ctrlPr>
                  <w:rPr>
                    <w:rFonts w:ascii="Cambria Math" w:eastAsiaTheme="minorEastAsia" w:hAnsi="Cambria Math"/>
                    <w:i/>
                    <w:sz w:val="24"/>
                  </w:rPr>
                </m:ctrlPr>
              </m:sSubPr>
              <m:e>
                <m:r>
                  <w:rPr>
                    <w:rFonts w:ascii="Cambria Math" w:eastAsiaTheme="minorEastAsia"/>
                    <w:sz w:val="24"/>
                  </w:rPr>
                  <m:t>p</m:t>
                </m:r>
              </m:e>
              <m:sub>
                <m:r>
                  <w:rPr>
                    <w:rFonts w:ascii="Cambria Math" w:eastAsiaTheme="minorEastAsia"/>
                    <w:sz w:val="24"/>
                  </w:rPr>
                  <m:t>m</m:t>
                </m:r>
              </m:sub>
            </m:sSub>
          </m:den>
        </m:f>
        <m:r>
          <w:rPr>
            <w:rFonts w:ascii="MS Gothic" w:eastAsia="MS Gothic" w:hAnsi="MS Gothic" w:cs="MS Gothic" w:hint="eastAsia"/>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sz w:val="24"/>
                  </w:rPr>
                  <m:t>Z</m:t>
                </m:r>
              </m:e>
              <m:sub>
                <m:r>
                  <w:rPr>
                    <w:rFonts w:ascii="Cambria Math" w:eastAsiaTheme="minorEastAsia"/>
                    <w:sz w:val="24"/>
                  </w:rPr>
                  <m:t>m</m:t>
                </m:r>
              </m:sub>
            </m:sSub>
          </m:num>
          <m:den>
            <m:sSub>
              <m:sSubPr>
                <m:ctrlPr>
                  <w:rPr>
                    <w:rFonts w:ascii="Cambria Math" w:eastAsiaTheme="minorEastAsia" w:hAnsi="Cambria Math"/>
                    <w:i/>
                    <w:sz w:val="24"/>
                  </w:rPr>
                </m:ctrlPr>
              </m:sSubPr>
              <m:e>
                <m:r>
                  <w:rPr>
                    <w:rFonts w:ascii="Cambria Math" w:eastAsiaTheme="minorEastAsia" w:hAnsi="Cambria Math"/>
                    <w:sz w:val="24"/>
                  </w:rPr>
                  <m:t>Z</m:t>
                </m:r>
              </m:e>
              <m:sub>
                <m:r>
                  <w:rPr>
                    <w:rFonts w:ascii="Cambria Math" w:eastAsiaTheme="minorEastAsia"/>
                    <w:sz w:val="24"/>
                  </w:rPr>
                  <m:t>s</m:t>
                </m:r>
              </m:sub>
            </m:sSub>
          </m:den>
        </m:f>
      </m:oMath>
      <w:r w:rsidR="00EC4D4A" w:rsidRPr="00382142">
        <w:rPr>
          <w:rFonts w:eastAsiaTheme="minorEastAsia"/>
          <w:sz w:val="24"/>
        </w:rPr>
        <w:t xml:space="preserve">       </w:t>
      </w:r>
      <w:r w:rsidR="009B197A"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7D37B8" w:rsidRPr="00382142">
        <w:rPr>
          <w:rFonts w:eastAsiaTheme="minorEastAsia"/>
          <w:sz w:val="24"/>
        </w:rPr>
        <w:t>8</w:t>
      </w:r>
      <w:r w:rsidR="007D37B8" w:rsidRPr="00382142">
        <w:rPr>
          <w:rFonts w:eastAsiaTheme="minorEastAsia"/>
          <w:sz w:val="24"/>
        </w:rPr>
        <w:t>）</w:t>
      </w:r>
    </w:p>
    <w:p w14:paraId="7A3F5EF4" w14:textId="5DAEB4DC" w:rsidR="00EA6B78" w:rsidRPr="00382142" w:rsidRDefault="007D37B8" w:rsidP="00EC383F">
      <w:pPr>
        <w:spacing w:line="360" w:lineRule="auto"/>
        <w:rPr>
          <w:rFonts w:eastAsiaTheme="minorEastAsia"/>
          <w:sz w:val="24"/>
        </w:rPr>
      </w:pPr>
      <w:r w:rsidRPr="00382142">
        <w:rPr>
          <w:rFonts w:eastAsiaTheme="minorEastAsia"/>
          <w:sz w:val="24"/>
        </w:rPr>
        <w:t>式中：</w:t>
      </w:r>
      <m:oMath>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V</m:t>
            </m:r>
          </m:e>
          <m:sub>
            <m:r>
              <w:rPr>
                <w:rFonts w:ascii="Cambria Math" w:eastAsiaTheme="minorEastAsia"/>
                <w:sz w:val="24"/>
              </w:rPr>
              <m:t>s</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ij</m:t>
            </m:r>
          </m:sub>
        </m:sSub>
      </m:oMath>
      <w:r w:rsidRPr="00382142">
        <w:rPr>
          <w:sz w:val="24"/>
        </w:rPr>
        <w:t>——</w:t>
      </w:r>
      <w:r w:rsidRPr="00382142">
        <w:rPr>
          <w:rFonts w:eastAsiaTheme="minorEastAsia"/>
          <w:sz w:val="24"/>
        </w:rPr>
        <w:t>第</w:t>
      </w:r>
      <w:proofErr w:type="spellStart"/>
      <w:r w:rsidRPr="00382142">
        <w:rPr>
          <w:rFonts w:eastAsiaTheme="minorEastAsia"/>
          <w:i/>
          <w:iCs/>
          <w:sz w:val="24"/>
        </w:rPr>
        <w:t>i</w:t>
      </w:r>
      <w:proofErr w:type="spellEnd"/>
      <w:proofErr w:type="gramStart"/>
      <w:r w:rsidRPr="00382142">
        <w:rPr>
          <w:rFonts w:eastAsiaTheme="minorEastAsia"/>
          <w:sz w:val="24"/>
        </w:rPr>
        <w:t>检定点第</w:t>
      </w:r>
      <w:proofErr w:type="gramEnd"/>
      <w:r w:rsidRPr="00382142">
        <w:rPr>
          <w:rFonts w:eastAsiaTheme="minorEastAsia"/>
          <w:i/>
          <w:iCs/>
          <w:sz w:val="24"/>
        </w:rPr>
        <w:t>j</w:t>
      </w:r>
      <w:r w:rsidRPr="00382142">
        <w:rPr>
          <w:rFonts w:eastAsiaTheme="minorEastAsia"/>
          <w:sz w:val="24"/>
        </w:rPr>
        <w:t>次检定时标准器测得的气体实际体积，</w:t>
      </w:r>
      <w:r w:rsidRPr="00382142">
        <w:rPr>
          <w:rFonts w:eastAsiaTheme="minorEastAsia"/>
          <w:sz w:val="24"/>
        </w:rPr>
        <w:t>m</w:t>
      </w:r>
      <w:r w:rsidRPr="00382142">
        <w:rPr>
          <w:rFonts w:eastAsiaTheme="minorEastAsia"/>
          <w:sz w:val="24"/>
          <w:vertAlign w:val="superscript"/>
        </w:rPr>
        <w:t>3</w:t>
      </w:r>
      <w:r w:rsidRPr="00382142">
        <w:rPr>
          <w:rFonts w:eastAsiaTheme="minorEastAsia"/>
          <w:sz w:val="24"/>
        </w:rPr>
        <w:t>；</w:t>
      </w:r>
    </w:p>
    <w:p w14:paraId="6C2AB425" w14:textId="3A9CD989" w:rsidR="00EA6B78" w:rsidRPr="00382142" w:rsidRDefault="00B323CC" w:rsidP="00B323CC">
      <w:pPr>
        <w:spacing w:line="360" w:lineRule="auto"/>
        <w:rPr>
          <w:rFonts w:eastAsiaTheme="minorEastAsia"/>
          <w:sz w:val="24"/>
        </w:rPr>
      </w:pPr>
      <w:r w:rsidRPr="00382142">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T</m:t>
            </m:r>
          </m:e>
          <m:sub>
            <m:r>
              <w:rPr>
                <w:rFonts w:ascii="Cambria Math" w:eastAsiaTheme="minorEastAsia" w:hAnsi="Cambria Math"/>
                <w:sz w:val="24"/>
              </w:rPr>
              <m:t>s</m:t>
            </m:r>
          </m:sub>
        </m:sSub>
      </m:oMath>
      <w:r w:rsidR="007D37B8" w:rsidRPr="00382142">
        <w:rPr>
          <w:rFonts w:eastAsiaTheme="minorEastAsia"/>
          <w:sz w:val="24"/>
        </w:rPr>
        <w:t>，</w:t>
      </w:r>
      <m:oMath>
        <m:sSub>
          <m:sSubPr>
            <m:ctrlPr>
              <w:rPr>
                <w:rFonts w:ascii="Cambria Math" w:eastAsiaTheme="minorEastAsia" w:hAnsi="Cambria Math"/>
                <w:i/>
                <w:sz w:val="24"/>
              </w:rPr>
            </m:ctrlPr>
          </m:sSubPr>
          <m:e>
            <m:r>
              <w:rPr>
                <w:rFonts w:ascii="Cambria Math" w:eastAsiaTheme="minorEastAsia"/>
                <w:sz w:val="24"/>
              </w:rPr>
              <m:t>T</m:t>
            </m:r>
          </m:e>
          <m:sub>
            <m:r>
              <w:rPr>
                <w:rFonts w:ascii="Cambria Math" w:eastAsiaTheme="minorEastAsia"/>
                <w:sz w:val="24"/>
              </w:rPr>
              <m:t>m</m:t>
            </m:r>
          </m:sub>
        </m:sSub>
      </m:oMath>
      <w:r w:rsidR="007D37B8" w:rsidRPr="00382142">
        <w:rPr>
          <w:sz w:val="24"/>
        </w:rPr>
        <w:t>——</w:t>
      </w:r>
      <w:r w:rsidR="007D37B8" w:rsidRPr="00382142">
        <w:rPr>
          <w:rFonts w:eastAsiaTheme="minorEastAsia"/>
          <w:sz w:val="24"/>
        </w:rPr>
        <w:t>分别为第</w:t>
      </w:r>
      <w:proofErr w:type="spellStart"/>
      <w:r w:rsidR="007D37B8" w:rsidRPr="00382142">
        <w:rPr>
          <w:rFonts w:eastAsiaTheme="minorEastAsia"/>
          <w:i/>
          <w:iCs/>
          <w:sz w:val="24"/>
        </w:rPr>
        <w:t>i</w:t>
      </w:r>
      <w:proofErr w:type="spellEnd"/>
      <w:proofErr w:type="gramStart"/>
      <w:r w:rsidR="007D37B8" w:rsidRPr="00382142">
        <w:rPr>
          <w:rFonts w:eastAsiaTheme="minorEastAsia"/>
          <w:sz w:val="24"/>
        </w:rPr>
        <w:t>检定点第</w:t>
      </w:r>
      <w:proofErr w:type="gramEnd"/>
      <w:r w:rsidR="007D37B8" w:rsidRPr="00382142">
        <w:rPr>
          <w:rFonts w:eastAsiaTheme="minorEastAsia"/>
          <w:i/>
          <w:iCs/>
          <w:sz w:val="24"/>
        </w:rPr>
        <w:t>j</w:t>
      </w:r>
      <w:r w:rsidR="007D37B8" w:rsidRPr="00382142">
        <w:rPr>
          <w:rFonts w:eastAsiaTheme="minorEastAsia"/>
          <w:sz w:val="24"/>
        </w:rPr>
        <w:t>次检定时标准器和流量计处的气体热力学温度，</w:t>
      </w:r>
      <w:r w:rsidR="007D37B8" w:rsidRPr="00382142">
        <w:rPr>
          <w:rFonts w:eastAsiaTheme="minorEastAsia"/>
          <w:sz w:val="24"/>
        </w:rPr>
        <w:t>K</w:t>
      </w:r>
      <w:r w:rsidR="007D37B8" w:rsidRPr="00382142">
        <w:rPr>
          <w:rFonts w:eastAsiaTheme="minorEastAsia"/>
          <w:sz w:val="24"/>
        </w:rPr>
        <w:t>；</w:t>
      </w:r>
    </w:p>
    <w:p w14:paraId="3D4DD2DF" w14:textId="2E5223BA" w:rsidR="00EA6B78" w:rsidRPr="00382142" w:rsidRDefault="00B323CC" w:rsidP="00B323CC">
      <w:pPr>
        <w:spacing w:line="360" w:lineRule="auto"/>
        <w:rPr>
          <w:rFonts w:eastAsiaTheme="minorEastAsia"/>
          <w:sz w:val="24"/>
        </w:rPr>
      </w:pPr>
      <w:r w:rsidRPr="00382142">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p</m:t>
            </m:r>
          </m:e>
          <m:sub>
            <m:r>
              <w:rPr>
                <w:rFonts w:ascii="Cambria Math" w:eastAsiaTheme="minorEastAsia" w:hAnsi="Cambria Math"/>
                <w:sz w:val="24"/>
              </w:rPr>
              <m:t>s</m:t>
            </m:r>
          </m:sub>
        </m:sSub>
      </m:oMath>
      <w:r w:rsidR="007D37B8" w:rsidRPr="00382142">
        <w:rPr>
          <w:rFonts w:eastAsiaTheme="minorEastAsia"/>
          <w:sz w:val="24"/>
        </w:rPr>
        <w:t>，</w:t>
      </w:r>
      <m:oMath>
        <m:sSub>
          <m:sSubPr>
            <m:ctrlPr>
              <w:rPr>
                <w:rFonts w:ascii="Cambria Math" w:eastAsiaTheme="minorEastAsia" w:hAnsi="Cambria Math"/>
                <w:i/>
                <w:sz w:val="24"/>
              </w:rPr>
            </m:ctrlPr>
          </m:sSubPr>
          <m:e>
            <m:r>
              <w:rPr>
                <w:rFonts w:ascii="Cambria Math" w:eastAsiaTheme="minorEastAsia"/>
                <w:sz w:val="24"/>
              </w:rPr>
              <m:t>p</m:t>
            </m:r>
          </m:e>
          <m:sub>
            <m:r>
              <w:rPr>
                <w:rFonts w:ascii="Cambria Math" w:eastAsiaTheme="minorEastAsia"/>
                <w:sz w:val="24"/>
              </w:rPr>
              <m:t>m</m:t>
            </m:r>
          </m:sub>
        </m:sSub>
      </m:oMath>
      <w:r w:rsidR="007D37B8" w:rsidRPr="00382142">
        <w:rPr>
          <w:sz w:val="24"/>
        </w:rPr>
        <w:t>——</w:t>
      </w:r>
      <w:r w:rsidR="007D37B8" w:rsidRPr="00382142">
        <w:rPr>
          <w:rFonts w:eastAsiaTheme="minorEastAsia"/>
          <w:sz w:val="24"/>
        </w:rPr>
        <w:t>分别为第</w:t>
      </w:r>
      <w:proofErr w:type="spellStart"/>
      <w:r w:rsidR="007D37B8" w:rsidRPr="00382142">
        <w:rPr>
          <w:rFonts w:eastAsiaTheme="minorEastAsia"/>
          <w:i/>
          <w:iCs/>
          <w:sz w:val="24"/>
        </w:rPr>
        <w:t>i</w:t>
      </w:r>
      <w:proofErr w:type="spellEnd"/>
      <w:proofErr w:type="gramStart"/>
      <w:r w:rsidR="007D37B8" w:rsidRPr="00382142">
        <w:rPr>
          <w:rFonts w:eastAsiaTheme="minorEastAsia"/>
          <w:sz w:val="24"/>
        </w:rPr>
        <w:t>检定点第</w:t>
      </w:r>
      <w:proofErr w:type="gramEnd"/>
      <w:r w:rsidR="007D37B8" w:rsidRPr="00382142">
        <w:rPr>
          <w:rFonts w:eastAsiaTheme="minorEastAsia"/>
          <w:i/>
          <w:iCs/>
          <w:sz w:val="24"/>
        </w:rPr>
        <w:t>j</w:t>
      </w:r>
      <w:r w:rsidR="007D37B8" w:rsidRPr="00382142">
        <w:rPr>
          <w:rFonts w:eastAsiaTheme="minorEastAsia"/>
          <w:sz w:val="24"/>
        </w:rPr>
        <w:t>次检定时标准器和流量计处的气体压力，</w:t>
      </w:r>
      <w:r w:rsidR="007D37B8" w:rsidRPr="00382142">
        <w:rPr>
          <w:rFonts w:eastAsiaTheme="minorEastAsia"/>
          <w:sz w:val="24"/>
        </w:rPr>
        <w:t>Pa</w:t>
      </w:r>
      <w:r w:rsidR="007D37B8" w:rsidRPr="00382142">
        <w:rPr>
          <w:rFonts w:eastAsiaTheme="minorEastAsia"/>
          <w:sz w:val="24"/>
        </w:rPr>
        <w:t>；</w:t>
      </w:r>
    </w:p>
    <w:p w14:paraId="6D9F9059" w14:textId="203170F0" w:rsidR="00EA6B78" w:rsidRPr="00382142" w:rsidRDefault="00B323CC" w:rsidP="00B323CC">
      <w:pPr>
        <w:spacing w:line="360" w:lineRule="auto"/>
        <w:rPr>
          <w:rFonts w:eastAsiaTheme="minorEastAsia"/>
          <w:sz w:val="24"/>
        </w:rPr>
      </w:pPr>
      <w:r w:rsidRPr="00382142">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Z</m:t>
            </m:r>
          </m:e>
          <m:sub>
            <m:r>
              <w:rPr>
                <w:rFonts w:ascii="Cambria Math" w:eastAsiaTheme="minorEastAsia" w:hAnsi="Cambria Math"/>
                <w:sz w:val="24"/>
              </w:rPr>
              <m:t>s</m:t>
            </m:r>
          </m:sub>
        </m:sSub>
      </m:oMath>
      <w:r w:rsidR="007D37B8" w:rsidRPr="00382142">
        <w:rPr>
          <w:rFonts w:eastAsiaTheme="minorEastAsia"/>
          <w:sz w:val="24"/>
        </w:rPr>
        <w:t>，</w:t>
      </w:r>
      <m:oMath>
        <m:sSub>
          <m:sSubPr>
            <m:ctrlPr>
              <w:rPr>
                <w:rFonts w:ascii="Cambria Math" w:eastAsiaTheme="minorEastAsia" w:hAnsi="Cambria Math"/>
                <w:i/>
                <w:sz w:val="24"/>
              </w:rPr>
            </m:ctrlPr>
          </m:sSubPr>
          <m:e>
            <m:r>
              <w:rPr>
                <w:rFonts w:ascii="Cambria Math" w:eastAsiaTheme="minorEastAsia"/>
                <w:sz w:val="24"/>
              </w:rPr>
              <m:t>Z</m:t>
            </m:r>
          </m:e>
          <m:sub>
            <m:r>
              <w:rPr>
                <w:rFonts w:ascii="Cambria Math" w:eastAsiaTheme="minorEastAsia"/>
                <w:sz w:val="24"/>
              </w:rPr>
              <m:t>m</m:t>
            </m:r>
          </m:sub>
        </m:sSub>
      </m:oMath>
      <w:r w:rsidR="007D37B8" w:rsidRPr="00382142">
        <w:rPr>
          <w:sz w:val="24"/>
        </w:rPr>
        <w:t>——</w:t>
      </w:r>
      <w:r w:rsidR="007D37B8" w:rsidRPr="00382142">
        <w:rPr>
          <w:rFonts w:eastAsiaTheme="minorEastAsia"/>
          <w:sz w:val="24"/>
        </w:rPr>
        <w:t>分别为第</w:t>
      </w:r>
      <w:proofErr w:type="spellStart"/>
      <w:r w:rsidR="007D37B8" w:rsidRPr="00382142">
        <w:rPr>
          <w:rFonts w:eastAsiaTheme="minorEastAsia"/>
          <w:i/>
          <w:iCs/>
          <w:sz w:val="24"/>
        </w:rPr>
        <w:t>i</w:t>
      </w:r>
      <w:proofErr w:type="spellEnd"/>
      <w:proofErr w:type="gramStart"/>
      <w:r w:rsidR="007D37B8" w:rsidRPr="00382142">
        <w:rPr>
          <w:rFonts w:eastAsiaTheme="minorEastAsia"/>
          <w:sz w:val="24"/>
        </w:rPr>
        <w:t>检定点第</w:t>
      </w:r>
      <w:proofErr w:type="gramEnd"/>
      <w:r w:rsidR="007D37B8" w:rsidRPr="00382142">
        <w:rPr>
          <w:rFonts w:eastAsiaTheme="minorEastAsia"/>
          <w:i/>
          <w:iCs/>
          <w:sz w:val="24"/>
        </w:rPr>
        <w:t>j</w:t>
      </w:r>
      <w:r w:rsidR="007D37B8" w:rsidRPr="00382142">
        <w:rPr>
          <w:rFonts w:eastAsiaTheme="minorEastAsia"/>
          <w:sz w:val="24"/>
        </w:rPr>
        <w:t>次检定时标准器和流量计处的气体压缩因子。</w:t>
      </w:r>
    </w:p>
    <w:p w14:paraId="1D719048" w14:textId="77777777" w:rsidR="00EA6B78" w:rsidRPr="00382142" w:rsidRDefault="007D37B8">
      <w:pPr>
        <w:numPr>
          <w:ilvl w:val="0"/>
          <w:numId w:val="1"/>
        </w:numPr>
        <w:spacing w:line="360" w:lineRule="auto"/>
        <w:ind w:firstLineChars="200" w:firstLine="480"/>
        <w:rPr>
          <w:rFonts w:eastAsiaTheme="minorEastAsia"/>
          <w:sz w:val="24"/>
        </w:rPr>
      </w:pPr>
      <w:r w:rsidRPr="00382142">
        <w:rPr>
          <w:rFonts w:eastAsiaTheme="minorEastAsia"/>
          <w:sz w:val="24"/>
        </w:rPr>
        <w:t>流量计各检定流量点的相对示值误差按下列公式计算：</w:t>
      </w:r>
    </w:p>
    <w:p w14:paraId="28B8EE01" w14:textId="59A8B242" w:rsidR="00EA6B78" w:rsidRPr="00382142" w:rsidRDefault="00000000" w:rsidP="00EC383F">
      <w:pPr>
        <w:wordWrap w:val="0"/>
        <w:spacing w:line="360" w:lineRule="auto"/>
        <w:jc w:val="right"/>
        <w:rPr>
          <w:rFonts w:eastAsiaTheme="minorEastAsia"/>
          <w:sz w:val="24"/>
        </w:rPr>
      </w:pPr>
      <m:oMath>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m:t>
            </m:r>
          </m:sub>
        </m:sSub>
        <m:r>
          <w:rPr>
            <w:rFonts w:ascii="Cambria Math" w:eastAsiaTheme="minorEastAsia"/>
            <w:sz w:val="24"/>
          </w:rPr>
          <m:t>=</m:t>
        </m:r>
        <m:f>
          <m:fPr>
            <m:ctrlPr>
              <w:rPr>
                <w:rFonts w:ascii="Cambria Math" w:eastAsiaTheme="minorEastAsia" w:hAnsi="Cambria Math"/>
                <w:i/>
                <w:sz w:val="24"/>
              </w:rPr>
            </m:ctrlPr>
          </m:fPr>
          <m:num>
            <m:r>
              <w:rPr>
                <w:rFonts w:ascii="Cambria Math" w:eastAsiaTheme="minorEastAsia"/>
                <w:sz w:val="24"/>
              </w:rPr>
              <m:t>1</m:t>
            </m:r>
          </m:num>
          <m:den>
            <m:r>
              <w:rPr>
                <w:rFonts w:ascii="Cambria Math" w:eastAsiaTheme="minorEastAsia"/>
                <w:sz w:val="24"/>
              </w:rPr>
              <m:t>n</m:t>
            </m:r>
          </m:den>
        </m:f>
        <m:nary>
          <m:naryPr>
            <m:chr m:val="∑"/>
            <m:ctrlPr>
              <w:rPr>
                <w:rFonts w:ascii="Cambria Math" w:eastAsiaTheme="minorEastAsia" w:hAnsi="Cambria Math"/>
                <w:i/>
                <w:sz w:val="24"/>
              </w:rPr>
            </m:ctrlPr>
          </m:naryPr>
          <m:sub>
            <m:r>
              <w:rPr>
                <w:rFonts w:ascii="Cambria Math" w:eastAsiaTheme="minorEastAsia"/>
                <w:sz w:val="24"/>
              </w:rPr>
              <m:t>i=1</m:t>
            </m:r>
          </m:sub>
          <m:sup>
            <m:r>
              <w:rPr>
                <w:rFonts w:ascii="Cambria Math" w:eastAsiaTheme="minorEastAsia"/>
                <w:sz w:val="24"/>
              </w:rPr>
              <m:t>n</m:t>
            </m:r>
          </m:sup>
          <m:e>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ij</m:t>
                </m:r>
              </m:sub>
            </m:sSub>
          </m:e>
        </m:nary>
      </m:oMath>
      <w:r w:rsidR="007D37B8" w:rsidRPr="00382142">
        <w:rPr>
          <w:rFonts w:eastAsiaTheme="minorEastAsia"/>
          <w:sz w:val="24"/>
        </w:rPr>
        <w:t xml:space="preserve">                </w:t>
      </w:r>
      <w:r w:rsidR="00280AD8"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7D37B8" w:rsidRPr="00382142">
        <w:rPr>
          <w:rFonts w:eastAsiaTheme="minorEastAsia"/>
          <w:sz w:val="24"/>
        </w:rPr>
        <w:t>9</w:t>
      </w:r>
      <w:r w:rsidR="007D37B8" w:rsidRPr="00382142">
        <w:rPr>
          <w:rFonts w:eastAsiaTheme="minorEastAsia"/>
          <w:sz w:val="24"/>
        </w:rPr>
        <w:t>）</w:t>
      </w:r>
    </w:p>
    <w:p w14:paraId="598F59A7" w14:textId="458F6996" w:rsidR="00EA6B78" w:rsidRPr="00382142" w:rsidRDefault="007D37B8" w:rsidP="00EC383F">
      <w:pPr>
        <w:spacing w:line="360" w:lineRule="auto"/>
        <w:rPr>
          <w:rFonts w:eastAsiaTheme="minorEastAsia"/>
          <w:sz w:val="24"/>
        </w:rPr>
      </w:pPr>
      <w:r w:rsidRPr="00382142">
        <w:rPr>
          <w:rFonts w:eastAsiaTheme="minorEastAsia"/>
          <w:sz w:val="24"/>
        </w:rPr>
        <w:t>式中：</w:t>
      </w:r>
      <m:oMath>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m:t>
            </m:r>
          </m:sub>
        </m:sSub>
      </m:oMath>
      <w:r w:rsidRPr="00382142">
        <w:rPr>
          <w:sz w:val="24"/>
        </w:rPr>
        <w:t>——</w:t>
      </w:r>
      <w:r w:rsidRPr="00382142">
        <w:rPr>
          <w:rFonts w:eastAsiaTheme="minorEastAsia"/>
          <w:sz w:val="24"/>
        </w:rPr>
        <w:t>流量计第</w:t>
      </w:r>
      <w:proofErr w:type="spellStart"/>
      <w:r w:rsidRPr="00382142">
        <w:rPr>
          <w:rFonts w:eastAsiaTheme="minorEastAsia"/>
          <w:i/>
          <w:iCs/>
          <w:sz w:val="24"/>
        </w:rPr>
        <w:t>i</w:t>
      </w:r>
      <w:proofErr w:type="spellEnd"/>
      <w:r w:rsidRPr="00382142">
        <w:rPr>
          <w:rFonts w:eastAsiaTheme="minorEastAsia"/>
          <w:sz w:val="24"/>
        </w:rPr>
        <w:t>检定点的相对示值误差，</w:t>
      </w:r>
      <w:r w:rsidRPr="00382142">
        <w:rPr>
          <w:rFonts w:eastAsiaTheme="minorEastAsia"/>
          <w:sz w:val="24"/>
        </w:rPr>
        <w:t>%</w:t>
      </w:r>
      <w:r w:rsidRPr="00382142">
        <w:rPr>
          <w:rFonts w:eastAsiaTheme="minorEastAsia"/>
          <w:sz w:val="24"/>
        </w:rPr>
        <w:t>；</w:t>
      </w:r>
    </w:p>
    <w:p w14:paraId="6B6F4BD5" w14:textId="23C65CEA" w:rsidR="00EA6B78" w:rsidRPr="00382142" w:rsidRDefault="007D37B8">
      <w:pPr>
        <w:spacing w:line="360" w:lineRule="auto"/>
        <w:rPr>
          <w:rFonts w:eastAsiaTheme="minorEastAsia"/>
          <w:sz w:val="24"/>
        </w:rPr>
      </w:pPr>
      <w:r w:rsidRPr="00382142">
        <w:rPr>
          <w:rFonts w:eastAsiaTheme="minorEastAsia"/>
          <w:sz w:val="24"/>
        </w:rPr>
        <w:lastRenderedPageBreak/>
        <w:t xml:space="preserve">     </w:t>
      </w:r>
      <w:r w:rsidRPr="00382142">
        <w:rPr>
          <w:rFonts w:eastAsiaTheme="minorEastAsia"/>
          <w:i/>
          <w:iCs/>
          <w:sz w:val="24"/>
        </w:rPr>
        <w:t xml:space="preserve"> n</w:t>
      </w:r>
      <w:r w:rsidRPr="00382142">
        <w:rPr>
          <w:sz w:val="24"/>
        </w:rPr>
        <w:t>——</w:t>
      </w:r>
      <w:r w:rsidRPr="00382142">
        <w:rPr>
          <w:rFonts w:eastAsiaTheme="minorEastAsia"/>
          <w:sz w:val="24"/>
        </w:rPr>
        <w:t>第</w:t>
      </w:r>
      <w:proofErr w:type="spellStart"/>
      <w:r w:rsidRPr="00382142">
        <w:rPr>
          <w:rFonts w:eastAsiaTheme="minorEastAsia"/>
          <w:i/>
          <w:iCs/>
          <w:sz w:val="24"/>
        </w:rPr>
        <w:t>i</w:t>
      </w:r>
      <w:proofErr w:type="spellEnd"/>
      <w:r w:rsidRPr="00382142">
        <w:rPr>
          <w:rFonts w:eastAsiaTheme="minorEastAsia"/>
          <w:sz w:val="24"/>
        </w:rPr>
        <w:t>检定点检定次数；</w:t>
      </w:r>
    </w:p>
    <w:p w14:paraId="27BD275C" w14:textId="5A664E57" w:rsidR="00EA6B78" w:rsidRPr="00382142" w:rsidRDefault="007D37B8" w:rsidP="00EC383F">
      <w:pPr>
        <w:spacing w:line="360" w:lineRule="auto"/>
        <w:rPr>
          <w:rFonts w:eastAsiaTheme="minorEastAsia"/>
          <w:sz w:val="24"/>
        </w:rPr>
      </w:pPr>
      <w:r w:rsidRPr="00382142">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ij</m:t>
            </m:r>
          </m:sub>
        </m:sSub>
      </m:oMath>
      <w:r w:rsidRPr="00382142">
        <w:rPr>
          <w:sz w:val="24"/>
        </w:rPr>
        <w:t>——</w:t>
      </w:r>
      <w:r w:rsidRPr="00382142">
        <w:rPr>
          <w:rFonts w:eastAsiaTheme="minorEastAsia"/>
          <w:sz w:val="24"/>
        </w:rPr>
        <w:t>流量计第</w:t>
      </w:r>
      <w:proofErr w:type="spellStart"/>
      <w:r w:rsidRPr="00382142">
        <w:rPr>
          <w:rFonts w:eastAsiaTheme="minorEastAsia"/>
          <w:i/>
          <w:iCs/>
          <w:sz w:val="24"/>
        </w:rPr>
        <w:t>i</w:t>
      </w:r>
      <w:proofErr w:type="spellEnd"/>
      <w:proofErr w:type="gramStart"/>
      <w:r w:rsidRPr="00382142">
        <w:rPr>
          <w:rFonts w:eastAsiaTheme="minorEastAsia"/>
          <w:sz w:val="24"/>
        </w:rPr>
        <w:t>检定点第</w:t>
      </w:r>
      <w:proofErr w:type="gramEnd"/>
      <w:r w:rsidRPr="00382142">
        <w:rPr>
          <w:rFonts w:eastAsiaTheme="minorEastAsia"/>
          <w:i/>
          <w:iCs/>
          <w:sz w:val="24"/>
        </w:rPr>
        <w:t>j</w:t>
      </w:r>
      <w:r w:rsidRPr="00382142">
        <w:rPr>
          <w:rFonts w:eastAsiaTheme="minorEastAsia"/>
          <w:sz w:val="24"/>
        </w:rPr>
        <w:t>次检定时的相对示值误差，</w:t>
      </w:r>
      <w:r w:rsidRPr="00382142">
        <w:rPr>
          <w:rFonts w:eastAsiaTheme="minorEastAsia"/>
          <w:sz w:val="24"/>
        </w:rPr>
        <w:t>%</w:t>
      </w:r>
      <w:r w:rsidRPr="00382142">
        <w:rPr>
          <w:rFonts w:eastAsiaTheme="minorEastAsia"/>
          <w:sz w:val="24"/>
        </w:rPr>
        <w:t>。</w:t>
      </w:r>
    </w:p>
    <w:p w14:paraId="1E9BCD5D" w14:textId="77777777" w:rsidR="00EA6B78" w:rsidRPr="00382142" w:rsidRDefault="007D37B8">
      <w:pPr>
        <w:numPr>
          <w:ilvl w:val="0"/>
          <w:numId w:val="1"/>
        </w:numPr>
        <w:spacing w:line="360" w:lineRule="auto"/>
        <w:ind w:firstLineChars="200" w:firstLine="480"/>
        <w:rPr>
          <w:rFonts w:eastAsiaTheme="minorEastAsia"/>
          <w:sz w:val="24"/>
        </w:rPr>
      </w:pPr>
      <w:r w:rsidRPr="00382142">
        <w:rPr>
          <w:rFonts w:eastAsiaTheme="minorEastAsia"/>
          <w:sz w:val="24"/>
        </w:rPr>
        <w:t>流量计的相对示值误差为：</w:t>
      </w:r>
    </w:p>
    <w:p w14:paraId="5A223390" w14:textId="25059D7F" w:rsidR="00EA6B78" w:rsidRPr="00382142" w:rsidRDefault="00EC383F" w:rsidP="00EC383F">
      <w:pPr>
        <w:wordWrap w:val="0"/>
        <w:spacing w:line="360" w:lineRule="auto"/>
        <w:jc w:val="right"/>
        <w:rPr>
          <w:rFonts w:eastAsiaTheme="minorEastAsia"/>
          <w:sz w:val="24"/>
        </w:rPr>
      </w:pPr>
      <m:oMath>
        <m:r>
          <w:rPr>
            <w:rFonts w:ascii="Cambria Math" w:eastAsiaTheme="minorEastAsia"/>
            <w:sz w:val="24"/>
          </w:rPr>
          <m:t>E=</m:t>
        </m:r>
        <m:r>
          <w:rPr>
            <w:rFonts w:ascii="Cambria Math" w:eastAsiaTheme="minorEastAsia"/>
            <w:sz w:val="24"/>
          </w:rPr>
          <m:t>±</m:t>
        </m:r>
        <m:sSub>
          <m:sSubPr>
            <m:ctrlPr>
              <w:rPr>
                <w:rFonts w:ascii="Cambria Math" w:eastAsiaTheme="minorEastAsia" w:hAnsi="Cambria Math"/>
                <w:i/>
                <w:sz w:val="24"/>
              </w:rPr>
            </m:ctrlPr>
          </m:sSubPr>
          <m:e>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m:t>
                    </m:r>
                  </m:sub>
                </m:sSub>
              </m:e>
            </m:d>
          </m:e>
          <m:sub>
            <m:r>
              <w:rPr>
                <w:rFonts w:ascii="Cambria Math" w:eastAsiaTheme="minorEastAsia"/>
                <w:sz w:val="24"/>
              </w:rPr>
              <m:t>max</m:t>
            </m:r>
          </m:sub>
        </m:sSub>
      </m:oMath>
      <w:r w:rsidR="007D37B8" w:rsidRPr="00382142">
        <w:rPr>
          <w:rFonts w:eastAsiaTheme="minorEastAsia"/>
          <w:sz w:val="24"/>
        </w:rPr>
        <w:t xml:space="preserve">             </w:t>
      </w:r>
      <w:r w:rsidR="009B197A"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7D37B8" w:rsidRPr="00382142">
        <w:rPr>
          <w:rFonts w:eastAsiaTheme="minorEastAsia"/>
          <w:sz w:val="24"/>
        </w:rPr>
        <w:t>10</w:t>
      </w:r>
      <w:r w:rsidR="007D37B8" w:rsidRPr="00382142">
        <w:rPr>
          <w:rFonts w:eastAsiaTheme="minorEastAsia"/>
          <w:sz w:val="24"/>
        </w:rPr>
        <w:t>）</w:t>
      </w:r>
    </w:p>
    <w:p w14:paraId="6D20FFCA" w14:textId="7CEE5D49" w:rsidR="00EA6B78" w:rsidRPr="00382142" w:rsidRDefault="007D37B8" w:rsidP="00EC383F">
      <w:pPr>
        <w:spacing w:line="360" w:lineRule="auto"/>
        <w:rPr>
          <w:rFonts w:eastAsiaTheme="minorEastAsia"/>
          <w:sz w:val="24"/>
        </w:rPr>
      </w:pPr>
      <w:r w:rsidRPr="00382142">
        <w:rPr>
          <w:rFonts w:eastAsiaTheme="minorEastAsia"/>
          <w:sz w:val="24"/>
        </w:rPr>
        <w:t>式中：</w:t>
      </w:r>
      <m:oMath>
        <m:sSub>
          <m:sSubPr>
            <m:ctrlPr>
              <w:rPr>
                <w:rFonts w:ascii="Cambria Math" w:eastAsiaTheme="minorEastAsia" w:hAnsi="Cambria Math"/>
                <w:i/>
                <w:sz w:val="24"/>
              </w:rPr>
            </m:ctrlPr>
          </m:sSubPr>
          <m:e>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m:t>
                    </m:r>
                  </m:sub>
                </m:sSub>
              </m:e>
            </m:d>
          </m:e>
          <m:sub>
            <m:r>
              <w:rPr>
                <w:rFonts w:ascii="Cambria Math" w:eastAsiaTheme="minorEastAsia"/>
                <w:sz w:val="24"/>
              </w:rPr>
              <m:t>max</m:t>
            </m:r>
          </m:sub>
        </m:sSub>
      </m:oMath>
      <w:r w:rsidRPr="00382142">
        <w:rPr>
          <w:sz w:val="24"/>
        </w:rPr>
        <w:t>——</w:t>
      </w:r>
      <w:r w:rsidRPr="00382142">
        <w:rPr>
          <w:rFonts w:eastAsiaTheme="minorEastAsia"/>
          <w:sz w:val="24"/>
        </w:rPr>
        <w:t>流量计高区和低区各检定点相对示值误差中的最大值。</w:t>
      </w:r>
    </w:p>
    <w:p w14:paraId="2601D87A" w14:textId="77777777" w:rsidR="00EA6B78" w:rsidRPr="00382142" w:rsidRDefault="007D37B8">
      <w:pPr>
        <w:spacing w:line="360" w:lineRule="auto"/>
        <w:ind w:firstLine="480"/>
        <w:rPr>
          <w:rFonts w:eastAsiaTheme="minorEastAsia"/>
          <w:sz w:val="24"/>
        </w:rPr>
      </w:pPr>
      <w:r w:rsidRPr="00382142">
        <w:rPr>
          <w:rFonts w:eastAsiaTheme="minorEastAsia"/>
          <w:sz w:val="24"/>
        </w:rPr>
        <w:t>结果应符合</w:t>
      </w:r>
      <w:r w:rsidRPr="00382142">
        <w:rPr>
          <w:rFonts w:eastAsiaTheme="minorEastAsia"/>
          <w:sz w:val="24"/>
        </w:rPr>
        <w:t>5.1</w:t>
      </w:r>
      <w:r w:rsidRPr="00382142">
        <w:rPr>
          <w:rFonts w:eastAsiaTheme="minorEastAsia"/>
          <w:sz w:val="24"/>
        </w:rPr>
        <w:t>的要求。</w:t>
      </w:r>
    </w:p>
    <w:p w14:paraId="2FDA8FF8" w14:textId="77777777" w:rsidR="00EA6B78" w:rsidRPr="00382142" w:rsidRDefault="007D37B8">
      <w:pPr>
        <w:spacing w:line="360" w:lineRule="auto"/>
        <w:rPr>
          <w:rFonts w:eastAsiaTheme="minorEastAsia"/>
          <w:sz w:val="24"/>
        </w:rPr>
      </w:pPr>
      <w:r w:rsidRPr="00382142">
        <w:rPr>
          <w:rFonts w:eastAsiaTheme="minorEastAsia"/>
          <w:sz w:val="24"/>
        </w:rPr>
        <w:t xml:space="preserve">7.2.4 </w:t>
      </w:r>
      <w:r w:rsidRPr="00382142">
        <w:rPr>
          <w:rFonts w:eastAsiaTheme="minorEastAsia"/>
          <w:sz w:val="24"/>
        </w:rPr>
        <w:t>流量计的重复性</w:t>
      </w:r>
    </w:p>
    <w:p w14:paraId="6ED1FA27" w14:textId="77777777" w:rsidR="00EA6B78" w:rsidRPr="00382142" w:rsidRDefault="007D37B8">
      <w:pPr>
        <w:spacing w:line="360" w:lineRule="auto"/>
        <w:ind w:firstLine="480"/>
        <w:rPr>
          <w:rFonts w:eastAsiaTheme="minorEastAsia"/>
          <w:sz w:val="24"/>
        </w:rPr>
      </w:pPr>
      <w:r w:rsidRPr="00382142">
        <w:rPr>
          <w:rFonts w:eastAsiaTheme="minorEastAsia"/>
          <w:sz w:val="24"/>
        </w:rPr>
        <w:t>当每个流量点重复检定</w:t>
      </w:r>
      <w:r w:rsidRPr="00382142">
        <w:rPr>
          <w:rFonts w:eastAsiaTheme="minorEastAsia"/>
          <w:i/>
          <w:iCs/>
          <w:sz w:val="24"/>
        </w:rPr>
        <w:t>n</w:t>
      </w:r>
      <w:r w:rsidRPr="00382142">
        <w:rPr>
          <w:rFonts w:eastAsiaTheme="minorEastAsia"/>
          <w:sz w:val="24"/>
        </w:rPr>
        <w:t>次时，该流量点的重复性按下式评定：</w:t>
      </w:r>
    </w:p>
    <w:p w14:paraId="08769AF0" w14:textId="7BEE8DF1" w:rsidR="00EA6B78" w:rsidRPr="00382142" w:rsidRDefault="00EC383F" w:rsidP="00EC383F">
      <w:pPr>
        <w:wordWrap w:val="0"/>
        <w:spacing w:line="360" w:lineRule="auto"/>
        <w:jc w:val="right"/>
        <w:rPr>
          <w:rFonts w:eastAsiaTheme="minorEastAsia"/>
          <w:sz w:val="24"/>
        </w:rPr>
      </w:pPr>
      <m:oMath>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r</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i</m:t>
            </m:r>
          </m:sub>
        </m:sSub>
        <m:r>
          <w:rPr>
            <w:rFonts w:ascii="Cambria Math" w:eastAsiaTheme="minorEastAsia"/>
            <w:sz w:val="24"/>
          </w:rPr>
          <m:t>=</m:t>
        </m:r>
        <m:sSup>
          <m:sSupPr>
            <m:ctrlPr>
              <w:rPr>
                <w:rFonts w:ascii="Cambria Math" w:eastAsiaTheme="minorEastAsia" w:hAnsi="Cambria Math"/>
                <w:i/>
                <w:sz w:val="24"/>
              </w:rPr>
            </m:ctrlPr>
          </m:sSupPr>
          <m:e>
            <m:d>
              <m:dPr>
                <m:begChr m:val="["/>
                <m:endChr m:val="]"/>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eastAsiaTheme="minorEastAsia"/>
                        <w:sz w:val="24"/>
                      </w:rPr>
                      <m:t>1</m:t>
                    </m:r>
                  </m:num>
                  <m:den>
                    <m:r>
                      <w:rPr>
                        <w:rFonts w:ascii="Cambria Math" w:eastAsiaTheme="minorEastAsia"/>
                        <w:sz w:val="24"/>
                      </w:rPr>
                      <m:t>(n</m:t>
                    </m:r>
                    <m:r>
                      <w:rPr>
                        <w:rFonts w:ascii="Cambria Math" w:eastAsiaTheme="minorEastAsia"/>
                        <w:sz w:val="24"/>
                      </w:rPr>
                      <m:t>-</m:t>
                    </m:r>
                    <m:r>
                      <w:rPr>
                        <w:rFonts w:ascii="Cambria Math" w:eastAsiaTheme="minorEastAsia"/>
                        <w:sz w:val="24"/>
                      </w:rPr>
                      <m:t>1)</m:t>
                    </m:r>
                  </m:den>
                </m:f>
                <m:nary>
                  <m:naryPr>
                    <m:chr m:val="∑"/>
                    <m:ctrlPr>
                      <w:rPr>
                        <w:rFonts w:ascii="Cambria Math" w:eastAsiaTheme="minorEastAsia" w:hAnsi="Cambria Math"/>
                        <w:i/>
                        <w:sz w:val="24"/>
                      </w:rPr>
                    </m:ctrlPr>
                  </m:naryPr>
                  <m:sub>
                    <m:r>
                      <w:rPr>
                        <w:rFonts w:ascii="Cambria Math" w:eastAsiaTheme="minorEastAsia"/>
                        <w:sz w:val="24"/>
                      </w:rPr>
                      <m:t>i=1</m:t>
                    </m:r>
                  </m:sub>
                  <m:sup>
                    <m:r>
                      <w:rPr>
                        <w:rFonts w:ascii="Cambria Math" w:eastAsiaTheme="minorEastAsia"/>
                        <w:sz w:val="24"/>
                      </w:rPr>
                      <m:t>n</m:t>
                    </m:r>
                  </m:sup>
                  <m:e>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ij</m:t>
                        </m:r>
                      </m:sub>
                    </m:sSub>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m:t>
                        </m:r>
                      </m:sub>
                    </m:sSub>
                    <m:sSup>
                      <m:sSupPr>
                        <m:ctrlPr>
                          <w:rPr>
                            <w:rFonts w:ascii="Cambria Math" w:eastAsiaTheme="minorEastAsia" w:hAnsi="Cambria Math"/>
                            <w:i/>
                            <w:sz w:val="24"/>
                          </w:rPr>
                        </m:ctrlPr>
                      </m:sSupPr>
                      <m:e>
                        <m:r>
                          <w:rPr>
                            <w:rFonts w:ascii="Cambria Math" w:eastAsiaTheme="minorEastAsia"/>
                            <w:sz w:val="24"/>
                          </w:rPr>
                          <m:t>)</m:t>
                        </m:r>
                      </m:e>
                      <m:sup>
                        <m:r>
                          <w:rPr>
                            <w:rFonts w:ascii="Cambria Math" w:eastAsiaTheme="minorEastAsia"/>
                            <w:sz w:val="24"/>
                          </w:rPr>
                          <m:t>2</m:t>
                        </m:r>
                      </m:sup>
                    </m:sSup>
                  </m:e>
                </m:nary>
              </m:e>
            </m:d>
          </m:e>
          <m:sup>
            <m:f>
              <m:fPr>
                <m:ctrlPr>
                  <w:rPr>
                    <w:rFonts w:ascii="Cambria Math" w:eastAsiaTheme="minorEastAsia" w:hAnsi="Cambria Math"/>
                    <w:i/>
                    <w:sz w:val="24"/>
                  </w:rPr>
                </m:ctrlPr>
              </m:fPr>
              <m:num>
                <m:r>
                  <w:rPr>
                    <w:rFonts w:ascii="Cambria Math" w:eastAsiaTheme="minorEastAsia"/>
                    <w:sz w:val="24"/>
                  </w:rPr>
                  <m:t>1</m:t>
                </m:r>
              </m:num>
              <m:den>
                <m:r>
                  <w:rPr>
                    <w:rFonts w:ascii="Cambria Math" w:eastAsiaTheme="minorEastAsia"/>
                    <w:sz w:val="24"/>
                  </w:rPr>
                  <m:t>2</m:t>
                </m:r>
              </m:den>
            </m:f>
          </m:sup>
        </m:sSup>
      </m:oMath>
      <w:r w:rsidR="007D37B8" w:rsidRPr="00382142">
        <w:rPr>
          <w:rFonts w:eastAsiaTheme="minorEastAsia"/>
          <w:sz w:val="24"/>
        </w:rPr>
        <w:t xml:space="preserve">       </w:t>
      </w:r>
      <w:r w:rsidR="009B197A"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7D37B8" w:rsidRPr="00382142">
        <w:rPr>
          <w:rFonts w:eastAsiaTheme="minorEastAsia"/>
          <w:sz w:val="24"/>
        </w:rPr>
        <w:t>11</w:t>
      </w:r>
      <w:r w:rsidR="007D37B8" w:rsidRPr="00382142">
        <w:rPr>
          <w:rFonts w:eastAsiaTheme="minorEastAsia"/>
          <w:sz w:val="24"/>
        </w:rPr>
        <w:t>）</w:t>
      </w:r>
    </w:p>
    <w:p w14:paraId="4922AAE6" w14:textId="68F77F98" w:rsidR="00EA6B78" w:rsidRPr="00382142" w:rsidRDefault="007D37B8" w:rsidP="00EC383F">
      <w:pPr>
        <w:spacing w:line="360" w:lineRule="auto"/>
        <w:rPr>
          <w:rFonts w:eastAsiaTheme="minorEastAsia"/>
          <w:sz w:val="24"/>
        </w:rPr>
      </w:pPr>
      <w:r w:rsidRPr="00382142">
        <w:rPr>
          <w:rFonts w:eastAsiaTheme="minorEastAsia"/>
          <w:sz w:val="24"/>
        </w:rPr>
        <w:t>式中：</w:t>
      </w:r>
      <m:oMath>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r</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i</m:t>
            </m:r>
          </m:sub>
        </m:sSub>
      </m:oMath>
      <w:r w:rsidRPr="00382142">
        <w:rPr>
          <w:sz w:val="24"/>
        </w:rPr>
        <w:t>——</w:t>
      </w:r>
      <w:r w:rsidRPr="00382142">
        <w:rPr>
          <w:rFonts w:eastAsiaTheme="minorEastAsia"/>
          <w:sz w:val="24"/>
        </w:rPr>
        <w:t>第</w:t>
      </w:r>
      <w:proofErr w:type="spellStart"/>
      <w:r w:rsidRPr="00382142">
        <w:rPr>
          <w:rFonts w:eastAsiaTheme="minorEastAsia"/>
          <w:i/>
          <w:iCs/>
          <w:sz w:val="24"/>
        </w:rPr>
        <w:t>i</w:t>
      </w:r>
      <w:proofErr w:type="spellEnd"/>
      <w:r w:rsidRPr="00382142">
        <w:rPr>
          <w:rFonts w:eastAsiaTheme="minorEastAsia"/>
          <w:sz w:val="24"/>
        </w:rPr>
        <w:t>检定点的重复性。</w:t>
      </w:r>
    </w:p>
    <w:p w14:paraId="52031EDB" w14:textId="77777777" w:rsidR="00EA6B78" w:rsidRPr="00382142" w:rsidRDefault="007D37B8">
      <w:pPr>
        <w:spacing w:line="360" w:lineRule="auto"/>
        <w:ind w:firstLine="480"/>
        <w:rPr>
          <w:rFonts w:eastAsiaTheme="minorEastAsia"/>
          <w:sz w:val="24"/>
        </w:rPr>
      </w:pPr>
      <w:r w:rsidRPr="00382142">
        <w:rPr>
          <w:rFonts w:eastAsiaTheme="minorEastAsia"/>
          <w:sz w:val="24"/>
        </w:rPr>
        <w:t>流量计高区和低区的重复性分别为：</w:t>
      </w:r>
    </w:p>
    <w:p w14:paraId="5CC3A793" w14:textId="63D6EC33" w:rsidR="00EA6B78" w:rsidRPr="00382142" w:rsidRDefault="00000000" w:rsidP="00EC383F">
      <w:pPr>
        <w:wordWrap w:val="0"/>
        <w:spacing w:line="360" w:lineRule="auto"/>
        <w:ind w:firstLine="480"/>
        <w:jc w:val="right"/>
        <w:rPr>
          <w:rFonts w:eastAsiaTheme="minorEastAsia"/>
          <w:sz w:val="24"/>
        </w:rPr>
      </w:pPr>
      <m:oMath>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r</m:t>
            </m:r>
          </m:sub>
        </m:sSub>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r</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i</m:t>
            </m:r>
          </m:sub>
        </m:sSub>
        <m:sSub>
          <m:sSubPr>
            <m:ctrlPr>
              <w:rPr>
                <w:rFonts w:ascii="Cambria Math" w:eastAsiaTheme="minorEastAsia" w:hAnsi="Cambria Math"/>
                <w:i/>
                <w:sz w:val="24"/>
              </w:rPr>
            </m:ctrlPr>
          </m:sSubPr>
          <m:e>
            <m:r>
              <w:rPr>
                <w:rFonts w:ascii="Cambria Math" w:eastAsiaTheme="minorEastAsia"/>
                <w:sz w:val="24"/>
              </w:rPr>
              <m:t>]</m:t>
            </m:r>
          </m:e>
          <m:sub>
            <m:r>
              <w:rPr>
                <w:rFonts w:ascii="Cambria Math" w:eastAsiaTheme="minorEastAsia"/>
                <w:sz w:val="24"/>
              </w:rPr>
              <m:t>max</m:t>
            </m:r>
          </m:sub>
        </m:sSub>
      </m:oMath>
      <w:r w:rsidR="007D37B8" w:rsidRPr="00382142">
        <w:rPr>
          <w:rFonts w:eastAsiaTheme="minorEastAsia"/>
          <w:sz w:val="24"/>
        </w:rPr>
        <w:t xml:space="preserve">             </w:t>
      </w:r>
      <w:r w:rsidR="009B197A"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7D37B8" w:rsidRPr="00382142">
        <w:rPr>
          <w:rFonts w:eastAsiaTheme="minorEastAsia"/>
          <w:sz w:val="24"/>
        </w:rPr>
        <w:t>12</w:t>
      </w:r>
      <w:r w:rsidR="007D37B8" w:rsidRPr="00382142">
        <w:rPr>
          <w:rFonts w:eastAsiaTheme="minorEastAsia"/>
          <w:sz w:val="24"/>
        </w:rPr>
        <w:t>）</w:t>
      </w:r>
    </w:p>
    <w:p w14:paraId="5900A172" w14:textId="77777777" w:rsidR="00EA6B78" w:rsidRPr="00382142" w:rsidRDefault="007D37B8">
      <w:pPr>
        <w:spacing w:line="360" w:lineRule="auto"/>
        <w:ind w:firstLine="480"/>
        <w:rPr>
          <w:rFonts w:eastAsiaTheme="minorEastAsia"/>
          <w:sz w:val="24"/>
        </w:rPr>
      </w:pPr>
      <w:r w:rsidRPr="00382142">
        <w:rPr>
          <w:rFonts w:eastAsiaTheme="minorEastAsia"/>
          <w:sz w:val="24"/>
        </w:rPr>
        <w:t>结果应符合</w:t>
      </w:r>
      <w:r w:rsidRPr="00382142">
        <w:rPr>
          <w:rFonts w:eastAsiaTheme="minorEastAsia"/>
          <w:sz w:val="24"/>
        </w:rPr>
        <w:t>5.2</w:t>
      </w:r>
      <w:r w:rsidRPr="00382142">
        <w:rPr>
          <w:rFonts w:eastAsiaTheme="minorEastAsia"/>
          <w:sz w:val="24"/>
        </w:rPr>
        <w:t>的要求。</w:t>
      </w:r>
    </w:p>
    <w:p w14:paraId="083E739A" w14:textId="77777777" w:rsidR="00EA6B78" w:rsidRPr="00382142" w:rsidRDefault="007D37B8">
      <w:pPr>
        <w:spacing w:line="360" w:lineRule="auto"/>
        <w:rPr>
          <w:rFonts w:eastAsiaTheme="minorEastAsia"/>
          <w:sz w:val="24"/>
        </w:rPr>
      </w:pPr>
      <w:r w:rsidRPr="00382142">
        <w:rPr>
          <w:rFonts w:eastAsiaTheme="minorEastAsia"/>
          <w:sz w:val="24"/>
        </w:rPr>
        <w:t xml:space="preserve">7.2.5 </w:t>
      </w:r>
      <w:r w:rsidRPr="00382142">
        <w:rPr>
          <w:rFonts w:eastAsiaTheme="minorEastAsia"/>
          <w:sz w:val="24"/>
        </w:rPr>
        <w:t>流量计系数修正</w:t>
      </w:r>
    </w:p>
    <w:p w14:paraId="5EE57E9C" w14:textId="02E9EB96" w:rsidR="00EA6B78" w:rsidRPr="00382142" w:rsidRDefault="007D37B8" w:rsidP="00EC383F">
      <w:pPr>
        <w:spacing w:line="360" w:lineRule="auto"/>
        <w:ind w:firstLine="480"/>
        <w:rPr>
          <w:rFonts w:eastAsiaTheme="minorEastAsia"/>
          <w:sz w:val="24"/>
        </w:rPr>
      </w:pPr>
      <w:r w:rsidRPr="00382142">
        <w:rPr>
          <w:rFonts w:eastAsiaTheme="minorEastAsia"/>
          <w:sz w:val="24"/>
        </w:rPr>
        <w:t>流量计经检定后可按合适的方法对流量计进行系数修正，并计算流量计系数调整量</w:t>
      </w:r>
      <m:oMath>
        <m:f>
          <m:fPr>
            <m:ctrlPr>
              <w:rPr>
                <w:rFonts w:ascii="Cambria Math" w:eastAsiaTheme="minorEastAsia" w:hAnsi="Cambria Math"/>
                <w:i/>
                <w:sz w:val="24"/>
              </w:rPr>
            </m:ctrlPr>
          </m:fPr>
          <m:num>
            <m:r>
              <w:rPr>
                <w:rFonts w:ascii="Cambria Math" w:eastAsiaTheme="minorEastAsia" w:hAnsi="Cambria Math"/>
                <w:sz w:val="24"/>
              </w:rPr>
              <m:t>F-</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0</m:t>
                </m:r>
              </m:sub>
            </m:sSub>
          </m:num>
          <m:den>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0</m:t>
                </m:r>
              </m:sub>
            </m:sSub>
          </m:den>
        </m:f>
      </m:oMath>
      <w:r w:rsidR="004E28A4" w:rsidRPr="00382142">
        <w:rPr>
          <w:rFonts w:eastAsiaTheme="minorEastAsia" w:hint="eastAsia"/>
          <w:sz w:val="24"/>
        </w:rPr>
        <w:t>或</w:t>
      </w:r>
      <m:oMath>
        <m:f>
          <m:fPr>
            <m:ctrlPr>
              <w:rPr>
                <w:rFonts w:ascii="Cambria Math" w:eastAsiaTheme="minorEastAsia" w:hAnsi="Cambria Math"/>
                <w:i/>
                <w:sz w:val="24"/>
              </w:rPr>
            </m:ctrlPr>
          </m:fPr>
          <m:num>
            <m:r>
              <w:rPr>
                <w:rFonts w:ascii="Cambria Math" w:eastAsiaTheme="minorEastAsia"/>
                <w:sz w:val="24"/>
              </w:rPr>
              <m:t>F</m:t>
            </m:r>
          </m:num>
          <m:den>
            <m:sSub>
              <m:sSubPr>
                <m:ctrlPr>
                  <w:rPr>
                    <w:rFonts w:ascii="Cambria Math" w:eastAsiaTheme="minorEastAsia" w:hAnsi="Cambria Math"/>
                    <w:i/>
                    <w:sz w:val="24"/>
                  </w:rPr>
                </m:ctrlPr>
              </m:sSubPr>
              <m:e>
                <m:r>
                  <w:rPr>
                    <w:rFonts w:ascii="Cambria Math" w:eastAsiaTheme="minorEastAsia"/>
                    <w:sz w:val="24"/>
                  </w:rPr>
                  <m:t>F</m:t>
                </m:r>
              </m:e>
              <m:sub>
                <m:r>
                  <w:rPr>
                    <w:rFonts w:ascii="Cambria Math" w:eastAsiaTheme="minorEastAsia"/>
                    <w:sz w:val="24"/>
                  </w:rPr>
                  <m:t>0</m:t>
                </m:r>
              </m:sub>
            </m:sSub>
          </m:den>
        </m:f>
      </m:oMath>
      <w:r w:rsidRPr="00382142">
        <w:rPr>
          <w:rFonts w:eastAsiaTheme="minorEastAsia"/>
          <w:sz w:val="24"/>
        </w:rPr>
        <w:t>。然后将旧流量计系数</w:t>
      </w:r>
      <w:r w:rsidRPr="00382142">
        <w:rPr>
          <w:rFonts w:eastAsiaTheme="minorEastAsia"/>
          <w:i/>
          <w:iCs/>
          <w:sz w:val="24"/>
        </w:rPr>
        <w:t>F</w:t>
      </w:r>
      <w:r w:rsidRPr="00382142">
        <w:rPr>
          <w:rFonts w:eastAsiaTheme="minorEastAsia"/>
          <w:sz w:val="24"/>
          <w:vertAlign w:val="subscript"/>
        </w:rPr>
        <w:t>0</w:t>
      </w:r>
      <w:r w:rsidRPr="00382142">
        <w:rPr>
          <w:rFonts w:eastAsiaTheme="minorEastAsia"/>
          <w:sz w:val="24"/>
        </w:rPr>
        <w:t>、新流量计系数</w:t>
      </w:r>
      <w:r w:rsidRPr="00382142">
        <w:rPr>
          <w:rFonts w:eastAsiaTheme="minorEastAsia"/>
          <w:i/>
          <w:iCs/>
          <w:sz w:val="24"/>
        </w:rPr>
        <w:t>F</w:t>
      </w:r>
      <w:r w:rsidRPr="00382142">
        <w:rPr>
          <w:rFonts w:eastAsiaTheme="minorEastAsia"/>
          <w:sz w:val="24"/>
        </w:rPr>
        <w:t>和流量计系数调整量写在检定证书中</w:t>
      </w:r>
      <w:r w:rsidRPr="00382142">
        <w:rPr>
          <w:rFonts w:eastAsiaTheme="minorEastAsia" w:hint="eastAsia"/>
          <w:sz w:val="24"/>
        </w:rPr>
        <w:t>。</w:t>
      </w:r>
    </w:p>
    <w:p w14:paraId="4CC1D4BE" w14:textId="69C18ECA" w:rsidR="00EA6B78" w:rsidRPr="00382142" w:rsidRDefault="00980B3B">
      <w:pPr>
        <w:spacing w:line="360" w:lineRule="auto"/>
        <w:ind w:firstLine="480"/>
        <w:rPr>
          <w:rFonts w:eastAsiaTheme="minorEastAsia"/>
          <w:sz w:val="24"/>
        </w:rPr>
      </w:pPr>
      <w:r w:rsidRPr="00382142">
        <w:rPr>
          <w:rFonts w:eastAsiaTheme="minorEastAsia" w:hint="eastAsia"/>
          <w:sz w:val="24"/>
        </w:rPr>
        <w:t>如果将</w:t>
      </w:r>
      <w:r w:rsidR="007D37B8" w:rsidRPr="00382142">
        <w:rPr>
          <w:rFonts w:eastAsiaTheme="minorEastAsia"/>
          <w:sz w:val="24"/>
        </w:rPr>
        <w:t>新流量计系数置入流量计后，应在</w:t>
      </w:r>
      <w:r w:rsidR="007D37B8" w:rsidRPr="00382142">
        <w:rPr>
          <w:rFonts w:eastAsiaTheme="minorEastAsia"/>
          <w:i/>
          <w:sz w:val="24"/>
        </w:rPr>
        <w:t>q</w:t>
      </w:r>
      <w:r w:rsidR="007D37B8" w:rsidRPr="00382142">
        <w:rPr>
          <w:rFonts w:eastAsiaTheme="minorEastAsia"/>
          <w:sz w:val="24"/>
          <w:vertAlign w:val="subscript"/>
        </w:rPr>
        <w:t>t</w:t>
      </w:r>
      <w:r w:rsidR="007D37B8" w:rsidRPr="00382142">
        <w:rPr>
          <w:rFonts w:eastAsiaTheme="minorEastAsia" w:hint="eastAsia"/>
          <w:sz w:val="24"/>
        </w:rPr>
        <w:t>以下及以上</w:t>
      </w:r>
      <w:r w:rsidR="007D37B8" w:rsidRPr="00382142">
        <w:rPr>
          <w:rFonts w:eastAsiaTheme="minorEastAsia"/>
          <w:sz w:val="24"/>
        </w:rPr>
        <w:t>分别</w:t>
      </w:r>
      <w:proofErr w:type="gramStart"/>
      <w:r w:rsidR="007D37B8" w:rsidRPr="00382142">
        <w:rPr>
          <w:rFonts w:eastAsiaTheme="minorEastAsia"/>
          <w:sz w:val="24"/>
        </w:rPr>
        <w:t>选至少</w:t>
      </w:r>
      <w:proofErr w:type="gramEnd"/>
      <w:r w:rsidR="007D37B8" w:rsidRPr="00382142">
        <w:rPr>
          <w:rFonts w:eastAsiaTheme="minorEastAsia"/>
          <w:sz w:val="24"/>
        </w:rPr>
        <w:t>1</w:t>
      </w:r>
      <w:r w:rsidR="007D37B8" w:rsidRPr="00382142">
        <w:rPr>
          <w:rFonts w:eastAsiaTheme="minorEastAsia"/>
          <w:sz w:val="24"/>
        </w:rPr>
        <w:t>个流量点进行测试，</w:t>
      </w:r>
      <w:r w:rsidR="007D37B8" w:rsidRPr="00382142">
        <w:rPr>
          <w:rFonts w:eastAsiaTheme="minorEastAsia" w:hint="eastAsia"/>
          <w:sz w:val="24"/>
        </w:rPr>
        <w:t>以确认修正应用的正确性。</w:t>
      </w:r>
    </w:p>
    <w:p w14:paraId="430B48ED" w14:textId="418FC1CF" w:rsidR="00EA6B78" w:rsidRPr="00382142" w:rsidRDefault="007D37B8">
      <w:pPr>
        <w:spacing w:line="360" w:lineRule="auto"/>
        <w:rPr>
          <w:rFonts w:eastAsiaTheme="minorEastAsia"/>
          <w:sz w:val="24"/>
        </w:rPr>
      </w:pPr>
      <w:r w:rsidRPr="00382142">
        <w:rPr>
          <w:rFonts w:eastAsiaTheme="minorEastAsia" w:hint="eastAsia"/>
          <w:sz w:val="24"/>
        </w:rPr>
        <w:t>7</w:t>
      </w:r>
      <w:r w:rsidRPr="00382142">
        <w:rPr>
          <w:rFonts w:eastAsiaTheme="minorEastAsia"/>
          <w:sz w:val="24"/>
        </w:rPr>
        <w:t xml:space="preserve">.2.6 </w:t>
      </w:r>
      <w:r w:rsidRPr="00382142">
        <w:rPr>
          <w:rFonts w:eastAsiaTheme="minorEastAsia"/>
          <w:sz w:val="24"/>
        </w:rPr>
        <w:t>双向测量</w:t>
      </w:r>
    </w:p>
    <w:p w14:paraId="22F98604" w14:textId="41567F0E" w:rsidR="00EA6B78" w:rsidRPr="00382142" w:rsidRDefault="007D37B8">
      <w:pPr>
        <w:spacing w:line="360" w:lineRule="auto"/>
        <w:ind w:firstLine="480"/>
        <w:rPr>
          <w:rFonts w:eastAsiaTheme="minorEastAsia"/>
          <w:sz w:val="24"/>
        </w:rPr>
      </w:pPr>
      <w:r w:rsidRPr="00382142">
        <w:rPr>
          <w:rFonts w:eastAsiaTheme="minorEastAsia"/>
          <w:sz w:val="24"/>
        </w:rPr>
        <w:t>对</w:t>
      </w:r>
      <w:r w:rsidR="000B5B5B" w:rsidRPr="00382142">
        <w:rPr>
          <w:rFonts w:eastAsiaTheme="minorEastAsia" w:hint="eastAsia"/>
          <w:sz w:val="24"/>
        </w:rPr>
        <w:t>用于</w:t>
      </w:r>
      <w:r w:rsidRPr="00382142">
        <w:rPr>
          <w:rFonts w:eastAsiaTheme="minorEastAsia"/>
          <w:sz w:val="24"/>
        </w:rPr>
        <w:t>双向测量的流量计</w:t>
      </w:r>
      <w:r w:rsidRPr="00382142">
        <w:rPr>
          <w:rFonts w:eastAsiaTheme="minorEastAsia" w:hint="eastAsia"/>
          <w:sz w:val="24"/>
        </w:rPr>
        <w:t>，</w:t>
      </w:r>
      <w:r w:rsidR="000B5B5B" w:rsidRPr="00382142">
        <w:rPr>
          <w:rFonts w:eastAsiaTheme="minorEastAsia" w:hint="eastAsia"/>
          <w:sz w:val="24"/>
        </w:rPr>
        <w:t>应</w:t>
      </w:r>
      <w:r w:rsidR="007D208D" w:rsidRPr="00382142">
        <w:rPr>
          <w:rFonts w:eastAsiaTheme="minorEastAsia" w:hint="eastAsia"/>
          <w:sz w:val="24"/>
        </w:rPr>
        <w:t>进行双向</w:t>
      </w:r>
      <w:r w:rsidRPr="00382142">
        <w:rPr>
          <w:rFonts w:eastAsiaTheme="minorEastAsia"/>
          <w:sz w:val="24"/>
        </w:rPr>
        <w:t>检定</w:t>
      </w:r>
      <w:r w:rsidRPr="00382142">
        <w:rPr>
          <w:rFonts w:eastAsiaTheme="minorEastAsia" w:hint="eastAsia"/>
          <w:sz w:val="24"/>
        </w:rPr>
        <w:t>，</w:t>
      </w:r>
      <w:r w:rsidRPr="00382142">
        <w:rPr>
          <w:rFonts w:eastAsiaTheme="minorEastAsia"/>
          <w:sz w:val="24"/>
        </w:rPr>
        <w:t>并提供对应的流量计系数</w:t>
      </w:r>
      <w:r w:rsidRPr="00382142">
        <w:rPr>
          <w:rFonts w:eastAsiaTheme="minorEastAsia" w:hint="eastAsia"/>
          <w:sz w:val="24"/>
        </w:rPr>
        <w:t>。</w:t>
      </w:r>
    </w:p>
    <w:p w14:paraId="2851FB7C" w14:textId="484AEEB8" w:rsidR="00EA6B78" w:rsidRPr="00382142" w:rsidRDefault="00A715E2" w:rsidP="00280AD8">
      <w:pPr>
        <w:pStyle w:val="2"/>
      </w:pPr>
      <w:bookmarkStart w:id="32" w:name="_Toc161411692"/>
      <w:r w:rsidRPr="00382142">
        <w:lastRenderedPageBreak/>
        <w:t>7.3</w:t>
      </w:r>
      <w:r w:rsidR="001D65C7" w:rsidRPr="00382142">
        <w:rPr>
          <w:rFonts w:hint="eastAsia"/>
        </w:rPr>
        <w:t xml:space="preserve"> </w:t>
      </w:r>
      <w:r w:rsidR="007D37B8" w:rsidRPr="00382142">
        <w:t>检定结果的处理</w:t>
      </w:r>
      <w:bookmarkEnd w:id="32"/>
    </w:p>
    <w:p w14:paraId="6C299A70" w14:textId="4B882194" w:rsidR="00EA6B78" w:rsidRPr="00382142" w:rsidRDefault="007D37B8">
      <w:pPr>
        <w:spacing w:line="360" w:lineRule="auto"/>
        <w:ind w:firstLine="480"/>
        <w:rPr>
          <w:rFonts w:eastAsiaTheme="minorEastAsia"/>
          <w:sz w:val="24"/>
        </w:rPr>
      </w:pPr>
      <w:r w:rsidRPr="00382142">
        <w:rPr>
          <w:rFonts w:eastAsiaTheme="minorEastAsia"/>
          <w:sz w:val="24"/>
        </w:rPr>
        <w:t>经检定合格的流量计发给检定证书，检定证书内容要求见附录</w:t>
      </w:r>
      <w:r w:rsidR="00A16201" w:rsidRPr="00382142">
        <w:rPr>
          <w:rFonts w:eastAsiaTheme="minorEastAsia" w:hint="eastAsia"/>
          <w:sz w:val="24"/>
        </w:rPr>
        <w:t>E</w:t>
      </w:r>
      <w:r w:rsidRPr="00382142">
        <w:rPr>
          <w:rFonts w:eastAsiaTheme="minorEastAsia"/>
          <w:sz w:val="24"/>
        </w:rPr>
        <w:t>。经检定不合格的流量计发给检定结果通知书，并注明不合格项目。对使用中检验的流量计发给检验报告。</w:t>
      </w:r>
    </w:p>
    <w:p w14:paraId="1316A517" w14:textId="51F60E96" w:rsidR="00EA6B78" w:rsidRPr="00382142" w:rsidRDefault="00A715E2" w:rsidP="00280AD8">
      <w:pPr>
        <w:pStyle w:val="2"/>
      </w:pPr>
      <w:bookmarkStart w:id="33" w:name="_Toc161411693"/>
      <w:r w:rsidRPr="00382142">
        <w:t>7.4</w:t>
      </w:r>
      <w:r w:rsidR="001D65C7" w:rsidRPr="00382142">
        <w:rPr>
          <w:rFonts w:hint="eastAsia"/>
        </w:rPr>
        <w:t xml:space="preserve"> </w:t>
      </w:r>
      <w:r w:rsidR="007D37B8" w:rsidRPr="00382142">
        <w:t>检定周期</w:t>
      </w:r>
      <w:bookmarkEnd w:id="33"/>
    </w:p>
    <w:p w14:paraId="1A6F25C6" w14:textId="1A5F7012" w:rsidR="006C7618" w:rsidRPr="00382142" w:rsidRDefault="001D65C7">
      <w:pPr>
        <w:spacing w:line="360" w:lineRule="auto"/>
        <w:ind w:firstLine="480"/>
        <w:rPr>
          <w:rFonts w:eastAsiaTheme="minorEastAsia"/>
          <w:sz w:val="24"/>
        </w:rPr>
      </w:pPr>
      <w:r w:rsidRPr="00382142">
        <w:rPr>
          <w:rFonts w:eastAsiaTheme="minorEastAsia" w:hint="eastAsia"/>
          <w:sz w:val="24"/>
        </w:rPr>
        <w:t>1</w:t>
      </w:r>
      <w:r w:rsidRPr="00382142">
        <w:rPr>
          <w:rFonts w:eastAsiaTheme="minorEastAsia" w:hint="eastAsia"/>
          <w:sz w:val="24"/>
        </w:rPr>
        <w:t>）</w:t>
      </w:r>
      <w:r w:rsidR="007D37B8" w:rsidRPr="00382142">
        <w:rPr>
          <w:rFonts w:eastAsiaTheme="minorEastAsia"/>
          <w:sz w:val="24"/>
        </w:rPr>
        <w:t>检定周期一般不超过</w:t>
      </w:r>
      <w:r w:rsidR="007D37B8" w:rsidRPr="00382142">
        <w:rPr>
          <w:rFonts w:eastAsiaTheme="minorEastAsia"/>
          <w:sz w:val="24"/>
        </w:rPr>
        <w:t>2</w:t>
      </w:r>
      <w:r w:rsidR="007D37B8" w:rsidRPr="00382142">
        <w:rPr>
          <w:rFonts w:eastAsiaTheme="minorEastAsia"/>
          <w:sz w:val="24"/>
        </w:rPr>
        <w:t>年。</w:t>
      </w:r>
    </w:p>
    <w:p w14:paraId="66C81422" w14:textId="104F7305" w:rsidR="00EA6B78" w:rsidRPr="00382142" w:rsidRDefault="001D65C7">
      <w:pPr>
        <w:spacing w:line="360" w:lineRule="auto"/>
        <w:ind w:firstLine="480"/>
        <w:rPr>
          <w:rFonts w:eastAsiaTheme="minorEastAsia"/>
          <w:sz w:val="24"/>
        </w:rPr>
      </w:pPr>
      <w:r w:rsidRPr="00382142">
        <w:rPr>
          <w:rFonts w:eastAsiaTheme="minorEastAsia"/>
          <w:sz w:val="24"/>
        </w:rPr>
        <w:t>2</w:t>
      </w:r>
      <w:r w:rsidRPr="00382142">
        <w:rPr>
          <w:rFonts w:eastAsiaTheme="minorEastAsia" w:hint="eastAsia"/>
          <w:sz w:val="24"/>
        </w:rPr>
        <w:t>）</w:t>
      </w:r>
      <w:r w:rsidR="007D37B8" w:rsidRPr="00382142">
        <w:rPr>
          <w:rFonts w:eastAsiaTheme="minorEastAsia"/>
          <w:sz w:val="24"/>
        </w:rPr>
        <w:t>对</w:t>
      </w:r>
      <w:r w:rsidR="0086646F" w:rsidRPr="00382142">
        <w:rPr>
          <w:rFonts w:eastAsiaTheme="minorEastAsia"/>
          <w:sz w:val="24"/>
        </w:rPr>
        <w:t>具有自诊断功能</w:t>
      </w:r>
      <w:r w:rsidR="0086646F" w:rsidRPr="00382142">
        <w:rPr>
          <w:rFonts w:eastAsiaTheme="minorEastAsia" w:hint="eastAsia"/>
          <w:sz w:val="24"/>
        </w:rPr>
        <w:t>的接触</w:t>
      </w:r>
      <w:r w:rsidR="007D37B8" w:rsidRPr="00382142">
        <w:rPr>
          <w:rFonts w:eastAsiaTheme="minorEastAsia"/>
          <w:sz w:val="24"/>
        </w:rPr>
        <w:t>式流量计，</w:t>
      </w:r>
      <w:r w:rsidR="00C81DE5" w:rsidRPr="00382142">
        <w:rPr>
          <w:rFonts w:eastAsiaTheme="minorEastAsia"/>
          <w:sz w:val="24"/>
        </w:rPr>
        <w:t>每年</w:t>
      </w:r>
      <w:r w:rsidR="0086646F" w:rsidRPr="00382142">
        <w:rPr>
          <w:rFonts w:eastAsiaTheme="minorEastAsia" w:hint="eastAsia"/>
          <w:sz w:val="24"/>
        </w:rPr>
        <w:t>通过</w:t>
      </w:r>
      <w:r w:rsidR="00C81DE5" w:rsidRPr="00382142">
        <w:rPr>
          <w:rFonts w:eastAsiaTheme="minorEastAsia"/>
          <w:sz w:val="24"/>
        </w:rPr>
        <w:t>使用中检验</w:t>
      </w:r>
      <w:r w:rsidR="0086646F" w:rsidRPr="00382142">
        <w:rPr>
          <w:rFonts w:eastAsiaTheme="minorEastAsia" w:hint="eastAsia"/>
          <w:sz w:val="24"/>
        </w:rPr>
        <w:t>（</w:t>
      </w:r>
      <w:r w:rsidR="00B323CC" w:rsidRPr="00382142">
        <w:rPr>
          <w:rFonts w:eastAsiaTheme="minorEastAsia" w:hint="eastAsia"/>
          <w:sz w:val="24"/>
        </w:rPr>
        <w:t>详</w:t>
      </w:r>
      <w:r w:rsidR="00B323CC" w:rsidRPr="00382142">
        <w:rPr>
          <w:rFonts w:eastAsiaTheme="minorEastAsia"/>
          <w:sz w:val="24"/>
        </w:rPr>
        <w:t>见附录</w:t>
      </w:r>
      <w:r w:rsidR="00B323CC" w:rsidRPr="00382142">
        <w:rPr>
          <w:rFonts w:eastAsiaTheme="minorEastAsia" w:hint="eastAsia"/>
          <w:sz w:val="24"/>
        </w:rPr>
        <w:t>B</w:t>
      </w:r>
      <w:r w:rsidR="0086646F" w:rsidRPr="00382142">
        <w:rPr>
          <w:rFonts w:eastAsiaTheme="minorEastAsia" w:hint="eastAsia"/>
          <w:sz w:val="24"/>
        </w:rPr>
        <w:t>），检定周期最长可延至</w:t>
      </w:r>
      <w:r w:rsidR="0086646F" w:rsidRPr="00382142">
        <w:rPr>
          <w:rFonts w:eastAsiaTheme="minorEastAsia"/>
          <w:sz w:val="24"/>
        </w:rPr>
        <w:t>6</w:t>
      </w:r>
      <w:r w:rsidR="0086646F" w:rsidRPr="00382142">
        <w:rPr>
          <w:rFonts w:eastAsiaTheme="minorEastAsia"/>
          <w:sz w:val="24"/>
        </w:rPr>
        <w:t>年</w:t>
      </w:r>
      <w:r w:rsidR="0086646F" w:rsidRPr="00382142">
        <w:rPr>
          <w:rFonts w:eastAsiaTheme="minorEastAsia" w:hint="eastAsia"/>
          <w:sz w:val="24"/>
        </w:rPr>
        <w:t>。</w:t>
      </w:r>
    </w:p>
    <w:p w14:paraId="71CDD70C" w14:textId="63AF9941" w:rsidR="00EA6B78" w:rsidRPr="00382142" w:rsidRDefault="00EA6B78" w:rsidP="0061733F">
      <w:pPr>
        <w:spacing w:line="360" w:lineRule="auto"/>
        <w:ind w:firstLine="480"/>
        <w:rPr>
          <w:rFonts w:eastAsiaTheme="minorEastAsia"/>
          <w:sz w:val="24"/>
        </w:rPr>
        <w:sectPr w:rsidR="00EA6B78" w:rsidRPr="00382142" w:rsidSect="00A76A06">
          <w:footerReference w:type="default" r:id="rId18"/>
          <w:pgSz w:w="11906" w:h="16838"/>
          <w:pgMar w:top="1440" w:right="1800" w:bottom="1440" w:left="1800" w:header="851" w:footer="992" w:gutter="0"/>
          <w:pgNumType w:start="1"/>
          <w:cols w:space="425"/>
          <w:docGrid w:type="lines" w:linePitch="312"/>
        </w:sectPr>
      </w:pPr>
    </w:p>
    <w:p w14:paraId="7CEA503C" w14:textId="48729721" w:rsidR="00EA6B78" w:rsidRPr="00382142" w:rsidRDefault="007D37B8" w:rsidP="00A715E2">
      <w:pPr>
        <w:pStyle w:val="af7"/>
        <w:jc w:val="left"/>
      </w:pPr>
      <w:bookmarkStart w:id="34" w:name="_Toc161411694"/>
      <w:r w:rsidRPr="00382142">
        <w:lastRenderedPageBreak/>
        <w:t>附录</w:t>
      </w:r>
      <w:r w:rsidR="006C7618" w:rsidRPr="00382142">
        <w:rPr>
          <w:rFonts w:ascii="Times New Roman" w:hAnsi="Times New Roman" w:cs="Times New Roman"/>
        </w:rPr>
        <w:t>A</w:t>
      </w:r>
      <w:r w:rsidR="0092165C" w:rsidRPr="00382142">
        <w:rPr>
          <w:rFonts w:ascii="Times New Roman" w:hAnsi="Times New Roman" w:cs="Times New Roman"/>
        </w:rPr>
        <w:t xml:space="preserve"> </w:t>
      </w:r>
      <w:bookmarkStart w:id="35" w:name="_Toc28957915"/>
      <w:r w:rsidRPr="00382142">
        <w:t>现场检定特殊要求</w:t>
      </w:r>
      <w:bookmarkEnd w:id="34"/>
      <w:bookmarkEnd w:id="35"/>
    </w:p>
    <w:p w14:paraId="44150DD9" w14:textId="4669EB1F" w:rsidR="00EA6B78" w:rsidRPr="00382142" w:rsidRDefault="007D37B8" w:rsidP="003E2554">
      <w:pPr>
        <w:spacing w:line="360" w:lineRule="auto"/>
        <w:ind w:firstLine="420"/>
        <w:rPr>
          <w:rFonts w:eastAsiaTheme="minorEastAsia"/>
          <w:sz w:val="24"/>
        </w:rPr>
      </w:pPr>
      <w:r w:rsidRPr="00382142">
        <w:rPr>
          <w:rFonts w:eastAsiaTheme="minorEastAsia"/>
          <w:sz w:val="24"/>
        </w:rPr>
        <w:t>本附录适用于</w:t>
      </w:r>
      <w:r w:rsidRPr="00382142">
        <w:rPr>
          <w:rFonts w:eastAsiaTheme="minorEastAsia" w:hint="eastAsia"/>
          <w:sz w:val="24"/>
        </w:rPr>
        <w:t>气体</w:t>
      </w:r>
      <w:r w:rsidRPr="00382142">
        <w:rPr>
          <w:rFonts w:eastAsiaTheme="minorEastAsia"/>
          <w:sz w:val="24"/>
        </w:rPr>
        <w:t>超声流量计在使用现场的在线检定。本附录不适用</w:t>
      </w:r>
      <w:proofErr w:type="gramStart"/>
      <w:r w:rsidRPr="00382142">
        <w:rPr>
          <w:rFonts w:eastAsiaTheme="minorEastAsia"/>
          <w:sz w:val="24"/>
        </w:rPr>
        <w:t>于</w:t>
      </w:r>
      <w:r w:rsidR="00312978" w:rsidRPr="00382142">
        <w:rPr>
          <w:rFonts w:eastAsiaTheme="minorEastAsia"/>
          <w:sz w:val="24"/>
        </w:rPr>
        <w:t>首次</w:t>
      </w:r>
      <w:proofErr w:type="gramEnd"/>
      <w:r w:rsidR="00312978" w:rsidRPr="00382142">
        <w:rPr>
          <w:rFonts w:eastAsiaTheme="minorEastAsia"/>
          <w:sz w:val="24"/>
        </w:rPr>
        <w:t>检定和</w:t>
      </w:r>
      <w:r w:rsidRPr="00382142">
        <w:rPr>
          <w:rFonts w:eastAsiaTheme="minorEastAsia"/>
          <w:sz w:val="24"/>
        </w:rPr>
        <w:t>型式评价。</w:t>
      </w:r>
    </w:p>
    <w:p w14:paraId="76C12801" w14:textId="5D0C2786" w:rsidR="00EA6B78" w:rsidRPr="00382142" w:rsidRDefault="00B86560" w:rsidP="00280AD8">
      <w:pPr>
        <w:pStyle w:val="2"/>
      </w:pPr>
      <w:r w:rsidRPr="00382142">
        <w:t>A</w:t>
      </w:r>
      <w:r w:rsidR="007D37B8" w:rsidRPr="00382142">
        <w:t xml:space="preserve">.1 </w:t>
      </w:r>
      <w:r w:rsidR="007D37B8" w:rsidRPr="00382142">
        <w:t>对标准装置的要求</w:t>
      </w:r>
    </w:p>
    <w:p w14:paraId="6B2896F6" w14:textId="217E8892"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.1.1 </w:t>
      </w:r>
      <w:r w:rsidR="007D37B8" w:rsidRPr="00382142">
        <w:rPr>
          <w:rFonts w:eastAsiaTheme="minorEastAsia"/>
          <w:sz w:val="24"/>
        </w:rPr>
        <w:t>流量标准</w:t>
      </w:r>
      <w:r w:rsidR="00CB141D" w:rsidRPr="00382142">
        <w:rPr>
          <w:rFonts w:eastAsiaTheme="minorEastAsia" w:hint="eastAsia"/>
          <w:sz w:val="24"/>
        </w:rPr>
        <w:t>装置</w:t>
      </w:r>
      <w:r w:rsidR="007D37B8" w:rsidRPr="00382142">
        <w:rPr>
          <w:rFonts w:eastAsiaTheme="minorEastAsia"/>
          <w:sz w:val="24"/>
        </w:rPr>
        <w:t>应有完善的法制文件。</w:t>
      </w:r>
    </w:p>
    <w:p w14:paraId="0F344B17" w14:textId="0E4A1FCF"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.1.2 </w:t>
      </w:r>
      <w:r w:rsidR="007D37B8" w:rsidRPr="00382142">
        <w:rPr>
          <w:rFonts w:eastAsiaTheme="minorEastAsia"/>
          <w:sz w:val="24"/>
        </w:rPr>
        <w:t>流量标准</w:t>
      </w:r>
      <w:r w:rsidR="00CB141D" w:rsidRPr="00382142">
        <w:rPr>
          <w:rFonts w:eastAsiaTheme="minorEastAsia" w:hint="eastAsia"/>
          <w:sz w:val="24"/>
        </w:rPr>
        <w:t>装置</w:t>
      </w:r>
      <w:r w:rsidR="007D37B8" w:rsidRPr="00382142">
        <w:rPr>
          <w:rFonts w:eastAsiaTheme="minorEastAsia"/>
          <w:sz w:val="24"/>
        </w:rPr>
        <w:t>的测量范围应能覆盖被检流量计的现场使用流量范围。</w:t>
      </w:r>
    </w:p>
    <w:p w14:paraId="64315E3C" w14:textId="0B621705"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.1.3 </w:t>
      </w:r>
      <w:r w:rsidR="007D37B8" w:rsidRPr="00382142">
        <w:rPr>
          <w:rFonts w:eastAsiaTheme="minorEastAsia"/>
          <w:sz w:val="24"/>
        </w:rPr>
        <w:t>标准流量计应按周期进行</w:t>
      </w:r>
      <w:r w:rsidR="007D37B8" w:rsidRPr="00382142">
        <w:rPr>
          <w:rFonts w:eastAsiaTheme="minorEastAsia" w:hint="eastAsia"/>
          <w:sz w:val="24"/>
        </w:rPr>
        <w:t>检定</w:t>
      </w:r>
      <w:r w:rsidR="00627660" w:rsidRPr="00382142">
        <w:rPr>
          <w:rFonts w:eastAsiaTheme="minorEastAsia"/>
          <w:sz w:val="24"/>
        </w:rPr>
        <w:t>/</w:t>
      </w:r>
      <w:r w:rsidR="00627660" w:rsidRPr="00382142">
        <w:rPr>
          <w:rFonts w:eastAsiaTheme="minorEastAsia" w:hint="eastAsia"/>
          <w:sz w:val="24"/>
        </w:rPr>
        <w:t>校准</w:t>
      </w:r>
      <w:r w:rsidR="007D37B8" w:rsidRPr="00382142">
        <w:rPr>
          <w:rFonts w:eastAsiaTheme="minorEastAsia" w:hint="eastAsia"/>
          <w:sz w:val="24"/>
        </w:rPr>
        <w:t>，</w:t>
      </w:r>
      <w:r w:rsidR="007D37B8" w:rsidRPr="00382142">
        <w:rPr>
          <w:rFonts w:eastAsiaTheme="minorEastAsia"/>
          <w:sz w:val="24"/>
        </w:rPr>
        <w:t>且有有效的证书。</w:t>
      </w:r>
    </w:p>
    <w:p w14:paraId="54F91C6E" w14:textId="4D19D9AE"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.1.4 </w:t>
      </w:r>
      <w:r w:rsidR="007D37B8" w:rsidRPr="00382142">
        <w:rPr>
          <w:rFonts w:eastAsiaTheme="minorEastAsia"/>
          <w:sz w:val="24"/>
        </w:rPr>
        <w:t>流量标准</w:t>
      </w:r>
      <w:r w:rsidR="005F48AC" w:rsidRPr="00382142">
        <w:rPr>
          <w:rFonts w:eastAsiaTheme="minorEastAsia" w:hint="eastAsia"/>
          <w:sz w:val="24"/>
        </w:rPr>
        <w:t>装置</w:t>
      </w:r>
      <w:r w:rsidR="007D37B8" w:rsidRPr="00382142">
        <w:rPr>
          <w:rFonts w:eastAsiaTheme="minorEastAsia"/>
          <w:sz w:val="24"/>
        </w:rPr>
        <w:t>测量结果的不确定度应不大于被检流量计最大允许误差绝对值的</w:t>
      </w:r>
      <w:r w:rsidR="007D37B8" w:rsidRPr="00382142">
        <w:rPr>
          <w:rFonts w:eastAsiaTheme="minorEastAsia"/>
          <w:sz w:val="24"/>
        </w:rPr>
        <w:t>1/3</w:t>
      </w:r>
      <w:r w:rsidR="007D37B8" w:rsidRPr="00382142">
        <w:rPr>
          <w:rFonts w:eastAsiaTheme="minorEastAsia"/>
          <w:sz w:val="24"/>
        </w:rPr>
        <w:t>。</w:t>
      </w:r>
    </w:p>
    <w:p w14:paraId="73C492BB" w14:textId="7E8836BE"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.1.5 </w:t>
      </w:r>
      <w:r w:rsidR="007D37B8" w:rsidRPr="00382142">
        <w:rPr>
          <w:rFonts w:eastAsiaTheme="minorEastAsia"/>
          <w:sz w:val="24"/>
        </w:rPr>
        <w:t>在</w:t>
      </w:r>
      <w:proofErr w:type="gramStart"/>
      <w:r w:rsidR="007D37B8" w:rsidRPr="00382142">
        <w:rPr>
          <w:rFonts w:eastAsiaTheme="minorEastAsia"/>
          <w:sz w:val="24"/>
        </w:rPr>
        <w:t>防爆区</w:t>
      </w:r>
      <w:proofErr w:type="gramEnd"/>
      <w:r w:rsidR="007D37B8" w:rsidRPr="00382142">
        <w:rPr>
          <w:rFonts w:eastAsiaTheme="minorEastAsia"/>
          <w:sz w:val="24"/>
        </w:rPr>
        <w:t>使用的标准装置应有相应的防爆合格证书。</w:t>
      </w:r>
    </w:p>
    <w:p w14:paraId="573E09EA" w14:textId="73C0D142" w:rsidR="00EA6B78" w:rsidRPr="00382142" w:rsidRDefault="00B86560" w:rsidP="00280AD8">
      <w:pPr>
        <w:pStyle w:val="2"/>
      </w:pPr>
      <w:r w:rsidRPr="00382142">
        <w:t>A</w:t>
      </w:r>
      <w:r w:rsidR="007D37B8" w:rsidRPr="00382142">
        <w:t xml:space="preserve">.2 </w:t>
      </w:r>
      <w:r w:rsidR="007D37B8" w:rsidRPr="00382142">
        <w:rPr>
          <w:rFonts w:hint="eastAsia"/>
        </w:rPr>
        <w:t>流量标准</w:t>
      </w:r>
      <w:r w:rsidR="005F48AC" w:rsidRPr="00382142">
        <w:rPr>
          <w:rFonts w:hint="eastAsia"/>
        </w:rPr>
        <w:t>装置</w:t>
      </w:r>
      <w:r w:rsidR="007D37B8" w:rsidRPr="00382142">
        <w:t>的安装条件</w:t>
      </w:r>
    </w:p>
    <w:p w14:paraId="020F4B20" w14:textId="5AC8A6E3"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.2.1 </w:t>
      </w:r>
      <w:r w:rsidR="00666FD9" w:rsidRPr="00382142">
        <w:rPr>
          <w:rFonts w:eastAsiaTheme="minorEastAsia" w:hint="eastAsia"/>
          <w:sz w:val="24"/>
        </w:rPr>
        <w:t>标准</w:t>
      </w:r>
      <w:r w:rsidR="00666FD9" w:rsidRPr="00382142">
        <w:rPr>
          <w:rFonts w:eastAsiaTheme="minorEastAsia"/>
          <w:sz w:val="24"/>
        </w:rPr>
        <w:t>流量</w:t>
      </w:r>
      <w:r w:rsidR="00666FD9" w:rsidRPr="00382142">
        <w:rPr>
          <w:rFonts w:eastAsiaTheme="minorEastAsia" w:hint="eastAsia"/>
          <w:sz w:val="24"/>
        </w:rPr>
        <w:t>计</w:t>
      </w:r>
      <w:r w:rsidR="007D37B8" w:rsidRPr="00382142">
        <w:rPr>
          <w:rFonts w:eastAsiaTheme="minorEastAsia"/>
          <w:sz w:val="24"/>
        </w:rPr>
        <w:t>应适合流量、压力、温度的变化和被测介质的类型，如果需要，应安装保护</w:t>
      </w:r>
      <w:r w:rsidR="00A514E2" w:rsidRPr="00382142">
        <w:rPr>
          <w:rFonts w:eastAsiaTheme="minorEastAsia"/>
          <w:sz w:val="24"/>
        </w:rPr>
        <w:t>设备</w:t>
      </w:r>
      <w:r w:rsidR="007D37B8" w:rsidRPr="00382142">
        <w:rPr>
          <w:rFonts w:eastAsiaTheme="minorEastAsia"/>
          <w:sz w:val="24"/>
        </w:rPr>
        <w:t>，以确保</w:t>
      </w:r>
      <w:r w:rsidR="00666FD9" w:rsidRPr="00382142">
        <w:rPr>
          <w:rFonts w:eastAsiaTheme="minorEastAsia" w:hint="eastAsia"/>
          <w:sz w:val="24"/>
        </w:rPr>
        <w:t>标准</w:t>
      </w:r>
      <w:r w:rsidR="00666FD9" w:rsidRPr="00382142">
        <w:rPr>
          <w:rFonts w:eastAsiaTheme="minorEastAsia"/>
          <w:sz w:val="24"/>
        </w:rPr>
        <w:t>流量</w:t>
      </w:r>
      <w:r w:rsidR="00666FD9" w:rsidRPr="00382142">
        <w:rPr>
          <w:rFonts w:eastAsiaTheme="minorEastAsia" w:hint="eastAsia"/>
          <w:sz w:val="24"/>
        </w:rPr>
        <w:t>计</w:t>
      </w:r>
      <w:r w:rsidR="007D37B8" w:rsidRPr="00382142">
        <w:rPr>
          <w:rFonts w:eastAsiaTheme="minorEastAsia"/>
          <w:sz w:val="24"/>
        </w:rPr>
        <w:t>在设计条件下正常工作。</w:t>
      </w:r>
    </w:p>
    <w:p w14:paraId="1FC1BA6E" w14:textId="338A9C41"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.2.2 </w:t>
      </w:r>
      <w:r w:rsidR="00666FD9" w:rsidRPr="00382142">
        <w:rPr>
          <w:rFonts w:eastAsiaTheme="minorEastAsia" w:hint="eastAsia"/>
          <w:sz w:val="24"/>
        </w:rPr>
        <w:t>标准</w:t>
      </w:r>
      <w:r w:rsidR="00666FD9" w:rsidRPr="00382142">
        <w:rPr>
          <w:rFonts w:eastAsiaTheme="minorEastAsia"/>
          <w:sz w:val="24"/>
        </w:rPr>
        <w:t>流量</w:t>
      </w:r>
      <w:r w:rsidR="00666FD9" w:rsidRPr="00382142">
        <w:rPr>
          <w:rFonts w:eastAsiaTheme="minorEastAsia" w:hint="eastAsia"/>
          <w:sz w:val="24"/>
        </w:rPr>
        <w:t>计</w:t>
      </w:r>
      <w:r w:rsidR="007D37B8" w:rsidRPr="00382142">
        <w:rPr>
          <w:rFonts w:eastAsiaTheme="minorEastAsia"/>
          <w:sz w:val="24"/>
        </w:rPr>
        <w:t>的安装应满足国家相关标准的最低要求，或与流量标准</w:t>
      </w:r>
      <w:r w:rsidR="005F48AC" w:rsidRPr="00382142">
        <w:rPr>
          <w:rFonts w:eastAsiaTheme="minorEastAsia" w:hint="eastAsia"/>
          <w:sz w:val="24"/>
        </w:rPr>
        <w:t>装置</w:t>
      </w:r>
      <w:r w:rsidR="007D37B8" w:rsidRPr="00382142">
        <w:rPr>
          <w:rFonts w:eastAsiaTheme="minorEastAsia"/>
          <w:sz w:val="24"/>
        </w:rPr>
        <w:t>制造厂家的要求一致（制造厂家的要求应不低于国家相关标准）。</w:t>
      </w:r>
    </w:p>
    <w:p w14:paraId="6619E374" w14:textId="67993A89"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.2.3 </w:t>
      </w:r>
      <w:r w:rsidR="00666FD9" w:rsidRPr="00382142">
        <w:rPr>
          <w:rFonts w:eastAsiaTheme="minorEastAsia" w:hint="eastAsia"/>
          <w:sz w:val="24"/>
        </w:rPr>
        <w:t>标准</w:t>
      </w:r>
      <w:r w:rsidR="007D37B8" w:rsidRPr="00382142">
        <w:rPr>
          <w:rFonts w:eastAsiaTheme="minorEastAsia"/>
          <w:sz w:val="24"/>
        </w:rPr>
        <w:t>流量</w:t>
      </w:r>
      <w:r w:rsidR="00666FD9" w:rsidRPr="00382142">
        <w:rPr>
          <w:rFonts w:eastAsiaTheme="minorEastAsia" w:hint="eastAsia"/>
          <w:sz w:val="24"/>
        </w:rPr>
        <w:t>计</w:t>
      </w:r>
      <w:r w:rsidR="007D37B8" w:rsidRPr="00382142">
        <w:rPr>
          <w:rFonts w:eastAsiaTheme="minorEastAsia"/>
          <w:sz w:val="24"/>
        </w:rPr>
        <w:t>与被检流量计间距离应在相互不干扰的条件下尽量短，连接管线的直径与标准流量计的直径相差在</w:t>
      </w:r>
      <w:r w:rsidR="007D37B8" w:rsidRPr="00382142">
        <w:rPr>
          <w:rFonts w:eastAsiaTheme="minorEastAsia"/>
          <w:sz w:val="24"/>
        </w:rPr>
        <w:t>1%</w:t>
      </w:r>
      <w:r w:rsidR="007D37B8" w:rsidRPr="00382142">
        <w:rPr>
          <w:rFonts w:eastAsiaTheme="minorEastAsia"/>
          <w:sz w:val="24"/>
        </w:rPr>
        <w:t>以内，以保证检定时标准流量计所需的流场。</w:t>
      </w:r>
    </w:p>
    <w:p w14:paraId="0A37D3A7" w14:textId="1900E4E4"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.2.4 </w:t>
      </w:r>
      <w:r w:rsidR="007D37B8" w:rsidRPr="00382142">
        <w:rPr>
          <w:rFonts w:eastAsiaTheme="minorEastAsia"/>
          <w:sz w:val="24"/>
        </w:rPr>
        <w:t>在流量标准</w:t>
      </w:r>
      <w:r w:rsidR="005F48AC" w:rsidRPr="00382142">
        <w:rPr>
          <w:rFonts w:eastAsiaTheme="minorEastAsia" w:hint="eastAsia"/>
          <w:sz w:val="24"/>
        </w:rPr>
        <w:t>装置</w:t>
      </w:r>
      <w:r w:rsidR="007D37B8" w:rsidRPr="00382142">
        <w:rPr>
          <w:rFonts w:eastAsiaTheme="minorEastAsia"/>
          <w:sz w:val="24"/>
        </w:rPr>
        <w:t>管段上安装的温度、压力变送器应满足本规程</w:t>
      </w:r>
      <w:r w:rsidR="007D37B8" w:rsidRPr="00382142">
        <w:rPr>
          <w:rFonts w:eastAsiaTheme="minorEastAsia"/>
          <w:sz w:val="24"/>
        </w:rPr>
        <w:t>7.1.1.</w:t>
      </w:r>
      <w:r w:rsidR="00627660" w:rsidRPr="00382142">
        <w:rPr>
          <w:rFonts w:eastAsiaTheme="minorEastAsia" w:hint="eastAsia"/>
          <w:sz w:val="24"/>
        </w:rPr>
        <w:t>3</w:t>
      </w:r>
      <w:r w:rsidR="007D37B8" w:rsidRPr="00382142">
        <w:rPr>
          <w:rFonts w:eastAsiaTheme="minorEastAsia"/>
          <w:sz w:val="24"/>
        </w:rPr>
        <w:t>和</w:t>
      </w:r>
      <w:r w:rsidR="007D37B8" w:rsidRPr="00382142">
        <w:rPr>
          <w:rFonts w:eastAsiaTheme="minorEastAsia"/>
          <w:sz w:val="24"/>
        </w:rPr>
        <w:t>7.1.1.</w:t>
      </w:r>
      <w:r w:rsidR="00627660" w:rsidRPr="00382142">
        <w:rPr>
          <w:rFonts w:eastAsiaTheme="minorEastAsia" w:hint="eastAsia"/>
          <w:sz w:val="24"/>
        </w:rPr>
        <w:t>4</w:t>
      </w:r>
      <w:r w:rsidR="007D37B8" w:rsidRPr="00382142">
        <w:rPr>
          <w:rFonts w:eastAsiaTheme="minorEastAsia"/>
          <w:sz w:val="24"/>
        </w:rPr>
        <w:t>的规定。</w:t>
      </w:r>
    </w:p>
    <w:p w14:paraId="1ABF6079" w14:textId="09FF9E3F" w:rsidR="00EA6B78" w:rsidRPr="00382142" w:rsidRDefault="00B86560" w:rsidP="00280AD8">
      <w:pPr>
        <w:pStyle w:val="2"/>
      </w:pPr>
      <w:r w:rsidRPr="00382142">
        <w:t>A</w:t>
      </w:r>
      <w:r w:rsidR="007D37B8" w:rsidRPr="00382142">
        <w:t xml:space="preserve">.3 </w:t>
      </w:r>
      <w:r w:rsidR="007D37B8" w:rsidRPr="00382142">
        <w:t>检定方法</w:t>
      </w:r>
    </w:p>
    <w:p w14:paraId="3AE4BB47" w14:textId="30D3AC91"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.3.1 </w:t>
      </w:r>
      <w:r w:rsidR="007D37B8" w:rsidRPr="00382142">
        <w:rPr>
          <w:rFonts w:eastAsiaTheme="minorEastAsia"/>
          <w:sz w:val="24"/>
        </w:rPr>
        <w:t>运行前检查按本规程</w:t>
      </w:r>
      <w:r w:rsidR="007D37B8" w:rsidRPr="00382142">
        <w:rPr>
          <w:rFonts w:eastAsiaTheme="minorEastAsia"/>
          <w:sz w:val="24"/>
        </w:rPr>
        <w:t>7.2.3.1</w:t>
      </w:r>
      <w:r w:rsidR="007D37B8" w:rsidRPr="00382142">
        <w:rPr>
          <w:rFonts w:eastAsiaTheme="minorEastAsia"/>
          <w:sz w:val="24"/>
        </w:rPr>
        <w:t>的要求进行。</w:t>
      </w:r>
    </w:p>
    <w:p w14:paraId="73F16AE8" w14:textId="08B10B4F"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.3.2 </w:t>
      </w:r>
      <w:r w:rsidR="007D37B8" w:rsidRPr="00382142">
        <w:rPr>
          <w:rFonts w:eastAsiaTheme="minorEastAsia"/>
          <w:sz w:val="24"/>
        </w:rPr>
        <w:t>检定点</w:t>
      </w:r>
    </w:p>
    <w:p w14:paraId="0F9F3780" w14:textId="79620C48"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.3.2.1 </w:t>
      </w:r>
      <w:r w:rsidR="007D37B8" w:rsidRPr="00382142">
        <w:rPr>
          <w:rFonts w:eastAsiaTheme="minorEastAsia" w:hint="eastAsia"/>
          <w:sz w:val="24"/>
        </w:rPr>
        <w:t>一般情况下，核查点应选择：流量计最小流量</w:t>
      </w:r>
      <w:proofErr w:type="spellStart"/>
      <w:r w:rsidR="007D37B8" w:rsidRPr="00382142">
        <w:rPr>
          <w:rFonts w:eastAsiaTheme="minorEastAsia"/>
          <w:i/>
          <w:iCs/>
          <w:sz w:val="24"/>
        </w:rPr>
        <w:t>q</w:t>
      </w:r>
      <w:r w:rsidR="007D37B8" w:rsidRPr="00382142">
        <w:rPr>
          <w:rFonts w:eastAsiaTheme="minorEastAsia"/>
          <w:sz w:val="24"/>
          <w:vertAlign w:val="subscript"/>
        </w:rPr>
        <w:t>min</w:t>
      </w:r>
      <w:proofErr w:type="spellEnd"/>
      <w:r w:rsidR="007D37B8" w:rsidRPr="00382142">
        <w:rPr>
          <w:rFonts w:eastAsiaTheme="minorEastAsia" w:hint="eastAsia"/>
          <w:sz w:val="24"/>
        </w:rPr>
        <w:t>，</w:t>
      </w:r>
      <w:r w:rsidR="005F48AC" w:rsidRPr="00382142">
        <w:rPr>
          <w:rFonts w:eastAsiaTheme="minorEastAsia"/>
          <w:i/>
          <w:iCs/>
          <w:sz w:val="24"/>
        </w:rPr>
        <w:t>q</w:t>
      </w:r>
      <w:r w:rsidR="005F48AC" w:rsidRPr="00382142">
        <w:rPr>
          <w:rFonts w:eastAsiaTheme="minorEastAsia" w:hint="eastAsia"/>
          <w:sz w:val="24"/>
          <w:vertAlign w:val="subscript"/>
        </w:rPr>
        <w:t>t</w:t>
      </w:r>
      <w:r w:rsidR="007D37B8" w:rsidRPr="00382142">
        <w:rPr>
          <w:rFonts w:eastAsiaTheme="minorEastAsia" w:hint="eastAsia"/>
          <w:sz w:val="24"/>
        </w:rPr>
        <w:t>，系统</w:t>
      </w:r>
      <w:r w:rsidR="00AD0A4E" w:rsidRPr="00382142">
        <w:rPr>
          <w:rFonts w:eastAsiaTheme="minorEastAsia" w:hint="eastAsia"/>
          <w:sz w:val="24"/>
        </w:rPr>
        <w:t>现场</w:t>
      </w:r>
      <w:r w:rsidR="007D37B8" w:rsidRPr="00382142">
        <w:rPr>
          <w:rFonts w:eastAsiaTheme="minorEastAsia" w:hint="eastAsia"/>
          <w:sz w:val="24"/>
        </w:rPr>
        <w:t>能达到</w:t>
      </w:r>
      <w:r w:rsidR="007D37B8" w:rsidRPr="00382142">
        <w:rPr>
          <w:rFonts w:eastAsiaTheme="minorEastAsia" w:hint="eastAsia"/>
          <w:sz w:val="24"/>
        </w:rPr>
        <w:lastRenderedPageBreak/>
        <w:t>的最大流量</w:t>
      </w:r>
      <w:proofErr w:type="spellStart"/>
      <w:r w:rsidR="007D37B8" w:rsidRPr="00382142">
        <w:rPr>
          <w:rFonts w:eastAsiaTheme="minorEastAsia"/>
          <w:i/>
          <w:iCs/>
          <w:sz w:val="24"/>
        </w:rPr>
        <w:t>q</w:t>
      </w:r>
      <w:r w:rsidR="007D37B8" w:rsidRPr="00382142">
        <w:rPr>
          <w:rFonts w:eastAsiaTheme="minorEastAsia"/>
          <w:sz w:val="24"/>
          <w:vertAlign w:val="subscript"/>
        </w:rPr>
        <w:t>max</w:t>
      </w:r>
      <w:r w:rsidR="005F48AC" w:rsidRPr="00382142">
        <w:rPr>
          <w:rFonts w:eastAsiaTheme="minorEastAsia" w:hint="eastAsia"/>
          <w:sz w:val="24"/>
          <w:vertAlign w:val="subscript"/>
        </w:rPr>
        <w:t>,</w:t>
      </w:r>
      <w:r w:rsidR="00B129D5" w:rsidRPr="00382142">
        <w:rPr>
          <w:rFonts w:eastAsiaTheme="minorEastAsia" w:hint="eastAsia"/>
          <w:sz w:val="24"/>
          <w:vertAlign w:val="subscript"/>
        </w:rPr>
        <w:t>sys</w:t>
      </w:r>
      <w:proofErr w:type="spellEnd"/>
      <w:r w:rsidR="007D37B8" w:rsidRPr="00382142">
        <w:rPr>
          <w:rFonts w:eastAsiaTheme="minorEastAsia" w:hint="eastAsia"/>
          <w:sz w:val="24"/>
        </w:rPr>
        <w:t>，及在</w:t>
      </w:r>
      <w:r w:rsidR="005F48AC" w:rsidRPr="00382142">
        <w:rPr>
          <w:rFonts w:eastAsiaTheme="minorEastAsia"/>
          <w:i/>
          <w:iCs/>
          <w:sz w:val="24"/>
        </w:rPr>
        <w:t>q</w:t>
      </w:r>
      <w:r w:rsidR="005F48AC" w:rsidRPr="00382142">
        <w:rPr>
          <w:rFonts w:eastAsiaTheme="minorEastAsia" w:hint="eastAsia"/>
          <w:sz w:val="24"/>
          <w:vertAlign w:val="subscript"/>
        </w:rPr>
        <w:t>t</w:t>
      </w:r>
      <w:r w:rsidR="007D37B8" w:rsidRPr="00382142">
        <w:rPr>
          <w:rFonts w:eastAsiaTheme="minorEastAsia" w:hint="eastAsia"/>
          <w:sz w:val="24"/>
        </w:rPr>
        <w:t>和</w:t>
      </w:r>
      <w:proofErr w:type="spellStart"/>
      <w:r w:rsidR="007D37B8" w:rsidRPr="00382142">
        <w:rPr>
          <w:rFonts w:eastAsiaTheme="minorEastAsia"/>
          <w:i/>
          <w:iCs/>
          <w:sz w:val="24"/>
        </w:rPr>
        <w:t>q</w:t>
      </w:r>
      <w:r w:rsidR="007D37B8" w:rsidRPr="00382142">
        <w:rPr>
          <w:rFonts w:eastAsiaTheme="minorEastAsia"/>
          <w:sz w:val="24"/>
          <w:vertAlign w:val="subscript"/>
        </w:rPr>
        <w:t>max</w:t>
      </w:r>
      <w:r w:rsidR="005F48AC" w:rsidRPr="00382142">
        <w:rPr>
          <w:rFonts w:eastAsiaTheme="minorEastAsia" w:hint="eastAsia"/>
          <w:sz w:val="24"/>
          <w:vertAlign w:val="subscript"/>
        </w:rPr>
        <w:t>,</w:t>
      </w:r>
      <w:r w:rsidR="00B129D5" w:rsidRPr="00382142">
        <w:rPr>
          <w:rFonts w:eastAsiaTheme="minorEastAsia" w:hint="eastAsia"/>
          <w:sz w:val="24"/>
          <w:vertAlign w:val="subscript"/>
        </w:rPr>
        <w:t>sys</w:t>
      </w:r>
      <w:proofErr w:type="spellEnd"/>
      <w:r w:rsidR="007D37B8" w:rsidRPr="00382142">
        <w:rPr>
          <w:rFonts w:eastAsiaTheme="minorEastAsia" w:hint="eastAsia"/>
          <w:sz w:val="24"/>
        </w:rPr>
        <w:t>中间等分的</w:t>
      </w:r>
      <w:r w:rsidR="007D37B8" w:rsidRPr="00382142">
        <w:rPr>
          <w:rFonts w:eastAsiaTheme="minorEastAsia"/>
          <w:sz w:val="24"/>
        </w:rPr>
        <w:t>2</w:t>
      </w:r>
      <w:r w:rsidR="007D37B8" w:rsidRPr="00382142">
        <w:rPr>
          <w:rFonts w:eastAsiaTheme="minorEastAsia" w:hint="eastAsia"/>
          <w:sz w:val="24"/>
        </w:rPr>
        <w:t>个流量点。</w:t>
      </w:r>
    </w:p>
    <w:p w14:paraId="6A20EEA8" w14:textId="4662C96D"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.3.2.2 </w:t>
      </w:r>
      <w:r w:rsidR="007D37B8" w:rsidRPr="00382142">
        <w:rPr>
          <w:rFonts w:eastAsiaTheme="minorEastAsia" w:hint="eastAsia"/>
          <w:sz w:val="24"/>
        </w:rPr>
        <w:t>如系统无法达到</w:t>
      </w:r>
      <w:proofErr w:type="spellStart"/>
      <w:r w:rsidR="007D37B8" w:rsidRPr="00382142">
        <w:rPr>
          <w:rFonts w:eastAsiaTheme="minorEastAsia"/>
          <w:i/>
          <w:iCs/>
          <w:sz w:val="24"/>
        </w:rPr>
        <w:t>q</w:t>
      </w:r>
      <w:r w:rsidR="007D37B8" w:rsidRPr="00382142">
        <w:rPr>
          <w:rFonts w:eastAsiaTheme="minorEastAsia"/>
          <w:sz w:val="24"/>
          <w:vertAlign w:val="subscript"/>
        </w:rPr>
        <w:t>min</w:t>
      </w:r>
      <w:proofErr w:type="spellEnd"/>
      <w:r w:rsidR="007D37B8" w:rsidRPr="00382142">
        <w:rPr>
          <w:rFonts w:eastAsiaTheme="minorEastAsia" w:hint="eastAsia"/>
          <w:sz w:val="24"/>
        </w:rPr>
        <w:t>，则需测到系统能达到的最小流量。如系统能达到的范围度小于</w:t>
      </w:r>
      <w:r w:rsidR="007D37B8" w:rsidRPr="00382142">
        <w:rPr>
          <w:rFonts w:eastAsiaTheme="minorEastAsia"/>
          <w:sz w:val="24"/>
        </w:rPr>
        <w:t>5:1</w:t>
      </w:r>
      <w:r w:rsidR="007D37B8" w:rsidRPr="00382142">
        <w:rPr>
          <w:rFonts w:eastAsiaTheme="minorEastAsia" w:hint="eastAsia"/>
          <w:sz w:val="24"/>
        </w:rPr>
        <w:t>，则在流量计的实际工作流量范围内选择至少</w:t>
      </w:r>
      <w:r w:rsidR="007D37B8" w:rsidRPr="00382142">
        <w:rPr>
          <w:rFonts w:eastAsiaTheme="minorEastAsia"/>
          <w:sz w:val="24"/>
        </w:rPr>
        <w:t>3</w:t>
      </w:r>
      <w:r w:rsidR="007D37B8" w:rsidRPr="00382142">
        <w:rPr>
          <w:rFonts w:eastAsiaTheme="minorEastAsia" w:hint="eastAsia"/>
          <w:sz w:val="24"/>
        </w:rPr>
        <w:t>个流量点。</w:t>
      </w:r>
    </w:p>
    <w:p w14:paraId="0C7095FA" w14:textId="700E7C3B"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.3.2.3 </w:t>
      </w:r>
      <w:r w:rsidR="007D37B8" w:rsidRPr="00382142">
        <w:rPr>
          <w:rFonts w:eastAsiaTheme="minorEastAsia"/>
          <w:sz w:val="24"/>
        </w:rPr>
        <w:t>如系统无法进行流量调节，且流量计是定点使用的，检定点可选实际使用流量点并在检定证书上注明：定点使用。</w:t>
      </w:r>
    </w:p>
    <w:p w14:paraId="56363D5C" w14:textId="5FC76319"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.3.2.4 </w:t>
      </w:r>
      <w:r w:rsidR="007D37B8" w:rsidRPr="00382142">
        <w:rPr>
          <w:rFonts w:eastAsiaTheme="minorEastAsia"/>
          <w:sz w:val="24"/>
        </w:rPr>
        <w:t>在一次实验过程中，瞬时流量的最大变化不超过</w:t>
      </w:r>
      <w:r w:rsidR="007D37B8" w:rsidRPr="00382142">
        <w:rPr>
          <w:rFonts w:eastAsiaTheme="minorEastAsia"/>
          <w:sz w:val="24"/>
        </w:rPr>
        <w:t>5%</w:t>
      </w:r>
      <w:r w:rsidR="007D37B8" w:rsidRPr="00382142">
        <w:rPr>
          <w:rFonts w:eastAsiaTheme="minorEastAsia"/>
          <w:sz w:val="24"/>
        </w:rPr>
        <w:t>。</w:t>
      </w:r>
    </w:p>
    <w:p w14:paraId="79DCCC55" w14:textId="2C9614F5" w:rsidR="00EA6B78" w:rsidRPr="00382142" w:rsidRDefault="00B86560">
      <w:pPr>
        <w:spacing w:line="360" w:lineRule="auto"/>
        <w:rPr>
          <w:rFonts w:eastAsiaTheme="minorEastAsia"/>
          <w:sz w:val="24"/>
        </w:rPr>
      </w:pPr>
      <w:r w:rsidRPr="00382142">
        <w:rPr>
          <w:rFonts w:eastAsiaTheme="minorEastAsia"/>
          <w:sz w:val="24"/>
        </w:rPr>
        <w:t>A</w:t>
      </w:r>
      <w:r w:rsidR="007D37B8" w:rsidRPr="00382142">
        <w:rPr>
          <w:rFonts w:eastAsiaTheme="minorEastAsia"/>
          <w:sz w:val="24"/>
        </w:rPr>
        <w:t xml:space="preserve">.3.3 </w:t>
      </w:r>
      <w:r w:rsidR="007D37B8" w:rsidRPr="00382142">
        <w:rPr>
          <w:rFonts w:eastAsiaTheme="minorEastAsia"/>
          <w:sz w:val="24"/>
        </w:rPr>
        <w:t>检定次数：按照</w:t>
      </w:r>
      <w:r w:rsidR="007D37B8" w:rsidRPr="00382142">
        <w:rPr>
          <w:rFonts w:eastAsiaTheme="minorEastAsia"/>
          <w:sz w:val="24"/>
        </w:rPr>
        <w:t>7.2.3.</w:t>
      </w:r>
      <w:r w:rsidR="007D37B8" w:rsidRPr="00382142">
        <w:rPr>
          <w:rFonts w:eastAsiaTheme="minorEastAsia" w:hint="eastAsia"/>
          <w:sz w:val="24"/>
        </w:rPr>
        <w:t>5</w:t>
      </w:r>
      <w:r w:rsidR="007D37B8" w:rsidRPr="00382142">
        <w:rPr>
          <w:rFonts w:eastAsiaTheme="minorEastAsia"/>
          <w:sz w:val="24"/>
        </w:rPr>
        <w:t>执行。</w:t>
      </w:r>
    </w:p>
    <w:p w14:paraId="2697D7E2" w14:textId="1BD02C9A" w:rsidR="00EA6B78" w:rsidRPr="00382142" w:rsidRDefault="00B86560" w:rsidP="00280AD8">
      <w:pPr>
        <w:pStyle w:val="2"/>
      </w:pPr>
      <w:r w:rsidRPr="00382142">
        <w:t>A</w:t>
      </w:r>
      <w:r w:rsidR="007D37B8" w:rsidRPr="00382142">
        <w:t xml:space="preserve">.4 </w:t>
      </w:r>
      <w:r w:rsidR="007D37B8" w:rsidRPr="00382142">
        <w:t>应在检定证书中注明现场检定及条件</w:t>
      </w:r>
    </w:p>
    <w:p w14:paraId="6AE9A340" w14:textId="1C4BCED0" w:rsidR="00EA6B78" w:rsidRPr="00382142" w:rsidRDefault="00B86560" w:rsidP="00280AD8">
      <w:pPr>
        <w:pStyle w:val="2"/>
      </w:pPr>
      <w:r w:rsidRPr="00382142">
        <w:t>A</w:t>
      </w:r>
      <w:r w:rsidR="007D37B8" w:rsidRPr="00382142">
        <w:t xml:space="preserve">.5 </w:t>
      </w:r>
      <w:r w:rsidR="007D37B8" w:rsidRPr="00382142">
        <w:t>其他按本规程规定进行</w:t>
      </w:r>
    </w:p>
    <w:p w14:paraId="2A41CE72" w14:textId="327B512A" w:rsidR="009D5955" w:rsidRPr="00382142" w:rsidRDefault="009D5955">
      <w:pPr>
        <w:spacing w:line="360" w:lineRule="auto"/>
        <w:rPr>
          <w:rFonts w:eastAsiaTheme="minorEastAsia"/>
          <w:sz w:val="24"/>
        </w:rPr>
        <w:sectPr w:rsidR="009D5955" w:rsidRPr="00382142" w:rsidSect="00A76A06">
          <w:pgSz w:w="11906" w:h="16838"/>
          <w:pgMar w:top="1440" w:right="1800" w:bottom="1440" w:left="1800" w:header="851" w:footer="992" w:gutter="0"/>
          <w:cols w:space="425"/>
          <w:docGrid w:type="lines" w:linePitch="312"/>
        </w:sectPr>
      </w:pPr>
    </w:p>
    <w:p w14:paraId="5A8D47A8" w14:textId="2CF43834" w:rsidR="00EA6B78" w:rsidRPr="00382142" w:rsidRDefault="007D37B8" w:rsidP="00A715E2">
      <w:pPr>
        <w:pStyle w:val="af7"/>
        <w:jc w:val="left"/>
      </w:pPr>
      <w:bookmarkStart w:id="36" w:name="_Toc161411695"/>
      <w:r w:rsidRPr="00382142">
        <w:lastRenderedPageBreak/>
        <w:t>附录</w:t>
      </w:r>
      <w:r w:rsidR="00B86560" w:rsidRPr="00382142">
        <w:rPr>
          <w:rFonts w:ascii="Times New Roman" w:hAnsi="Times New Roman" w:cs="Times New Roman"/>
        </w:rPr>
        <w:t>B</w:t>
      </w:r>
      <w:bookmarkStart w:id="37" w:name="_Toc28957917"/>
      <w:r w:rsidR="0041316E" w:rsidRPr="00382142">
        <w:t xml:space="preserve"> </w:t>
      </w:r>
      <w:r w:rsidRPr="00382142">
        <w:t>使用中检验</w:t>
      </w:r>
      <w:bookmarkEnd w:id="36"/>
      <w:bookmarkEnd w:id="37"/>
    </w:p>
    <w:p w14:paraId="7902D623" w14:textId="372317F1" w:rsidR="00EA6B78" w:rsidRPr="00382142" w:rsidRDefault="007D37B8">
      <w:pPr>
        <w:spacing w:line="360" w:lineRule="auto"/>
        <w:ind w:firstLineChars="200" w:firstLine="480"/>
        <w:rPr>
          <w:rFonts w:eastAsiaTheme="minorEastAsia"/>
          <w:sz w:val="24"/>
        </w:rPr>
      </w:pPr>
      <w:r w:rsidRPr="00382142">
        <w:rPr>
          <w:rFonts w:eastAsiaTheme="minorEastAsia" w:hint="eastAsia"/>
          <w:sz w:val="24"/>
        </w:rPr>
        <w:t>气体</w:t>
      </w:r>
      <w:r w:rsidRPr="00382142">
        <w:rPr>
          <w:rFonts w:eastAsiaTheme="minorEastAsia"/>
          <w:sz w:val="24"/>
        </w:rPr>
        <w:t>超声流量计</w:t>
      </w:r>
      <w:r w:rsidR="00E01B54" w:rsidRPr="00382142">
        <w:rPr>
          <w:rFonts w:eastAsiaTheme="minorEastAsia"/>
          <w:sz w:val="24"/>
        </w:rPr>
        <w:t>的</w:t>
      </w:r>
      <w:r w:rsidRPr="00382142">
        <w:rPr>
          <w:rFonts w:eastAsiaTheme="minorEastAsia"/>
          <w:sz w:val="24"/>
        </w:rPr>
        <w:t>使用中检验</w:t>
      </w:r>
      <w:r w:rsidR="00E01B54" w:rsidRPr="00382142">
        <w:rPr>
          <w:rFonts w:eastAsiaTheme="minorEastAsia" w:hint="eastAsia"/>
          <w:sz w:val="24"/>
        </w:rPr>
        <w:t>是</w:t>
      </w:r>
      <w:r w:rsidRPr="00382142">
        <w:rPr>
          <w:rFonts w:eastAsiaTheme="minorEastAsia"/>
          <w:sz w:val="24"/>
        </w:rPr>
        <w:t>在实流装置上</w:t>
      </w:r>
      <w:r w:rsidR="00E01B54" w:rsidRPr="00382142">
        <w:rPr>
          <w:rFonts w:eastAsiaTheme="minorEastAsia"/>
          <w:sz w:val="24"/>
        </w:rPr>
        <w:t>完成</w:t>
      </w:r>
      <w:r w:rsidRPr="00382142">
        <w:rPr>
          <w:rFonts w:eastAsiaTheme="minorEastAsia"/>
          <w:sz w:val="24"/>
        </w:rPr>
        <w:t>检定后，在</w:t>
      </w:r>
      <w:r w:rsidR="00E01B54" w:rsidRPr="00382142">
        <w:rPr>
          <w:rFonts w:eastAsiaTheme="minorEastAsia" w:hint="eastAsia"/>
          <w:sz w:val="24"/>
        </w:rPr>
        <w:t>其</w:t>
      </w:r>
      <w:r w:rsidRPr="00382142">
        <w:rPr>
          <w:rFonts w:eastAsiaTheme="minorEastAsia"/>
          <w:sz w:val="24"/>
        </w:rPr>
        <w:t>检定周期内对流量计计量性能可靠性</w:t>
      </w:r>
      <w:r w:rsidR="00E01B54" w:rsidRPr="00382142">
        <w:rPr>
          <w:rFonts w:eastAsiaTheme="minorEastAsia" w:hint="eastAsia"/>
          <w:sz w:val="24"/>
        </w:rPr>
        <w:t>开展的检验</w:t>
      </w:r>
      <w:r w:rsidRPr="00382142">
        <w:rPr>
          <w:rFonts w:eastAsiaTheme="minorEastAsia"/>
          <w:sz w:val="24"/>
        </w:rPr>
        <w:t>。使用中检验</w:t>
      </w:r>
      <w:r w:rsidR="00E01B54" w:rsidRPr="00382142">
        <w:rPr>
          <w:rFonts w:eastAsiaTheme="minorEastAsia" w:hint="eastAsia"/>
          <w:sz w:val="24"/>
        </w:rPr>
        <w:t>包括</w:t>
      </w:r>
      <w:r w:rsidR="00A873CB" w:rsidRPr="00382142">
        <w:rPr>
          <w:rFonts w:eastAsiaTheme="minorEastAsia" w:hint="eastAsia"/>
          <w:sz w:val="24"/>
        </w:rPr>
        <w:t>3</w:t>
      </w:r>
      <w:r w:rsidRPr="00382142">
        <w:rPr>
          <w:rFonts w:eastAsiaTheme="minorEastAsia"/>
          <w:sz w:val="24"/>
        </w:rPr>
        <w:t>种</w:t>
      </w:r>
      <w:r w:rsidR="00E01B54" w:rsidRPr="00382142">
        <w:rPr>
          <w:rFonts w:eastAsiaTheme="minorEastAsia"/>
          <w:sz w:val="24"/>
        </w:rPr>
        <w:t>方法</w:t>
      </w:r>
      <w:r w:rsidRPr="00382142">
        <w:rPr>
          <w:rFonts w:eastAsiaTheme="minorEastAsia"/>
          <w:sz w:val="24"/>
        </w:rPr>
        <w:t>，</w:t>
      </w:r>
      <w:r w:rsidR="00D63EC5" w:rsidRPr="00382142">
        <w:rPr>
          <w:rFonts w:eastAsiaTheme="minorEastAsia" w:hint="eastAsia"/>
          <w:sz w:val="24"/>
        </w:rPr>
        <w:t>第</w:t>
      </w:r>
      <w:r w:rsidRPr="00382142">
        <w:rPr>
          <w:rFonts w:eastAsiaTheme="minorEastAsia"/>
          <w:sz w:val="24"/>
        </w:rPr>
        <w:t>一种方法是采用一台</w:t>
      </w:r>
      <w:r w:rsidR="009C0B33" w:rsidRPr="00382142">
        <w:rPr>
          <w:rFonts w:eastAsiaTheme="minorEastAsia" w:hint="eastAsia"/>
          <w:sz w:val="24"/>
        </w:rPr>
        <w:t>核查</w:t>
      </w:r>
      <w:r w:rsidRPr="00382142">
        <w:rPr>
          <w:rFonts w:eastAsiaTheme="minorEastAsia"/>
          <w:sz w:val="24"/>
        </w:rPr>
        <w:t>流量计</w:t>
      </w:r>
      <w:r w:rsidR="00FC2F46" w:rsidRPr="00382142">
        <w:rPr>
          <w:rFonts w:eastAsiaTheme="minorEastAsia" w:hint="eastAsia"/>
          <w:sz w:val="24"/>
        </w:rPr>
        <w:t>对</w:t>
      </w:r>
      <w:r w:rsidR="00647057" w:rsidRPr="00382142">
        <w:rPr>
          <w:rFonts w:eastAsiaTheme="minorEastAsia" w:hint="eastAsia"/>
          <w:sz w:val="24"/>
        </w:rPr>
        <w:t>被检验流量计</w:t>
      </w:r>
      <w:r w:rsidRPr="00382142">
        <w:rPr>
          <w:rFonts w:eastAsiaTheme="minorEastAsia"/>
          <w:sz w:val="24"/>
        </w:rPr>
        <w:t>进行</w:t>
      </w:r>
      <w:r w:rsidR="005F48AC" w:rsidRPr="00382142">
        <w:rPr>
          <w:rFonts w:eastAsiaTheme="minorEastAsia"/>
          <w:sz w:val="24"/>
        </w:rPr>
        <w:t>在线</w:t>
      </w:r>
      <w:r w:rsidR="00AD0A4E" w:rsidRPr="00382142">
        <w:rPr>
          <w:rFonts w:eastAsiaTheme="minorEastAsia" w:hint="eastAsia"/>
          <w:sz w:val="24"/>
        </w:rPr>
        <w:t>检验</w:t>
      </w:r>
      <w:r w:rsidRPr="00382142">
        <w:rPr>
          <w:rFonts w:eastAsiaTheme="minorEastAsia"/>
          <w:sz w:val="24"/>
        </w:rPr>
        <w:t>；</w:t>
      </w:r>
      <w:r w:rsidR="00D63EC5" w:rsidRPr="00382142">
        <w:rPr>
          <w:rFonts w:eastAsiaTheme="minorEastAsia" w:hint="eastAsia"/>
          <w:sz w:val="24"/>
        </w:rPr>
        <w:t>第二</w:t>
      </w:r>
      <w:r w:rsidRPr="00382142">
        <w:rPr>
          <w:rFonts w:eastAsiaTheme="minorEastAsia" w:hint="eastAsia"/>
          <w:sz w:val="24"/>
        </w:rPr>
        <w:t>种方法是以声速比较为基础对</w:t>
      </w:r>
      <w:r w:rsidR="00647057" w:rsidRPr="00382142">
        <w:rPr>
          <w:rFonts w:eastAsiaTheme="minorEastAsia" w:hint="eastAsia"/>
          <w:sz w:val="24"/>
        </w:rPr>
        <w:t>被检验</w:t>
      </w:r>
      <w:r w:rsidRPr="00382142">
        <w:rPr>
          <w:rFonts w:eastAsiaTheme="minorEastAsia" w:hint="eastAsia"/>
          <w:sz w:val="24"/>
        </w:rPr>
        <w:t>流量计进行在线检验</w:t>
      </w:r>
      <w:r w:rsidR="009D73ED" w:rsidRPr="00382142">
        <w:rPr>
          <w:rFonts w:eastAsiaTheme="minorEastAsia" w:hint="eastAsia"/>
          <w:sz w:val="24"/>
        </w:rPr>
        <w:t>；</w:t>
      </w:r>
      <w:r w:rsidR="00A873CB" w:rsidRPr="00382142">
        <w:rPr>
          <w:rFonts w:eastAsiaTheme="minorEastAsia" w:hint="eastAsia"/>
          <w:sz w:val="24"/>
        </w:rPr>
        <w:t>第</w:t>
      </w:r>
      <w:r w:rsidR="00D63EC5" w:rsidRPr="00382142">
        <w:rPr>
          <w:rFonts w:eastAsiaTheme="minorEastAsia" w:hint="eastAsia"/>
          <w:sz w:val="24"/>
        </w:rPr>
        <w:t>三</w:t>
      </w:r>
      <w:r w:rsidR="00A873CB" w:rsidRPr="00382142">
        <w:rPr>
          <w:rFonts w:eastAsiaTheme="minorEastAsia" w:hint="eastAsia"/>
          <w:sz w:val="24"/>
        </w:rPr>
        <w:t>种方法是采用机器学习方法对</w:t>
      </w:r>
      <w:r w:rsidR="00647057" w:rsidRPr="00382142">
        <w:rPr>
          <w:rFonts w:eastAsiaTheme="minorEastAsia" w:hint="eastAsia"/>
          <w:sz w:val="24"/>
        </w:rPr>
        <w:t>被检验流量计</w:t>
      </w:r>
      <w:r w:rsidR="00A873CB" w:rsidRPr="00382142">
        <w:rPr>
          <w:rFonts w:eastAsiaTheme="minorEastAsia" w:hint="eastAsia"/>
          <w:sz w:val="24"/>
        </w:rPr>
        <w:t>进行在线检验。</w:t>
      </w:r>
    </w:p>
    <w:p w14:paraId="7CDE024F" w14:textId="3673C4BC" w:rsidR="00EA6B78" w:rsidRPr="00382142" w:rsidRDefault="00B86560" w:rsidP="00280AD8">
      <w:pPr>
        <w:pStyle w:val="2"/>
      </w:pPr>
      <w:bookmarkStart w:id="38" w:name="_Toc161411696"/>
      <w:r w:rsidRPr="00382142">
        <w:t>B</w:t>
      </w:r>
      <w:r w:rsidR="007D37B8" w:rsidRPr="00382142">
        <w:t xml:space="preserve">.1 </w:t>
      </w:r>
      <w:r w:rsidR="007D37B8" w:rsidRPr="00382142">
        <w:t>技术要求</w:t>
      </w:r>
      <w:bookmarkEnd w:id="38"/>
    </w:p>
    <w:p w14:paraId="6C0B8BCE" w14:textId="04C69EC5"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.1.1 </w:t>
      </w:r>
      <w:r w:rsidR="007D37B8" w:rsidRPr="00382142">
        <w:rPr>
          <w:rFonts w:eastAsiaTheme="minorEastAsia"/>
          <w:sz w:val="24"/>
        </w:rPr>
        <w:t>检验时间安排</w:t>
      </w:r>
    </w:p>
    <w:p w14:paraId="11FF4876" w14:textId="4F0223BF" w:rsidR="00EA6B78" w:rsidRPr="00382142" w:rsidRDefault="007D37B8">
      <w:pPr>
        <w:spacing w:line="360" w:lineRule="auto"/>
        <w:ind w:firstLineChars="200" w:firstLine="480"/>
        <w:rPr>
          <w:rFonts w:eastAsiaTheme="minorEastAsia"/>
          <w:sz w:val="24"/>
        </w:rPr>
      </w:pPr>
      <w:r w:rsidRPr="00382142">
        <w:rPr>
          <w:rFonts w:eastAsiaTheme="minorEastAsia"/>
          <w:sz w:val="24"/>
        </w:rPr>
        <w:t>在被检验流量计安装到管路投入使用后的一个月内进行第一次检验，以后按照至少</w:t>
      </w:r>
      <w:r w:rsidRPr="00382142">
        <w:rPr>
          <w:rFonts w:eastAsiaTheme="minorEastAsia"/>
          <w:sz w:val="24"/>
        </w:rPr>
        <w:t>1</w:t>
      </w:r>
      <w:r w:rsidRPr="00382142">
        <w:rPr>
          <w:rFonts w:eastAsiaTheme="minorEastAsia"/>
          <w:sz w:val="24"/>
        </w:rPr>
        <w:t>次</w:t>
      </w:r>
      <w:r w:rsidRPr="00382142">
        <w:rPr>
          <w:rFonts w:eastAsiaTheme="minorEastAsia"/>
          <w:sz w:val="24"/>
        </w:rPr>
        <w:t>/</w:t>
      </w:r>
      <w:r w:rsidRPr="00382142">
        <w:rPr>
          <w:rFonts w:eastAsiaTheme="minorEastAsia"/>
          <w:sz w:val="24"/>
        </w:rPr>
        <w:t>年的周期进行。</w:t>
      </w:r>
    </w:p>
    <w:p w14:paraId="098B9CA1" w14:textId="55AAF6CE"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.1.2 </w:t>
      </w:r>
      <w:r w:rsidR="00E12C7F" w:rsidRPr="00382142">
        <w:rPr>
          <w:rFonts w:eastAsiaTheme="minorEastAsia"/>
          <w:sz w:val="24"/>
        </w:rPr>
        <w:t>被检验</w:t>
      </w:r>
      <w:r w:rsidR="007D37B8" w:rsidRPr="00382142">
        <w:rPr>
          <w:rFonts w:eastAsiaTheme="minorEastAsia"/>
          <w:sz w:val="24"/>
        </w:rPr>
        <w:t>流量计进行使用中检验时必须携带上一次检验报告。</w:t>
      </w:r>
    </w:p>
    <w:p w14:paraId="4C048416" w14:textId="202228E3"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.1.3 </w:t>
      </w:r>
      <w:r w:rsidR="002C57F9" w:rsidRPr="00382142">
        <w:rPr>
          <w:rFonts w:eastAsiaTheme="minorEastAsia" w:hint="eastAsia"/>
          <w:sz w:val="24"/>
        </w:rPr>
        <w:t>检查</w:t>
      </w:r>
      <w:r w:rsidR="00E12C7F" w:rsidRPr="00382142">
        <w:rPr>
          <w:rFonts w:eastAsiaTheme="minorEastAsia"/>
          <w:sz w:val="24"/>
        </w:rPr>
        <w:t>被检验</w:t>
      </w:r>
      <w:r w:rsidR="007D37B8" w:rsidRPr="00382142">
        <w:rPr>
          <w:rFonts w:eastAsiaTheme="minorEastAsia"/>
          <w:sz w:val="24"/>
        </w:rPr>
        <w:t>流量计系数在上一次检定后</w:t>
      </w:r>
      <w:r w:rsidR="002C57F9" w:rsidRPr="00382142">
        <w:rPr>
          <w:rFonts w:eastAsiaTheme="minorEastAsia" w:hint="eastAsia"/>
          <w:sz w:val="24"/>
        </w:rPr>
        <w:t>应</w:t>
      </w:r>
      <w:r w:rsidR="007D37B8" w:rsidRPr="00382142">
        <w:rPr>
          <w:rFonts w:eastAsiaTheme="minorEastAsia"/>
          <w:sz w:val="24"/>
        </w:rPr>
        <w:t>没有变化。</w:t>
      </w:r>
    </w:p>
    <w:p w14:paraId="644C114A" w14:textId="59873F6A" w:rsidR="00EA6B78" w:rsidRPr="00382142" w:rsidRDefault="00B86560" w:rsidP="00280AD8">
      <w:pPr>
        <w:pStyle w:val="2"/>
      </w:pPr>
      <w:bookmarkStart w:id="39" w:name="_Toc161411697"/>
      <w:r w:rsidRPr="00382142">
        <w:t>B</w:t>
      </w:r>
      <w:r w:rsidR="007D37B8" w:rsidRPr="00382142">
        <w:t xml:space="preserve">.2 </w:t>
      </w:r>
      <w:r w:rsidR="009C0B33" w:rsidRPr="00382142">
        <w:rPr>
          <w:rFonts w:hint="eastAsia"/>
        </w:rPr>
        <w:t>核查</w:t>
      </w:r>
      <w:r w:rsidR="007D37B8" w:rsidRPr="00382142">
        <w:t>流量计法</w:t>
      </w:r>
      <w:bookmarkEnd w:id="39"/>
    </w:p>
    <w:p w14:paraId="554020CB" w14:textId="3498B321"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.2.1 </w:t>
      </w:r>
      <w:r w:rsidR="007D37B8" w:rsidRPr="00382142">
        <w:rPr>
          <w:rFonts w:eastAsiaTheme="minorEastAsia"/>
          <w:sz w:val="24"/>
        </w:rPr>
        <w:t>对</w:t>
      </w:r>
      <w:r w:rsidR="009C0B33" w:rsidRPr="00382142">
        <w:rPr>
          <w:rFonts w:eastAsiaTheme="minorEastAsia" w:hint="eastAsia"/>
          <w:sz w:val="24"/>
        </w:rPr>
        <w:t>核查</w:t>
      </w:r>
      <w:r w:rsidR="007D37B8" w:rsidRPr="00382142">
        <w:rPr>
          <w:rFonts w:eastAsiaTheme="minorEastAsia"/>
          <w:sz w:val="24"/>
        </w:rPr>
        <w:t>流量计的要求</w:t>
      </w:r>
    </w:p>
    <w:p w14:paraId="1836EE94" w14:textId="611CC8DC"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.2.1.1 </w:t>
      </w:r>
      <w:r w:rsidR="009C0B33" w:rsidRPr="00382142">
        <w:rPr>
          <w:rFonts w:eastAsiaTheme="minorEastAsia" w:hint="eastAsia"/>
          <w:sz w:val="24"/>
        </w:rPr>
        <w:t>核查</w:t>
      </w:r>
      <w:r w:rsidR="007D37B8" w:rsidRPr="00382142">
        <w:rPr>
          <w:rFonts w:eastAsiaTheme="minorEastAsia"/>
          <w:sz w:val="24"/>
        </w:rPr>
        <w:t>流量计应满足本规程附录</w:t>
      </w:r>
      <w:r w:rsidRPr="00382142">
        <w:rPr>
          <w:rFonts w:eastAsiaTheme="minorEastAsia"/>
          <w:sz w:val="24"/>
        </w:rPr>
        <w:t>A</w:t>
      </w:r>
      <w:r w:rsidR="007D37B8" w:rsidRPr="00382142">
        <w:rPr>
          <w:rFonts w:eastAsiaTheme="minorEastAsia"/>
          <w:sz w:val="24"/>
        </w:rPr>
        <w:t>.1.2</w:t>
      </w:r>
      <w:r w:rsidR="007D37B8" w:rsidRPr="00382142">
        <w:rPr>
          <w:rFonts w:eastAsiaTheme="minorEastAsia" w:hint="eastAsia"/>
          <w:sz w:val="24"/>
        </w:rPr>
        <w:t>和</w:t>
      </w:r>
      <w:r w:rsidRPr="00382142">
        <w:rPr>
          <w:rFonts w:eastAsiaTheme="minorEastAsia"/>
          <w:sz w:val="24"/>
        </w:rPr>
        <w:t>A</w:t>
      </w:r>
      <w:r w:rsidR="007D37B8" w:rsidRPr="00382142">
        <w:rPr>
          <w:rFonts w:eastAsiaTheme="minorEastAsia"/>
          <w:sz w:val="24"/>
        </w:rPr>
        <w:t>.1.4</w:t>
      </w:r>
      <w:r w:rsidR="007D37B8" w:rsidRPr="00382142">
        <w:rPr>
          <w:rFonts w:eastAsiaTheme="minorEastAsia"/>
          <w:sz w:val="24"/>
        </w:rPr>
        <w:t>的要求。</w:t>
      </w:r>
    </w:p>
    <w:p w14:paraId="0E6B6DA6" w14:textId="02B395DF"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.2.1.2 </w:t>
      </w:r>
      <w:r w:rsidR="009C0B33" w:rsidRPr="00382142">
        <w:rPr>
          <w:rFonts w:eastAsiaTheme="minorEastAsia" w:hint="eastAsia"/>
          <w:sz w:val="24"/>
        </w:rPr>
        <w:t>核查</w:t>
      </w:r>
      <w:r w:rsidR="007D37B8" w:rsidRPr="00382142">
        <w:rPr>
          <w:rFonts w:eastAsiaTheme="minorEastAsia"/>
          <w:sz w:val="24"/>
        </w:rPr>
        <w:t>流量计应有良好的复现性能，且其准确度等级不低于被检验流量计的准确度等级。</w:t>
      </w:r>
    </w:p>
    <w:p w14:paraId="4A5A3087" w14:textId="3E894EC6"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.2.2 </w:t>
      </w:r>
      <w:r w:rsidR="001B3570" w:rsidRPr="00382142">
        <w:rPr>
          <w:rFonts w:eastAsiaTheme="minorEastAsia" w:hint="eastAsia"/>
          <w:sz w:val="24"/>
        </w:rPr>
        <w:t>核查</w:t>
      </w:r>
      <w:r w:rsidR="007D37B8" w:rsidRPr="00382142">
        <w:rPr>
          <w:rFonts w:eastAsiaTheme="minorEastAsia"/>
          <w:sz w:val="24"/>
        </w:rPr>
        <w:t>流量计的安装条件</w:t>
      </w:r>
    </w:p>
    <w:p w14:paraId="01047FDE" w14:textId="12270669" w:rsidR="00EA6B78" w:rsidRPr="00382142" w:rsidRDefault="007D37B8">
      <w:pPr>
        <w:spacing w:line="360" w:lineRule="auto"/>
        <w:ind w:firstLineChars="200" w:firstLine="480"/>
        <w:rPr>
          <w:rFonts w:eastAsiaTheme="minorEastAsia"/>
          <w:sz w:val="24"/>
        </w:rPr>
      </w:pPr>
      <w:r w:rsidRPr="00382142">
        <w:rPr>
          <w:rFonts w:eastAsiaTheme="minorEastAsia"/>
          <w:sz w:val="24"/>
        </w:rPr>
        <w:t>应满足本规程附录</w:t>
      </w:r>
      <w:r w:rsidR="00B86560" w:rsidRPr="00382142">
        <w:rPr>
          <w:rFonts w:eastAsiaTheme="minorEastAsia"/>
          <w:sz w:val="24"/>
        </w:rPr>
        <w:t>A</w:t>
      </w:r>
      <w:r w:rsidRPr="00382142">
        <w:rPr>
          <w:rFonts w:eastAsiaTheme="minorEastAsia"/>
          <w:sz w:val="24"/>
        </w:rPr>
        <w:t>.2</w:t>
      </w:r>
      <w:r w:rsidRPr="00382142">
        <w:rPr>
          <w:rFonts w:eastAsiaTheme="minorEastAsia"/>
          <w:sz w:val="24"/>
        </w:rPr>
        <w:t>的要求。</w:t>
      </w:r>
    </w:p>
    <w:p w14:paraId="24AA0C71" w14:textId="77FD71C1"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.2.3 </w:t>
      </w:r>
      <w:r w:rsidR="007D37B8" w:rsidRPr="00382142">
        <w:rPr>
          <w:rFonts w:eastAsiaTheme="minorEastAsia"/>
          <w:sz w:val="24"/>
        </w:rPr>
        <w:t>检验方法</w:t>
      </w:r>
    </w:p>
    <w:p w14:paraId="2AAC05A6" w14:textId="37CDE562" w:rsidR="00EA6B78" w:rsidRPr="00382142" w:rsidRDefault="007D37B8">
      <w:pPr>
        <w:spacing w:line="360" w:lineRule="auto"/>
        <w:ind w:firstLineChars="200" w:firstLine="480"/>
        <w:rPr>
          <w:rFonts w:eastAsiaTheme="minorEastAsia"/>
          <w:sz w:val="24"/>
        </w:rPr>
      </w:pPr>
      <w:r w:rsidRPr="00382142">
        <w:rPr>
          <w:rFonts w:eastAsiaTheme="minorEastAsia"/>
          <w:sz w:val="24"/>
        </w:rPr>
        <w:t>操作程序与本规程</w:t>
      </w:r>
      <w:r w:rsidR="00B86560" w:rsidRPr="00382142">
        <w:rPr>
          <w:rFonts w:eastAsiaTheme="minorEastAsia"/>
          <w:sz w:val="24"/>
        </w:rPr>
        <w:t>A</w:t>
      </w:r>
      <w:r w:rsidRPr="00382142">
        <w:rPr>
          <w:rFonts w:eastAsiaTheme="minorEastAsia"/>
          <w:sz w:val="24"/>
        </w:rPr>
        <w:t>.3</w:t>
      </w:r>
      <w:r w:rsidRPr="00382142">
        <w:rPr>
          <w:rFonts w:eastAsiaTheme="minorEastAsia"/>
          <w:sz w:val="24"/>
        </w:rPr>
        <w:t>相同。</w:t>
      </w:r>
    </w:p>
    <w:p w14:paraId="246171EF" w14:textId="52031E8D"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.2.4 </w:t>
      </w:r>
      <w:r w:rsidR="007D37B8" w:rsidRPr="00382142">
        <w:rPr>
          <w:rFonts w:eastAsiaTheme="minorEastAsia"/>
          <w:sz w:val="24"/>
        </w:rPr>
        <w:t>检验结果计算</w:t>
      </w:r>
    </w:p>
    <w:p w14:paraId="495C97A2" w14:textId="16810622"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.2.4.1 </w:t>
      </w:r>
      <w:r w:rsidR="007D37B8" w:rsidRPr="00382142">
        <w:rPr>
          <w:rFonts w:eastAsiaTheme="minorEastAsia"/>
          <w:sz w:val="24"/>
        </w:rPr>
        <w:t>测量偏差</w:t>
      </w:r>
    </w:p>
    <w:p w14:paraId="0031EDB8" w14:textId="349FD5B4" w:rsidR="00EA6B78" w:rsidRPr="00382142" w:rsidRDefault="007D37B8">
      <w:pPr>
        <w:spacing w:line="360" w:lineRule="auto"/>
        <w:ind w:firstLineChars="200" w:firstLine="480"/>
        <w:rPr>
          <w:rFonts w:eastAsiaTheme="minorEastAsia"/>
          <w:sz w:val="24"/>
        </w:rPr>
      </w:pPr>
      <w:r w:rsidRPr="00382142">
        <w:rPr>
          <w:rFonts w:eastAsiaTheme="minorEastAsia"/>
          <w:sz w:val="24"/>
        </w:rPr>
        <w:lastRenderedPageBreak/>
        <w:t>与</w:t>
      </w:r>
      <w:r w:rsidR="001B3570" w:rsidRPr="00382142">
        <w:rPr>
          <w:rFonts w:eastAsiaTheme="minorEastAsia" w:hint="eastAsia"/>
          <w:sz w:val="24"/>
        </w:rPr>
        <w:t>核查</w:t>
      </w:r>
      <w:r w:rsidRPr="00382142">
        <w:rPr>
          <w:rFonts w:eastAsiaTheme="minorEastAsia"/>
          <w:sz w:val="24"/>
        </w:rPr>
        <w:t>流量计相比，</w:t>
      </w:r>
      <w:r w:rsidR="002C57F9" w:rsidRPr="00382142">
        <w:rPr>
          <w:rFonts w:eastAsiaTheme="minorEastAsia" w:hint="eastAsia"/>
          <w:sz w:val="24"/>
        </w:rPr>
        <w:t>被检验</w:t>
      </w:r>
      <w:r w:rsidRPr="00382142">
        <w:rPr>
          <w:rFonts w:eastAsiaTheme="minorEastAsia"/>
          <w:sz w:val="24"/>
        </w:rPr>
        <w:t>流量计的</w:t>
      </w:r>
      <w:r w:rsidR="002C57F9" w:rsidRPr="00382142">
        <w:rPr>
          <w:rFonts w:eastAsiaTheme="minorEastAsia" w:hint="eastAsia"/>
          <w:sz w:val="24"/>
        </w:rPr>
        <w:t>各流量点的</w:t>
      </w:r>
      <w:r w:rsidRPr="00382142">
        <w:rPr>
          <w:rFonts w:eastAsiaTheme="minorEastAsia"/>
          <w:sz w:val="24"/>
        </w:rPr>
        <w:t>测量偏差</w:t>
      </w:r>
      <w:r w:rsidR="002C57F9" w:rsidRPr="00382142">
        <w:rPr>
          <w:rFonts w:eastAsiaTheme="minorEastAsia" w:hint="eastAsia"/>
          <w:sz w:val="24"/>
        </w:rPr>
        <w:t>，</w:t>
      </w:r>
      <m:oMath>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m:t>
            </m:r>
          </m:sub>
        </m:sSub>
      </m:oMath>
      <w:r w:rsidR="002C57F9" w:rsidRPr="00382142">
        <w:rPr>
          <w:rFonts w:eastAsiaTheme="minorEastAsia" w:hint="eastAsia"/>
          <w:sz w:val="24"/>
        </w:rPr>
        <w:t>，</w:t>
      </w:r>
      <w:r w:rsidRPr="00382142">
        <w:rPr>
          <w:rFonts w:eastAsiaTheme="minorEastAsia"/>
          <w:sz w:val="24"/>
        </w:rPr>
        <w:t>为：</w:t>
      </w:r>
    </w:p>
    <w:p w14:paraId="4FD7A1AE" w14:textId="72D627B7" w:rsidR="002C57F9" w:rsidRPr="00382142" w:rsidRDefault="00000000" w:rsidP="002C57F9">
      <w:pPr>
        <w:wordWrap w:val="0"/>
        <w:spacing w:line="360" w:lineRule="auto"/>
        <w:jc w:val="right"/>
        <w:rPr>
          <w:rFonts w:eastAsiaTheme="minorEastAsia"/>
          <w:sz w:val="24"/>
        </w:rPr>
      </w:pPr>
      <m:oMath>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m:t>
            </m:r>
          </m:sub>
        </m:sSub>
        <m:r>
          <w:rPr>
            <w:rFonts w:ascii="Cambria Math" w:eastAsiaTheme="minorEastAsia"/>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sz w:val="24"/>
                  </w:rPr>
                  <m:t>F</m:t>
                </m:r>
              </m:e>
              <m:sub>
                <m:r>
                  <w:rPr>
                    <w:rFonts w:ascii="Cambria Math" w:eastAsiaTheme="minorEastAsia"/>
                    <w:sz w:val="24"/>
                  </w:rPr>
                  <m:t>i</m:t>
                </m:r>
              </m:sub>
            </m:sSub>
            <m:r>
              <w:rPr>
                <w:rFonts w:ascii="Cambria Math" w:eastAsiaTheme="minorEastAsia"/>
                <w:sz w:val="24"/>
              </w:rPr>
              <m:t>-</m:t>
            </m:r>
            <m:sSub>
              <m:sSubPr>
                <m:ctrlPr>
                  <w:rPr>
                    <w:rFonts w:ascii="Cambria Math" w:eastAsiaTheme="minorEastAsia" w:hAnsi="Cambria Math"/>
                    <w:i/>
                    <w:sz w:val="24"/>
                  </w:rPr>
                </m:ctrlPr>
              </m:sSubPr>
              <m:e>
                <m:r>
                  <w:rPr>
                    <w:rFonts w:ascii="Cambria Math" w:eastAsiaTheme="minorEastAsia"/>
                    <w:sz w:val="24"/>
                  </w:rPr>
                  <m:t>F</m:t>
                </m:r>
              </m:e>
              <m:sub>
                <m:r>
                  <w:rPr>
                    <w:rFonts w:ascii="Cambria Math" w:eastAsiaTheme="minorEastAsia"/>
                    <w:sz w:val="24"/>
                  </w:rPr>
                  <m:t>0i</m:t>
                </m:r>
              </m:sub>
            </m:sSub>
          </m:num>
          <m:den>
            <m:sSub>
              <m:sSubPr>
                <m:ctrlPr>
                  <w:rPr>
                    <w:rFonts w:ascii="Cambria Math" w:eastAsiaTheme="minorEastAsia" w:hAnsi="Cambria Math"/>
                    <w:i/>
                    <w:sz w:val="24"/>
                  </w:rPr>
                </m:ctrlPr>
              </m:sSubPr>
              <m:e>
                <m:r>
                  <w:rPr>
                    <w:rFonts w:ascii="Cambria Math" w:eastAsiaTheme="minorEastAsia"/>
                    <w:sz w:val="24"/>
                  </w:rPr>
                  <m:t>F</m:t>
                </m:r>
              </m:e>
              <m:sub>
                <m:r>
                  <w:rPr>
                    <w:rFonts w:ascii="Cambria Math" w:eastAsiaTheme="minorEastAsia"/>
                    <w:sz w:val="24"/>
                  </w:rPr>
                  <m:t>0i</m:t>
                </m:r>
              </m:sub>
            </m:sSub>
          </m:den>
        </m:f>
      </m:oMath>
      <w:r w:rsidR="002C57F9" w:rsidRPr="00382142">
        <w:rPr>
          <w:rFonts w:eastAsiaTheme="minorEastAsia"/>
          <w:sz w:val="24"/>
        </w:rPr>
        <w:t xml:space="preserve">           </w:t>
      </w:r>
      <w:r w:rsidR="002C57F9" w:rsidRPr="00382142">
        <w:rPr>
          <w:rFonts w:eastAsiaTheme="minorEastAsia" w:hint="eastAsia"/>
          <w:sz w:val="24"/>
        </w:rPr>
        <w:t xml:space="preserve">                                      </w:t>
      </w:r>
      <w:r w:rsidR="002C57F9" w:rsidRPr="00382142">
        <w:rPr>
          <w:rFonts w:eastAsiaTheme="minorEastAsia"/>
          <w:sz w:val="24"/>
        </w:rPr>
        <w:t xml:space="preserve">           </w:t>
      </w:r>
      <w:r w:rsidR="002C57F9" w:rsidRPr="00382142">
        <w:rPr>
          <w:rFonts w:eastAsiaTheme="minorEastAsia"/>
          <w:sz w:val="24"/>
        </w:rPr>
        <w:t>（</w:t>
      </w:r>
      <w:r w:rsidR="002C57F9" w:rsidRPr="00382142">
        <w:rPr>
          <w:rFonts w:eastAsiaTheme="minorEastAsia"/>
          <w:sz w:val="24"/>
        </w:rPr>
        <w:t>B.</w:t>
      </w:r>
      <w:r w:rsidR="002C57F9" w:rsidRPr="00382142">
        <w:rPr>
          <w:rFonts w:eastAsiaTheme="minorEastAsia" w:hint="eastAsia"/>
          <w:sz w:val="24"/>
        </w:rPr>
        <w:t>1</w:t>
      </w:r>
      <w:r w:rsidR="002C57F9" w:rsidRPr="00382142">
        <w:rPr>
          <w:rFonts w:eastAsiaTheme="minorEastAsia"/>
          <w:sz w:val="24"/>
        </w:rPr>
        <w:t>）</w:t>
      </w:r>
    </w:p>
    <w:p w14:paraId="7CE06745" w14:textId="637ACE10" w:rsidR="002C57F9" w:rsidRPr="00382142" w:rsidRDefault="002C57F9" w:rsidP="002C57F9">
      <w:pPr>
        <w:spacing w:line="360" w:lineRule="auto"/>
        <w:rPr>
          <w:rFonts w:eastAsiaTheme="minorEastAsia"/>
          <w:sz w:val="24"/>
        </w:rPr>
      </w:pPr>
      <w:r w:rsidRPr="00382142">
        <w:rPr>
          <w:rFonts w:eastAsiaTheme="minorEastAsia"/>
          <w:sz w:val="24"/>
        </w:rPr>
        <w:t>式中：</w:t>
      </w:r>
      <m:oMath>
        <m:sSub>
          <m:sSubPr>
            <m:ctrlPr>
              <w:rPr>
                <w:rFonts w:ascii="Cambria Math" w:eastAsiaTheme="minorEastAsia" w:hAnsi="Cambria Math"/>
                <w:i/>
                <w:sz w:val="24"/>
              </w:rPr>
            </m:ctrlPr>
          </m:sSubPr>
          <m:e>
            <m:r>
              <w:rPr>
                <w:rFonts w:ascii="Cambria Math" w:eastAsiaTheme="minorEastAsia"/>
                <w:sz w:val="24"/>
              </w:rPr>
              <m:t>F</m:t>
            </m:r>
          </m:e>
          <m:sub>
            <m:r>
              <w:rPr>
                <w:rFonts w:ascii="Cambria Math" w:eastAsiaTheme="minorEastAsia"/>
                <w:sz w:val="24"/>
              </w:rPr>
              <m:t>i</m:t>
            </m:r>
          </m:sub>
        </m:sSub>
      </m:oMath>
      <w:r w:rsidRPr="00382142">
        <w:rPr>
          <w:sz w:val="24"/>
        </w:rPr>
        <w:t>——</w:t>
      </w:r>
      <w:r w:rsidRPr="00382142">
        <w:rPr>
          <w:rFonts w:eastAsiaTheme="minorEastAsia"/>
          <w:sz w:val="24"/>
        </w:rPr>
        <w:t>本次检验得到的第</w:t>
      </w:r>
      <w:proofErr w:type="spellStart"/>
      <w:r w:rsidRPr="00382142">
        <w:rPr>
          <w:rFonts w:eastAsiaTheme="minorEastAsia"/>
          <w:i/>
          <w:iCs/>
          <w:sz w:val="24"/>
        </w:rPr>
        <w:t>i</w:t>
      </w:r>
      <w:proofErr w:type="spellEnd"/>
      <w:r w:rsidRPr="00382142">
        <w:rPr>
          <w:rFonts w:eastAsiaTheme="minorEastAsia"/>
          <w:sz w:val="24"/>
        </w:rPr>
        <w:t>检验点流量计系数平均值；</w:t>
      </w:r>
      <w:r w:rsidRPr="00382142">
        <w:rPr>
          <w:rFonts w:eastAsiaTheme="minorEastAsia"/>
          <w:sz w:val="24"/>
        </w:rPr>
        <w:t xml:space="preserve"> </w:t>
      </w:r>
    </w:p>
    <w:p w14:paraId="47E6C185" w14:textId="71CA85FA" w:rsidR="002C57F9" w:rsidRPr="00382142" w:rsidRDefault="002C57F9" w:rsidP="00350C57">
      <w:pPr>
        <w:spacing w:line="360" w:lineRule="auto"/>
        <w:ind w:firstLineChars="100" w:firstLine="240"/>
        <w:rPr>
          <w:rFonts w:eastAsiaTheme="minorEastAsia"/>
          <w:sz w:val="24"/>
        </w:rPr>
      </w:pPr>
      <w:r w:rsidRPr="00382142">
        <w:rPr>
          <w:rFonts w:eastAsiaTheme="minorEastAsia"/>
          <w:sz w:val="24"/>
        </w:rPr>
        <w:t xml:space="preserve">      </w:t>
      </w:r>
      <w:r w:rsidRPr="00382142">
        <w:rPr>
          <w:rFonts w:eastAsiaTheme="minorEastAsia" w:hint="eastAsia"/>
          <w:sz w:val="24"/>
        </w:rPr>
        <w:t xml:space="preserve">  </w:t>
      </w:r>
      <m:oMath>
        <m:sSub>
          <m:sSubPr>
            <m:ctrlPr>
              <w:rPr>
                <w:rFonts w:ascii="Cambria Math" w:eastAsiaTheme="minorEastAsia" w:hAnsi="Cambria Math"/>
                <w:i/>
                <w:sz w:val="24"/>
              </w:rPr>
            </m:ctrlPr>
          </m:sSubPr>
          <m:e>
            <m:r>
              <w:rPr>
                <w:rFonts w:ascii="Cambria Math" w:eastAsiaTheme="minorEastAsia"/>
                <w:sz w:val="24"/>
              </w:rPr>
              <m:t>F</m:t>
            </m:r>
          </m:e>
          <m:sub>
            <m:r>
              <w:rPr>
                <w:rFonts w:ascii="Cambria Math" w:eastAsiaTheme="minorEastAsia"/>
                <w:sz w:val="24"/>
              </w:rPr>
              <m:t>0i</m:t>
            </m:r>
          </m:sub>
        </m:sSub>
      </m:oMath>
      <w:r w:rsidRPr="00382142">
        <w:rPr>
          <w:sz w:val="24"/>
        </w:rPr>
        <w:t>——</w:t>
      </w:r>
      <w:r w:rsidRPr="00382142">
        <w:rPr>
          <w:rFonts w:eastAsiaTheme="minorEastAsia"/>
          <w:sz w:val="24"/>
        </w:rPr>
        <w:t>第一次检验得到的第</w:t>
      </w:r>
      <w:proofErr w:type="spellStart"/>
      <w:r w:rsidRPr="00382142">
        <w:rPr>
          <w:rFonts w:eastAsiaTheme="minorEastAsia"/>
          <w:i/>
          <w:iCs/>
          <w:sz w:val="24"/>
        </w:rPr>
        <w:t>i</w:t>
      </w:r>
      <w:proofErr w:type="spellEnd"/>
      <w:r w:rsidRPr="00382142">
        <w:rPr>
          <w:rFonts w:eastAsiaTheme="minorEastAsia"/>
          <w:sz w:val="24"/>
        </w:rPr>
        <w:t>检验点流量计系数平均值。</w:t>
      </w:r>
    </w:p>
    <w:p w14:paraId="668ECDA7" w14:textId="622A7F57" w:rsidR="002C57F9" w:rsidRPr="00382142" w:rsidRDefault="002C57F9" w:rsidP="00350C57">
      <w:pPr>
        <w:spacing w:line="360" w:lineRule="auto"/>
        <w:ind w:firstLine="420"/>
        <w:jc w:val="left"/>
        <w:rPr>
          <w:rFonts w:eastAsiaTheme="minorEastAsia"/>
          <w:sz w:val="24"/>
        </w:rPr>
      </w:pPr>
      <w:r w:rsidRPr="00382142">
        <w:rPr>
          <w:rFonts w:eastAsiaTheme="minorEastAsia" w:hint="eastAsia"/>
          <w:sz w:val="24"/>
        </w:rPr>
        <w:t>被检验</w:t>
      </w:r>
      <w:r w:rsidRPr="00382142">
        <w:rPr>
          <w:rFonts w:eastAsiaTheme="minorEastAsia"/>
          <w:sz w:val="24"/>
        </w:rPr>
        <w:t>流量计的</w:t>
      </w:r>
      <w:r w:rsidRPr="00382142">
        <w:rPr>
          <w:rFonts w:eastAsiaTheme="minorEastAsia" w:hint="eastAsia"/>
          <w:sz w:val="24"/>
        </w:rPr>
        <w:t>各流量点的</w:t>
      </w:r>
      <w:r w:rsidRPr="00382142">
        <w:rPr>
          <w:rFonts w:eastAsiaTheme="minorEastAsia"/>
          <w:sz w:val="24"/>
        </w:rPr>
        <w:t>测量偏差</w:t>
      </w:r>
      <w:r w:rsidRPr="00382142">
        <w:rPr>
          <w:rFonts w:eastAsiaTheme="minorEastAsia" w:hint="eastAsia"/>
          <w:sz w:val="24"/>
        </w:rPr>
        <w:t>，</w:t>
      </w:r>
      <m:oMath>
        <m:r>
          <w:rPr>
            <w:rFonts w:ascii="Cambria Math" w:eastAsiaTheme="minorEastAsia"/>
            <w:sz w:val="24"/>
          </w:rPr>
          <m:t>E</m:t>
        </m:r>
      </m:oMath>
      <w:r w:rsidRPr="00382142">
        <w:rPr>
          <w:rFonts w:eastAsiaTheme="minorEastAsia" w:hint="eastAsia"/>
          <w:sz w:val="24"/>
        </w:rPr>
        <w:t>，为</w:t>
      </w:r>
    </w:p>
    <w:p w14:paraId="16796F22" w14:textId="1CBE82B5" w:rsidR="00EA6B78" w:rsidRPr="00382142" w:rsidRDefault="00EC383F" w:rsidP="00EC383F">
      <w:pPr>
        <w:spacing w:line="360" w:lineRule="auto"/>
        <w:jc w:val="right"/>
        <w:rPr>
          <w:rFonts w:eastAsiaTheme="minorEastAsia"/>
          <w:sz w:val="24"/>
        </w:rPr>
      </w:pPr>
      <m:oMath>
        <m:r>
          <w:rPr>
            <w:rFonts w:ascii="Cambria Math" w:eastAsiaTheme="minorEastAsia"/>
            <w:sz w:val="24"/>
          </w:rPr>
          <m:t>E=</m:t>
        </m:r>
        <m:r>
          <w:rPr>
            <w:rFonts w:ascii="Cambria Math" w:eastAsiaTheme="minorEastAsia"/>
            <w:sz w:val="24"/>
          </w:rPr>
          <m:t>±</m:t>
        </m:r>
        <m:sSub>
          <m:sSubPr>
            <m:ctrlPr>
              <w:rPr>
                <w:rFonts w:ascii="Cambria Math" w:eastAsiaTheme="minorEastAsia" w:hAnsi="Cambria Math"/>
                <w:i/>
                <w:sz w:val="24"/>
              </w:rPr>
            </m:ctrlPr>
          </m:sSubPr>
          <m:e>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m:t>
                    </m:r>
                  </m:sub>
                </m:sSub>
              </m:e>
            </m:d>
          </m:e>
          <m:sub>
            <m:r>
              <w:rPr>
                <w:rFonts w:ascii="Cambria Math" w:eastAsiaTheme="minorEastAsia"/>
                <w:sz w:val="24"/>
              </w:rPr>
              <m:t>max</m:t>
            </m:r>
          </m:sub>
        </m:sSub>
      </m:oMath>
      <w:r w:rsidR="007D37B8" w:rsidRPr="00382142">
        <w:rPr>
          <w:rFonts w:eastAsiaTheme="minorEastAsia"/>
          <w:sz w:val="24"/>
        </w:rPr>
        <w:t xml:space="preserve">        </w:t>
      </w:r>
      <w:r w:rsidR="002373FA"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B86560" w:rsidRPr="00382142">
        <w:rPr>
          <w:rFonts w:eastAsiaTheme="minorEastAsia"/>
          <w:sz w:val="24"/>
        </w:rPr>
        <w:t>B</w:t>
      </w:r>
      <w:r w:rsidR="007D37B8" w:rsidRPr="00382142">
        <w:rPr>
          <w:rFonts w:eastAsiaTheme="minorEastAsia"/>
          <w:sz w:val="24"/>
        </w:rPr>
        <w:t>.</w:t>
      </w:r>
      <w:r w:rsidR="002C57F9" w:rsidRPr="00382142">
        <w:rPr>
          <w:rFonts w:eastAsiaTheme="minorEastAsia" w:hint="eastAsia"/>
          <w:sz w:val="24"/>
        </w:rPr>
        <w:t>2</w:t>
      </w:r>
      <w:r w:rsidR="007D37B8" w:rsidRPr="00382142">
        <w:rPr>
          <w:rFonts w:eastAsiaTheme="minorEastAsia"/>
          <w:sz w:val="24"/>
        </w:rPr>
        <w:t>）</w:t>
      </w:r>
    </w:p>
    <w:p w14:paraId="32B7438E" w14:textId="53A90A88" w:rsidR="00EA6B78" w:rsidRPr="00382142" w:rsidRDefault="007D37B8" w:rsidP="00EC383F">
      <w:pPr>
        <w:spacing w:line="360" w:lineRule="auto"/>
        <w:rPr>
          <w:rFonts w:eastAsiaTheme="minorEastAsia"/>
          <w:sz w:val="24"/>
        </w:rPr>
      </w:pPr>
      <w:r w:rsidRPr="00382142">
        <w:rPr>
          <w:rFonts w:eastAsiaTheme="minorEastAsia"/>
          <w:sz w:val="24"/>
        </w:rPr>
        <w:t>式中：</w:t>
      </w:r>
      <m:oMath>
        <m:sSub>
          <m:sSubPr>
            <m:ctrlPr>
              <w:rPr>
                <w:rFonts w:ascii="Cambria Math" w:eastAsiaTheme="minorEastAsia" w:hAnsi="Cambria Math"/>
                <w:i/>
                <w:sz w:val="24"/>
              </w:rPr>
            </m:ctrlPr>
          </m:sSubPr>
          <m:e>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i</m:t>
                    </m:r>
                  </m:sub>
                </m:sSub>
              </m:e>
            </m:d>
          </m:e>
          <m:sub>
            <m:r>
              <w:rPr>
                <w:rFonts w:ascii="Cambria Math" w:eastAsiaTheme="minorEastAsia"/>
                <w:sz w:val="24"/>
              </w:rPr>
              <m:t>max</m:t>
            </m:r>
          </m:sub>
        </m:sSub>
      </m:oMath>
      <w:r w:rsidRPr="00382142">
        <w:rPr>
          <w:sz w:val="24"/>
        </w:rPr>
        <w:t>——</w:t>
      </w:r>
      <w:r w:rsidRPr="00382142">
        <w:rPr>
          <w:rFonts w:eastAsiaTheme="minorEastAsia"/>
          <w:sz w:val="24"/>
        </w:rPr>
        <w:t>流量计各检验点测量偏差中最大值</w:t>
      </w:r>
      <w:r w:rsidR="002C57F9" w:rsidRPr="00382142">
        <w:rPr>
          <w:rFonts w:eastAsiaTheme="minorEastAsia" w:hint="eastAsia"/>
          <w:sz w:val="24"/>
        </w:rPr>
        <w:t>。</w:t>
      </w:r>
    </w:p>
    <w:p w14:paraId="09B93E89" w14:textId="77777777" w:rsidR="00EA6B78" w:rsidRPr="00382142" w:rsidRDefault="007D37B8">
      <w:pPr>
        <w:spacing w:line="360" w:lineRule="auto"/>
        <w:ind w:firstLine="480"/>
        <w:rPr>
          <w:rFonts w:eastAsiaTheme="minorEastAsia"/>
          <w:sz w:val="24"/>
        </w:rPr>
      </w:pPr>
      <w:r w:rsidRPr="00382142">
        <w:rPr>
          <w:rFonts w:eastAsiaTheme="minorEastAsia"/>
          <w:sz w:val="24"/>
        </w:rPr>
        <w:t>流量计系数的计算方法如下：</w:t>
      </w:r>
    </w:p>
    <w:p w14:paraId="22A0BCE7" w14:textId="3F3D8BB7" w:rsidR="00EA6B78" w:rsidRPr="00382142" w:rsidRDefault="00000000" w:rsidP="00EC383F">
      <w:pPr>
        <w:wordWrap w:val="0"/>
        <w:spacing w:line="360" w:lineRule="auto"/>
        <w:ind w:firstLine="480"/>
        <w:jc w:val="right"/>
        <w:rPr>
          <w:rFonts w:eastAsiaTheme="minorEastAsia"/>
          <w:sz w:val="24"/>
        </w:rPr>
      </w:pPr>
      <m:oMath>
        <m:sSub>
          <m:sSubPr>
            <m:ctrlPr>
              <w:rPr>
                <w:rFonts w:ascii="Cambria Math" w:eastAsiaTheme="minorEastAsia" w:hAnsi="Cambria Math"/>
                <w:i/>
                <w:sz w:val="24"/>
              </w:rPr>
            </m:ctrlPr>
          </m:sSubPr>
          <m:e>
            <m:r>
              <w:rPr>
                <w:rFonts w:ascii="Cambria Math" w:eastAsiaTheme="minorEastAsia"/>
                <w:sz w:val="24"/>
              </w:rPr>
              <m:t>F</m:t>
            </m:r>
          </m:e>
          <m:sub>
            <m:r>
              <w:rPr>
                <w:rFonts w:ascii="Cambria Math" w:eastAsiaTheme="minorEastAsia"/>
                <w:sz w:val="24"/>
              </w:rPr>
              <m:t>i</m:t>
            </m:r>
          </m:sub>
        </m:sSub>
        <m:r>
          <w:rPr>
            <w:rFonts w:ascii="Cambria Math" w:eastAsiaTheme="minorEastAsia"/>
            <w:sz w:val="24"/>
          </w:rPr>
          <m:t>=</m:t>
        </m:r>
        <m:f>
          <m:fPr>
            <m:ctrlPr>
              <w:rPr>
                <w:rFonts w:ascii="Cambria Math" w:eastAsiaTheme="minorEastAsia" w:hAnsi="Cambria Math"/>
                <w:i/>
                <w:sz w:val="24"/>
              </w:rPr>
            </m:ctrlPr>
          </m:fPr>
          <m:num>
            <m:r>
              <w:rPr>
                <w:rFonts w:ascii="Cambria Math" w:eastAsiaTheme="minorEastAsia"/>
                <w:sz w:val="24"/>
              </w:rPr>
              <m:t>1</m:t>
            </m:r>
          </m:num>
          <m:den>
            <m:r>
              <w:rPr>
                <w:rFonts w:ascii="Cambria Math" w:eastAsiaTheme="minorEastAsia"/>
                <w:sz w:val="24"/>
              </w:rPr>
              <m:t>n</m:t>
            </m:r>
          </m:den>
        </m:f>
        <m:nary>
          <m:naryPr>
            <m:chr m:val="∑"/>
            <m:ctrlPr>
              <w:rPr>
                <w:rFonts w:ascii="Cambria Math" w:eastAsiaTheme="minorEastAsia" w:hAnsi="Cambria Math"/>
                <w:i/>
                <w:sz w:val="24"/>
              </w:rPr>
            </m:ctrlPr>
          </m:naryPr>
          <m:sub>
            <m:r>
              <w:rPr>
                <w:rFonts w:ascii="Cambria Math" w:eastAsiaTheme="minorEastAsia"/>
                <w:sz w:val="24"/>
              </w:rPr>
              <m:t>j=1</m:t>
            </m:r>
          </m:sub>
          <m:sup>
            <m:r>
              <w:rPr>
                <w:rFonts w:ascii="Cambria Math" w:eastAsiaTheme="minorEastAsia"/>
                <w:sz w:val="24"/>
              </w:rPr>
              <m:t>n</m:t>
            </m:r>
          </m:sup>
          <m:e>
            <m:sSub>
              <m:sSubPr>
                <m:ctrlPr>
                  <w:rPr>
                    <w:rFonts w:ascii="Cambria Math" w:eastAsiaTheme="minorEastAsia" w:hAnsi="Cambria Math"/>
                    <w:i/>
                    <w:sz w:val="24"/>
                  </w:rPr>
                </m:ctrlPr>
              </m:sSubPr>
              <m:e>
                <m:r>
                  <w:rPr>
                    <w:rFonts w:ascii="Cambria Math" w:eastAsiaTheme="minorEastAsia"/>
                    <w:sz w:val="24"/>
                  </w:rPr>
                  <m:t>F</m:t>
                </m:r>
              </m:e>
              <m:sub>
                <m:r>
                  <w:rPr>
                    <w:rFonts w:ascii="Cambria Math" w:eastAsiaTheme="minorEastAsia"/>
                    <w:sz w:val="24"/>
                  </w:rPr>
                  <m:t>ij</m:t>
                </m:r>
              </m:sub>
            </m:sSub>
          </m:e>
        </m:nary>
      </m:oMath>
      <w:r w:rsidR="007D37B8" w:rsidRPr="00382142">
        <w:rPr>
          <w:rFonts w:eastAsiaTheme="minorEastAsia"/>
          <w:sz w:val="24"/>
        </w:rPr>
        <w:t xml:space="preserve">           </w:t>
      </w:r>
      <w:r w:rsidR="002373FA"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B86560" w:rsidRPr="00382142">
        <w:rPr>
          <w:rFonts w:eastAsiaTheme="minorEastAsia"/>
          <w:sz w:val="24"/>
        </w:rPr>
        <w:t>B</w:t>
      </w:r>
      <w:r w:rsidR="007D37B8" w:rsidRPr="00382142">
        <w:rPr>
          <w:rFonts w:eastAsiaTheme="minorEastAsia"/>
          <w:sz w:val="24"/>
        </w:rPr>
        <w:t>.3</w:t>
      </w:r>
      <w:r w:rsidR="007D37B8" w:rsidRPr="00382142">
        <w:rPr>
          <w:rFonts w:eastAsiaTheme="minorEastAsia"/>
          <w:sz w:val="24"/>
        </w:rPr>
        <w:t>）</w:t>
      </w:r>
    </w:p>
    <w:p w14:paraId="0B7BA710" w14:textId="733E0158" w:rsidR="00EA6B78" w:rsidRPr="00382142" w:rsidRDefault="00000000" w:rsidP="00EC383F">
      <w:pPr>
        <w:wordWrap w:val="0"/>
        <w:spacing w:line="360" w:lineRule="auto"/>
        <w:ind w:firstLine="480"/>
        <w:jc w:val="right"/>
        <w:rPr>
          <w:rFonts w:eastAsiaTheme="minorEastAsia"/>
          <w:sz w:val="24"/>
        </w:rPr>
      </w:pPr>
      <m:oMath>
        <m:sSub>
          <m:sSubPr>
            <m:ctrlPr>
              <w:rPr>
                <w:rFonts w:ascii="Cambria Math" w:eastAsiaTheme="minorEastAsia" w:hAnsi="Cambria Math"/>
                <w:i/>
                <w:sz w:val="24"/>
              </w:rPr>
            </m:ctrlPr>
          </m:sSubPr>
          <m:e>
            <m:r>
              <w:rPr>
                <w:rFonts w:ascii="Cambria Math" w:eastAsiaTheme="minorEastAsia"/>
                <w:sz w:val="24"/>
              </w:rPr>
              <m:t>F</m:t>
            </m:r>
          </m:e>
          <m:sub>
            <m:r>
              <w:rPr>
                <w:rFonts w:ascii="Cambria Math" w:eastAsiaTheme="minorEastAsia"/>
                <w:sz w:val="24"/>
              </w:rPr>
              <m:t>ij</m:t>
            </m:r>
          </m:sub>
        </m:sSub>
        <m:r>
          <w:rPr>
            <w:rFonts w:ascii="Cambria Math" w:eastAsiaTheme="minorEastAsia"/>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s</m:t>
                </m:r>
                <m:r>
                  <m:rPr>
                    <m:sty m:val="p"/>
                  </m:rPr>
                  <w:rPr>
                    <w:rFonts w:ascii="Cambria Math" w:eastAsiaTheme="minorEastAsia"/>
                    <w:sz w:val="24"/>
                  </w:rPr>
                  <m:t>,</m:t>
                </m:r>
                <m:r>
                  <w:rPr>
                    <w:rFonts w:ascii="Cambria Math" w:eastAsiaTheme="minorEastAsia"/>
                    <w:sz w:val="24"/>
                  </w:rPr>
                  <m:t>ij</m:t>
                </m:r>
              </m:sub>
            </m:sSub>
          </m:num>
          <m:den>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ij</m:t>
                </m:r>
              </m:sub>
            </m:sSub>
          </m:den>
        </m:f>
      </m:oMath>
      <w:r w:rsidR="007D37B8" w:rsidRPr="00382142">
        <w:rPr>
          <w:rFonts w:eastAsiaTheme="minorEastAsia"/>
          <w:sz w:val="24"/>
        </w:rPr>
        <w:t xml:space="preserve">            </w:t>
      </w:r>
      <w:r w:rsidR="002373FA" w:rsidRPr="00382142">
        <w:rPr>
          <w:rFonts w:eastAsiaTheme="minorEastAsia" w:hint="eastAsia"/>
          <w:sz w:val="24"/>
        </w:rPr>
        <w:t xml:space="preserve">                                         </w:t>
      </w:r>
      <w:r w:rsidR="007D37B8" w:rsidRPr="00382142">
        <w:rPr>
          <w:rFonts w:eastAsiaTheme="minorEastAsia"/>
          <w:sz w:val="24"/>
        </w:rPr>
        <w:t xml:space="preserve">         </w:t>
      </w:r>
      <w:r w:rsidR="007D37B8" w:rsidRPr="00382142">
        <w:rPr>
          <w:rFonts w:eastAsiaTheme="minorEastAsia"/>
          <w:sz w:val="24"/>
        </w:rPr>
        <w:t>（</w:t>
      </w:r>
      <w:r w:rsidR="00B86560" w:rsidRPr="00382142">
        <w:rPr>
          <w:rFonts w:eastAsiaTheme="minorEastAsia"/>
          <w:sz w:val="24"/>
        </w:rPr>
        <w:t>B</w:t>
      </w:r>
      <w:r w:rsidR="007D37B8" w:rsidRPr="00382142">
        <w:rPr>
          <w:rFonts w:eastAsiaTheme="minorEastAsia"/>
          <w:sz w:val="24"/>
        </w:rPr>
        <w:t>.4</w:t>
      </w:r>
      <w:r w:rsidR="007D37B8" w:rsidRPr="00382142">
        <w:rPr>
          <w:rFonts w:eastAsiaTheme="minorEastAsia"/>
          <w:sz w:val="24"/>
        </w:rPr>
        <w:t>）</w:t>
      </w:r>
    </w:p>
    <w:p w14:paraId="2BBEDE72" w14:textId="2B54CDA8" w:rsidR="002C57F9" w:rsidRPr="00382142" w:rsidRDefault="007D37B8" w:rsidP="002C57F9">
      <w:pPr>
        <w:spacing w:line="360" w:lineRule="auto"/>
        <w:rPr>
          <w:rFonts w:eastAsiaTheme="minorEastAsia"/>
          <w:sz w:val="24"/>
        </w:rPr>
      </w:pPr>
      <w:r w:rsidRPr="00382142">
        <w:rPr>
          <w:rFonts w:eastAsiaTheme="minorEastAsia"/>
          <w:sz w:val="24"/>
        </w:rPr>
        <w:t>式中：</w:t>
      </w:r>
      <m:oMath>
        <m:sSub>
          <m:sSubPr>
            <m:ctrlPr>
              <w:rPr>
                <w:rFonts w:ascii="Cambria Math" w:eastAsiaTheme="minorEastAsia" w:hAnsi="Cambria Math"/>
                <w:i/>
                <w:sz w:val="24"/>
              </w:rPr>
            </m:ctrlPr>
          </m:sSubPr>
          <m:e>
            <m:r>
              <w:rPr>
                <w:rFonts w:ascii="Cambria Math" w:eastAsiaTheme="minorEastAsia"/>
                <w:sz w:val="24"/>
              </w:rPr>
              <m:t>F</m:t>
            </m:r>
          </m:e>
          <m:sub>
            <m:r>
              <w:rPr>
                <w:rFonts w:ascii="Cambria Math" w:eastAsiaTheme="minorEastAsia"/>
                <w:sz w:val="24"/>
              </w:rPr>
              <m:t>ij</m:t>
            </m:r>
          </m:sub>
        </m:sSub>
      </m:oMath>
      <w:r w:rsidR="002C57F9" w:rsidRPr="00382142">
        <w:rPr>
          <w:sz w:val="24"/>
        </w:rPr>
        <w:t>——</w:t>
      </w:r>
      <w:r w:rsidR="002C57F9" w:rsidRPr="00382142">
        <w:rPr>
          <w:rFonts w:eastAsiaTheme="minorEastAsia"/>
          <w:sz w:val="24"/>
        </w:rPr>
        <w:t>第</w:t>
      </w:r>
      <w:proofErr w:type="spellStart"/>
      <w:r w:rsidR="002C57F9" w:rsidRPr="00382142">
        <w:rPr>
          <w:rFonts w:eastAsiaTheme="minorEastAsia"/>
          <w:i/>
          <w:iCs/>
          <w:sz w:val="24"/>
        </w:rPr>
        <w:t>i</w:t>
      </w:r>
      <w:proofErr w:type="spellEnd"/>
      <w:proofErr w:type="gramStart"/>
      <w:r w:rsidR="002C57F9" w:rsidRPr="00382142">
        <w:rPr>
          <w:rFonts w:eastAsiaTheme="minorEastAsia"/>
          <w:sz w:val="24"/>
        </w:rPr>
        <w:t>检验点第</w:t>
      </w:r>
      <w:proofErr w:type="gramEnd"/>
      <w:r w:rsidR="002C57F9" w:rsidRPr="00382142">
        <w:rPr>
          <w:rFonts w:eastAsiaTheme="minorEastAsia"/>
          <w:i/>
          <w:iCs/>
          <w:sz w:val="24"/>
        </w:rPr>
        <w:t>j</w:t>
      </w:r>
      <w:r w:rsidR="002C57F9" w:rsidRPr="00382142">
        <w:rPr>
          <w:rFonts w:eastAsiaTheme="minorEastAsia"/>
          <w:sz w:val="24"/>
        </w:rPr>
        <w:t>次检验的流量计系数；</w:t>
      </w:r>
      <w:r w:rsidR="002C57F9" w:rsidRPr="00382142" w:rsidDel="002C57F9">
        <w:rPr>
          <w:rFonts w:eastAsiaTheme="minorEastAsia"/>
          <w:sz w:val="24"/>
        </w:rPr>
        <w:t xml:space="preserve"> </w:t>
      </w:r>
    </w:p>
    <w:p w14:paraId="21C4CCAF" w14:textId="312F3B6B" w:rsidR="00EA6B78" w:rsidRPr="00382142" w:rsidRDefault="002C57F9" w:rsidP="00EC383F">
      <w:pPr>
        <w:spacing w:line="360" w:lineRule="auto"/>
        <w:rPr>
          <w:rFonts w:eastAsiaTheme="minorEastAsia"/>
          <w:sz w:val="24"/>
        </w:rPr>
      </w:pPr>
      <m:oMath>
        <m:r>
          <m:rPr>
            <m:sty m:val="p"/>
          </m:rPr>
          <w:rPr>
            <w:rFonts w:ascii="Cambria Math" w:eastAsiaTheme="minorEastAsia" w:hAnsi="Cambria Math"/>
            <w:sz w:val="24"/>
          </w:rPr>
          <m:t xml:space="preserve"> </m:t>
        </m:r>
        <m:r>
          <m:rPr>
            <m:sty m:val="p"/>
          </m:rPr>
          <w:rPr>
            <w:rFonts w:ascii="Cambria Math" w:eastAsiaTheme="minorEastAsia" w:hAnsi="Cambria Math" w:hint="eastAsia"/>
            <w:sz w:val="24"/>
          </w:rPr>
          <m:t xml:space="preserve">       </m:t>
        </m:r>
        <m:r>
          <m:rPr>
            <m:sty m:val="p"/>
          </m:rP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s</m:t>
            </m:r>
            <m:r>
              <m:rPr>
                <m:sty m:val="p"/>
              </m:rPr>
              <w:rPr>
                <w:rFonts w:ascii="Cambria Math" w:eastAsiaTheme="minorEastAsia"/>
                <w:sz w:val="24"/>
              </w:rPr>
              <m:t>,</m:t>
            </m:r>
            <m:r>
              <w:rPr>
                <w:rFonts w:ascii="Cambria Math" w:eastAsiaTheme="minorEastAsia"/>
                <w:sz w:val="24"/>
              </w:rPr>
              <m:t>ij</m:t>
            </m:r>
          </m:sub>
        </m:sSub>
      </m:oMath>
      <w:r w:rsidR="007D37B8" w:rsidRPr="00382142">
        <w:rPr>
          <w:sz w:val="24"/>
        </w:rPr>
        <w:t>——</w:t>
      </w:r>
      <w:r w:rsidR="007D37B8" w:rsidRPr="00382142">
        <w:rPr>
          <w:rFonts w:eastAsiaTheme="minorEastAsia"/>
          <w:sz w:val="24"/>
        </w:rPr>
        <w:t>第</w:t>
      </w:r>
      <w:proofErr w:type="spellStart"/>
      <w:r w:rsidR="007D37B8" w:rsidRPr="00382142">
        <w:rPr>
          <w:rFonts w:eastAsiaTheme="minorEastAsia"/>
          <w:i/>
          <w:iCs/>
          <w:sz w:val="24"/>
        </w:rPr>
        <w:t>i</w:t>
      </w:r>
      <w:proofErr w:type="spellEnd"/>
      <w:proofErr w:type="gramStart"/>
      <w:r w:rsidR="007D37B8" w:rsidRPr="00382142">
        <w:rPr>
          <w:rFonts w:eastAsiaTheme="minorEastAsia"/>
          <w:sz w:val="24"/>
        </w:rPr>
        <w:t>检验点第</w:t>
      </w:r>
      <w:proofErr w:type="gramEnd"/>
      <w:r w:rsidR="007D37B8" w:rsidRPr="00382142">
        <w:rPr>
          <w:rFonts w:eastAsiaTheme="minorEastAsia"/>
          <w:i/>
          <w:iCs/>
          <w:sz w:val="24"/>
        </w:rPr>
        <w:t>j</w:t>
      </w:r>
      <w:r w:rsidR="007D37B8" w:rsidRPr="00382142">
        <w:rPr>
          <w:rFonts w:eastAsiaTheme="minorEastAsia"/>
          <w:sz w:val="24"/>
        </w:rPr>
        <w:t>次检验</w:t>
      </w:r>
      <w:r w:rsidRPr="00382142">
        <w:rPr>
          <w:rFonts w:eastAsiaTheme="minorEastAsia" w:hint="eastAsia"/>
          <w:sz w:val="24"/>
        </w:rPr>
        <w:t>核查</w:t>
      </w:r>
      <w:r w:rsidR="007D37B8" w:rsidRPr="00382142">
        <w:rPr>
          <w:rFonts w:eastAsiaTheme="minorEastAsia"/>
          <w:sz w:val="24"/>
        </w:rPr>
        <w:t>流量计</w:t>
      </w:r>
      <w:r w:rsidRPr="00382142">
        <w:rPr>
          <w:rFonts w:eastAsiaTheme="minorEastAsia" w:hint="eastAsia"/>
          <w:sz w:val="24"/>
        </w:rPr>
        <w:t>的</w:t>
      </w:r>
      <w:r w:rsidR="007D37B8" w:rsidRPr="00382142">
        <w:rPr>
          <w:rFonts w:eastAsiaTheme="minorEastAsia"/>
          <w:sz w:val="24"/>
        </w:rPr>
        <w:t>示值</w:t>
      </w:r>
      <w:r w:rsidRPr="00382142">
        <w:rPr>
          <w:rFonts w:eastAsiaTheme="minorEastAsia"/>
          <w:sz w:val="24"/>
        </w:rPr>
        <w:t>；</w:t>
      </w:r>
    </w:p>
    <w:p w14:paraId="15ED0E13" w14:textId="3CA62985" w:rsidR="00EA6B78" w:rsidRPr="00382142" w:rsidRDefault="007D37B8" w:rsidP="00350C57">
      <w:pPr>
        <w:spacing w:line="360" w:lineRule="auto"/>
        <w:ind w:firstLineChars="200" w:firstLine="480"/>
        <w:rPr>
          <w:rFonts w:eastAsiaTheme="minorEastAsia"/>
          <w:sz w:val="24"/>
        </w:rPr>
      </w:pPr>
      <w:r w:rsidRPr="00382142">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sz w:val="24"/>
              </w:rPr>
              <m:t>Q</m:t>
            </m:r>
          </m:e>
          <m:sub>
            <m:r>
              <w:rPr>
                <w:rFonts w:ascii="Cambria Math" w:eastAsiaTheme="minorEastAsia"/>
                <w:sz w:val="24"/>
              </w:rPr>
              <m:t>ij</m:t>
            </m:r>
          </m:sub>
        </m:sSub>
      </m:oMath>
      <w:r w:rsidRPr="00382142">
        <w:rPr>
          <w:sz w:val="24"/>
        </w:rPr>
        <w:t>——</w:t>
      </w:r>
      <w:r w:rsidRPr="00382142">
        <w:rPr>
          <w:rFonts w:eastAsiaTheme="minorEastAsia"/>
          <w:sz w:val="24"/>
        </w:rPr>
        <w:t>第</w:t>
      </w:r>
      <w:proofErr w:type="spellStart"/>
      <w:r w:rsidRPr="00382142">
        <w:rPr>
          <w:rFonts w:eastAsiaTheme="minorEastAsia"/>
          <w:i/>
          <w:iCs/>
          <w:sz w:val="24"/>
        </w:rPr>
        <w:t>i</w:t>
      </w:r>
      <w:proofErr w:type="spellEnd"/>
      <w:proofErr w:type="gramStart"/>
      <w:r w:rsidRPr="00382142">
        <w:rPr>
          <w:rFonts w:eastAsiaTheme="minorEastAsia"/>
          <w:sz w:val="24"/>
        </w:rPr>
        <w:t>检验点第</w:t>
      </w:r>
      <w:proofErr w:type="gramEnd"/>
      <w:r w:rsidRPr="00382142">
        <w:rPr>
          <w:rFonts w:eastAsiaTheme="minorEastAsia"/>
          <w:i/>
          <w:iCs/>
          <w:sz w:val="24"/>
        </w:rPr>
        <w:t>j</w:t>
      </w:r>
      <w:r w:rsidRPr="00382142">
        <w:rPr>
          <w:rFonts w:eastAsiaTheme="minorEastAsia"/>
          <w:sz w:val="24"/>
        </w:rPr>
        <w:t>次检验被检</w:t>
      </w:r>
      <w:r w:rsidR="002C57F9" w:rsidRPr="00382142">
        <w:rPr>
          <w:rFonts w:eastAsiaTheme="minorEastAsia" w:hint="eastAsia"/>
          <w:sz w:val="24"/>
        </w:rPr>
        <w:t>验</w:t>
      </w:r>
      <w:r w:rsidRPr="00382142">
        <w:rPr>
          <w:rFonts w:eastAsiaTheme="minorEastAsia"/>
          <w:sz w:val="24"/>
        </w:rPr>
        <w:t>流量计</w:t>
      </w:r>
      <w:r w:rsidR="002C57F9" w:rsidRPr="00382142">
        <w:rPr>
          <w:rFonts w:eastAsiaTheme="minorEastAsia" w:hint="eastAsia"/>
          <w:sz w:val="24"/>
        </w:rPr>
        <w:t>的</w:t>
      </w:r>
      <w:r w:rsidRPr="00382142">
        <w:rPr>
          <w:rFonts w:eastAsiaTheme="minorEastAsia"/>
          <w:sz w:val="24"/>
        </w:rPr>
        <w:t>示值</w:t>
      </w:r>
      <w:r w:rsidR="002C57F9" w:rsidRPr="00382142">
        <w:rPr>
          <w:rFonts w:eastAsiaTheme="minorEastAsia"/>
          <w:sz w:val="24"/>
        </w:rPr>
        <w:t>。</w:t>
      </w:r>
    </w:p>
    <w:p w14:paraId="6ABFF7C1" w14:textId="7507F9F4"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.2.4.2 </w:t>
      </w:r>
      <w:r w:rsidR="007D37B8" w:rsidRPr="00382142">
        <w:rPr>
          <w:rFonts w:eastAsiaTheme="minorEastAsia"/>
          <w:sz w:val="24"/>
        </w:rPr>
        <w:t>重复性</w:t>
      </w:r>
    </w:p>
    <w:p w14:paraId="61908E70"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流量计的重复性按</w:t>
      </w:r>
      <w:r w:rsidRPr="00382142">
        <w:rPr>
          <w:rFonts w:eastAsiaTheme="minorEastAsia"/>
          <w:sz w:val="24"/>
        </w:rPr>
        <w:t>7.2.4</w:t>
      </w:r>
      <w:r w:rsidRPr="00382142">
        <w:rPr>
          <w:rFonts w:eastAsiaTheme="minorEastAsia"/>
          <w:sz w:val="24"/>
        </w:rPr>
        <w:t>计算。</w:t>
      </w:r>
    </w:p>
    <w:p w14:paraId="01B54B0A" w14:textId="6560D8BC"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.2.5 </w:t>
      </w:r>
      <w:r w:rsidR="007D37B8" w:rsidRPr="00382142">
        <w:rPr>
          <w:rFonts w:eastAsiaTheme="minorEastAsia"/>
          <w:sz w:val="24"/>
        </w:rPr>
        <w:t>结果处理</w:t>
      </w:r>
    </w:p>
    <w:p w14:paraId="230C64C6"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流量计的测量偏差</w:t>
      </w:r>
      <w:r w:rsidRPr="00382142">
        <w:rPr>
          <w:rFonts w:eastAsiaTheme="minorEastAsia"/>
          <w:i/>
          <w:iCs/>
          <w:sz w:val="24"/>
        </w:rPr>
        <w:t>E</w:t>
      </w:r>
      <w:r w:rsidRPr="00382142">
        <w:rPr>
          <w:rFonts w:eastAsiaTheme="minorEastAsia"/>
          <w:sz w:val="24"/>
        </w:rPr>
        <w:t>和重复性不超过流量计准确等级对应的允许值，判定为合格，可继续使用；否则为不合格，应将流量计送检。</w:t>
      </w:r>
    </w:p>
    <w:p w14:paraId="2D82C4DE" w14:textId="506775FF" w:rsidR="00EA6B78" w:rsidRPr="00382142" w:rsidRDefault="00B86560" w:rsidP="00280AD8">
      <w:pPr>
        <w:pStyle w:val="2"/>
      </w:pPr>
      <w:bookmarkStart w:id="40" w:name="_Toc161411698"/>
      <w:r w:rsidRPr="00382142">
        <w:t>B</w:t>
      </w:r>
      <w:r w:rsidR="007D37B8" w:rsidRPr="00382142">
        <w:t xml:space="preserve">.3 </w:t>
      </w:r>
      <w:r w:rsidR="007D37B8" w:rsidRPr="00382142">
        <w:t>声速检验法</w:t>
      </w:r>
      <w:bookmarkEnd w:id="40"/>
    </w:p>
    <w:p w14:paraId="0CC74754" w14:textId="3286CA50"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.3.1 </w:t>
      </w:r>
      <w:r w:rsidR="007D37B8" w:rsidRPr="00382142">
        <w:rPr>
          <w:rFonts w:eastAsiaTheme="minorEastAsia"/>
          <w:sz w:val="24"/>
        </w:rPr>
        <w:t>使用的标准</w:t>
      </w:r>
      <w:r w:rsidR="00185192" w:rsidRPr="00382142">
        <w:rPr>
          <w:rFonts w:eastAsiaTheme="minorEastAsia" w:hint="eastAsia"/>
          <w:sz w:val="24"/>
        </w:rPr>
        <w:t>设备</w:t>
      </w:r>
      <w:r w:rsidR="007D37B8" w:rsidRPr="00382142">
        <w:rPr>
          <w:rFonts w:eastAsiaTheme="minorEastAsia"/>
          <w:sz w:val="24"/>
        </w:rPr>
        <w:t>包括：在线色谱分析仪、取样器；温度计；压力表；计算软件。</w:t>
      </w:r>
    </w:p>
    <w:p w14:paraId="5381F84F" w14:textId="04FEA97A" w:rsidR="00EA6B78" w:rsidRPr="00382142" w:rsidRDefault="00B86560">
      <w:pPr>
        <w:spacing w:line="360" w:lineRule="auto"/>
        <w:rPr>
          <w:rFonts w:eastAsiaTheme="minorEastAsia"/>
          <w:sz w:val="24"/>
        </w:rPr>
      </w:pPr>
      <w:r w:rsidRPr="00382142">
        <w:rPr>
          <w:rFonts w:eastAsiaTheme="minorEastAsia"/>
          <w:sz w:val="24"/>
        </w:rPr>
        <w:lastRenderedPageBreak/>
        <w:t>B</w:t>
      </w:r>
      <w:r w:rsidR="007D37B8" w:rsidRPr="00382142">
        <w:rPr>
          <w:rFonts w:eastAsiaTheme="minorEastAsia"/>
          <w:sz w:val="24"/>
        </w:rPr>
        <w:t xml:space="preserve">.3.2 </w:t>
      </w:r>
      <w:r w:rsidR="007D37B8" w:rsidRPr="00382142">
        <w:rPr>
          <w:rFonts w:eastAsiaTheme="minorEastAsia"/>
          <w:sz w:val="24"/>
        </w:rPr>
        <w:t>色谱分析仪的技术性能应满足</w:t>
      </w:r>
      <w:r w:rsidR="007D37B8" w:rsidRPr="00382142">
        <w:rPr>
          <w:rFonts w:eastAsiaTheme="minorEastAsia"/>
          <w:sz w:val="24"/>
        </w:rPr>
        <w:t>GB/T 13610</w:t>
      </w:r>
      <w:r w:rsidR="007D37B8" w:rsidRPr="00382142">
        <w:rPr>
          <w:rFonts w:eastAsiaTheme="minorEastAsia"/>
          <w:sz w:val="24"/>
        </w:rPr>
        <w:t>，其测量准确度应达到</w:t>
      </w:r>
      <w:r w:rsidR="007D37B8" w:rsidRPr="00382142">
        <w:rPr>
          <w:rFonts w:eastAsiaTheme="minorEastAsia"/>
          <w:sz w:val="24"/>
        </w:rPr>
        <w:t>0.05%</w:t>
      </w:r>
      <w:r w:rsidR="007D37B8" w:rsidRPr="00382142">
        <w:rPr>
          <w:rFonts w:eastAsiaTheme="minorEastAsia"/>
          <w:sz w:val="24"/>
        </w:rPr>
        <w:t>。色谱分析仪的选择安装应满足制造厂家技术要求。</w:t>
      </w:r>
    </w:p>
    <w:p w14:paraId="3C1FD1D4" w14:textId="38B865E4"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.3.3 </w:t>
      </w:r>
      <w:r w:rsidR="007D37B8" w:rsidRPr="00382142">
        <w:rPr>
          <w:rFonts w:eastAsiaTheme="minorEastAsia"/>
          <w:sz w:val="24"/>
        </w:rPr>
        <w:t>取样系统的选择、安装应满足</w:t>
      </w:r>
      <w:r w:rsidR="007D37B8" w:rsidRPr="00382142">
        <w:rPr>
          <w:rFonts w:eastAsiaTheme="minorEastAsia"/>
          <w:sz w:val="24"/>
        </w:rPr>
        <w:t>GB/T</w:t>
      </w:r>
      <w:r w:rsidR="002373FA" w:rsidRPr="00382142">
        <w:rPr>
          <w:rFonts w:eastAsiaTheme="minorEastAsia" w:hint="eastAsia"/>
          <w:sz w:val="24"/>
        </w:rPr>
        <w:t xml:space="preserve"> </w:t>
      </w:r>
      <w:r w:rsidR="007D37B8" w:rsidRPr="00382142">
        <w:rPr>
          <w:rFonts w:eastAsiaTheme="minorEastAsia"/>
          <w:sz w:val="24"/>
        </w:rPr>
        <w:t>13609</w:t>
      </w:r>
      <w:r w:rsidR="007D37B8" w:rsidRPr="00382142">
        <w:rPr>
          <w:rFonts w:eastAsiaTheme="minorEastAsia"/>
          <w:sz w:val="24"/>
        </w:rPr>
        <w:t>。</w:t>
      </w:r>
    </w:p>
    <w:p w14:paraId="2BC197C5" w14:textId="7CF7499B"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.3.4 </w:t>
      </w:r>
      <w:r w:rsidR="007D37B8" w:rsidRPr="00382142">
        <w:rPr>
          <w:rFonts w:eastAsiaTheme="minorEastAsia"/>
          <w:sz w:val="24"/>
        </w:rPr>
        <w:t>取样点附近应安装温度、压力变送器。温度、压力变送器的安装应满足本规程</w:t>
      </w:r>
      <w:r w:rsidR="007D37B8" w:rsidRPr="00382142">
        <w:rPr>
          <w:rFonts w:eastAsiaTheme="minorEastAsia"/>
          <w:sz w:val="24"/>
        </w:rPr>
        <w:t>7.1.1.</w:t>
      </w:r>
      <w:r w:rsidR="00185192" w:rsidRPr="00382142">
        <w:rPr>
          <w:rFonts w:eastAsiaTheme="minorEastAsia" w:hint="eastAsia"/>
          <w:sz w:val="24"/>
        </w:rPr>
        <w:t>3</w:t>
      </w:r>
      <w:r w:rsidR="007D37B8" w:rsidRPr="00382142">
        <w:rPr>
          <w:rFonts w:eastAsiaTheme="minorEastAsia"/>
          <w:sz w:val="24"/>
        </w:rPr>
        <w:t>和</w:t>
      </w:r>
      <w:r w:rsidR="007D37B8" w:rsidRPr="00382142">
        <w:rPr>
          <w:rFonts w:eastAsiaTheme="minorEastAsia"/>
          <w:sz w:val="24"/>
        </w:rPr>
        <w:t>7.1.1.</w:t>
      </w:r>
      <w:r w:rsidR="00185192" w:rsidRPr="00382142">
        <w:rPr>
          <w:rFonts w:eastAsiaTheme="minorEastAsia" w:hint="eastAsia"/>
          <w:sz w:val="24"/>
        </w:rPr>
        <w:t>4</w:t>
      </w:r>
      <w:r w:rsidR="007D37B8" w:rsidRPr="00382142">
        <w:rPr>
          <w:rFonts w:eastAsiaTheme="minorEastAsia"/>
          <w:sz w:val="24"/>
        </w:rPr>
        <w:t>的规定。压力变送器的准确度应优于</w:t>
      </w:r>
      <w:r w:rsidR="007D37B8" w:rsidRPr="00382142">
        <w:rPr>
          <w:rFonts w:eastAsiaTheme="minorEastAsia"/>
          <w:sz w:val="24"/>
        </w:rPr>
        <w:t>0.1%</w:t>
      </w:r>
      <w:r w:rsidR="007D37B8" w:rsidRPr="00382142">
        <w:rPr>
          <w:rFonts w:eastAsiaTheme="minorEastAsia"/>
          <w:sz w:val="24"/>
        </w:rPr>
        <w:t>，温度变送的准确度应优于</w:t>
      </w:r>
      <w:r w:rsidR="007D37B8" w:rsidRPr="00382142">
        <w:rPr>
          <w:rFonts w:eastAsiaTheme="minorEastAsia"/>
          <w:sz w:val="24"/>
        </w:rPr>
        <w:t>0.1℃</w:t>
      </w:r>
      <w:r w:rsidR="007D37B8" w:rsidRPr="00382142">
        <w:rPr>
          <w:rFonts w:eastAsiaTheme="minorEastAsia"/>
          <w:sz w:val="24"/>
        </w:rPr>
        <w:t>。</w:t>
      </w:r>
    </w:p>
    <w:p w14:paraId="3CE82DAB" w14:textId="202ABA99"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.3.5 </w:t>
      </w:r>
      <w:r w:rsidR="00713331" w:rsidRPr="00382142">
        <w:rPr>
          <w:rFonts w:eastAsiaTheme="minorEastAsia" w:hint="eastAsia"/>
          <w:sz w:val="24"/>
        </w:rPr>
        <w:t>声速</w:t>
      </w:r>
      <w:r w:rsidR="007D37B8" w:rsidRPr="00382142">
        <w:rPr>
          <w:rFonts w:eastAsiaTheme="minorEastAsia"/>
          <w:sz w:val="24"/>
        </w:rPr>
        <w:t>计算软件应符合</w:t>
      </w:r>
      <w:r w:rsidR="007D37B8" w:rsidRPr="00382142">
        <w:rPr>
          <w:rFonts w:eastAsiaTheme="minorEastAsia"/>
          <w:sz w:val="24"/>
        </w:rPr>
        <w:t xml:space="preserve">AGA </w:t>
      </w:r>
      <w:r w:rsidR="00302BD2" w:rsidRPr="00382142">
        <w:rPr>
          <w:rFonts w:eastAsiaTheme="minorEastAsia"/>
          <w:sz w:val="24"/>
        </w:rPr>
        <w:t>8</w:t>
      </w:r>
      <w:r w:rsidR="007D37B8" w:rsidRPr="00382142">
        <w:rPr>
          <w:rFonts w:eastAsiaTheme="minorEastAsia" w:hint="eastAsia"/>
          <w:sz w:val="24"/>
        </w:rPr>
        <w:t>号报告</w:t>
      </w:r>
      <w:r w:rsidR="007D37B8" w:rsidRPr="00382142">
        <w:rPr>
          <w:rFonts w:eastAsiaTheme="minorEastAsia"/>
          <w:sz w:val="24"/>
        </w:rPr>
        <w:t>。</w:t>
      </w:r>
    </w:p>
    <w:p w14:paraId="6101B9CC" w14:textId="65D427CB" w:rsidR="00302BD2" w:rsidRPr="00382142" w:rsidRDefault="00302BD2" w:rsidP="00302BD2">
      <w:pPr>
        <w:spacing w:line="360" w:lineRule="auto"/>
        <w:ind w:firstLine="480"/>
        <w:rPr>
          <w:rFonts w:eastAsiaTheme="minorEastAsia"/>
          <w:sz w:val="24"/>
        </w:rPr>
      </w:pPr>
      <w:r w:rsidRPr="00382142">
        <w:rPr>
          <w:rFonts w:eastAsiaTheme="minorEastAsia"/>
          <w:sz w:val="24"/>
        </w:rPr>
        <w:t>把流量调到设定的流量值</w:t>
      </w:r>
      <w:r w:rsidRPr="00382142">
        <w:rPr>
          <w:rFonts w:eastAsiaTheme="minorEastAsia" w:hint="eastAsia"/>
          <w:sz w:val="24"/>
        </w:rPr>
        <w:t>，待</w:t>
      </w:r>
      <w:r w:rsidRPr="00382142">
        <w:rPr>
          <w:rFonts w:eastAsiaTheme="minorEastAsia"/>
          <w:sz w:val="24"/>
        </w:rPr>
        <w:t>流量稳定后</w:t>
      </w:r>
      <w:r w:rsidRPr="00382142">
        <w:rPr>
          <w:rFonts w:eastAsiaTheme="minorEastAsia" w:hint="eastAsia"/>
          <w:sz w:val="24"/>
        </w:rPr>
        <w:t>，将</w:t>
      </w:r>
      <w:r w:rsidRPr="00382142">
        <w:rPr>
          <w:rFonts w:eastAsiaTheme="minorEastAsia"/>
          <w:sz w:val="24"/>
        </w:rPr>
        <w:t>介质组分</w:t>
      </w:r>
      <w:r w:rsidRPr="00382142">
        <w:rPr>
          <w:rFonts w:eastAsiaTheme="minorEastAsia" w:hint="eastAsia"/>
          <w:sz w:val="24"/>
        </w:rPr>
        <w:t>、</w:t>
      </w:r>
      <w:r w:rsidRPr="00382142">
        <w:rPr>
          <w:rFonts w:eastAsiaTheme="minorEastAsia"/>
          <w:sz w:val="24"/>
        </w:rPr>
        <w:t>温度</w:t>
      </w:r>
      <w:r w:rsidRPr="00382142">
        <w:rPr>
          <w:rFonts w:eastAsiaTheme="minorEastAsia" w:hint="eastAsia"/>
          <w:sz w:val="24"/>
        </w:rPr>
        <w:t>、</w:t>
      </w:r>
      <w:r w:rsidRPr="00382142">
        <w:rPr>
          <w:rFonts w:eastAsiaTheme="minorEastAsia"/>
          <w:sz w:val="24"/>
        </w:rPr>
        <w:t>压力数据</w:t>
      </w:r>
      <w:r w:rsidRPr="00382142">
        <w:rPr>
          <w:rFonts w:eastAsiaTheme="minorEastAsia" w:hint="eastAsia"/>
          <w:sz w:val="24"/>
        </w:rPr>
        <w:t>输入声速计算软件后得到计算声速，将其与流量计测得的平均声速进行比较，按式（</w:t>
      </w:r>
      <w:r w:rsidR="00713331" w:rsidRPr="00382142">
        <w:rPr>
          <w:rFonts w:eastAsiaTheme="minorEastAsia" w:hint="eastAsia"/>
          <w:sz w:val="24"/>
        </w:rPr>
        <w:t>B.5</w:t>
      </w:r>
      <w:r w:rsidRPr="00382142">
        <w:rPr>
          <w:rFonts w:eastAsiaTheme="minorEastAsia" w:hint="eastAsia"/>
          <w:sz w:val="24"/>
        </w:rPr>
        <w:t>）计算声速偏差。同时</w:t>
      </w:r>
      <w:r w:rsidRPr="00382142">
        <w:rPr>
          <w:rFonts w:eastAsiaTheme="minorEastAsia"/>
          <w:sz w:val="24"/>
        </w:rPr>
        <w:t>记录各声道的测量声速</w:t>
      </w:r>
      <w:r w:rsidRPr="00382142">
        <w:rPr>
          <w:rFonts w:eastAsiaTheme="minorEastAsia" w:hint="eastAsia"/>
          <w:sz w:val="24"/>
        </w:rPr>
        <w:t>，按式（</w:t>
      </w:r>
      <w:r w:rsidR="00713331" w:rsidRPr="00382142">
        <w:rPr>
          <w:rFonts w:eastAsiaTheme="minorEastAsia" w:hint="eastAsia"/>
          <w:sz w:val="24"/>
        </w:rPr>
        <w:t>B.6</w:t>
      </w:r>
      <w:r w:rsidRPr="00382142">
        <w:rPr>
          <w:rFonts w:eastAsiaTheme="minorEastAsia" w:hint="eastAsia"/>
          <w:sz w:val="24"/>
        </w:rPr>
        <w:t>）计算</w:t>
      </w:r>
      <w:r w:rsidRPr="00382142">
        <w:rPr>
          <w:rFonts w:eastAsiaTheme="minorEastAsia"/>
          <w:sz w:val="24"/>
        </w:rPr>
        <w:t>最大声速差</w:t>
      </w:r>
      <w:r w:rsidRPr="00382142">
        <w:rPr>
          <w:rFonts w:eastAsiaTheme="minorEastAsia" w:hint="eastAsia"/>
          <w:sz w:val="24"/>
        </w:rPr>
        <w:t>。</w:t>
      </w:r>
      <w:r w:rsidRPr="00382142">
        <w:rPr>
          <w:rFonts w:eastAsiaTheme="minorEastAsia"/>
          <w:sz w:val="24"/>
        </w:rPr>
        <w:t>重复上述步骤</w:t>
      </w:r>
      <w:r w:rsidRPr="00382142">
        <w:rPr>
          <w:rFonts w:eastAsiaTheme="minorEastAsia" w:hint="eastAsia"/>
          <w:sz w:val="24"/>
        </w:rPr>
        <w:t>，</w:t>
      </w:r>
      <w:r w:rsidRPr="00382142">
        <w:rPr>
          <w:rFonts w:eastAsiaTheme="minorEastAsia"/>
          <w:sz w:val="24"/>
        </w:rPr>
        <w:t>连续测量不少于</w:t>
      </w:r>
      <w:r w:rsidRPr="00382142">
        <w:rPr>
          <w:rFonts w:eastAsiaTheme="minorEastAsia" w:hint="eastAsia"/>
          <w:sz w:val="24"/>
        </w:rPr>
        <w:t>3</w:t>
      </w:r>
      <w:r w:rsidRPr="00382142">
        <w:rPr>
          <w:rFonts w:eastAsiaTheme="minorEastAsia" w:hint="eastAsia"/>
          <w:sz w:val="24"/>
        </w:rPr>
        <w:t>次，按式（</w:t>
      </w:r>
      <w:r w:rsidR="00713331" w:rsidRPr="00382142">
        <w:rPr>
          <w:rFonts w:eastAsiaTheme="minorEastAsia" w:hint="eastAsia"/>
          <w:sz w:val="24"/>
        </w:rPr>
        <w:t>B.7</w:t>
      </w:r>
      <w:r w:rsidRPr="00382142">
        <w:rPr>
          <w:rFonts w:eastAsiaTheme="minorEastAsia" w:hint="eastAsia"/>
          <w:sz w:val="24"/>
        </w:rPr>
        <w:t>）计算测量重复性。</w:t>
      </w:r>
    </w:p>
    <w:p w14:paraId="1A41B748" w14:textId="41FEE161" w:rsidR="00302BD2" w:rsidRPr="00382142" w:rsidRDefault="00000000" w:rsidP="00302BD2">
      <w:pPr>
        <w:spacing w:line="360" w:lineRule="auto"/>
        <w:jc w:val="right"/>
        <w:rPr>
          <w:rFonts w:eastAsiaTheme="minorEastAsia"/>
          <w:sz w:val="24"/>
        </w:rPr>
      </w:pPr>
      <m:oMath>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C</m:t>
            </m:r>
          </m:sub>
        </m:sSub>
        <m:r>
          <w:rPr>
            <w:rFonts w:ascii="Cambria Math" w:eastAsiaTheme="minorEastAsia"/>
            <w:sz w:val="24"/>
          </w:rPr>
          <m:t>=</m:t>
        </m:r>
        <m:f>
          <m:fPr>
            <m:ctrlPr>
              <w:rPr>
                <w:rFonts w:ascii="Cambria Math" w:eastAsiaTheme="minorEastAsia" w:hAnsi="Cambria Math"/>
                <w:i/>
                <w:sz w:val="24"/>
              </w:rPr>
            </m:ctrlPr>
          </m:fPr>
          <m:num>
            <m:bar>
              <m:barPr>
                <m:pos m:val="top"/>
                <m:ctrlPr>
                  <w:rPr>
                    <w:rFonts w:ascii="Cambria Math" w:eastAsiaTheme="minorEastAsia" w:hAnsi="Cambria Math"/>
                    <w:i/>
                    <w:sz w:val="24"/>
                  </w:rPr>
                </m:ctrlPr>
              </m:barPr>
              <m:e>
                <m:sSub>
                  <m:sSubPr>
                    <m:ctrlPr>
                      <w:rPr>
                        <w:rFonts w:ascii="Cambria Math" w:eastAsiaTheme="minorEastAsia" w:hAnsi="Cambria Math"/>
                        <w:i/>
                        <w:sz w:val="24"/>
                      </w:rPr>
                    </m:ctrlPr>
                  </m:sSubPr>
                  <m:e>
                    <m:r>
                      <w:rPr>
                        <w:rFonts w:ascii="Cambria Math" w:eastAsiaTheme="minorEastAsia"/>
                        <w:sz w:val="24"/>
                      </w:rPr>
                      <m:t>C</m:t>
                    </m:r>
                  </m:e>
                  <m:sub>
                    <m:r>
                      <w:rPr>
                        <w:rFonts w:ascii="Cambria Math" w:eastAsiaTheme="minorEastAsia"/>
                        <w:sz w:val="24"/>
                      </w:rPr>
                      <m:t>f</m:t>
                    </m:r>
                  </m:sub>
                </m:sSub>
              </m:e>
            </m:bar>
            <m:r>
              <w:rPr>
                <w:rFonts w:ascii="Cambria Math" w:eastAsiaTheme="minorEastAsia"/>
                <w:sz w:val="24"/>
              </w:rPr>
              <m:t>-</m:t>
            </m:r>
            <m:r>
              <w:rPr>
                <w:rFonts w:ascii="Cambria Math" w:eastAsiaTheme="minorEastAsia"/>
                <w:sz w:val="24"/>
              </w:rPr>
              <m:t>C</m:t>
            </m:r>
          </m:num>
          <m:den>
            <m:r>
              <w:rPr>
                <w:rFonts w:ascii="Cambria Math" w:eastAsiaTheme="minorEastAsia"/>
                <w:sz w:val="24"/>
              </w:rPr>
              <m:t>C</m:t>
            </m:r>
          </m:den>
        </m:f>
        <m:r>
          <w:rPr>
            <w:rFonts w:ascii="Cambria Math" w:eastAsiaTheme="minorEastAsia"/>
            <w:sz w:val="24"/>
          </w:rPr>
          <m:t>×</m:t>
        </m:r>
        <m:r>
          <w:rPr>
            <w:rFonts w:ascii="Cambria Math" w:eastAsiaTheme="minorEastAsia"/>
            <w:sz w:val="24"/>
          </w:rPr>
          <m:t>100%</m:t>
        </m:r>
      </m:oMath>
      <w:r w:rsidR="00302BD2" w:rsidRPr="00382142">
        <w:rPr>
          <w:rFonts w:eastAsiaTheme="minorEastAsia" w:hint="eastAsia"/>
          <w:sz w:val="24"/>
        </w:rPr>
        <w:t xml:space="preserve">             </w:t>
      </w:r>
      <w:r w:rsidR="009C0B33" w:rsidRPr="00382142">
        <w:rPr>
          <w:rFonts w:eastAsiaTheme="minorEastAsia" w:hint="eastAsia"/>
          <w:sz w:val="24"/>
        </w:rPr>
        <w:t xml:space="preserve">                                  </w:t>
      </w:r>
      <w:r w:rsidR="00302BD2" w:rsidRPr="00382142">
        <w:rPr>
          <w:rFonts w:eastAsiaTheme="minorEastAsia" w:hint="eastAsia"/>
          <w:sz w:val="24"/>
        </w:rPr>
        <w:t xml:space="preserve">       </w:t>
      </w:r>
      <w:r w:rsidR="00302BD2" w:rsidRPr="00382142">
        <w:rPr>
          <w:rFonts w:eastAsiaTheme="minorEastAsia" w:hint="eastAsia"/>
          <w:sz w:val="24"/>
        </w:rPr>
        <w:t>（</w:t>
      </w:r>
      <w:r w:rsidR="00713331" w:rsidRPr="00382142">
        <w:rPr>
          <w:rFonts w:eastAsiaTheme="minorEastAsia" w:hint="eastAsia"/>
          <w:sz w:val="24"/>
        </w:rPr>
        <w:t>B.5</w:t>
      </w:r>
      <w:r w:rsidR="00302BD2" w:rsidRPr="00382142">
        <w:rPr>
          <w:rFonts w:eastAsiaTheme="minorEastAsia" w:hint="eastAsia"/>
          <w:sz w:val="24"/>
        </w:rPr>
        <w:t>）</w:t>
      </w:r>
    </w:p>
    <w:p w14:paraId="6620F568" w14:textId="585A5A08" w:rsidR="00302BD2" w:rsidRPr="00382142" w:rsidRDefault="00302BD2" w:rsidP="00302BD2">
      <w:pPr>
        <w:spacing w:line="360" w:lineRule="auto"/>
        <w:rPr>
          <w:sz w:val="24"/>
        </w:rPr>
      </w:pPr>
      <w:r w:rsidRPr="00382142">
        <w:rPr>
          <w:rFonts w:eastAsiaTheme="minorEastAsia" w:hint="eastAsia"/>
          <w:sz w:val="24"/>
        </w:rPr>
        <w:t>式中：</w:t>
      </w:r>
      <m:oMath>
        <m:sSub>
          <m:sSubPr>
            <m:ctrlPr>
              <w:rPr>
                <w:rFonts w:ascii="Cambria Math" w:eastAsiaTheme="minorEastAsia" w:hAnsi="Cambria Math"/>
                <w:i/>
                <w:sz w:val="24"/>
              </w:rPr>
            </m:ctrlPr>
          </m:sSubPr>
          <m:e>
            <m:r>
              <w:rPr>
                <w:rFonts w:ascii="Cambria Math" w:eastAsiaTheme="minorEastAsia"/>
                <w:sz w:val="24"/>
              </w:rPr>
              <m:t>E</m:t>
            </m:r>
          </m:e>
          <m:sub>
            <m:r>
              <w:rPr>
                <w:rFonts w:ascii="Cambria Math" w:eastAsiaTheme="minorEastAsia"/>
                <w:sz w:val="24"/>
              </w:rPr>
              <m:t>C</m:t>
            </m:r>
          </m:sub>
        </m:sSub>
      </m:oMath>
      <w:r w:rsidRPr="00382142">
        <w:rPr>
          <w:sz w:val="24"/>
        </w:rPr>
        <w:t>——</w:t>
      </w:r>
      <w:r w:rsidRPr="00382142">
        <w:rPr>
          <w:rFonts w:hint="eastAsia"/>
          <w:sz w:val="24"/>
        </w:rPr>
        <w:t>测量平均声速与计算声速的偏差；</w:t>
      </w:r>
    </w:p>
    <w:p w14:paraId="19739616" w14:textId="5B447C80" w:rsidR="00302BD2" w:rsidRPr="00382142" w:rsidRDefault="00302BD2" w:rsidP="00302BD2">
      <w:pPr>
        <w:spacing w:line="360" w:lineRule="auto"/>
        <w:rPr>
          <w:sz w:val="24"/>
        </w:rPr>
      </w:pPr>
      <w:r w:rsidRPr="00382142">
        <w:rPr>
          <w:rFonts w:hint="eastAsia"/>
          <w:sz w:val="24"/>
        </w:rPr>
        <w:t xml:space="preserve"> </w:t>
      </w:r>
      <w:r w:rsidR="00DC6BEF" w:rsidRPr="00382142">
        <w:rPr>
          <w:rFonts w:hint="eastAsia"/>
          <w:sz w:val="24"/>
        </w:rPr>
        <w:t xml:space="preserve">      </w:t>
      </w:r>
      <w:r w:rsidRPr="00382142">
        <w:rPr>
          <w:rFonts w:hint="eastAsia"/>
          <w:sz w:val="24"/>
        </w:rPr>
        <w:t xml:space="preserve">     </w:t>
      </w:r>
      <m:oMath>
        <m:bar>
          <m:barPr>
            <m:pos m:val="top"/>
            <m:ctrlPr>
              <w:rPr>
                <w:rFonts w:ascii="Cambria Math" w:hAnsi="Cambria Math"/>
                <w:i/>
                <w:sz w:val="24"/>
              </w:rPr>
            </m:ctrlPr>
          </m:barPr>
          <m:e>
            <m:sSub>
              <m:sSubPr>
                <m:ctrlPr>
                  <w:rPr>
                    <w:rFonts w:ascii="Cambria Math" w:hAnsi="Cambria Math"/>
                    <w:i/>
                    <w:sz w:val="24"/>
                  </w:rPr>
                </m:ctrlPr>
              </m:sSubPr>
              <m:e>
                <m:r>
                  <w:rPr>
                    <w:rFonts w:ascii="Cambria Math"/>
                    <w:sz w:val="24"/>
                  </w:rPr>
                  <m:t>C</m:t>
                </m:r>
              </m:e>
              <m:sub>
                <m:r>
                  <w:rPr>
                    <w:rFonts w:ascii="Cambria Math"/>
                    <w:sz w:val="24"/>
                  </w:rPr>
                  <m:t>f</m:t>
                </m:r>
              </m:sub>
            </m:sSub>
          </m:e>
        </m:bar>
      </m:oMath>
      <w:r w:rsidRPr="00382142">
        <w:rPr>
          <w:sz w:val="24"/>
        </w:rPr>
        <w:t>——</w:t>
      </w:r>
      <w:r w:rsidRPr="00382142">
        <w:rPr>
          <w:rFonts w:hint="eastAsia"/>
          <w:sz w:val="24"/>
        </w:rPr>
        <w:t>超声流量计测量平均声速，</w:t>
      </w:r>
      <w:r w:rsidRPr="00382142">
        <w:rPr>
          <w:rFonts w:hint="eastAsia"/>
          <w:sz w:val="24"/>
        </w:rPr>
        <w:t>m/s</w:t>
      </w:r>
      <w:r w:rsidRPr="00382142">
        <w:rPr>
          <w:rFonts w:hint="eastAsia"/>
          <w:sz w:val="24"/>
        </w:rPr>
        <w:t>；</w:t>
      </w:r>
    </w:p>
    <w:p w14:paraId="025194C6" w14:textId="77777777" w:rsidR="00302BD2" w:rsidRPr="00382142" w:rsidRDefault="00302BD2" w:rsidP="00350C57">
      <w:pPr>
        <w:spacing w:line="360" w:lineRule="auto"/>
        <w:ind w:firstLineChars="200" w:firstLine="480"/>
        <w:rPr>
          <w:sz w:val="24"/>
        </w:rPr>
      </w:pPr>
      <w:r w:rsidRPr="00382142">
        <w:rPr>
          <w:rFonts w:hint="eastAsia"/>
          <w:sz w:val="24"/>
        </w:rPr>
        <w:t xml:space="preserve">      </w:t>
      </w:r>
      <m:oMath>
        <m:r>
          <w:rPr>
            <w:rFonts w:ascii="Cambria Math"/>
            <w:sz w:val="24"/>
          </w:rPr>
          <m:t>C</m:t>
        </m:r>
      </m:oMath>
      <w:r w:rsidRPr="00382142">
        <w:rPr>
          <w:sz w:val="24"/>
        </w:rPr>
        <w:t>——</w:t>
      </w:r>
      <w:r w:rsidRPr="00382142">
        <w:rPr>
          <w:rFonts w:hint="eastAsia"/>
          <w:sz w:val="24"/>
        </w:rPr>
        <w:t>超声流量计计算声速，</w:t>
      </w:r>
      <w:r w:rsidRPr="00382142">
        <w:rPr>
          <w:rFonts w:hint="eastAsia"/>
          <w:sz w:val="24"/>
        </w:rPr>
        <w:t>m/s</w:t>
      </w:r>
      <w:r w:rsidRPr="00382142">
        <w:rPr>
          <w:rFonts w:hint="eastAsia"/>
          <w:sz w:val="24"/>
        </w:rPr>
        <w:t>；</w:t>
      </w:r>
    </w:p>
    <w:p w14:paraId="0EC52E0C" w14:textId="760CB0C9" w:rsidR="00302BD2" w:rsidRPr="00382142" w:rsidRDefault="00000000" w:rsidP="00302BD2">
      <w:pPr>
        <w:spacing w:line="360" w:lineRule="auto"/>
        <w:jc w:val="right"/>
        <w:rPr>
          <w:sz w:val="24"/>
        </w:rPr>
      </w:pPr>
      <m:oMath>
        <m:sSub>
          <m:sSubPr>
            <m:ctrlPr>
              <w:rPr>
                <w:rFonts w:ascii="Cambria Math" w:hAnsi="Cambria Math"/>
                <w:i/>
                <w:sz w:val="24"/>
              </w:rPr>
            </m:ctrlPr>
          </m:sSubPr>
          <m:e>
            <m:r>
              <w:rPr>
                <w:rFonts w:ascii="Cambria Math"/>
                <w:sz w:val="24"/>
              </w:rPr>
              <m:t>E</m:t>
            </m:r>
          </m:e>
          <m:sub>
            <m:r>
              <w:rPr>
                <w:rFonts w:ascii="Cambria Math"/>
                <w:sz w:val="24"/>
              </w:rPr>
              <m:t>C,max</m:t>
            </m:r>
          </m:sub>
        </m:sSub>
        <m:r>
          <w:rPr>
            <w:rFonts w:ascii="Cambria Math"/>
            <w:sz w:val="24"/>
          </w:rPr>
          <m:t>=</m:t>
        </m:r>
        <m:sSub>
          <m:sSubPr>
            <m:ctrlPr>
              <w:rPr>
                <w:rFonts w:ascii="Cambria Math" w:hAnsi="Cambria Math"/>
                <w:i/>
                <w:sz w:val="24"/>
              </w:rPr>
            </m:ctrlPr>
          </m:sSubPr>
          <m:e>
            <m:r>
              <w:rPr>
                <w:rFonts w:ascii="Cambria Math"/>
                <w:sz w:val="24"/>
              </w:rPr>
              <m:t>(</m:t>
            </m:r>
            <m:sSub>
              <m:sSubPr>
                <m:ctrlPr>
                  <w:rPr>
                    <w:rFonts w:ascii="Cambria Math" w:hAnsi="Cambria Math"/>
                    <w:i/>
                    <w:sz w:val="24"/>
                  </w:rPr>
                </m:ctrlPr>
              </m:sSubPr>
              <m:e>
                <m:r>
                  <w:rPr>
                    <w:rFonts w:ascii="Cambria Math"/>
                    <w:sz w:val="24"/>
                  </w:rPr>
                  <m:t>C</m:t>
                </m:r>
              </m:e>
              <m:sub>
                <m:r>
                  <w:rPr>
                    <w:rFonts w:ascii="Cambria Math"/>
                    <w:sz w:val="24"/>
                  </w:rPr>
                  <m:t>f</m:t>
                </m:r>
              </m:sub>
            </m:sSub>
            <m:r>
              <w:rPr>
                <w:rFonts w:ascii="Cambria Math"/>
                <w:sz w:val="24"/>
              </w:rPr>
              <m:t>)</m:t>
            </m:r>
          </m:e>
          <m:sub>
            <m:r>
              <w:rPr>
                <w:rFonts w:ascii="Cambria Math"/>
                <w:sz w:val="24"/>
              </w:rPr>
              <m:t>max</m:t>
            </m:r>
          </m:sub>
        </m:sSub>
        <m:r>
          <w:rPr>
            <w:rFonts w:ascii="Cambria Math"/>
            <w:sz w:val="24"/>
          </w:rPr>
          <m:t>-</m:t>
        </m:r>
        <m:sSub>
          <m:sSubPr>
            <m:ctrlPr>
              <w:rPr>
                <w:rFonts w:ascii="Cambria Math" w:hAnsi="Cambria Math"/>
                <w:i/>
                <w:sz w:val="24"/>
              </w:rPr>
            </m:ctrlPr>
          </m:sSubPr>
          <m:e>
            <m:r>
              <w:rPr>
                <w:rFonts w:ascii="Cambria Math"/>
                <w:sz w:val="24"/>
              </w:rPr>
              <m:t>(</m:t>
            </m:r>
            <m:sSub>
              <m:sSubPr>
                <m:ctrlPr>
                  <w:rPr>
                    <w:rFonts w:ascii="Cambria Math" w:hAnsi="Cambria Math"/>
                    <w:i/>
                    <w:sz w:val="24"/>
                  </w:rPr>
                </m:ctrlPr>
              </m:sSubPr>
              <m:e>
                <m:r>
                  <w:rPr>
                    <w:rFonts w:ascii="Cambria Math"/>
                    <w:sz w:val="24"/>
                  </w:rPr>
                  <m:t>C</m:t>
                </m:r>
              </m:e>
              <m:sub>
                <m:r>
                  <w:rPr>
                    <w:rFonts w:ascii="Cambria Math"/>
                    <w:sz w:val="24"/>
                  </w:rPr>
                  <m:t>f</m:t>
                </m:r>
              </m:sub>
            </m:sSub>
            <m:r>
              <w:rPr>
                <w:rFonts w:ascii="Cambria Math"/>
                <w:sz w:val="24"/>
              </w:rPr>
              <m:t>)</m:t>
            </m:r>
          </m:e>
          <m:sub>
            <m:r>
              <w:rPr>
                <w:rFonts w:ascii="Cambria Math"/>
                <w:sz w:val="24"/>
              </w:rPr>
              <m:t>min</m:t>
            </m:r>
          </m:sub>
        </m:sSub>
      </m:oMath>
      <w:r w:rsidR="00302BD2" w:rsidRPr="00382142">
        <w:rPr>
          <w:rFonts w:hint="eastAsia"/>
          <w:sz w:val="24"/>
        </w:rPr>
        <w:t xml:space="preserve">     </w:t>
      </w:r>
      <w:r w:rsidR="004758AA" w:rsidRPr="00382142">
        <w:rPr>
          <w:rFonts w:hint="eastAsia"/>
          <w:sz w:val="24"/>
        </w:rPr>
        <w:t xml:space="preserve">                           </w:t>
      </w:r>
      <w:r w:rsidR="00302BD2" w:rsidRPr="00382142">
        <w:rPr>
          <w:rFonts w:hint="eastAsia"/>
          <w:sz w:val="24"/>
        </w:rPr>
        <w:t xml:space="preserve">       </w:t>
      </w:r>
      <w:r w:rsidR="00302BD2" w:rsidRPr="00382142">
        <w:rPr>
          <w:rFonts w:hint="eastAsia"/>
          <w:sz w:val="24"/>
        </w:rPr>
        <w:t>（</w:t>
      </w:r>
      <w:r w:rsidR="00713331" w:rsidRPr="00382142">
        <w:rPr>
          <w:rFonts w:hint="eastAsia"/>
          <w:sz w:val="24"/>
        </w:rPr>
        <w:t>B.6</w:t>
      </w:r>
      <w:r w:rsidR="00302BD2" w:rsidRPr="00382142">
        <w:rPr>
          <w:rFonts w:hint="eastAsia"/>
          <w:sz w:val="24"/>
        </w:rPr>
        <w:t>）</w:t>
      </w:r>
    </w:p>
    <w:p w14:paraId="3D844C17" w14:textId="77777777" w:rsidR="00302BD2" w:rsidRPr="00382142" w:rsidRDefault="00302BD2" w:rsidP="00302BD2">
      <w:pPr>
        <w:spacing w:line="360" w:lineRule="auto"/>
        <w:rPr>
          <w:sz w:val="24"/>
        </w:rPr>
      </w:pPr>
      <w:r w:rsidRPr="00382142">
        <w:rPr>
          <w:rFonts w:eastAsiaTheme="minorEastAsia" w:hint="eastAsia"/>
          <w:sz w:val="24"/>
        </w:rPr>
        <w:t>式中：</w:t>
      </w:r>
      <m:oMath>
        <m:sSub>
          <m:sSubPr>
            <m:ctrlPr>
              <w:rPr>
                <w:rFonts w:ascii="Cambria Math" w:hAnsi="Cambria Math"/>
                <w:i/>
                <w:sz w:val="24"/>
              </w:rPr>
            </m:ctrlPr>
          </m:sSubPr>
          <m:e>
            <m:r>
              <w:rPr>
                <w:rFonts w:ascii="Cambria Math"/>
                <w:sz w:val="24"/>
              </w:rPr>
              <m:t>E</m:t>
            </m:r>
          </m:e>
          <m:sub>
            <m:r>
              <w:rPr>
                <w:rFonts w:ascii="Cambria Math"/>
                <w:sz w:val="24"/>
              </w:rPr>
              <m:t>C,max</m:t>
            </m:r>
          </m:sub>
        </m:sSub>
      </m:oMath>
      <w:r w:rsidRPr="00382142">
        <w:rPr>
          <w:sz w:val="24"/>
        </w:rPr>
        <w:t>——</w:t>
      </w:r>
      <w:r w:rsidRPr="00382142">
        <w:rPr>
          <w:rFonts w:hint="eastAsia"/>
          <w:sz w:val="24"/>
        </w:rPr>
        <w:t>单一声道测量得到的最大声速差，</w:t>
      </w:r>
      <w:r w:rsidRPr="00382142">
        <w:rPr>
          <w:rFonts w:hint="eastAsia"/>
          <w:sz w:val="24"/>
        </w:rPr>
        <w:t>m/s</w:t>
      </w:r>
      <w:r w:rsidRPr="00382142">
        <w:rPr>
          <w:rFonts w:hint="eastAsia"/>
          <w:sz w:val="24"/>
        </w:rPr>
        <w:t>；</w:t>
      </w:r>
    </w:p>
    <w:p w14:paraId="1767F503" w14:textId="77777777" w:rsidR="00302BD2" w:rsidRPr="00382142" w:rsidRDefault="00302BD2" w:rsidP="00350C57">
      <w:pPr>
        <w:spacing w:line="360" w:lineRule="auto"/>
        <w:ind w:firstLineChars="300" w:firstLine="720"/>
        <w:rPr>
          <w:sz w:val="24"/>
        </w:rPr>
      </w:pPr>
      <m:oMath>
        <m:r>
          <w:rPr>
            <w:rFonts w:ascii="Cambria Math" w:hAnsi="Cambria Math"/>
            <w:sz w:val="24"/>
          </w:rPr>
          <m:t>(</m:t>
        </m:r>
        <m:sSub>
          <m:sSubPr>
            <m:ctrlPr>
              <w:rPr>
                <w:rFonts w:ascii="Cambria Math" w:hAnsi="Cambria Math"/>
                <w:i/>
                <w:sz w:val="24"/>
              </w:rPr>
            </m:ctrlPr>
          </m:sSubPr>
          <m:e>
            <m:r>
              <w:rPr>
                <w:rFonts w:ascii="Cambria Math" w:hAnsi="Cambria Math"/>
                <w:sz w:val="24"/>
              </w:rPr>
              <m:t>C</m:t>
            </m:r>
          </m:e>
          <m:sub>
            <m:r>
              <w:rPr>
                <w:rFonts w:ascii="Cambria Math" w:hAnsi="Cambria Math"/>
                <w:sz w:val="24"/>
              </w:rPr>
              <m:t>f</m:t>
            </m:r>
          </m:sub>
        </m:sSub>
        <m:sSub>
          <m:sSubPr>
            <m:ctrlPr>
              <w:rPr>
                <w:rFonts w:ascii="Cambria Math" w:hAnsi="Cambria Math"/>
                <w:i/>
                <w:sz w:val="24"/>
              </w:rPr>
            </m:ctrlPr>
          </m:sSubPr>
          <m:e>
            <m:r>
              <w:rPr>
                <w:rFonts w:ascii="Cambria Math" w:hAnsi="Cambria Math"/>
                <w:sz w:val="24"/>
              </w:rPr>
              <m:t>)</m:t>
            </m:r>
          </m:e>
          <m:sub>
            <m:r>
              <w:rPr>
                <w:rFonts w:ascii="Cambria Math" w:hAnsi="Cambria Math"/>
                <w:sz w:val="24"/>
              </w:rPr>
              <m:t>max</m:t>
            </m:r>
          </m:sub>
        </m:sSub>
      </m:oMath>
      <w:r w:rsidRPr="00382142">
        <w:rPr>
          <w:rFonts w:hint="eastAsia"/>
          <w:sz w:val="24"/>
        </w:rPr>
        <w:t>，</w:t>
      </w:r>
      <m:oMath>
        <m:r>
          <w:rPr>
            <w:rFonts w:ascii="Cambria Math"/>
            <w:sz w:val="24"/>
          </w:rPr>
          <m:t>(</m:t>
        </m:r>
        <m:sSub>
          <m:sSubPr>
            <m:ctrlPr>
              <w:rPr>
                <w:rFonts w:ascii="Cambria Math" w:hAnsi="Cambria Math"/>
                <w:i/>
                <w:sz w:val="24"/>
              </w:rPr>
            </m:ctrlPr>
          </m:sSubPr>
          <m:e>
            <m:r>
              <w:rPr>
                <w:rFonts w:ascii="Cambria Math"/>
                <w:sz w:val="24"/>
              </w:rPr>
              <m:t>C</m:t>
            </m:r>
          </m:e>
          <m:sub>
            <m:r>
              <w:rPr>
                <w:rFonts w:ascii="Cambria Math"/>
                <w:sz w:val="24"/>
              </w:rPr>
              <m:t>f</m:t>
            </m:r>
          </m:sub>
        </m:sSub>
        <m:sSub>
          <m:sSubPr>
            <m:ctrlPr>
              <w:rPr>
                <w:rFonts w:ascii="Cambria Math" w:hAnsi="Cambria Math"/>
                <w:i/>
                <w:sz w:val="24"/>
              </w:rPr>
            </m:ctrlPr>
          </m:sSubPr>
          <m:e>
            <m:r>
              <w:rPr>
                <w:rFonts w:ascii="Cambria Math"/>
                <w:sz w:val="24"/>
              </w:rPr>
              <m:t>)</m:t>
            </m:r>
          </m:e>
          <m:sub>
            <m:r>
              <w:rPr>
                <w:rFonts w:ascii="Cambria Math"/>
                <w:sz w:val="24"/>
              </w:rPr>
              <m:t>m</m:t>
            </m:r>
            <m:r>
              <m:rPr>
                <m:nor/>
              </m:rPr>
              <w:rPr>
                <w:rFonts w:ascii="Cambria Math"/>
                <w:sz w:val="24"/>
              </w:rPr>
              <m:t>in</m:t>
            </m:r>
            <m:ctrlPr>
              <w:rPr>
                <w:rFonts w:ascii="Cambria Math" w:hAnsi="Cambria Math"/>
                <w:sz w:val="24"/>
              </w:rPr>
            </m:ctrlPr>
          </m:sub>
        </m:sSub>
      </m:oMath>
      <w:r w:rsidRPr="00382142">
        <w:rPr>
          <w:sz w:val="24"/>
        </w:rPr>
        <w:t>——</w:t>
      </w:r>
      <w:r w:rsidRPr="00382142">
        <w:rPr>
          <w:rFonts w:hint="eastAsia"/>
          <w:sz w:val="24"/>
        </w:rPr>
        <w:t>单一声道测量得到的最大声速和最小声速，</w:t>
      </w:r>
      <w:r w:rsidRPr="00382142">
        <w:rPr>
          <w:rFonts w:hint="eastAsia"/>
          <w:sz w:val="24"/>
        </w:rPr>
        <w:t>m/s</w:t>
      </w:r>
      <w:r w:rsidRPr="00382142">
        <w:rPr>
          <w:rFonts w:hint="eastAsia"/>
          <w:sz w:val="24"/>
        </w:rPr>
        <w:t>；</w:t>
      </w:r>
    </w:p>
    <w:p w14:paraId="0A2F21BA" w14:textId="658B011A" w:rsidR="00302BD2" w:rsidRPr="00382142" w:rsidRDefault="00000000" w:rsidP="00302BD2">
      <w:pPr>
        <w:spacing w:line="360" w:lineRule="auto"/>
        <w:jc w:val="right"/>
        <w:rPr>
          <w:sz w:val="24"/>
        </w:rPr>
      </w:pPr>
      <m:oMath>
        <m:sSub>
          <m:sSubPr>
            <m:ctrlPr>
              <w:rPr>
                <w:rFonts w:ascii="Cambria Math" w:hAnsi="Cambria Math"/>
                <w:i/>
                <w:sz w:val="24"/>
              </w:rPr>
            </m:ctrlPr>
          </m:sSubPr>
          <m:e>
            <m:r>
              <w:rPr>
                <w:rFonts w:ascii="Cambria Math"/>
                <w:sz w:val="24"/>
              </w:rPr>
              <m:t>E</m:t>
            </m:r>
          </m:e>
          <m:sub>
            <m:r>
              <w:rPr>
                <w:rFonts w:ascii="Cambria Math"/>
                <w:sz w:val="24"/>
              </w:rPr>
              <m:t>C,r</m:t>
            </m:r>
          </m:sub>
        </m:sSub>
        <m:r>
          <w:rPr>
            <w:rFonts w:ascii="Cambria Math"/>
            <w:sz w:val="24"/>
          </w:rPr>
          <m:t>=</m:t>
        </m:r>
        <m:rad>
          <m:radPr>
            <m:degHide m:val="1"/>
            <m:ctrlPr>
              <w:rPr>
                <w:rFonts w:ascii="Cambria Math" w:hAnsi="Cambria Math"/>
                <w:i/>
                <w:sz w:val="24"/>
              </w:rPr>
            </m:ctrlPr>
          </m:radPr>
          <m:deg/>
          <m:e>
            <m:f>
              <m:fPr>
                <m:ctrlPr>
                  <w:rPr>
                    <w:rFonts w:ascii="Cambria Math" w:hAnsi="Cambria Math"/>
                    <w:i/>
                    <w:sz w:val="24"/>
                  </w:rPr>
                </m:ctrlPr>
              </m:fPr>
              <m:num>
                <m:r>
                  <w:rPr>
                    <w:rFonts w:ascii="Cambria Math"/>
                    <w:sz w:val="24"/>
                  </w:rPr>
                  <m:t>1</m:t>
                </m:r>
              </m:num>
              <m:den>
                <m:r>
                  <w:rPr>
                    <w:rFonts w:ascii="Cambria Math"/>
                    <w:sz w:val="24"/>
                  </w:rPr>
                  <m:t>n</m:t>
                </m:r>
              </m:den>
            </m:f>
            <m:nary>
              <m:naryPr>
                <m:chr m:val="∑"/>
                <m:ctrlPr>
                  <w:rPr>
                    <w:rFonts w:ascii="Cambria Math" w:hAnsi="Cambria Math"/>
                    <w:i/>
                    <w:sz w:val="24"/>
                  </w:rPr>
                </m:ctrlPr>
              </m:naryPr>
              <m:sub>
                <m:r>
                  <w:rPr>
                    <w:rFonts w:ascii="Cambria Math"/>
                    <w:sz w:val="24"/>
                  </w:rPr>
                  <m:t>i=1</m:t>
                </m:r>
              </m:sub>
              <m:sup>
                <m:r>
                  <w:rPr>
                    <w:rFonts w:ascii="Cambria Math"/>
                    <w:sz w:val="24"/>
                  </w:rPr>
                  <m:t>n</m:t>
                </m:r>
              </m:sup>
              <m:e>
                <m:r>
                  <w:rPr>
                    <w:rFonts w:ascii="Cambria Math"/>
                    <w:sz w:val="24"/>
                  </w:rPr>
                  <m:t>(</m:t>
                </m:r>
                <m:sSub>
                  <m:sSubPr>
                    <m:ctrlPr>
                      <w:rPr>
                        <w:rFonts w:ascii="Cambria Math" w:hAnsi="Cambria Math"/>
                        <w:i/>
                        <w:sz w:val="24"/>
                      </w:rPr>
                    </m:ctrlPr>
                  </m:sSubPr>
                  <m:e>
                    <m:r>
                      <w:rPr>
                        <w:rFonts w:ascii="Cambria Math"/>
                        <w:sz w:val="24"/>
                      </w:rPr>
                      <m:t>E</m:t>
                    </m:r>
                  </m:e>
                  <m:sub>
                    <m:r>
                      <w:rPr>
                        <w:rFonts w:ascii="Cambria Math"/>
                        <w:sz w:val="24"/>
                      </w:rPr>
                      <m:t>C</m:t>
                    </m:r>
                    <m:r>
                      <m:rPr>
                        <m:sty m:val="p"/>
                      </m:rPr>
                      <w:rPr>
                        <w:rFonts w:ascii="Cambria Math"/>
                        <w:sz w:val="24"/>
                      </w:rPr>
                      <m:t>,</m:t>
                    </m:r>
                    <m:r>
                      <w:rPr>
                        <w:rFonts w:ascii="Cambria Math"/>
                        <w:sz w:val="24"/>
                      </w:rPr>
                      <m:t>i</m:t>
                    </m:r>
                  </m:sub>
                </m:sSub>
                <m:r>
                  <w:rPr>
                    <w:rFonts w:ascii="Cambria Math"/>
                    <w:sz w:val="24"/>
                  </w:rPr>
                  <m:t>-</m:t>
                </m:r>
                <m:bar>
                  <m:barPr>
                    <m:pos m:val="top"/>
                    <m:ctrlPr>
                      <w:rPr>
                        <w:rFonts w:ascii="Cambria Math" w:hAnsi="Cambria Math"/>
                        <w:i/>
                        <w:sz w:val="24"/>
                      </w:rPr>
                    </m:ctrlPr>
                  </m:barPr>
                  <m:e>
                    <m:sSub>
                      <m:sSubPr>
                        <m:ctrlPr>
                          <w:rPr>
                            <w:rFonts w:ascii="Cambria Math" w:hAnsi="Cambria Math"/>
                            <w:i/>
                            <w:sz w:val="24"/>
                          </w:rPr>
                        </m:ctrlPr>
                      </m:sSubPr>
                      <m:e>
                        <m:r>
                          <w:rPr>
                            <w:rFonts w:ascii="Cambria Math"/>
                            <w:sz w:val="24"/>
                          </w:rPr>
                          <m:t>E</m:t>
                        </m:r>
                      </m:e>
                      <m:sub>
                        <m:r>
                          <w:rPr>
                            <w:rFonts w:ascii="Cambria Math"/>
                            <w:sz w:val="24"/>
                          </w:rPr>
                          <m:t>C</m:t>
                        </m:r>
                      </m:sub>
                    </m:sSub>
                  </m:e>
                </m:bar>
                <m:sSup>
                  <m:sSupPr>
                    <m:ctrlPr>
                      <w:rPr>
                        <w:rFonts w:ascii="Cambria Math" w:hAnsi="Cambria Math"/>
                        <w:i/>
                        <w:sz w:val="24"/>
                      </w:rPr>
                    </m:ctrlPr>
                  </m:sSupPr>
                  <m:e>
                    <m:r>
                      <w:rPr>
                        <w:rFonts w:ascii="Cambria Math"/>
                        <w:sz w:val="24"/>
                      </w:rPr>
                      <m:t>)</m:t>
                    </m:r>
                  </m:e>
                  <m:sup>
                    <m:r>
                      <w:rPr>
                        <w:rFonts w:ascii="Cambria Math"/>
                        <w:sz w:val="24"/>
                      </w:rPr>
                      <m:t>2</m:t>
                    </m:r>
                  </m:sup>
                </m:sSup>
              </m:e>
            </m:nary>
          </m:e>
        </m:rad>
      </m:oMath>
      <w:r w:rsidR="00302BD2" w:rsidRPr="00382142">
        <w:rPr>
          <w:rFonts w:hint="eastAsia"/>
          <w:sz w:val="24"/>
        </w:rPr>
        <w:t xml:space="preserve">         </w:t>
      </w:r>
      <w:r w:rsidR="004758AA" w:rsidRPr="00382142">
        <w:rPr>
          <w:rFonts w:hint="eastAsia"/>
          <w:sz w:val="24"/>
        </w:rPr>
        <w:t xml:space="preserve">                              </w:t>
      </w:r>
      <w:r w:rsidR="00302BD2" w:rsidRPr="00382142">
        <w:rPr>
          <w:rFonts w:hint="eastAsia"/>
          <w:sz w:val="24"/>
        </w:rPr>
        <w:t xml:space="preserve">       </w:t>
      </w:r>
      <w:r w:rsidR="00302BD2" w:rsidRPr="00382142">
        <w:rPr>
          <w:rFonts w:hint="eastAsia"/>
          <w:sz w:val="24"/>
        </w:rPr>
        <w:t>（</w:t>
      </w:r>
      <w:r w:rsidR="00713331" w:rsidRPr="00382142">
        <w:rPr>
          <w:rFonts w:hint="eastAsia"/>
          <w:sz w:val="24"/>
        </w:rPr>
        <w:t>B.7</w:t>
      </w:r>
      <w:r w:rsidR="00302BD2" w:rsidRPr="00382142">
        <w:rPr>
          <w:rFonts w:hint="eastAsia"/>
          <w:sz w:val="24"/>
        </w:rPr>
        <w:t>）</w:t>
      </w:r>
    </w:p>
    <w:p w14:paraId="4D2D816F" w14:textId="4F1D1309" w:rsidR="00302BD2" w:rsidRPr="00382142" w:rsidRDefault="00302BD2" w:rsidP="00302BD2">
      <w:pPr>
        <w:spacing w:line="360" w:lineRule="auto"/>
        <w:rPr>
          <w:sz w:val="24"/>
        </w:rPr>
      </w:pPr>
      <w:r w:rsidRPr="00382142">
        <w:rPr>
          <w:rFonts w:eastAsiaTheme="minorEastAsia" w:hint="eastAsia"/>
          <w:sz w:val="24"/>
        </w:rPr>
        <w:t>式中：</w:t>
      </w:r>
      <m:oMath>
        <m:sSub>
          <m:sSubPr>
            <m:ctrlPr>
              <w:rPr>
                <w:rFonts w:ascii="Cambria Math" w:hAnsi="Cambria Math"/>
                <w:i/>
                <w:sz w:val="24"/>
              </w:rPr>
            </m:ctrlPr>
          </m:sSubPr>
          <m:e>
            <m:r>
              <w:rPr>
                <w:rFonts w:ascii="Cambria Math"/>
                <w:sz w:val="24"/>
              </w:rPr>
              <m:t>E</m:t>
            </m:r>
          </m:e>
          <m:sub>
            <m:r>
              <w:rPr>
                <w:rFonts w:ascii="Cambria Math"/>
                <w:sz w:val="24"/>
              </w:rPr>
              <m:t>C</m:t>
            </m:r>
            <m:r>
              <m:rPr>
                <m:sty m:val="p"/>
              </m:rPr>
              <w:rPr>
                <w:rFonts w:ascii="Cambria Math"/>
                <w:sz w:val="24"/>
              </w:rPr>
              <m:t>,</m:t>
            </m:r>
            <m:r>
              <w:rPr>
                <w:rFonts w:ascii="Cambria Math"/>
                <w:sz w:val="24"/>
              </w:rPr>
              <m:t>r</m:t>
            </m:r>
          </m:sub>
        </m:sSub>
      </m:oMath>
      <w:r w:rsidRPr="00382142">
        <w:rPr>
          <w:sz w:val="24"/>
        </w:rPr>
        <w:t>——</w:t>
      </w:r>
      <w:r w:rsidRPr="00382142">
        <w:rPr>
          <w:rFonts w:hint="eastAsia"/>
          <w:sz w:val="24"/>
        </w:rPr>
        <w:t>声速测量重复性；</w:t>
      </w:r>
    </w:p>
    <w:p w14:paraId="65CB673F" w14:textId="7EA61234" w:rsidR="00302BD2" w:rsidRPr="00382142" w:rsidRDefault="00302BD2" w:rsidP="00302BD2">
      <w:pPr>
        <w:spacing w:line="360" w:lineRule="auto"/>
        <w:rPr>
          <w:sz w:val="24"/>
        </w:rPr>
      </w:pPr>
      <w:r w:rsidRPr="00382142">
        <w:rPr>
          <w:rFonts w:eastAsiaTheme="minorEastAsia"/>
          <w:sz w:val="24"/>
        </w:rPr>
        <w:t xml:space="preserve"> </w:t>
      </w:r>
      <w:r w:rsidR="00DC6BEF" w:rsidRPr="00382142">
        <w:rPr>
          <w:rFonts w:eastAsiaTheme="minorEastAsia" w:hint="eastAsia"/>
          <w:sz w:val="24"/>
        </w:rPr>
        <w:t xml:space="preserve">     </w:t>
      </w:r>
      <w:r w:rsidRPr="00382142">
        <w:rPr>
          <w:rFonts w:eastAsiaTheme="minorEastAsia"/>
          <w:sz w:val="24"/>
        </w:rPr>
        <w:t xml:space="preserve">     </w:t>
      </w:r>
      <m:oMath>
        <m:sSub>
          <m:sSubPr>
            <m:ctrlPr>
              <w:rPr>
                <w:rFonts w:ascii="Cambria Math" w:hAnsi="Cambria Math"/>
                <w:i/>
                <w:sz w:val="24"/>
              </w:rPr>
            </m:ctrlPr>
          </m:sSubPr>
          <m:e>
            <m:r>
              <w:rPr>
                <w:rFonts w:ascii="Cambria Math"/>
                <w:sz w:val="24"/>
              </w:rPr>
              <m:t>E</m:t>
            </m:r>
          </m:e>
          <m:sub>
            <m:r>
              <w:rPr>
                <w:rFonts w:ascii="Cambria Math"/>
                <w:sz w:val="24"/>
              </w:rPr>
              <m:t>C</m:t>
            </m:r>
            <m:r>
              <m:rPr>
                <m:sty m:val="p"/>
              </m:rPr>
              <w:rPr>
                <w:rFonts w:ascii="Cambria Math"/>
                <w:sz w:val="24"/>
              </w:rPr>
              <m:t>,</m:t>
            </m:r>
            <m:r>
              <w:rPr>
                <w:rFonts w:ascii="Cambria Math"/>
                <w:sz w:val="24"/>
              </w:rPr>
              <m:t>i</m:t>
            </m:r>
          </m:sub>
        </m:sSub>
      </m:oMath>
      <w:r w:rsidRPr="00382142">
        <w:rPr>
          <w:sz w:val="24"/>
        </w:rPr>
        <w:t>——</w:t>
      </w:r>
      <w:r w:rsidRPr="00382142">
        <w:rPr>
          <w:rFonts w:hint="eastAsia"/>
          <w:sz w:val="24"/>
        </w:rPr>
        <w:t>第</w:t>
      </w:r>
      <w:proofErr w:type="spellStart"/>
      <w:r w:rsidRPr="00382142">
        <w:rPr>
          <w:rFonts w:hint="eastAsia"/>
          <w:i/>
          <w:iCs/>
          <w:sz w:val="24"/>
        </w:rPr>
        <w:t>i</w:t>
      </w:r>
      <w:proofErr w:type="spellEnd"/>
      <w:r w:rsidRPr="00382142">
        <w:rPr>
          <w:rFonts w:hint="eastAsia"/>
          <w:sz w:val="24"/>
        </w:rPr>
        <w:t>次测量声速偏差；</w:t>
      </w:r>
    </w:p>
    <w:p w14:paraId="4744D99E" w14:textId="33A4BA31" w:rsidR="00302BD2" w:rsidRPr="00382142" w:rsidRDefault="00302BD2" w:rsidP="00350C57">
      <w:pPr>
        <w:spacing w:line="360" w:lineRule="auto"/>
        <w:ind w:firstLineChars="100" w:firstLine="240"/>
        <w:rPr>
          <w:sz w:val="24"/>
        </w:rPr>
      </w:pPr>
      <w:r w:rsidRPr="00382142">
        <w:rPr>
          <w:rFonts w:eastAsiaTheme="minorEastAsia"/>
          <w:sz w:val="24"/>
        </w:rPr>
        <w:lastRenderedPageBreak/>
        <w:t xml:space="preserve">      </w:t>
      </w:r>
      <m:oMath>
        <m:bar>
          <m:barPr>
            <m:pos m:val="top"/>
            <m:ctrlPr>
              <w:rPr>
                <w:rFonts w:ascii="Cambria Math" w:hAnsi="Cambria Math"/>
                <w:i/>
                <w:sz w:val="24"/>
              </w:rPr>
            </m:ctrlPr>
          </m:barPr>
          <m:e>
            <m:sSub>
              <m:sSubPr>
                <m:ctrlPr>
                  <w:rPr>
                    <w:rFonts w:ascii="Cambria Math" w:hAnsi="Cambria Math"/>
                    <w:i/>
                    <w:sz w:val="24"/>
                  </w:rPr>
                </m:ctrlPr>
              </m:sSubPr>
              <m:e>
                <m:r>
                  <w:rPr>
                    <w:rFonts w:ascii="Cambria Math"/>
                    <w:sz w:val="24"/>
                  </w:rPr>
                  <m:t>E</m:t>
                </m:r>
              </m:e>
              <m:sub>
                <m:r>
                  <w:rPr>
                    <w:rFonts w:ascii="Cambria Math"/>
                    <w:sz w:val="24"/>
                  </w:rPr>
                  <m:t>C</m:t>
                </m:r>
              </m:sub>
            </m:sSub>
          </m:e>
        </m:bar>
      </m:oMath>
      <w:r w:rsidRPr="00382142">
        <w:rPr>
          <w:sz w:val="24"/>
        </w:rPr>
        <w:t>——</w:t>
      </w:r>
      <w:r w:rsidRPr="00382142">
        <w:rPr>
          <w:rFonts w:hint="eastAsia"/>
          <w:i/>
          <w:iCs/>
          <w:sz w:val="24"/>
        </w:rPr>
        <w:t>n</w:t>
      </w:r>
      <w:r w:rsidRPr="00382142">
        <w:rPr>
          <w:rFonts w:hint="eastAsia"/>
          <w:sz w:val="24"/>
        </w:rPr>
        <w:t>次测量声速偏差平均值</w:t>
      </w:r>
      <w:r w:rsidR="00FC6DE0" w:rsidRPr="00382142">
        <w:rPr>
          <w:rFonts w:hint="eastAsia"/>
          <w:sz w:val="24"/>
        </w:rPr>
        <w:t>。</w:t>
      </w:r>
    </w:p>
    <w:p w14:paraId="3DE623C0" w14:textId="1706BA27" w:rsidR="00E01B54" w:rsidRPr="00382142" w:rsidRDefault="00E01B54" w:rsidP="00E01B54">
      <w:pPr>
        <w:spacing w:line="360" w:lineRule="auto"/>
        <w:ind w:firstLine="480"/>
        <w:rPr>
          <w:rFonts w:eastAsiaTheme="minorEastAsia"/>
          <w:sz w:val="24"/>
        </w:rPr>
      </w:pPr>
      <w:r w:rsidRPr="00382142">
        <w:rPr>
          <w:rFonts w:eastAsiaTheme="minorEastAsia" w:hint="eastAsia"/>
          <w:sz w:val="24"/>
        </w:rPr>
        <w:t>声速偏差、最大声速差及重复性应符合表</w:t>
      </w:r>
      <w:r w:rsidRPr="00382142">
        <w:rPr>
          <w:rFonts w:eastAsiaTheme="minorEastAsia" w:hint="eastAsia"/>
          <w:sz w:val="24"/>
        </w:rPr>
        <w:t>B.1</w:t>
      </w:r>
      <w:r w:rsidRPr="00382142">
        <w:rPr>
          <w:rFonts w:eastAsiaTheme="minorEastAsia" w:hint="eastAsia"/>
          <w:sz w:val="24"/>
        </w:rPr>
        <w:t>的</w:t>
      </w:r>
      <w:r w:rsidRPr="00382142">
        <w:rPr>
          <w:rFonts w:eastAsiaTheme="minorEastAsia"/>
          <w:sz w:val="24"/>
        </w:rPr>
        <w:t>规定</w:t>
      </w:r>
      <w:r w:rsidRPr="00382142">
        <w:rPr>
          <w:rFonts w:eastAsiaTheme="minorEastAsia" w:hint="eastAsia"/>
          <w:sz w:val="24"/>
        </w:rPr>
        <w:t>。</w:t>
      </w:r>
    </w:p>
    <w:p w14:paraId="1DF3DCF3" w14:textId="7865926F" w:rsidR="0081429C" w:rsidRPr="00382142" w:rsidRDefault="0081429C" w:rsidP="0081429C">
      <w:pPr>
        <w:spacing w:line="360" w:lineRule="auto"/>
        <w:jc w:val="center"/>
        <w:rPr>
          <w:rFonts w:eastAsiaTheme="minorEastAsia"/>
          <w:b/>
          <w:bCs/>
          <w:sz w:val="24"/>
          <w:szCs w:val="32"/>
        </w:rPr>
      </w:pPr>
      <w:r w:rsidRPr="00382142">
        <w:rPr>
          <w:rFonts w:eastAsiaTheme="minorEastAsia" w:hint="eastAsia"/>
          <w:b/>
          <w:bCs/>
          <w:sz w:val="24"/>
          <w:szCs w:val="32"/>
        </w:rPr>
        <w:t>表</w:t>
      </w:r>
      <w:r w:rsidR="002373FA" w:rsidRPr="00382142">
        <w:rPr>
          <w:rFonts w:eastAsiaTheme="minorEastAsia"/>
          <w:b/>
          <w:bCs/>
          <w:sz w:val="24"/>
          <w:szCs w:val="32"/>
        </w:rPr>
        <w:t>B.1</w:t>
      </w:r>
      <w:r w:rsidRPr="00382142">
        <w:rPr>
          <w:rFonts w:eastAsiaTheme="minorEastAsia"/>
          <w:b/>
          <w:bCs/>
          <w:sz w:val="24"/>
          <w:szCs w:val="32"/>
        </w:rPr>
        <w:t xml:space="preserve"> </w:t>
      </w:r>
      <w:r w:rsidRPr="00382142">
        <w:rPr>
          <w:rFonts w:eastAsiaTheme="minorEastAsia" w:hint="eastAsia"/>
          <w:b/>
          <w:bCs/>
          <w:sz w:val="24"/>
          <w:szCs w:val="32"/>
        </w:rPr>
        <w:t>声速</w:t>
      </w:r>
      <w:r w:rsidR="00FC6DE0" w:rsidRPr="00382142">
        <w:rPr>
          <w:rFonts w:eastAsiaTheme="minorEastAsia" w:hint="eastAsia"/>
          <w:b/>
          <w:bCs/>
          <w:sz w:val="24"/>
          <w:szCs w:val="32"/>
        </w:rPr>
        <w:t>检验</w:t>
      </w:r>
      <w:r w:rsidRPr="00382142">
        <w:rPr>
          <w:rFonts w:eastAsiaTheme="minorEastAsia" w:hint="eastAsia"/>
          <w:b/>
          <w:bCs/>
          <w:sz w:val="24"/>
          <w:szCs w:val="32"/>
        </w:rPr>
        <w:t>技术要求</w:t>
      </w:r>
    </w:p>
    <w:tbl>
      <w:tblPr>
        <w:tblStyle w:val="aa"/>
        <w:tblW w:w="5807" w:type="dxa"/>
        <w:jc w:val="center"/>
        <w:tblLayout w:type="fixed"/>
        <w:tblLook w:val="04A0" w:firstRow="1" w:lastRow="0" w:firstColumn="1" w:lastColumn="0" w:noHBand="0" w:noVBand="1"/>
      </w:tblPr>
      <w:tblGrid>
        <w:gridCol w:w="4531"/>
        <w:gridCol w:w="1276"/>
      </w:tblGrid>
      <w:tr w:rsidR="0081429C" w:rsidRPr="00382142" w14:paraId="1C437825" w14:textId="77777777" w:rsidTr="009B197A">
        <w:trPr>
          <w:trHeight w:val="423"/>
          <w:jc w:val="center"/>
        </w:trPr>
        <w:tc>
          <w:tcPr>
            <w:tcW w:w="4531" w:type="dxa"/>
            <w:vAlign w:val="center"/>
          </w:tcPr>
          <w:p w14:paraId="2F7023FB" w14:textId="77777777" w:rsidR="0081429C" w:rsidRPr="00382142" w:rsidRDefault="0081429C" w:rsidP="009B197A">
            <w:pPr>
              <w:spacing w:after="0" w:line="360" w:lineRule="auto"/>
              <w:jc w:val="center"/>
              <w:rPr>
                <w:szCs w:val="21"/>
              </w:rPr>
            </w:pPr>
            <w:r w:rsidRPr="00382142">
              <w:rPr>
                <w:rFonts w:hint="eastAsia"/>
                <w:szCs w:val="21"/>
              </w:rPr>
              <w:t>声速偏差允许范围，</w:t>
            </w:r>
            <w:r w:rsidRPr="00382142">
              <w:rPr>
                <w:i/>
                <w:szCs w:val="21"/>
              </w:rPr>
              <w:t>E</w:t>
            </w:r>
            <w:r w:rsidRPr="00382142">
              <w:rPr>
                <w:i/>
                <w:szCs w:val="21"/>
                <w:vertAlign w:val="subscript"/>
              </w:rPr>
              <w:t>C</w:t>
            </w:r>
          </w:p>
        </w:tc>
        <w:tc>
          <w:tcPr>
            <w:tcW w:w="1276" w:type="dxa"/>
            <w:vAlign w:val="center"/>
          </w:tcPr>
          <w:p w14:paraId="7C211585" w14:textId="77777777" w:rsidR="0081429C" w:rsidRPr="00382142" w:rsidRDefault="0081429C" w:rsidP="00D04A21">
            <w:pPr>
              <w:spacing w:after="0" w:line="360" w:lineRule="auto"/>
              <w:jc w:val="center"/>
              <w:rPr>
                <w:szCs w:val="21"/>
              </w:rPr>
            </w:pPr>
            <w:r w:rsidRPr="00382142">
              <w:rPr>
                <w:rFonts w:hint="eastAsia"/>
                <w:szCs w:val="21"/>
              </w:rPr>
              <w:t>±</w:t>
            </w:r>
            <w:r w:rsidRPr="00382142">
              <w:rPr>
                <w:szCs w:val="21"/>
              </w:rPr>
              <w:t>0.2%</w:t>
            </w:r>
          </w:p>
        </w:tc>
      </w:tr>
      <w:tr w:rsidR="0081429C" w:rsidRPr="00382142" w14:paraId="1B829BD4" w14:textId="77777777" w:rsidTr="009B197A">
        <w:trPr>
          <w:jc w:val="center"/>
        </w:trPr>
        <w:tc>
          <w:tcPr>
            <w:tcW w:w="4531" w:type="dxa"/>
            <w:vAlign w:val="center"/>
          </w:tcPr>
          <w:p w14:paraId="6364DB69" w14:textId="77777777" w:rsidR="0081429C" w:rsidRPr="00382142" w:rsidRDefault="0081429C" w:rsidP="009B197A">
            <w:pPr>
              <w:spacing w:after="0" w:line="360" w:lineRule="auto"/>
              <w:jc w:val="center"/>
              <w:rPr>
                <w:szCs w:val="21"/>
              </w:rPr>
            </w:pPr>
            <w:r w:rsidRPr="00382142">
              <w:rPr>
                <w:rFonts w:hint="eastAsia"/>
                <w:szCs w:val="21"/>
              </w:rPr>
              <w:t>各声道测量最大声速</w:t>
            </w:r>
            <w:proofErr w:type="gramStart"/>
            <w:r w:rsidRPr="00382142">
              <w:rPr>
                <w:rFonts w:hint="eastAsia"/>
                <w:szCs w:val="21"/>
              </w:rPr>
              <w:t>差允许</w:t>
            </w:r>
            <w:proofErr w:type="gramEnd"/>
            <w:r w:rsidRPr="00382142">
              <w:rPr>
                <w:rFonts w:hint="eastAsia"/>
                <w:szCs w:val="21"/>
              </w:rPr>
              <w:t>范围，</w:t>
            </w:r>
            <w:proofErr w:type="spellStart"/>
            <w:r w:rsidRPr="00382142">
              <w:rPr>
                <w:i/>
                <w:szCs w:val="21"/>
              </w:rPr>
              <w:t>E</w:t>
            </w:r>
            <w:r w:rsidRPr="00382142">
              <w:rPr>
                <w:i/>
                <w:szCs w:val="21"/>
                <w:vertAlign w:val="subscript"/>
              </w:rPr>
              <w:t>C</w:t>
            </w:r>
            <w:r w:rsidRPr="00382142">
              <w:rPr>
                <w:iCs/>
                <w:szCs w:val="21"/>
                <w:vertAlign w:val="subscript"/>
              </w:rPr>
              <w:t>,</w:t>
            </w:r>
            <w:r w:rsidRPr="00382142">
              <w:rPr>
                <w:szCs w:val="21"/>
                <w:vertAlign w:val="subscript"/>
              </w:rPr>
              <w:t>max</w:t>
            </w:r>
            <w:proofErr w:type="spellEnd"/>
          </w:p>
        </w:tc>
        <w:tc>
          <w:tcPr>
            <w:tcW w:w="1276" w:type="dxa"/>
            <w:vAlign w:val="center"/>
          </w:tcPr>
          <w:p w14:paraId="2F423F49" w14:textId="77777777" w:rsidR="0081429C" w:rsidRPr="00382142" w:rsidRDefault="0081429C" w:rsidP="00D04A21">
            <w:pPr>
              <w:spacing w:after="0" w:line="360" w:lineRule="auto"/>
              <w:jc w:val="center"/>
              <w:rPr>
                <w:szCs w:val="21"/>
              </w:rPr>
            </w:pPr>
            <w:r w:rsidRPr="00382142">
              <w:rPr>
                <w:szCs w:val="21"/>
              </w:rPr>
              <w:t>0.5 m/s</w:t>
            </w:r>
          </w:p>
        </w:tc>
      </w:tr>
      <w:tr w:rsidR="0081429C" w:rsidRPr="00382142" w14:paraId="263D2F07" w14:textId="77777777" w:rsidTr="009B197A">
        <w:trPr>
          <w:trHeight w:val="432"/>
          <w:jc w:val="center"/>
        </w:trPr>
        <w:tc>
          <w:tcPr>
            <w:tcW w:w="4531" w:type="dxa"/>
            <w:vAlign w:val="center"/>
          </w:tcPr>
          <w:p w14:paraId="7CA0D25A" w14:textId="77777777" w:rsidR="0081429C" w:rsidRPr="00382142" w:rsidRDefault="0081429C" w:rsidP="009B197A">
            <w:pPr>
              <w:spacing w:after="0" w:line="360" w:lineRule="auto"/>
              <w:jc w:val="center"/>
              <w:rPr>
                <w:szCs w:val="21"/>
              </w:rPr>
            </w:pPr>
            <w:r w:rsidRPr="00382142">
              <w:rPr>
                <w:rFonts w:hint="eastAsia"/>
                <w:szCs w:val="21"/>
              </w:rPr>
              <w:t>测量重复性优于，</w:t>
            </w:r>
            <w:proofErr w:type="spellStart"/>
            <w:r w:rsidRPr="00382142">
              <w:rPr>
                <w:i/>
                <w:szCs w:val="21"/>
              </w:rPr>
              <w:t>E</w:t>
            </w:r>
            <w:r w:rsidRPr="00382142">
              <w:rPr>
                <w:i/>
                <w:szCs w:val="21"/>
                <w:vertAlign w:val="subscript"/>
              </w:rPr>
              <w:t>C</w:t>
            </w:r>
            <w:r w:rsidRPr="00382142">
              <w:rPr>
                <w:iCs/>
                <w:szCs w:val="21"/>
              </w:rPr>
              <w:t>,</w:t>
            </w:r>
            <w:r w:rsidRPr="00382142">
              <w:rPr>
                <w:szCs w:val="21"/>
                <w:vertAlign w:val="subscript"/>
              </w:rPr>
              <w:t>r</w:t>
            </w:r>
            <w:proofErr w:type="spellEnd"/>
          </w:p>
        </w:tc>
        <w:tc>
          <w:tcPr>
            <w:tcW w:w="1276" w:type="dxa"/>
            <w:vAlign w:val="center"/>
          </w:tcPr>
          <w:p w14:paraId="40B2CBB1" w14:textId="77777777" w:rsidR="0081429C" w:rsidRPr="00382142" w:rsidRDefault="0081429C" w:rsidP="00D04A21">
            <w:pPr>
              <w:spacing w:after="0" w:line="360" w:lineRule="auto"/>
              <w:jc w:val="center"/>
              <w:rPr>
                <w:szCs w:val="21"/>
              </w:rPr>
            </w:pPr>
            <w:r w:rsidRPr="00382142">
              <w:rPr>
                <w:szCs w:val="21"/>
              </w:rPr>
              <w:t>0.05%</w:t>
            </w:r>
          </w:p>
        </w:tc>
      </w:tr>
    </w:tbl>
    <w:p w14:paraId="322CCF71" w14:textId="4966B0E5"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.3.6 </w:t>
      </w:r>
      <w:proofErr w:type="gramStart"/>
      <w:r w:rsidR="007D37B8" w:rsidRPr="00382142">
        <w:rPr>
          <w:rFonts w:eastAsiaTheme="minorEastAsia"/>
          <w:sz w:val="24"/>
        </w:rPr>
        <w:t>分析出表</w:t>
      </w:r>
      <w:proofErr w:type="gramEnd"/>
      <w:r w:rsidRPr="00382142">
        <w:rPr>
          <w:rFonts w:eastAsiaTheme="minorEastAsia"/>
          <w:sz w:val="24"/>
        </w:rPr>
        <w:t>B</w:t>
      </w:r>
      <w:r w:rsidR="007D37B8" w:rsidRPr="00382142">
        <w:rPr>
          <w:rFonts w:eastAsiaTheme="minorEastAsia"/>
          <w:sz w:val="24"/>
        </w:rPr>
        <w:t>.</w:t>
      </w:r>
      <w:r w:rsidR="002373FA" w:rsidRPr="00382142">
        <w:rPr>
          <w:rFonts w:eastAsiaTheme="minorEastAsia" w:hint="eastAsia"/>
          <w:sz w:val="24"/>
        </w:rPr>
        <w:t>2</w:t>
      </w:r>
      <w:r w:rsidR="007D37B8" w:rsidRPr="00382142">
        <w:rPr>
          <w:rFonts w:eastAsiaTheme="minorEastAsia"/>
          <w:sz w:val="24"/>
        </w:rPr>
        <w:t>所列管线气体各组分</w:t>
      </w:r>
      <w:r w:rsidR="00762D96" w:rsidRPr="00382142">
        <w:rPr>
          <w:rFonts w:eastAsiaTheme="minorEastAsia" w:hint="eastAsia"/>
          <w:sz w:val="24"/>
        </w:rPr>
        <w:t>（</w:t>
      </w:r>
      <w:r w:rsidR="007D37B8" w:rsidRPr="00382142">
        <w:rPr>
          <w:rFonts w:eastAsiaTheme="minorEastAsia"/>
          <w:sz w:val="24"/>
        </w:rPr>
        <w:t>在条件允许时可分析更多组分</w:t>
      </w:r>
      <w:r w:rsidR="00762D96" w:rsidRPr="00382142">
        <w:rPr>
          <w:rFonts w:eastAsiaTheme="minorEastAsia" w:hint="eastAsia"/>
          <w:sz w:val="24"/>
        </w:rPr>
        <w:t>）</w:t>
      </w:r>
      <w:r w:rsidR="007D37B8" w:rsidRPr="00382142">
        <w:rPr>
          <w:rFonts w:eastAsiaTheme="minorEastAsia"/>
          <w:sz w:val="24"/>
        </w:rPr>
        <w:t>，以确保最终计算结果的准确。</w:t>
      </w:r>
    </w:p>
    <w:p w14:paraId="7C1EDF1D" w14:textId="039D3050" w:rsidR="00EA6B78" w:rsidRPr="00382142" w:rsidRDefault="007D37B8">
      <w:pPr>
        <w:spacing w:line="360" w:lineRule="auto"/>
        <w:jc w:val="center"/>
        <w:rPr>
          <w:rFonts w:eastAsiaTheme="minorEastAsia"/>
          <w:b/>
          <w:bCs/>
          <w:sz w:val="24"/>
        </w:rPr>
      </w:pPr>
      <w:r w:rsidRPr="00382142">
        <w:rPr>
          <w:rFonts w:eastAsiaTheme="minorEastAsia"/>
          <w:b/>
          <w:bCs/>
          <w:sz w:val="24"/>
        </w:rPr>
        <w:t>表</w:t>
      </w:r>
      <w:r w:rsidR="00B86560" w:rsidRPr="00382142">
        <w:rPr>
          <w:rFonts w:eastAsiaTheme="minorEastAsia"/>
          <w:b/>
          <w:bCs/>
          <w:sz w:val="24"/>
        </w:rPr>
        <w:t>B</w:t>
      </w:r>
      <w:r w:rsidRPr="00382142">
        <w:rPr>
          <w:rFonts w:eastAsiaTheme="minorEastAsia"/>
          <w:b/>
          <w:bCs/>
          <w:sz w:val="24"/>
        </w:rPr>
        <w:t>.</w:t>
      </w:r>
      <w:r w:rsidR="002373FA" w:rsidRPr="00382142">
        <w:rPr>
          <w:rFonts w:eastAsiaTheme="minorEastAsia" w:hint="eastAsia"/>
          <w:b/>
          <w:bCs/>
          <w:sz w:val="24"/>
        </w:rPr>
        <w:t>2</w:t>
      </w:r>
      <w:r w:rsidR="002373FA" w:rsidRPr="00382142">
        <w:rPr>
          <w:rFonts w:eastAsiaTheme="minorEastAsia"/>
          <w:b/>
          <w:bCs/>
          <w:sz w:val="24"/>
        </w:rPr>
        <w:t xml:space="preserve"> </w:t>
      </w:r>
      <w:r w:rsidRPr="00382142">
        <w:rPr>
          <w:rFonts w:eastAsiaTheme="minorEastAsia"/>
          <w:b/>
          <w:bCs/>
          <w:sz w:val="24"/>
        </w:rPr>
        <w:t>天然气主要成分及通用范围表</w:t>
      </w:r>
    </w:p>
    <w:tbl>
      <w:tblPr>
        <w:tblStyle w:val="aa"/>
        <w:tblW w:w="5000" w:type="pct"/>
        <w:tblLook w:val="04A0" w:firstRow="1" w:lastRow="0" w:firstColumn="1" w:lastColumn="0" w:noHBand="0" w:noVBand="1"/>
      </w:tblPr>
      <w:tblGrid>
        <w:gridCol w:w="2118"/>
        <w:gridCol w:w="2554"/>
        <w:gridCol w:w="3624"/>
      </w:tblGrid>
      <w:tr w:rsidR="00382142" w:rsidRPr="00382142" w14:paraId="26C275ED" w14:textId="77777777" w:rsidTr="00BC1933">
        <w:trPr>
          <w:cantSplit/>
          <w:trHeight w:val="397"/>
        </w:trPr>
        <w:tc>
          <w:tcPr>
            <w:tcW w:w="1277" w:type="pct"/>
          </w:tcPr>
          <w:p w14:paraId="47625D29" w14:textId="77777777" w:rsidR="00EA6B78" w:rsidRPr="00382142" w:rsidRDefault="007D37B8" w:rsidP="00BC1933">
            <w:pPr>
              <w:spacing w:after="0" w:line="240" w:lineRule="auto"/>
              <w:jc w:val="center"/>
              <w:rPr>
                <w:rFonts w:eastAsiaTheme="minorEastAsia"/>
                <w:szCs w:val="21"/>
              </w:rPr>
            </w:pPr>
            <w:r w:rsidRPr="00382142">
              <w:rPr>
                <w:rFonts w:eastAsiaTheme="minorEastAsia"/>
                <w:szCs w:val="21"/>
              </w:rPr>
              <w:t>名</w:t>
            </w:r>
            <w:r w:rsidRPr="00382142">
              <w:rPr>
                <w:rFonts w:eastAsiaTheme="minorEastAsia"/>
                <w:szCs w:val="21"/>
              </w:rPr>
              <w:t xml:space="preserve">   </w:t>
            </w:r>
            <w:r w:rsidRPr="00382142">
              <w:rPr>
                <w:rFonts w:eastAsiaTheme="minorEastAsia"/>
                <w:szCs w:val="21"/>
              </w:rPr>
              <w:t>称</w:t>
            </w:r>
          </w:p>
        </w:tc>
        <w:tc>
          <w:tcPr>
            <w:tcW w:w="1539" w:type="pct"/>
          </w:tcPr>
          <w:p w14:paraId="239CD107" w14:textId="77777777" w:rsidR="00EA6B78" w:rsidRPr="00382142" w:rsidRDefault="007D37B8" w:rsidP="00BC1933">
            <w:pPr>
              <w:spacing w:after="0" w:line="240" w:lineRule="auto"/>
              <w:jc w:val="center"/>
              <w:rPr>
                <w:rFonts w:eastAsiaTheme="minorEastAsia"/>
                <w:szCs w:val="21"/>
              </w:rPr>
            </w:pPr>
            <w:r w:rsidRPr="00382142">
              <w:rPr>
                <w:rFonts w:eastAsiaTheme="minorEastAsia"/>
                <w:szCs w:val="21"/>
              </w:rPr>
              <w:t>通用范围</w:t>
            </w:r>
          </w:p>
        </w:tc>
        <w:tc>
          <w:tcPr>
            <w:tcW w:w="2184" w:type="pct"/>
          </w:tcPr>
          <w:p w14:paraId="520BB8EE" w14:textId="77777777" w:rsidR="00EA6B78" w:rsidRPr="00382142" w:rsidRDefault="007D37B8" w:rsidP="00BC1933">
            <w:pPr>
              <w:spacing w:after="0" w:line="240" w:lineRule="auto"/>
              <w:jc w:val="center"/>
              <w:rPr>
                <w:rFonts w:eastAsiaTheme="minorEastAsia"/>
                <w:szCs w:val="21"/>
              </w:rPr>
            </w:pPr>
            <w:r w:rsidRPr="00382142">
              <w:rPr>
                <w:rFonts w:eastAsiaTheme="minorEastAsia"/>
                <w:szCs w:val="21"/>
              </w:rPr>
              <w:t>备</w:t>
            </w:r>
            <w:r w:rsidRPr="00382142">
              <w:rPr>
                <w:rFonts w:eastAsiaTheme="minorEastAsia"/>
                <w:szCs w:val="21"/>
              </w:rPr>
              <w:t xml:space="preserve">   </w:t>
            </w:r>
            <w:r w:rsidRPr="00382142">
              <w:rPr>
                <w:rFonts w:eastAsiaTheme="minorEastAsia"/>
                <w:szCs w:val="21"/>
              </w:rPr>
              <w:t>注</w:t>
            </w:r>
          </w:p>
        </w:tc>
      </w:tr>
      <w:tr w:rsidR="00382142" w:rsidRPr="00382142" w14:paraId="3B245CE8" w14:textId="77777777" w:rsidTr="009B197A">
        <w:trPr>
          <w:cantSplit/>
          <w:trHeight w:val="397"/>
        </w:trPr>
        <w:tc>
          <w:tcPr>
            <w:tcW w:w="1277" w:type="pct"/>
            <w:vAlign w:val="center"/>
          </w:tcPr>
          <w:p w14:paraId="0D32DB6B"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相对密度</w:t>
            </w:r>
          </w:p>
        </w:tc>
        <w:tc>
          <w:tcPr>
            <w:tcW w:w="1539" w:type="pct"/>
            <w:vAlign w:val="center"/>
          </w:tcPr>
          <w:p w14:paraId="731854EF"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0.546~0.857</w:t>
            </w:r>
          </w:p>
        </w:tc>
        <w:tc>
          <w:tcPr>
            <w:tcW w:w="2184" w:type="pct"/>
            <w:vAlign w:val="center"/>
          </w:tcPr>
          <w:p w14:paraId="077F5674"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参考条件为</w:t>
            </w:r>
            <w:r w:rsidRPr="00382142">
              <w:rPr>
                <w:rFonts w:eastAsiaTheme="minorEastAsia"/>
                <w:szCs w:val="21"/>
              </w:rPr>
              <w:t>20℃</w:t>
            </w:r>
            <w:r w:rsidRPr="00382142">
              <w:rPr>
                <w:rFonts w:eastAsiaTheme="minorEastAsia"/>
                <w:szCs w:val="21"/>
              </w:rPr>
              <w:t>，</w:t>
            </w:r>
            <w:r w:rsidRPr="00382142">
              <w:rPr>
                <w:rFonts w:eastAsiaTheme="minorEastAsia"/>
                <w:szCs w:val="21"/>
              </w:rPr>
              <w:t>101325Pa</w:t>
            </w:r>
          </w:p>
        </w:tc>
      </w:tr>
      <w:tr w:rsidR="00382142" w:rsidRPr="00382142" w14:paraId="4F4C5664" w14:textId="77777777" w:rsidTr="009B197A">
        <w:trPr>
          <w:cantSplit/>
          <w:trHeight w:val="397"/>
        </w:trPr>
        <w:tc>
          <w:tcPr>
            <w:tcW w:w="1277" w:type="pct"/>
            <w:vAlign w:val="center"/>
          </w:tcPr>
          <w:p w14:paraId="7D0D1608"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甲烷</w:t>
            </w:r>
          </w:p>
        </w:tc>
        <w:tc>
          <w:tcPr>
            <w:tcW w:w="1539" w:type="pct"/>
            <w:vAlign w:val="center"/>
          </w:tcPr>
          <w:p w14:paraId="7A13245E" w14:textId="2899724B" w:rsidR="00EA6B78" w:rsidRPr="00382142" w:rsidRDefault="007D37B8" w:rsidP="00D04A21">
            <w:pPr>
              <w:spacing w:after="0" w:line="240" w:lineRule="auto"/>
              <w:jc w:val="center"/>
              <w:rPr>
                <w:rFonts w:eastAsiaTheme="minorEastAsia"/>
                <w:szCs w:val="21"/>
              </w:rPr>
            </w:pPr>
            <w:r w:rsidRPr="00382142">
              <w:rPr>
                <w:rFonts w:eastAsiaTheme="minorEastAsia"/>
                <w:szCs w:val="21"/>
              </w:rPr>
              <w:t>45</w:t>
            </w:r>
            <w:r w:rsidR="00A514E2" w:rsidRPr="00382142">
              <w:rPr>
                <w:rFonts w:eastAsiaTheme="minorEastAsia" w:hint="eastAsia"/>
                <w:szCs w:val="21"/>
              </w:rPr>
              <w:t>%</w:t>
            </w:r>
            <w:r w:rsidRPr="00382142">
              <w:rPr>
                <w:rFonts w:eastAsiaTheme="minorEastAsia"/>
                <w:szCs w:val="21"/>
              </w:rPr>
              <w:t>~100 %</w:t>
            </w:r>
          </w:p>
        </w:tc>
        <w:tc>
          <w:tcPr>
            <w:tcW w:w="2184" w:type="pct"/>
            <w:vAlign w:val="center"/>
          </w:tcPr>
          <w:p w14:paraId="4B6726E7" w14:textId="77777777" w:rsidR="00EA6B78" w:rsidRPr="00382142" w:rsidRDefault="00EA6B78" w:rsidP="00D04A21">
            <w:pPr>
              <w:spacing w:after="0" w:line="240" w:lineRule="auto"/>
              <w:jc w:val="center"/>
              <w:rPr>
                <w:rFonts w:eastAsiaTheme="minorEastAsia"/>
                <w:szCs w:val="21"/>
              </w:rPr>
            </w:pPr>
          </w:p>
        </w:tc>
      </w:tr>
      <w:tr w:rsidR="00382142" w:rsidRPr="00382142" w14:paraId="16651400" w14:textId="77777777" w:rsidTr="009B197A">
        <w:trPr>
          <w:cantSplit/>
          <w:trHeight w:val="397"/>
        </w:trPr>
        <w:tc>
          <w:tcPr>
            <w:tcW w:w="1277" w:type="pct"/>
            <w:vAlign w:val="center"/>
          </w:tcPr>
          <w:p w14:paraId="3E9B1870"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乙烷</w:t>
            </w:r>
          </w:p>
        </w:tc>
        <w:tc>
          <w:tcPr>
            <w:tcW w:w="1539" w:type="pct"/>
            <w:vAlign w:val="center"/>
          </w:tcPr>
          <w:p w14:paraId="5F055FEB"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0~10%</w:t>
            </w:r>
          </w:p>
        </w:tc>
        <w:tc>
          <w:tcPr>
            <w:tcW w:w="2184" w:type="pct"/>
            <w:vAlign w:val="center"/>
          </w:tcPr>
          <w:p w14:paraId="6C3DB567" w14:textId="77777777" w:rsidR="00EA6B78" w:rsidRPr="00382142" w:rsidRDefault="00EA6B78" w:rsidP="00D04A21">
            <w:pPr>
              <w:spacing w:after="0" w:line="240" w:lineRule="auto"/>
              <w:jc w:val="center"/>
              <w:rPr>
                <w:rFonts w:eastAsiaTheme="minorEastAsia"/>
                <w:szCs w:val="21"/>
              </w:rPr>
            </w:pPr>
          </w:p>
        </w:tc>
      </w:tr>
      <w:tr w:rsidR="00382142" w:rsidRPr="00382142" w14:paraId="0A2BEAD5" w14:textId="77777777" w:rsidTr="009B197A">
        <w:trPr>
          <w:cantSplit/>
          <w:trHeight w:val="397"/>
        </w:trPr>
        <w:tc>
          <w:tcPr>
            <w:tcW w:w="1277" w:type="pct"/>
            <w:vAlign w:val="center"/>
          </w:tcPr>
          <w:p w14:paraId="3EBD06E9"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丙烷</w:t>
            </w:r>
          </w:p>
        </w:tc>
        <w:tc>
          <w:tcPr>
            <w:tcW w:w="1539" w:type="pct"/>
            <w:vAlign w:val="center"/>
          </w:tcPr>
          <w:p w14:paraId="74BEFA59"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0~4%</w:t>
            </w:r>
          </w:p>
        </w:tc>
        <w:tc>
          <w:tcPr>
            <w:tcW w:w="2184" w:type="pct"/>
            <w:vAlign w:val="center"/>
          </w:tcPr>
          <w:p w14:paraId="5D972323" w14:textId="77777777" w:rsidR="00EA6B78" w:rsidRPr="00382142" w:rsidRDefault="00EA6B78" w:rsidP="00D04A21">
            <w:pPr>
              <w:spacing w:after="0" w:line="240" w:lineRule="auto"/>
              <w:jc w:val="center"/>
              <w:rPr>
                <w:rFonts w:eastAsiaTheme="minorEastAsia"/>
                <w:szCs w:val="21"/>
              </w:rPr>
            </w:pPr>
          </w:p>
        </w:tc>
      </w:tr>
      <w:tr w:rsidR="00382142" w:rsidRPr="00382142" w14:paraId="040D1DF2" w14:textId="77777777" w:rsidTr="009B197A">
        <w:trPr>
          <w:cantSplit/>
          <w:trHeight w:val="397"/>
        </w:trPr>
        <w:tc>
          <w:tcPr>
            <w:tcW w:w="1277" w:type="pct"/>
            <w:vAlign w:val="center"/>
          </w:tcPr>
          <w:p w14:paraId="51DC9D2F"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丁烷</w:t>
            </w:r>
          </w:p>
        </w:tc>
        <w:tc>
          <w:tcPr>
            <w:tcW w:w="1539" w:type="pct"/>
            <w:vAlign w:val="center"/>
          </w:tcPr>
          <w:p w14:paraId="1786E992"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0~1%</w:t>
            </w:r>
          </w:p>
        </w:tc>
        <w:tc>
          <w:tcPr>
            <w:tcW w:w="2184" w:type="pct"/>
            <w:vAlign w:val="center"/>
          </w:tcPr>
          <w:p w14:paraId="2DBB432F" w14:textId="77777777" w:rsidR="00EA6B78" w:rsidRPr="00382142" w:rsidRDefault="00EA6B78" w:rsidP="00D04A21">
            <w:pPr>
              <w:spacing w:after="0" w:line="240" w:lineRule="auto"/>
              <w:jc w:val="center"/>
              <w:rPr>
                <w:rFonts w:eastAsiaTheme="minorEastAsia"/>
                <w:szCs w:val="21"/>
              </w:rPr>
            </w:pPr>
          </w:p>
        </w:tc>
      </w:tr>
      <w:tr w:rsidR="00382142" w:rsidRPr="00382142" w14:paraId="492CDB23" w14:textId="77777777" w:rsidTr="009B197A">
        <w:trPr>
          <w:cantSplit/>
          <w:trHeight w:val="397"/>
        </w:trPr>
        <w:tc>
          <w:tcPr>
            <w:tcW w:w="1277" w:type="pct"/>
            <w:vAlign w:val="center"/>
          </w:tcPr>
          <w:p w14:paraId="0642856A"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戊烷</w:t>
            </w:r>
          </w:p>
        </w:tc>
        <w:tc>
          <w:tcPr>
            <w:tcW w:w="1539" w:type="pct"/>
            <w:vAlign w:val="center"/>
          </w:tcPr>
          <w:p w14:paraId="4104E556"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0~0.3%</w:t>
            </w:r>
          </w:p>
        </w:tc>
        <w:tc>
          <w:tcPr>
            <w:tcW w:w="2184" w:type="pct"/>
            <w:vAlign w:val="center"/>
          </w:tcPr>
          <w:p w14:paraId="73DEE610" w14:textId="77777777" w:rsidR="00EA6B78" w:rsidRPr="00382142" w:rsidRDefault="00EA6B78" w:rsidP="00D04A21">
            <w:pPr>
              <w:spacing w:after="0" w:line="240" w:lineRule="auto"/>
              <w:jc w:val="center"/>
              <w:rPr>
                <w:rFonts w:eastAsiaTheme="minorEastAsia"/>
                <w:szCs w:val="21"/>
              </w:rPr>
            </w:pPr>
          </w:p>
        </w:tc>
      </w:tr>
      <w:tr w:rsidR="00382142" w:rsidRPr="00382142" w14:paraId="416A23A9" w14:textId="77777777" w:rsidTr="009B197A">
        <w:trPr>
          <w:cantSplit/>
          <w:trHeight w:val="397"/>
        </w:trPr>
        <w:tc>
          <w:tcPr>
            <w:tcW w:w="1277" w:type="pct"/>
            <w:vAlign w:val="center"/>
          </w:tcPr>
          <w:p w14:paraId="58DFBA23"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己烷</w:t>
            </w:r>
            <w:r w:rsidRPr="00382142">
              <w:rPr>
                <w:rFonts w:eastAsiaTheme="minorEastAsia"/>
                <w:szCs w:val="21"/>
              </w:rPr>
              <w:t>+</w:t>
            </w:r>
          </w:p>
        </w:tc>
        <w:tc>
          <w:tcPr>
            <w:tcW w:w="1539" w:type="pct"/>
            <w:vAlign w:val="center"/>
          </w:tcPr>
          <w:p w14:paraId="19F4A430"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0~0.2%</w:t>
            </w:r>
          </w:p>
        </w:tc>
        <w:tc>
          <w:tcPr>
            <w:tcW w:w="2184" w:type="pct"/>
            <w:vAlign w:val="center"/>
          </w:tcPr>
          <w:p w14:paraId="594B8640" w14:textId="77777777" w:rsidR="00EA6B78" w:rsidRPr="00382142" w:rsidRDefault="00EA6B78" w:rsidP="00D04A21">
            <w:pPr>
              <w:spacing w:after="0" w:line="240" w:lineRule="auto"/>
              <w:jc w:val="center"/>
              <w:rPr>
                <w:rFonts w:eastAsiaTheme="minorEastAsia"/>
                <w:szCs w:val="21"/>
              </w:rPr>
            </w:pPr>
          </w:p>
        </w:tc>
      </w:tr>
      <w:tr w:rsidR="00382142" w:rsidRPr="00382142" w14:paraId="652D430F" w14:textId="77777777" w:rsidTr="009B197A">
        <w:trPr>
          <w:cantSplit/>
          <w:trHeight w:val="397"/>
        </w:trPr>
        <w:tc>
          <w:tcPr>
            <w:tcW w:w="1277" w:type="pct"/>
            <w:vAlign w:val="center"/>
          </w:tcPr>
          <w:p w14:paraId="1FE6DF24"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氮气</w:t>
            </w:r>
          </w:p>
        </w:tc>
        <w:tc>
          <w:tcPr>
            <w:tcW w:w="1539" w:type="pct"/>
            <w:vAlign w:val="center"/>
          </w:tcPr>
          <w:p w14:paraId="770B2C43"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0~50%</w:t>
            </w:r>
          </w:p>
        </w:tc>
        <w:tc>
          <w:tcPr>
            <w:tcW w:w="2184" w:type="pct"/>
            <w:vAlign w:val="center"/>
          </w:tcPr>
          <w:p w14:paraId="02ADEB6C" w14:textId="77777777" w:rsidR="00EA6B78" w:rsidRPr="00382142" w:rsidRDefault="00EA6B78" w:rsidP="00D04A21">
            <w:pPr>
              <w:spacing w:after="0" w:line="240" w:lineRule="auto"/>
              <w:jc w:val="center"/>
              <w:rPr>
                <w:rFonts w:eastAsiaTheme="minorEastAsia"/>
                <w:szCs w:val="21"/>
              </w:rPr>
            </w:pPr>
          </w:p>
        </w:tc>
      </w:tr>
      <w:tr w:rsidR="00382142" w:rsidRPr="00382142" w14:paraId="47374F5C" w14:textId="77777777" w:rsidTr="009B197A">
        <w:trPr>
          <w:cantSplit/>
          <w:trHeight w:val="397"/>
        </w:trPr>
        <w:tc>
          <w:tcPr>
            <w:tcW w:w="1277" w:type="pct"/>
            <w:vAlign w:val="center"/>
          </w:tcPr>
          <w:p w14:paraId="14727277"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二氧化碳</w:t>
            </w:r>
          </w:p>
        </w:tc>
        <w:tc>
          <w:tcPr>
            <w:tcW w:w="1539" w:type="pct"/>
            <w:vAlign w:val="center"/>
          </w:tcPr>
          <w:p w14:paraId="059E0BD0"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0~30%</w:t>
            </w:r>
          </w:p>
        </w:tc>
        <w:tc>
          <w:tcPr>
            <w:tcW w:w="2184" w:type="pct"/>
            <w:vAlign w:val="center"/>
          </w:tcPr>
          <w:p w14:paraId="1B37D01B" w14:textId="77777777" w:rsidR="00EA6B78" w:rsidRPr="00382142" w:rsidRDefault="00EA6B78" w:rsidP="00D04A21">
            <w:pPr>
              <w:spacing w:after="0" w:line="240" w:lineRule="auto"/>
              <w:jc w:val="center"/>
              <w:rPr>
                <w:rFonts w:eastAsiaTheme="minorEastAsia"/>
                <w:szCs w:val="21"/>
              </w:rPr>
            </w:pPr>
          </w:p>
        </w:tc>
      </w:tr>
      <w:tr w:rsidR="00382142" w:rsidRPr="00382142" w14:paraId="71A33FA9" w14:textId="77777777" w:rsidTr="009B197A">
        <w:trPr>
          <w:cantSplit/>
          <w:trHeight w:val="274"/>
        </w:trPr>
        <w:tc>
          <w:tcPr>
            <w:tcW w:w="1277" w:type="pct"/>
            <w:vAlign w:val="center"/>
          </w:tcPr>
          <w:p w14:paraId="2FEC5510"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一氧化碳</w:t>
            </w:r>
          </w:p>
        </w:tc>
        <w:tc>
          <w:tcPr>
            <w:tcW w:w="1539" w:type="pct"/>
            <w:vAlign w:val="center"/>
          </w:tcPr>
          <w:p w14:paraId="18881C15"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0~3%</w:t>
            </w:r>
          </w:p>
        </w:tc>
        <w:tc>
          <w:tcPr>
            <w:tcW w:w="2184" w:type="pct"/>
            <w:vAlign w:val="center"/>
          </w:tcPr>
          <w:p w14:paraId="38AA203B" w14:textId="77777777" w:rsidR="00EA6B78" w:rsidRPr="00382142" w:rsidRDefault="00EA6B78" w:rsidP="00D04A21">
            <w:pPr>
              <w:spacing w:after="0" w:line="240" w:lineRule="auto"/>
              <w:jc w:val="center"/>
              <w:rPr>
                <w:rFonts w:eastAsiaTheme="minorEastAsia"/>
                <w:szCs w:val="21"/>
              </w:rPr>
            </w:pPr>
          </w:p>
        </w:tc>
      </w:tr>
      <w:tr w:rsidR="00382142" w:rsidRPr="00382142" w14:paraId="50BD8906" w14:textId="77777777" w:rsidTr="009B197A">
        <w:trPr>
          <w:cantSplit/>
          <w:trHeight w:val="397"/>
        </w:trPr>
        <w:tc>
          <w:tcPr>
            <w:tcW w:w="1277" w:type="pct"/>
            <w:vAlign w:val="center"/>
          </w:tcPr>
          <w:p w14:paraId="1ECE3A7F"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氩气</w:t>
            </w:r>
          </w:p>
        </w:tc>
        <w:tc>
          <w:tcPr>
            <w:tcW w:w="1539" w:type="pct"/>
            <w:vAlign w:val="center"/>
          </w:tcPr>
          <w:p w14:paraId="68A6D69A"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w:t>
            </w:r>
          </w:p>
        </w:tc>
        <w:tc>
          <w:tcPr>
            <w:tcW w:w="2184" w:type="pct"/>
            <w:vAlign w:val="center"/>
          </w:tcPr>
          <w:p w14:paraId="6383C230" w14:textId="77777777" w:rsidR="00EA6B78" w:rsidRPr="00382142" w:rsidRDefault="00EA6B78" w:rsidP="00D04A21">
            <w:pPr>
              <w:spacing w:after="0" w:line="240" w:lineRule="auto"/>
              <w:jc w:val="center"/>
              <w:rPr>
                <w:rFonts w:eastAsiaTheme="minorEastAsia"/>
                <w:szCs w:val="21"/>
              </w:rPr>
            </w:pPr>
          </w:p>
        </w:tc>
      </w:tr>
      <w:tr w:rsidR="00382142" w:rsidRPr="00382142" w14:paraId="0B77BF1E" w14:textId="77777777" w:rsidTr="009B197A">
        <w:trPr>
          <w:cantSplit/>
          <w:trHeight w:val="397"/>
        </w:trPr>
        <w:tc>
          <w:tcPr>
            <w:tcW w:w="1277" w:type="pct"/>
            <w:vAlign w:val="center"/>
          </w:tcPr>
          <w:p w14:paraId="123E8000"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氧气</w:t>
            </w:r>
          </w:p>
        </w:tc>
        <w:tc>
          <w:tcPr>
            <w:tcW w:w="1539" w:type="pct"/>
            <w:vAlign w:val="center"/>
          </w:tcPr>
          <w:p w14:paraId="02C14B28"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w:t>
            </w:r>
          </w:p>
        </w:tc>
        <w:tc>
          <w:tcPr>
            <w:tcW w:w="2184" w:type="pct"/>
            <w:vAlign w:val="center"/>
          </w:tcPr>
          <w:p w14:paraId="4C6CF820" w14:textId="77777777" w:rsidR="00EA6B78" w:rsidRPr="00382142" w:rsidRDefault="00EA6B78" w:rsidP="00D04A21">
            <w:pPr>
              <w:spacing w:after="0" w:line="240" w:lineRule="auto"/>
              <w:jc w:val="center"/>
              <w:rPr>
                <w:rFonts w:eastAsiaTheme="minorEastAsia"/>
                <w:szCs w:val="21"/>
              </w:rPr>
            </w:pPr>
          </w:p>
        </w:tc>
      </w:tr>
      <w:tr w:rsidR="00382142" w:rsidRPr="00382142" w14:paraId="43078E38" w14:textId="77777777" w:rsidTr="009B197A">
        <w:trPr>
          <w:cantSplit/>
          <w:trHeight w:val="397"/>
        </w:trPr>
        <w:tc>
          <w:tcPr>
            <w:tcW w:w="1277" w:type="pct"/>
            <w:vAlign w:val="center"/>
          </w:tcPr>
          <w:p w14:paraId="0BEBA410"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水</w:t>
            </w:r>
          </w:p>
        </w:tc>
        <w:tc>
          <w:tcPr>
            <w:tcW w:w="1539" w:type="pct"/>
            <w:vAlign w:val="center"/>
          </w:tcPr>
          <w:p w14:paraId="6A01BC32"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0~0.05%</w:t>
            </w:r>
          </w:p>
        </w:tc>
        <w:tc>
          <w:tcPr>
            <w:tcW w:w="2184" w:type="pct"/>
            <w:vAlign w:val="center"/>
          </w:tcPr>
          <w:p w14:paraId="5F9DC7D1" w14:textId="77777777" w:rsidR="00EA6B78" w:rsidRPr="00382142" w:rsidRDefault="00EA6B78" w:rsidP="00D04A21">
            <w:pPr>
              <w:spacing w:after="0" w:line="240" w:lineRule="auto"/>
              <w:jc w:val="center"/>
              <w:rPr>
                <w:rFonts w:eastAsiaTheme="minorEastAsia"/>
                <w:szCs w:val="21"/>
              </w:rPr>
            </w:pPr>
          </w:p>
        </w:tc>
      </w:tr>
      <w:tr w:rsidR="00382142" w:rsidRPr="00382142" w14:paraId="0F5C7336" w14:textId="77777777" w:rsidTr="009B197A">
        <w:trPr>
          <w:cantSplit/>
          <w:trHeight w:val="397"/>
        </w:trPr>
        <w:tc>
          <w:tcPr>
            <w:tcW w:w="1277" w:type="pct"/>
            <w:vAlign w:val="center"/>
          </w:tcPr>
          <w:p w14:paraId="13E7C666"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硫化氢</w:t>
            </w:r>
          </w:p>
        </w:tc>
        <w:tc>
          <w:tcPr>
            <w:tcW w:w="1539" w:type="pct"/>
            <w:vAlign w:val="center"/>
          </w:tcPr>
          <w:p w14:paraId="3DB2F88B" w14:textId="77777777" w:rsidR="00EA6B78" w:rsidRPr="00382142" w:rsidRDefault="007D37B8" w:rsidP="00D04A21">
            <w:pPr>
              <w:spacing w:after="0" w:line="240" w:lineRule="auto"/>
              <w:jc w:val="center"/>
              <w:rPr>
                <w:rFonts w:eastAsiaTheme="minorEastAsia"/>
                <w:szCs w:val="21"/>
              </w:rPr>
            </w:pPr>
            <w:r w:rsidRPr="00382142">
              <w:rPr>
                <w:rFonts w:eastAsiaTheme="minorEastAsia"/>
                <w:szCs w:val="21"/>
              </w:rPr>
              <w:t>0~0.02%</w:t>
            </w:r>
          </w:p>
        </w:tc>
        <w:tc>
          <w:tcPr>
            <w:tcW w:w="2184" w:type="pct"/>
            <w:vAlign w:val="center"/>
          </w:tcPr>
          <w:p w14:paraId="15F5BCE6" w14:textId="77777777" w:rsidR="00EA6B78" w:rsidRPr="00382142" w:rsidRDefault="00EA6B78" w:rsidP="00D04A21">
            <w:pPr>
              <w:spacing w:after="0" w:line="240" w:lineRule="auto"/>
              <w:jc w:val="center"/>
              <w:rPr>
                <w:rFonts w:eastAsiaTheme="minorEastAsia"/>
                <w:szCs w:val="21"/>
              </w:rPr>
            </w:pPr>
          </w:p>
        </w:tc>
      </w:tr>
    </w:tbl>
    <w:p w14:paraId="283FD1BC" w14:textId="24AE6C11"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.3.7 </w:t>
      </w:r>
      <w:r w:rsidR="007D37B8" w:rsidRPr="00382142">
        <w:rPr>
          <w:rFonts w:eastAsiaTheme="minorEastAsia"/>
          <w:sz w:val="24"/>
        </w:rPr>
        <w:t>检验方法</w:t>
      </w:r>
    </w:p>
    <w:p w14:paraId="335DD46B" w14:textId="40532EDA"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.3.7.1 </w:t>
      </w:r>
      <w:r w:rsidR="007D37B8" w:rsidRPr="00382142">
        <w:rPr>
          <w:rFonts w:eastAsiaTheme="minorEastAsia"/>
          <w:sz w:val="24"/>
        </w:rPr>
        <w:t>运行前检查：连接、开机、预热，按标准设备说明书中指定的方法检查、</w:t>
      </w:r>
      <w:r w:rsidR="007D37B8" w:rsidRPr="00382142">
        <w:rPr>
          <w:rFonts w:eastAsiaTheme="minorEastAsia"/>
          <w:sz w:val="24"/>
        </w:rPr>
        <w:t xml:space="preserve"> </w:t>
      </w:r>
      <w:r w:rsidR="007D37B8" w:rsidRPr="00382142">
        <w:rPr>
          <w:rFonts w:eastAsiaTheme="minorEastAsia"/>
          <w:sz w:val="24"/>
        </w:rPr>
        <w:t>确认所有标准</w:t>
      </w:r>
      <w:r w:rsidR="00A514E2" w:rsidRPr="00382142">
        <w:rPr>
          <w:rFonts w:eastAsiaTheme="minorEastAsia"/>
          <w:sz w:val="24"/>
        </w:rPr>
        <w:t>设备</w:t>
      </w:r>
      <w:r w:rsidR="007D37B8" w:rsidRPr="00382142">
        <w:rPr>
          <w:rFonts w:eastAsiaTheme="minorEastAsia"/>
          <w:sz w:val="24"/>
        </w:rPr>
        <w:t>的参数设置正确。</w:t>
      </w:r>
    </w:p>
    <w:p w14:paraId="31AACC69" w14:textId="534E77CC"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.3.7.2 </w:t>
      </w:r>
      <w:r w:rsidR="007D37B8" w:rsidRPr="00382142">
        <w:rPr>
          <w:rFonts w:eastAsiaTheme="minorEastAsia"/>
          <w:sz w:val="24"/>
        </w:rPr>
        <w:t>机械检查：对被检流量计按照检定规程国家标准（或生产厂家的企业标</w:t>
      </w:r>
    </w:p>
    <w:p w14:paraId="0070B330" w14:textId="77777777" w:rsidR="00EA6B78" w:rsidRPr="00382142" w:rsidRDefault="007D37B8">
      <w:pPr>
        <w:spacing w:line="360" w:lineRule="auto"/>
        <w:rPr>
          <w:rFonts w:eastAsiaTheme="minorEastAsia"/>
          <w:sz w:val="24"/>
        </w:rPr>
      </w:pPr>
      <w:r w:rsidRPr="00382142">
        <w:rPr>
          <w:rFonts w:eastAsiaTheme="minorEastAsia"/>
          <w:sz w:val="24"/>
        </w:rPr>
        <w:lastRenderedPageBreak/>
        <w:t>准）在现场进行流量计安装检查、管径检查、其他机械及电子测试，确认流量计安装无误。</w:t>
      </w:r>
    </w:p>
    <w:p w14:paraId="7E96E025" w14:textId="0C15E107"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.3.7.3 </w:t>
      </w:r>
      <w:r w:rsidR="007D37B8" w:rsidRPr="00382142">
        <w:rPr>
          <w:rFonts w:eastAsiaTheme="minorEastAsia"/>
          <w:sz w:val="24"/>
        </w:rPr>
        <w:t>被检流量计状态检查</w:t>
      </w:r>
    </w:p>
    <w:p w14:paraId="7D21F5FB" w14:textId="0026F457"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.3.7.3.1 </w:t>
      </w:r>
      <w:r w:rsidR="007D37B8" w:rsidRPr="00382142">
        <w:rPr>
          <w:rFonts w:eastAsiaTheme="minorEastAsia"/>
          <w:sz w:val="24"/>
        </w:rPr>
        <w:t>报警文件检查</w:t>
      </w:r>
    </w:p>
    <w:p w14:paraId="1AE6A462"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流量计应具有故障报警功能记录，包括故障报警时间、类型、状态记录等。应检查报警记录，确认无流量计自身原因产生的，能够引起计量错误的报警情况。</w:t>
      </w:r>
    </w:p>
    <w:p w14:paraId="1D3D035E" w14:textId="33E90084"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.3.7.3.2 </w:t>
      </w:r>
      <w:r w:rsidR="007D37B8" w:rsidRPr="00382142">
        <w:rPr>
          <w:rFonts w:eastAsiaTheme="minorEastAsia"/>
          <w:sz w:val="24"/>
        </w:rPr>
        <w:t>信号检查</w:t>
      </w:r>
    </w:p>
    <w:p w14:paraId="48B6F6BA" w14:textId="5239271A" w:rsidR="00EA6B78" w:rsidRPr="00382142" w:rsidRDefault="007D37B8">
      <w:pPr>
        <w:spacing w:line="360" w:lineRule="auto"/>
        <w:ind w:firstLineChars="200" w:firstLine="480"/>
        <w:rPr>
          <w:rFonts w:eastAsiaTheme="minorEastAsia"/>
          <w:sz w:val="24"/>
        </w:rPr>
      </w:pPr>
      <w:r w:rsidRPr="00382142">
        <w:rPr>
          <w:rFonts w:eastAsiaTheme="minorEastAsia"/>
          <w:sz w:val="24"/>
        </w:rPr>
        <w:t>制造厂应当通过计算机通讯或现场显示提供下列诊断测量数据，检查以下各项指标并与前一次检查的数据进行比较，其偏差应在产品说明书允许的范围内。如果存在过大偏差，应将流量计送检。</w:t>
      </w:r>
    </w:p>
    <w:p w14:paraId="2E2425A6" w14:textId="77777777" w:rsidR="00EA6B78" w:rsidRPr="00382142" w:rsidRDefault="007D37B8">
      <w:pPr>
        <w:numPr>
          <w:ilvl w:val="0"/>
          <w:numId w:val="2"/>
        </w:numPr>
        <w:spacing w:line="360" w:lineRule="auto"/>
        <w:ind w:leftChars="200" w:left="420"/>
        <w:rPr>
          <w:rFonts w:eastAsiaTheme="minorEastAsia"/>
          <w:sz w:val="24"/>
        </w:rPr>
      </w:pPr>
      <w:r w:rsidRPr="00382142">
        <w:rPr>
          <w:rFonts w:eastAsiaTheme="minorEastAsia"/>
          <w:sz w:val="24"/>
        </w:rPr>
        <w:t>每一声道信号的增益值，即安装在表体上的探头发出（接收）信号的强度；</w:t>
      </w:r>
    </w:p>
    <w:p w14:paraId="3BC5103F" w14:textId="77777777" w:rsidR="00EA6B78" w:rsidRPr="00382142" w:rsidRDefault="007D37B8">
      <w:pPr>
        <w:spacing w:line="360" w:lineRule="auto"/>
        <w:ind w:leftChars="200" w:left="420"/>
        <w:rPr>
          <w:rFonts w:eastAsiaTheme="minorEastAsia"/>
          <w:sz w:val="24"/>
        </w:rPr>
      </w:pPr>
      <w:r w:rsidRPr="00382142">
        <w:rPr>
          <w:rFonts w:eastAsiaTheme="minorEastAsia"/>
          <w:sz w:val="24"/>
        </w:rPr>
        <w:t>b.</w:t>
      </w:r>
      <w:r w:rsidRPr="00382142">
        <w:rPr>
          <w:rFonts w:eastAsiaTheme="minorEastAsia" w:hint="eastAsia"/>
          <w:sz w:val="24"/>
        </w:rPr>
        <w:t xml:space="preserve"> </w:t>
      </w:r>
      <w:r w:rsidRPr="00382142">
        <w:rPr>
          <w:rFonts w:eastAsiaTheme="minorEastAsia"/>
          <w:sz w:val="24"/>
        </w:rPr>
        <w:t>每一声道接收信号的百分比；</w:t>
      </w:r>
    </w:p>
    <w:p w14:paraId="120D0A8B" w14:textId="77777777" w:rsidR="00EA6B78" w:rsidRPr="00382142" w:rsidRDefault="007D37B8">
      <w:pPr>
        <w:spacing w:line="360" w:lineRule="auto"/>
        <w:ind w:leftChars="200" w:left="420"/>
        <w:rPr>
          <w:rFonts w:eastAsiaTheme="minorEastAsia"/>
          <w:sz w:val="24"/>
        </w:rPr>
      </w:pPr>
      <w:r w:rsidRPr="00382142">
        <w:rPr>
          <w:rFonts w:eastAsiaTheme="minorEastAsia"/>
          <w:sz w:val="24"/>
        </w:rPr>
        <w:t>c.</w:t>
      </w:r>
      <w:r w:rsidRPr="00382142">
        <w:rPr>
          <w:rFonts w:eastAsiaTheme="minorEastAsia" w:hint="eastAsia"/>
          <w:sz w:val="24"/>
        </w:rPr>
        <w:t xml:space="preserve"> </w:t>
      </w:r>
      <w:r w:rsidRPr="00382142">
        <w:rPr>
          <w:rFonts w:eastAsiaTheme="minorEastAsia"/>
          <w:sz w:val="24"/>
        </w:rPr>
        <w:t>每一声道信号和噪声的比值；</w:t>
      </w:r>
    </w:p>
    <w:p w14:paraId="195A3F2E" w14:textId="14753F14"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.3.7.4 </w:t>
      </w:r>
      <w:r w:rsidR="007D37B8" w:rsidRPr="00382142">
        <w:rPr>
          <w:rFonts w:eastAsiaTheme="minorEastAsia"/>
          <w:sz w:val="24"/>
        </w:rPr>
        <w:t>声速测量检查</w:t>
      </w:r>
    </w:p>
    <w:p w14:paraId="36368288" w14:textId="6405B543"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.3.7.4.1 </w:t>
      </w:r>
      <w:r w:rsidR="007D37B8" w:rsidRPr="00382142">
        <w:rPr>
          <w:rFonts w:eastAsiaTheme="minorEastAsia"/>
          <w:sz w:val="24"/>
        </w:rPr>
        <w:t>检验流量点</w:t>
      </w:r>
    </w:p>
    <w:p w14:paraId="643A656F" w14:textId="4ECE1435" w:rsidR="00EA6B78" w:rsidRPr="00382142" w:rsidRDefault="007D37B8">
      <w:pPr>
        <w:spacing w:line="360" w:lineRule="auto"/>
        <w:ind w:firstLineChars="200" w:firstLine="480"/>
        <w:rPr>
          <w:rFonts w:eastAsiaTheme="minorEastAsia"/>
          <w:sz w:val="24"/>
        </w:rPr>
      </w:pPr>
      <w:r w:rsidRPr="00382142">
        <w:rPr>
          <w:rFonts w:eastAsiaTheme="minorEastAsia"/>
          <w:sz w:val="24"/>
        </w:rPr>
        <w:t>一般情况下，检验流量点应选择：流量计最小流量或系统能达到的最小流量</w:t>
      </w:r>
      <w:proofErr w:type="spellStart"/>
      <w:r w:rsidRPr="00382142">
        <w:rPr>
          <w:rFonts w:eastAsiaTheme="minorEastAsia"/>
          <w:i/>
          <w:iCs/>
          <w:sz w:val="24"/>
        </w:rPr>
        <w:t>q</w:t>
      </w:r>
      <w:r w:rsidRPr="00382142">
        <w:rPr>
          <w:rFonts w:eastAsiaTheme="minorEastAsia"/>
          <w:sz w:val="24"/>
          <w:vertAlign w:val="subscript"/>
        </w:rPr>
        <w:t>min</w:t>
      </w:r>
      <w:proofErr w:type="spellEnd"/>
      <w:r w:rsidRPr="00382142">
        <w:rPr>
          <w:rFonts w:eastAsiaTheme="minorEastAsia"/>
          <w:sz w:val="24"/>
        </w:rPr>
        <w:t>，分界流量</w:t>
      </w:r>
      <w:r w:rsidRPr="00382142">
        <w:rPr>
          <w:rFonts w:eastAsiaTheme="minorEastAsia"/>
          <w:i/>
          <w:iCs/>
          <w:sz w:val="24"/>
        </w:rPr>
        <w:t>q</w:t>
      </w:r>
      <w:r w:rsidRPr="00382142">
        <w:rPr>
          <w:rFonts w:eastAsiaTheme="minorEastAsia"/>
          <w:sz w:val="24"/>
          <w:vertAlign w:val="subscript"/>
        </w:rPr>
        <w:t>t</w:t>
      </w:r>
      <w:r w:rsidRPr="00382142">
        <w:rPr>
          <w:rFonts w:eastAsiaTheme="minorEastAsia"/>
          <w:sz w:val="24"/>
        </w:rPr>
        <w:t>，系统</w:t>
      </w:r>
      <w:r w:rsidR="00AD0A4E" w:rsidRPr="00382142">
        <w:rPr>
          <w:rFonts w:eastAsiaTheme="minorEastAsia" w:hint="eastAsia"/>
          <w:sz w:val="24"/>
        </w:rPr>
        <w:t>现场</w:t>
      </w:r>
      <w:r w:rsidRPr="00382142">
        <w:rPr>
          <w:rFonts w:eastAsiaTheme="minorEastAsia"/>
          <w:sz w:val="24"/>
        </w:rPr>
        <w:t>能达到的最大流量</w:t>
      </w:r>
      <w:proofErr w:type="spellStart"/>
      <w:r w:rsidRPr="00382142">
        <w:rPr>
          <w:rFonts w:eastAsiaTheme="minorEastAsia"/>
          <w:i/>
          <w:iCs/>
          <w:sz w:val="24"/>
        </w:rPr>
        <w:t>q</w:t>
      </w:r>
      <w:r w:rsidRPr="00382142">
        <w:rPr>
          <w:rFonts w:eastAsiaTheme="minorEastAsia"/>
          <w:sz w:val="24"/>
          <w:vertAlign w:val="subscript"/>
        </w:rPr>
        <w:t>max</w:t>
      </w:r>
      <w:r w:rsidR="00762D96" w:rsidRPr="00382142">
        <w:rPr>
          <w:rFonts w:eastAsiaTheme="minorEastAsia"/>
          <w:sz w:val="24"/>
          <w:vertAlign w:val="subscript"/>
        </w:rPr>
        <w:t>,sys</w:t>
      </w:r>
      <w:proofErr w:type="spellEnd"/>
      <w:r w:rsidRPr="00382142">
        <w:rPr>
          <w:rFonts w:eastAsiaTheme="minorEastAsia"/>
          <w:sz w:val="24"/>
        </w:rPr>
        <w:t>，及在分界流量和</w:t>
      </w:r>
      <w:proofErr w:type="spellStart"/>
      <w:r w:rsidRPr="00382142">
        <w:rPr>
          <w:rFonts w:eastAsiaTheme="minorEastAsia"/>
          <w:i/>
          <w:iCs/>
          <w:sz w:val="24"/>
        </w:rPr>
        <w:t>q</w:t>
      </w:r>
      <w:r w:rsidRPr="00382142">
        <w:rPr>
          <w:rFonts w:eastAsiaTheme="minorEastAsia"/>
          <w:sz w:val="24"/>
          <w:vertAlign w:val="subscript"/>
        </w:rPr>
        <w:t>max</w:t>
      </w:r>
      <w:r w:rsidR="00762D96" w:rsidRPr="00382142">
        <w:rPr>
          <w:rFonts w:eastAsiaTheme="minorEastAsia" w:hint="eastAsia"/>
          <w:sz w:val="24"/>
          <w:vertAlign w:val="subscript"/>
        </w:rPr>
        <w:t>,sys</w:t>
      </w:r>
      <w:proofErr w:type="spellEnd"/>
      <w:r w:rsidRPr="00382142">
        <w:rPr>
          <w:rFonts w:eastAsiaTheme="minorEastAsia"/>
          <w:sz w:val="24"/>
        </w:rPr>
        <w:t>中间等分的</w:t>
      </w:r>
      <w:r w:rsidRPr="00382142">
        <w:rPr>
          <w:rFonts w:eastAsiaTheme="minorEastAsia"/>
          <w:sz w:val="24"/>
        </w:rPr>
        <w:t>1~2</w:t>
      </w:r>
      <w:r w:rsidRPr="00382142">
        <w:rPr>
          <w:rFonts w:eastAsiaTheme="minorEastAsia"/>
          <w:sz w:val="24"/>
        </w:rPr>
        <w:t>个流量点。</w:t>
      </w:r>
    </w:p>
    <w:p w14:paraId="2F523ED9"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如系统无法进行流量调节，且流量计是定点使用的，检验流量点可选实际使用流量点并在检验报告上注明：定点使用。</w:t>
      </w:r>
    </w:p>
    <w:p w14:paraId="0141D76A" w14:textId="27BC694F"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.3.7.4.2 </w:t>
      </w:r>
      <w:r w:rsidR="007D37B8" w:rsidRPr="00382142">
        <w:rPr>
          <w:rFonts w:eastAsiaTheme="minorEastAsia"/>
          <w:sz w:val="24"/>
        </w:rPr>
        <w:t>检验点的次数：按照</w:t>
      </w:r>
      <w:r w:rsidR="007D37B8" w:rsidRPr="00382142">
        <w:rPr>
          <w:rFonts w:eastAsiaTheme="minorEastAsia"/>
          <w:sz w:val="24"/>
        </w:rPr>
        <w:t>7.2.</w:t>
      </w:r>
      <w:r w:rsidR="007D37B8" w:rsidRPr="00382142">
        <w:rPr>
          <w:rFonts w:eastAsiaTheme="minorEastAsia" w:hint="eastAsia"/>
          <w:sz w:val="24"/>
        </w:rPr>
        <w:t>7</w:t>
      </w:r>
      <w:r w:rsidR="007D37B8" w:rsidRPr="00382142">
        <w:rPr>
          <w:rFonts w:eastAsiaTheme="minorEastAsia"/>
          <w:sz w:val="24"/>
        </w:rPr>
        <w:t>执行。</w:t>
      </w:r>
    </w:p>
    <w:p w14:paraId="55F1A30C" w14:textId="3D5FC6D4"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.3.7.4.3 </w:t>
      </w:r>
      <w:r w:rsidR="007D37B8" w:rsidRPr="00382142">
        <w:rPr>
          <w:rFonts w:eastAsiaTheme="minorEastAsia"/>
          <w:sz w:val="24"/>
        </w:rPr>
        <w:t>操作步骤</w:t>
      </w:r>
    </w:p>
    <w:p w14:paraId="3208DD47"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lastRenderedPageBreak/>
        <w:t>（</w:t>
      </w:r>
      <w:r w:rsidRPr="00382142">
        <w:rPr>
          <w:rFonts w:eastAsiaTheme="minorEastAsia"/>
          <w:sz w:val="24"/>
        </w:rPr>
        <w:t>1</w:t>
      </w:r>
      <w:r w:rsidRPr="00382142">
        <w:rPr>
          <w:rFonts w:eastAsiaTheme="minorEastAsia"/>
          <w:sz w:val="24"/>
        </w:rPr>
        <w:t>）把流量调到规定的流量值，稳定后，同时进行取样分析、声速测量和被检流量计的输出记录，记录标准设备和被检设备的测定结果。</w:t>
      </w:r>
    </w:p>
    <w:p w14:paraId="191DAA89"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w:t>
      </w:r>
      <w:r w:rsidRPr="00382142">
        <w:rPr>
          <w:rFonts w:eastAsiaTheme="minorEastAsia"/>
          <w:sz w:val="24"/>
        </w:rPr>
        <w:t>2</w:t>
      </w:r>
      <w:r w:rsidRPr="00382142">
        <w:rPr>
          <w:rFonts w:eastAsiaTheme="minorEastAsia"/>
          <w:sz w:val="24"/>
        </w:rPr>
        <w:t>）被检设备的输出</w:t>
      </w:r>
    </w:p>
    <w:p w14:paraId="22241706"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制造厂应当通过</w:t>
      </w:r>
      <w:r w:rsidRPr="00382142">
        <w:rPr>
          <w:rFonts w:eastAsiaTheme="minorEastAsia"/>
          <w:sz w:val="24"/>
        </w:rPr>
        <w:t>RS-232</w:t>
      </w:r>
      <w:r w:rsidRPr="00382142">
        <w:rPr>
          <w:rFonts w:eastAsiaTheme="minorEastAsia"/>
          <w:sz w:val="24"/>
        </w:rPr>
        <w:t>、</w:t>
      </w:r>
      <w:r w:rsidRPr="00382142">
        <w:rPr>
          <w:rFonts w:eastAsiaTheme="minorEastAsia"/>
          <w:sz w:val="24"/>
        </w:rPr>
        <w:t>RS-485</w:t>
      </w:r>
      <w:r w:rsidRPr="00382142">
        <w:rPr>
          <w:rFonts w:eastAsiaTheme="minorEastAsia"/>
          <w:sz w:val="24"/>
        </w:rPr>
        <w:t>或现场显示提供下列诊断测量数据：</w:t>
      </w:r>
    </w:p>
    <w:p w14:paraId="5D93FF12" w14:textId="77777777" w:rsidR="00EA6B78" w:rsidRPr="00382142" w:rsidRDefault="007D37B8">
      <w:pPr>
        <w:numPr>
          <w:ilvl w:val="0"/>
          <w:numId w:val="3"/>
        </w:numPr>
        <w:spacing w:line="360" w:lineRule="auto"/>
        <w:ind w:leftChars="250" w:left="525"/>
        <w:rPr>
          <w:rFonts w:eastAsiaTheme="minorEastAsia"/>
          <w:sz w:val="24"/>
        </w:rPr>
      </w:pPr>
      <w:r w:rsidRPr="00382142">
        <w:rPr>
          <w:rFonts w:eastAsiaTheme="minorEastAsia"/>
          <w:sz w:val="24"/>
        </w:rPr>
        <w:t>被检流量计每个声道的瞬时声速值；</w:t>
      </w:r>
    </w:p>
    <w:p w14:paraId="11AD30BB" w14:textId="77777777" w:rsidR="00EA6B78" w:rsidRPr="00382142" w:rsidRDefault="007D37B8">
      <w:pPr>
        <w:numPr>
          <w:ilvl w:val="0"/>
          <w:numId w:val="3"/>
        </w:numPr>
        <w:spacing w:line="360" w:lineRule="auto"/>
        <w:ind w:leftChars="250" w:left="525"/>
        <w:rPr>
          <w:rFonts w:eastAsiaTheme="minorEastAsia"/>
          <w:sz w:val="24"/>
        </w:rPr>
      </w:pPr>
      <w:r w:rsidRPr="00382142">
        <w:rPr>
          <w:rFonts w:eastAsiaTheme="minorEastAsia"/>
          <w:sz w:val="24"/>
        </w:rPr>
        <w:t>取样时间内每个声道的平均声速值；</w:t>
      </w:r>
    </w:p>
    <w:p w14:paraId="3C332B95" w14:textId="77777777" w:rsidR="00EA6B78" w:rsidRPr="00382142" w:rsidRDefault="007D37B8">
      <w:pPr>
        <w:numPr>
          <w:ilvl w:val="0"/>
          <w:numId w:val="3"/>
        </w:numPr>
        <w:spacing w:line="360" w:lineRule="auto"/>
        <w:ind w:leftChars="250" w:left="525"/>
        <w:rPr>
          <w:rFonts w:eastAsiaTheme="minorEastAsia"/>
          <w:sz w:val="24"/>
        </w:rPr>
      </w:pPr>
      <w:r w:rsidRPr="00382142">
        <w:rPr>
          <w:rFonts w:eastAsiaTheme="minorEastAsia"/>
          <w:sz w:val="24"/>
        </w:rPr>
        <w:t>被检流量计在取样时间内的总平均声速值；</w:t>
      </w:r>
    </w:p>
    <w:p w14:paraId="121BCF12" w14:textId="77777777" w:rsidR="00EA6B78" w:rsidRPr="00382142" w:rsidRDefault="007D37B8">
      <w:pPr>
        <w:numPr>
          <w:ilvl w:val="0"/>
          <w:numId w:val="3"/>
        </w:numPr>
        <w:spacing w:line="360" w:lineRule="auto"/>
        <w:ind w:leftChars="250" w:left="525"/>
        <w:rPr>
          <w:rFonts w:eastAsiaTheme="minorEastAsia"/>
          <w:sz w:val="24"/>
        </w:rPr>
      </w:pPr>
      <w:r w:rsidRPr="00382142">
        <w:rPr>
          <w:rFonts w:eastAsiaTheme="minorEastAsia"/>
          <w:sz w:val="24"/>
        </w:rPr>
        <w:t>顺流及逆流的传输时间；</w:t>
      </w:r>
    </w:p>
    <w:p w14:paraId="4FE39425" w14:textId="77777777" w:rsidR="00EA6B78" w:rsidRPr="00382142" w:rsidRDefault="007D37B8">
      <w:pPr>
        <w:numPr>
          <w:ilvl w:val="0"/>
          <w:numId w:val="3"/>
        </w:numPr>
        <w:spacing w:line="360" w:lineRule="auto"/>
        <w:ind w:leftChars="250" w:left="525"/>
        <w:rPr>
          <w:rFonts w:eastAsiaTheme="minorEastAsia"/>
          <w:sz w:val="24"/>
        </w:rPr>
      </w:pPr>
      <w:r w:rsidRPr="00382142">
        <w:rPr>
          <w:rFonts w:eastAsiaTheme="minorEastAsia"/>
          <w:sz w:val="24"/>
        </w:rPr>
        <w:t>被检流量计每一声道的流速值；</w:t>
      </w:r>
    </w:p>
    <w:p w14:paraId="68B72887" w14:textId="77777777" w:rsidR="00EA6B78" w:rsidRPr="00382142" w:rsidRDefault="007D37B8">
      <w:pPr>
        <w:numPr>
          <w:ilvl w:val="0"/>
          <w:numId w:val="3"/>
        </w:numPr>
        <w:spacing w:line="360" w:lineRule="auto"/>
        <w:ind w:leftChars="250" w:left="525"/>
        <w:rPr>
          <w:rFonts w:eastAsiaTheme="minorEastAsia"/>
          <w:sz w:val="24"/>
        </w:rPr>
      </w:pPr>
      <w:r w:rsidRPr="00382142">
        <w:rPr>
          <w:rFonts w:eastAsiaTheme="minorEastAsia"/>
          <w:sz w:val="24"/>
        </w:rPr>
        <w:t>通过流量计的平均轴向流速。</w:t>
      </w:r>
    </w:p>
    <w:p w14:paraId="559AC21F" w14:textId="77777777" w:rsidR="00EA6B78" w:rsidRPr="00382142" w:rsidRDefault="007D37B8">
      <w:pPr>
        <w:spacing w:line="360" w:lineRule="auto"/>
        <w:ind w:leftChars="250" w:left="525"/>
        <w:rPr>
          <w:rFonts w:eastAsiaTheme="minorEastAsia"/>
          <w:sz w:val="24"/>
        </w:rPr>
      </w:pPr>
      <w:r w:rsidRPr="00382142">
        <w:rPr>
          <w:rFonts w:eastAsiaTheme="minorEastAsia"/>
          <w:sz w:val="24"/>
        </w:rPr>
        <w:t xml:space="preserve">g. </w:t>
      </w:r>
      <w:r w:rsidRPr="00382142">
        <w:rPr>
          <w:rFonts w:eastAsiaTheme="minorEastAsia"/>
          <w:sz w:val="24"/>
        </w:rPr>
        <w:t>取样器取出样品的摩尔百分比；</w:t>
      </w:r>
    </w:p>
    <w:p w14:paraId="2D15FB80" w14:textId="77777777" w:rsidR="00EA6B78" w:rsidRPr="00382142" w:rsidRDefault="007D37B8">
      <w:pPr>
        <w:spacing w:line="360" w:lineRule="auto"/>
        <w:ind w:leftChars="250" w:left="525"/>
        <w:rPr>
          <w:rFonts w:eastAsiaTheme="minorEastAsia"/>
          <w:sz w:val="24"/>
        </w:rPr>
      </w:pPr>
      <w:r w:rsidRPr="00382142">
        <w:rPr>
          <w:rFonts w:eastAsiaTheme="minorEastAsia"/>
          <w:sz w:val="24"/>
        </w:rPr>
        <w:t xml:space="preserve">h. </w:t>
      </w:r>
      <w:r w:rsidRPr="00382142">
        <w:rPr>
          <w:rFonts w:eastAsiaTheme="minorEastAsia"/>
          <w:sz w:val="24"/>
        </w:rPr>
        <w:t>取样时间内管道内温度、压力信号的平均值。</w:t>
      </w:r>
    </w:p>
    <w:p w14:paraId="3F5E27FB" w14:textId="36BF32B0"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.3.7.4.4 </w:t>
      </w:r>
      <w:r w:rsidR="007D37B8" w:rsidRPr="00382142">
        <w:rPr>
          <w:rFonts w:eastAsiaTheme="minorEastAsia"/>
          <w:sz w:val="24"/>
        </w:rPr>
        <w:t>检验结果计算</w:t>
      </w:r>
    </w:p>
    <w:p w14:paraId="1A3090CB" w14:textId="050BECAE" w:rsidR="00EA6B78" w:rsidRPr="00382142" w:rsidRDefault="007D37B8">
      <w:pPr>
        <w:spacing w:line="360" w:lineRule="auto"/>
        <w:ind w:firstLineChars="200" w:firstLine="480"/>
        <w:rPr>
          <w:rFonts w:eastAsiaTheme="minorEastAsia"/>
          <w:sz w:val="24"/>
        </w:rPr>
      </w:pPr>
      <w:r w:rsidRPr="00382142">
        <w:rPr>
          <w:rFonts w:eastAsiaTheme="minorEastAsia"/>
          <w:sz w:val="24"/>
        </w:rPr>
        <w:t>对于天然气以及其他碳氢气</w:t>
      </w:r>
      <w:proofErr w:type="gramStart"/>
      <w:r w:rsidRPr="00382142">
        <w:rPr>
          <w:rFonts w:eastAsiaTheme="minorEastAsia"/>
          <w:sz w:val="24"/>
        </w:rPr>
        <w:t>体按照</w:t>
      </w:r>
      <w:proofErr w:type="gramEnd"/>
      <w:r w:rsidRPr="00382142">
        <w:rPr>
          <w:rFonts w:eastAsiaTheme="minorEastAsia"/>
          <w:sz w:val="24"/>
        </w:rPr>
        <w:t>AGA 8</w:t>
      </w:r>
      <w:r w:rsidR="005F76A6" w:rsidRPr="00382142">
        <w:rPr>
          <w:rFonts w:eastAsiaTheme="minorEastAsia" w:hint="eastAsia"/>
          <w:sz w:val="24"/>
        </w:rPr>
        <w:t>号报告</w:t>
      </w:r>
      <w:r w:rsidRPr="00382142">
        <w:rPr>
          <w:rFonts w:eastAsiaTheme="minorEastAsia" w:hint="eastAsia"/>
          <w:sz w:val="24"/>
        </w:rPr>
        <w:t>和</w:t>
      </w:r>
      <w:r w:rsidRPr="00382142">
        <w:rPr>
          <w:rFonts w:eastAsiaTheme="minorEastAsia"/>
          <w:sz w:val="24"/>
        </w:rPr>
        <w:t>AGA 10</w:t>
      </w:r>
      <w:r w:rsidR="00DC7DD9" w:rsidRPr="00382142">
        <w:rPr>
          <w:rFonts w:eastAsiaTheme="minorEastAsia" w:hint="eastAsia"/>
          <w:sz w:val="24"/>
        </w:rPr>
        <w:t>号</w:t>
      </w:r>
      <w:r w:rsidRPr="00382142">
        <w:rPr>
          <w:rFonts w:eastAsiaTheme="minorEastAsia" w:hint="eastAsia"/>
          <w:sz w:val="24"/>
        </w:rPr>
        <w:t>报告</w:t>
      </w:r>
      <w:r w:rsidRPr="00382142">
        <w:rPr>
          <w:rFonts w:eastAsiaTheme="minorEastAsia"/>
          <w:sz w:val="24"/>
        </w:rPr>
        <w:t>的方法，计算出每次检定点的声速值。</w:t>
      </w:r>
    </w:p>
    <w:p w14:paraId="542F6F98" w14:textId="395F23B4"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.3.7.4.5 </w:t>
      </w:r>
      <w:r w:rsidR="007D37B8" w:rsidRPr="00382142">
        <w:rPr>
          <w:rFonts w:eastAsiaTheme="minorEastAsia"/>
          <w:sz w:val="24"/>
        </w:rPr>
        <w:t>结果处理</w:t>
      </w:r>
    </w:p>
    <w:p w14:paraId="3AD90EBC" w14:textId="4E8A14EA" w:rsidR="00EA6B78" w:rsidRPr="00382142" w:rsidRDefault="007D37B8">
      <w:pPr>
        <w:spacing w:line="360" w:lineRule="auto"/>
        <w:ind w:firstLineChars="200" w:firstLine="480"/>
        <w:rPr>
          <w:rFonts w:eastAsiaTheme="minorEastAsia"/>
          <w:sz w:val="24"/>
        </w:rPr>
      </w:pPr>
      <w:r w:rsidRPr="00382142">
        <w:rPr>
          <w:rFonts w:eastAsiaTheme="minorEastAsia"/>
          <w:sz w:val="24"/>
        </w:rPr>
        <w:t>（</w:t>
      </w:r>
      <w:r w:rsidRPr="00382142">
        <w:rPr>
          <w:rFonts w:eastAsiaTheme="minorEastAsia"/>
          <w:sz w:val="24"/>
        </w:rPr>
        <w:t>1</w:t>
      </w:r>
      <w:r w:rsidRPr="00382142">
        <w:rPr>
          <w:rFonts w:eastAsiaTheme="minorEastAsia"/>
          <w:sz w:val="24"/>
        </w:rPr>
        <w:t>）对于被检流量计，每个声道的声速值的偏差及总的声速值与计算的声速值偏差应</w:t>
      </w:r>
      <w:r w:rsidRPr="00382142">
        <w:rPr>
          <w:rFonts w:eastAsiaTheme="minorEastAsia" w:hint="eastAsia"/>
          <w:sz w:val="24"/>
        </w:rPr>
        <w:t>满足</w:t>
      </w:r>
      <w:r w:rsidR="002373FA" w:rsidRPr="00382142">
        <w:rPr>
          <w:rFonts w:eastAsiaTheme="minorEastAsia" w:hint="eastAsia"/>
          <w:sz w:val="24"/>
        </w:rPr>
        <w:t>表</w:t>
      </w:r>
      <w:r w:rsidR="002373FA" w:rsidRPr="00382142">
        <w:rPr>
          <w:rFonts w:eastAsiaTheme="minorEastAsia" w:hint="eastAsia"/>
          <w:sz w:val="24"/>
        </w:rPr>
        <w:t>B.1</w:t>
      </w:r>
      <w:r w:rsidRPr="00382142">
        <w:rPr>
          <w:rFonts w:eastAsiaTheme="minorEastAsia" w:hint="eastAsia"/>
          <w:sz w:val="24"/>
        </w:rPr>
        <w:t>的要求</w:t>
      </w:r>
    </w:p>
    <w:p w14:paraId="34170715"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w:t>
      </w:r>
      <w:r w:rsidRPr="00382142">
        <w:rPr>
          <w:rFonts w:eastAsiaTheme="minorEastAsia"/>
          <w:sz w:val="24"/>
        </w:rPr>
        <w:t>2</w:t>
      </w:r>
      <w:r w:rsidRPr="00382142">
        <w:rPr>
          <w:rFonts w:eastAsiaTheme="minorEastAsia"/>
          <w:sz w:val="24"/>
        </w:rPr>
        <w:t>）每条声道的流速值与通过流量计的平均</w:t>
      </w:r>
      <w:proofErr w:type="gramStart"/>
      <w:r w:rsidRPr="00382142">
        <w:rPr>
          <w:rFonts w:eastAsiaTheme="minorEastAsia"/>
          <w:sz w:val="24"/>
        </w:rPr>
        <w:t>轴向流速值之</w:t>
      </w:r>
      <w:proofErr w:type="gramEnd"/>
      <w:r w:rsidRPr="00382142">
        <w:rPr>
          <w:rFonts w:eastAsiaTheme="minorEastAsia"/>
          <w:sz w:val="24"/>
        </w:rPr>
        <w:t>比应在合理范围内。</w:t>
      </w:r>
    </w:p>
    <w:p w14:paraId="727780B9" w14:textId="4668F69E" w:rsidR="00EA6B78" w:rsidRPr="00382142" w:rsidRDefault="00B86560">
      <w:pPr>
        <w:spacing w:line="360" w:lineRule="auto"/>
        <w:rPr>
          <w:rFonts w:eastAsiaTheme="minorEastAsia"/>
          <w:sz w:val="24"/>
        </w:rPr>
      </w:pPr>
      <w:r w:rsidRPr="00382142">
        <w:rPr>
          <w:rFonts w:eastAsiaTheme="minorEastAsia"/>
          <w:sz w:val="24"/>
        </w:rPr>
        <w:t>B</w:t>
      </w:r>
      <w:r w:rsidR="007D37B8" w:rsidRPr="00382142">
        <w:rPr>
          <w:rFonts w:eastAsiaTheme="minorEastAsia"/>
          <w:sz w:val="24"/>
        </w:rPr>
        <w:t xml:space="preserve">.3.8 </w:t>
      </w:r>
      <w:r w:rsidR="007D37B8" w:rsidRPr="00382142">
        <w:rPr>
          <w:rFonts w:eastAsiaTheme="minorEastAsia"/>
          <w:sz w:val="24"/>
        </w:rPr>
        <w:t>检验结果处理</w:t>
      </w:r>
    </w:p>
    <w:p w14:paraId="6D924013"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检验后应发给检验报告，报告上应给出全部实验数据及计算结果，并说明是否符合要求。如有一项以上不符合要求，该流量计应送检。</w:t>
      </w:r>
    </w:p>
    <w:p w14:paraId="74DE7AC1" w14:textId="0655C196" w:rsidR="00762D96" w:rsidRPr="00382142" w:rsidRDefault="00762D96" w:rsidP="00350C57">
      <w:pPr>
        <w:spacing w:line="360" w:lineRule="auto"/>
        <w:ind w:firstLine="420"/>
        <w:rPr>
          <w:rFonts w:eastAsiaTheme="minorEastAsia"/>
          <w:sz w:val="24"/>
        </w:rPr>
      </w:pPr>
      <w:r w:rsidRPr="00382142">
        <w:rPr>
          <w:rFonts w:eastAsiaTheme="minorEastAsia" w:hint="eastAsia"/>
          <w:sz w:val="24"/>
        </w:rPr>
        <w:lastRenderedPageBreak/>
        <w:t>声速检验的周期不超过</w:t>
      </w:r>
      <w:r w:rsidRPr="00382142">
        <w:rPr>
          <w:rFonts w:eastAsiaTheme="minorEastAsia" w:hint="eastAsia"/>
          <w:sz w:val="24"/>
        </w:rPr>
        <w:t>12</w:t>
      </w:r>
      <w:r w:rsidRPr="00382142">
        <w:rPr>
          <w:rFonts w:eastAsiaTheme="minorEastAsia" w:hint="eastAsia"/>
          <w:sz w:val="24"/>
        </w:rPr>
        <w:t>个月。</w:t>
      </w:r>
    </w:p>
    <w:p w14:paraId="22FCF825" w14:textId="783D932C" w:rsidR="00A873CB" w:rsidRPr="00382142" w:rsidRDefault="00A873CB" w:rsidP="00280AD8">
      <w:pPr>
        <w:pStyle w:val="2"/>
      </w:pPr>
      <w:bookmarkStart w:id="41" w:name="_Toc161411700"/>
      <w:r w:rsidRPr="00382142">
        <w:t>B.</w:t>
      </w:r>
      <w:r w:rsidRPr="00382142">
        <w:rPr>
          <w:rFonts w:hint="eastAsia"/>
        </w:rPr>
        <w:t>4</w:t>
      </w:r>
      <w:r w:rsidRPr="00382142">
        <w:t xml:space="preserve"> </w:t>
      </w:r>
      <w:r w:rsidRPr="00382142">
        <w:rPr>
          <w:rFonts w:hint="eastAsia"/>
        </w:rPr>
        <w:t>机器学习</w:t>
      </w:r>
      <w:r w:rsidRPr="00382142">
        <w:t>法</w:t>
      </w:r>
      <w:bookmarkEnd w:id="41"/>
    </w:p>
    <w:p w14:paraId="776C6E8C" w14:textId="1D3CCAD0" w:rsidR="00AD0A4E" w:rsidRPr="00382142" w:rsidRDefault="00B24F12" w:rsidP="00350C57">
      <w:pPr>
        <w:spacing w:line="360" w:lineRule="auto"/>
        <w:ind w:firstLineChars="200" w:firstLine="480"/>
        <w:rPr>
          <w:rFonts w:eastAsiaTheme="minorEastAsia"/>
          <w:sz w:val="24"/>
        </w:rPr>
      </w:pPr>
      <w:r w:rsidRPr="00382142">
        <w:rPr>
          <w:rFonts w:eastAsiaTheme="minorEastAsia" w:hint="eastAsia"/>
          <w:sz w:val="24"/>
        </w:rPr>
        <w:t>机器学习法基于检定机构的实流检定数据，采用机器学习算法建立超声流量计使用中示值误差的实时预测模型，对超声流量计的计量性能进行在线检验。</w:t>
      </w:r>
    </w:p>
    <w:p w14:paraId="47A79226" w14:textId="7C7A35BC" w:rsidR="00736109" w:rsidRPr="00382142" w:rsidRDefault="00736109" w:rsidP="009B197A">
      <w:pPr>
        <w:spacing w:line="360" w:lineRule="auto"/>
        <w:rPr>
          <w:rFonts w:eastAsiaTheme="minorEastAsia"/>
          <w:sz w:val="24"/>
        </w:rPr>
      </w:pPr>
      <w:r w:rsidRPr="00382142">
        <w:rPr>
          <w:rFonts w:eastAsiaTheme="minorEastAsia"/>
          <w:sz w:val="24"/>
        </w:rPr>
        <w:t xml:space="preserve">B.4.1 </w:t>
      </w:r>
      <w:r w:rsidR="00B24F12" w:rsidRPr="00382142">
        <w:rPr>
          <w:rFonts w:eastAsiaTheme="minorEastAsia" w:hint="eastAsia"/>
          <w:sz w:val="24"/>
        </w:rPr>
        <w:t>标准数据</w:t>
      </w:r>
    </w:p>
    <w:p w14:paraId="38AEEC62" w14:textId="02D8F9C6" w:rsidR="00B24F12" w:rsidRPr="00382142" w:rsidRDefault="00B24F12" w:rsidP="003531D5">
      <w:pPr>
        <w:spacing w:line="360" w:lineRule="auto"/>
        <w:ind w:firstLineChars="200" w:firstLine="480"/>
        <w:rPr>
          <w:rFonts w:eastAsiaTheme="minorEastAsia"/>
          <w:sz w:val="24"/>
        </w:rPr>
      </w:pPr>
      <w:r w:rsidRPr="00382142">
        <w:rPr>
          <w:rFonts w:eastAsiaTheme="minorEastAsia" w:hint="eastAsia"/>
          <w:sz w:val="24"/>
        </w:rPr>
        <w:t>基于机器学习方法的在线检验预测模型的输入特征从超声流量计的运行的数据，以及配套仪表，包括温度变送器、压力变送器、色谱分析仪等的运行数据中提取得到</w:t>
      </w:r>
      <w:r w:rsidR="00215FCF" w:rsidRPr="00382142">
        <w:rPr>
          <w:rFonts w:eastAsiaTheme="minorEastAsia" w:hint="eastAsia"/>
          <w:sz w:val="24"/>
        </w:rPr>
        <w:t>；</w:t>
      </w:r>
      <w:r w:rsidR="0041221C" w:rsidRPr="00382142">
        <w:rPr>
          <w:rFonts w:eastAsiaTheme="minorEastAsia" w:hint="eastAsia"/>
          <w:sz w:val="24"/>
        </w:rPr>
        <w:t>数据标签（标准数据值）由实流检定中的标准装置提供。</w:t>
      </w:r>
    </w:p>
    <w:p w14:paraId="314CE3F9" w14:textId="6545656C" w:rsidR="00B24F12" w:rsidRPr="00382142" w:rsidRDefault="00B24F12" w:rsidP="00762063">
      <w:pPr>
        <w:spacing w:line="360" w:lineRule="auto"/>
        <w:rPr>
          <w:rFonts w:eastAsiaTheme="minorEastAsia"/>
          <w:sz w:val="24"/>
        </w:rPr>
      </w:pPr>
      <w:r w:rsidRPr="00382142">
        <w:rPr>
          <w:rFonts w:eastAsiaTheme="minorEastAsia"/>
          <w:sz w:val="24"/>
        </w:rPr>
        <w:t>B.4.2</w:t>
      </w:r>
      <w:r w:rsidRPr="00382142">
        <w:rPr>
          <w:rFonts w:eastAsiaTheme="minorEastAsia" w:hint="eastAsia"/>
          <w:sz w:val="24"/>
        </w:rPr>
        <w:t xml:space="preserve"> </w:t>
      </w:r>
      <w:r w:rsidRPr="00382142">
        <w:rPr>
          <w:rFonts w:eastAsiaTheme="minorEastAsia" w:hint="eastAsia"/>
          <w:sz w:val="24"/>
        </w:rPr>
        <w:t>模型样本集</w:t>
      </w:r>
      <w:r w:rsidR="00762063" w:rsidRPr="00382142">
        <w:rPr>
          <w:rFonts w:eastAsiaTheme="minorEastAsia" w:hint="eastAsia"/>
          <w:sz w:val="24"/>
        </w:rPr>
        <w:t xml:space="preserve"> </w:t>
      </w:r>
    </w:p>
    <w:p w14:paraId="7DB92898" w14:textId="77777777" w:rsidR="00762063" w:rsidRPr="00382142" w:rsidRDefault="00762063" w:rsidP="00762063">
      <w:pPr>
        <w:spacing w:line="360" w:lineRule="auto"/>
        <w:rPr>
          <w:rFonts w:eastAsiaTheme="minorEastAsia"/>
          <w:sz w:val="24"/>
        </w:rPr>
      </w:pPr>
      <w:r w:rsidRPr="00382142">
        <w:rPr>
          <w:rFonts w:eastAsiaTheme="minorEastAsia"/>
          <w:sz w:val="24"/>
        </w:rPr>
        <w:t>B.4.2.1</w:t>
      </w:r>
      <w:r w:rsidRPr="00382142">
        <w:rPr>
          <w:rFonts w:eastAsiaTheme="minorEastAsia" w:hint="eastAsia"/>
          <w:sz w:val="24"/>
        </w:rPr>
        <w:t>特征提取</w:t>
      </w:r>
    </w:p>
    <w:p w14:paraId="43573CC4" w14:textId="77777777" w:rsidR="00762063" w:rsidRPr="00382142" w:rsidRDefault="00762063" w:rsidP="00762063">
      <w:pPr>
        <w:spacing w:line="360" w:lineRule="auto"/>
        <w:ind w:firstLineChars="200" w:firstLine="480"/>
        <w:rPr>
          <w:rFonts w:eastAsiaTheme="minorEastAsia"/>
          <w:sz w:val="24"/>
        </w:rPr>
      </w:pPr>
      <w:r w:rsidRPr="00382142">
        <w:rPr>
          <w:rFonts w:eastAsiaTheme="minorEastAsia" w:hint="eastAsia"/>
          <w:sz w:val="24"/>
        </w:rPr>
        <w:t>从现场设备直接采集的得到的数据、以及基于这些数据的计算结果，提取得到机器学习预测模型的输入特征。特征变量提取时，应对数据的有效性进行检查。</w:t>
      </w:r>
    </w:p>
    <w:p w14:paraId="04C2F443" w14:textId="77777777" w:rsidR="00762063" w:rsidRPr="00382142" w:rsidRDefault="00762063" w:rsidP="00762063">
      <w:pPr>
        <w:spacing w:line="360" w:lineRule="auto"/>
        <w:ind w:firstLineChars="200" w:firstLine="480"/>
        <w:rPr>
          <w:rFonts w:eastAsiaTheme="minorEastAsia"/>
          <w:sz w:val="24"/>
        </w:rPr>
      </w:pPr>
      <w:r w:rsidRPr="00382142">
        <w:rPr>
          <w:rFonts w:eastAsiaTheme="minorEastAsia" w:hint="eastAsia"/>
          <w:sz w:val="24"/>
        </w:rPr>
        <w:t>超声流量计数据：超声流量计的各参数应在厂家规定的范围内运行，确认流量计工作正常。</w:t>
      </w:r>
    </w:p>
    <w:p w14:paraId="462165A3" w14:textId="404022E0" w:rsidR="00762063" w:rsidRPr="00382142" w:rsidRDefault="00762063" w:rsidP="00762063">
      <w:pPr>
        <w:spacing w:line="360" w:lineRule="auto"/>
        <w:ind w:firstLineChars="200" w:firstLine="480"/>
        <w:rPr>
          <w:rFonts w:eastAsiaTheme="minorEastAsia"/>
          <w:sz w:val="24"/>
        </w:rPr>
      </w:pPr>
      <w:r w:rsidRPr="00382142">
        <w:rPr>
          <w:rFonts w:eastAsiaTheme="minorEastAsia" w:hint="eastAsia"/>
          <w:sz w:val="24"/>
        </w:rPr>
        <w:t>配套仪表数据：温度变送器、压力变送器、色谱分析仪应具备有效的检定</w:t>
      </w:r>
      <w:r w:rsidRPr="00382142">
        <w:rPr>
          <w:rFonts w:eastAsiaTheme="minorEastAsia"/>
          <w:sz w:val="24"/>
        </w:rPr>
        <w:t>/</w:t>
      </w:r>
      <w:r w:rsidRPr="00382142">
        <w:rPr>
          <w:rFonts w:eastAsiaTheme="minorEastAsia" w:hint="eastAsia"/>
          <w:sz w:val="24"/>
        </w:rPr>
        <w:t>校准证书。温度、压力、天然气组分数据的获取应符合本规程</w:t>
      </w:r>
      <w:r w:rsidRPr="00382142">
        <w:rPr>
          <w:rFonts w:eastAsiaTheme="minorEastAsia"/>
          <w:sz w:val="24"/>
        </w:rPr>
        <w:t>7.1</w:t>
      </w:r>
      <w:r w:rsidRPr="00382142">
        <w:rPr>
          <w:rFonts w:eastAsiaTheme="minorEastAsia" w:hint="eastAsia"/>
          <w:sz w:val="24"/>
        </w:rPr>
        <w:t>中的要求；</w:t>
      </w:r>
    </w:p>
    <w:p w14:paraId="0A44FA01" w14:textId="66E8053B" w:rsidR="00762063" w:rsidRPr="00382142" w:rsidRDefault="00762063" w:rsidP="00762063">
      <w:pPr>
        <w:spacing w:line="360" w:lineRule="auto"/>
        <w:ind w:firstLineChars="200" w:firstLine="480"/>
        <w:rPr>
          <w:rFonts w:eastAsiaTheme="minorEastAsia"/>
          <w:sz w:val="24"/>
        </w:rPr>
      </w:pPr>
      <w:r w:rsidRPr="00382142">
        <w:rPr>
          <w:rFonts w:eastAsiaTheme="minorEastAsia" w:hint="eastAsia"/>
          <w:sz w:val="24"/>
        </w:rPr>
        <w:t>声速检验数据：计算声速、声速偏差、各声道测量最大声速差，应符合本规程</w:t>
      </w:r>
      <w:r w:rsidR="0041221C" w:rsidRPr="00382142">
        <w:rPr>
          <w:rFonts w:eastAsiaTheme="minorEastAsia" w:hint="eastAsia"/>
          <w:sz w:val="24"/>
        </w:rPr>
        <w:t>B.3.5</w:t>
      </w:r>
      <w:r w:rsidR="0041221C" w:rsidRPr="00382142">
        <w:rPr>
          <w:rFonts w:eastAsiaTheme="minorEastAsia" w:hint="eastAsia"/>
          <w:sz w:val="24"/>
        </w:rPr>
        <w:t>中的要求。</w:t>
      </w:r>
    </w:p>
    <w:p w14:paraId="1337BF66" w14:textId="77777777" w:rsidR="00762063" w:rsidRPr="00382142" w:rsidRDefault="00762063" w:rsidP="00762063">
      <w:pPr>
        <w:spacing w:line="360" w:lineRule="auto"/>
        <w:ind w:firstLineChars="200" w:firstLine="480"/>
        <w:rPr>
          <w:rFonts w:eastAsiaTheme="minorEastAsia"/>
          <w:sz w:val="24"/>
        </w:rPr>
      </w:pPr>
      <w:r w:rsidRPr="00382142">
        <w:rPr>
          <w:rFonts w:eastAsiaTheme="minorEastAsia" w:hint="eastAsia"/>
          <w:sz w:val="24"/>
        </w:rPr>
        <w:t>从上述数据中提取得到以下特征：</w:t>
      </w:r>
    </w:p>
    <w:p w14:paraId="5CB66706" w14:textId="77777777" w:rsidR="00762063" w:rsidRPr="00382142" w:rsidRDefault="00762063" w:rsidP="00762063">
      <w:pPr>
        <w:spacing w:line="360" w:lineRule="auto"/>
        <w:ind w:left="420"/>
        <w:rPr>
          <w:rFonts w:eastAsiaTheme="minorEastAsia"/>
          <w:sz w:val="24"/>
        </w:rPr>
      </w:pPr>
      <w:r w:rsidRPr="00382142">
        <w:rPr>
          <w:rFonts w:eastAsiaTheme="minorEastAsia" w:hint="eastAsia"/>
          <w:sz w:val="24"/>
        </w:rPr>
        <w:t>a</w:t>
      </w:r>
      <w:r w:rsidRPr="00382142">
        <w:rPr>
          <w:rFonts w:eastAsiaTheme="minorEastAsia" w:hint="eastAsia"/>
          <w:sz w:val="24"/>
        </w:rPr>
        <w:t>）信号质量数据：信号增益、信噪比、信号接收率等；</w:t>
      </w:r>
    </w:p>
    <w:p w14:paraId="5C9B2925" w14:textId="77777777" w:rsidR="00762063" w:rsidRPr="00382142" w:rsidRDefault="00762063" w:rsidP="00762063">
      <w:pPr>
        <w:spacing w:line="360" w:lineRule="auto"/>
        <w:ind w:leftChars="200" w:left="420"/>
        <w:rPr>
          <w:rFonts w:eastAsiaTheme="minorEastAsia"/>
          <w:sz w:val="24"/>
        </w:rPr>
      </w:pPr>
      <w:r w:rsidRPr="00382142">
        <w:rPr>
          <w:rFonts w:eastAsiaTheme="minorEastAsia" w:hint="eastAsia"/>
          <w:sz w:val="24"/>
        </w:rPr>
        <w:t>b</w:t>
      </w:r>
      <w:r w:rsidRPr="00382142">
        <w:rPr>
          <w:rFonts w:eastAsiaTheme="minorEastAsia" w:hint="eastAsia"/>
          <w:sz w:val="24"/>
        </w:rPr>
        <w:t>）流态指标数据：剖面系数、对称性系数、漩涡角等；</w:t>
      </w:r>
    </w:p>
    <w:p w14:paraId="478653B9" w14:textId="77777777" w:rsidR="00762063" w:rsidRPr="00382142" w:rsidRDefault="00762063" w:rsidP="00762063">
      <w:pPr>
        <w:spacing w:line="360" w:lineRule="auto"/>
        <w:ind w:leftChars="200" w:left="420"/>
        <w:rPr>
          <w:rFonts w:eastAsiaTheme="minorEastAsia"/>
          <w:sz w:val="24"/>
        </w:rPr>
      </w:pPr>
      <w:r w:rsidRPr="00382142">
        <w:rPr>
          <w:rFonts w:eastAsiaTheme="minorEastAsia" w:hint="eastAsia"/>
          <w:sz w:val="24"/>
        </w:rPr>
        <w:t>c</w:t>
      </w:r>
      <w:r w:rsidRPr="00382142">
        <w:rPr>
          <w:rFonts w:eastAsiaTheme="minorEastAsia" w:hint="eastAsia"/>
          <w:sz w:val="24"/>
        </w:rPr>
        <w:t>）计量性能数据：各声道声速、平均声速、计算声速、声速偏差、各声道流速、平均流速，测量流量。</w:t>
      </w:r>
    </w:p>
    <w:p w14:paraId="58BAE88D" w14:textId="4BB81255" w:rsidR="00736109" w:rsidRPr="00382142" w:rsidRDefault="00762063" w:rsidP="00762063">
      <w:pPr>
        <w:spacing w:line="360" w:lineRule="auto"/>
        <w:ind w:leftChars="200" w:left="420"/>
        <w:rPr>
          <w:rFonts w:eastAsiaTheme="minorEastAsia"/>
          <w:szCs w:val="21"/>
        </w:rPr>
      </w:pPr>
      <w:r w:rsidRPr="00382142">
        <w:rPr>
          <w:rFonts w:eastAsiaTheme="minorEastAsia" w:hint="eastAsia"/>
          <w:szCs w:val="21"/>
        </w:rPr>
        <w:lastRenderedPageBreak/>
        <w:t>注：上述特征应根据超声流量计品牌型号进行增减。</w:t>
      </w:r>
    </w:p>
    <w:p w14:paraId="71D289F9" w14:textId="2982D158" w:rsidR="00762063" w:rsidRPr="00382142" w:rsidRDefault="00762063" w:rsidP="00762063">
      <w:pPr>
        <w:spacing w:line="360" w:lineRule="auto"/>
        <w:rPr>
          <w:rFonts w:eastAsiaTheme="minorEastAsia"/>
          <w:sz w:val="24"/>
        </w:rPr>
      </w:pPr>
      <w:r w:rsidRPr="00382142">
        <w:rPr>
          <w:rFonts w:eastAsiaTheme="minorEastAsia"/>
          <w:sz w:val="24"/>
        </w:rPr>
        <w:t>B.4.2.2</w:t>
      </w:r>
      <w:r w:rsidRPr="00382142">
        <w:rPr>
          <w:rFonts w:eastAsiaTheme="minorEastAsia" w:hint="eastAsia"/>
          <w:sz w:val="24"/>
        </w:rPr>
        <w:t>样本集获取</w:t>
      </w:r>
    </w:p>
    <w:p w14:paraId="35040CAB" w14:textId="32C328DF" w:rsidR="00762063" w:rsidRPr="00382142" w:rsidRDefault="00762063" w:rsidP="00215FCF">
      <w:pPr>
        <w:spacing w:line="360" w:lineRule="auto"/>
        <w:ind w:firstLineChars="200" w:firstLine="480"/>
        <w:rPr>
          <w:rFonts w:eastAsiaTheme="minorEastAsia"/>
          <w:sz w:val="24"/>
        </w:rPr>
      </w:pPr>
      <w:r w:rsidRPr="00382142">
        <w:rPr>
          <w:rFonts w:eastAsiaTheme="minorEastAsia" w:hint="eastAsia"/>
          <w:sz w:val="24"/>
        </w:rPr>
        <w:t>基于实流</w:t>
      </w:r>
      <w:r w:rsidR="00215FCF" w:rsidRPr="00382142">
        <w:rPr>
          <w:rFonts w:eastAsiaTheme="minorEastAsia" w:hint="eastAsia"/>
          <w:sz w:val="24"/>
        </w:rPr>
        <w:t>检定测试中</w:t>
      </w:r>
      <w:r w:rsidRPr="00382142">
        <w:rPr>
          <w:rFonts w:eastAsiaTheme="minorEastAsia" w:hint="eastAsia"/>
          <w:sz w:val="24"/>
        </w:rPr>
        <w:t>标准装置，</w:t>
      </w:r>
      <w:r w:rsidR="00B7744A" w:rsidRPr="00382142">
        <w:rPr>
          <w:rFonts w:eastAsiaTheme="minorEastAsia" w:hint="eastAsia"/>
          <w:sz w:val="24"/>
        </w:rPr>
        <w:t>计算</w:t>
      </w:r>
      <w:r w:rsidRPr="00382142">
        <w:rPr>
          <w:rFonts w:eastAsiaTheme="minorEastAsia" w:hint="eastAsia"/>
          <w:sz w:val="24"/>
        </w:rPr>
        <w:t>得到</w:t>
      </w:r>
      <w:r w:rsidR="00B7744A" w:rsidRPr="00382142">
        <w:rPr>
          <w:rFonts w:eastAsiaTheme="minorEastAsia" w:hint="eastAsia"/>
          <w:sz w:val="24"/>
        </w:rPr>
        <w:t>所提取</w:t>
      </w:r>
      <w:r w:rsidR="00215FCF" w:rsidRPr="00382142">
        <w:rPr>
          <w:rFonts w:eastAsiaTheme="minorEastAsia" w:hint="eastAsia"/>
          <w:sz w:val="24"/>
        </w:rPr>
        <w:t>特征</w:t>
      </w:r>
      <w:r w:rsidRPr="00382142">
        <w:rPr>
          <w:rFonts w:eastAsiaTheme="minorEastAsia" w:hint="eastAsia"/>
          <w:sz w:val="24"/>
        </w:rPr>
        <w:t>对应的超声流量计示值误差</w:t>
      </w:r>
      <w:r w:rsidR="00B7744A" w:rsidRPr="00382142">
        <w:rPr>
          <w:rFonts w:eastAsiaTheme="minorEastAsia" w:hint="eastAsia"/>
          <w:sz w:val="24"/>
        </w:rPr>
        <w:t>值</w:t>
      </w:r>
      <w:r w:rsidR="00215FCF" w:rsidRPr="00382142">
        <w:rPr>
          <w:rFonts w:eastAsiaTheme="minorEastAsia" w:hint="eastAsia"/>
          <w:sz w:val="24"/>
        </w:rPr>
        <w:t>作为数据标签</w:t>
      </w:r>
      <w:r w:rsidR="00B7744A" w:rsidRPr="00382142">
        <w:rPr>
          <w:rFonts w:eastAsiaTheme="minorEastAsia" w:hint="eastAsia"/>
          <w:sz w:val="24"/>
        </w:rPr>
        <w:t>。</w:t>
      </w:r>
      <w:r w:rsidR="00215FCF" w:rsidRPr="00382142">
        <w:rPr>
          <w:rFonts w:eastAsiaTheme="minorEastAsia" w:hint="eastAsia"/>
          <w:sz w:val="24"/>
        </w:rPr>
        <w:t>特征值及数据标签的共同组成模型样本集。</w:t>
      </w:r>
      <w:r w:rsidR="00215FCF" w:rsidRPr="00382142" w:rsidDel="00215FCF">
        <w:rPr>
          <w:rFonts w:eastAsiaTheme="minorEastAsia" w:hint="eastAsia"/>
          <w:sz w:val="24"/>
        </w:rPr>
        <w:t xml:space="preserve"> </w:t>
      </w:r>
    </w:p>
    <w:p w14:paraId="7766D5A8" w14:textId="24158EE4" w:rsidR="00762063" w:rsidRPr="00382142" w:rsidRDefault="00762063" w:rsidP="00762063">
      <w:pPr>
        <w:spacing w:line="360" w:lineRule="auto"/>
        <w:rPr>
          <w:rFonts w:eastAsiaTheme="minorEastAsia"/>
          <w:sz w:val="24"/>
        </w:rPr>
      </w:pPr>
      <w:r w:rsidRPr="00382142">
        <w:rPr>
          <w:rFonts w:eastAsiaTheme="minorEastAsia"/>
          <w:sz w:val="24"/>
        </w:rPr>
        <w:t xml:space="preserve">B.4.3 </w:t>
      </w:r>
      <w:r w:rsidRPr="00382142">
        <w:rPr>
          <w:rFonts w:eastAsiaTheme="minorEastAsia" w:hint="eastAsia"/>
          <w:sz w:val="24"/>
        </w:rPr>
        <w:t>预测模型的</w:t>
      </w:r>
      <w:r w:rsidR="00B7744A" w:rsidRPr="00382142">
        <w:rPr>
          <w:rFonts w:eastAsiaTheme="minorEastAsia" w:hint="eastAsia"/>
          <w:sz w:val="24"/>
        </w:rPr>
        <w:t>建立</w:t>
      </w:r>
    </w:p>
    <w:p w14:paraId="51DF9DE3" w14:textId="52D5D073" w:rsidR="00762063" w:rsidRPr="00382142" w:rsidRDefault="00762063" w:rsidP="00762063">
      <w:pPr>
        <w:spacing w:line="360" w:lineRule="auto"/>
        <w:ind w:firstLineChars="200" w:firstLine="480"/>
        <w:rPr>
          <w:rFonts w:eastAsiaTheme="minorEastAsia"/>
          <w:sz w:val="24"/>
        </w:rPr>
      </w:pPr>
      <w:r w:rsidRPr="00382142">
        <w:rPr>
          <w:rFonts w:eastAsiaTheme="minorEastAsia" w:hint="eastAsia"/>
          <w:sz w:val="24"/>
        </w:rPr>
        <w:t>基于所获取的预测模型的样本集，采用机器学习</w:t>
      </w:r>
      <w:r w:rsidR="00B7744A" w:rsidRPr="00382142">
        <w:rPr>
          <w:rFonts w:eastAsiaTheme="minorEastAsia" w:hint="eastAsia"/>
          <w:sz w:val="24"/>
        </w:rPr>
        <w:t>方法</w:t>
      </w:r>
      <w:r w:rsidRPr="00382142">
        <w:rPr>
          <w:rFonts w:eastAsiaTheme="minorEastAsia" w:hint="eastAsia"/>
          <w:sz w:val="24"/>
        </w:rPr>
        <w:t>完成超声流量计示值误差的预测模型的建立及验证。</w:t>
      </w:r>
      <w:r w:rsidR="00B7744A" w:rsidRPr="00382142">
        <w:rPr>
          <w:rFonts w:eastAsiaTheme="minorEastAsia" w:hint="eastAsia"/>
          <w:sz w:val="24"/>
        </w:rPr>
        <w:t>确认</w:t>
      </w:r>
      <w:r w:rsidRPr="00382142">
        <w:rPr>
          <w:rFonts w:eastAsiaTheme="minorEastAsia" w:hint="eastAsia"/>
          <w:sz w:val="24"/>
        </w:rPr>
        <w:t>预测模型输入特征，</w:t>
      </w:r>
      <w:r w:rsidR="00B7744A" w:rsidRPr="00382142">
        <w:rPr>
          <w:rFonts w:eastAsiaTheme="minorEastAsia" w:hint="eastAsia"/>
          <w:sz w:val="24"/>
        </w:rPr>
        <w:t>设置模型</w:t>
      </w:r>
      <w:r w:rsidRPr="00382142">
        <w:rPr>
          <w:rFonts w:eastAsiaTheme="minorEastAsia" w:hint="eastAsia"/>
          <w:sz w:val="24"/>
        </w:rPr>
        <w:t>算法的超参数。</w:t>
      </w:r>
    </w:p>
    <w:p w14:paraId="029331F0" w14:textId="77777777" w:rsidR="003C4A59" w:rsidRPr="00382142" w:rsidRDefault="003C4A59" w:rsidP="003C4A59">
      <w:pPr>
        <w:spacing w:line="360" w:lineRule="auto"/>
        <w:rPr>
          <w:rFonts w:eastAsiaTheme="minorEastAsia"/>
          <w:sz w:val="24"/>
        </w:rPr>
      </w:pPr>
      <w:r w:rsidRPr="00382142">
        <w:rPr>
          <w:rFonts w:eastAsiaTheme="minorEastAsia"/>
          <w:sz w:val="24"/>
        </w:rPr>
        <w:t>B.4.4</w:t>
      </w:r>
      <w:r w:rsidRPr="00382142">
        <w:rPr>
          <w:rFonts w:eastAsiaTheme="minorEastAsia" w:hint="eastAsia"/>
          <w:sz w:val="24"/>
        </w:rPr>
        <w:t>在线检验预测软件</w:t>
      </w:r>
    </w:p>
    <w:p w14:paraId="746CCAD4" w14:textId="51118094" w:rsidR="003C4A59" w:rsidRPr="00382142" w:rsidRDefault="003C4A59" w:rsidP="003C4A59">
      <w:pPr>
        <w:spacing w:line="360" w:lineRule="auto"/>
        <w:rPr>
          <w:rFonts w:eastAsiaTheme="minorEastAsia"/>
          <w:sz w:val="24"/>
        </w:rPr>
      </w:pPr>
      <w:r w:rsidRPr="00382142">
        <w:rPr>
          <w:rFonts w:eastAsiaTheme="minorEastAsia" w:hint="eastAsia"/>
          <w:sz w:val="24"/>
        </w:rPr>
        <w:t>B.4.4.</w:t>
      </w:r>
      <w:r w:rsidR="00B7744A" w:rsidRPr="00382142">
        <w:rPr>
          <w:rFonts w:eastAsiaTheme="minorEastAsia" w:hint="eastAsia"/>
          <w:sz w:val="24"/>
        </w:rPr>
        <w:t xml:space="preserve">1 </w:t>
      </w:r>
      <w:r w:rsidRPr="00382142">
        <w:rPr>
          <w:rFonts w:eastAsiaTheme="minorEastAsia" w:hint="eastAsia"/>
          <w:sz w:val="24"/>
        </w:rPr>
        <w:t>使用者的在线检验预测软件应由计量检定机构监管，并对其适用性进行确认：</w:t>
      </w:r>
    </w:p>
    <w:p w14:paraId="0CAE0A13" w14:textId="0522FF16" w:rsidR="003C4A59" w:rsidRPr="00382142" w:rsidRDefault="003C4A59" w:rsidP="003C4A59">
      <w:pPr>
        <w:spacing w:line="360" w:lineRule="auto"/>
        <w:ind w:left="420"/>
        <w:rPr>
          <w:rFonts w:eastAsiaTheme="minorEastAsia"/>
          <w:sz w:val="24"/>
        </w:rPr>
      </w:pPr>
      <w:r w:rsidRPr="00382142">
        <w:rPr>
          <w:rFonts w:eastAsiaTheme="minorEastAsia" w:hint="eastAsia"/>
          <w:sz w:val="24"/>
        </w:rPr>
        <w:t>a</w:t>
      </w:r>
      <w:r w:rsidRPr="00382142">
        <w:rPr>
          <w:rFonts w:eastAsiaTheme="minorEastAsia" w:hint="eastAsia"/>
          <w:sz w:val="24"/>
        </w:rPr>
        <w:t>）软件</w:t>
      </w:r>
      <w:r w:rsidR="00411D04" w:rsidRPr="00382142">
        <w:rPr>
          <w:rFonts w:eastAsiaTheme="minorEastAsia" w:hint="eastAsia"/>
          <w:sz w:val="24"/>
        </w:rPr>
        <w:t>中</w:t>
      </w:r>
      <w:r w:rsidRPr="00382142">
        <w:rPr>
          <w:rFonts w:eastAsiaTheme="minorEastAsia" w:hint="eastAsia"/>
          <w:sz w:val="24"/>
        </w:rPr>
        <w:t>各输入参数的有效性；</w:t>
      </w:r>
    </w:p>
    <w:p w14:paraId="0BC5337A" w14:textId="0C221F16" w:rsidR="003C4A59" w:rsidRPr="00382142" w:rsidRDefault="003C4A59" w:rsidP="003C4A59">
      <w:pPr>
        <w:spacing w:line="360" w:lineRule="auto"/>
        <w:ind w:left="420"/>
        <w:rPr>
          <w:rFonts w:eastAsiaTheme="minorEastAsia"/>
          <w:sz w:val="24"/>
        </w:rPr>
      </w:pPr>
      <w:r w:rsidRPr="00382142">
        <w:rPr>
          <w:rFonts w:eastAsiaTheme="minorEastAsia" w:hint="eastAsia"/>
          <w:sz w:val="24"/>
        </w:rPr>
        <w:t>b</w:t>
      </w:r>
      <w:r w:rsidRPr="00382142">
        <w:rPr>
          <w:rFonts w:eastAsiaTheme="minorEastAsia" w:hint="eastAsia"/>
          <w:sz w:val="24"/>
        </w:rPr>
        <w:t>）软件中机器学习模型的正确性；</w:t>
      </w:r>
    </w:p>
    <w:p w14:paraId="2754881E" w14:textId="456E5F5B" w:rsidR="003C4A59" w:rsidRPr="00382142" w:rsidRDefault="003C4A59" w:rsidP="003C4A59">
      <w:pPr>
        <w:spacing w:line="360" w:lineRule="auto"/>
        <w:ind w:left="420"/>
        <w:rPr>
          <w:rFonts w:eastAsiaTheme="minorEastAsia"/>
          <w:sz w:val="24"/>
        </w:rPr>
      </w:pPr>
      <w:r w:rsidRPr="00382142">
        <w:rPr>
          <w:rFonts w:eastAsiaTheme="minorEastAsia" w:hint="eastAsia"/>
          <w:sz w:val="24"/>
        </w:rPr>
        <w:t>c</w:t>
      </w:r>
      <w:r w:rsidRPr="00382142">
        <w:rPr>
          <w:rFonts w:eastAsiaTheme="minorEastAsia" w:hint="eastAsia"/>
          <w:sz w:val="24"/>
        </w:rPr>
        <w:t>）声速计算</w:t>
      </w:r>
      <w:r w:rsidRPr="00382142">
        <w:rPr>
          <w:rFonts w:eastAsiaTheme="minorEastAsia"/>
          <w:sz w:val="24"/>
        </w:rPr>
        <w:t>应符合</w:t>
      </w:r>
      <w:r w:rsidR="003531D5" w:rsidRPr="00382142">
        <w:rPr>
          <w:rFonts w:eastAsiaTheme="minorEastAsia"/>
          <w:sz w:val="24"/>
        </w:rPr>
        <w:t>AGA 8</w:t>
      </w:r>
      <w:r w:rsidR="009B197A" w:rsidRPr="00382142">
        <w:rPr>
          <w:rFonts w:eastAsiaTheme="minorEastAsia" w:hint="eastAsia"/>
          <w:sz w:val="24"/>
        </w:rPr>
        <w:t>号</w:t>
      </w:r>
      <w:r w:rsidRPr="00382142">
        <w:rPr>
          <w:rFonts w:eastAsiaTheme="minorEastAsia" w:hint="eastAsia"/>
          <w:sz w:val="24"/>
        </w:rPr>
        <w:t>报告。</w:t>
      </w:r>
    </w:p>
    <w:p w14:paraId="128BDC9A" w14:textId="6692757E" w:rsidR="00B7744A" w:rsidRPr="00382142" w:rsidRDefault="00B7744A" w:rsidP="003531D5">
      <w:pPr>
        <w:spacing w:line="360" w:lineRule="auto"/>
        <w:rPr>
          <w:rFonts w:eastAsiaTheme="minorEastAsia"/>
          <w:sz w:val="24"/>
        </w:rPr>
      </w:pPr>
      <w:r w:rsidRPr="00382142">
        <w:rPr>
          <w:rFonts w:eastAsiaTheme="minorEastAsia" w:hint="eastAsia"/>
          <w:sz w:val="24"/>
        </w:rPr>
        <w:t xml:space="preserve">B.4.4.2 </w:t>
      </w:r>
      <w:r w:rsidRPr="00382142">
        <w:rPr>
          <w:rFonts w:eastAsiaTheme="minorEastAsia"/>
          <w:sz w:val="24"/>
        </w:rPr>
        <w:t>计算机软件应符合</w:t>
      </w:r>
      <w:r w:rsidRPr="00382142">
        <w:rPr>
          <w:rFonts w:eastAsiaTheme="minorEastAsia"/>
          <w:sz w:val="24"/>
        </w:rPr>
        <w:t>JJF 1182</w:t>
      </w:r>
      <w:r w:rsidRPr="00382142">
        <w:rPr>
          <w:rFonts w:eastAsiaTheme="minorEastAsia"/>
          <w:sz w:val="24"/>
        </w:rPr>
        <w:t>的规</w:t>
      </w:r>
      <w:r w:rsidRPr="00382142">
        <w:rPr>
          <w:rFonts w:eastAsiaTheme="minorEastAsia" w:hint="eastAsia"/>
          <w:sz w:val="24"/>
        </w:rPr>
        <w:t>定。</w:t>
      </w:r>
    </w:p>
    <w:p w14:paraId="2FDD3FA5" w14:textId="4D0D321C" w:rsidR="003C4A59" w:rsidRPr="00382142" w:rsidRDefault="003C4A59" w:rsidP="003531D5">
      <w:pPr>
        <w:spacing w:line="360" w:lineRule="auto"/>
        <w:rPr>
          <w:rFonts w:eastAsiaTheme="minorEastAsia"/>
          <w:sz w:val="24"/>
        </w:rPr>
      </w:pPr>
      <w:r w:rsidRPr="00382142">
        <w:rPr>
          <w:rFonts w:eastAsiaTheme="minorEastAsia"/>
          <w:sz w:val="24"/>
        </w:rPr>
        <w:t>B</w:t>
      </w:r>
      <w:r w:rsidRPr="00382142">
        <w:rPr>
          <w:rFonts w:eastAsiaTheme="minorEastAsia" w:hint="eastAsia"/>
          <w:sz w:val="24"/>
        </w:rPr>
        <w:t>.</w:t>
      </w:r>
      <w:r w:rsidRPr="00382142">
        <w:rPr>
          <w:rFonts w:eastAsiaTheme="minorEastAsia"/>
          <w:sz w:val="24"/>
        </w:rPr>
        <w:t>4.4.</w:t>
      </w:r>
      <w:r w:rsidRPr="00382142">
        <w:rPr>
          <w:rFonts w:eastAsiaTheme="minorEastAsia" w:hint="eastAsia"/>
          <w:sz w:val="24"/>
        </w:rPr>
        <w:t xml:space="preserve">3 </w:t>
      </w:r>
      <w:r w:rsidR="0041221C" w:rsidRPr="00382142">
        <w:rPr>
          <w:rFonts w:eastAsiaTheme="minorEastAsia" w:hint="eastAsia"/>
          <w:sz w:val="24"/>
        </w:rPr>
        <w:t>应</w:t>
      </w:r>
      <w:r w:rsidRPr="00382142">
        <w:rPr>
          <w:rFonts w:eastAsiaTheme="minorEastAsia" w:hint="eastAsia"/>
          <w:sz w:val="24"/>
        </w:rPr>
        <w:t>实施数据保护的程序，包括且不限于数据采集、数据传输、数据处理、数据存储的完整性、保密性、防篡改性。</w:t>
      </w:r>
    </w:p>
    <w:p w14:paraId="5EA31F3A" w14:textId="7CA05CD9" w:rsidR="00830486" w:rsidRPr="00382142" w:rsidRDefault="00830486" w:rsidP="00830486">
      <w:pPr>
        <w:spacing w:line="360" w:lineRule="auto"/>
        <w:rPr>
          <w:rFonts w:eastAsiaTheme="minorEastAsia"/>
          <w:sz w:val="24"/>
        </w:rPr>
      </w:pPr>
      <w:r w:rsidRPr="00382142">
        <w:rPr>
          <w:rFonts w:eastAsiaTheme="minorEastAsia"/>
          <w:sz w:val="24"/>
        </w:rPr>
        <w:t>B.4.</w:t>
      </w:r>
      <w:r w:rsidRPr="00382142">
        <w:rPr>
          <w:rFonts w:eastAsiaTheme="minorEastAsia" w:hint="eastAsia"/>
          <w:sz w:val="24"/>
        </w:rPr>
        <w:t>5</w:t>
      </w:r>
      <w:r w:rsidRPr="00382142">
        <w:rPr>
          <w:rFonts w:eastAsiaTheme="minorEastAsia"/>
          <w:sz w:val="24"/>
        </w:rPr>
        <w:t xml:space="preserve"> </w:t>
      </w:r>
      <w:r w:rsidRPr="00382142">
        <w:rPr>
          <w:rFonts w:eastAsiaTheme="minorEastAsia" w:hint="eastAsia"/>
          <w:sz w:val="24"/>
        </w:rPr>
        <w:t>检验结果</w:t>
      </w:r>
    </w:p>
    <w:p w14:paraId="4D5EBECE" w14:textId="1E39A611" w:rsidR="00830486" w:rsidRPr="00382142" w:rsidRDefault="00830486" w:rsidP="00830486">
      <w:pPr>
        <w:spacing w:line="360" w:lineRule="auto"/>
        <w:rPr>
          <w:rFonts w:eastAsiaTheme="minorEastAsia"/>
          <w:sz w:val="24"/>
        </w:rPr>
      </w:pPr>
      <w:r w:rsidRPr="00382142">
        <w:rPr>
          <w:rFonts w:eastAsiaTheme="minorEastAsia"/>
          <w:sz w:val="24"/>
        </w:rPr>
        <w:t xml:space="preserve">B.4.5.1 </w:t>
      </w:r>
      <w:r w:rsidRPr="00382142">
        <w:rPr>
          <w:rFonts w:eastAsiaTheme="minorEastAsia" w:hint="eastAsia"/>
          <w:sz w:val="24"/>
        </w:rPr>
        <w:t>示值误差</w:t>
      </w:r>
      <w:r w:rsidR="00132202" w:rsidRPr="00382142">
        <w:rPr>
          <w:rFonts w:eastAsiaTheme="minorEastAsia" w:hint="eastAsia"/>
          <w:sz w:val="24"/>
        </w:rPr>
        <w:t>的</w:t>
      </w:r>
      <w:r w:rsidRPr="00382142">
        <w:rPr>
          <w:rFonts w:eastAsiaTheme="minorEastAsia" w:hint="eastAsia"/>
          <w:sz w:val="24"/>
        </w:rPr>
        <w:t>预测值</w:t>
      </w:r>
    </w:p>
    <w:p w14:paraId="7301BC23" w14:textId="77777777" w:rsidR="00830486" w:rsidRPr="00382142" w:rsidRDefault="00830486" w:rsidP="00830486">
      <w:pPr>
        <w:spacing w:line="360" w:lineRule="auto"/>
        <w:ind w:firstLineChars="200" w:firstLine="480"/>
        <w:rPr>
          <w:rFonts w:eastAsiaTheme="minorEastAsia"/>
          <w:sz w:val="24"/>
        </w:rPr>
      </w:pPr>
      <w:r w:rsidRPr="00382142">
        <w:rPr>
          <w:rFonts w:eastAsiaTheme="minorEastAsia" w:hint="eastAsia"/>
          <w:sz w:val="24"/>
        </w:rPr>
        <w:t>基于超声流量计及配套仪表的在线运行数据，采用机器学习预测模型得到超声流量计示值误差的预测值。</w:t>
      </w:r>
    </w:p>
    <w:p w14:paraId="460DB40C" w14:textId="77777777" w:rsidR="00830486" w:rsidRPr="00382142" w:rsidRDefault="00830486" w:rsidP="00830486">
      <w:pPr>
        <w:spacing w:line="360" w:lineRule="auto"/>
        <w:rPr>
          <w:rFonts w:eastAsiaTheme="minorEastAsia"/>
          <w:sz w:val="24"/>
        </w:rPr>
      </w:pPr>
      <w:r w:rsidRPr="00382142">
        <w:rPr>
          <w:rFonts w:eastAsiaTheme="minorEastAsia"/>
          <w:sz w:val="24"/>
        </w:rPr>
        <w:t xml:space="preserve">B.4.5 </w:t>
      </w:r>
      <w:r w:rsidRPr="00382142">
        <w:rPr>
          <w:rFonts w:eastAsiaTheme="minorEastAsia" w:hint="eastAsia"/>
          <w:sz w:val="24"/>
        </w:rPr>
        <w:t>检验</w:t>
      </w:r>
      <w:r w:rsidRPr="00382142">
        <w:rPr>
          <w:rFonts w:eastAsiaTheme="minorEastAsia"/>
          <w:sz w:val="24"/>
        </w:rPr>
        <w:t>结果处理</w:t>
      </w:r>
    </w:p>
    <w:p w14:paraId="16C119A3" w14:textId="473CFF82" w:rsidR="00830486" w:rsidRPr="00382142" w:rsidRDefault="00830486" w:rsidP="00830486">
      <w:pPr>
        <w:spacing w:line="360" w:lineRule="auto"/>
        <w:ind w:firstLineChars="200" w:firstLine="480"/>
        <w:rPr>
          <w:rFonts w:eastAsiaTheme="minorEastAsia"/>
          <w:sz w:val="24"/>
        </w:rPr>
      </w:pPr>
      <w:r w:rsidRPr="00382142">
        <w:rPr>
          <w:rFonts w:eastAsiaTheme="minorEastAsia" w:hint="eastAsia"/>
          <w:sz w:val="24"/>
        </w:rPr>
        <w:t>示值误差预测值应满足本规程</w:t>
      </w:r>
      <w:r w:rsidRPr="00382142">
        <w:rPr>
          <w:rFonts w:eastAsiaTheme="minorEastAsia"/>
          <w:sz w:val="24"/>
        </w:rPr>
        <w:t>5.1</w:t>
      </w:r>
      <w:r w:rsidRPr="00382142">
        <w:rPr>
          <w:rFonts w:eastAsiaTheme="minorEastAsia" w:hint="eastAsia"/>
          <w:sz w:val="24"/>
        </w:rPr>
        <w:t>中的要求。示值误差</w:t>
      </w:r>
      <w:r w:rsidR="00132202" w:rsidRPr="00382142">
        <w:rPr>
          <w:rFonts w:eastAsiaTheme="minorEastAsia" w:hint="eastAsia"/>
          <w:sz w:val="24"/>
        </w:rPr>
        <w:t>的</w:t>
      </w:r>
      <w:r w:rsidR="00411D04" w:rsidRPr="00382142">
        <w:rPr>
          <w:rFonts w:eastAsiaTheme="minorEastAsia" w:hint="eastAsia"/>
          <w:sz w:val="24"/>
        </w:rPr>
        <w:t>预测值</w:t>
      </w:r>
      <w:r w:rsidRPr="00382142">
        <w:rPr>
          <w:rFonts w:eastAsiaTheme="minorEastAsia"/>
          <w:sz w:val="24"/>
        </w:rPr>
        <w:t>不超过流量</w:t>
      </w:r>
      <w:r w:rsidRPr="00382142">
        <w:rPr>
          <w:rFonts w:eastAsiaTheme="minorEastAsia"/>
          <w:sz w:val="24"/>
        </w:rPr>
        <w:lastRenderedPageBreak/>
        <w:t>计准确等级对应的允许值，</w:t>
      </w:r>
      <w:r w:rsidRPr="00382142">
        <w:rPr>
          <w:rFonts w:eastAsiaTheme="minorEastAsia" w:hint="eastAsia"/>
          <w:sz w:val="24"/>
        </w:rPr>
        <w:t>判定为符合要求；</w:t>
      </w:r>
      <w:r w:rsidR="00411D04" w:rsidRPr="00382142">
        <w:rPr>
          <w:rFonts w:eastAsiaTheme="minorEastAsia" w:hint="eastAsia"/>
          <w:sz w:val="24"/>
        </w:rPr>
        <w:t>示值误差</w:t>
      </w:r>
      <w:r w:rsidR="00132202" w:rsidRPr="00382142">
        <w:rPr>
          <w:rFonts w:eastAsiaTheme="minorEastAsia" w:hint="eastAsia"/>
          <w:sz w:val="24"/>
        </w:rPr>
        <w:t>的</w:t>
      </w:r>
      <w:r w:rsidR="00411D04" w:rsidRPr="00382142">
        <w:rPr>
          <w:rFonts w:eastAsiaTheme="minorEastAsia" w:hint="eastAsia"/>
          <w:sz w:val="24"/>
        </w:rPr>
        <w:t>预测值若</w:t>
      </w:r>
      <w:r w:rsidR="00132202" w:rsidRPr="00382142">
        <w:rPr>
          <w:rFonts w:eastAsiaTheme="minorEastAsia" w:hint="eastAsia"/>
          <w:sz w:val="24"/>
        </w:rPr>
        <w:t>出现</w:t>
      </w:r>
      <w:r w:rsidR="00411D04" w:rsidRPr="00382142">
        <w:rPr>
          <w:rFonts w:eastAsiaTheme="minorEastAsia" w:hint="eastAsia"/>
          <w:sz w:val="24"/>
        </w:rPr>
        <w:t>连续</w:t>
      </w:r>
      <w:r w:rsidR="00132202" w:rsidRPr="00382142">
        <w:rPr>
          <w:rFonts w:eastAsiaTheme="minorEastAsia" w:hint="eastAsia"/>
          <w:sz w:val="24"/>
        </w:rPr>
        <w:t>超差</w:t>
      </w:r>
      <w:r w:rsidR="005D6175" w:rsidRPr="00382142">
        <w:rPr>
          <w:rFonts w:eastAsiaTheme="minorEastAsia" w:hint="eastAsia"/>
          <w:sz w:val="24"/>
        </w:rPr>
        <w:t>现象</w:t>
      </w:r>
      <w:r w:rsidR="00411D04" w:rsidRPr="00382142">
        <w:rPr>
          <w:rFonts w:eastAsiaTheme="minorEastAsia" w:hint="eastAsia"/>
          <w:sz w:val="24"/>
        </w:rPr>
        <w:t>（</w:t>
      </w:r>
      <m:oMath>
        <m:r>
          <w:rPr>
            <w:rFonts w:ascii="Cambria Math" w:eastAsiaTheme="minorEastAsia" w:hAnsi="Cambria Math"/>
            <w:sz w:val="24"/>
          </w:rPr>
          <m:t>≥</m:t>
        </m:r>
      </m:oMath>
      <w:r w:rsidR="005D6175" w:rsidRPr="00382142">
        <w:rPr>
          <w:rFonts w:eastAsiaTheme="minorEastAsia" w:hint="eastAsia"/>
          <w:sz w:val="24"/>
        </w:rPr>
        <w:t>24</w:t>
      </w:r>
      <w:r w:rsidR="00411D04" w:rsidRPr="00382142">
        <w:rPr>
          <w:rFonts w:eastAsiaTheme="minorEastAsia" w:hint="eastAsia"/>
          <w:sz w:val="24"/>
        </w:rPr>
        <w:t>h</w:t>
      </w:r>
      <w:r w:rsidR="00411D04" w:rsidRPr="00382142">
        <w:rPr>
          <w:rFonts w:eastAsiaTheme="minorEastAsia" w:hint="eastAsia"/>
          <w:sz w:val="24"/>
        </w:rPr>
        <w:t>），则</w:t>
      </w:r>
      <w:r w:rsidRPr="00382142">
        <w:rPr>
          <w:rFonts w:eastAsiaTheme="minorEastAsia" w:hint="eastAsia"/>
          <w:sz w:val="24"/>
        </w:rPr>
        <w:t>应检查流量计或将流量计送检。</w:t>
      </w:r>
    </w:p>
    <w:p w14:paraId="064A9258" w14:textId="0B193B7D" w:rsidR="00D34288" w:rsidRPr="00382142" w:rsidRDefault="00D34288" w:rsidP="00350C57">
      <w:pPr>
        <w:spacing w:line="360" w:lineRule="auto"/>
        <w:rPr>
          <w:rFonts w:eastAsiaTheme="minorEastAsia"/>
          <w:sz w:val="24"/>
        </w:rPr>
      </w:pPr>
      <w:r w:rsidRPr="00382142">
        <w:rPr>
          <w:rFonts w:eastAsiaTheme="minorEastAsia"/>
          <w:sz w:val="24"/>
        </w:rPr>
        <w:t xml:space="preserve">B.4.6 </w:t>
      </w:r>
      <w:r w:rsidRPr="00382142">
        <w:rPr>
          <w:rFonts w:eastAsiaTheme="minorEastAsia" w:hint="eastAsia"/>
          <w:sz w:val="24"/>
        </w:rPr>
        <w:t>检验周期</w:t>
      </w:r>
    </w:p>
    <w:p w14:paraId="06BD4B49" w14:textId="0922EC3D" w:rsidR="003531D5" w:rsidRPr="00382142" w:rsidRDefault="003531D5" w:rsidP="00830486">
      <w:pPr>
        <w:spacing w:line="360" w:lineRule="auto"/>
        <w:ind w:firstLineChars="200" w:firstLine="480"/>
        <w:rPr>
          <w:rFonts w:eastAsiaTheme="minorEastAsia"/>
          <w:sz w:val="24"/>
        </w:rPr>
      </w:pPr>
      <w:r w:rsidRPr="00382142">
        <w:rPr>
          <w:rFonts w:eastAsiaTheme="minorEastAsia" w:hint="eastAsia"/>
          <w:sz w:val="24"/>
        </w:rPr>
        <w:t>机器学习法</w:t>
      </w:r>
      <w:r w:rsidR="00411D04" w:rsidRPr="00382142">
        <w:rPr>
          <w:rFonts w:eastAsiaTheme="minorEastAsia" w:hint="eastAsia"/>
          <w:sz w:val="24"/>
        </w:rPr>
        <w:t>在线检验的</w:t>
      </w:r>
      <w:r w:rsidR="003F64A1" w:rsidRPr="00382142">
        <w:rPr>
          <w:rFonts w:eastAsiaTheme="minorEastAsia" w:hint="eastAsia"/>
          <w:sz w:val="24"/>
        </w:rPr>
        <w:t>周期</w:t>
      </w:r>
      <w:r w:rsidR="00411D04" w:rsidRPr="00382142">
        <w:rPr>
          <w:rFonts w:eastAsiaTheme="minorEastAsia" w:hint="eastAsia"/>
          <w:sz w:val="24"/>
        </w:rPr>
        <w:t>一般不超过</w:t>
      </w:r>
      <w:r w:rsidR="00411D04" w:rsidRPr="00382142">
        <w:rPr>
          <w:rFonts w:eastAsiaTheme="minorEastAsia" w:hint="eastAsia"/>
          <w:sz w:val="24"/>
        </w:rPr>
        <w:t>1</w:t>
      </w:r>
      <w:r w:rsidR="00411D04" w:rsidRPr="00382142">
        <w:rPr>
          <w:rFonts w:eastAsiaTheme="minorEastAsia" w:hint="eastAsia"/>
          <w:sz w:val="24"/>
        </w:rPr>
        <w:t>个月</w:t>
      </w:r>
      <w:r w:rsidR="00132202" w:rsidRPr="00382142">
        <w:rPr>
          <w:rFonts w:eastAsiaTheme="minorEastAsia" w:hint="eastAsia"/>
          <w:sz w:val="24"/>
        </w:rPr>
        <w:t>，且</w:t>
      </w:r>
      <w:r w:rsidR="00411D04" w:rsidRPr="00382142">
        <w:rPr>
          <w:rFonts w:eastAsiaTheme="minorEastAsia" w:hint="eastAsia"/>
          <w:sz w:val="24"/>
        </w:rPr>
        <w:t>每次检验的运行</w:t>
      </w:r>
      <w:r w:rsidR="002B7C4A" w:rsidRPr="00382142">
        <w:rPr>
          <w:rFonts w:eastAsiaTheme="minorEastAsia" w:hint="eastAsia"/>
          <w:sz w:val="24"/>
        </w:rPr>
        <w:t>时长</w:t>
      </w:r>
      <w:r w:rsidR="00411D04" w:rsidRPr="00382142">
        <w:rPr>
          <w:rFonts w:eastAsiaTheme="minorEastAsia" w:hint="eastAsia"/>
          <w:sz w:val="24"/>
        </w:rPr>
        <w:t>应不低于</w:t>
      </w:r>
      <w:r w:rsidR="005D6175" w:rsidRPr="00382142">
        <w:rPr>
          <w:rFonts w:eastAsiaTheme="minorEastAsia" w:hint="eastAsia"/>
          <w:sz w:val="24"/>
        </w:rPr>
        <w:t>24</w:t>
      </w:r>
      <w:r w:rsidR="00411D04" w:rsidRPr="00382142">
        <w:rPr>
          <w:rFonts w:eastAsiaTheme="minorEastAsia" w:hint="eastAsia"/>
          <w:sz w:val="24"/>
        </w:rPr>
        <w:t>h</w:t>
      </w:r>
      <w:r w:rsidR="00411D04" w:rsidRPr="00382142">
        <w:rPr>
          <w:rFonts w:eastAsiaTheme="minorEastAsia" w:hint="eastAsia"/>
          <w:sz w:val="24"/>
        </w:rPr>
        <w:t>。</w:t>
      </w:r>
    </w:p>
    <w:p w14:paraId="6442F1F8" w14:textId="6CB66CC8" w:rsidR="002373FA" w:rsidRPr="00382142" w:rsidRDefault="00B86560" w:rsidP="00280AD8">
      <w:pPr>
        <w:pStyle w:val="2"/>
      </w:pPr>
      <w:bookmarkStart w:id="42" w:name="_Toc161411701"/>
      <w:r w:rsidRPr="00382142">
        <w:t>B</w:t>
      </w:r>
      <w:r w:rsidR="007D37B8" w:rsidRPr="00382142">
        <w:t>.</w:t>
      </w:r>
      <w:r w:rsidR="00A873CB" w:rsidRPr="00382142">
        <w:t>5</w:t>
      </w:r>
      <w:r w:rsidR="007D37B8" w:rsidRPr="00382142">
        <w:t xml:space="preserve"> </w:t>
      </w:r>
      <w:r w:rsidR="007D37B8" w:rsidRPr="00382142">
        <w:rPr>
          <w:rFonts w:hint="eastAsia"/>
        </w:rPr>
        <w:t>使用中检验报告内页</w:t>
      </w:r>
      <w:bookmarkEnd w:id="42"/>
    </w:p>
    <w:p w14:paraId="1EB1174F" w14:textId="1A26F99E" w:rsidR="00EA6B78" w:rsidRPr="00382142" w:rsidRDefault="007D37B8" w:rsidP="00350C57">
      <w:pPr>
        <w:spacing w:line="360" w:lineRule="auto"/>
        <w:ind w:firstLineChars="200" w:firstLine="480"/>
        <w:rPr>
          <w:rFonts w:eastAsiaTheme="minorEastAsia"/>
          <w:sz w:val="24"/>
        </w:rPr>
      </w:pPr>
      <w:r w:rsidRPr="00382142">
        <w:rPr>
          <w:rFonts w:eastAsiaTheme="minorEastAsia" w:hint="eastAsia"/>
          <w:sz w:val="24"/>
        </w:rPr>
        <w:t>至少应该包括以下信息：</w:t>
      </w:r>
    </w:p>
    <w:p w14:paraId="0AD7F5AA" w14:textId="77777777" w:rsidR="00EA6B78" w:rsidRPr="00382142" w:rsidRDefault="007D37B8">
      <w:pPr>
        <w:pStyle w:val="ab"/>
        <w:numPr>
          <w:ilvl w:val="0"/>
          <w:numId w:val="4"/>
        </w:numPr>
        <w:spacing w:line="360" w:lineRule="auto"/>
        <w:ind w:left="845" w:firstLineChars="0"/>
        <w:rPr>
          <w:rFonts w:eastAsiaTheme="minorEastAsia"/>
          <w:sz w:val="24"/>
        </w:rPr>
      </w:pPr>
      <w:r w:rsidRPr="00382142">
        <w:rPr>
          <w:rFonts w:eastAsiaTheme="minorEastAsia" w:hint="eastAsia"/>
          <w:sz w:val="24"/>
        </w:rPr>
        <w:t>标准设备信息；</w:t>
      </w:r>
    </w:p>
    <w:p w14:paraId="19F82492" w14:textId="77777777" w:rsidR="00EA6B78" w:rsidRPr="00382142" w:rsidRDefault="007D37B8">
      <w:pPr>
        <w:pStyle w:val="ab"/>
        <w:numPr>
          <w:ilvl w:val="0"/>
          <w:numId w:val="4"/>
        </w:numPr>
        <w:spacing w:line="360" w:lineRule="auto"/>
        <w:ind w:left="845" w:firstLineChars="0"/>
        <w:rPr>
          <w:rFonts w:eastAsiaTheme="minorEastAsia"/>
          <w:sz w:val="24"/>
        </w:rPr>
      </w:pPr>
      <w:r w:rsidRPr="00382142">
        <w:rPr>
          <w:rFonts w:eastAsiaTheme="minorEastAsia" w:hint="eastAsia"/>
          <w:sz w:val="24"/>
        </w:rPr>
        <w:t>被检流量计基本信息（如准确度等级、口径、流量范围、压力范围、流体方向、</w:t>
      </w:r>
      <w:r w:rsidRPr="00382142">
        <w:rPr>
          <w:rFonts w:eastAsiaTheme="minorEastAsia" w:hint="eastAsia"/>
          <w:i/>
          <w:sz w:val="24"/>
        </w:rPr>
        <w:t>K</w:t>
      </w:r>
      <w:r w:rsidRPr="00382142">
        <w:rPr>
          <w:rFonts w:eastAsiaTheme="minorEastAsia" w:hint="eastAsia"/>
          <w:sz w:val="24"/>
        </w:rPr>
        <w:t>系数等）；</w:t>
      </w:r>
    </w:p>
    <w:p w14:paraId="5F9FB626" w14:textId="77777777" w:rsidR="00EA6B78" w:rsidRPr="00382142" w:rsidRDefault="007D37B8">
      <w:pPr>
        <w:pStyle w:val="ab"/>
        <w:numPr>
          <w:ilvl w:val="0"/>
          <w:numId w:val="4"/>
        </w:numPr>
        <w:spacing w:line="360" w:lineRule="auto"/>
        <w:ind w:left="845" w:firstLineChars="0"/>
        <w:rPr>
          <w:rFonts w:eastAsiaTheme="minorEastAsia"/>
          <w:sz w:val="24"/>
        </w:rPr>
      </w:pPr>
      <w:r w:rsidRPr="00382142">
        <w:rPr>
          <w:rFonts w:eastAsiaTheme="minorEastAsia" w:hint="eastAsia"/>
          <w:sz w:val="24"/>
        </w:rPr>
        <w:t>诊断软件信息；</w:t>
      </w:r>
    </w:p>
    <w:p w14:paraId="0D1BCA17" w14:textId="77777777" w:rsidR="00EA6B78" w:rsidRPr="00382142" w:rsidRDefault="007D37B8">
      <w:pPr>
        <w:pStyle w:val="ab"/>
        <w:numPr>
          <w:ilvl w:val="0"/>
          <w:numId w:val="4"/>
        </w:numPr>
        <w:spacing w:line="360" w:lineRule="auto"/>
        <w:ind w:left="845" w:firstLineChars="0"/>
        <w:rPr>
          <w:rFonts w:eastAsiaTheme="minorEastAsia"/>
          <w:sz w:val="24"/>
        </w:rPr>
      </w:pPr>
      <w:r w:rsidRPr="00382142">
        <w:rPr>
          <w:rFonts w:eastAsiaTheme="minorEastAsia" w:hint="eastAsia"/>
          <w:sz w:val="24"/>
        </w:rPr>
        <w:t>内置参数信息（如内置温度、内置压力、修正信息等）；</w:t>
      </w:r>
    </w:p>
    <w:p w14:paraId="7E24989D" w14:textId="77777777" w:rsidR="00EA6B78" w:rsidRPr="00382142" w:rsidRDefault="007D37B8">
      <w:pPr>
        <w:pStyle w:val="ab"/>
        <w:numPr>
          <w:ilvl w:val="0"/>
          <w:numId w:val="4"/>
        </w:numPr>
        <w:spacing w:line="360" w:lineRule="auto"/>
        <w:ind w:left="845" w:firstLineChars="0"/>
        <w:rPr>
          <w:rFonts w:eastAsiaTheme="minorEastAsia"/>
          <w:sz w:val="24"/>
        </w:rPr>
      </w:pPr>
      <w:r w:rsidRPr="00382142">
        <w:rPr>
          <w:rFonts w:eastAsiaTheme="minorEastAsia" w:hint="eastAsia"/>
          <w:sz w:val="24"/>
        </w:rPr>
        <w:t>检定条件：</w:t>
      </w:r>
    </w:p>
    <w:p w14:paraId="5CFFAB15" w14:textId="77777777" w:rsidR="00EA6B78" w:rsidRPr="00382142" w:rsidRDefault="007D37B8">
      <w:pPr>
        <w:pStyle w:val="ab"/>
        <w:numPr>
          <w:ilvl w:val="0"/>
          <w:numId w:val="5"/>
        </w:numPr>
        <w:spacing w:line="360" w:lineRule="auto"/>
        <w:ind w:firstLineChars="0"/>
        <w:rPr>
          <w:rFonts w:eastAsiaTheme="minorEastAsia"/>
          <w:sz w:val="24"/>
        </w:rPr>
      </w:pPr>
      <w:r w:rsidRPr="00382142">
        <w:rPr>
          <w:rFonts w:eastAsiaTheme="minorEastAsia"/>
          <w:sz w:val="24"/>
        </w:rPr>
        <w:t>介质种类</w:t>
      </w:r>
      <w:r w:rsidRPr="00382142">
        <w:rPr>
          <w:rFonts w:eastAsiaTheme="minorEastAsia" w:hint="eastAsia"/>
          <w:sz w:val="24"/>
        </w:rPr>
        <w:t>（</w:t>
      </w:r>
      <w:r w:rsidRPr="00382142">
        <w:rPr>
          <w:rFonts w:eastAsiaTheme="minorEastAsia"/>
          <w:sz w:val="24"/>
        </w:rPr>
        <w:t>如果介质是天然气</w:t>
      </w:r>
      <w:r w:rsidRPr="00382142">
        <w:rPr>
          <w:rFonts w:eastAsiaTheme="minorEastAsia" w:hint="eastAsia"/>
          <w:sz w:val="24"/>
        </w:rPr>
        <w:t>，</w:t>
      </w:r>
      <w:r w:rsidRPr="00382142">
        <w:rPr>
          <w:rFonts w:eastAsiaTheme="minorEastAsia"/>
          <w:sz w:val="24"/>
        </w:rPr>
        <w:t>需要列出详细组分信息</w:t>
      </w:r>
      <w:r w:rsidRPr="00382142">
        <w:rPr>
          <w:rFonts w:eastAsiaTheme="minorEastAsia" w:hint="eastAsia"/>
          <w:sz w:val="24"/>
        </w:rPr>
        <w:t>）；</w:t>
      </w:r>
    </w:p>
    <w:p w14:paraId="57531BC5" w14:textId="77777777" w:rsidR="00EA6B78" w:rsidRPr="00382142" w:rsidRDefault="007D37B8">
      <w:pPr>
        <w:pStyle w:val="ab"/>
        <w:numPr>
          <w:ilvl w:val="0"/>
          <w:numId w:val="5"/>
        </w:numPr>
        <w:spacing w:line="360" w:lineRule="auto"/>
        <w:ind w:firstLineChars="0"/>
        <w:rPr>
          <w:rFonts w:eastAsiaTheme="minorEastAsia"/>
          <w:sz w:val="24"/>
        </w:rPr>
      </w:pPr>
      <w:r w:rsidRPr="00382142">
        <w:rPr>
          <w:rFonts w:eastAsiaTheme="minorEastAsia"/>
          <w:sz w:val="24"/>
        </w:rPr>
        <w:t>介质温度</w:t>
      </w:r>
      <w:r w:rsidRPr="00382142">
        <w:rPr>
          <w:rFonts w:eastAsiaTheme="minorEastAsia" w:hint="eastAsia"/>
          <w:sz w:val="24"/>
        </w:rPr>
        <w:t>；</w:t>
      </w:r>
    </w:p>
    <w:p w14:paraId="2A5D37EC" w14:textId="77777777" w:rsidR="00EA6B78" w:rsidRPr="00382142" w:rsidRDefault="007D37B8">
      <w:pPr>
        <w:pStyle w:val="ab"/>
        <w:numPr>
          <w:ilvl w:val="0"/>
          <w:numId w:val="5"/>
        </w:numPr>
        <w:spacing w:line="360" w:lineRule="auto"/>
        <w:ind w:firstLineChars="0"/>
        <w:rPr>
          <w:rFonts w:eastAsiaTheme="minorEastAsia"/>
          <w:sz w:val="24"/>
        </w:rPr>
      </w:pPr>
      <w:r w:rsidRPr="00382142">
        <w:rPr>
          <w:rFonts w:eastAsiaTheme="minorEastAsia"/>
          <w:sz w:val="24"/>
        </w:rPr>
        <w:t>介质压力</w:t>
      </w:r>
      <w:r w:rsidRPr="00382142">
        <w:rPr>
          <w:rFonts w:eastAsiaTheme="minorEastAsia" w:hint="eastAsia"/>
          <w:sz w:val="24"/>
        </w:rPr>
        <w:t>；</w:t>
      </w:r>
    </w:p>
    <w:p w14:paraId="55372D07" w14:textId="77777777" w:rsidR="00EA6B78" w:rsidRPr="00382142" w:rsidRDefault="007D37B8">
      <w:pPr>
        <w:pStyle w:val="ab"/>
        <w:numPr>
          <w:ilvl w:val="0"/>
          <w:numId w:val="5"/>
        </w:numPr>
        <w:spacing w:line="360" w:lineRule="auto"/>
        <w:ind w:firstLineChars="0"/>
        <w:rPr>
          <w:rFonts w:eastAsiaTheme="minorEastAsia"/>
          <w:sz w:val="24"/>
        </w:rPr>
      </w:pPr>
      <w:r w:rsidRPr="00382142">
        <w:rPr>
          <w:rFonts w:eastAsiaTheme="minorEastAsia"/>
          <w:sz w:val="24"/>
        </w:rPr>
        <w:t>安装条件</w:t>
      </w:r>
      <w:r w:rsidRPr="00382142">
        <w:rPr>
          <w:rFonts w:eastAsiaTheme="minorEastAsia" w:hint="eastAsia"/>
          <w:sz w:val="24"/>
        </w:rPr>
        <w:t>；</w:t>
      </w:r>
    </w:p>
    <w:p w14:paraId="40C74CA5" w14:textId="77777777" w:rsidR="00EA6B78" w:rsidRPr="00382142" w:rsidRDefault="007D37B8">
      <w:pPr>
        <w:pStyle w:val="ab"/>
        <w:numPr>
          <w:ilvl w:val="0"/>
          <w:numId w:val="4"/>
        </w:numPr>
        <w:spacing w:line="360" w:lineRule="auto"/>
        <w:ind w:left="845" w:firstLineChars="0"/>
        <w:rPr>
          <w:rFonts w:eastAsiaTheme="minorEastAsia"/>
          <w:sz w:val="24"/>
        </w:rPr>
      </w:pPr>
      <w:r w:rsidRPr="00382142">
        <w:rPr>
          <w:rFonts w:eastAsiaTheme="minorEastAsia" w:hint="eastAsia"/>
          <w:sz w:val="24"/>
        </w:rPr>
        <w:t>状态诊断结果（包括增益值、信噪比、信号质量、声速偏差、流速剖面系数等），给出具体的结果及对应的判别标准和诊断结论；</w:t>
      </w:r>
    </w:p>
    <w:p w14:paraId="38D42D62" w14:textId="3A32540A" w:rsidR="00EA6B78" w:rsidRPr="00382142" w:rsidRDefault="00AD0A4E">
      <w:pPr>
        <w:pStyle w:val="ab"/>
        <w:numPr>
          <w:ilvl w:val="0"/>
          <w:numId w:val="4"/>
        </w:numPr>
        <w:spacing w:line="360" w:lineRule="auto"/>
        <w:ind w:left="845" w:firstLineChars="0"/>
        <w:rPr>
          <w:rFonts w:eastAsiaTheme="minorEastAsia"/>
          <w:sz w:val="24"/>
        </w:rPr>
      </w:pPr>
      <w:r w:rsidRPr="00382142">
        <w:rPr>
          <w:rFonts w:eastAsiaTheme="minorEastAsia" w:hint="eastAsia"/>
          <w:sz w:val="24"/>
        </w:rPr>
        <w:t>核查</w:t>
      </w:r>
      <w:r w:rsidR="007D37B8" w:rsidRPr="00382142">
        <w:rPr>
          <w:rFonts w:eastAsiaTheme="minorEastAsia" w:hint="eastAsia"/>
          <w:sz w:val="24"/>
        </w:rPr>
        <w:t>流量计</w:t>
      </w:r>
      <w:r w:rsidRPr="00382142">
        <w:rPr>
          <w:rFonts w:eastAsiaTheme="minorEastAsia" w:hint="eastAsia"/>
          <w:sz w:val="24"/>
        </w:rPr>
        <w:t>检验</w:t>
      </w:r>
      <w:r w:rsidR="007D37B8" w:rsidRPr="00382142">
        <w:rPr>
          <w:rFonts w:eastAsiaTheme="minorEastAsia" w:hint="eastAsia"/>
          <w:sz w:val="24"/>
        </w:rPr>
        <w:t>结果：</w:t>
      </w:r>
    </w:p>
    <w:tbl>
      <w:tblPr>
        <w:tblStyle w:val="aa"/>
        <w:tblW w:w="5000" w:type="pct"/>
        <w:jc w:val="center"/>
        <w:tblLayout w:type="fixed"/>
        <w:tblLook w:val="04A0" w:firstRow="1" w:lastRow="0" w:firstColumn="1" w:lastColumn="0" w:noHBand="0" w:noVBand="1"/>
      </w:tblPr>
      <w:tblGrid>
        <w:gridCol w:w="732"/>
        <w:gridCol w:w="1130"/>
        <w:gridCol w:w="997"/>
        <w:gridCol w:w="1663"/>
        <w:gridCol w:w="1332"/>
        <w:gridCol w:w="1359"/>
        <w:gridCol w:w="1083"/>
      </w:tblGrid>
      <w:tr w:rsidR="00382142" w:rsidRPr="00382142" w14:paraId="77E9274B" w14:textId="77777777" w:rsidTr="00350C57">
        <w:trPr>
          <w:jc w:val="center"/>
        </w:trPr>
        <w:tc>
          <w:tcPr>
            <w:tcW w:w="441" w:type="pct"/>
            <w:vAlign w:val="center"/>
          </w:tcPr>
          <w:p w14:paraId="3EDDE178" w14:textId="77777777" w:rsidR="00EA6B78" w:rsidRPr="00382142" w:rsidRDefault="007D37B8">
            <w:pPr>
              <w:jc w:val="center"/>
              <w:rPr>
                <w:rFonts w:eastAsiaTheme="minorEastAsia"/>
                <w:szCs w:val="21"/>
              </w:rPr>
            </w:pPr>
            <w:r w:rsidRPr="00382142">
              <w:rPr>
                <w:rFonts w:eastAsiaTheme="minorEastAsia" w:hint="eastAsia"/>
                <w:szCs w:val="21"/>
              </w:rPr>
              <w:t>序号</w:t>
            </w:r>
          </w:p>
        </w:tc>
        <w:tc>
          <w:tcPr>
            <w:tcW w:w="681" w:type="pct"/>
            <w:vAlign w:val="center"/>
          </w:tcPr>
          <w:p w14:paraId="611F7C67" w14:textId="37CEE3C4" w:rsidR="00EA6B78" w:rsidRPr="00382142" w:rsidRDefault="003F64A1">
            <w:pPr>
              <w:jc w:val="center"/>
              <w:rPr>
                <w:rFonts w:eastAsiaTheme="minorEastAsia"/>
                <w:szCs w:val="21"/>
              </w:rPr>
            </w:pPr>
            <w:r w:rsidRPr="00382142">
              <w:rPr>
                <w:rFonts w:eastAsiaTheme="minorEastAsia" w:hint="eastAsia"/>
                <w:szCs w:val="21"/>
              </w:rPr>
              <w:t>检验</w:t>
            </w:r>
            <w:r w:rsidR="007D37B8" w:rsidRPr="00382142">
              <w:rPr>
                <w:rFonts w:eastAsiaTheme="minorEastAsia" w:hint="eastAsia"/>
                <w:szCs w:val="21"/>
              </w:rPr>
              <w:t>流量</w:t>
            </w:r>
          </w:p>
          <w:p w14:paraId="0FF46405" w14:textId="77777777" w:rsidR="00EA6B78" w:rsidRPr="00382142" w:rsidRDefault="007D37B8">
            <w:pPr>
              <w:jc w:val="center"/>
              <w:rPr>
                <w:rFonts w:eastAsiaTheme="minorEastAsia"/>
                <w:szCs w:val="21"/>
              </w:rPr>
            </w:pPr>
            <w:r w:rsidRPr="00382142">
              <w:rPr>
                <w:rFonts w:eastAsiaTheme="minorEastAsia" w:hint="eastAsia"/>
                <w:szCs w:val="21"/>
              </w:rPr>
              <w:t>（</w:t>
            </w:r>
            <w:r w:rsidRPr="00382142">
              <w:rPr>
                <w:rFonts w:eastAsiaTheme="minorEastAsia" w:hint="eastAsia"/>
                <w:szCs w:val="21"/>
              </w:rPr>
              <w:t>m</w:t>
            </w:r>
            <w:r w:rsidRPr="00382142">
              <w:rPr>
                <w:rFonts w:eastAsiaTheme="minorEastAsia"/>
                <w:szCs w:val="21"/>
                <w:vertAlign w:val="superscript"/>
              </w:rPr>
              <w:t>3</w:t>
            </w:r>
            <w:r w:rsidRPr="00382142">
              <w:rPr>
                <w:rFonts w:eastAsiaTheme="minorEastAsia"/>
                <w:szCs w:val="21"/>
              </w:rPr>
              <w:t>/h</w:t>
            </w:r>
            <w:r w:rsidRPr="00382142">
              <w:rPr>
                <w:rFonts w:eastAsiaTheme="minorEastAsia" w:hint="eastAsia"/>
                <w:szCs w:val="21"/>
              </w:rPr>
              <w:t>）</w:t>
            </w:r>
          </w:p>
        </w:tc>
        <w:tc>
          <w:tcPr>
            <w:tcW w:w="601" w:type="pct"/>
            <w:vAlign w:val="center"/>
          </w:tcPr>
          <w:p w14:paraId="2DADDD2C" w14:textId="77777777" w:rsidR="00EA6B78" w:rsidRPr="00382142" w:rsidRDefault="007D37B8">
            <w:pPr>
              <w:jc w:val="center"/>
              <w:rPr>
                <w:rFonts w:eastAsiaTheme="minorEastAsia"/>
                <w:szCs w:val="21"/>
              </w:rPr>
            </w:pPr>
            <w:r w:rsidRPr="00382142">
              <w:rPr>
                <w:rFonts w:eastAsiaTheme="minorEastAsia" w:hint="eastAsia"/>
                <w:szCs w:val="21"/>
              </w:rPr>
              <w:t>雷诺数</w:t>
            </w:r>
          </w:p>
        </w:tc>
        <w:tc>
          <w:tcPr>
            <w:tcW w:w="1002" w:type="pct"/>
            <w:vAlign w:val="center"/>
          </w:tcPr>
          <w:p w14:paraId="020AB429" w14:textId="77777777" w:rsidR="00EA6B78" w:rsidRPr="00382142" w:rsidRDefault="007D37B8">
            <w:pPr>
              <w:jc w:val="center"/>
              <w:rPr>
                <w:rFonts w:eastAsiaTheme="minorEastAsia"/>
                <w:szCs w:val="21"/>
              </w:rPr>
            </w:pPr>
            <w:r w:rsidRPr="00382142">
              <w:rPr>
                <w:rFonts w:eastAsiaTheme="minorEastAsia" w:hint="eastAsia"/>
                <w:szCs w:val="21"/>
              </w:rPr>
              <w:t>相对示值误差</w:t>
            </w:r>
          </w:p>
          <w:p w14:paraId="6FAE2DD5" w14:textId="77777777" w:rsidR="00EA6B78" w:rsidRPr="00382142" w:rsidRDefault="007D37B8">
            <w:pPr>
              <w:jc w:val="center"/>
              <w:rPr>
                <w:rFonts w:eastAsiaTheme="minorEastAsia"/>
                <w:szCs w:val="21"/>
              </w:rPr>
            </w:pPr>
            <w:r w:rsidRPr="00382142">
              <w:rPr>
                <w:rFonts w:eastAsiaTheme="minorEastAsia" w:hint="eastAsia"/>
                <w:szCs w:val="21"/>
              </w:rPr>
              <w:t>（</w:t>
            </w:r>
            <w:r w:rsidRPr="00382142">
              <w:rPr>
                <w:rFonts w:eastAsiaTheme="minorEastAsia" w:hint="eastAsia"/>
                <w:szCs w:val="21"/>
              </w:rPr>
              <w:t>%</w:t>
            </w:r>
            <w:r w:rsidRPr="00382142">
              <w:rPr>
                <w:rFonts w:eastAsiaTheme="minorEastAsia" w:hint="eastAsia"/>
                <w:szCs w:val="21"/>
              </w:rPr>
              <w:t>）</w:t>
            </w:r>
          </w:p>
        </w:tc>
        <w:tc>
          <w:tcPr>
            <w:tcW w:w="803" w:type="pct"/>
            <w:vAlign w:val="center"/>
          </w:tcPr>
          <w:p w14:paraId="08213347" w14:textId="77777777" w:rsidR="00EA6B78" w:rsidRPr="00382142" w:rsidRDefault="007D37B8">
            <w:pPr>
              <w:jc w:val="center"/>
              <w:rPr>
                <w:rFonts w:eastAsiaTheme="minorEastAsia"/>
                <w:szCs w:val="21"/>
              </w:rPr>
            </w:pPr>
            <w:r w:rsidRPr="00382142">
              <w:rPr>
                <w:rFonts w:eastAsiaTheme="minorEastAsia" w:hint="eastAsia"/>
                <w:szCs w:val="21"/>
              </w:rPr>
              <w:t>第一次检验流量计系数</w:t>
            </w:r>
          </w:p>
        </w:tc>
        <w:tc>
          <w:tcPr>
            <w:tcW w:w="819" w:type="pct"/>
            <w:vAlign w:val="center"/>
          </w:tcPr>
          <w:p w14:paraId="7CB8EEC0" w14:textId="77777777" w:rsidR="00EA6B78" w:rsidRPr="00382142" w:rsidRDefault="007D37B8">
            <w:pPr>
              <w:jc w:val="center"/>
              <w:rPr>
                <w:rFonts w:eastAsiaTheme="minorEastAsia"/>
                <w:szCs w:val="21"/>
              </w:rPr>
            </w:pPr>
            <w:r w:rsidRPr="00382142">
              <w:rPr>
                <w:rFonts w:eastAsiaTheme="minorEastAsia" w:hint="eastAsia"/>
                <w:szCs w:val="21"/>
              </w:rPr>
              <w:t>本次检验流量计系数</w:t>
            </w:r>
          </w:p>
        </w:tc>
        <w:tc>
          <w:tcPr>
            <w:tcW w:w="654" w:type="pct"/>
            <w:vAlign w:val="center"/>
          </w:tcPr>
          <w:p w14:paraId="5DAC3249" w14:textId="77777777" w:rsidR="00EA6B78" w:rsidRPr="00382142" w:rsidRDefault="007D37B8">
            <w:pPr>
              <w:jc w:val="center"/>
              <w:rPr>
                <w:rFonts w:eastAsiaTheme="minorEastAsia"/>
                <w:szCs w:val="21"/>
              </w:rPr>
            </w:pPr>
            <w:r w:rsidRPr="00382142">
              <w:rPr>
                <w:rFonts w:eastAsiaTheme="minorEastAsia" w:hint="eastAsia"/>
                <w:szCs w:val="21"/>
              </w:rPr>
              <w:t>重复性</w:t>
            </w:r>
          </w:p>
          <w:p w14:paraId="32120226" w14:textId="77777777" w:rsidR="00EA6B78" w:rsidRPr="00382142" w:rsidRDefault="007D37B8">
            <w:pPr>
              <w:jc w:val="center"/>
              <w:rPr>
                <w:rFonts w:eastAsiaTheme="minorEastAsia"/>
                <w:szCs w:val="21"/>
              </w:rPr>
            </w:pPr>
            <w:r w:rsidRPr="00382142">
              <w:rPr>
                <w:rFonts w:eastAsiaTheme="minorEastAsia" w:hint="eastAsia"/>
                <w:szCs w:val="21"/>
              </w:rPr>
              <w:t>（</w:t>
            </w:r>
            <w:r w:rsidRPr="00382142">
              <w:rPr>
                <w:rFonts w:eastAsiaTheme="minorEastAsia" w:hint="eastAsia"/>
                <w:szCs w:val="21"/>
              </w:rPr>
              <w:t>%</w:t>
            </w:r>
            <w:r w:rsidRPr="00382142">
              <w:rPr>
                <w:rFonts w:eastAsiaTheme="minorEastAsia" w:hint="eastAsia"/>
                <w:szCs w:val="21"/>
              </w:rPr>
              <w:t>）</w:t>
            </w:r>
          </w:p>
        </w:tc>
      </w:tr>
      <w:tr w:rsidR="00382142" w:rsidRPr="00382142" w14:paraId="4BFCFD3A" w14:textId="77777777" w:rsidTr="00350C57">
        <w:trPr>
          <w:jc w:val="center"/>
        </w:trPr>
        <w:tc>
          <w:tcPr>
            <w:tcW w:w="441" w:type="pct"/>
            <w:vAlign w:val="center"/>
          </w:tcPr>
          <w:p w14:paraId="469570FD" w14:textId="77777777" w:rsidR="00EA6B78" w:rsidRPr="00382142" w:rsidRDefault="00EA6B78">
            <w:pPr>
              <w:jc w:val="center"/>
              <w:rPr>
                <w:rFonts w:eastAsiaTheme="minorEastAsia"/>
                <w:szCs w:val="21"/>
              </w:rPr>
            </w:pPr>
          </w:p>
        </w:tc>
        <w:tc>
          <w:tcPr>
            <w:tcW w:w="681" w:type="pct"/>
            <w:vAlign w:val="center"/>
          </w:tcPr>
          <w:p w14:paraId="6E1C86C7" w14:textId="77777777" w:rsidR="00EA6B78" w:rsidRPr="00382142" w:rsidRDefault="00EA6B78">
            <w:pPr>
              <w:jc w:val="center"/>
              <w:rPr>
                <w:rFonts w:eastAsiaTheme="minorEastAsia"/>
                <w:szCs w:val="21"/>
              </w:rPr>
            </w:pPr>
          </w:p>
        </w:tc>
        <w:tc>
          <w:tcPr>
            <w:tcW w:w="601" w:type="pct"/>
            <w:vAlign w:val="center"/>
          </w:tcPr>
          <w:p w14:paraId="576B7D92" w14:textId="77777777" w:rsidR="00EA6B78" w:rsidRPr="00382142" w:rsidRDefault="00EA6B78">
            <w:pPr>
              <w:jc w:val="center"/>
              <w:rPr>
                <w:rFonts w:eastAsiaTheme="minorEastAsia"/>
                <w:szCs w:val="21"/>
              </w:rPr>
            </w:pPr>
          </w:p>
        </w:tc>
        <w:tc>
          <w:tcPr>
            <w:tcW w:w="1002" w:type="pct"/>
            <w:vAlign w:val="center"/>
          </w:tcPr>
          <w:p w14:paraId="51BD3EDA" w14:textId="77777777" w:rsidR="00EA6B78" w:rsidRPr="00382142" w:rsidRDefault="00EA6B78">
            <w:pPr>
              <w:jc w:val="center"/>
              <w:rPr>
                <w:rFonts w:eastAsiaTheme="minorEastAsia"/>
                <w:szCs w:val="21"/>
              </w:rPr>
            </w:pPr>
          </w:p>
        </w:tc>
        <w:tc>
          <w:tcPr>
            <w:tcW w:w="803" w:type="pct"/>
            <w:vAlign w:val="center"/>
          </w:tcPr>
          <w:p w14:paraId="642111DA" w14:textId="77777777" w:rsidR="00EA6B78" w:rsidRPr="00382142" w:rsidRDefault="00EA6B78">
            <w:pPr>
              <w:jc w:val="center"/>
              <w:rPr>
                <w:rFonts w:eastAsiaTheme="minorEastAsia"/>
                <w:szCs w:val="21"/>
              </w:rPr>
            </w:pPr>
          </w:p>
        </w:tc>
        <w:tc>
          <w:tcPr>
            <w:tcW w:w="819" w:type="pct"/>
            <w:vAlign w:val="center"/>
          </w:tcPr>
          <w:p w14:paraId="63B6BE2C" w14:textId="77777777" w:rsidR="00EA6B78" w:rsidRPr="00382142" w:rsidRDefault="00EA6B78">
            <w:pPr>
              <w:jc w:val="center"/>
              <w:rPr>
                <w:rFonts w:eastAsiaTheme="minorEastAsia"/>
                <w:szCs w:val="21"/>
              </w:rPr>
            </w:pPr>
          </w:p>
        </w:tc>
        <w:tc>
          <w:tcPr>
            <w:tcW w:w="654" w:type="pct"/>
            <w:vAlign w:val="center"/>
          </w:tcPr>
          <w:p w14:paraId="74AA7FFD" w14:textId="77777777" w:rsidR="00EA6B78" w:rsidRPr="00382142" w:rsidRDefault="00EA6B78">
            <w:pPr>
              <w:jc w:val="center"/>
              <w:rPr>
                <w:rFonts w:eastAsiaTheme="minorEastAsia"/>
                <w:szCs w:val="21"/>
              </w:rPr>
            </w:pPr>
          </w:p>
        </w:tc>
      </w:tr>
    </w:tbl>
    <w:p w14:paraId="438B7EB3" w14:textId="1704B1C5" w:rsidR="00EA6B78" w:rsidRPr="00382142" w:rsidRDefault="007D37B8">
      <w:pPr>
        <w:pStyle w:val="ab"/>
        <w:numPr>
          <w:ilvl w:val="0"/>
          <w:numId w:val="4"/>
        </w:numPr>
        <w:spacing w:line="360" w:lineRule="auto"/>
        <w:ind w:left="845" w:firstLineChars="0"/>
        <w:rPr>
          <w:rFonts w:eastAsiaTheme="minorEastAsia"/>
          <w:sz w:val="24"/>
        </w:rPr>
      </w:pPr>
      <w:r w:rsidRPr="00382142">
        <w:rPr>
          <w:rFonts w:eastAsiaTheme="minorEastAsia" w:hint="eastAsia"/>
          <w:sz w:val="24"/>
        </w:rPr>
        <w:t>声速检验法</w:t>
      </w:r>
      <w:r w:rsidR="00AD0A4E" w:rsidRPr="00382142">
        <w:rPr>
          <w:rFonts w:eastAsiaTheme="minorEastAsia" w:hint="eastAsia"/>
          <w:sz w:val="24"/>
        </w:rPr>
        <w:t>检验</w:t>
      </w:r>
      <w:r w:rsidRPr="00382142">
        <w:rPr>
          <w:rFonts w:eastAsiaTheme="minorEastAsia" w:hint="eastAsia"/>
          <w:sz w:val="24"/>
        </w:rPr>
        <w:t>结果：</w:t>
      </w:r>
    </w:p>
    <w:tbl>
      <w:tblPr>
        <w:tblStyle w:val="aa"/>
        <w:tblW w:w="5000" w:type="pct"/>
        <w:jc w:val="center"/>
        <w:tblLayout w:type="fixed"/>
        <w:tblLook w:val="04A0" w:firstRow="1" w:lastRow="0" w:firstColumn="1" w:lastColumn="0" w:noHBand="0" w:noVBand="1"/>
      </w:tblPr>
      <w:tblGrid>
        <w:gridCol w:w="676"/>
        <w:gridCol w:w="1120"/>
        <w:gridCol w:w="898"/>
        <w:gridCol w:w="1120"/>
        <w:gridCol w:w="1120"/>
        <w:gridCol w:w="1120"/>
        <w:gridCol w:w="898"/>
        <w:gridCol w:w="1344"/>
      </w:tblGrid>
      <w:tr w:rsidR="00382142" w:rsidRPr="00382142" w14:paraId="4101EEC5" w14:textId="77777777" w:rsidTr="00350C57">
        <w:trPr>
          <w:jc w:val="center"/>
        </w:trPr>
        <w:tc>
          <w:tcPr>
            <w:tcW w:w="407" w:type="pct"/>
            <w:vAlign w:val="center"/>
          </w:tcPr>
          <w:p w14:paraId="598870B1" w14:textId="77777777" w:rsidR="00EA6B78" w:rsidRPr="00382142" w:rsidRDefault="007D37B8">
            <w:pPr>
              <w:jc w:val="center"/>
              <w:rPr>
                <w:rFonts w:eastAsiaTheme="minorEastAsia"/>
                <w:szCs w:val="21"/>
              </w:rPr>
            </w:pPr>
            <w:bookmarkStart w:id="43" w:name="OLE_LINK8"/>
            <w:r w:rsidRPr="00382142">
              <w:rPr>
                <w:rFonts w:eastAsiaTheme="minorEastAsia" w:hint="eastAsia"/>
                <w:szCs w:val="21"/>
              </w:rPr>
              <w:lastRenderedPageBreak/>
              <w:t>序号</w:t>
            </w:r>
          </w:p>
        </w:tc>
        <w:tc>
          <w:tcPr>
            <w:tcW w:w="675" w:type="pct"/>
            <w:vAlign w:val="center"/>
          </w:tcPr>
          <w:p w14:paraId="62582412" w14:textId="2A2484B2" w:rsidR="00EA6B78" w:rsidRPr="00382142" w:rsidRDefault="0012717D">
            <w:pPr>
              <w:jc w:val="center"/>
              <w:rPr>
                <w:rFonts w:eastAsiaTheme="minorEastAsia"/>
                <w:szCs w:val="21"/>
              </w:rPr>
            </w:pPr>
            <w:r w:rsidRPr="00382142">
              <w:rPr>
                <w:rFonts w:eastAsiaTheme="minorEastAsia" w:hint="eastAsia"/>
                <w:szCs w:val="21"/>
              </w:rPr>
              <w:t>检验</w:t>
            </w:r>
            <w:r w:rsidR="007D37B8" w:rsidRPr="00382142">
              <w:rPr>
                <w:rFonts w:eastAsiaTheme="minorEastAsia" w:hint="eastAsia"/>
                <w:szCs w:val="21"/>
              </w:rPr>
              <w:t>流量</w:t>
            </w:r>
          </w:p>
          <w:p w14:paraId="6A6CA459" w14:textId="77777777" w:rsidR="00EA6B78" w:rsidRPr="00382142" w:rsidRDefault="007D37B8">
            <w:pPr>
              <w:jc w:val="center"/>
              <w:rPr>
                <w:rFonts w:eastAsiaTheme="minorEastAsia"/>
                <w:szCs w:val="21"/>
              </w:rPr>
            </w:pPr>
            <w:r w:rsidRPr="00382142">
              <w:rPr>
                <w:rFonts w:eastAsiaTheme="minorEastAsia" w:hint="eastAsia"/>
                <w:szCs w:val="21"/>
              </w:rPr>
              <w:t>（</w:t>
            </w:r>
            <w:r w:rsidRPr="00382142">
              <w:rPr>
                <w:rFonts w:eastAsiaTheme="minorEastAsia" w:hint="eastAsia"/>
                <w:szCs w:val="21"/>
              </w:rPr>
              <w:t>m</w:t>
            </w:r>
            <w:r w:rsidRPr="00382142">
              <w:rPr>
                <w:rFonts w:eastAsiaTheme="minorEastAsia"/>
                <w:szCs w:val="21"/>
                <w:vertAlign w:val="superscript"/>
              </w:rPr>
              <w:t>3</w:t>
            </w:r>
            <w:r w:rsidRPr="00382142">
              <w:rPr>
                <w:rFonts w:eastAsiaTheme="minorEastAsia"/>
                <w:szCs w:val="21"/>
              </w:rPr>
              <w:t>/h</w:t>
            </w:r>
            <w:r w:rsidRPr="00382142">
              <w:rPr>
                <w:rFonts w:eastAsiaTheme="minorEastAsia" w:hint="eastAsia"/>
                <w:szCs w:val="21"/>
              </w:rPr>
              <w:t>）</w:t>
            </w:r>
          </w:p>
        </w:tc>
        <w:tc>
          <w:tcPr>
            <w:tcW w:w="541" w:type="pct"/>
            <w:vAlign w:val="center"/>
          </w:tcPr>
          <w:p w14:paraId="64E9D40E" w14:textId="77777777" w:rsidR="00EA6B78" w:rsidRPr="00382142" w:rsidRDefault="007D37B8">
            <w:pPr>
              <w:jc w:val="center"/>
              <w:rPr>
                <w:rFonts w:eastAsiaTheme="minorEastAsia"/>
                <w:szCs w:val="21"/>
              </w:rPr>
            </w:pPr>
            <w:r w:rsidRPr="00382142">
              <w:rPr>
                <w:rFonts w:eastAsiaTheme="minorEastAsia" w:hint="eastAsia"/>
                <w:szCs w:val="21"/>
              </w:rPr>
              <w:t>雷诺数</w:t>
            </w:r>
          </w:p>
        </w:tc>
        <w:tc>
          <w:tcPr>
            <w:tcW w:w="675" w:type="pct"/>
            <w:vAlign w:val="center"/>
          </w:tcPr>
          <w:p w14:paraId="7979023C" w14:textId="77777777" w:rsidR="00EA6B78" w:rsidRPr="00382142" w:rsidRDefault="007D37B8">
            <w:pPr>
              <w:jc w:val="center"/>
              <w:rPr>
                <w:rFonts w:eastAsiaTheme="minorEastAsia"/>
                <w:szCs w:val="21"/>
              </w:rPr>
            </w:pPr>
            <w:r w:rsidRPr="00382142">
              <w:rPr>
                <w:rFonts w:eastAsiaTheme="minorEastAsia" w:hint="eastAsia"/>
                <w:szCs w:val="21"/>
              </w:rPr>
              <w:t>测量声速</w:t>
            </w:r>
          </w:p>
          <w:p w14:paraId="3257C03E" w14:textId="77777777" w:rsidR="00EA6B78" w:rsidRPr="00382142" w:rsidRDefault="007D37B8">
            <w:pPr>
              <w:jc w:val="center"/>
              <w:rPr>
                <w:rFonts w:eastAsiaTheme="minorEastAsia"/>
                <w:szCs w:val="21"/>
              </w:rPr>
            </w:pPr>
            <w:r w:rsidRPr="00382142">
              <w:rPr>
                <w:rFonts w:eastAsiaTheme="minorEastAsia" w:hint="eastAsia"/>
                <w:szCs w:val="21"/>
              </w:rPr>
              <w:t>（</w:t>
            </w:r>
            <w:r w:rsidRPr="00382142">
              <w:rPr>
                <w:rFonts w:eastAsiaTheme="minorEastAsia" w:hint="eastAsia"/>
                <w:szCs w:val="21"/>
              </w:rPr>
              <w:t>m/s</w:t>
            </w:r>
            <w:r w:rsidRPr="00382142">
              <w:rPr>
                <w:rFonts w:eastAsiaTheme="minorEastAsia" w:hint="eastAsia"/>
                <w:szCs w:val="21"/>
              </w:rPr>
              <w:t>）</w:t>
            </w:r>
          </w:p>
        </w:tc>
        <w:tc>
          <w:tcPr>
            <w:tcW w:w="675" w:type="pct"/>
            <w:vAlign w:val="center"/>
          </w:tcPr>
          <w:p w14:paraId="6B76DB85" w14:textId="77777777" w:rsidR="00EA6B78" w:rsidRPr="00382142" w:rsidRDefault="007D37B8">
            <w:pPr>
              <w:jc w:val="center"/>
              <w:rPr>
                <w:rFonts w:eastAsiaTheme="minorEastAsia"/>
                <w:szCs w:val="21"/>
              </w:rPr>
            </w:pPr>
            <w:r w:rsidRPr="00382142">
              <w:rPr>
                <w:rFonts w:eastAsiaTheme="minorEastAsia" w:hint="eastAsia"/>
                <w:szCs w:val="21"/>
              </w:rPr>
              <w:t>计算声速</w:t>
            </w:r>
          </w:p>
          <w:p w14:paraId="49D064B8" w14:textId="77777777" w:rsidR="00EA6B78" w:rsidRPr="00382142" w:rsidRDefault="007D37B8">
            <w:pPr>
              <w:jc w:val="center"/>
              <w:rPr>
                <w:rFonts w:eastAsiaTheme="minorEastAsia"/>
                <w:szCs w:val="21"/>
              </w:rPr>
            </w:pPr>
            <w:r w:rsidRPr="00382142">
              <w:rPr>
                <w:rFonts w:eastAsiaTheme="minorEastAsia" w:hint="eastAsia"/>
                <w:szCs w:val="21"/>
              </w:rPr>
              <w:t>（</w:t>
            </w:r>
            <w:r w:rsidRPr="00382142">
              <w:rPr>
                <w:rFonts w:eastAsiaTheme="minorEastAsia" w:hint="eastAsia"/>
                <w:szCs w:val="21"/>
              </w:rPr>
              <w:t>m/s</w:t>
            </w:r>
            <w:r w:rsidRPr="00382142">
              <w:rPr>
                <w:rFonts w:eastAsiaTheme="minorEastAsia" w:hint="eastAsia"/>
                <w:szCs w:val="21"/>
              </w:rPr>
              <w:t>）</w:t>
            </w:r>
          </w:p>
        </w:tc>
        <w:tc>
          <w:tcPr>
            <w:tcW w:w="675" w:type="pct"/>
            <w:vAlign w:val="center"/>
          </w:tcPr>
          <w:p w14:paraId="5AB4B3CB" w14:textId="77777777" w:rsidR="00EA6B78" w:rsidRPr="00382142" w:rsidRDefault="007D37B8">
            <w:pPr>
              <w:jc w:val="center"/>
              <w:rPr>
                <w:rFonts w:eastAsiaTheme="minorEastAsia"/>
                <w:szCs w:val="21"/>
              </w:rPr>
            </w:pPr>
            <w:r w:rsidRPr="00382142">
              <w:rPr>
                <w:rFonts w:eastAsiaTheme="minorEastAsia" w:hint="eastAsia"/>
                <w:szCs w:val="21"/>
              </w:rPr>
              <w:t>声速偏差</w:t>
            </w:r>
          </w:p>
          <w:p w14:paraId="6162617D" w14:textId="77777777" w:rsidR="00EA6B78" w:rsidRPr="00382142" w:rsidRDefault="007D37B8">
            <w:pPr>
              <w:jc w:val="center"/>
              <w:rPr>
                <w:rFonts w:eastAsiaTheme="minorEastAsia"/>
                <w:szCs w:val="21"/>
              </w:rPr>
            </w:pPr>
            <w:r w:rsidRPr="00382142">
              <w:rPr>
                <w:rFonts w:eastAsiaTheme="minorEastAsia" w:hint="eastAsia"/>
                <w:szCs w:val="21"/>
              </w:rPr>
              <w:t>（</w:t>
            </w:r>
            <w:r w:rsidRPr="00382142">
              <w:rPr>
                <w:rFonts w:eastAsiaTheme="minorEastAsia" w:hint="eastAsia"/>
                <w:szCs w:val="21"/>
              </w:rPr>
              <w:t>%</w:t>
            </w:r>
            <w:r w:rsidRPr="00382142">
              <w:rPr>
                <w:rFonts w:eastAsiaTheme="minorEastAsia" w:hint="eastAsia"/>
                <w:szCs w:val="21"/>
              </w:rPr>
              <w:t>）</w:t>
            </w:r>
          </w:p>
        </w:tc>
        <w:tc>
          <w:tcPr>
            <w:tcW w:w="541" w:type="pct"/>
            <w:vAlign w:val="center"/>
          </w:tcPr>
          <w:p w14:paraId="1642E416" w14:textId="77777777" w:rsidR="00EA6B78" w:rsidRPr="00382142" w:rsidRDefault="007D37B8">
            <w:pPr>
              <w:jc w:val="center"/>
              <w:rPr>
                <w:rFonts w:eastAsiaTheme="minorEastAsia"/>
                <w:szCs w:val="21"/>
              </w:rPr>
            </w:pPr>
            <w:r w:rsidRPr="00382142">
              <w:rPr>
                <w:rFonts w:eastAsiaTheme="minorEastAsia" w:hint="eastAsia"/>
                <w:szCs w:val="21"/>
              </w:rPr>
              <w:t>重复性</w:t>
            </w:r>
          </w:p>
          <w:p w14:paraId="1F34D425" w14:textId="77777777" w:rsidR="00EA6B78" w:rsidRPr="00382142" w:rsidRDefault="007D37B8">
            <w:pPr>
              <w:jc w:val="center"/>
              <w:rPr>
                <w:rFonts w:eastAsiaTheme="minorEastAsia"/>
                <w:szCs w:val="21"/>
              </w:rPr>
            </w:pPr>
            <w:r w:rsidRPr="00382142">
              <w:rPr>
                <w:rFonts w:eastAsiaTheme="minorEastAsia" w:hint="eastAsia"/>
                <w:szCs w:val="21"/>
              </w:rPr>
              <w:t>（</w:t>
            </w:r>
            <w:r w:rsidRPr="00382142">
              <w:rPr>
                <w:rFonts w:eastAsiaTheme="minorEastAsia" w:hint="eastAsia"/>
                <w:szCs w:val="21"/>
              </w:rPr>
              <w:t>%</w:t>
            </w:r>
            <w:r w:rsidRPr="00382142">
              <w:rPr>
                <w:rFonts w:eastAsiaTheme="minorEastAsia" w:hint="eastAsia"/>
                <w:szCs w:val="21"/>
              </w:rPr>
              <w:t>）</w:t>
            </w:r>
          </w:p>
        </w:tc>
        <w:tc>
          <w:tcPr>
            <w:tcW w:w="810" w:type="pct"/>
            <w:vAlign w:val="center"/>
          </w:tcPr>
          <w:p w14:paraId="48BB531A" w14:textId="77777777" w:rsidR="00EA6B78" w:rsidRPr="00382142" w:rsidRDefault="007D37B8">
            <w:pPr>
              <w:jc w:val="center"/>
              <w:rPr>
                <w:rFonts w:eastAsiaTheme="minorEastAsia"/>
                <w:szCs w:val="21"/>
              </w:rPr>
            </w:pPr>
            <w:r w:rsidRPr="00382142">
              <w:rPr>
                <w:rFonts w:eastAsiaTheme="minorEastAsia" w:hint="eastAsia"/>
                <w:szCs w:val="21"/>
              </w:rPr>
              <w:t>最大声速差</w:t>
            </w:r>
          </w:p>
          <w:p w14:paraId="556FE71C" w14:textId="77777777" w:rsidR="00EA6B78" w:rsidRPr="00382142" w:rsidRDefault="007D37B8">
            <w:pPr>
              <w:jc w:val="center"/>
              <w:rPr>
                <w:rFonts w:eastAsiaTheme="minorEastAsia"/>
                <w:szCs w:val="21"/>
              </w:rPr>
            </w:pPr>
            <w:r w:rsidRPr="00382142">
              <w:rPr>
                <w:rFonts w:eastAsiaTheme="minorEastAsia" w:hint="eastAsia"/>
                <w:szCs w:val="21"/>
              </w:rPr>
              <w:t>（</w:t>
            </w:r>
            <w:r w:rsidRPr="00382142">
              <w:rPr>
                <w:rFonts w:eastAsiaTheme="minorEastAsia" w:hint="eastAsia"/>
                <w:szCs w:val="21"/>
              </w:rPr>
              <w:t>m/s</w:t>
            </w:r>
            <w:r w:rsidRPr="00382142">
              <w:rPr>
                <w:rFonts w:eastAsiaTheme="minorEastAsia" w:hint="eastAsia"/>
                <w:szCs w:val="21"/>
              </w:rPr>
              <w:t>）</w:t>
            </w:r>
          </w:p>
        </w:tc>
      </w:tr>
      <w:tr w:rsidR="00382142" w:rsidRPr="00382142" w14:paraId="0B4F1920" w14:textId="77777777" w:rsidTr="00350C57">
        <w:trPr>
          <w:jc w:val="center"/>
        </w:trPr>
        <w:tc>
          <w:tcPr>
            <w:tcW w:w="407" w:type="pct"/>
            <w:vAlign w:val="center"/>
          </w:tcPr>
          <w:p w14:paraId="0231CDFE" w14:textId="77777777" w:rsidR="00EA6B78" w:rsidRPr="00382142" w:rsidRDefault="00EA6B78">
            <w:pPr>
              <w:jc w:val="center"/>
              <w:rPr>
                <w:rFonts w:eastAsiaTheme="minorEastAsia"/>
                <w:szCs w:val="21"/>
              </w:rPr>
            </w:pPr>
          </w:p>
        </w:tc>
        <w:tc>
          <w:tcPr>
            <w:tcW w:w="675" w:type="pct"/>
            <w:vAlign w:val="center"/>
          </w:tcPr>
          <w:p w14:paraId="4BB83542" w14:textId="77777777" w:rsidR="00EA6B78" w:rsidRPr="00382142" w:rsidRDefault="00EA6B78">
            <w:pPr>
              <w:jc w:val="center"/>
              <w:rPr>
                <w:rFonts w:eastAsiaTheme="minorEastAsia"/>
                <w:szCs w:val="21"/>
              </w:rPr>
            </w:pPr>
          </w:p>
        </w:tc>
        <w:tc>
          <w:tcPr>
            <w:tcW w:w="541" w:type="pct"/>
            <w:vAlign w:val="center"/>
          </w:tcPr>
          <w:p w14:paraId="74DFF05B" w14:textId="77777777" w:rsidR="00EA6B78" w:rsidRPr="00382142" w:rsidRDefault="00EA6B78">
            <w:pPr>
              <w:jc w:val="center"/>
              <w:rPr>
                <w:rFonts w:eastAsiaTheme="minorEastAsia"/>
                <w:szCs w:val="21"/>
              </w:rPr>
            </w:pPr>
          </w:p>
        </w:tc>
        <w:tc>
          <w:tcPr>
            <w:tcW w:w="675" w:type="pct"/>
            <w:vAlign w:val="center"/>
          </w:tcPr>
          <w:p w14:paraId="4E14B98F" w14:textId="77777777" w:rsidR="00EA6B78" w:rsidRPr="00382142" w:rsidRDefault="00EA6B78">
            <w:pPr>
              <w:jc w:val="center"/>
              <w:rPr>
                <w:rFonts w:eastAsiaTheme="minorEastAsia"/>
                <w:szCs w:val="21"/>
              </w:rPr>
            </w:pPr>
          </w:p>
        </w:tc>
        <w:tc>
          <w:tcPr>
            <w:tcW w:w="675" w:type="pct"/>
            <w:vAlign w:val="center"/>
          </w:tcPr>
          <w:p w14:paraId="0C1F8F60" w14:textId="77777777" w:rsidR="00EA6B78" w:rsidRPr="00382142" w:rsidRDefault="00EA6B78">
            <w:pPr>
              <w:jc w:val="center"/>
              <w:rPr>
                <w:rFonts w:eastAsiaTheme="minorEastAsia"/>
                <w:szCs w:val="21"/>
              </w:rPr>
            </w:pPr>
          </w:p>
        </w:tc>
        <w:tc>
          <w:tcPr>
            <w:tcW w:w="675" w:type="pct"/>
            <w:vAlign w:val="center"/>
          </w:tcPr>
          <w:p w14:paraId="31CC02FC" w14:textId="77777777" w:rsidR="00EA6B78" w:rsidRPr="00382142" w:rsidRDefault="00EA6B78">
            <w:pPr>
              <w:jc w:val="center"/>
              <w:rPr>
                <w:rFonts w:eastAsiaTheme="minorEastAsia"/>
                <w:szCs w:val="21"/>
              </w:rPr>
            </w:pPr>
          </w:p>
        </w:tc>
        <w:tc>
          <w:tcPr>
            <w:tcW w:w="541" w:type="pct"/>
            <w:vAlign w:val="center"/>
          </w:tcPr>
          <w:p w14:paraId="7A9B3E5B" w14:textId="77777777" w:rsidR="00EA6B78" w:rsidRPr="00382142" w:rsidRDefault="00EA6B78">
            <w:pPr>
              <w:jc w:val="center"/>
              <w:rPr>
                <w:rFonts w:eastAsiaTheme="minorEastAsia"/>
                <w:szCs w:val="21"/>
              </w:rPr>
            </w:pPr>
          </w:p>
        </w:tc>
        <w:tc>
          <w:tcPr>
            <w:tcW w:w="810" w:type="pct"/>
            <w:vAlign w:val="center"/>
          </w:tcPr>
          <w:p w14:paraId="30B42DD5" w14:textId="77777777" w:rsidR="00EA6B78" w:rsidRPr="00382142" w:rsidRDefault="00EA6B78">
            <w:pPr>
              <w:jc w:val="center"/>
              <w:rPr>
                <w:rFonts w:eastAsiaTheme="minorEastAsia"/>
                <w:szCs w:val="21"/>
              </w:rPr>
            </w:pPr>
          </w:p>
        </w:tc>
      </w:tr>
    </w:tbl>
    <w:bookmarkEnd w:id="43"/>
    <w:p w14:paraId="148CAC60" w14:textId="0E1FA8E4" w:rsidR="00E85CEF" w:rsidRPr="00382142" w:rsidRDefault="00E85CEF" w:rsidP="00350C57">
      <w:pPr>
        <w:pStyle w:val="ab"/>
        <w:numPr>
          <w:ilvl w:val="0"/>
          <w:numId w:val="4"/>
        </w:numPr>
        <w:spacing w:line="360" w:lineRule="auto"/>
        <w:ind w:left="845" w:firstLineChars="0"/>
        <w:rPr>
          <w:rFonts w:eastAsiaTheme="minorEastAsia"/>
          <w:sz w:val="24"/>
        </w:rPr>
      </w:pPr>
      <w:r w:rsidRPr="00382142">
        <w:rPr>
          <w:rFonts w:eastAsiaTheme="minorEastAsia" w:hint="eastAsia"/>
          <w:sz w:val="24"/>
        </w:rPr>
        <w:t>机器学习法</w:t>
      </w:r>
      <w:r w:rsidR="00D67BE1" w:rsidRPr="00382142">
        <w:rPr>
          <w:rFonts w:eastAsiaTheme="minorEastAsia" w:hint="eastAsia"/>
          <w:sz w:val="24"/>
        </w:rPr>
        <w:t>检验</w:t>
      </w:r>
      <w:r w:rsidRPr="00382142">
        <w:rPr>
          <w:rFonts w:eastAsiaTheme="minorEastAsia" w:hint="eastAsia"/>
          <w:sz w:val="24"/>
        </w:rPr>
        <w:t>结果：</w:t>
      </w:r>
    </w:p>
    <w:tbl>
      <w:tblPr>
        <w:tblStyle w:val="aa"/>
        <w:tblW w:w="5000" w:type="pct"/>
        <w:jc w:val="center"/>
        <w:tblLook w:val="04A0" w:firstRow="1" w:lastRow="0" w:firstColumn="1" w:lastColumn="0" w:noHBand="0" w:noVBand="1"/>
      </w:tblPr>
      <w:tblGrid>
        <w:gridCol w:w="762"/>
        <w:gridCol w:w="1256"/>
        <w:gridCol w:w="1757"/>
        <w:gridCol w:w="1757"/>
        <w:gridCol w:w="1613"/>
        <w:gridCol w:w="1151"/>
      </w:tblGrid>
      <w:tr w:rsidR="00382142" w:rsidRPr="00382142" w14:paraId="0B4DF54F" w14:textId="77777777" w:rsidTr="00350C57">
        <w:trPr>
          <w:trHeight w:val="808"/>
          <w:jc w:val="center"/>
        </w:trPr>
        <w:tc>
          <w:tcPr>
            <w:tcW w:w="459" w:type="pct"/>
            <w:vAlign w:val="center"/>
          </w:tcPr>
          <w:p w14:paraId="3E58F40B" w14:textId="77777777" w:rsidR="009E12F3" w:rsidRPr="00382142" w:rsidRDefault="009E12F3" w:rsidP="009E12F3">
            <w:pPr>
              <w:jc w:val="center"/>
              <w:rPr>
                <w:rFonts w:eastAsiaTheme="minorEastAsia"/>
                <w:szCs w:val="21"/>
              </w:rPr>
            </w:pPr>
            <w:r w:rsidRPr="00382142">
              <w:rPr>
                <w:rFonts w:eastAsiaTheme="minorEastAsia" w:hint="eastAsia"/>
                <w:szCs w:val="21"/>
              </w:rPr>
              <w:t>序号</w:t>
            </w:r>
          </w:p>
        </w:tc>
        <w:tc>
          <w:tcPr>
            <w:tcW w:w="757" w:type="pct"/>
          </w:tcPr>
          <w:p w14:paraId="6DB80CE4" w14:textId="77777777" w:rsidR="009E12F3" w:rsidRPr="00382142" w:rsidRDefault="009E12F3" w:rsidP="009E12F3">
            <w:pPr>
              <w:jc w:val="center"/>
              <w:rPr>
                <w:rFonts w:eastAsiaTheme="minorEastAsia"/>
                <w:szCs w:val="21"/>
              </w:rPr>
            </w:pPr>
            <w:r w:rsidRPr="00382142">
              <w:rPr>
                <w:rFonts w:eastAsiaTheme="minorEastAsia" w:hint="eastAsia"/>
                <w:szCs w:val="21"/>
              </w:rPr>
              <w:t>压力</w:t>
            </w:r>
          </w:p>
          <w:p w14:paraId="40948DF1" w14:textId="48D38ADA" w:rsidR="009E12F3" w:rsidRPr="00382142" w:rsidRDefault="009E12F3" w:rsidP="009E12F3">
            <w:pPr>
              <w:jc w:val="center"/>
              <w:rPr>
                <w:rFonts w:eastAsiaTheme="minorEastAsia"/>
                <w:szCs w:val="21"/>
              </w:rPr>
            </w:pPr>
            <w:r w:rsidRPr="00382142">
              <w:rPr>
                <w:rFonts w:eastAsiaTheme="minorEastAsia" w:hint="eastAsia"/>
                <w:szCs w:val="21"/>
              </w:rPr>
              <w:t>（</w:t>
            </w:r>
            <w:r w:rsidRPr="00382142">
              <w:rPr>
                <w:rFonts w:eastAsiaTheme="minorEastAsia"/>
                <w:szCs w:val="21"/>
              </w:rPr>
              <w:t>MPa</w:t>
            </w:r>
            <w:r w:rsidRPr="00382142">
              <w:rPr>
                <w:rFonts w:eastAsiaTheme="minorEastAsia" w:hint="eastAsia"/>
                <w:szCs w:val="21"/>
              </w:rPr>
              <w:t>）</w:t>
            </w:r>
          </w:p>
        </w:tc>
        <w:tc>
          <w:tcPr>
            <w:tcW w:w="1059" w:type="pct"/>
          </w:tcPr>
          <w:p w14:paraId="7682A921" w14:textId="77777777" w:rsidR="009E12F3" w:rsidRPr="00382142" w:rsidRDefault="009E12F3" w:rsidP="009E12F3">
            <w:pPr>
              <w:jc w:val="center"/>
              <w:rPr>
                <w:rFonts w:eastAsiaTheme="minorEastAsia"/>
                <w:szCs w:val="21"/>
              </w:rPr>
            </w:pPr>
            <w:r w:rsidRPr="00382142">
              <w:rPr>
                <w:rFonts w:eastAsiaTheme="minorEastAsia" w:hint="eastAsia"/>
                <w:szCs w:val="21"/>
              </w:rPr>
              <w:t>温度</w:t>
            </w:r>
          </w:p>
          <w:p w14:paraId="57397F98" w14:textId="0D9F5253" w:rsidR="009E12F3" w:rsidRPr="00382142" w:rsidRDefault="009E12F3" w:rsidP="009E12F3">
            <w:pPr>
              <w:jc w:val="center"/>
              <w:rPr>
                <w:rFonts w:eastAsiaTheme="minorEastAsia"/>
                <w:szCs w:val="21"/>
              </w:rPr>
            </w:pPr>
            <w:r w:rsidRPr="00382142">
              <w:rPr>
                <w:rFonts w:eastAsiaTheme="minorEastAsia" w:hint="eastAsia"/>
                <w:szCs w:val="21"/>
              </w:rPr>
              <w:t>（</w:t>
            </w:r>
            <w:r w:rsidRPr="00382142">
              <w:rPr>
                <w:rFonts w:ascii="Calibri" w:eastAsiaTheme="minorEastAsia" w:hAnsi="Calibri" w:cs="Calibri"/>
                <w:szCs w:val="21"/>
              </w:rPr>
              <w:t>⁰</w:t>
            </w:r>
            <w:r w:rsidRPr="00382142">
              <w:rPr>
                <w:rFonts w:eastAsiaTheme="minorEastAsia"/>
                <w:szCs w:val="21"/>
              </w:rPr>
              <w:t>C</w:t>
            </w:r>
            <w:r w:rsidRPr="00382142">
              <w:rPr>
                <w:rFonts w:eastAsiaTheme="minorEastAsia" w:hint="eastAsia"/>
                <w:szCs w:val="21"/>
              </w:rPr>
              <w:t>）</w:t>
            </w:r>
          </w:p>
        </w:tc>
        <w:tc>
          <w:tcPr>
            <w:tcW w:w="1059" w:type="pct"/>
          </w:tcPr>
          <w:p w14:paraId="2A869F8E" w14:textId="02E56CF4" w:rsidR="009E12F3" w:rsidRPr="00382142" w:rsidRDefault="0012717D" w:rsidP="009E12F3">
            <w:pPr>
              <w:jc w:val="center"/>
              <w:rPr>
                <w:rFonts w:eastAsiaTheme="minorEastAsia"/>
                <w:szCs w:val="21"/>
              </w:rPr>
            </w:pPr>
            <w:r w:rsidRPr="00382142">
              <w:rPr>
                <w:rFonts w:eastAsiaTheme="minorEastAsia" w:hint="eastAsia"/>
                <w:szCs w:val="21"/>
              </w:rPr>
              <w:t>检验</w:t>
            </w:r>
            <w:r w:rsidR="009E12F3" w:rsidRPr="00382142">
              <w:rPr>
                <w:rFonts w:eastAsiaTheme="minorEastAsia" w:hint="eastAsia"/>
                <w:szCs w:val="21"/>
              </w:rPr>
              <w:t>流量</w:t>
            </w:r>
          </w:p>
          <w:p w14:paraId="1502DCF5" w14:textId="09A3D72B" w:rsidR="009E12F3" w:rsidRPr="00382142" w:rsidRDefault="009E12F3" w:rsidP="009E12F3">
            <w:pPr>
              <w:jc w:val="center"/>
              <w:rPr>
                <w:rFonts w:eastAsiaTheme="minorEastAsia"/>
                <w:szCs w:val="21"/>
              </w:rPr>
            </w:pPr>
            <w:r w:rsidRPr="00382142">
              <w:rPr>
                <w:rFonts w:eastAsiaTheme="minorEastAsia" w:hint="eastAsia"/>
                <w:szCs w:val="21"/>
              </w:rPr>
              <w:t>（</w:t>
            </w:r>
            <w:r w:rsidRPr="00382142">
              <w:rPr>
                <w:rFonts w:eastAsiaTheme="minorEastAsia"/>
                <w:szCs w:val="21"/>
              </w:rPr>
              <w:t>m</w:t>
            </w:r>
            <w:r w:rsidRPr="00382142">
              <w:rPr>
                <w:rFonts w:eastAsiaTheme="minorEastAsia"/>
                <w:szCs w:val="21"/>
                <w:vertAlign w:val="superscript"/>
              </w:rPr>
              <w:t>3</w:t>
            </w:r>
            <w:r w:rsidRPr="00382142">
              <w:rPr>
                <w:rFonts w:eastAsiaTheme="minorEastAsia"/>
                <w:szCs w:val="21"/>
              </w:rPr>
              <w:t>/h</w:t>
            </w:r>
            <w:r w:rsidRPr="00382142">
              <w:rPr>
                <w:rFonts w:eastAsiaTheme="minorEastAsia" w:hint="eastAsia"/>
                <w:szCs w:val="21"/>
              </w:rPr>
              <w:t>）</w:t>
            </w:r>
          </w:p>
        </w:tc>
        <w:tc>
          <w:tcPr>
            <w:tcW w:w="972" w:type="pct"/>
            <w:vAlign w:val="center"/>
          </w:tcPr>
          <w:p w14:paraId="4FDFA09B" w14:textId="36916C69" w:rsidR="009E12F3" w:rsidRPr="00382142" w:rsidRDefault="009E12F3" w:rsidP="009E12F3">
            <w:pPr>
              <w:jc w:val="center"/>
              <w:rPr>
                <w:rFonts w:eastAsiaTheme="minorEastAsia"/>
                <w:szCs w:val="21"/>
              </w:rPr>
            </w:pPr>
            <w:r w:rsidRPr="00382142">
              <w:rPr>
                <w:rFonts w:eastAsiaTheme="minorEastAsia" w:hint="eastAsia"/>
                <w:szCs w:val="21"/>
              </w:rPr>
              <w:t>示值误差</w:t>
            </w:r>
          </w:p>
          <w:p w14:paraId="1E16387C" w14:textId="51213CB0" w:rsidR="009E12F3" w:rsidRPr="00382142" w:rsidRDefault="009E12F3" w:rsidP="009E12F3">
            <w:pPr>
              <w:jc w:val="center"/>
              <w:rPr>
                <w:rFonts w:eastAsiaTheme="minorEastAsia"/>
                <w:szCs w:val="21"/>
              </w:rPr>
            </w:pPr>
            <w:r w:rsidRPr="00382142">
              <w:rPr>
                <w:rFonts w:eastAsiaTheme="minorEastAsia" w:hint="eastAsia"/>
                <w:szCs w:val="21"/>
              </w:rPr>
              <w:t>（</w:t>
            </w:r>
            <w:r w:rsidRPr="00382142">
              <w:rPr>
                <w:rFonts w:eastAsiaTheme="minorEastAsia"/>
                <w:szCs w:val="21"/>
              </w:rPr>
              <w:t>%</w:t>
            </w:r>
            <w:r w:rsidRPr="00382142">
              <w:rPr>
                <w:rFonts w:eastAsiaTheme="minorEastAsia" w:hint="eastAsia"/>
                <w:szCs w:val="21"/>
              </w:rPr>
              <w:t>）</w:t>
            </w:r>
          </w:p>
        </w:tc>
        <w:tc>
          <w:tcPr>
            <w:tcW w:w="694" w:type="pct"/>
            <w:vAlign w:val="center"/>
          </w:tcPr>
          <w:p w14:paraId="2D59CA18" w14:textId="2B2055F8" w:rsidR="009E12F3" w:rsidRPr="00382142" w:rsidRDefault="002B7C4A" w:rsidP="009E12F3">
            <w:pPr>
              <w:jc w:val="center"/>
              <w:rPr>
                <w:rFonts w:eastAsiaTheme="minorEastAsia"/>
                <w:szCs w:val="21"/>
              </w:rPr>
            </w:pPr>
            <w:r w:rsidRPr="00382142">
              <w:rPr>
                <w:rFonts w:eastAsiaTheme="minorEastAsia" w:hint="eastAsia"/>
                <w:szCs w:val="21"/>
              </w:rPr>
              <w:t>运行</w:t>
            </w:r>
            <w:r w:rsidR="00132202" w:rsidRPr="00382142">
              <w:rPr>
                <w:rFonts w:eastAsiaTheme="minorEastAsia" w:hint="eastAsia"/>
                <w:szCs w:val="21"/>
              </w:rPr>
              <w:t>时长</w:t>
            </w:r>
          </w:p>
          <w:p w14:paraId="6B4B0B94" w14:textId="6DDF0D52" w:rsidR="009E12F3" w:rsidRPr="00382142" w:rsidRDefault="009E12F3" w:rsidP="009E12F3">
            <w:pPr>
              <w:jc w:val="center"/>
              <w:rPr>
                <w:rFonts w:eastAsiaTheme="minorEastAsia"/>
                <w:szCs w:val="21"/>
              </w:rPr>
            </w:pPr>
            <w:r w:rsidRPr="00382142">
              <w:rPr>
                <w:rFonts w:eastAsiaTheme="minorEastAsia" w:hint="eastAsia"/>
                <w:szCs w:val="21"/>
              </w:rPr>
              <w:t>（</w:t>
            </w:r>
            <w:r w:rsidR="00132202" w:rsidRPr="00382142">
              <w:rPr>
                <w:rFonts w:eastAsiaTheme="minorEastAsia" w:hint="eastAsia"/>
                <w:szCs w:val="21"/>
              </w:rPr>
              <w:t>s</w:t>
            </w:r>
            <w:r w:rsidRPr="00382142">
              <w:rPr>
                <w:rFonts w:eastAsiaTheme="minorEastAsia" w:hint="eastAsia"/>
                <w:szCs w:val="21"/>
              </w:rPr>
              <w:t>）</w:t>
            </w:r>
          </w:p>
        </w:tc>
      </w:tr>
      <w:tr w:rsidR="009E12F3" w:rsidRPr="00382142" w14:paraId="3834E4AF" w14:textId="77777777" w:rsidTr="00350C57">
        <w:trPr>
          <w:jc w:val="center"/>
        </w:trPr>
        <w:tc>
          <w:tcPr>
            <w:tcW w:w="459" w:type="pct"/>
            <w:vAlign w:val="center"/>
          </w:tcPr>
          <w:p w14:paraId="48C8857B" w14:textId="77777777" w:rsidR="009E12F3" w:rsidRPr="00382142" w:rsidRDefault="009E12F3" w:rsidP="009E12F3">
            <w:pPr>
              <w:jc w:val="center"/>
              <w:rPr>
                <w:rFonts w:eastAsiaTheme="minorEastAsia"/>
                <w:szCs w:val="21"/>
              </w:rPr>
            </w:pPr>
          </w:p>
        </w:tc>
        <w:tc>
          <w:tcPr>
            <w:tcW w:w="757" w:type="pct"/>
            <w:vAlign w:val="center"/>
          </w:tcPr>
          <w:p w14:paraId="4FB598D9" w14:textId="77777777" w:rsidR="009E12F3" w:rsidRPr="00382142" w:rsidRDefault="009E12F3" w:rsidP="009E12F3">
            <w:pPr>
              <w:jc w:val="center"/>
              <w:rPr>
                <w:rFonts w:eastAsiaTheme="minorEastAsia"/>
                <w:szCs w:val="21"/>
              </w:rPr>
            </w:pPr>
          </w:p>
        </w:tc>
        <w:tc>
          <w:tcPr>
            <w:tcW w:w="1059" w:type="pct"/>
          </w:tcPr>
          <w:p w14:paraId="7271F23D" w14:textId="77777777" w:rsidR="009E12F3" w:rsidRPr="00382142" w:rsidRDefault="009E12F3" w:rsidP="009E12F3">
            <w:pPr>
              <w:jc w:val="center"/>
              <w:rPr>
                <w:rFonts w:eastAsiaTheme="minorEastAsia"/>
                <w:szCs w:val="21"/>
              </w:rPr>
            </w:pPr>
          </w:p>
        </w:tc>
        <w:tc>
          <w:tcPr>
            <w:tcW w:w="1059" w:type="pct"/>
          </w:tcPr>
          <w:p w14:paraId="154512A5" w14:textId="53E0CEFF" w:rsidR="009E12F3" w:rsidRPr="00382142" w:rsidRDefault="009E12F3" w:rsidP="009E12F3">
            <w:pPr>
              <w:jc w:val="center"/>
              <w:rPr>
                <w:rFonts w:eastAsiaTheme="minorEastAsia"/>
                <w:szCs w:val="21"/>
              </w:rPr>
            </w:pPr>
          </w:p>
        </w:tc>
        <w:tc>
          <w:tcPr>
            <w:tcW w:w="972" w:type="pct"/>
            <w:vAlign w:val="center"/>
          </w:tcPr>
          <w:p w14:paraId="04B59C85" w14:textId="29E36FCF" w:rsidR="009E12F3" w:rsidRPr="00382142" w:rsidRDefault="009E12F3" w:rsidP="009E12F3">
            <w:pPr>
              <w:jc w:val="center"/>
              <w:rPr>
                <w:rFonts w:eastAsiaTheme="minorEastAsia"/>
                <w:szCs w:val="21"/>
              </w:rPr>
            </w:pPr>
          </w:p>
        </w:tc>
        <w:tc>
          <w:tcPr>
            <w:tcW w:w="694" w:type="pct"/>
            <w:vAlign w:val="center"/>
          </w:tcPr>
          <w:p w14:paraId="46424C12" w14:textId="77777777" w:rsidR="009E12F3" w:rsidRPr="00382142" w:rsidRDefault="009E12F3" w:rsidP="009E12F3">
            <w:pPr>
              <w:jc w:val="center"/>
              <w:rPr>
                <w:rFonts w:eastAsiaTheme="minorEastAsia"/>
                <w:szCs w:val="21"/>
              </w:rPr>
            </w:pPr>
          </w:p>
        </w:tc>
      </w:tr>
    </w:tbl>
    <w:p w14:paraId="73F50B96" w14:textId="77777777" w:rsidR="00E85CEF" w:rsidRPr="00382142" w:rsidRDefault="00E85CEF">
      <w:pPr>
        <w:spacing w:line="360" w:lineRule="auto"/>
        <w:ind w:firstLineChars="200" w:firstLine="480"/>
        <w:rPr>
          <w:rFonts w:eastAsiaTheme="minorEastAsia"/>
          <w:sz w:val="24"/>
        </w:rPr>
      </w:pPr>
    </w:p>
    <w:p w14:paraId="7483A4CF" w14:textId="165CF548" w:rsidR="00EA6B78" w:rsidRPr="00382142" w:rsidRDefault="00350C57">
      <w:pPr>
        <w:spacing w:line="360" w:lineRule="auto"/>
        <w:ind w:firstLineChars="200" w:firstLine="420"/>
        <w:rPr>
          <w:rFonts w:eastAsiaTheme="minorEastAsia"/>
          <w:sz w:val="24"/>
        </w:rPr>
        <w:sectPr w:rsidR="00EA6B78" w:rsidRPr="00382142" w:rsidSect="00A76A06">
          <w:pgSz w:w="11906" w:h="16838"/>
          <w:pgMar w:top="1440" w:right="1800" w:bottom="1440" w:left="1800" w:header="851" w:footer="992" w:gutter="0"/>
          <w:cols w:space="425"/>
          <w:docGrid w:type="lines" w:linePitch="312"/>
        </w:sectPr>
      </w:pPr>
      <w:r w:rsidRPr="00382142">
        <w:rPr>
          <w:noProof/>
        </w:rPr>
        <mc:AlternateContent>
          <mc:Choice Requires="wps">
            <w:drawing>
              <wp:anchor distT="4294967295" distB="4294967295" distL="114300" distR="114300" simplePos="0" relativeHeight="251656704" behindDoc="0" locked="0" layoutInCell="1" allowOverlap="1" wp14:anchorId="4FA78A82" wp14:editId="1FA84B49">
                <wp:simplePos x="0" y="0"/>
                <wp:positionH relativeFrom="column">
                  <wp:posOffset>1366520</wp:posOffset>
                </wp:positionH>
                <wp:positionV relativeFrom="paragraph">
                  <wp:posOffset>399414</wp:posOffset>
                </wp:positionV>
                <wp:extent cx="2129790" cy="0"/>
                <wp:effectExtent l="0" t="0" r="0" b="0"/>
                <wp:wrapNone/>
                <wp:docPr id="2014718086"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DA2EFD" id="直接连接符 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6pt,31.45pt" to="275.3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" strokecolor="black [3200]" strokeweight=".5pt">
                <v:stroke joinstyle="miter"/>
                <o:lock v:ext="edit" shapetype="f"/>
              </v:line>
            </w:pict>
          </mc:Fallback>
        </mc:AlternateContent>
      </w:r>
    </w:p>
    <w:p w14:paraId="063744FC" w14:textId="26BF0A77" w:rsidR="00EA6B78" w:rsidRPr="00382142" w:rsidRDefault="007D37B8" w:rsidP="00A715E2">
      <w:pPr>
        <w:pStyle w:val="af7"/>
        <w:jc w:val="left"/>
      </w:pPr>
      <w:bookmarkStart w:id="44" w:name="_Toc161411702"/>
      <w:r w:rsidRPr="00382142">
        <w:lastRenderedPageBreak/>
        <w:t>附录</w:t>
      </w:r>
      <w:r w:rsidR="00B86560" w:rsidRPr="00382142">
        <w:rPr>
          <w:rFonts w:ascii="Times New Roman" w:hAnsi="Times New Roman" w:cs="Times New Roman"/>
        </w:rPr>
        <w:t>C</w:t>
      </w:r>
      <w:r w:rsidR="0092165C" w:rsidRPr="00382142">
        <w:rPr>
          <w:rFonts w:ascii="Times New Roman" w:hAnsi="Times New Roman" w:cs="Times New Roman"/>
        </w:rPr>
        <w:t xml:space="preserve"> </w:t>
      </w:r>
      <w:bookmarkStart w:id="45" w:name="_Toc28957919"/>
      <w:r w:rsidRPr="00382142">
        <w:t>超声流量计的安装要求</w:t>
      </w:r>
      <w:bookmarkEnd w:id="44"/>
      <w:bookmarkEnd w:id="45"/>
    </w:p>
    <w:p w14:paraId="115E2D46" w14:textId="6784133B" w:rsidR="00EA6B78" w:rsidRPr="00382142" w:rsidRDefault="00B86560" w:rsidP="00280AD8">
      <w:pPr>
        <w:pStyle w:val="2"/>
      </w:pPr>
      <w:r w:rsidRPr="00382142">
        <w:t>C</w:t>
      </w:r>
      <w:r w:rsidR="007D37B8" w:rsidRPr="00382142">
        <w:t xml:space="preserve">.1 </w:t>
      </w:r>
      <w:r w:rsidR="007D37B8" w:rsidRPr="00382142">
        <w:t>安装环境</w:t>
      </w:r>
    </w:p>
    <w:p w14:paraId="64FB92F8" w14:textId="1C37E602" w:rsidR="00EA6B78" w:rsidRPr="00382142" w:rsidRDefault="007D37B8">
      <w:pPr>
        <w:pStyle w:val="ab"/>
        <w:numPr>
          <w:ilvl w:val="0"/>
          <w:numId w:val="8"/>
        </w:numPr>
        <w:spacing w:line="360" w:lineRule="auto"/>
        <w:ind w:firstLineChars="0"/>
        <w:rPr>
          <w:rFonts w:eastAsiaTheme="minorEastAsia"/>
          <w:sz w:val="24"/>
        </w:rPr>
      </w:pPr>
      <w:r w:rsidRPr="00382142">
        <w:rPr>
          <w:rFonts w:eastAsiaTheme="minorEastAsia"/>
          <w:sz w:val="24"/>
        </w:rPr>
        <w:t>温度</w:t>
      </w:r>
    </w:p>
    <w:p w14:paraId="22422B4F" w14:textId="42F58DD3" w:rsidR="00EA6B78" w:rsidRPr="00382142" w:rsidRDefault="007D37B8">
      <w:pPr>
        <w:spacing w:line="360" w:lineRule="auto"/>
        <w:ind w:firstLineChars="200" w:firstLine="480"/>
        <w:rPr>
          <w:rFonts w:eastAsiaTheme="minorEastAsia"/>
          <w:sz w:val="24"/>
        </w:rPr>
      </w:pPr>
      <w:r w:rsidRPr="00382142">
        <w:rPr>
          <w:rFonts w:eastAsiaTheme="minorEastAsia"/>
          <w:sz w:val="24"/>
        </w:rPr>
        <w:t>一般情况下，超声流量计安装的环境温度应在</w:t>
      </w:r>
      <w:r w:rsidR="00696B1F" w:rsidRPr="00382142">
        <w:rPr>
          <w:rFonts w:eastAsiaTheme="minorEastAsia" w:hint="eastAsia"/>
          <w:sz w:val="24"/>
        </w:rPr>
        <w:t>（</w:t>
      </w:r>
      <w:r w:rsidRPr="00382142">
        <w:rPr>
          <w:rFonts w:eastAsiaTheme="minorEastAsia"/>
          <w:sz w:val="24"/>
        </w:rPr>
        <w:t>-20~55</w:t>
      </w:r>
      <w:r w:rsidR="00696B1F" w:rsidRPr="00382142">
        <w:rPr>
          <w:rFonts w:eastAsiaTheme="minorEastAsia" w:hint="eastAsia"/>
          <w:sz w:val="24"/>
        </w:rPr>
        <w:t>）</w:t>
      </w:r>
      <w:r w:rsidRPr="00382142">
        <w:rPr>
          <w:rFonts w:eastAsiaTheme="minorEastAsia"/>
          <w:sz w:val="24"/>
        </w:rPr>
        <w:t>℃</w:t>
      </w:r>
      <w:r w:rsidRPr="00382142">
        <w:rPr>
          <w:rFonts w:eastAsiaTheme="minorEastAsia"/>
          <w:sz w:val="24"/>
        </w:rPr>
        <w:t>的范围内，当安装环境温度超出上述范围时，应对流量计采取隔热、防冻措施，对于暴露在野外的流量计还应该采取遮雨、防晒措施。</w:t>
      </w:r>
    </w:p>
    <w:p w14:paraId="5F8428CC" w14:textId="6CF35323" w:rsidR="00EA6B78" w:rsidRPr="00382142" w:rsidRDefault="007D37B8">
      <w:pPr>
        <w:spacing w:line="360" w:lineRule="auto"/>
        <w:ind w:firstLineChars="200" w:firstLine="480"/>
        <w:rPr>
          <w:rFonts w:eastAsiaTheme="minorEastAsia"/>
          <w:sz w:val="24"/>
        </w:rPr>
      </w:pPr>
      <w:r w:rsidRPr="00382142">
        <w:rPr>
          <w:rFonts w:eastAsiaTheme="minorEastAsia" w:hint="eastAsia"/>
          <w:sz w:val="24"/>
        </w:rPr>
        <w:t>制造厂应推荐测温孔相对于声道的安装方位。一般来说，测温孔轴线与管道轴线垂直，测温孔的安装应保证管道的热传递、测温套的附属组件和太阳的热辐射不影响气体温度的测量。温度计和取样器插入深度宜为</w:t>
      </w:r>
      <w:r w:rsidRPr="00382142">
        <w:rPr>
          <w:rFonts w:eastAsiaTheme="minorEastAsia" w:hint="eastAsia"/>
          <w:sz w:val="24"/>
        </w:rPr>
        <w:t>1/3</w:t>
      </w:r>
      <w:r w:rsidRPr="00382142">
        <w:rPr>
          <w:rFonts w:eastAsiaTheme="minorEastAsia" w:hint="eastAsia"/>
          <w:i/>
          <w:iCs/>
          <w:sz w:val="24"/>
        </w:rPr>
        <w:t>D</w:t>
      </w:r>
      <w:r w:rsidRPr="00382142">
        <w:rPr>
          <w:rFonts w:eastAsiaTheme="minorEastAsia" w:hint="eastAsia"/>
          <w:sz w:val="24"/>
        </w:rPr>
        <w:t>，对于大口径流量计（</w:t>
      </w:r>
      <w:r w:rsidRPr="00382142">
        <w:rPr>
          <w:rFonts w:eastAsiaTheme="minorEastAsia" w:hint="eastAsia"/>
          <w:sz w:val="24"/>
        </w:rPr>
        <w:t>DN300</w:t>
      </w:r>
      <w:r w:rsidRPr="00382142">
        <w:rPr>
          <w:rFonts w:eastAsiaTheme="minorEastAsia" w:hint="eastAsia"/>
          <w:sz w:val="24"/>
        </w:rPr>
        <w:t>及以上），插入深度应不超过</w:t>
      </w:r>
      <w:r w:rsidRPr="00382142">
        <w:rPr>
          <w:rFonts w:eastAsiaTheme="minorEastAsia" w:hint="eastAsia"/>
          <w:sz w:val="24"/>
        </w:rPr>
        <w:t>125</w:t>
      </w:r>
      <w:r w:rsidR="00EC383F" w:rsidRPr="00382142">
        <w:rPr>
          <w:rFonts w:eastAsiaTheme="minorEastAsia"/>
          <w:sz w:val="24"/>
        </w:rPr>
        <w:t xml:space="preserve"> </w:t>
      </w:r>
      <w:r w:rsidRPr="00382142">
        <w:rPr>
          <w:rFonts w:eastAsiaTheme="minorEastAsia" w:hint="eastAsia"/>
          <w:sz w:val="24"/>
        </w:rPr>
        <w:t>mm</w:t>
      </w:r>
      <w:r w:rsidRPr="00382142">
        <w:rPr>
          <w:rFonts w:eastAsiaTheme="minorEastAsia" w:hint="eastAsia"/>
          <w:sz w:val="24"/>
        </w:rPr>
        <w:t>，应注意避免高速气流引起测温套的共振。</w:t>
      </w:r>
    </w:p>
    <w:p w14:paraId="6C1E15AA" w14:textId="77777777" w:rsidR="00EA6B78" w:rsidRPr="00382142" w:rsidRDefault="007D37B8">
      <w:pPr>
        <w:pStyle w:val="ab"/>
        <w:numPr>
          <w:ilvl w:val="0"/>
          <w:numId w:val="8"/>
        </w:numPr>
        <w:spacing w:line="360" w:lineRule="auto"/>
        <w:ind w:firstLineChars="0"/>
        <w:rPr>
          <w:rFonts w:eastAsiaTheme="minorEastAsia"/>
          <w:sz w:val="24"/>
        </w:rPr>
      </w:pPr>
      <w:r w:rsidRPr="00382142">
        <w:rPr>
          <w:rFonts w:eastAsiaTheme="minorEastAsia"/>
          <w:sz w:val="24"/>
        </w:rPr>
        <w:t>压力</w:t>
      </w:r>
    </w:p>
    <w:p w14:paraId="593208C0" w14:textId="0C7D7F4C" w:rsidR="00EA6B78" w:rsidRPr="00382142" w:rsidRDefault="007D37B8" w:rsidP="003E2554">
      <w:pPr>
        <w:spacing w:line="360" w:lineRule="auto"/>
        <w:ind w:firstLine="420"/>
        <w:rPr>
          <w:rFonts w:eastAsiaTheme="minorEastAsia"/>
          <w:sz w:val="24"/>
        </w:rPr>
      </w:pPr>
      <w:r w:rsidRPr="00382142">
        <w:rPr>
          <w:rFonts w:eastAsiaTheme="minorEastAsia"/>
          <w:sz w:val="24"/>
        </w:rPr>
        <w:t>超声换能器对气体的最小密度</w:t>
      </w:r>
      <w:r w:rsidRPr="00382142">
        <w:rPr>
          <w:rFonts w:eastAsiaTheme="minorEastAsia" w:hint="eastAsia"/>
          <w:sz w:val="24"/>
        </w:rPr>
        <w:t>（它是压力的函数）有一定要求，最低工作压力应保证声波在介质中能正常传播。</w:t>
      </w:r>
    </w:p>
    <w:p w14:paraId="6F86A076" w14:textId="77777777" w:rsidR="00EA6B78" w:rsidRPr="00382142" w:rsidRDefault="007D37B8">
      <w:pPr>
        <w:pStyle w:val="ab"/>
        <w:numPr>
          <w:ilvl w:val="0"/>
          <w:numId w:val="8"/>
        </w:numPr>
        <w:spacing w:line="360" w:lineRule="auto"/>
        <w:ind w:firstLineChars="0"/>
        <w:rPr>
          <w:rFonts w:eastAsiaTheme="minorEastAsia"/>
          <w:sz w:val="24"/>
        </w:rPr>
      </w:pPr>
      <w:r w:rsidRPr="00382142">
        <w:rPr>
          <w:rFonts w:eastAsiaTheme="minorEastAsia"/>
          <w:sz w:val="24"/>
        </w:rPr>
        <w:t>振动</w:t>
      </w:r>
    </w:p>
    <w:p w14:paraId="1AC6D298"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流量计的安装应尽量避开有强烈机械振动影响的位置，特别是要避开可能引起流量计信号处理单元、超声换能器、流量测量管等部件发生共振的环境。</w:t>
      </w:r>
    </w:p>
    <w:p w14:paraId="5889D148" w14:textId="77777777" w:rsidR="00EA6B78" w:rsidRPr="00382142" w:rsidRDefault="007D37B8">
      <w:pPr>
        <w:pStyle w:val="ab"/>
        <w:numPr>
          <w:ilvl w:val="0"/>
          <w:numId w:val="8"/>
        </w:numPr>
        <w:spacing w:line="360" w:lineRule="auto"/>
        <w:ind w:firstLineChars="0"/>
        <w:rPr>
          <w:rFonts w:eastAsiaTheme="minorEastAsia"/>
          <w:sz w:val="24"/>
        </w:rPr>
      </w:pPr>
      <w:r w:rsidRPr="00382142">
        <w:rPr>
          <w:rFonts w:eastAsiaTheme="minorEastAsia"/>
          <w:sz w:val="24"/>
        </w:rPr>
        <w:t>电磁或电子干扰</w:t>
      </w:r>
    </w:p>
    <w:p w14:paraId="3A2E9C9C"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流量计及流量计的相关导线安装时应尽量避开可能存在强烈电磁或电子干扰的环境，否则就要对流量计进行必要的保护。</w:t>
      </w:r>
    </w:p>
    <w:p w14:paraId="293AE444"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流量计信号电缆应避免与电源电缆平行敷设，同时要使用屏蔽信号电缆。</w:t>
      </w:r>
    </w:p>
    <w:p w14:paraId="5353C524" w14:textId="77777777" w:rsidR="00EA6B78" w:rsidRPr="00382142" w:rsidRDefault="007D37B8">
      <w:pPr>
        <w:pStyle w:val="ab"/>
        <w:numPr>
          <w:ilvl w:val="0"/>
          <w:numId w:val="8"/>
        </w:numPr>
        <w:spacing w:line="360" w:lineRule="auto"/>
        <w:ind w:firstLineChars="0"/>
        <w:rPr>
          <w:rFonts w:eastAsiaTheme="minorEastAsia"/>
          <w:sz w:val="24"/>
        </w:rPr>
      </w:pPr>
      <w:r w:rsidRPr="00382142">
        <w:rPr>
          <w:rFonts w:eastAsiaTheme="minorEastAsia"/>
          <w:sz w:val="24"/>
        </w:rPr>
        <w:t>声学噪声干扰</w:t>
      </w:r>
    </w:p>
    <w:p w14:paraId="4FBED802"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流量计安装时应尽量避免接近噪声源，在安装时应采取必要的措施消除环境声学噪声的干扰。</w:t>
      </w:r>
    </w:p>
    <w:p w14:paraId="6771AE13" w14:textId="21E6F0DC" w:rsidR="00EA6B78" w:rsidRPr="00382142" w:rsidRDefault="00B86560" w:rsidP="00280AD8">
      <w:pPr>
        <w:pStyle w:val="2"/>
      </w:pPr>
      <w:r w:rsidRPr="00382142">
        <w:lastRenderedPageBreak/>
        <w:t>C</w:t>
      </w:r>
      <w:r w:rsidR="007D37B8" w:rsidRPr="00382142">
        <w:t xml:space="preserve">.2 </w:t>
      </w:r>
      <w:r w:rsidR="007D37B8" w:rsidRPr="00382142">
        <w:t>流量计的安装</w:t>
      </w:r>
    </w:p>
    <w:p w14:paraId="0F2FF795" w14:textId="77777777" w:rsidR="00EA6B78" w:rsidRPr="00382142" w:rsidRDefault="007D37B8">
      <w:pPr>
        <w:pStyle w:val="ab"/>
        <w:numPr>
          <w:ilvl w:val="0"/>
          <w:numId w:val="6"/>
        </w:numPr>
        <w:spacing w:line="360" w:lineRule="auto"/>
        <w:ind w:firstLineChars="0"/>
        <w:rPr>
          <w:rFonts w:eastAsiaTheme="minorEastAsia"/>
          <w:sz w:val="24"/>
        </w:rPr>
      </w:pPr>
      <w:r w:rsidRPr="00382142">
        <w:rPr>
          <w:rFonts w:eastAsiaTheme="minorEastAsia"/>
          <w:sz w:val="24"/>
        </w:rPr>
        <w:t>安装方式</w:t>
      </w:r>
    </w:p>
    <w:p w14:paraId="3E39B917"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流量计应水平安装。其他安装方式可以由流量计生产厂家指定，当采用其他安装方式时，应将流量计安装在管道上升段内，以保证流体充满管道。</w:t>
      </w:r>
    </w:p>
    <w:p w14:paraId="477E7668"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安装时要保证流体流动方向与流量计标志的流体正方向一致。</w:t>
      </w:r>
    </w:p>
    <w:p w14:paraId="59913F75" w14:textId="7288C7D7" w:rsidR="00EA6B78" w:rsidRPr="00382142" w:rsidRDefault="00B86560">
      <w:pPr>
        <w:spacing w:line="360" w:lineRule="auto"/>
        <w:rPr>
          <w:rFonts w:eastAsiaTheme="minorEastAsia"/>
          <w:sz w:val="24"/>
        </w:rPr>
      </w:pPr>
      <w:r w:rsidRPr="00382142">
        <w:rPr>
          <w:rFonts w:eastAsiaTheme="minorEastAsia"/>
          <w:sz w:val="24"/>
        </w:rPr>
        <w:t>C</w:t>
      </w:r>
      <w:r w:rsidR="007D37B8" w:rsidRPr="00382142">
        <w:rPr>
          <w:rFonts w:eastAsiaTheme="minorEastAsia"/>
          <w:sz w:val="24"/>
        </w:rPr>
        <w:t xml:space="preserve">.2.2  </w:t>
      </w:r>
      <w:r w:rsidR="007D37B8" w:rsidRPr="00382142">
        <w:rPr>
          <w:rFonts w:eastAsiaTheme="minorEastAsia"/>
          <w:sz w:val="24"/>
        </w:rPr>
        <w:t>安装中应保证流量计测量管轴线与管道轴线方向一致，流量计测量管轴线与水平线的夹角不超过</w:t>
      </w:r>
      <w:r w:rsidR="007D37B8" w:rsidRPr="00382142">
        <w:rPr>
          <w:rFonts w:eastAsiaTheme="minorEastAsia"/>
          <w:sz w:val="24"/>
        </w:rPr>
        <w:t>3°</w:t>
      </w:r>
      <w:r w:rsidR="007D37B8" w:rsidRPr="00382142">
        <w:rPr>
          <w:rFonts w:eastAsiaTheme="minorEastAsia"/>
          <w:sz w:val="24"/>
        </w:rPr>
        <w:t>。</w:t>
      </w:r>
    </w:p>
    <w:p w14:paraId="343C56E1" w14:textId="113F49CC" w:rsidR="00EA6B78" w:rsidRPr="00382142" w:rsidRDefault="00B86560">
      <w:pPr>
        <w:spacing w:line="360" w:lineRule="auto"/>
        <w:rPr>
          <w:rFonts w:eastAsiaTheme="minorEastAsia"/>
          <w:sz w:val="24"/>
        </w:rPr>
      </w:pPr>
      <w:r w:rsidRPr="00382142">
        <w:rPr>
          <w:rFonts w:eastAsiaTheme="minorEastAsia"/>
          <w:sz w:val="24"/>
        </w:rPr>
        <w:t>C</w:t>
      </w:r>
      <w:r w:rsidR="007D37B8" w:rsidRPr="00382142">
        <w:rPr>
          <w:rFonts w:eastAsiaTheme="minorEastAsia"/>
          <w:sz w:val="24"/>
        </w:rPr>
        <w:t xml:space="preserve">.2.3  </w:t>
      </w:r>
      <w:r w:rsidR="007D37B8" w:rsidRPr="00382142">
        <w:rPr>
          <w:rFonts w:eastAsiaTheme="minorEastAsia"/>
          <w:sz w:val="24"/>
        </w:rPr>
        <w:t>流量计与管道连接的部分应没有渗漏，连接处的密封</w:t>
      </w:r>
      <w:proofErr w:type="gramStart"/>
      <w:r w:rsidR="007D37B8" w:rsidRPr="00382142">
        <w:rPr>
          <w:rFonts w:eastAsiaTheme="minorEastAsia"/>
          <w:sz w:val="24"/>
        </w:rPr>
        <w:t>垫不能</w:t>
      </w:r>
      <w:proofErr w:type="gramEnd"/>
      <w:r w:rsidR="007D37B8" w:rsidRPr="00382142">
        <w:rPr>
          <w:rFonts w:eastAsiaTheme="minorEastAsia"/>
          <w:sz w:val="24"/>
        </w:rPr>
        <w:t>突出到管道内。</w:t>
      </w:r>
    </w:p>
    <w:p w14:paraId="09DDB462" w14:textId="1F52DDD1" w:rsidR="00EA6B78" w:rsidRPr="00382142" w:rsidRDefault="00B86560" w:rsidP="00280AD8">
      <w:pPr>
        <w:pStyle w:val="2"/>
      </w:pPr>
      <w:r w:rsidRPr="00382142">
        <w:t>C</w:t>
      </w:r>
      <w:r w:rsidR="007D37B8" w:rsidRPr="00382142">
        <w:t xml:space="preserve">.3 </w:t>
      </w:r>
      <w:r w:rsidR="007D37B8" w:rsidRPr="00382142">
        <w:t>管道通用要求</w:t>
      </w:r>
    </w:p>
    <w:p w14:paraId="195DC163" w14:textId="645C9E00" w:rsidR="00EA6B78" w:rsidRPr="00382142" w:rsidRDefault="00B86560">
      <w:pPr>
        <w:spacing w:line="360" w:lineRule="auto"/>
        <w:rPr>
          <w:rFonts w:eastAsiaTheme="minorEastAsia"/>
          <w:sz w:val="24"/>
        </w:rPr>
      </w:pPr>
      <w:r w:rsidRPr="00382142">
        <w:rPr>
          <w:rFonts w:eastAsiaTheme="minorEastAsia"/>
          <w:sz w:val="24"/>
        </w:rPr>
        <w:t>C</w:t>
      </w:r>
      <w:r w:rsidR="007D37B8" w:rsidRPr="00382142">
        <w:rPr>
          <w:rFonts w:eastAsiaTheme="minorEastAsia"/>
          <w:sz w:val="24"/>
        </w:rPr>
        <w:t xml:space="preserve">.3.1 </w:t>
      </w:r>
      <w:r w:rsidR="0081763B" w:rsidRPr="00382142">
        <w:rPr>
          <w:rFonts w:eastAsiaTheme="minorEastAsia"/>
          <w:sz w:val="24"/>
        </w:rPr>
        <w:t xml:space="preserve"> </w:t>
      </w:r>
      <w:r w:rsidR="007D37B8" w:rsidRPr="00382142">
        <w:rPr>
          <w:rFonts w:eastAsiaTheme="minorEastAsia"/>
          <w:sz w:val="24"/>
        </w:rPr>
        <w:t>流动方向</w:t>
      </w:r>
    </w:p>
    <w:p w14:paraId="3CD0A5C4"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对于具各双向计量能力，并且准备应用于这种场合的流量计，流量计安装位置两侧的管道都应视为流量计上游管道，达到流量计上流管道的要求。</w:t>
      </w:r>
    </w:p>
    <w:p w14:paraId="2B742FE3" w14:textId="4DEADA67" w:rsidR="00EA6B78" w:rsidRPr="00382142" w:rsidRDefault="00B86560">
      <w:pPr>
        <w:spacing w:line="360" w:lineRule="auto"/>
        <w:rPr>
          <w:rFonts w:eastAsiaTheme="minorEastAsia"/>
          <w:sz w:val="24"/>
        </w:rPr>
      </w:pPr>
      <w:r w:rsidRPr="00382142">
        <w:rPr>
          <w:rFonts w:eastAsiaTheme="minorEastAsia"/>
          <w:sz w:val="24"/>
        </w:rPr>
        <w:t>C</w:t>
      </w:r>
      <w:r w:rsidR="007D37B8" w:rsidRPr="00382142">
        <w:rPr>
          <w:rFonts w:eastAsiaTheme="minorEastAsia"/>
          <w:sz w:val="24"/>
        </w:rPr>
        <w:t xml:space="preserve">.3.2 </w:t>
      </w:r>
      <w:r w:rsidR="0081763B" w:rsidRPr="00382142">
        <w:rPr>
          <w:rFonts w:eastAsiaTheme="minorEastAsia"/>
          <w:sz w:val="24"/>
        </w:rPr>
        <w:t xml:space="preserve"> </w:t>
      </w:r>
      <w:r w:rsidR="007D37B8" w:rsidRPr="00382142">
        <w:rPr>
          <w:rFonts w:eastAsiaTheme="minorEastAsia"/>
          <w:sz w:val="24"/>
        </w:rPr>
        <w:t>管道要求</w:t>
      </w:r>
    </w:p>
    <w:p w14:paraId="235DEF95"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在流量计上、下游直管段范围内，管道内壁应清洁，无明显凹痕、锈蚀、结垢和起皮现象。</w:t>
      </w:r>
      <w:proofErr w:type="gramStart"/>
      <w:r w:rsidRPr="00382142">
        <w:rPr>
          <w:rFonts w:eastAsiaTheme="minorEastAsia"/>
          <w:sz w:val="24"/>
        </w:rPr>
        <w:t>该直管段除取压孔</w:t>
      </w:r>
      <w:proofErr w:type="gramEnd"/>
      <w:r w:rsidRPr="00382142">
        <w:rPr>
          <w:rFonts w:eastAsiaTheme="minorEastAsia"/>
          <w:sz w:val="24"/>
        </w:rPr>
        <w:t>、温度计插孔外应无其他障碍及连接支管。</w:t>
      </w:r>
    </w:p>
    <w:p w14:paraId="65BCF1FB" w14:textId="0BEAE89F" w:rsidR="00EA6B78" w:rsidRPr="00382142" w:rsidRDefault="00B86560">
      <w:pPr>
        <w:spacing w:line="360" w:lineRule="auto"/>
        <w:rPr>
          <w:rFonts w:eastAsiaTheme="minorEastAsia"/>
          <w:sz w:val="24"/>
        </w:rPr>
      </w:pPr>
      <w:r w:rsidRPr="00382142">
        <w:rPr>
          <w:rFonts w:eastAsiaTheme="minorEastAsia"/>
          <w:sz w:val="24"/>
        </w:rPr>
        <w:t>C</w:t>
      </w:r>
      <w:r w:rsidR="007D37B8" w:rsidRPr="00382142">
        <w:rPr>
          <w:rFonts w:eastAsiaTheme="minorEastAsia"/>
          <w:sz w:val="24"/>
        </w:rPr>
        <w:t xml:space="preserve">.3.3 </w:t>
      </w:r>
      <w:r w:rsidR="0081763B" w:rsidRPr="00382142">
        <w:rPr>
          <w:rFonts w:eastAsiaTheme="minorEastAsia"/>
          <w:sz w:val="24"/>
        </w:rPr>
        <w:t xml:space="preserve"> </w:t>
      </w:r>
      <w:r w:rsidR="007D37B8" w:rsidRPr="00382142">
        <w:rPr>
          <w:rFonts w:eastAsiaTheme="minorEastAsia"/>
          <w:sz w:val="24"/>
        </w:rPr>
        <w:t>管道直径和管道突出物</w:t>
      </w:r>
    </w:p>
    <w:p w14:paraId="1C9C15A2" w14:textId="4DE51BFC" w:rsidR="00EA6B78" w:rsidRPr="00382142" w:rsidRDefault="007D37B8">
      <w:pPr>
        <w:spacing w:line="360" w:lineRule="auto"/>
        <w:ind w:firstLineChars="200" w:firstLine="480"/>
        <w:rPr>
          <w:rFonts w:eastAsiaTheme="minorEastAsia"/>
          <w:sz w:val="24"/>
        </w:rPr>
      </w:pPr>
      <w:r w:rsidRPr="00382142">
        <w:rPr>
          <w:rFonts w:eastAsiaTheme="minorEastAsia"/>
          <w:sz w:val="24"/>
        </w:rPr>
        <w:t>流量计测量管、连接法兰及上、下游直管段应具有相同的内径，流量计与其试验管段的连接部位应没有泄漏；连接处应平滑，不得有影响流体状态的台阶或凸起。测量管内径与流量计上、下游直管段内径的偏差应小于</w:t>
      </w:r>
      <w:r w:rsidRPr="00382142">
        <w:rPr>
          <w:rFonts w:eastAsiaTheme="minorEastAsia"/>
          <w:sz w:val="24"/>
        </w:rPr>
        <w:t>1%</w:t>
      </w:r>
      <w:r w:rsidRPr="00382142">
        <w:rPr>
          <w:rFonts w:eastAsiaTheme="minorEastAsia"/>
          <w:sz w:val="24"/>
        </w:rPr>
        <w:t>，且不大于</w:t>
      </w:r>
      <w:r w:rsidRPr="00382142">
        <w:rPr>
          <w:rFonts w:eastAsiaTheme="minorEastAsia"/>
          <w:sz w:val="24"/>
        </w:rPr>
        <w:t>3</w:t>
      </w:r>
      <w:r w:rsidR="00355C93" w:rsidRPr="00382142">
        <w:rPr>
          <w:rFonts w:eastAsiaTheme="minorEastAsia" w:hint="eastAsia"/>
          <w:sz w:val="24"/>
        </w:rPr>
        <w:t xml:space="preserve"> </w:t>
      </w:r>
      <w:r w:rsidRPr="00382142">
        <w:rPr>
          <w:rFonts w:eastAsiaTheme="minorEastAsia"/>
          <w:sz w:val="24"/>
        </w:rPr>
        <w:t>m</w:t>
      </w:r>
      <w:r w:rsidRPr="00382142">
        <w:rPr>
          <w:rFonts w:eastAsiaTheme="minorEastAsia" w:hint="eastAsia"/>
          <w:sz w:val="24"/>
        </w:rPr>
        <w:t>m</w:t>
      </w:r>
      <w:r w:rsidRPr="00382142">
        <w:rPr>
          <w:rFonts w:eastAsiaTheme="minorEastAsia"/>
          <w:sz w:val="24"/>
        </w:rPr>
        <w:t>。</w:t>
      </w:r>
    </w:p>
    <w:p w14:paraId="2AF6AD76" w14:textId="41E18A44" w:rsidR="00EA6B78" w:rsidRPr="00382142" w:rsidRDefault="00B86560" w:rsidP="00280AD8">
      <w:pPr>
        <w:pStyle w:val="2"/>
      </w:pPr>
      <w:r w:rsidRPr="00382142">
        <w:t>C</w:t>
      </w:r>
      <w:r w:rsidR="007D37B8" w:rsidRPr="00382142">
        <w:t xml:space="preserve">.4 </w:t>
      </w:r>
      <w:r w:rsidR="007D37B8" w:rsidRPr="00382142">
        <w:t>流动调整器</w:t>
      </w:r>
    </w:p>
    <w:p w14:paraId="546957E4" w14:textId="77777777" w:rsidR="00EA6B78" w:rsidRPr="00382142" w:rsidRDefault="007D37B8">
      <w:pPr>
        <w:spacing w:line="360" w:lineRule="auto"/>
        <w:ind w:firstLineChars="200" w:firstLine="480"/>
        <w:rPr>
          <w:rFonts w:eastAsiaTheme="minorEastAsia"/>
          <w:sz w:val="24"/>
        </w:rPr>
      </w:pPr>
      <w:r w:rsidRPr="00382142">
        <w:rPr>
          <w:rFonts w:eastAsiaTheme="minorEastAsia"/>
          <w:sz w:val="24"/>
        </w:rPr>
        <w:t>安装管道无法满足直管段要求或流量计上游安装有</w:t>
      </w:r>
      <w:r w:rsidRPr="00382142">
        <w:rPr>
          <w:rFonts w:eastAsiaTheme="minorEastAsia"/>
          <w:sz w:val="24"/>
        </w:rPr>
        <w:t>T</w:t>
      </w:r>
      <w:r w:rsidRPr="00382142">
        <w:rPr>
          <w:rFonts w:eastAsiaTheme="minorEastAsia"/>
          <w:sz w:val="24"/>
        </w:rPr>
        <w:t>形弯头、阀门或泵等对流体状态有较大影响的</w:t>
      </w:r>
      <w:proofErr w:type="gramStart"/>
      <w:r w:rsidRPr="00382142">
        <w:rPr>
          <w:rFonts w:eastAsiaTheme="minorEastAsia"/>
          <w:sz w:val="24"/>
        </w:rPr>
        <w:t>扰流件时</w:t>
      </w:r>
      <w:proofErr w:type="gramEnd"/>
      <w:r w:rsidRPr="00382142">
        <w:rPr>
          <w:rFonts w:eastAsiaTheme="minorEastAsia"/>
          <w:sz w:val="24"/>
        </w:rPr>
        <w:t>，可以在流量计上游安装流动调整器。流量计上、下游直管段长度和流动调整器的安装应符合流量计制造厂的要求。检定时应与流量计配套使用。</w:t>
      </w:r>
    </w:p>
    <w:p w14:paraId="3057C9B2" w14:textId="614EB96F" w:rsidR="0030578C" w:rsidRPr="00382142" w:rsidRDefault="0030578C" w:rsidP="00280AD8">
      <w:pPr>
        <w:pStyle w:val="2"/>
      </w:pPr>
      <w:r w:rsidRPr="00382142">
        <w:lastRenderedPageBreak/>
        <w:t>C.</w:t>
      </w:r>
      <w:r w:rsidR="00560F0D" w:rsidRPr="00382142">
        <w:rPr>
          <w:rFonts w:hint="eastAsia"/>
        </w:rPr>
        <w:t>5</w:t>
      </w:r>
      <w:r w:rsidRPr="00382142">
        <w:t xml:space="preserve"> </w:t>
      </w:r>
      <w:r w:rsidRPr="00382142">
        <w:rPr>
          <w:rFonts w:hint="eastAsia"/>
        </w:rPr>
        <w:t>单声道流量计的直管段要求</w:t>
      </w:r>
    </w:p>
    <w:p w14:paraId="32E185BC" w14:textId="77777777" w:rsidR="0030578C" w:rsidRPr="00382142" w:rsidRDefault="0030578C" w:rsidP="0030578C">
      <w:pPr>
        <w:spacing w:line="360" w:lineRule="auto"/>
        <w:ind w:firstLineChars="200" w:firstLine="480"/>
        <w:rPr>
          <w:rFonts w:eastAsiaTheme="minorEastAsia"/>
          <w:sz w:val="24"/>
        </w:rPr>
      </w:pPr>
      <w:r w:rsidRPr="00382142">
        <w:rPr>
          <w:rFonts w:eastAsiaTheme="minorEastAsia" w:hint="eastAsia"/>
          <w:sz w:val="24"/>
        </w:rPr>
        <w:t>不安装流动调整器的情况下，单声道流量计（</w:t>
      </w:r>
      <w:proofErr w:type="gramStart"/>
      <w:r w:rsidRPr="00382142">
        <w:rPr>
          <w:rFonts w:eastAsiaTheme="minorEastAsia" w:hint="eastAsia"/>
          <w:sz w:val="24"/>
        </w:rPr>
        <w:t>包括外夹式</w:t>
      </w:r>
      <w:proofErr w:type="gramEnd"/>
      <w:r w:rsidRPr="00382142">
        <w:rPr>
          <w:rFonts w:eastAsiaTheme="minorEastAsia" w:hint="eastAsia"/>
          <w:sz w:val="24"/>
        </w:rPr>
        <w:t>流量计）的上、下游直管段长度应满足表</w:t>
      </w:r>
      <w:r w:rsidRPr="00382142">
        <w:rPr>
          <w:rFonts w:eastAsiaTheme="minorEastAsia"/>
          <w:sz w:val="24"/>
        </w:rPr>
        <w:t>C.1</w:t>
      </w:r>
      <w:r w:rsidRPr="00382142">
        <w:rPr>
          <w:rFonts w:eastAsiaTheme="minorEastAsia" w:hint="eastAsia"/>
          <w:sz w:val="24"/>
        </w:rPr>
        <w:t>的要求。</w:t>
      </w:r>
    </w:p>
    <w:p w14:paraId="2787C7F5" w14:textId="77777777" w:rsidR="0030578C" w:rsidRPr="00382142" w:rsidRDefault="0030578C" w:rsidP="0030578C">
      <w:pPr>
        <w:spacing w:line="360" w:lineRule="auto"/>
        <w:jc w:val="center"/>
        <w:rPr>
          <w:rFonts w:eastAsiaTheme="minorEastAsia"/>
          <w:sz w:val="24"/>
        </w:rPr>
      </w:pPr>
      <w:r w:rsidRPr="00382142">
        <w:rPr>
          <w:rFonts w:eastAsiaTheme="minorEastAsia"/>
          <w:sz w:val="24"/>
        </w:rPr>
        <w:t>表</w:t>
      </w:r>
      <w:r w:rsidRPr="00382142">
        <w:rPr>
          <w:rFonts w:eastAsiaTheme="minorEastAsia"/>
          <w:sz w:val="24"/>
        </w:rPr>
        <w:t xml:space="preserve">C.1 </w:t>
      </w:r>
      <w:r w:rsidRPr="00382142">
        <w:rPr>
          <w:rFonts w:eastAsiaTheme="minorEastAsia"/>
          <w:sz w:val="24"/>
        </w:rPr>
        <w:t>单声道超声流量计的上、下游直管段长度</w:t>
      </w:r>
    </w:p>
    <w:tbl>
      <w:tblPr>
        <w:tblStyle w:val="aa"/>
        <w:tblW w:w="8522" w:type="dxa"/>
        <w:tblLayout w:type="fixed"/>
        <w:tblLook w:val="04A0" w:firstRow="1" w:lastRow="0" w:firstColumn="1" w:lastColumn="0" w:noHBand="0" w:noVBand="1"/>
      </w:tblPr>
      <w:tblGrid>
        <w:gridCol w:w="1704"/>
        <w:gridCol w:w="1704"/>
        <w:gridCol w:w="1704"/>
        <w:gridCol w:w="1705"/>
        <w:gridCol w:w="1705"/>
      </w:tblGrid>
      <w:tr w:rsidR="0030578C" w:rsidRPr="00382142" w14:paraId="5550AE1C" w14:textId="77777777" w:rsidTr="00E632DA">
        <w:tc>
          <w:tcPr>
            <w:tcW w:w="1704" w:type="dxa"/>
            <w:vAlign w:val="center"/>
          </w:tcPr>
          <w:p w14:paraId="1F0EC884" w14:textId="77777777" w:rsidR="0030578C" w:rsidRPr="00382142" w:rsidRDefault="0030578C" w:rsidP="00E632DA">
            <w:pPr>
              <w:jc w:val="center"/>
              <w:rPr>
                <w:rFonts w:eastAsiaTheme="minorEastAsia"/>
                <w:szCs w:val="21"/>
              </w:rPr>
            </w:pPr>
            <w:proofErr w:type="gramStart"/>
            <w:r w:rsidRPr="00382142">
              <w:rPr>
                <w:rFonts w:eastAsiaTheme="minorEastAsia"/>
                <w:szCs w:val="21"/>
              </w:rPr>
              <w:t>阻流件形式</w:t>
            </w:r>
            <w:proofErr w:type="gramEnd"/>
          </w:p>
        </w:tc>
        <w:tc>
          <w:tcPr>
            <w:tcW w:w="1704" w:type="dxa"/>
            <w:vAlign w:val="center"/>
          </w:tcPr>
          <w:p w14:paraId="152F2082" w14:textId="77777777" w:rsidR="0030578C" w:rsidRPr="00382142" w:rsidRDefault="0030578C" w:rsidP="00E632DA">
            <w:pPr>
              <w:jc w:val="center"/>
              <w:rPr>
                <w:rFonts w:eastAsiaTheme="minorEastAsia"/>
                <w:szCs w:val="21"/>
              </w:rPr>
            </w:pPr>
            <w:r w:rsidRPr="00382142">
              <w:rPr>
                <w:rFonts w:eastAsiaTheme="minorEastAsia"/>
                <w:szCs w:val="21"/>
              </w:rPr>
              <w:t>单个</w:t>
            </w:r>
            <w:r w:rsidRPr="00382142">
              <w:rPr>
                <w:rFonts w:eastAsiaTheme="minorEastAsia"/>
                <w:szCs w:val="21"/>
              </w:rPr>
              <w:t>90°</w:t>
            </w:r>
            <w:r w:rsidRPr="00382142">
              <w:rPr>
                <w:rFonts w:eastAsiaTheme="minorEastAsia"/>
                <w:szCs w:val="21"/>
              </w:rPr>
              <w:t>弯头或三通（气体仅从一个支管流出）</w:t>
            </w:r>
          </w:p>
        </w:tc>
        <w:tc>
          <w:tcPr>
            <w:tcW w:w="1704" w:type="dxa"/>
            <w:vAlign w:val="center"/>
          </w:tcPr>
          <w:p w14:paraId="4BFEE9AD" w14:textId="77777777" w:rsidR="0030578C" w:rsidRPr="00382142" w:rsidRDefault="0030578C" w:rsidP="00E632DA">
            <w:pPr>
              <w:jc w:val="center"/>
              <w:rPr>
                <w:rFonts w:eastAsiaTheme="minorEastAsia"/>
                <w:szCs w:val="21"/>
              </w:rPr>
            </w:pPr>
            <w:r w:rsidRPr="00382142">
              <w:rPr>
                <w:rFonts w:eastAsiaTheme="minorEastAsia"/>
                <w:szCs w:val="21"/>
              </w:rPr>
              <w:t>同一平面内的两个或多个</w:t>
            </w:r>
            <w:r w:rsidRPr="00382142">
              <w:rPr>
                <w:rFonts w:eastAsiaTheme="minorEastAsia"/>
                <w:szCs w:val="21"/>
              </w:rPr>
              <w:t>90°</w:t>
            </w:r>
            <w:r w:rsidRPr="00382142">
              <w:rPr>
                <w:rFonts w:eastAsiaTheme="minorEastAsia"/>
                <w:szCs w:val="21"/>
              </w:rPr>
              <w:t>弯头</w:t>
            </w:r>
          </w:p>
        </w:tc>
        <w:tc>
          <w:tcPr>
            <w:tcW w:w="1705" w:type="dxa"/>
            <w:vAlign w:val="center"/>
          </w:tcPr>
          <w:p w14:paraId="0D577282" w14:textId="77777777" w:rsidR="0030578C" w:rsidRPr="00382142" w:rsidRDefault="0030578C" w:rsidP="00E632DA">
            <w:pPr>
              <w:jc w:val="center"/>
              <w:rPr>
                <w:rFonts w:eastAsiaTheme="minorEastAsia"/>
                <w:szCs w:val="21"/>
              </w:rPr>
            </w:pPr>
            <w:r w:rsidRPr="00382142">
              <w:rPr>
                <w:rFonts w:eastAsiaTheme="minorEastAsia"/>
                <w:szCs w:val="21"/>
              </w:rPr>
              <w:t>不同平面内的两个或多个</w:t>
            </w:r>
            <w:r w:rsidRPr="00382142">
              <w:rPr>
                <w:rFonts w:eastAsiaTheme="minorEastAsia"/>
                <w:szCs w:val="21"/>
              </w:rPr>
              <w:t>90°</w:t>
            </w:r>
            <w:r w:rsidRPr="00382142">
              <w:rPr>
                <w:rFonts w:eastAsiaTheme="minorEastAsia"/>
                <w:szCs w:val="21"/>
              </w:rPr>
              <w:t>弯头</w:t>
            </w:r>
          </w:p>
        </w:tc>
        <w:tc>
          <w:tcPr>
            <w:tcW w:w="1705" w:type="dxa"/>
            <w:vAlign w:val="center"/>
          </w:tcPr>
          <w:p w14:paraId="6ED0A4D7" w14:textId="77777777" w:rsidR="0030578C" w:rsidRPr="00382142" w:rsidRDefault="0030578C" w:rsidP="00E632DA">
            <w:pPr>
              <w:jc w:val="center"/>
              <w:rPr>
                <w:rFonts w:eastAsiaTheme="minorEastAsia"/>
                <w:szCs w:val="21"/>
              </w:rPr>
            </w:pPr>
            <w:r w:rsidRPr="00382142">
              <w:rPr>
                <w:rFonts w:eastAsiaTheme="minorEastAsia"/>
                <w:szCs w:val="21"/>
              </w:rPr>
              <w:t>渐缩管（在</w:t>
            </w:r>
            <w:r w:rsidRPr="00382142">
              <w:rPr>
                <w:rFonts w:eastAsiaTheme="minorEastAsia"/>
                <w:szCs w:val="21"/>
              </w:rPr>
              <w:t>1.5</w:t>
            </w:r>
            <w:r w:rsidRPr="00382142">
              <w:rPr>
                <w:rFonts w:eastAsiaTheme="minorEastAsia"/>
                <w:i/>
                <w:iCs/>
                <w:szCs w:val="21"/>
              </w:rPr>
              <w:t>D</w:t>
            </w:r>
            <w:r w:rsidRPr="00382142">
              <w:rPr>
                <w:rFonts w:eastAsiaTheme="minorEastAsia"/>
                <w:szCs w:val="21"/>
              </w:rPr>
              <w:t>~3</w:t>
            </w:r>
            <w:r w:rsidRPr="00382142">
              <w:rPr>
                <w:rFonts w:eastAsiaTheme="minorEastAsia"/>
                <w:i/>
                <w:iCs/>
                <w:szCs w:val="21"/>
              </w:rPr>
              <w:t>D</w:t>
            </w:r>
            <w:r w:rsidRPr="00382142">
              <w:rPr>
                <w:rFonts w:eastAsiaTheme="minorEastAsia"/>
                <w:szCs w:val="21"/>
              </w:rPr>
              <w:t>的长度内由</w:t>
            </w:r>
            <w:r w:rsidRPr="00382142">
              <w:rPr>
                <w:rFonts w:eastAsiaTheme="minorEastAsia"/>
                <w:szCs w:val="21"/>
              </w:rPr>
              <w:t>2</w:t>
            </w:r>
            <w:r w:rsidRPr="00382142">
              <w:rPr>
                <w:rFonts w:eastAsiaTheme="minorEastAsia"/>
                <w:i/>
                <w:iCs/>
                <w:szCs w:val="21"/>
              </w:rPr>
              <w:t>D</w:t>
            </w:r>
            <w:r w:rsidRPr="00382142">
              <w:rPr>
                <w:rFonts w:eastAsiaTheme="minorEastAsia"/>
                <w:szCs w:val="21"/>
              </w:rPr>
              <w:t>变为</w:t>
            </w:r>
            <w:r w:rsidRPr="00382142">
              <w:rPr>
                <w:rFonts w:eastAsiaTheme="minorEastAsia"/>
                <w:i/>
                <w:iCs/>
                <w:szCs w:val="21"/>
              </w:rPr>
              <w:t>D</w:t>
            </w:r>
            <w:r w:rsidRPr="00382142">
              <w:rPr>
                <w:rFonts w:eastAsiaTheme="minorEastAsia"/>
                <w:szCs w:val="21"/>
              </w:rPr>
              <w:t>）</w:t>
            </w:r>
          </w:p>
        </w:tc>
      </w:tr>
      <w:tr w:rsidR="0030578C" w:rsidRPr="00382142" w14:paraId="7E17ADC9" w14:textId="77777777" w:rsidTr="00E632DA">
        <w:tc>
          <w:tcPr>
            <w:tcW w:w="1704" w:type="dxa"/>
            <w:vAlign w:val="center"/>
          </w:tcPr>
          <w:p w14:paraId="1334587E" w14:textId="77777777" w:rsidR="0030578C" w:rsidRPr="00382142" w:rsidRDefault="0030578C" w:rsidP="00E632DA">
            <w:pPr>
              <w:jc w:val="center"/>
              <w:rPr>
                <w:rFonts w:eastAsiaTheme="minorEastAsia"/>
                <w:szCs w:val="21"/>
              </w:rPr>
            </w:pPr>
            <w:bookmarkStart w:id="46" w:name="OLE_LINK1" w:colFirst="0" w:colLast="0"/>
            <w:r w:rsidRPr="00382142">
              <w:rPr>
                <w:rFonts w:eastAsiaTheme="minorEastAsia"/>
                <w:szCs w:val="21"/>
              </w:rPr>
              <w:t>上游直管段长度</w:t>
            </w:r>
          </w:p>
        </w:tc>
        <w:tc>
          <w:tcPr>
            <w:tcW w:w="1704" w:type="dxa"/>
            <w:vAlign w:val="center"/>
          </w:tcPr>
          <w:p w14:paraId="5A3397F6" w14:textId="77777777" w:rsidR="0030578C" w:rsidRPr="00382142" w:rsidRDefault="0030578C" w:rsidP="00E632DA">
            <w:pPr>
              <w:jc w:val="center"/>
              <w:rPr>
                <w:rFonts w:eastAsiaTheme="minorEastAsia"/>
                <w:szCs w:val="21"/>
              </w:rPr>
            </w:pPr>
            <w:r w:rsidRPr="00382142">
              <w:rPr>
                <w:rFonts w:eastAsiaTheme="minorEastAsia"/>
                <w:szCs w:val="21"/>
              </w:rPr>
              <w:t>36</w:t>
            </w:r>
            <w:r w:rsidRPr="00382142">
              <w:rPr>
                <w:rFonts w:eastAsiaTheme="minorEastAsia"/>
                <w:i/>
                <w:iCs/>
                <w:szCs w:val="21"/>
              </w:rPr>
              <w:t>D</w:t>
            </w:r>
          </w:p>
        </w:tc>
        <w:tc>
          <w:tcPr>
            <w:tcW w:w="1704" w:type="dxa"/>
            <w:vAlign w:val="center"/>
          </w:tcPr>
          <w:p w14:paraId="0859AF6F" w14:textId="77777777" w:rsidR="0030578C" w:rsidRPr="00382142" w:rsidRDefault="0030578C" w:rsidP="00E632DA">
            <w:pPr>
              <w:jc w:val="center"/>
              <w:rPr>
                <w:rFonts w:eastAsiaTheme="minorEastAsia"/>
                <w:szCs w:val="21"/>
              </w:rPr>
            </w:pPr>
            <w:r w:rsidRPr="00382142">
              <w:rPr>
                <w:rFonts w:eastAsiaTheme="minorEastAsia"/>
                <w:szCs w:val="21"/>
              </w:rPr>
              <w:t>42</w:t>
            </w:r>
            <w:r w:rsidRPr="00382142">
              <w:rPr>
                <w:rFonts w:eastAsiaTheme="minorEastAsia"/>
                <w:i/>
                <w:iCs/>
                <w:szCs w:val="21"/>
              </w:rPr>
              <w:t>D</w:t>
            </w:r>
          </w:p>
        </w:tc>
        <w:tc>
          <w:tcPr>
            <w:tcW w:w="1705" w:type="dxa"/>
            <w:vAlign w:val="center"/>
          </w:tcPr>
          <w:p w14:paraId="73ABDA7C" w14:textId="77777777" w:rsidR="0030578C" w:rsidRPr="00382142" w:rsidRDefault="0030578C" w:rsidP="00E632DA">
            <w:pPr>
              <w:jc w:val="center"/>
              <w:rPr>
                <w:rFonts w:eastAsiaTheme="minorEastAsia"/>
                <w:szCs w:val="21"/>
              </w:rPr>
            </w:pPr>
            <w:r w:rsidRPr="00382142">
              <w:rPr>
                <w:rFonts w:eastAsiaTheme="minorEastAsia"/>
                <w:szCs w:val="21"/>
              </w:rPr>
              <w:t>70</w:t>
            </w:r>
            <w:r w:rsidRPr="00382142">
              <w:rPr>
                <w:rFonts w:eastAsiaTheme="minorEastAsia"/>
                <w:i/>
                <w:iCs/>
                <w:szCs w:val="21"/>
              </w:rPr>
              <w:t>D</w:t>
            </w:r>
          </w:p>
        </w:tc>
        <w:tc>
          <w:tcPr>
            <w:tcW w:w="1705" w:type="dxa"/>
            <w:vAlign w:val="center"/>
          </w:tcPr>
          <w:p w14:paraId="22E9CAD9" w14:textId="77777777" w:rsidR="0030578C" w:rsidRPr="00382142" w:rsidRDefault="0030578C" w:rsidP="00E632DA">
            <w:pPr>
              <w:jc w:val="center"/>
              <w:rPr>
                <w:rFonts w:eastAsiaTheme="minorEastAsia"/>
                <w:szCs w:val="21"/>
              </w:rPr>
            </w:pPr>
            <w:r w:rsidRPr="00382142">
              <w:rPr>
                <w:rFonts w:eastAsiaTheme="minorEastAsia"/>
                <w:szCs w:val="21"/>
              </w:rPr>
              <w:t>22</w:t>
            </w:r>
            <w:r w:rsidRPr="00382142">
              <w:rPr>
                <w:rFonts w:eastAsiaTheme="minorEastAsia"/>
                <w:i/>
                <w:iCs/>
                <w:szCs w:val="21"/>
              </w:rPr>
              <w:t>D</w:t>
            </w:r>
          </w:p>
        </w:tc>
      </w:tr>
      <w:tr w:rsidR="0030578C" w:rsidRPr="00382142" w14:paraId="79D52BAD" w14:textId="77777777" w:rsidTr="00E632DA">
        <w:tc>
          <w:tcPr>
            <w:tcW w:w="1704" w:type="dxa"/>
            <w:vAlign w:val="center"/>
          </w:tcPr>
          <w:p w14:paraId="6D72F8BE" w14:textId="77777777" w:rsidR="0030578C" w:rsidRPr="00382142" w:rsidRDefault="0030578C" w:rsidP="00E632DA">
            <w:pPr>
              <w:jc w:val="center"/>
              <w:rPr>
                <w:rFonts w:eastAsiaTheme="minorEastAsia"/>
                <w:szCs w:val="21"/>
              </w:rPr>
            </w:pPr>
            <w:r w:rsidRPr="00382142">
              <w:rPr>
                <w:rFonts w:eastAsiaTheme="minorEastAsia"/>
                <w:szCs w:val="21"/>
              </w:rPr>
              <w:t>下游直管段长度</w:t>
            </w:r>
          </w:p>
        </w:tc>
        <w:tc>
          <w:tcPr>
            <w:tcW w:w="6818" w:type="dxa"/>
            <w:gridSpan w:val="4"/>
            <w:vAlign w:val="center"/>
          </w:tcPr>
          <w:p w14:paraId="6EBD939F" w14:textId="77777777" w:rsidR="0030578C" w:rsidRPr="00382142" w:rsidRDefault="0030578C" w:rsidP="00E632DA">
            <w:pPr>
              <w:jc w:val="center"/>
              <w:rPr>
                <w:rFonts w:eastAsiaTheme="minorEastAsia"/>
                <w:szCs w:val="21"/>
              </w:rPr>
            </w:pPr>
            <w:r w:rsidRPr="00382142">
              <w:rPr>
                <w:rFonts w:eastAsiaTheme="minorEastAsia"/>
                <w:szCs w:val="21"/>
              </w:rPr>
              <w:t>8</w:t>
            </w:r>
            <w:r w:rsidRPr="00382142">
              <w:rPr>
                <w:rFonts w:eastAsiaTheme="minorEastAsia"/>
                <w:i/>
                <w:iCs/>
                <w:szCs w:val="21"/>
              </w:rPr>
              <w:t>D</w:t>
            </w:r>
          </w:p>
        </w:tc>
      </w:tr>
      <w:bookmarkEnd w:id="46"/>
      <w:tr w:rsidR="0030578C" w:rsidRPr="00382142" w14:paraId="40D07191" w14:textId="77777777" w:rsidTr="00E632DA">
        <w:tc>
          <w:tcPr>
            <w:tcW w:w="1704" w:type="dxa"/>
            <w:vAlign w:val="center"/>
          </w:tcPr>
          <w:p w14:paraId="01F981DD" w14:textId="77777777" w:rsidR="0030578C" w:rsidRPr="00382142" w:rsidRDefault="0030578C" w:rsidP="00E632DA">
            <w:pPr>
              <w:jc w:val="center"/>
              <w:rPr>
                <w:rFonts w:eastAsiaTheme="minorEastAsia"/>
                <w:szCs w:val="21"/>
              </w:rPr>
            </w:pPr>
            <w:proofErr w:type="gramStart"/>
            <w:r w:rsidRPr="00382142">
              <w:rPr>
                <w:rFonts w:eastAsiaTheme="minorEastAsia"/>
                <w:szCs w:val="21"/>
              </w:rPr>
              <w:t>阻流件形式</w:t>
            </w:r>
            <w:proofErr w:type="gramEnd"/>
          </w:p>
        </w:tc>
        <w:tc>
          <w:tcPr>
            <w:tcW w:w="1704" w:type="dxa"/>
            <w:vAlign w:val="center"/>
          </w:tcPr>
          <w:p w14:paraId="5BF7B20E" w14:textId="77777777" w:rsidR="0030578C" w:rsidRPr="00382142" w:rsidRDefault="0030578C" w:rsidP="00E632DA">
            <w:pPr>
              <w:jc w:val="center"/>
              <w:rPr>
                <w:rFonts w:eastAsiaTheme="minorEastAsia"/>
                <w:szCs w:val="21"/>
              </w:rPr>
            </w:pPr>
            <w:r w:rsidRPr="00382142">
              <w:rPr>
                <w:rFonts w:eastAsiaTheme="minorEastAsia"/>
                <w:szCs w:val="21"/>
              </w:rPr>
              <w:t>渐扩管（在</w:t>
            </w:r>
            <w:r w:rsidRPr="00382142">
              <w:rPr>
                <w:rFonts w:eastAsiaTheme="minorEastAsia"/>
                <w:szCs w:val="21"/>
              </w:rPr>
              <w:t>1</w:t>
            </w:r>
            <w:r w:rsidRPr="00382142">
              <w:rPr>
                <w:rFonts w:eastAsiaTheme="minorEastAsia"/>
                <w:i/>
                <w:iCs/>
                <w:szCs w:val="21"/>
              </w:rPr>
              <w:t>D</w:t>
            </w:r>
            <w:r w:rsidRPr="00382142">
              <w:rPr>
                <w:rFonts w:eastAsiaTheme="minorEastAsia"/>
                <w:szCs w:val="21"/>
              </w:rPr>
              <w:t>~2</w:t>
            </w:r>
            <w:r w:rsidRPr="00382142">
              <w:rPr>
                <w:rFonts w:eastAsiaTheme="minorEastAsia"/>
                <w:i/>
                <w:iCs/>
                <w:szCs w:val="21"/>
              </w:rPr>
              <w:t>D</w:t>
            </w:r>
            <w:r w:rsidRPr="00382142">
              <w:rPr>
                <w:rFonts w:eastAsiaTheme="minorEastAsia"/>
                <w:szCs w:val="21"/>
              </w:rPr>
              <w:t>的长度内由</w:t>
            </w:r>
            <w:r w:rsidRPr="00382142">
              <w:rPr>
                <w:rFonts w:eastAsiaTheme="minorEastAsia"/>
                <w:szCs w:val="21"/>
              </w:rPr>
              <w:t>0.5</w:t>
            </w:r>
            <w:r w:rsidRPr="00382142">
              <w:rPr>
                <w:rFonts w:eastAsiaTheme="minorEastAsia"/>
                <w:i/>
                <w:iCs/>
                <w:szCs w:val="21"/>
              </w:rPr>
              <w:t>D</w:t>
            </w:r>
            <w:r w:rsidRPr="00382142">
              <w:rPr>
                <w:rFonts w:eastAsiaTheme="minorEastAsia"/>
                <w:szCs w:val="21"/>
              </w:rPr>
              <w:t>变为</w:t>
            </w:r>
            <w:r w:rsidRPr="00382142">
              <w:rPr>
                <w:rFonts w:eastAsiaTheme="minorEastAsia"/>
                <w:i/>
                <w:iCs/>
                <w:szCs w:val="21"/>
              </w:rPr>
              <w:t>D</w:t>
            </w:r>
            <w:r w:rsidRPr="00382142">
              <w:rPr>
                <w:rFonts w:eastAsiaTheme="minorEastAsia"/>
                <w:szCs w:val="21"/>
              </w:rPr>
              <w:t>）</w:t>
            </w:r>
          </w:p>
        </w:tc>
        <w:tc>
          <w:tcPr>
            <w:tcW w:w="1704" w:type="dxa"/>
            <w:vAlign w:val="center"/>
          </w:tcPr>
          <w:p w14:paraId="4876BAD3" w14:textId="77777777" w:rsidR="0030578C" w:rsidRPr="00382142" w:rsidRDefault="0030578C" w:rsidP="00E632DA">
            <w:pPr>
              <w:jc w:val="center"/>
              <w:rPr>
                <w:rFonts w:eastAsiaTheme="minorEastAsia"/>
                <w:szCs w:val="21"/>
              </w:rPr>
            </w:pPr>
            <w:r w:rsidRPr="00382142">
              <w:rPr>
                <w:rFonts w:eastAsiaTheme="minorEastAsia"/>
                <w:szCs w:val="21"/>
              </w:rPr>
              <w:t>全开球阀</w:t>
            </w:r>
          </w:p>
        </w:tc>
        <w:tc>
          <w:tcPr>
            <w:tcW w:w="1705" w:type="dxa"/>
            <w:vAlign w:val="center"/>
          </w:tcPr>
          <w:p w14:paraId="0DEA052D" w14:textId="77777777" w:rsidR="0030578C" w:rsidRPr="00382142" w:rsidRDefault="0030578C" w:rsidP="00E632DA">
            <w:pPr>
              <w:jc w:val="center"/>
              <w:rPr>
                <w:rFonts w:eastAsiaTheme="minorEastAsia"/>
                <w:szCs w:val="21"/>
              </w:rPr>
            </w:pPr>
            <w:proofErr w:type="gramStart"/>
            <w:r w:rsidRPr="00382142">
              <w:rPr>
                <w:rFonts w:eastAsiaTheme="minorEastAsia"/>
                <w:szCs w:val="21"/>
              </w:rPr>
              <w:t>全开全孔</w:t>
            </w:r>
            <w:proofErr w:type="gramEnd"/>
            <w:r w:rsidRPr="00382142">
              <w:rPr>
                <w:rFonts w:eastAsiaTheme="minorEastAsia"/>
                <w:szCs w:val="21"/>
              </w:rPr>
              <w:t>球阀或闸阀</w:t>
            </w:r>
          </w:p>
        </w:tc>
        <w:tc>
          <w:tcPr>
            <w:tcW w:w="1705" w:type="dxa"/>
            <w:vAlign w:val="center"/>
          </w:tcPr>
          <w:p w14:paraId="65D53EA0" w14:textId="77777777" w:rsidR="0030578C" w:rsidRPr="00382142" w:rsidRDefault="0030578C" w:rsidP="00E632DA">
            <w:pPr>
              <w:jc w:val="center"/>
              <w:rPr>
                <w:rFonts w:eastAsiaTheme="minorEastAsia"/>
                <w:szCs w:val="21"/>
              </w:rPr>
            </w:pPr>
            <w:r w:rsidRPr="00382142">
              <w:rPr>
                <w:rFonts w:eastAsiaTheme="minorEastAsia"/>
                <w:szCs w:val="21"/>
              </w:rPr>
              <w:t>其他形式</w:t>
            </w:r>
          </w:p>
        </w:tc>
      </w:tr>
      <w:tr w:rsidR="0030578C" w:rsidRPr="00382142" w14:paraId="4D1FF205" w14:textId="77777777" w:rsidTr="00E632DA">
        <w:tc>
          <w:tcPr>
            <w:tcW w:w="1704" w:type="dxa"/>
            <w:vAlign w:val="center"/>
          </w:tcPr>
          <w:p w14:paraId="17A1A1AB" w14:textId="77777777" w:rsidR="0030578C" w:rsidRPr="00382142" w:rsidRDefault="0030578C" w:rsidP="00E632DA">
            <w:pPr>
              <w:jc w:val="center"/>
              <w:rPr>
                <w:rFonts w:eastAsiaTheme="minorEastAsia"/>
                <w:szCs w:val="21"/>
              </w:rPr>
            </w:pPr>
            <w:r w:rsidRPr="00382142">
              <w:rPr>
                <w:rFonts w:eastAsiaTheme="minorEastAsia"/>
                <w:szCs w:val="21"/>
              </w:rPr>
              <w:t>上游直管段长度</w:t>
            </w:r>
          </w:p>
        </w:tc>
        <w:tc>
          <w:tcPr>
            <w:tcW w:w="1704" w:type="dxa"/>
            <w:vAlign w:val="center"/>
          </w:tcPr>
          <w:p w14:paraId="2EC3D65E" w14:textId="77777777" w:rsidR="0030578C" w:rsidRPr="00382142" w:rsidRDefault="0030578C" w:rsidP="00E632DA">
            <w:pPr>
              <w:jc w:val="center"/>
              <w:rPr>
                <w:rFonts w:eastAsiaTheme="minorEastAsia"/>
                <w:szCs w:val="21"/>
              </w:rPr>
            </w:pPr>
            <w:r w:rsidRPr="00382142">
              <w:rPr>
                <w:rFonts w:eastAsiaTheme="minorEastAsia"/>
                <w:szCs w:val="21"/>
              </w:rPr>
              <w:t>38</w:t>
            </w:r>
            <w:r w:rsidRPr="00382142">
              <w:rPr>
                <w:rFonts w:eastAsiaTheme="minorEastAsia"/>
                <w:i/>
                <w:iCs/>
                <w:szCs w:val="21"/>
              </w:rPr>
              <w:t>D</w:t>
            </w:r>
          </w:p>
        </w:tc>
        <w:tc>
          <w:tcPr>
            <w:tcW w:w="1704" w:type="dxa"/>
            <w:vAlign w:val="center"/>
          </w:tcPr>
          <w:p w14:paraId="2A03A54C" w14:textId="77777777" w:rsidR="0030578C" w:rsidRPr="00382142" w:rsidRDefault="0030578C" w:rsidP="00E632DA">
            <w:pPr>
              <w:jc w:val="center"/>
              <w:rPr>
                <w:rFonts w:eastAsiaTheme="minorEastAsia"/>
                <w:szCs w:val="21"/>
              </w:rPr>
            </w:pPr>
            <w:r w:rsidRPr="00382142">
              <w:rPr>
                <w:rFonts w:eastAsiaTheme="minorEastAsia"/>
                <w:szCs w:val="21"/>
              </w:rPr>
              <w:t>36</w:t>
            </w:r>
            <w:r w:rsidRPr="00382142">
              <w:rPr>
                <w:rFonts w:eastAsiaTheme="minorEastAsia"/>
                <w:i/>
                <w:iCs/>
                <w:szCs w:val="21"/>
              </w:rPr>
              <w:t>D</w:t>
            </w:r>
          </w:p>
        </w:tc>
        <w:tc>
          <w:tcPr>
            <w:tcW w:w="1705" w:type="dxa"/>
            <w:vAlign w:val="center"/>
          </w:tcPr>
          <w:p w14:paraId="68E92395" w14:textId="77777777" w:rsidR="0030578C" w:rsidRPr="00382142" w:rsidRDefault="0030578C" w:rsidP="00E632DA">
            <w:pPr>
              <w:jc w:val="center"/>
              <w:rPr>
                <w:rFonts w:eastAsiaTheme="minorEastAsia"/>
                <w:szCs w:val="21"/>
              </w:rPr>
            </w:pPr>
            <w:r w:rsidRPr="00382142">
              <w:rPr>
                <w:rFonts w:eastAsiaTheme="minorEastAsia"/>
                <w:szCs w:val="21"/>
              </w:rPr>
              <w:t>24</w:t>
            </w:r>
            <w:r w:rsidRPr="00382142">
              <w:rPr>
                <w:rFonts w:eastAsiaTheme="minorEastAsia"/>
                <w:i/>
                <w:iCs/>
                <w:szCs w:val="21"/>
              </w:rPr>
              <w:t>D</w:t>
            </w:r>
          </w:p>
        </w:tc>
        <w:tc>
          <w:tcPr>
            <w:tcW w:w="1705" w:type="dxa"/>
            <w:vAlign w:val="center"/>
          </w:tcPr>
          <w:p w14:paraId="5306F633" w14:textId="77777777" w:rsidR="0030578C" w:rsidRPr="00382142" w:rsidRDefault="0030578C" w:rsidP="00E632DA">
            <w:pPr>
              <w:jc w:val="center"/>
              <w:rPr>
                <w:rFonts w:eastAsiaTheme="minorEastAsia"/>
                <w:szCs w:val="21"/>
              </w:rPr>
            </w:pPr>
            <w:r w:rsidRPr="00382142">
              <w:rPr>
                <w:rFonts w:eastAsiaTheme="minorEastAsia"/>
                <w:szCs w:val="21"/>
              </w:rPr>
              <w:t>145</w:t>
            </w:r>
            <w:r w:rsidRPr="00382142">
              <w:rPr>
                <w:rFonts w:eastAsiaTheme="minorEastAsia"/>
                <w:i/>
                <w:iCs/>
                <w:szCs w:val="21"/>
              </w:rPr>
              <w:t>D</w:t>
            </w:r>
          </w:p>
        </w:tc>
      </w:tr>
      <w:tr w:rsidR="0030578C" w:rsidRPr="00382142" w14:paraId="7E968408" w14:textId="77777777" w:rsidTr="00E632DA">
        <w:tc>
          <w:tcPr>
            <w:tcW w:w="1704" w:type="dxa"/>
            <w:vAlign w:val="center"/>
          </w:tcPr>
          <w:p w14:paraId="5D948E72" w14:textId="77777777" w:rsidR="0030578C" w:rsidRPr="00382142" w:rsidRDefault="0030578C" w:rsidP="00E632DA">
            <w:pPr>
              <w:jc w:val="center"/>
              <w:rPr>
                <w:rFonts w:eastAsiaTheme="minorEastAsia"/>
                <w:szCs w:val="21"/>
              </w:rPr>
            </w:pPr>
            <w:r w:rsidRPr="00382142">
              <w:rPr>
                <w:rFonts w:eastAsiaTheme="minorEastAsia"/>
                <w:szCs w:val="21"/>
              </w:rPr>
              <w:t>下游直管段长度</w:t>
            </w:r>
          </w:p>
        </w:tc>
        <w:tc>
          <w:tcPr>
            <w:tcW w:w="6818" w:type="dxa"/>
            <w:gridSpan w:val="4"/>
            <w:vAlign w:val="center"/>
          </w:tcPr>
          <w:p w14:paraId="27298315" w14:textId="77777777" w:rsidR="0030578C" w:rsidRPr="00382142" w:rsidRDefault="0030578C" w:rsidP="00E632DA">
            <w:pPr>
              <w:jc w:val="center"/>
              <w:rPr>
                <w:rFonts w:eastAsiaTheme="minorEastAsia"/>
                <w:szCs w:val="21"/>
              </w:rPr>
            </w:pPr>
            <w:r w:rsidRPr="00382142">
              <w:rPr>
                <w:rFonts w:eastAsiaTheme="minorEastAsia"/>
                <w:szCs w:val="21"/>
              </w:rPr>
              <w:t>8</w:t>
            </w:r>
            <w:r w:rsidRPr="00382142">
              <w:rPr>
                <w:rFonts w:eastAsiaTheme="minorEastAsia"/>
                <w:i/>
                <w:iCs/>
                <w:szCs w:val="21"/>
              </w:rPr>
              <w:t>D</w:t>
            </w:r>
          </w:p>
        </w:tc>
      </w:tr>
    </w:tbl>
    <w:p w14:paraId="685D9F5E" w14:textId="242CC9BE" w:rsidR="00EA6B78" w:rsidRPr="00382142" w:rsidRDefault="00B86560" w:rsidP="00280AD8">
      <w:pPr>
        <w:pStyle w:val="2"/>
      </w:pPr>
      <w:r w:rsidRPr="00382142">
        <w:t>C</w:t>
      </w:r>
      <w:r w:rsidR="007D37B8" w:rsidRPr="00382142">
        <w:t>.</w:t>
      </w:r>
      <w:r w:rsidR="00560F0D" w:rsidRPr="00382142">
        <w:rPr>
          <w:rFonts w:hint="eastAsia"/>
        </w:rPr>
        <w:t>6</w:t>
      </w:r>
      <w:r w:rsidR="007D37B8" w:rsidRPr="00382142">
        <w:t xml:space="preserve"> </w:t>
      </w:r>
      <w:r w:rsidR="007D37B8" w:rsidRPr="00382142">
        <w:rPr>
          <w:rFonts w:hint="eastAsia"/>
        </w:rPr>
        <w:t>多声道流量计的直管段要求</w:t>
      </w:r>
    </w:p>
    <w:p w14:paraId="6AB7B54F" w14:textId="77777777" w:rsidR="00EA6B78" w:rsidRPr="00382142" w:rsidRDefault="007D37B8">
      <w:pPr>
        <w:spacing w:line="360" w:lineRule="auto"/>
        <w:ind w:firstLineChars="200" w:firstLine="480"/>
        <w:rPr>
          <w:rFonts w:eastAsiaTheme="minorEastAsia"/>
          <w:sz w:val="24"/>
        </w:rPr>
      </w:pPr>
      <w:r w:rsidRPr="00382142">
        <w:rPr>
          <w:rFonts w:eastAsiaTheme="minorEastAsia" w:hint="eastAsia"/>
          <w:sz w:val="24"/>
        </w:rPr>
        <w:t>不安装流动调整器的情况下，多声道超声流量计上游直管段长度至少为</w:t>
      </w:r>
      <w:r w:rsidRPr="00382142">
        <w:rPr>
          <w:rFonts w:eastAsiaTheme="minorEastAsia"/>
          <w:sz w:val="24"/>
        </w:rPr>
        <w:t xml:space="preserve"> 10</w:t>
      </w:r>
      <w:r w:rsidRPr="00382142">
        <w:rPr>
          <w:rFonts w:eastAsiaTheme="minorEastAsia"/>
          <w:i/>
          <w:iCs/>
          <w:sz w:val="24"/>
        </w:rPr>
        <w:t>DN</w:t>
      </w:r>
      <w:r w:rsidRPr="00382142">
        <w:rPr>
          <w:rFonts w:eastAsiaTheme="minorEastAsia" w:hint="eastAsia"/>
          <w:sz w:val="24"/>
        </w:rPr>
        <w:t>（</w:t>
      </w:r>
      <w:r w:rsidRPr="00382142">
        <w:rPr>
          <w:rFonts w:eastAsiaTheme="minorEastAsia"/>
          <w:i/>
          <w:iCs/>
          <w:sz w:val="24"/>
        </w:rPr>
        <w:t>DN</w:t>
      </w:r>
      <w:r w:rsidRPr="00382142">
        <w:rPr>
          <w:rFonts w:eastAsiaTheme="minorEastAsia" w:hint="eastAsia"/>
          <w:sz w:val="24"/>
        </w:rPr>
        <w:t>为流量计内径，以下相同），下游直管段长度至少为</w:t>
      </w:r>
      <w:r w:rsidRPr="00382142">
        <w:rPr>
          <w:rFonts w:eastAsiaTheme="minorEastAsia"/>
          <w:sz w:val="24"/>
        </w:rPr>
        <w:t>5</w:t>
      </w:r>
      <w:r w:rsidRPr="00382142">
        <w:rPr>
          <w:rFonts w:eastAsiaTheme="minorEastAsia"/>
          <w:i/>
          <w:iCs/>
          <w:sz w:val="24"/>
        </w:rPr>
        <w:t>DN</w:t>
      </w:r>
      <w:r w:rsidRPr="00382142">
        <w:rPr>
          <w:rFonts w:eastAsiaTheme="minorEastAsia" w:hint="eastAsia"/>
          <w:sz w:val="24"/>
        </w:rPr>
        <w:t>；或根据流量计生产厂家的要求选择合适的上、下游直管段。</w:t>
      </w:r>
    </w:p>
    <w:p w14:paraId="40B319FC" w14:textId="6F542B14" w:rsidR="00EA6B78" w:rsidRPr="00382142" w:rsidRDefault="00B86560" w:rsidP="0030578C">
      <w:pPr>
        <w:spacing w:line="360" w:lineRule="auto"/>
        <w:rPr>
          <w:rFonts w:eastAsiaTheme="minorEastAsia"/>
          <w:sz w:val="24"/>
        </w:rPr>
      </w:pPr>
      <w:bookmarkStart w:id="47" w:name="OLE_LINK2"/>
      <w:r w:rsidRPr="00382142">
        <w:rPr>
          <w:rFonts w:eastAsiaTheme="minorEastAsia"/>
          <w:b/>
          <w:sz w:val="24"/>
        </w:rPr>
        <w:t>C</w:t>
      </w:r>
      <w:r w:rsidR="007D37B8" w:rsidRPr="00382142">
        <w:rPr>
          <w:rFonts w:eastAsiaTheme="minorEastAsia"/>
          <w:b/>
          <w:sz w:val="24"/>
        </w:rPr>
        <w:t xml:space="preserve">.7 </w:t>
      </w:r>
      <w:bookmarkEnd w:id="47"/>
      <w:r w:rsidR="007D37B8" w:rsidRPr="00382142">
        <w:rPr>
          <w:rFonts w:eastAsiaTheme="minorEastAsia"/>
          <w:sz w:val="24"/>
        </w:rPr>
        <w:t>如果流量计的安装使用条件不能满足上述规定，其使用时的误差计算应在实验室检定结果的基础上再增加一个不小于</w:t>
      </w:r>
      <w:r w:rsidR="007D37B8" w:rsidRPr="00382142">
        <w:rPr>
          <w:rFonts w:eastAsiaTheme="minorEastAsia"/>
          <w:sz w:val="24"/>
        </w:rPr>
        <w:t>0.3%</w:t>
      </w:r>
      <w:r w:rsidR="007D37B8" w:rsidRPr="00382142">
        <w:rPr>
          <w:rFonts w:eastAsiaTheme="minorEastAsia"/>
          <w:sz w:val="24"/>
        </w:rPr>
        <w:t>的附加安装误差。</w:t>
      </w:r>
    </w:p>
    <w:p w14:paraId="31F8B5FC" w14:textId="5921B0D3" w:rsidR="00EA6B78" w:rsidRPr="00382142" w:rsidRDefault="00B86560">
      <w:pPr>
        <w:spacing w:line="360" w:lineRule="auto"/>
        <w:rPr>
          <w:rFonts w:eastAsiaTheme="minorEastAsia"/>
          <w:sz w:val="24"/>
        </w:rPr>
      </w:pPr>
      <w:r w:rsidRPr="00382142">
        <w:rPr>
          <w:rFonts w:eastAsiaTheme="minorEastAsia"/>
          <w:b/>
          <w:sz w:val="24"/>
        </w:rPr>
        <w:t>C</w:t>
      </w:r>
      <w:r w:rsidR="007D37B8" w:rsidRPr="00382142">
        <w:rPr>
          <w:rFonts w:eastAsiaTheme="minorEastAsia"/>
          <w:b/>
          <w:sz w:val="24"/>
        </w:rPr>
        <w:t>.</w:t>
      </w:r>
      <w:r w:rsidR="007D37B8" w:rsidRPr="00382142">
        <w:rPr>
          <w:rFonts w:eastAsiaTheme="minorEastAsia" w:hint="eastAsia"/>
          <w:b/>
          <w:sz w:val="24"/>
        </w:rPr>
        <w:t>8</w:t>
      </w:r>
      <w:r w:rsidR="007D37B8" w:rsidRPr="00382142">
        <w:rPr>
          <w:rFonts w:eastAsiaTheme="minorEastAsia"/>
          <w:b/>
          <w:sz w:val="24"/>
        </w:rPr>
        <w:t xml:space="preserve"> </w:t>
      </w:r>
      <w:r w:rsidR="007D37B8" w:rsidRPr="00382142">
        <w:rPr>
          <w:rFonts w:eastAsiaTheme="minorEastAsia" w:hint="eastAsia"/>
          <w:sz w:val="24"/>
        </w:rPr>
        <w:t>为保证在流量计的全量程范围内，流量计的现场测量性能满足要求，且安装条件引起的附加误差不超过±</w:t>
      </w:r>
      <w:r w:rsidR="007D37B8" w:rsidRPr="00382142">
        <w:rPr>
          <w:rFonts w:eastAsiaTheme="minorEastAsia" w:hint="eastAsia"/>
          <w:sz w:val="24"/>
        </w:rPr>
        <w:t>0.3%</w:t>
      </w:r>
      <w:r w:rsidR="007D37B8" w:rsidRPr="00382142">
        <w:rPr>
          <w:rFonts w:eastAsiaTheme="minorEastAsia" w:hint="eastAsia"/>
          <w:sz w:val="24"/>
        </w:rPr>
        <w:t>，制造厂应按照用户提供的流量计预期安装条件，推荐流量计上、下游直管段长度，以及是否带流动调整器。</w:t>
      </w:r>
    </w:p>
    <w:p w14:paraId="5E18F2A1" w14:textId="65443F82" w:rsidR="00853330" w:rsidRPr="00382142" w:rsidRDefault="007D37B8" w:rsidP="00350C57">
      <w:pPr>
        <w:spacing w:line="360" w:lineRule="auto"/>
        <w:ind w:firstLine="482"/>
        <w:jc w:val="left"/>
        <w:rPr>
          <w:rFonts w:eastAsiaTheme="minorEastAsia"/>
          <w:sz w:val="24"/>
        </w:rPr>
      </w:pPr>
      <w:r w:rsidRPr="00382142">
        <w:rPr>
          <w:rFonts w:eastAsiaTheme="minorEastAsia" w:hint="eastAsia"/>
          <w:sz w:val="24"/>
        </w:rPr>
        <w:t>如果制造厂未提供流量计上、下游直管段长度要求和流动调整器的安装要求时，或者用户无法提供预期的安装条件时，不带流动调整器的情况下，流量计上游至少需要</w:t>
      </w:r>
      <w:r w:rsidRPr="00382142">
        <w:rPr>
          <w:rFonts w:eastAsiaTheme="minorEastAsia" w:hint="eastAsia"/>
          <w:sz w:val="24"/>
        </w:rPr>
        <w:t>50</w:t>
      </w:r>
      <w:r w:rsidRPr="00382142">
        <w:rPr>
          <w:rFonts w:eastAsiaTheme="minorEastAsia" w:hint="eastAsia"/>
          <w:i/>
          <w:iCs/>
          <w:sz w:val="24"/>
        </w:rPr>
        <w:t>D</w:t>
      </w:r>
      <w:r w:rsidRPr="00382142">
        <w:rPr>
          <w:rFonts w:eastAsiaTheme="minorEastAsia" w:hint="eastAsia"/>
          <w:sz w:val="24"/>
        </w:rPr>
        <w:t>的直管段；带有流动调整器的情况下，流量计上游至少需要</w:t>
      </w:r>
      <w:r w:rsidRPr="00382142">
        <w:rPr>
          <w:rFonts w:eastAsiaTheme="minorEastAsia" w:hint="eastAsia"/>
          <w:sz w:val="24"/>
        </w:rPr>
        <w:t>30</w:t>
      </w:r>
      <w:r w:rsidRPr="00382142">
        <w:rPr>
          <w:rFonts w:eastAsiaTheme="minorEastAsia" w:hint="eastAsia"/>
          <w:i/>
          <w:iCs/>
          <w:sz w:val="24"/>
        </w:rPr>
        <w:t>D</w:t>
      </w:r>
      <w:r w:rsidRPr="00382142">
        <w:rPr>
          <w:rFonts w:eastAsiaTheme="minorEastAsia" w:hint="eastAsia"/>
          <w:sz w:val="24"/>
        </w:rPr>
        <w:t>的直管段，且流动调整器宜安装在流量计上游</w:t>
      </w:r>
      <w:r w:rsidRPr="00382142">
        <w:rPr>
          <w:rFonts w:eastAsiaTheme="minorEastAsia" w:hint="eastAsia"/>
          <w:sz w:val="24"/>
        </w:rPr>
        <w:t>10</w:t>
      </w:r>
      <w:r w:rsidRPr="00382142">
        <w:rPr>
          <w:rFonts w:eastAsiaTheme="minorEastAsia" w:hint="eastAsia"/>
          <w:i/>
          <w:iCs/>
          <w:sz w:val="24"/>
        </w:rPr>
        <w:t>D</w:t>
      </w:r>
      <w:r w:rsidRPr="00382142">
        <w:rPr>
          <w:rFonts w:eastAsiaTheme="minorEastAsia" w:hint="eastAsia"/>
          <w:sz w:val="24"/>
        </w:rPr>
        <w:t>处。流量计下游直管</w:t>
      </w:r>
      <w:r w:rsidRPr="00382142">
        <w:rPr>
          <w:rFonts w:eastAsiaTheme="minorEastAsia" w:hint="eastAsia"/>
          <w:sz w:val="24"/>
        </w:rPr>
        <w:lastRenderedPageBreak/>
        <w:t>段长度至少为</w:t>
      </w:r>
      <w:r w:rsidRPr="00382142">
        <w:rPr>
          <w:rFonts w:eastAsiaTheme="minorEastAsia" w:hint="eastAsia"/>
          <w:sz w:val="24"/>
        </w:rPr>
        <w:t>5</w:t>
      </w:r>
      <w:r w:rsidRPr="00382142">
        <w:rPr>
          <w:rFonts w:eastAsiaTheme="minorEastAsia" w:hint="eastAsia"/>
          <w:i/>
          <w:iCs/>
          <w:sz w:val="24"/>
        </w:rPr>
        <w:t>D</w:t>
      </w:r>
      <w:r w:rsidRPr="00382142">
        <w:rPr>
          <w:rFonts w:eastAsiaTheme="minorEastAsia" w:hint="eastAsia"/>
          <w:sz w:val="24"/>
        </w:rPr>
        <w:t>。</w:t>
      </w:r>
    </w:p>
    <w:p w14:paraId="654E1944" w14:textId="77777777" w:rsidR="00EA6B78" w:rsidRPr="00382142" w:rsidRDefault="00EA6B78" w:rsidP="00350C57">
      <w:pPr>
        <w:spacing w:line="360" w:lineRule="auto"/>
        <w:jc w:val="left"/>
        <w:rPr>
          <w:rFonts w:eastAsiaTheme="minorEastAsia"/>
          <w:sz w:val="24"/>
        </w:rPr>
        <w:sectPr w:rsidR="00EA6B78" w:rsidRPr="00382142" w:rsidSect="00A76A06">
          <w:pgSz w:w="11906" w:h="16838"/>
          <w:pgMar w:top="1440" w:right="1800" w:bottom="1440" w:left="1800" w:header="851" w:footer="992" w:gutter="0"/>
          <w:cols w:space="425"/>
          <w:docGrid w:type="lines" w:linePitch="312"/>
        </w:sectPr>
      </w:pPr>
    </w:p>
    <w:p w14:paraId="4FF1D95D" w14:textId="108CAFB2" w:rsidR="00C17EBD" w:rsidRPr="00382142" w:rsidRDefault="00C17EBD" w:rsidP="00A715E2">
      <w:pPr>
        <w:pStyle w:val="af7"/>
        <w:jc w:val="left"/>
      </w:pPr>
      <w:bookmarkStart w:id="48" w:name="_Toc161411703"/>
      <w:r w:rsidRPr="00382142">
        <w:rPr>
          <w:rFonts w:hint="eastAsia"/>
        </w:rPr>
        <w:lastRenderedPageBreak/>
        <w:t>附录</w:t>
      </w:r>
      <w:r w:rsidRPr="00382142">
        <w:rPr>
          <w:rFonts w:ascii="Times New Roman" w:hAnsi="Times New Roman" w:cs="Times New Roman"/>
        </w:rPr>
        <w:t>D</w:t>
      </w:r>
      <w:r w:rsidRPr="00382142">
        <w:t xml:space="preserve"> </w:t>
      </w:r>
      <w:r w:rsidRPr="00382142">
        <w:rPr>
          <w:rFonts w:hint="eastAsia"/>
        </w:rPr>
        <w:t>典型修正方法</w:t>
      </w:r>
      <w:bookmarkEnd w:id="48"/>
    </w:p>
    <w:p w14:paraId="513C97F5" w14:textId="6FE72059" w:rsidR="00471486" w:rsidRPr="00382142" w:rsidRDefault="00471486" w:rsidP="00350C57">
      <w:pPr>
        <w:spacing w:after="0" w:line="360" w:lineRule="auto"/>
        <w:rPr>
          <w:sz w:val="24"/>
        </w:rPr>
      </w:pPr>
      <w:r w:rsidRPr="00382142">
        <w:tab/>
      </w:r>
      <w:r w:rsidR="0004382F" w:rsidRPr="00382142">
        <w:rPr>
          <w:rFonts w:hint="eastAsia"/>
          <w:sz w:val="24"/>
          <w:szCs w:val="32"/>
        </w:rPr>
        <w:t>基于检定结果，</w:t>
      </w:r>
      <w:r w:rsidR="000E43ED" w:rsidRPr="00382142">
        <w:rPr>
          <w:rFonts w:hint="eastAsia"/>
          <w:sz w:val="24"/>
          <w:szCs w:val="32"/>
        </w:rPr>
        <w:t>一般可以</w:t>
      </w:r>
      <w:r w:rsidR="0004382F" w:rsidRPr="00382142">
        <w:rPr>
          <w:rFonts w:hint="eastAsia"/>
          <w:sz w:val="24"/>
          <w:szCs w:val="32"/>
        </w:rPr>
        <w:t>对检定合格流量计</w:t>
      </w:r>
      <w:r w:rsidR="00CB4C8B" w:rsidRPr="00382142">
        <w:rPr>
          <w:rFonts w:hint="eastAsia"/>
          <w:sz w:val="24"/>
          <w:szCs w:val="32"/>
        </w:rPr>
        <w:t>的流量计系数进行修正，</w:t>
      </w:r>
      <w:r w:rsidR="000E43ED" w:rsidRPr="00382142">
        <w:rPr>
          <w:rFonts w:hint="eastAsia"/>
          <w:sz w:val="24"/>
          <w:szCs w:val="32"/>
        </w:rPr>
        <w:t>典型的修正方法包括</w:t>
      </w:r>
      <w:r w:rsidR="00004FD7" w:rsidRPr="00382142">
        <w:rPr>
          <w:rFonts w:hint="eastAsia"/>
          <w:sz w:val="24"/>
          <w:szCs w:val="32"/>
        </w:rPr>
        <w:t>：</w:t>
      </w:r>
      <w:r w:rsidR="00C32FDD" w:rsidRPr="00382142">
        <w:rPr>
          <w:rFonts w:hint="eastAsia"/>
          <w:sz w:val="24"/>
          <w:szCs w:val="32"/>
        </w:rPr>
        <w:t>基于全部检定流量点</w:t>
      </w:r>
      <w:r w:rsidR="000E43ED" w:rsidRPr="00382142">
        <w:rPr>
          <w:rFonts w:hint="eastAsia"/>
          <w:sz w:val="24"/>
          <w:szCs w:val="32"/>
        </w:rPr>
        <w:t>对流量计系数</w:t>
      </w:r>
      <w:r w:rsidR="00280AD8" w:rsidRPr="00382142">
        <w:rPr>
          <w:rFonts w:hint="eastAsia"/>
          <w:sz w:val="24"/>
          <w:szCs w:val="32"/>
        </w:rPr>
        <w:t>进行整体</w:t>
      </w:r>
      <w:r w:rsidR="000E43ED" w:rsidRPr="00382142">
        <w:rPr>
          <w:rFonts w:hint="eastAsia"/>
          <w:sz w:val="24"/>
          <w:szCs w:val="32"/>
        </w:rPr>
        <w:t>修正的单点修正方法</w:t>
      </w:r>
      <w:r w:rsidR="00004FD7" w:rsidRPr="00382142">
        <w:rPr>
          <w:rFonts w:hint="eastAsia"/>
          <w:sz w:val="24"/>
          <w:szCs w:val="32"/>
        </w:rPr>
        <w:t>；</w:t>
      </w:r>
      <w:r w:rsidR="000E43ED" w:rsidRPr="00382142">
        <w:rPr>
          <w:rFonts w:hint="eastAsia"/>
          <w:sz w:val="24"/>
          <w:szCs w:val="32"/>
        </w:rPr>
        <w:t>及对</w:t>
      </w:r>
      <w:r w:rsidR="00280AD8" w:rsidRPr="00382142">
        <w:rPr>
          <w:rFonts w:hint="eastAsia"/>
          <w:sz w:val="24"/>
          <w:szCs w:val="32"/>
        </w:rPr>
        <w:t>基于</w:t>
      </w:r>
      <w:r w:rsidR="00F25D25" w:rsidRPr="00382142">
        <w:rPr>
          <w:rFonts w:hint="eastAsia"/>
          <w:sz w:val="24"/>
          <w:szCs w:val="32"/>
        </w:rPr>
        <w:t>相邻</w:t>
      </w:r>
      <w:r w:rsidR="00C32FDD" w:rsidRPr="00382142">
        <w:rPr>
          <w:rFonts w:hint="eastAsia"/>
          <w:sz w:val="24"/>
          <w:szCs w:val="32"/>
        </w:rPr>
        <w:t>或全部检定流量点对</w:t>
      </w:r>
      <w:r w:rsidR="000E43ED" w:rsidRPr="00382142">
        <w:rPr>
          <w:rFonts w:hint="eastAsia"/>
          <w:sz w:val="24"/>
          <w:szCs w:val="32"/>
        </w:rPr>
        <w:t>流量</w:t>
      </w:r>
      <w:r w:rsidR="00280AD8" w:rsidRPr="00382142">
        <w:rPr>
          <w:rFonts w:hint="eastAsia"/>
          <w:sz w:val="24"/>
          <w:szCs w:val="32"/>
        </w:rPr>
        <w:t>计系数</w:t>
      </w:r>
      <w:r w:rsidR="0015781A" w:rsidRPr="00382142">
        <w:rPr>
          <w:rFonts w:hint="eastAsia"/>
          <w:sz w:val="24"/>
          <w:szCs w:val="32"/>
        </w:rPr>
        <w:t>进行</w:t>
      </w:r>
      <w:r w:rsidR="00280AD8" w:rsidRPr="00382142">
        <w:rPr>
          <w:rFonts w:hint="eastAsia"/>
          <w:sz w:val="24"/>
          <w:szCs w:val="32"/>
        </w:rPr>
        <w:t>分段</w:t>
      </w:r>
      <w:r w:rsidR="000E43ED" w:rsidRPr="00382142">
        <w:rPr>
          <w:rFonts w:hint="eastAsia"/>
          <w:sz w:val="24"/>
          <w:szCs w:val="32"/>
        </w:rPr>
        <w:t>修正的多点修正方法。</w:t>
      </w:r>
    </w:p>
    <w:p w14:paraId="15B0393A" w14:textId="3EE91B14" w:rsidR="00CF013E" w:rsidRPr="00382142" w:rsidRDefault="00840272" w:rsidP="00280AD8">
      <w:pPr>
        <w:pStyle w:val="2"/>
      </w:pPr>
      <w:r w:rsidRPr="00382142">
        <w:t>D.1</w:t>
      </w:r>
      <w:r w:rsidR="009B197A" w:rsidRPr="00382142">
        <w:rPr>
          <w:rFonts w:hint="eastAsia"/>
        </w:rPr>
        <w:t xml:space="preserve"> </w:t>
      </w:r>
      <w:r w:rsidR="005C41EC" w:rsidRPr="00382142">
        <w:rPr>
          <w:rFonts w:hint="eastAsia"/>
        </w:rPr>
        <w:t>单点修正</w:t>
      </w:r>
      <w:r w:rsidR="00471486" w:rsidRPr="00382142">
        <w:rPr>
          <w:rFonts w:hint="eastAsia"/>
        </w:rPr>
        <w:t>方法</w:t>
      </w:r>
    </w:p>
    <w:p w14:paraId="63FCA0DA" w14:textId="01AADEC5" w:rsidR="005C41EC" w:rsidRPr="00382142" w:rsidRDefault="0015781A" w:rsidP="00350C57">
      <w:pPr>
        <w:spacing w:after="0" w:line="360" w:lineRule="auto"/>
        <w:ind w:firstLine="420"/>
        <w:rPr>
          <w:sz w:val="24"/>
        </w:rPr>
      </w:pPr>
      <w:r w:rsidRPr="00382142">
        <w:rPr>
          <w:rFonts w:hint="eastAsia"/>
          <w:sz w:val="24"/>
        </w:rPr>
        <w:t>基于</w:t>
      </w:r>
      <w:r w:rsidR="00C32FDD" w:rsidRPr="00382142">
        <w:rPr>
          <w:rFonts w:hint="eastAsia"/>
          <w:sz w:val="24"/>
        </w:rPr>
        <w:t>全部</w:t>
      </w:r>
      <w:r w:rsidRPr="00382142">
        <w:rPr>
          <w:rFonts w:hint="eastAsia"/>
          <w:sz w:val="24"/>
        </w:rPr>
        <w:t>检定</w:t>
      </w:r>
      <w:r w:rsidR="00C32FDD" w:rsidRPr="00382142">
        <w:rPr>
          <w:rFonts w:hint="eastAsia"/>
          <w:sz w:val="24"/>
        </w:rPr>
        <w:t>流量</w:t>
      </w:r>
      <w:r w:rsidRPr="00382142">
        <w:rPr>
          <w:rFonts w:hint="eastAsia"/>
          <w:sz w:val="24"/>
        </w:rPr>
        <w:t>点的流量计系数，可采用算术平均或加权平均的方式，计算得到流量计</w:t>
      </w:r>
      <w:r w:rsidR="00280AD8" w:rsidRPr="00382142">
        <w:rPr>
          <w:rFonts w:hint="eastAsia"/>
          <w:sz w:val="24"/>
        </w:rPr>
        <w:t>系数进行</w:t>
      </w:r>
      <w:r w:rsidRPr="00382142">
        <w:rPr>
          <w:rFonts w:hint="eastAsia"/>
          <w:sz w:val="24"/>
        </w:rPr>
        <w:t>整体修正。</w:t>
      </w:r>
    </w:p>
    <w:p w14:paraId="703205FD" w14:textId="39990888" w:rsidR="00CF013E" w:rsidRPr="00382142" w:rsidRDefault="00840272" w:rsidP="00280AD8">
      <w:pPr>
        <w:pStyle w:val="2"/>
      </w:pPr>
      <w:r w:rsidRPr="00382142">
        <w:t>D.2</w:t>
      </w:r>
      <w:r w:rsidR="009B197A" w:rsidRPr="00382142">
        <w:rPr>
          <w:rFonts w:hint="eastAsia"/>
        </w:rPr>
        <w:t xml:space="preserve"> </w:t>
      </w:r>
      <w:r w:rsidR="005C41EC" w:rsidRPr="00382142">
        <w:rPr>
          <w:rFonts w:hint="eastAsia"/>
        </w:rPr>
        <w:t>多点修正</w:t>
      </w:r>
      <w:r w:rsidR="00471486" w:rsidRPr="00382142">
        <w:rPr>
          <w:rFonts w:hint="eastAsia"/>
        </w:rPr>
        <w:t>方法</w:t>
      </w:r>
    </w:p>
    <w:p w14:paraId="666ADA49" w14:textId="49B30017" w:rsidR="00840272" w:rsidRPr="00382142" w:rsidRDefault="00840272" w:rsidP="009B197A">
      <w:pPr>
        <w:spacing w:after="0" w:line="360" w:lineRule="auto"/>
        <w:rPr>
          <w:sz w:val="24"/>
        </w:rPr>
      </w:pPr>
      <w:r w:rsidRPr="00382142">
        <w:rPr>
          <w:rFonts w:hint="eastAsia"/>
          <w:sz w:val="24"/>
        </w:rPr>
        <w:t xml:space="preserve">D.2.1 </w:t>
      </w:r>
      <w:r w:rsidRPr="00382142">
        <w:rPr>
          <w:rFonts w:hint="eastAsia"/>
          <w:sz w:val="24"/>
        </w:rPr>
        <w:t>线性内插修正</w:t>
      </w:r>
    </w:p>
    <w:p w14:paraId="787480F7" w14:textId="16C3C10B" w:rsidR="00840272" w:rsidRPr="00382142" w:rsidRDefault="0012717D" w:rsidP="009B197A">
      <w:pPr>
        <w:spacing w:after="0" w:line="360" w:lineRule="auto"/>
        <w:ind w:firstLine="420"/>
        <w:rPr>
          <w:sz w:val="24"/>
        </w:rPr>
      </w:pPr>
      <w:r w:rsidRPr="00382142">
        <w:rPr>
          <w:rFonts w:hint="eastAsia"/>
          <w:sz w:val="24"/>
        </w:rPr>
        <w:t>基于相邻</w:t>
      </w:r>
      <w:r w:rsidR="00C32FDD" w:rsidRPr="00382142">
        <w:rPr>
          <w:rFonts w:hint="eastAsia"/>
          <w:sz w:val="24"/>
        </w:rPr>
        <w:t>检定</w:t>
      </w:r>
      <w:r w:rsidRPr="00382142">
        <w:rPr>
          <w:rFonts w:hint="eastAsia"/>
          <w:sz w:val="24"/>
        </w:rPr>
        <w:t>流量点</w:t>
      </w:r>
      <w:r w:rsidR="00280AD8" w:rsidRPr="00382142">
        <w:rPr>
          <w:rFonts w:hint="eastAsia"/>
          <w:sz w:val="24"/>
        </w:rPr>
        <w:t>的</w:t>
      </w:r>
      <w:r w:rsidRPr="00382142">
        <w:rPr>
          <w:rFonts w:hint="eastAsia"/>
          <w:sz w:val="24"/>
        </w:rPr>
        <w:t>流量计系数</w:t>
      </w:r>
      <w:r w:rsidR="00280AD8" w:rsidRPr="00382142">
        <w:rPr>
          <w:rFonts w:hint="eastAsia"/>
          <w:sz w:val="24"/>
        </w:rPr>
        <w:t>，</w:t>
      </w:r>
      <w:r w:rsidRPr="00382142">
        <w:rPr>
          <w:rFonts w:hint="eastAsia"/>
          <w:sz w:val="24"/>
        </w:rPr>
        <w:t>按照线性内插的方式计算得到</w:t>
      </w:r>
      <w:r w:rsidR="00DC7DD9" w:rsidRPr="00382142">
        <w:rPr>
          <w:rFonts w:hint="eastAsia"/>
          <w:sz w:val="24"/>
        </w:rPr>
        <w:t>相邻流量点内的</w:t>
      </w:r>
      <w:r w:rsidR="00280AD8" w:rsidRPr="00382142">
        <w:rPr>
          <w:rFonts w:hint="eastAsia"/>
          <w:sz w:val="24"/>
        </w:rPr>
        <w:t>流量计</w:t>
      </w:r>
      <w:r w:rsidR="00F82821" w:rsidRPr="00382142">
        <w:rPr>
          <w:rFonts w:hint="eastAsia"/>
          <w:sz w:val="24"/>
        </w:rPr>
        <w:t>系数</w:t>
      </w:r>
      <w:r w:rsidRPr="00382142">
        <w:rPr>
          <w:rFonts w:hint="eastAsia"/>
          <w:sz w:val="24"/>
        </w:rPr>
        <w:t>。</w:t>
      </w:r>
    </w:p>
    <w:p w14:paraId="3D52531E" w14:textId="5AA1B47D" w:rsidR="00840272" w:rsidRPr="00382142" w:rsidRDefault="00840272" w:rsidP="009B197A">
      <w:pPr>
        <w:spacing w:after="0" w:line="360" w:lineRule="auto"/>
        <w:rPr>
          <w:sz w:val="24"/>
        </w:rPr>
      </w:pPr>
      <w:r w:rsidRPr="00382142">
        <w:rPr>
          <w:rFonts w:hint="eastAsia"/>
          <w:sz w:val="24"/>
        </w:rPr>
        <w:t xml:space="preserve">D.2.2 </w:t>
      </w:r>
      <w:r w:rsidRPr="00382142">
        <w:rPr>
          <w:rFonts w:hint="eastAsia"/>
          <w:sz w:val="24"/>
        </w:rPr>
        <w:t>多项式修正</w:t>
      </w:r>
    </w:p>
    <w:p w14:paraId="6B61FC9A" w14:textId="7C4C4576" w:rsidR="009B197A" w:rsidRPr="00382142" w:rsidRDefault="0012717D" w:rsidP="00350C57">
      <w:pPr>
        <w:spacing w:after="0" w:line="360" w:lineRule="auto"/>
        <w:ind w:firstLine="420"/>
        <w:rPr>
          <w:sz w:val="24"/>
        </w:rPr>
      </w:pPr>
      <w:r w:rsidRPr="00382142">
        <w:rPr>
          <w:rFonts w:hint="eastAsia"/>
          <w:sz w:val="24"/>
        </w:rPr>
        <w:t>基于</w:t>
      </w:r>
      <w:r w:rsidR="00C32FDD" w:rsidRPr="00382142">
        <w:rPr>
          <w:rFonts w:hint="eastAsia"/>
          <w:sz w:val="24"/>
        </w:rPr>
        <w:t>全部</w:t>
      </w:r>
      <w:r w:rsidRPr="00382142">
        <w:rPr>
          <w:rFonts w:hint="eastAsia"/>
          <w:sz w:val="24"/>
        </w:rPr>
        <w:t>检定</w:t>
      </w:r>
      <w:r w:rsidR="00C32FDD" w:rsidRPr="00382142">
        <w:rPr>
          <w:rFonts w:hint="eastAsia"/>
          <w:sz w:val="24"/>
        </w:rPr>
        <w:t>流量</w:t>
      </w:r>
      <w:r w:rsidRPr="00382142">
        <w:rPr>
          <w:rFonts w:hint="eastAsia"/>
          <w:sz w:val="24"/>
        </w:rPr>
        <w:t>点的流量计系数，</w:t>
      </w:r>
      <w:r w:rsidR="00DC7DD9" w:rsidRPr="00382142">
        <w:rPr>
          <w:rFonts w:hint="eastAsia"/>
          <w:sz w:val="24"/>
        </w:rPr>
        <w:t>采用</w:t>
      </w:r>
      <w:r w:rsidR="00D90C50" w:rsidRPr="00382142">
        <w:rPr>
          <w:rFonts w:hint="eastAsia"/>
          <w:sz w:val="24"/>
        </w:rPr>
        <w:t>多项式</w:t>
      </w:r>
      <w:r w:rsidRPr="00382142">
        <w:rPr>
          <w:rFonts w:hint="eastAsia"/>
          <w:sz w:val="24"/>
        </w:rPr>
        <w:t>的</w:t>
      </w:r>
      <w:r w:rsidR="00D90C50" w:rsidRPr="00382142">
        <w:rPr>
          <w:rFonts w:hint="eastAsia"/>
          <w:sz w:val="24"/>
        </w:rPr>
        <w:t>方式</w:t>
      </w:r>
      <w:r w:rsidRPr="00382142">
        <w:rPr>
          <w:rFonts w:hint="eastAsia"/>
          <w:sz w:val="24"/>
        </w:rPr>
        <w:t>计算</w:t>
      </w:r>
      <w:r w:rsidR="00D90C50" w:rsidRPr="00382142">
        <w:rPr>
          <w:rFonts w:hint="eastAsia"/>
          <w:sz w:val="24"/>
        </w:rPr>
        <w:t>得到</w:t>
      </w:r>
      <w:r w:rsidR="002032E6" w:rsidRPr="00382142">
        <w:rPr>
          <w:rFonts w:hint="eastAsia"/>
          <w:sz w:val="24"/>
        </w:rPr>
        <w:t>流量计</w:t>
      </w:r>
      <w:r w:rsidR="00D90C50" w:rsidRPr="00382142">
        <w:rPr>
          <w:rFonts w:hint="eastAsia"/>
          <w:sz w:val="24"/>
        </w:rPr>
        <w:t>流量范围内流量计系数</w:t>
      </w:r>
      <w:r w:rsidR="00F82821" w:rsidRPr="00382142">
        <w:rPr>
          <w:rFonts w:hint="eastAsia"/>
          <w:sz w:val="24"/>
        </w:rPr>
        <w:t>的</w:t>
      </w:r>
      <w:r w:rsidR="00D90C50" w:rsidRPr="00382142">
        <w:rPr>
          <w:rFonts w:hint="eastAsia"/>
          <w:sz w:val="24"/>
        </w:rPr>
        <w:t>拟合公式。</w:t>
      </w:r>
    </w:p>
    <w:p w14:paraId="653ECDE4" w14:textId="77777777" w:rsidR="009B197A" w:rsidRPr="00382142" w:rsidRDefault="009B197A">
      <w:pPr>
        <w:widowControl/>
        <w:jc w:val="left"/>
        <w:rPr>
          <w:sz w:val="24"/>
        </w:rPr>
      </w:pPr>
      <w:r w:rsidRPr="00382142">
        <w:rPr>
          <w:sz w:val="24"/>
        </w:rPr>
        <w:br w:type="page"/>
      </w:r>
    </w:p>
    <w:p w14:paraId="39105A2B" w14:textId="398AA803" w:rsidR="00EA6B78" w:rsidRPr="00382142" w:rsidRDefault="00C17EBD" w:rsidP="00A715E2">
      <w:pPr>
        <w:pStyle w:val="af7"/>
        <w:jc w:val="left"/>
      </w:pPr>
      <w:bookmarkStart w:id="49" w:name="_Toc161411704"/>
      <w:r w:rsidRPr="00382142">
        <w:lastRenderedPageBreak/>
        <w:t>附录</w:t>
      </w:r>
      <w:r w:rsidRPr="00382142">
        <w:rPr>
          <w:rFonts w:ascii="Times New Roman" w:hAnsi="Times New Roman" w:cs="Times New Roman"/>
        </w:rPr>
        <w:t>E</w:t>
      </w:r>
      <w:r w:rsidRPr="00382142">
        <w:t xml:space="preserve"> </w:t>
      </w:r>
      <w:bookmarkStart w:id="50" w:name="_Toc28957921"/>
      <w:r w:rsidRPr="00382142">
        <w:t>检定证书（内页）格式</w:t>
      </w:r>
      <w:bookmarkEnd w:id="49"/>
      <w:bookmarkEnd w:id="50"/>
    </w:p>
    <w:p w14:paraId="6E05C320" w14:textId="7C544A55" w:rsidR="00560F0D" w:rsidRPr="00382142" w:rsidRDefault="00B70DC6" w:rsidP="00280AD8">
      <w:pPr>
        <w:pStyle w:val="2"/>
      </w:pPr>
      <w:bookmarkStart w:id="51" w:name="OLE_LINK3"/>
      <w:r w:rsidRPr="00382142">
        <w:rPr>
          <w:rFonts w:hint="eastAsia"/>
        </w:rPr>
        <w:t>E</w:t>
      </w:r>
      <w:r w:rsidR="007D37B8" w:rsidRPr="00382142">
        <w:t xml:space="preserve">.1 </w:t>
      </w:r>
      <w:r w:rsidR="007D37B8" w:rsidRPr="00382142">
        <w:rPr>
          <w:rFonts w:hint="eastAsia"/>
        </w:rPr>
        <w:t>超声流量计检定证书</w:t>
      </w:r>
    </w:p>
    <w:p w14:paraId="435FEB54" w14:textId="44030883" w:rsidR="00EA6B78" w:rsidRPr="00382142" w:rsidRDefault="00560F0D" w:rsidP="00350C57">
      <w:pPr>
        <w:ind w:firstLine="210"/>
        <w:rPr>
          <w:sz w:val="24"/>
          <w:szCs w:val="32"/>
        </w:rPr>
      </w:pPr>
      <w:r w:rsidRPr="00382142">
        <w:rPr>
          <w:rFonts w:hint="eastAsia"/>
          <w:sz w:val="24"/>
          <w:szCs w:val="32"/>
        </w:rPr>
        <w:t>检定证书</w:t>
      </w:r>
      <w:r w:rsidR="007D37B8" w:rsidRPr="00382142">
        <w:rPr>
          <w:rFonts w:hint="eastAsia"/>
          <w:sz w:val="24"/>
          <w:szCs w:val="32"/>
        </w:rPr>
        <w:t>至少应包括下列内容：</w:t>
      </w:r>
    </w:p>
    <w:p w14:paraId="51D3D739" w14:textId="7823EB23" w:rsidR="00EA6B78" w:rsidRPr="00382142" w:rsidRDefault="007D37B8" w:rsidP="0030578C">
      <w:pPr>
        <w:pStyle w:val="ab"/>
        <w:numPr>
          <w:ilvl w:val="0"/>
          <w:numId w:val="9"/>
        </w:numPr>
        <w:tabs>
          <w:tab w:val="left" w:pos="420"/>
        </w:tabs>
        <w:spacing w:after="0" w:line="360" w:lineRule="auto"/>
        <w:ind w:firstLineChars="0"/>
        <w:rPr>
          <w:rFonts w:eastAsiaTheme="minorEastAsia"/>
          <w:sz w:val="24"/>
        </w:rPr>
      </w:pPr>
      <w:r w:rsidRPr="00382142">
        <w:rPr>
          <w:rFonts w:eastAsiaTheme="minorEastAsia" w:hint="eastAsia"/>
          <w:sz w:val="24"/>
        </w:rPr>
        <w:t>被检流量计基本信息（如准确度等级</w:t>
      </w:r>
      <w:r w:rsidR="004E28A4" w:rsidRPr="00382142">
        <w:rPr>
          <w:rFonts w:eastAsiaTheme="minorEastAsia" w:hint="eastAsia"/>
          <w:sz w:val="24"/>
        </w:rPr>
        <w:t>，</w:t>
      </w:r>
      <w:r w:rsidRPr="00382142">
        <w:rPr>
          <w:rFonts w:eastAsiaTheme="minorEastAsia" w:hint="eastAsia"/>
          <w:sz w:val="24"/>
        </w:rPr>
        <w:t>口径</w:t>
      </w:r>
      <w:r w:rsidR="004E28A4" w:rsidRPr="00382142">
        <w:rPr>
          <w:rFonts w:eastAsiaTheme="minorEastAsia" w:hint="eastAsia"/>
          <w:sz w:val="24"/>
        </w:rPr>
        <w:t>，</w:t>
      </w:r>
      <w:r w:rsidRPr="00382142">
        <w:rPr>
          <w:rFonts w:eastAsiaTheme="minorEastAsia" w:hint="eastAsia"/>
          <w:sz w:val="24"/>
        </w:rPr>
        <w:t>流量范围</w:t>
      </w:r>
      <w:r w:rsidR="004E28A4" w:rsidRPr="00382142">
        <w:rPr>
          <w:rFonts w:eastAsiaTheme="minorEastAsia" w:hint="eastAsia"/>
          <w:sz w:val="24"/>
        </w:rPr>
        <w:t>，</w:t>
      </w:r>
      <w:r w:rsidR="000F5F23" w:rsidRPr="00382142">
        <w:rPr>
          <w:rFonts w:eastAsiaTheme="minorEastAsia" w:hint="eastAsia"/>
          <w:sz w:val="24"/>
        </w:rPr>
        <w:t>压力等级</w:t>
      </w:r>
      <w:r w:rsidR="004E28A4" w:rsidRPr="00382142">
        <w:rPr>
          <w:rFonts w:eastAsiaTheme="minorEastAsia" w:hint="eastAsia"/>
          <w:sz w:val="24"/>
        </w:rPr>
        <w:t>，</w:t>
      </w:r>
      <w:r w:rsidRPr="00382142">
        <w:rPr>
          <w:rFonts w:eastAsiaTheme="minorEastAsia" w:hint="eastAsia"/>
          <w:i/>
          <w:sz w:val="24"/>
        </w:rPr>
        <w:t>K</w:t>
      </w:r>
      <w:r w:rsidRPr="00382142">
        <w:rPr>
          <w:rFonts w:eastAsiaTheme="minorEastAsia" w:hint="eastAsia"/>
          <w:sz w:val="24"/>
        </w:rPr>
        <w:t>系数等）；</w:t>
      </w:r>
    </w:p>
    <w:p w14:paraId="46F47A27" w14:textId="74193F59" w:rsidR="00EA6B78" w:rsidRPr="00382142" w:rsidRDefault="007D37B8" w:rsidP="0030578C">
      <w:pPr>
        <w:pStyle w:val="ab"/>
        <w:numPr>
          <w:ilvl w:val="0"/>
          <w:numId w:val="9"/>
        </w:numPr>
        <w:tabs>
          <w:tab w:val="left" w:pos="420"/>
        </w:tabs>
        <w:spacing w:after="0" w:line="360" w:lineRule="auto"/>
        <w:ind w:firstLineChars="0"/>
        <w:rPr>
          <w:rFonts w:eastAsiaTheme="minorEastAsia"/>
          <w:sz w:val="24"/>
        </w:rPr>
      </w:pPr>
      <w:r w:rsidRPr="00382142">
        <w:rPr>
          <w:rFonts w:eastAsiaTheme="minorEastAsia" w:hint="eastAsia"/>
          <w:sz w:val="24"/>
        </w:rPr>
        <w:t>内置参数信息（如</w:t>
      </w:r>
      <w:r w:rsidR="004E28A4" w:rsidRPr="00382142">
        <w:rPr>
          <w:rFonts w:eastAsiaTheme="minorEastAsia" w:hint="eastAsia"/>
          <w:sz w:val="24"/>
        </w:rPr>
        <w:t>修正信息，</w:t>
      </w:r>
      <w:r w:rsidRPr="00382142">
        <w:rPr>
          <w:rFonts w:eastAsiaTheme="minorEastAsia" w:hint="eastAsia"/>
          <w:sz w:val="24"/>
        </w:rPr>
        <w:t>内置温度、压力</w:t>
      </w:r>
      <w:r w:rsidR="004E28A4" w:rsidRPr="00382142">
        <w:rPr>
          <w:rFonts w:eastAsiaTheme="minorEastAsia" w:hint="eastAsia"/>
          <w:sz w:val="24"/>
        </w:rPr>
        <w:t>（如适用）</w:t>
      </w:r>
      <w:r w:rsidRPr="00382142">
        <w:rPr>
          <w:rFonts w:eastAsiaTheme="minorEastAsia" w:hint="eastAsia"/>
          <w:sz w:val="24"/>
        </w:rPr>
        <w:t>等）；</w:t>
      </w:r>
    </w:p>
    <w:p w14:paraId="2BFEF8D8" w14:textId="77777777" w:rsidR="00EA6B78" w:rsidRPr="00382142" w:rsidRDefault="007D37B8" w:rsidP="0030578C">
      <w:pPr>
        <w:pStyle w:val="ab"/>
        <w:numPr>
          <w:ilvl w:val="0"/>
          <w:numId w:val="9"/>
        </w:numPr>
        <w:tabs>
          <w:tab w:val="left" w:pos="420"/>
        </w:tabs>
        <w:spacing w:after="0" w:line="360" w:lineRule="auto"/>
        <w:ind w:firstLineChars="0"/>
        <w:rPr>
          <w:rFonts w:eastAsiaTheme="minorEastAsia"/>
          <w:sz w:val="24"/>
        </w:rPr>
      </w:pPr>
      <w:r w:rsidRPr="00382142">
        <w:rPr>
          <w:rFonts w:eastAsiaTheme="minorEastAsia" w:hint="eastAsia"/>
          <w:sz w:val="24"/>
        </w:rPr>
        <w:t>检定条件：</w:t>
      </w:r>
    </w:p>
    <w:p w14:paraId="3C64DDD8" w14:textId="3F575566" w:rsidR="00F25D25" w:rsidRPr="00382142" w:rsidRDefault="00F25D25" w:rsidP="0030578C">
      <w:pPr>
        <w:pStyle w:val="ab"/>
        <w:numPr>
          <w:ilvl w:val="0"/>
          <w:numId w:val="10"/>
        </w:numPr>
        <w:spacing w:after="0" w:line="360" w:lineRule="auto"/>
        <w:ind w:firstLineChars="0"/>
        <w:rPr>
          <w:rFonts w:eastAsiaTheme="minorEastAsia"/>
          <w:sz w:val="24"/>
        </w:rPr>
      </w:pPr>
      <w:r w:rsidRPr="00382142">
        <w:rPr>
          <w:rFonts w:eastAsiaTheme="minorEastAsia" w:hint="eastAsia"/>
          <w:sz w:val="24"/>
        </w:rPr>
        <w:t>环境条件：温度、压力、湿度</w:t>
      </w:r>
    </w:p>
    <w:p w14:paraId="6F9D45AA" w14:textId="10D0FC1F" w:rsidR="00EA6B78" w:rsidRPr="00382142" w:rsidRDefault="007D37B8" w:rsidP="0030578C">
      <w:pPr>
        <w:pStyle w:val="ab"/>
        <w:numPr>
          <w:ilvl w:val="0"/>
          <w:numId w:val="10"/>
        </w:numPr>
        <w:spacing w:after="0" w:line="360" w:lineRule="auto"/>
        <w:ind w:firstLineChars="0"/>
        <w:rPr>
          <w:rFonts w:eastAsiaTheme="minorEastAsia"/>
          <w:sz w:val="24"/>
        </w:rPr>
      </w:pPr>
      <w:r w:rsidRPr="00382142">
        <w:rPr>
          <w:rFonts w:eastAsiaTheme="minorEastAsia"/>
          <w:sz w:val="24"/>
        </w:rPr>
        <w:t>介质种类</w:t>
      </w:r>
      <w:r w:rsidRPr="00382142">
        <w:rPr>
          <w:rFonts w:eastAsiaTheme="minorEastAsia" w:hint="eastAsia"/>
          <w:sz w:val="24"/>
        </w:rPr>
        <w:t>（</w:t>
      </w:r>
      <w:r w:rsidRPr="00382142">
        <w:rPr>
          <w:rFonts w:eastAsiaTheme="minorEastAsia"/>
          <w:sz w:val="24"/>
        </w:rPr>
        <w:t>如介质是天然气</w:t>
      </w:r>
      <w:r w:rsidRPr="00382142">
        <w:rPr>
          <w:rFonts w:eastAsiaTheme="minorEastAsia" w:hint="eastAsia"/>
          <w:sz w:val="24"/>
        </w:rPr>
        <w:t>，</w:t>
      </w:r>
      <w:r w:rsidRPr="00382142">
        <w:rPr>
          <w:rFonts w:eastAsiaTheme="minorEastAsia"/>
          <w:sz w:val="24"/>
        </w:rPr>
        <w:t>需要列出详细组分信息</w:t>
      </w:r>
      <w:r w:rsidRPr="00382142">
        <w:rPr>
          <w:rFonts w:eastAsiaTheme="minorEastAsia" w:hint="eastAsia"/>
          <w:sz w:val="24"/>
        </w:rPr>
        <w:t>）；</w:t>
      </w:r>
    </w:p>
    <w:p w14:paraId="7F868ABB" w14:textId="77777777" w:rsidR="00EA6B78" w:rsidRPr="00382142" w:rsidRDefault="007D37B8" w:rsidP="0030578C">
      <w:pPr>
        <w:pStyle w:val="ab"/>
        <w:numPr>
          <w:ilvl w:val="0"/>
          <w:numId w:val="10"/>
        </w:numPr>
        <w:spacing w:after="0" w:line="360" w:lineRule="auto"/>
        <w:ind w:firstLineChars="0"/>
        <w:rPr>
          <w:rFonts w:eastAsiaTheme="minorEastAsia"/>
          <w:sz w:val="24"/>
        </w:rPr>
      </w:pPr>
      <w:r w:rsidRPr="00382142">
        <w:rPr>
          <w:rFonts w:eastAsiaTheme="minorEastAsia"/>
          <w:sz w:val="24"/>
        </w:rPr>
        <w:t>介质温度</w:t>
      </w:r>
      <w:r w:rsidRPr="00382142">
        <w:rPr>
          <w:rFonts w:eastAsiaTheme="minorEastAsia" w:hint="eastAsia"/>
          <w:sz w:val="24"/>
        </w:rPr>
        <w:t>；</w:t>
      </w:r>
    </w:p>
    <w:p w14:paraId="6785316D" w14:textId="77777777" w:rsidR="00EA6B78" w:rsidRPr="00382142" w:rsidRDefault="007D37B8" w:rsidP="0030578C">
      <w:pPr>
        <w:pStyle w:val="ab"/>
        <w:numPr>
          <w:ilvl w:val="0"/>
          <w:numId w:val="10"/>
        </w:numPr>
        <w:spacing w:after="0" w:line="360" w:lineRule="auto"/>
        <w:ind w:firstLineChars="0"/>
        <w:rPr>
          <w:rFonts w:eastAsiaTheme="minorEastAsia"/>
          <w:sz w:val="24"/>
        </w:rPr>
      </w:pPr>
      <w:r w:rsidRPr="00382142">
        <w:rPr>
          <w:rFonts w:eastAsiaTheme="minorEastAsia"/>
          <w:sz w:val="24"/>
        </w:rPr>
        <w:t>介质压力</w:t>
      </w:r>
      <w:r w:rsidRPr="00382142">
        <w:rPr>
          <w:rFonts w:eastAsiaTheme="minorEastAsia" w:hint="eastAsia"/>
          <w:sz w:val="24"/>
        </w:rPr>
        <w:t>；</w:t>
      </w:r>
    </w:p>
    <w:p w14:paraId="23389F78" w14:textId="5675D29F" w:rsidR="00EA6B78" w:rsidRPr="00382142" w:rsidRDefault="007D37B8" w:rsidP="0030578C">
      <w:pPr>
        <w:pStyle w:val="ab"/>
        <w:numPr>
          <w:ilvl w:val="0"/>
          <w:numId w:val="10"/>
        </w:numPr>
        <w:spacing w:after="0" w:line="360" w:lineRule="auto"/>
        <w:ind w:firstLineChars="0"/>
        <w:rPr>
          <w:rFonts w:eastAsiaTheme="minorEastAsia"/>
          <w:sz w:val="24"/>
        </w:rPr>
      </w:pPr>
      <w:r w:rsidRPr="00382142">
        <w:rPr>
          <w:rFonts w:eastAsiaTheme="minorEastAsia"/>
          <w:sz w:val="24"/>
        </w:rPr>
        <w:t>安装条件</w:t>
      </w:r>
      <w:r w:rsidR="001625D5" w:rsidRPr="00382142">
        <w:rPr>
          <w:rFonts w:eastAsiaTheme="minorEastAsia" w:hint="eastAsia"/>
          <w:sz w:val="24"/>
        </w:rPr>
        <w:t>（需说明前直管段长度或安装有流动调整器）</w:t>
      </w:r>
      <w:r w:rsidRPr="00382142">
        <w:rPr>
          <w:rFonts w:eastAsiaTheme="minorEastAsia" w:hint="eastAsia"/>
          <w:sz w:val="24"/>
        </w:rPr>
        <w:t>；</w:t>
      </w:r>
    </w:p>
    <w:p w14:paraId="4E4A8A0C" w14:textId="6C84CF5E" w:rsidR="00EA6B78" w:rsidRPr="00382142" w:rsidRDefault="007D37B8" w:rsidP="0030578C">
      <w:pPr>
        <w:pStyle w:val="ab"/>
        <w:numPr>
          <w:ilvl w:val="0"/>
          <w:numId w:val="9"/>
        </w:numPr>
        <w:tabs>
          <w:tab w:val="left" w:pos="420"/>
        </w:tabs>
        <w:spacing w:before="240" w:line="360" w:lineRule="auto"/>
        <w:ind w:firstLineChars="0"/>
        <w:rPr>
          <w:rFonts w:eastAsiaTheme="minorEastAsia"/>
          <w:sz w:val="24"/>
        </w:rPr>
      </w:pPr>
      <w:r w:rsidRPr="00382142">
        <w:rPr>
          <w:rFonts w:eastAsiaTheme="minorEastAsia" w:hint="eastAsia"/>
          <w:sz w:val="24"/>
        </w:rPr>
        <w:t>检定结果</w:t>
      </w:r>
      <w:r w:rsidR="0081763B" w:rsidRPr="00382142">
        <w:rPr>
          <w:rFonts w:eastAsiaTheme="minorEastAsia" w:hint="eastAsia"/>
          <w:sz w:val="24"/>
        </w:rPr>
        <w:t>：</w:t>
      </w:r>
    </w:p>
    <w:tbl>
      <w:tblPr>
        <w:tblStyle w:val="aa"/>
        <w:tblW w:w="5209" w:type="pct"/>
        <w:tblLook w:val="04A0" w:firstRow="1" w:lastRow="0" w:firstColumn="1" w:lastColumn="0" w:noHBand="0" w:noVBand="1"/>
      </w:tblPr>
      <w:tblGrid>
        <w:gridCol w:w="1558"/>
        <w:gridCol w:w="1136"/>
        <w:gridCol w:w="850"/>
        <w:gridCol w:w="878"/>
        <w:gridCol w:w="1103"/>
        <w:gridCol w:w="1132"/>
        <w:gridCol w:w="1136"/>
        <w:gridCol w:w="850"/>
      </w:tblGrid>
      <w:tr w:rsidR="00382142" w:rsidRPr="00382142" w14:paraId="50825F70" w14:textId="77777777" w:rsidTr="009B197A">
        <w:trPr>
          <w:trHeight w:val="546"/>
        </w:trPr>
        <w:tc>
          <w:tcPr>
            <w:tcW w:w="901" w:type="pct"/>
            <w:vAlign w:val="center"/>
          </w:tcPr>
          <w:p w14:paraId="1C9EC4D4"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流量点百分比</w:t>
            </w:r>
          </w:p>
          <w:p w14:paraId="11F1C406"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w:t>
            </w:r>
            <w:r w:rsidRPr="00382142">
              <w:rPr>
                <w:rFonts w:eastAsiaTheme="minorEastAsia" w:hint="eastAsia"/>
                <w:i/>
                <w:iCs/>
                <w:szCs w:val="21"/>
              </w:rPr>
              <w:t>Q</w:t>
            </w:r>
            <w:r w:rsidRPr="00382142">
              <w:rPr>
                <w:rFonts w:eastAsiaTheme="minorEastAsia" w:hint="eastAsia"/>
                <w:szCs w:val="21"/>
                <w:vertAlign w:val="subscript"/>
              </w:rPr>
              <w:t>i</w:t>
            </w:r>
            <w:r w:rsidRPr="00382142">
              <w:rPr>
                <w:rFonts w:eastAsiaTheme="minorEastAsia" w:hint="eastAsia"/>
                <w:szCs w:val="21"/>
              </w:rPr>
              <w:t>/</w:t>
            </w:r>
            <w:proofErr w:type="spellStart"/>
            <w:r w:rsidRPr="00382142">
              <w:rPr>
                <w:rFonts w:eastAsiaTheme="minorEastAsia" w:hint="eastAsia"/>
                <w:i/>
                <w:iCs/>
                <w:szCs w:val="21"/>
              </w:rPr>
              <w:t>Q</w:t>
            </w:r>
            <w:r w:rsidRPr="00382142">
              <w:rPr>
                <w:rFonts w:eastAsiaTheme="minorEastAsia" w:hint="eastAsia"/>
                <w:szCs w:val="21"/>
                <w:vertAlign w:val="subscript"/>
              </w:rPr>
              <w:t>max</w:t>
            </w:r>
            <w:proofErr w:type="spellEnd"/>
            <w:r w:rsidRPr="00382142">
              <w:rPr>
                <w:rFonts w:eastAsiaTheme="minorEastAsia" w:hint="eastAsia"/>
                <w:szCs w:val="21"/>
              </w:rPr>
              <w:t>）</w:t>
            </w:r>
          </w:p>
        </w:tc>
        <w:tc>
          <w:tcPr>
            <w:tcW w:w="657" w:type="pct"/>
            <w:vAlign w:val="center"/>
          </w:tcPr>
          <w:p w14:paraId="02F9C6D7"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检定流量</w:t>
            </w:r>
          </w:p>
          <w:p w14:paraId="434DE379"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w:t>
            </w:r>
            <w:r w:rsidRPr="00382142">
              <w:rPr>
                <w:rFonts w:eastAsiaTheme="minorEastAsia" w:hint="eastAsia"/>
                <w:szCs w:val="21"/>
              </w:rPr>
              <w:t>m</w:t>
            </w:r>
            <w:r w:rsidRPr="00382142">
              <w:rPr>
                <w:rFonts w:eastAsiaTheme="minorEastAsia"/>
                <w:szCs w:val="21"/>
                <w:vertAlign w:val="superscript"/>
              </w:rPr>
              <w:t>3</w:t>
            </w:r>
            <w:r w:rsidRPr="00382142">
              <w:rPr>
                <w:rFonts w:eastAsiaTheme="minorEastAsia"/>
                <w:szCs w:val="21"/>
              </w:rPr>
              <w:t>/h</w:t>
            </w:r>
            <w:r w:rsidRPr="00382142">
              <w:rPr>
                <w:rFonts w:eastAsiaTheme="minorEastAsia" w:hint="eastAsia"/>
                <w:szCs w:val="21"/>
              </w:rPr>
              <w:t>）</w:t>
            </w:r>
          </w:p>
        </w:tc>
        <w:tc>
          <w:tcPr>
            <w:tcW w:w="492" w:type="pct"/>
            <w:vAlign w:val="center"/>
          </w:tcPr>
          <w:p w14:paraId="6D954CB1"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雷诺数</w:t>
            </w:r>
          </w:p>
          <w:p w14:paraId="1E1C69BC" w14:textId="2B2D892A" w:rsidR="001625D5" w:rsidRPr="00382142" w:rsidRDefault="001625D5" w:rsidP="0030578C">
            <w:pPr>
              <w:spacing w:after="0" w:line="360" w:lineRule="auto"/>
              <w:jc w:val="center"/>
              <w:rPr>
                <w:rFonts w:eastAsiaTheme="minorEastAsia"/>
                <w:szCs w:val="21"/>
              </w:rPr>
            </w:pPr>
            <w:r w:rsidRPr="00382142">
              <w:rPr>
                <w:rFonts w:eastAsiaTheme="minorEastAsia" w:hint="eastAsia"/>
                <w:szCs w:val="21"/>
              </w:rPr>
              <w:t>（</w:t>
            </w:r>
            <w:r w:rsidRPr="00382142">
              <w:rPr>
                <w:rFonts w:eastAsiaTheme="minorEastAsia" w:hint="eastAsia"/>
                <w:szCs w:val="21"/>
              </w:rPr>
              <w:t>/</w:t>
            </w:r>
            <w:r w:rsidRPr="00382142">
              <w:rPr>
                <w:rFonts w:eastAsiaTheme="minorEastAsia" w:hint="eastAsia"/>
                <w:szCs w:val="21"/>
              </w:rPr>
              <w:t>）</w:t>
            </w:r>
          </w:p>
        </w:tc>
        <w:tc>
          <w:tcPr>
            <w:tcW w:w="508" w:type="pct"/>
            <w:vAlign w:val="center"/>
          </w:tcPr>
          <w:p w14:paraId="4311146F"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相对示值误差</w:t>
            </w:r>
          </w:p>
          <w:p w14:paraId="0149B694"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w:t>
            </w:r>
            <w:r w:rsidRPr="00382142">
              <w:rPr>
                <w:rFonts w:eastAsiaTheme="minorEastAsia" w:hint="eastAsia"/>
                <w:szCs w:val="21"/>
              </w:rPr>
              <w:t>%</w:t>
            </w:r>
            <w:r w:rsidRPr="00382142">
              <w:rPr>
                <w:rFonts w:eastAsiaTheme="minorEastAsia" w:hint="eastAsia"/>
                <w:szCs w:val="21"/>
              </w:rPr>
              <w:t>）</w:t>
            </w:r>
          </w:p>
        </w:tc>
        <w:tc>
          <w:tcPr>
            <w:tcW w:w="638" w:type="pct"/>
            <w:vAlign w:val="center"/>
          </w:tcPr>
          <w:p w14:paraId="03EDED7D" w14:textId="4966C68B"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检定前流量计系数</w:t>
            </w:r>
            <w:r w:rsidR="001625D5" w:rsidRPr="00382142">
              <w:rPr>
                <w:rFonts w:eastAsiaTheme="minorEastAsia" w:hint="eastAsia"/>
                <w:szCs w:val="21"/>
              </w:rPr>
              <w:t>（</w:t>
            </w:r>
            <w:r w:rsidR="001625D5" w:rsidRPr="00382142">
              <w:rPr>
                <w:rFonts w:eastAsiaTheme="minorEastAsia" w:hint="eastAsia"/>
                <w:szCs w:val="21"/>
              </w:rPr>
              <w:t>/</w:t>
            </w:r>
            <w:r w:rsidR="001625D5" w:rsidRPr="00382142">
              <w:rPr>
                <w:rFonts w:eastAsiaTheme="minorEastAsia" w:hint="eastAsia"/>
                <w:szCs w:val="21"/>
              </w:rPr>
              <w:t>）</w:t>
            </w:r>
          </w:p>
        </w:tc>
        <w:tc>
          <w:tcPr>
            <w:tcW w:w="655" w:type="pct"/>
            <w:vAlign w:val="center"/>
          </w:tcPr>
          <w:p w14:paraId="59BC7DD8" w14:textId="354422D6"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检定后流量计系数</w:t>
            </w:r>
            <w:r w:rsidR="001625D5" w:rsidRPr="00382142">
              <w:rPr>
                <w:rFonts w:eastAsiaTheme="minorEastAsia" w:hint="eastAsia"/>
                <w:szCs w:val="21"/>
              </w:rPr>
              <w:t>（</w:t>
            </w:r>
            <w:r w:rsidR="001625D5" w:rsidRPr="00382142">
              <w:rPr>
                <w:rFonts w:eastAsiaTheme="minorEastAsia" w:hint="eastAsia"/>
                <w:szCs w:val="21"/>
              </w:rPr>
              <w:t>/</w:t>
            </w:r>
            <w:r w:rsidR="001625D5" w:rsidRPr="00382142">
              <w:rPr>
                <w:rFonts w:eastAsiaTheme="minorEastAsia" w:hint="eastAsia"/>
                <w:szCs w:val="21"/>
              </w:rPr>
              <w:t>）</w:t>
            </w:r>
          </w:p>
        </w:tc>
        <w:tc>
          <w:tcPr>
            <w:tcW w:w="657" w:type="pct"/>
            <w:vAlign w:val="center"/>
          </w:tcPr>
          <w:p w14:paraId="2F34BDF7"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流量计系数调整量</w:t>
            </w:r>
          </w:p>
          <w:p w14:paraId="156875F0"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w:t>
            </w:r>
            <w:r w:rsidRPr="00382142">
              <w:rPr>
                <w:rFonts w:eastAsiaTheme="minorEastAsia" w:hint="eastAsia"/>
                <w:szCs w:val="21"/>
              </w:rPr>
              <w:t>%</w:t>
            </w:r>
            <w:r w:rsidRPr="00382142">
              <w:rPr>
                <w:rFonts w:eastAsiaTheme="minorEastAsia" w:hint="eastAsia"/>
                <w:szCs w:val="21"/>
              </w:rPr>
              <w:t>）</w:t>
            </w:r>
          </w:p>
        </w:tc>
        <w:tc>
          <w:tcPr>
            <w:tcW w:w="492" w:type="pct"/>
            <w:vAlign w:val="center"/>
          </w:tcPr>
          <w:p w14:paraId="63813D6B"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重复性</w:t>
            </w:r>
          </w:p>
          <w:p w14:paraId="701E2BC7"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w:t>
            </w:r>
            <w:r w:rsidRPr="00382142">
              <w:rPr>
                <w:rFonts w:eastAsiaTheme="minorEastAsia" w:hint="eastAsia"/>
                <w:szCs w:val="21"/>
              </w:rPr>
              <w:t>%</w:t>
            </w:r>
            <w:r w:rsidRPr="00382142">
              <w:rPr>
                <w:rFonts w:eastAsiaTheme="minorEastAsia" w:hint="eastAsia"/>
                <w:szCs w:val="21"/>
              </w:rPr>
              <w:t>）</w:t>
            </w:r>
          </w:p>
        </w:tc>
      </w:tr>
      <w:tr w:rsidR="00382142" w:rsidRPr="00382142" w14:paraId="18492ECE" w14:textId="77777777" w:rsidTr="009B197A">
        <w:tc>
          <w:tcPr>
            <w:tcW w:w="901" w:type="pct"/>
            <w:vAlign w:val="center"/>
          </w:tcPr>
          <w:p w14:paraId="34942621" w14:textId="77777777" w:rsidR="00EA6B78" w:rsidRPr="00382142" w:rsidRDefault="00EA6B78" w:rsidP="0030578C">
            <w:pPr>
              <w:spacing w:after="0" w:line="360" w:lineRule="auto"/>
              <w:jc w:val="center"/>
              <w:rPr>
                <w:rFonts w:eastAsiaTheme="minorEastAsia"/>
                <w:szCs w:val="21"/>
              </w:rPr>
            </w:pPr>
          </w:p>
        </w:tc>
        <w:tc>
          <w:tcPr>
            <w:tcW w:w="657" w:type="pct"/>
            <w:vAlign w:val="center"/>
          </w:tcPr>
          <w:p w14:paraId="32877CAE" w14:textId="77777777" w:rsidR="00EA6B78" w:rsidRPr="00382142" w:rsidRDefault="00EA6B78" w:rsidP="0030578C">
            <w:pPr>
              <w:spacing w:after="0" w:line="360" w:lineRule="auto"/>
              <w:jc w:val="center"/>
              <w:rPr>
                <w:rFonts w:eastAsiaTheme="minorEastAsia"/>
                <w:szCs w:val="21"/>
              </w:rPr>
            </w:pPr>
          </w:p>
        </w:tc>
        <w:tc>
          <w:tcPr>
            <w:tcW w:w="492" w:type="pct"/>
            <w:vAlign w:val="center"/>
          </w:tcPr>
          <w:p w14:paraId="12C6FE00" w14:textId="77777777" w:rsidR="00EA6B78" w:rsidRPr="00382142" w:rsidRDefault="00EA6B78" w:rsidP="0030578C">
            <w:pPr>
              <w:spacing w:after="0" w:line="360" w:lineRule="auto"/>
              <w:jc w:val="center"/>
              <w:rPr>
                <w:rFonts w:eastAsiaTheme="minorEastAsia"/>
                <w:szCs w:val="21"/>
              </w:rPr>
            </w:pPr>
          </w:p>
        </w:tc>
        <w:tc>
          <w:tcPr>
            <w:tcW w:w="508" w:type="pct"/>
            <w:vAlign w:val="center"/>
          </w:tcPr>
          <w:p w14:paraId="770AF0DB" w14:textId="77777777" w:rsidR="00EA6B78" w:rsidRPr="00382142" w:rsidRDefault="00EA6B78" w:rsidP="0030578C">
            <w:pPr>
              <w:spacing w:after="0" w:line="360" w:lineRule="auto"/>
              <w:jc w:val="center"/>
              <w:rPr>
                <w:rFonts w:eastAsiaTheme="minorEastAsia"/>
                <w:szCs w:val="21"/>
              </w:rPr>
            </w:pPr>
          </w:p>
        </w:tc>
        <w:tc>
          <w:tcPr>
            <w:tcW w:w="638" w:type="pct"/>
            <w:vAlign w:val="center"/>
          </w:tcPr>
          <w:p w14:paraId="79C6FDDD" w14:textId="77777777" w:rsidR="00EA6B78" w:rsidRPr="00382142" w:rsidRDefault="00EA6B78" w:rsidP="0030578C">
            <w:pPr>
              <w:spacing w:after="0" w:line="360" w:lineRule="auto"/>
              <w:jc w:val="center"/>
              <w:rPr>
                <w:rFonts w:eastAsiaTheme="minorEastAsia"/>
                <w:szCs w:val="21"/>
              </w:rPr>
            </w:pPr>
          </w:p>
        </w:tc>
        <w:tc>
          <w:tcPr>
            <w:tcW w:w="655" w:type="pct"/>
            <w:vAlign w:val="center"/>
          </w:tcPr>
          <w:p w14:paraId="6205EE4F" w14:textId="77777777" w:rsidR="00EA6B78" w:rsidRPr="00382142" w:rsidRDefault="00EA6B78" w:rsidP="0030578C">
            <w:pPr>
              <w:spacing w:after="0" w:line="360" w:lineRule="auto"/>
              <w:jc w:val="center"/>
              <w:rPr>
                <w:rFonts w:eastAsiaTheme="minorEastAsia"/>
                <w:szCs w:val="21"/>
              </w:rPr>
            </w:pPr>
          </w:p>
        </w:tc>
        <w:tc>
          <w:tcPr>
            <w:tcW w:w="657" w:type="pct"/>
            <w:vAlign w:val="center"/>
          </w:tcPr>
          <w:p w14:paraId="1894439D" w14:textId="77777777" w:rsidR="00EA6B78" w:rsidRPr="00382142" w:rsidRDefault="00EA6B78" w:rsidP="0030578C">
            <w:pPr>
              <w:spacing w:after="0" w:line="360" w:lineRule="auto"/>
              <w:jc w:val="center"/>
              <w:rPr>
                <w:rFonts w:eastAsiaTheme="minorEastAsia"/>
                <w:szCs w:val="21"/>
              </w:rPr>
            </w:pPr>
          </w:p>
        </w:tc>
        <w:tc>
          <w:tcPr>
            <w:tcW w:w="492" w:type="pct"/>
            <w:vAlign w:val="center"/>
          </w:tcPr>
          <w:p w14:paraId="0AF29BA1" w14:textId="77777777" w:rsidR="00EA6B78" w:rsidRPr="00382142" w:rsidRDefault="00EA6B78" w:rsidP="0030578C">
            <w:pPr>
              <w:spacing w:after="0" w:line="360" w:lineRule="auto"/>
              <w:jc w:val="center"/>
              <w:rPr>
                <w:rFonts w:eastAsiaTheme="minorEastAsia"/>
                <w:szCs w:val="21"/>
              </w:rPr>
            </w:pPr>
          </w:p>
        </w:tc>
      </w:tr>
    </w:tbl>
    <w:p w14:paraId="31C05F55" w14:textId="77777777" w:rsidR="00F25D25" w:rsidRPr="00382142" w:rsidRDefault="00F25D25" w:rsidP="00F25D25">
      <w:pPr>
        <w:tabs>
          <w:tab w:val="left" w:pos="420"/>
        </w:tabs>
        <w:spacing w:before="120" w:after="120" w:line="360" w:lineRule="auto"/>
        <w:rPr>
          <w:rFonts w:eastAsiaTheme="minorEastAsia"/>
          <w:sz w:val="24"/>
        </w:rPr>
      </w:pPr>
      <w:r w:rsidRPr="00382142">
        <w:rPr>
          <w:rFonts w:eastAsiaTheme="minorEastAsia" w:hint="eastAsia"/>
          <w:sz w:val="24"/>
        </w:rPr>
        <w:t>周期稳定度：</w:t>
      </w:r>
    </w:p>
    <w:p w14:paraId="5002E9DF" w14:textId="4C159C3A" w:rsidR="001625D5" w:rsidRPr="00382142" w:rsidRDefault="001625D5" w:rsidP="00E00279">
      <w:pPr>
        <w:tabs>
          <w:tab w:val="left" w:pos="420"/>
        </w:tabs>
        <w:spacing w:before="120" w:after="120" w:line="360" w:lineRule="auto"/>
        <w:rPr>
          <w:rFonts w:eastAsiaTheme="minorEastAsia"/>
          <w:sz w:val="24"/>
        </w:rPr>
      </w:pPr>
      <w:r w:rsidRPr="00382142">
        <w:rPr>
          <w:rFonts w:eastAsiaTheme="minorEastAsia" w:hint="eastAsia"/>
          <w:sz w:val="24"/>
        </w:rPr>
        <w:t>准确度等级：</w:t>
      </w:r>
    </w:p>
    <w:p w14:paraId="0FBC3378" w14:textId="77777777" w:rsidR="006264B7" w:rsidRPr="00382142" w:rsidRDefault="006264B7" w:rsidP="006264B7">
      <w:pPr>
        <w:pStyle w:val="ab"/>
        <w:numPr>
          <w:ilvl w:val="0"/>
          <w:numId w:val="9"/>
        </w:numPr>
        <w:tabs>
          <w:tab w:val="left" w:pos="420"/>
        </w:tabs>
        <w:spacing w:after="0" w:line="360" w:lineRule="auto"/>
        <w:ind w:firstLineChars="0"/>
        <w:rPr>
          <w:rFonts w:eastAsiaTheme="minorEastAsia"/>
          <w:sz w:val="24"/>
        </w:rPr>
      </w:pPr>
      <w:r w:rsidRPr="00382142">
        <w:rPr>
          <w:rFonts w:eastAsiaTheme="minorEastAsia" w:hint="eastAsia"/>
          <w:sz w:val="24"/>
        </w:rPr>
        <w:t>修正方法</w:t>
      </w:r>
    </w:p>
    <w:p w14:paraId="420F3013" w14:textId="5155BB19" w:rsidR="006264B7" w:rsidRPr="00382142" w:rsidRDefault="006264B7" w:rsidP="00F25D25">
      <w:pPr>
        <w:spacing w:after="0" w:line="360" w:lineRule="auto"/>
        <w:ind w:firstLine="420"/>
        <w:rPr>
          <w:rFonts w:eastAsiaTheme="minorEastAsia"/>
          <w:sz w:val="24"/>
        </w:rPr>
      </w:pPr>
      <w:r w:rsidRPr="00382142">
        <w:rPr>
          <w:rFonts w:eastAsiaTheme="minorEastAsia" w:hint="eastAsia"/>
          <w:sz w:val="24"/>
        </w:rPr>
        <w:t>需注明是否进行了修正</w:t>
      </w:r>
      <w:r w:rsidR="00F25D25" w:rsidRPr="00382142">
        <w:rPr>
          <w:rFonts w:eastAsiaTheme="minorEastAsia" w:hint="eastAsia"/>
          <w:sz w:val="24"/>
        </w:rPr>
        <w:t>，如进行了修正需给出</w:t>
      </w:r>
      <w:r w:rsidRPr="00382142">
        <w:rPr>
          <w:rFonts w:eastAsiaTheme="minorEastAsia" w:hint="eastAsia"/>
          <w:sz w:val="24"/>
        </w:rPr>
        <w:t>修正</w:t>
      </w:r>
      <w:r w:rsidR="00F25D25" w:rsidRPr="00382142">
        <w:rPr>
          <w:rFonts w:eastAsiaTheme="minorEastAsia" w:hint="eastAsia"/>
          <w:sz w:val="24"/>
        </w:rPr>
        <w:t>方法</w:t>
      </w:r>
      <w:r w:rsidR="00E00279" w:rsidRPr="00382142">
        <w:rPr>
          <w:rFonts w:eastAsiaTheme="minorEastAsia" w:hint="eastAsia"/>
          <w:sz w:val="24"/>
        </w:rPr>
        <w:t>和</w:t>
      </w:r>
      <w:r w:rsidRPr="00382142">
        <w:rPr>
          <w:rFonts w:eastAsiaTheme="minorEastAsia" w:hint="eastAsia"/>
          <w:sz w:val="24"/>
        </w:rPr>
        <w:t>参数。</w:t>
      </w:r>
    </w:p>
    <w:p w14:paraId="4A955AF8" w14:textId="37E7CB31" w:rsidR="00EA6B78" w:rsidRPr="00382142" w:rsidRDefault="007D37B8" w:rsidP="0030578C">
      <w:pPr>
        <w:pStyle w:val="ab"/>
        <w:numPr>
          <w:ilvl w:val="0"/>
          <w:numId w:val="9"/>
        </w:numPr>
        <w:tabs>
          <w:tab w:val="left" w:pos="420"/>
        </w:tabs>
        <w:spacing w:before="240" w:line="360" w:lineRule="auto"/>
        <w:ind w:firstLineChars="0"/>
        <w:rPr>
          <w:rFonts w:eastAsiaTheme="minorEastAsia"/>
          <w:sz w:val="24"/>
        </w:rPr>
      </w:pPr>
      <w:r w:rsidRPr="00382142">
        <w:rPr>
          <w:rFonts w:eastAsiaTheme="minorEastAsia" w:hint="eastAsia"/>
          <w:sz w:val="24"/>
        </w:rPr>
        <w:t>核验结果：</w:t>
      </w:r>
    </w:p>
    <w:tbl>
      <w:tblPr>
        <w:tblStyle w:val="aa"/>
        <w:tblW w:w="5209" w:type="pct"/>
        <w:tblLook w:val="04A0" w:firstRow="1" w:lastRow="0" w:firstColumn="1" w:lastColumn="0" w:noHBand="0" w:noVBand="1"/>
      </w:tblPr>
      <w:tblGrid>
        <w:gridCol w:w="1728"/>
        <w:gridCol w:w="1728"/>
        <w:gridCol w:w="1729"/>
        <w:gridCol w:w="1729"/>
        <w:gridCol w:w="1729"/>
      </w:tblGrid>
      <w:tr w:rsidR="00382142" w:rsidRPr="00382142" w14:paraId="6E8C1695" w14:textId="77777777" w:rsidTr="009B197A">
        <w:tc>
          <w:tcPr>
            <w:tcW w:w="1000" w:type="pct"/>
            <w:vAlign w:val="center"/>
          </w:tcPr>
          <w:p w14:paraId="5ECFB688"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流量点百分比</w:t>
            </w:r>
          </w:p>
          <w:p w14:paraId="619A6276"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w:t>
            </w:r>
            <w:r w:rsidRPr="00382142">
              <w:rPr>
                <w:rFonts w:eastAsiaTheme="minorEastAsia" w:hint="eastAsia"/>
                <w:i/>
                <w:iCs/>
                <w:szCs w:val="21"/>
              </w:rPr>
              <w:t>Q</w:t>
            </w:r>
            <w:r w:rsidRPr="00382142">
              <w:rPr>
                <w:rFonts w:eastAsiaTheme="minorEastAsia" w:hint="eastAsia"/>
                <w:szCs w:val="21"/>
                <w:vertAlign w:val="subscript"/>
              </w:rPr>
              <w:t>i</w:t>
            </w:r>
            <w:r w:rsidRPr="00382142">
              <w:rPr>
                <w:rFonts w:eastAsiaTheme="minorEastAsia" w:hint="eastAsia"/>
                <w:szCs w:val="21"/>
              </w:rPr>
              <w:t>/</w:t>
            </w:r>
            <w:proofErr w:type="spellStart"/>
            <w:r w:rsidRPr="00382142">
              <w:rPr>
                <w:rFonts w:eastAsiaTheme="minorEastAsia" w:hint="eastAsia"/>
                <w:i/>
                <w:iCs/>
                <w:szCs w:val="21"/>
              </w:rPr>
              <w:t>Q</w:t>
            </w:r>
            <w:r w:rsidRPr="00382142">
              <w:rPr>
                <w:rFonts w:eastAsiaTheme="minorEastAsia" w:hint="eastAsia"/>
                <w:szCs w:val="21"/>
                <w:vertAlign w:val="subscript"/>
              </w:rPr>
              <w:t>max</w:t>
            </w:r>
            <w:proofErr w:type="spellEnd"/>
            <w:r w:rsidRPr="00382142">
              <w:rPr>
                <w:rFonts w:eastAsiaTheme="minorEastAsia" w:hint="eastAsia"/>
                <w:szCs w:val="21"/>
              </w:rPr>
              <w:t>）</w:t>
            </w:r>
          </w:p>
        </w:tc>
        <w:tc>
          <w:tcPr>
            <w:tcW w:w="1000" w:type="pct"/>
            <w:vAlign w:val="center"/>
          </w:tcPr>
          <w:p w14:paraId="7AC027A6"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核验流量</w:t>
            </w:r>
          </w:p>
          <w:p w14:paraId="38BE02E4"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w:t>
            </w:r>
            <w:r w:rsidRPr="00382142">
              <w:rPr>
                <w:rFonts w:eastAsiaTheme="minorEastAsia" w:hint="eastAsia"/>
                <w:szCs w:val="21"/>
              </w:rPr>
              <w:t>m</w:t>
            </w:r>
            <w:r w:rsidRPr="00382142">
              <w:rPr>
                <w:rFonts w:eastAsiaTheme="minorEastAsia"/>
                <w:szCs w:val="21"/>
                <w:vertAlign w:val="superscript"/>
              </w:rPr>
              <w:t>3</w:t>
            </w:r>
            <w:r w:rsidRPr="00382142">
              <w:rPr>
                <w:rFonts w:eastAsiaTheme="minorEastAsia"/>
                <w:szCs w:val="21"/>
              </w:rPr>
              <w:t>/h</w:t>
            </w:r>
            <w:r w:rsidRPr="00382142">
              <w:rPr>
                <w:rFonts w:eastAsiaTheme="minorEastAsia" w:hint="eastAsia"/>
                <w:szCs w:val="21"/>
              </w:rPr>
              <w:t>）</w:t>
            </w:r>
          </w:p>
        </w:tc>
        <w:tc>
          <w:tcPr>
            <w:tcW w:w="1000" w:type="pct"/>
            <w:vAlign w:val="center"/>
          </w:tcPr>
          <w:p w14:paraId="798ACF59"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雷诺数</w:t>
            </w:r>
          </w:p>
          <w:p w14:paraId="6C81BAC5" w14:textId="0DD83429" w:rsidR="001625D5" w:rsidRPr="00382142" w:rsidRDefault="001625D5" w:rsidP="0030578C">
            <w:pPr>
              <w:spacing w:after="0" w:line="360" w:lineRule="auto"/>
              <w:jc w:val="center"/>
              <w:rPr>
                <w:rFonts w:eastAsiaTheme="minorEastAsia"/>
                <w:szCs w:val="21"/>
              </w:rPr>
            </w:pPr>
            <w:r w:rsidRPr="00382142">
              <w:rPr>
                <w:rFonts w:eastAsiaTheme="minorEastAsia" w:hint="eastAsia"/>
                <w:szCs w:val="21"/>
              </w:rPr>
              <w:t>（</w:t>
            </w:r>
            <w:r w:rsidRPr="00382142">
              <w:rPr>
                <w:rFonts w:eastAsiaTheme="minorEastAsia" w:hint="eastAsia"/>
                <w:szCs w:val="21"/>
              </w:rPr>
              <w:t>/</w:t>
            </w:r>
            <w:r w:rsidRPr="00382142">
              <w:rPr>
                <w:rFonts w:eastAsiaTheme="minorEastAsia" w:hint="eastAsia"/>
                <w:szCs w:val="21"/>
              </w:rPr>
              <w:t>）</w:t>
            </w:r>
          </w:p>
        </w:tc>
        <w:tc>
          <w:tcPr>
            <w:tcW w:w="1000" w:type="pct"/>
            <w:vAlign w:val="center"/>
          </w:tcPr>
          <w:p w14:paraId="47E6FE85"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相对示值误差</w:t>
            </w:r>
          </w:p>
          <w:p w14:paraId="03BEFDFA"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w:t>
            </w:r>
            <w:r w:rsidRPr="00382142">
              <w:rPr>
                <w:rFonts w:eastAsiaTheme="minorEastAsia" w:hint="eastAsia"/>
                <w:szCs w:val="21"/>
              </w:rPr>
              <w:t>%</w:t>
            </w:r>
            <w:r w:rsidRPr="00382142">
              <w:rPr>
                <w:rFonts w:eastAsiaTheme="minorEastAsia" w:hint="eastAsia"/>
                <w:szCs w:val="21"/>
              </w:rPr>
              <w:t>）</w:t>
            </w:r>
          </w:p>
        </w:tc>
        <w:tc>
          <w:tcPr>
            <w:tcW w:w="1000" w:type="pct"/>
            <w:vAlign w:val="center"/>
          </w:tcPr>
          <w:p w14:paraId="51220223"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重复性</w:t>
            </w:r>
          </w:p>
          <w:p w14:paraId="20B8D9E6" w14:textId="77777777" w:rsidR="00EA6B78" w:rsidRPr="00382142" w:rsidRDefault="007D37B8" w:rsidP="0030578C">
            <w:pPr>
              <w:spacing w:after="0" w:line="360" w:lineRule="auto"/>
              <w:jc w:val="center"/>
              <w:rPr>
                <w:rFonts w:eastAsiaTheme="minorEastAsia"/>
                <w:szCs w:val="21"/>
              </w:rPr>
            </w:pPr>
            <w:r w:rsidRPr="00382142">
              <w:rPr>
                <w:rFonts w:eastAsiaTheme="minorEastAsia" w:hint="eastAsia"/>
                <w:szCs w:val="21"/>
              </w:rPr>
              <w:t>（</w:t>
            </w:r>
            <w:r w:rsidRPr="00382142">
              <w:rPr>
                <w:rFonts w:eastAsiaTheme="minorEastAsia" w:hint="eastAsia"/>
                <w:szCs w:val="21"/>
              </w:rPr>
              <w:t>%</w:t>
            </w:r>
            <w:r w:rsidRPr="00382142">
              <w:rPr>
                <w:rFonts w:eastAsiaTheme="minorEastAsia" w:hint="eastAsia"/>
                <w:szCs w:val="21"/>
              </w:rPr>
              <w:t>）</w:t>
            </w:r>
          </w:p>
        </w:tc>
      </w:tr>
      <w:tr w:rsidR="00382142" w:rsidRPr="00382142" w14:paraId="59B44EE3" w14:textId="77777777" w:rsidTr="009B197A">
        <w:tc>
          <w:tcPr>
            <w:tcW w:w="1000" w:type="pct"/>
            <w:vAlign w:val="center"/>
          </w:tcPr>
          <w:p w14:paraId="0F4B3DA8" w14:textId="77777777" w:rsidR="00EA6B78" w:rsidRPr="00382142" w:rsidRDefault="00EA6B78" w:rsidP="0030578C">
            <w:pPr>
              <w:spacing w:after="0" w:line="360" w:lineRule="auto"/>
              <w:jc w:val="center"/>
              <w:rPr>
                <w:rFonts w:eastAsiaTheme="minorEastAsia"/>
                <w:szCs w:val="21"/>
              </w:rPr>
            </w:pPr>
          </w:p>
        </w:tc>
        <w:tc>
          <w:tcPr>
            <w:tcW w:w="1000" w:type="pct"/>
            <w:vAlign w:val="center"/>
          </w:tcPr>
          <w:p w14:paraId="5488FC52" w14:textId="77777777" w:rsidR="00EA6B78" w:rsidRPr="00382142" w:rsidRDefault="00EA6B78" w:rsidP="0030578C">
            <w:pPr>
              <w:spacing w:after="0" w:line="360" w:lineRule="auto"/>
              <w:jc w:val="center"/>
              <w:rPr>
                <w:rFonts w:eastAsiaTheme="minorEastAsia"/>
                <w:szCs w:val="21"/>
              </w:rPr>
            </w:pPr>
          </w:p>
        </w:tc>
        <w:tc>
          <w:tcPr>
            <w:tcW w:w="1000" w:type="pct"/>
            <w:vAlign w:val="center"/>
          </w:tcPr>
          <w:p w14:paraId="2644A8A9" w14:textId="77777777" w:rsidR="00EA6B78" w:rsidRPr="00382142" w:rsidRDefault="00EA6B78" w:rsidP="0030578C">
            <w:pPr>
              <w:spacing w:after="0" w:line="360" w:lineRule="auto"/>
              <w:jc w:val="center"/>
              <w:rPr>
                <w:rFonts w:eastAsiaTheme="minorEastAsia"/>
                <w:szCs w:val="21"/>
              </w:rPr>
            </w:pPr>
          </w:p>
        </w:tc>
        <w:tc>
          <w:tcPr>
            <w:tcW w:w="1000" w:type="pct"/>
            <w:vAlign w:val="center"/>
          </w:tcPr>
          <w:p w14:paraId="33073130" w14:textId="77777777" w:rsidR="00EA6B78" w:rsidRPr="00382142" w:rsidRDefault="00EA6B78" w:rsidP="0030578C">
            <w:pPr>
              <w:spacing w:after="0" w:line="360" w:lineRule="auto"/>
              <w:jc w:val="center"/>
              <w:rPr>
                <w:rFonts w:eastAsiaTheme="minorEastAsia"/>
                <w:szCs w:val="21"/>
              </w:rPr>
            </w:pPr>
          </w:p>
        </w:tc>
        <w:tc>
          <w:tcPr>
            <w:tcW w:w="1000" w:type="pct"/>
            <w:vAlign w:val="center"/>
          </w:tcPr>
          <w:p w14:paraId="35F6D774" w14:textId="77777777" w:rsidR="00EA6B78" w:rsidRPr="00382142" w:rsidRDefault="00EA6B78" w:rsidP="0030578C">
            <w:pPr>
              <w:spacing w:after="0" w:line="360" w:lineRule="auto"/>
              <w:jc w:val="center"/>
              <w:rPr>
                <w:rFonts w:eastAsiaTheme="minorEastAsia"/>
                <w:szCs w:val="21"/>
              </w:rPr>
            </w:pPr>
          </w:p>
        </w:tc>
      </w:tr>
    </w:tbl>
    <w:p w14:paraId="0EE6DAEB" w14:textId="4D16076B" w:rsidR="006264B7" w:rsidRPr="00382142" w:rsidRDefault="006264B7" w:rsidP="009B197A">
      <w:pPr>
        <w:pStyle w:val="ab"/>
        <w:tabs>
          <w:tab w:val="left" w:pos="420"/>
        </w:tabs>
        <w:spacing w:after="0" w:line="360" w:lineRule="auto"/>
        <w:ind w:left="420" w:firstLineChars="0" w:firstLine="0"/>
        <w:rPr>
          <w:rFonts w:eastAsiaTheme="minorEastAsia"/>
          <w:sz w:val="24"/>
        </w:rPr>
      </w:pPr>
    </w:p>
    <w:p w14:paraId="3D10882B" w14:textId="13ED5487" w:rsidR="00EA6B78" w:rsidRPr="00382142" w:rsidRDefault="007D37B8" w:rsidP="009B197A">
      <w:pPr>
        <w:pStyle w:val="ab"/>
        <w:numPr>
          <w:ilvl w:val="0"/>
          <w:numId w:val="9"/>
        </w:numPr>
        <w:tabs>
          <w:tab w:val="left" w:pos="420"/>
        </w:tabs>
        <w:spacing w:after="0" w:line="360" w:lineRule="auto"/>
        <w:ind w:firstLineChars="0"/>
        <w:rPr>
          <w:rFonts w:eastAsiaTheme="minorEastAsia"/>
          <w:sz w:val="24"/>
        </w:rPr>
      </w:pPr>
      <w:r w:rsidRPr="00382142">
        <w:rPr>
          <w:rFonts w:eastAsiaTheme="minorEastAsia" w:hint="eastAsia"/>
          <w:sz w:val="24"/>
        </w:rPr>
        <w:t>说明：</w:t>
      </w:r>
    </w:p>
    <w:p w14:paraId="3E449B69" w14:textId="636763B2" w:rsidR="00EA6B78" w:rsidRPr="00382142" w:rsidRDefault="007D37B8" w:rsidP="0091784D">
      <w:pPr>
        <w:numPr>
          <w:ilvl w:val="0"/>
          <w:numId w:val="7"/>
        </w:numPr>
        <w:spacing w:after="0" w:line="360" w:lineRule="auto"/>
        <w:rPr>
          <w:rFonts w:eastAsiaTheme="minorEastAsia"/>
          <w:sz w:val="24"/>
        </w:rPr>
      </w:pPr>
      <w:r w:rsidRPr="00382142">
        <w:rPr>
          <w:rFonts w:eastAsiaTheme="minorEastAsia" w:hint="eastAsia"/>
          <w:sz w:val="24"/>
        </w:rPr>
        <w:lastRenderedPageBreak/>
        <w:t>本次检定</w:t>
      </w:r>
      <w:r w:rsidR="00E00279" w:rsidRPr="00382142">
        <w:rPr>
          <w:rFonts w:eastAsiaTheme="minorEastAsia" w:hint="eastAsia"/>
          <w:sz w:val="24"/>
        </w:rPr>
        <w:t>已</w:t>
      </w:r>
      <w:r w:rsidR="00BC1933" w:rsidRPr="00382142">
        <w:rPr>
          <w:rFonts w:eastAsiaTheme="minorEastAsia" w:hint="eastAsia"/>
          <w:sz w:val="24"/>
        </w:rPr>
        <w:t>（</w:t>
      </w:r>
      <w:r w:rsidR="00E00279" w:rsidRPr="00382142">
        <w:rPr>
          <w:rFonts w:eastAsiaTheme="minorEastAsia" w:hint="eastAsia"/>
          <w:sz w:val="24"/>
        </w:rPr>
        <w:t>未</w:t>
      </w:r>
      <w:r w:rsidR="00BC1933" w:rsidRPr="00382142">
        <w:rPr>
          <w:rFonts w:eastAsiaTheme="minorEastAsia" w:hint="eastAsia"/>
          <w:sz w:val="24"/>
        </w:rPr>
        <w:t>）</w:t>
      </w:r>
      <w:r w:rsidRPr="00382142">
        <w:rPr>
          <w:rFonts w:eastAsiaTheme="minorEastAsia" w:hint="eastAsia"/>
          <w:sz w:val="24"/>
        </w:rPr>
        <w:t>将流量计系数或相对示值误差置入流量计信号处理单元。使用中需确认流量计算机的相关系数，避免重复修正</w:t>
      </w:r>
      <w:r w:rsidR="00E00279" w:rsidRPr="00382142">
        <w:rPr>
          <w:rFonts w:eastAsiaTheme="minorEastAsia" w:hint="eastAsia"/>
          <w:sz w:val="24"/>
        </w:rPr>
        <w:t>（未修正）</w:t>
      </w:r>
      <w:r w:rsidRPr="00382142">
        <w:rPr>
          <w:rFonts w:eastAsiaTheme="minorEastAsia" w:hint="eastAsia"/>
          <w:sz w:val="24"/>
        </w:rPr>
        <w:t>。</w:t>
      </w:r>
    </w:p>
    <w:p w14:paraId="2F981BDB" w14:textId="6EA0C1C5" w:rsidR="00BC1933" w:rsidRPr="00382142" w:rsidRDefault="007D37B8" w:rsidP="0030578C">
      <w:pPr>
        <w:numPr>
          <w:ilvl w:val="0"/>
          <w:numId w:val="7"/>
        </w:numPr>
        <w:spacing w:after="0" w:line="360" w:lineRule="auto"/>
        <w:rPr>
          <w:rFonts w:eastAsiaTheme="minorEastAsia"/>
          <w:sz w:val="24"/>
        </w:rPr>
      </w:pPr>
      <w:r w:rsidRPr="00382142">
        <w:rPr>
          <w:rFonts w:eastAsiaTheme="minorEastAsia" w:hint="eastAsia"/>
          <w:sz w:val="24"/>
        </w:rPr>
        <w:t>下次送检时请</w:t>
      </w:r>
      <w:r w:rsidR="00E00279" w:rsidRPr="00382142">
        <w:rPr>
          <w:rFonts w:eastAsiaTheme="minorEastAsia" w:hint="eastAsia"/>
          <w:sz w:val="24"/>
        </w:rPr>
        <w:t>携</w:t>
      </w:r>
      <w:r w:rsidRPr="00382142">
        <w:rPr>
          <w:rFonts w:eastAsiaTheme="minorEastAsia" w:hint="eastAsia"/>
          <w:sz w:val="24"/>
        </w:rPr>
        <w:t>带此证书或证书复印件，以及检定周期内使用中检验的检验报告。</w:t>
      </w:r>
      <w:bookmarkEnd w:id="51"/>
    </w:p>
    <w:p w14:paraId="67082526" w14:textId="05E8A519" w:rsidR="007D5AF4" w:rsidRPr="00382142" w:rsidRDefault="007D5AF4" w:rsidP="0030578C">
      <w:pPr>
        <w:numPr>
          <w:ilvl w:val="0"/>
          <w:numId w:val="7"/>
        </w:numPr>
        <w:spacing w:after="0" w:line="360" w:lineRule="auto"/>
        <w:rPr>
          <w:rFonts w:eastAsiaTheme="minorEastAsia"/>
          <w:sz w:val="24"/>
        </w:rPr>
      </w:pPr>
      <w:r w:rsidRPr="00382142">
        <w:rPr>
          <w:rFonts w:eastAsiaTheme="minorEastAsia" w:hint="eastAsia"/>
          <w:sz w:val="24"/>
        </w:rPr>
        <w:t>双向测量流量计的检定证书中</w:t>
      </w:r>
      <w:r w:rsidR="00E00279" w:rsidRPr="00382142">
        <w:rPr>
          <w:rFonts w:eastAsiaTheme="minorEastAsia" w:hint="eastAsia"/>
          <w:sz w:val="24"/>
        </w:rPr>
        <w:t>需</w:t>
      </w:r>
      <w:r w:rsidRPr="00382142">
        <w:rPr>
          <w:rFonts w:eastAsiaTheme="minorEastAsia" w:hint="eastAsia"/>
          <w:sz w:val="24"/>
        </w:rPr>
        <w:t>标注检定方向。</w:t>
      </w:r>
    </w:p>
    <w:p w14:paraId="2517D35E" w14:textId="541C67F4" w:rsidR="00560F0D" w:rsidRPr="00382142" w:rsidRDefault="00B70DC6" w:rsidP="00280AD8">
      <w:pPr>
        <w:pStyle w:val="2"/>
      </w:pPr>
      <w:r w:rsidRPr="00382142">
        <w:rPr>
          <w:rFonts w:hint="eastAsia"/>
        </w:rPr>
        <w:t>E</w:t>
      </w:r>
      <w:r w:rsidR="007D37B8" w:rsidRPr="00382142">
        <w:t xml:space="preserve">.2 </w:t>
      </w:r>
      <w:r w:rsidR="007D37B8" w:rsidRPr="00382142">
        <w:rPr>
          <w:rFonts w:hint="eastAsia"/>
        </w:rPr>
        <w:t>超声流量计检定结果通知书</w:t>
      </w:r>
    </w:p>
    <w:p w14:paraId="094A5BD2" w14:textId="238B2D80" w:rsidR="00EA6B78" w:rsidRPr="00382142" w:rsidRDefault="00560F0D" w:rsidP="00350C57">
      <w:pPr>
        <w:ind w:firstLine="210"/>
        <w:rPr>
          <w:sz w:val="24"/>
          <w:szCs w:val="32"/>
        </w:rPr>
      </w:pPr>
      <w:r w:rsidRPr="00382142">
        <w:rPr>
          <w:rFonts w:hint="eastAsia"/>
          <w:sz w:val="24"/>
          <w:szCs w:val="32"/>
        </w:rPr>
        <w:t>检定结果通知书</w:t>
      </w:r>
      <w:r w:rsidR="007D37B8" w:rsidRPr="00382142">
        <w:rPr>
          <w:rFonts w:hint="eastAsia"/>
          <w:sz w:val="24"/>
          <w:szCs w:val="32"/>
        </w:rPr>
        <w:t>格式要求同上，需指明不合格项目。</w:t>
      </w:r>
    </w:p>
    <w:p w14:paraId="3BE645EB" w14:textId="0F33DF64" w:rsidR="00C17EBD" w:rsidRPr="00382142" w:rsidRDefault="00C17EBD" w:rsidP="00BC1933">
      <w:pPr>
        <w:tabs>
          <w:tab w:val="left" w:pos="5318"/>
        </w:tabs>
        <w:spacing w:line="360" w:lineRule="auto"/>
        <w:rPr>
          <w:rFonts w:eastAsiaTheme="minorEastAsia"/>
          <w:sz w:val="24"/>
        </w:rPr>
      </w:pPr>
    </w:p>
    <w:p w14:paraId="17D18C9E" w14:textId="77777777" w:rsidR="00853330" w:rsidRPr="00382142" w:rsidRDefault="00853330" w:rsidP="00BC1933">
      <w:pPr>
        <w:tabs>
          <w:tab w:val="left" w:pos="5318"/>
        </w:tabs>
        <w:spacing w:line="360" w:lineRule="auto"/>
        <w:rPr>
          <w:rFonts w:eastAsiaTheme="minorEastAsia"/>
          <w:sz w:val="24"/>
        </w:rPr>
      </w:pPr>
    </w:p>
    <w:p w14:paraId="1905750A" w14:textId="77777777" w:rsidR="00853330" w:rsidRPr="00382142" w:rsidRDefault="00853330" w:rsidP="00BC1933">
      <w:pPr>
        <w:tabs>
          <w:tab w:val="left" w:pos="5318"/>
        </w:tabs>
        <w:spacing w:line="360" w:lineRule="auto"/>
        <w:rPr>
          <w:rFonts w:eastAsiaTheme="minorEastAsia"/>
          <w:sz w:val="24"/>
        </w:rPr>
      </w:pPr>
    </w:p>
    <w:p w14:paraId="04B13E97" w14:textId="37B33796" w:rsidR="00EA6B78" w:rsidRPr="00382142" w:rsidRDefault="00350C57" w:rsidP="00BC1933">
      <w:pPr>
        <w:tabs>
          <w:tab w:val="left" w:pos="5318"/>
        </w:tabs>
        <w:spacing w:line="360" w:lineRule="auto"/>
        <w:rPr>
          <w:rFonts w:eastAsiaTheme="minorEastAsia"/>
          <w:sz w:val="24"/>
        </w:rPr>
      </w:pPr>
      <w:r w:rsidRPr="00382142">
        <w:rPr>
          <w:noProof/>
        </w:rPr>
        <mc:AlternateContent>
          <mc:Choice Requires="wps">
            <w:drawing>
              <wp:anchor distT="4294967295" distB="4294967295" distL="114300" distR="114300" simplePos="0" relativeHeight="251664384" behindDoc="0" locked="0" layoutInCell="1" allowOverlap="1" wp14:anchorId="760607C6" wp14:editId="514DFB6C">
                <wp:simplePos x="0" y="0"/>
                <wp:positionH relativeFrom="column">
                  <wp:posOffset>1591310</wp:posOffset>
                </wp:positionH>
                <wp:positionV relativeFrom="paragraph">
                  <wp:posOffset>77469</wp:posOffset>
                </wp:positionV>
                <wp:extent cx="2129790" cy="0"/>
                <wp:effectExtent l="0" t="0" r="0" b="0"/>
                <wp:wrapNone/>
                <wp:docPr id="1190501194"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648036" id="直接连接符 1"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3pt,6.1pt" to="29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" strokecolor="black [3200]" strokeweight=".5pt">
                <v:stroke joinstyle="miter"/>
                <o:lock v:ext="edit" shapetype="f"/>
              </v:line>
            </w:pict>
          </mc:Fallback>
        </mc:AlternateContent>
      </w:r>
      <w:r w:rsidR="00BC1933" w:rsidRPr="00382142">
        <w:rPr>
          <w:rFonts w:eastAsiaTheme="minorEastAsia"/>
          <w:sz w:val="24"/>
        </w:rPr>
        <w:tab/>
      </w:r>
    </w:p>
    <w:sectPr w:rsidR="00EA6B78" w:rsidRPr="003821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E272" w14:textId="77777777" w:rsidR="00A76A06" w:rsidRDefault="00A76A06">
      <w:pPr>
        <w:spacing w:after="0" w:line="240" w:lineRule="auto"/>
      </w:pPr>
      <w:r>
        <w:separator/>
      </w:r>
    </w:p>
  </w:endnote>
  <w:endnote w:type="continuationSeparator" w:id="0">
    <w:p w14:paraId="4CF6877F" w14:textId="77777777" w:rsidR="00A76A06" w:rsidRDefault="00A7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UnicodeMS">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B849" w14:textId="77777777" w:rsidR="00EC4D4A" w:rsidRDefault="00EC4D4A" w:rsidP="00C32CE1">
    <w:pPr>
      <w:pStyle w:val="a3"/>
      <w:rPr>
        <w:rStyle w:val="ae"/>
      </w:rPr>
    </w:pPr>
    <w:r>
      <w:fldChar w:fldCharType="begin"/>
    </w:r>
    <w:r>
      <w:rPr>
        <w:rStyle w:val="ae"/>
      </w:rPr>
      <w:instrText xml:space="preserve">PAGE  </w:instrText>
    </w:r>
    <w:r>
      <w:fldChar w:fldCharType="separate"/>
    </w:r>
    <w:r w:rsidR="005F76A6">
      <w:rPr>
        <w:rStyle w:val="ae"/>
        <w:noProof/>
      </w:rPr>
      <w:t>32</w:t>
    </w:r>
    <w:r>
      <w:fldChar w:fldCharType="end"/>
    </w:r>
  </w:p>
  <w:p w14:paraId="63388908" w14:textId="77777777" w:rsidR="00EC4D4A" w:rsidRDefault="00EC4D4A">
    <w:pPr>
      <w:pStyle w:val="a3"/>
      <w:ind w:firstLine="6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2410" w14:textId="77777777" w:rsidR="00EC4D4A" w:rsidRDefault="00EC4D4A">
    <w:pPr>
      <w:pStyle w:val="a3"/>
      <w:ind w:firstLine="630"/>
      <w:rPr>
        <w:rStyle w:val="11"/>
      </w:rPr>
    </w:pPr>
    <w:r>
      <w:fldChar w:fldCharType="begin"/>
    </w:r>
    <w:r>
      <w:rPr>
        <w:rStyle w:val="11"/>
      </w:rPr>
      <w:instrText xml:space="preserve">PAGE  </w:instrText>
    </w:r>
    <w:r>
      <w:fldChar w:fldCharType="separate"/>
    </w:r>
    <w:r>
      <w:rPr>
        <w:rStyle w:val="11"/>
        <w:noProof/>
      </w:rPr>
      <w:t>ii</w:t>
    </w:r>
    <w:r>
      <w:fldChar w:fldCharType="end"/>
    </w:r>
  </w:p>
  <w:p w14:paraId="4C3262DD" w14:textId="77777777" w:rsidR="00EC4D4A" w:rsidRDefault="00EC4D4A">
    <w:pPr>
      <w:pStyle w:val="a3"/>
      <w:ind w:firstLine="6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9305" w14:textId="77777777" w:rsidR="00EC4D4A" w:rsidRDefault="00EC4D4A">
    <w:pPr>
      <w:pStyle w:val="a3"/>
      <w:ind w:firstLine="630"/>
    </w:pPr>
    <w:r>
      <w:rPr>
        <w:rStyle w:val="ae"/>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18650"/>
      <w:showingPlcHdr/>
    </w:sdtPr>
    <w:sdtContent>
      <w:p w14:paraId="6DD0E31D" w14:textId="4ECD4D50" w:rsidR="00EC4D4A" w:rsidRDefault="00EC4D4A">
        <w:pPr>
          <w:pStyle w:val="a3"/>
          <w:jc w:val="center"/>
        </w:pPr>
        <w:r>
          <w:t xml:space="preserve">     </w:t>
        </w:r>
      </w:p>
    </w:sdtContent>
  </w:sdt>
  <w:p w14:paraId="01A5BD3C" w14:textId="77777777" w:rsidR="00EC4D4A" w:rsidRDefault="00EC4D4A">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32502"/>
      <w:docPartObj>
        <w:docPartGallery w:val="Page Numbers (Bottom of Page)"/>
        <w:docPartUnique/>
      </w:docPartObj>
    </w:sdtPr>
    <w:sdtContent>
      <w:p w14:paraId="3EE89D14" w14:textId="0A61BC58" w:rsidR="00EC4D4A" w:rsidRDefault="00EC4D4A">
        <w:pPr>
          <w:pStyle w:val="a3"/>
          <w:jc w:val="right"/>
        </w:pPr>
        <w:r>
          <w:fldChar w:fldCharType="begin"/>
        </w:r>
        <w:r>
          <w:instrText>PAGE   \* MERGEFORMAT</w:instrText>
        </w:r>
        <w:r>
          <w:fldChar w:fldCharType="separate"/>
        </w:r>
        <w:r w:rsidR="005F76A6" w:rsidRPr="005F76A6">
          <w:rPr>
            <w:noProof/>
            <w:lang w:val="zh-CN"/>
          </w:rPr>
          <w:t>I</w:t>
        </w:r>
        <w:r>
          <w:fldChar w:fldCharType="end"/>
        </w:r>
      </w:p>
    </w:sdtContent>
  </w:sdt>
  <w:p w14:paraId="1EFE5A1F" w14:textId="77777777" w:rsidR="00EC4D4A" w:rsidRDefault="00EC4D4A">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57443"/>
      <w:docPartObj>
        <w:docPartGallery w:val="Page Numbers (Bottom of Page)"/>
        <w:docPartUnique/>
      </w:docPartObj>
    </w:sdtPr>
    <w:sdtContent>
      <w:p w14:paraId="78F33A80" w14:textId="0AB673BB" w:rsidR="00EC4D4A" w:rsidRDefault="00EC4D4A">
        <w:pPr>
          <w:pStyle w:val="a3"/>
          <w:jc w:val="right"/>
        </w:pPr>
        <w:r>
          <w:fldChar w:fldCharType="begin"/>
        </w:r>
        <w:r>
          <w:instrText>PAGE   \* MERGEFORMAT</w:instrText>
        </w:r>
        <w:r>
          <w:fldChar w:fldCharType="separate"/>
        </w:r>
        <w:r w:rsidR="005F76A6" w:rsidRPr="005F76A6">
          <w:rPr>
            <w:noProof/>
            <w:lang w:val="zh-CN"/>
          </w:rPr>
          <w:t>31</w:t>
        </w:r>
        <w:r>
          <w:fldChar w:fldCharType="end"/>
        </w:r>
      </w:p>
    </w:sdtContent>
  </w:sdt>
  <w:p w14:paraId="0A2F482B" w14:textId="77777777" w:rsidR="00EC4D4A" w:rsidRDefault="00EC4D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56F1" w14:textId="77777777" w:rsidR="00A76A06" w:rsidRDefault="00A76A06">
      <w:pPr>
        <w:spacing w:after="0" w:line="240" w:lineRule="auto"/>
      </w:pPr>
      <w:r>
        <w:separator/>
      </w:r>
    </w:p>
  </w:footnote>
  <w:footnote w:type="continuationSeparator" w:id="0">
    <w:p w14:paraId="156C503D" w14:textId="77777777" w:rsidR="00A76A06" w:rsidRDefault="00A76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AF8D" w14:textId="77777777" w:rsidR="00EC4D4A" w:rsidRDefault="00EC4D4A">
    <w:pPr>
      <w:pStyle w:val="a5"/>
      <w:ind w:firstLine="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311C" w14:textId="2B99C41E" w:rsidR="00EC4D4A" w:rsidRDefault="00EC4D4A">
    <w:pPr>
      <w:pStyle w:val="a5"/>
      <w:ind w:firstLine="630"/>
    </w:pPr>
    <w:r>
      <w:t>JJG XXXX—202X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7DCC" w14:textId="77777777" w:rsidR="00EC4D4A" w:rsidRDefault="00EC4D4A">
    <w:pPr>
      <w:pStyle w:val="a5"/>
      <w:spacing w:line="240" w:lineRule="auto"/>
      <w:ind w:firstLine="735"/>
      <w:rPr>
        <w:rFonts w:ascii="黑体" w:eastAsia="黑体" w:hAnsi="黑体"/>
        <w:sz w:val="21"/>
        <w:szCs w:val="21"/>
      </w:rPr>
    </w:pPr>
    <w:r>
      <w:rPr>
        <w:rFonts w:ascii="黑体" w:eastAsia="黑体" w:hAnsi="黑体" w:hint="eastAsia"/>
        <w:sz w:val="21"/>
        <w:szCs w:val="21"/>
      </w:rPr>
      <w:t>JJG ****</w:t>
    </w:r>
    <w:r w:rsidRPr="008F02F0">
      <w:rPr>
        <w:rFonts w:ascii="黑体" w:eastAsia="黑体" w:hAnsi="黑体" w:hint="eastAsia"/>
        <w:sz w:val="21"/>
        <w:szCs w:val="21"/>
      </w:rPr>
      <w:t>－</w:t>
    </w:r>
    <w:r>
      <w:rPr>
        <w:rFonts w:ascii="黑体" w:eastAsia="黑体" w:hAnsi="黑体" w:hint="eastAsia"/>
        <w:sz w:val="21"/>
        <w:szCs w:val="21"/>
      </w:rP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3D8C41"/>
    <w:multiLevelType w:val="singleLevel"/>
    <w:tmpl w:val="C83D8C41"/>
    <w:lvl w:ilvl="0">
      <w:start w:val="1"/>
      <w:numFmt w:val="decimal"/>
      <w:lvlText w:val="%1."/>
      <w:lvlJc w:val="left"/>
      <w:pPr>
        <w:ind w:left="425" w:hanging="425"/>
      </w:pPr>
      <w:rPr>
        <w:rFonts w:hint="default"/>
      </w:rPr>
    </w:lvl>
  </w:abstractNum>
  <w:abstractNum w:abstractNumId="1" w15:restartNumberingAfterBreak="0">
    <w:nsid w:val="02D66BA5"/>
    <w:multiLevelType w:val="singleLevel"/>
    <w:tmpl w:val="69191E66"/>
    <w:lvl w:ilvl="0">
      <w:start w:val="1"/>
      <w:numFmt w:val="lowerLetter"/>
      <w:suff w:val="space"/>
      <w:lvlText w:val="%1."/>
      <w:lvlJc w:val="left"/>
    </w:lvl>
  </w:abstractNum>
  <w:abstractNum w:abstractNumId="2" w15:restartNumberingAfterBreak="0">
    <w:nsid w:val="04A55A0B"/>
    <w:multiLevelType w:val="multilevel"/>
    <w:tmpl w:val="4640868A"/>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15:restartNumberingAfterBreak="0">
    <w:nsid w:val="06506A1F"/>
    <w:multiLevelType w:val="multilevel"/>
    <w:tmpl w:val="06506A1F"/>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15:restartNumberingAfterBreak="0">
    <w:nsid w:val="08333CA2"/>
    <w:multiLevelType w:val="multilevel"/>
    <w:tmpl w:val="365CB33E"/>
    <w:lvl w:ilvl="0">
      <w:start w:val="3"/>
      <w:numFmt w:val="decimal"/>
      <w:pStyle w:val="1"/>
      <w:lvlText w:val="%1"/>
      <w:lvlJc w:val="left"/>
      <w:pPr>
        <w:ind w:left="780" w:hanging="360"/>
      </w:pPr>
      <w:rPr>
        <w:rFonts w:hint="default"/>
      </w:rPr>
    </w:lvl>
    <w:lvl w:ilvl="1">
      <w:start w:val="1"/>
      <w:numFmt w:val="decimal"/>
      <w:isLgl/>
      <w:lvlText w:val="%1.%2"/>
      <w:lvlJc w:val="left"/>
      <w:pPr>
        <w:ind w:left="795" w:hanging="375"/>
      </w:pPr>
      <w:rPr>
        <w:rFonts w:hint="eastAsia"/>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5" w15:restartNumberingAfterBreak="0">
    <w:nsid w:val="10CC18BA"/>
    <w:multiLevelType w:val="hybridMultilevel"/>
    <w:tmpl w:val="8334BFEE"/>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231105FD"/>
    <w:multiLevelType w:val="singleLevel"/>
    <w:tmpl w:val="658702C2"/>
    <w:lvl w:ilvl="0">
      <w:start w:val="1"/>
      <w:numFmt w:val="lowerLetter"/>
      <w:lvlText w:val="%1."/>
      <w:lvlJc w:val="left"/>
      <w:pPr>
        <w:ind w:left="425" w:hanging="425"/>
      </w:pPr>
      <w:rPr>
        <w:rFonts w:hint="default"/>
      </w:rPr>
    </w:lvl>
  </w:abstractNum>
  <w:abstractNum w:abstractNumId="7" w15:restartNumberingAfterBreak="0">
    <w:nsid w:val="2B3E32ED"/>
    <w:multiLevelType w:val="multilevel"/>
    <w:tmpl w:val="75E41DC0"/>
    <w:lvl w:ilvl="0">
      <w:start w:val="1"/>
      <w:numFmt w:val="decimal"/>
      <w:lvlText w:val="%1）"/>
      <w:lvlJc w:val="left"/>
      <w:pPr>
        <w:ind w:left="360" w:hanging="360"/>
      </w:pPr>
      <w:rPr>
        <w:rFonts w:ascii="Times New Roman" w:eastAsia="宋体" w:hAnsi="Times New Roman" w:cs="Times New Roman"/>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FE06EF3"/>
    <w:multiLevelType w:val="singleLevel"/>
    <w:tmpl w:val="3FE06EF3"/>
    <w:lvl w:ilvl="0">
      <w:start w:val="2"/>
      <w:numFmt w:val="decimal"/>
      <w:suff w:val="nothing"/>
      <w:lvlText w:val="（%1）"/>
      <w:lvlJc w:val="left"/>
    </w:lvl>
  </w:abstractNum>
  <w:abstractNum w:abstractNumId="9" w15:restartNumberingAfterBreak="0">
    <w:nsid w:val="41865F30"/>
    <w:multiLevelType w:val="singleLevel"/>
    <w:tmpl w:val="41865F30"/>
    <w:lvl w:ilvl="0">
      <w:start w:val="1"/>
      <w:numFmt w:val="lowerLetter"/>
      <w:suff w:val="space"/>
      <w:lvlText w:val="%1."/>
      <w:lvlJc w:val="left"/>
    </w:lvl>
  </w:abstractNum>
  <w:abstractNum w:abstractNumId="10" w15:restartNumberingAfterBreak="0">
    <w:nsid w:val="474B4A94"/>
    <w:multiLevelType w:val="hybridMultilevel"/>
    <w:tmpl w:val="977CD7D2"/>
    <w:lvl w:ilvl="0" w:tplc="6332E3A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35D2E51"/>
    <w:multiLevelType w:val="multilevel"/>
    <w:tmpl w:val="0DE0CBAE"/>
    <w:lvl w:ilvl="0">
      <w:start w:val="1"/>
      <w:numFmt w:val="decimal"/>
      <w:lvlText w:val="C.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58702C2"/>
    <w:multiLevelType w:val="singleLevel"/>
    <w:tmpl w:val="658702C2"/>
    <w:lvl w:ilvl="0">
      <w:start w:val="1"/>
      <w:numFmt w:val="lowerLetter"/>
      <w:lvlText w:val="%1."/>
      <w:lvlJc w:val="left"/>
      <w:pPr>
        <w:ind w:left="425" w:hanging="425"/>
      </w:pPr>
      <w:rPr>
        <w:rFonts w:hint="default"/>
      </w:rPr>
    </w:lvl>
  </w:abstractNum>
  <w:abstractNum w:abstractNumId="13" w15:restartNumberingAfterBreak="0">
    <w:nsid w:val="69191E66"/>
    <w:multiLevelType w:val="singleLevel"/>
    <w:tmpl w:val="69191E66"/>
    <w:lvl w:ilvl="0">
      <w:start w:val="1"/>
      <w:numFmt w:val="lowerLetter"/>
      <w:suff w:val="space"/>
      <w:lvlText w:val="%1."/>
      <w:lvlJc w:val="left"/>
    </w:lvl>
  </w:abstractNum>
  <w:abstractNum w:abstractNumId="14" w15:restartNumberingAfterBreak="0">
    <w:nsid w:val="77B767A4"/>
    <w:multiLevelType w:val="hybridMultilevel"/>
    <w:tmpl w:val="B6683CE4"/>
    <w:lvl w:ilvl="0" w:tplc="511059FE">
      <w:start w:val="1"/>
      <w:numFmt w:val="decimal"/>
      <w:lvlText w:val="C.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595EAA"/>
    <w:multiLevelType w:val="hybridMultilevel"/>
    <w:tmpl w:val="D1F09AF8"/>
    <w:lvl w:ilvl="0" w:tplc="04090019">
      <w:start w:val="1"/>
      <w:numFmt w:val="lowerLetter"/>
      <w:lvlText w:val="%1)"/>
      <w:lvlJc w:val="left"/>
      <w:pPr>
        <w:ind w:left="650" w:hanging="440"/>
      </w:pPr>
    </w:lvl>
    <w:lvl w:ilvl="1" w:tplc="04090019" w:tentative="1">
      <w:start w:val="1"/>
      <w:numFmt w:val="lowerLetter"/>
      <w:lvlText w:val="%2)"/>
      <w:lvlJc w:val="left"/>
      <w:pPr>
        <w:ind w:left="1090" w:hanging="440"/>
      </w:pPr>
    </w:lvl>
    <w:lvl w:ilvl="2" w:tplc="0409001B" w:tentative="1">
      <w:start w:val="1"/>
      <w:numFmt w:val="lowerRoman"/>
      <w:lvlText w:val="%3."/>
      <w:lvlJc w:val="right"/>
      <w:pPr>
        <w:ind w:left="1530" w:hanging="440"/>
      </w:pPr>
    </w:lvl>
    <w:lvl w:ilvl="3" w:tplc="0409000F" w:tentative="1">
      <w:start w:val="1"/>
      <w:numFmt w:val="decimal"/>
      <w:lvlText w:val="%4."/>
      <w:lvlJc w:val="left"/>
      <w:pPr>
        <w:ind w:left="1970" w:hanging="440"/>
      </w:pPr>
    </w:lvl>
    <w:lvl w:ilvl="4" w:tplc="04090019" w:tentative="1">
      <w:start w:val="1"/>
      <w:numFmt w:val="lowerLetter"/>
      <w:lvlText w:val="%5)"/>
      <w:lvlJc w:val="left"/>
      <w:pPr>
        <w:ind w:left="2410" w:hanging="440"/>
      </w:pPr>
    </w:lvl>
    <w:lvl w:ilvl="5" w:tplc="0409001B" w:tentative="1">
      <w:start w:val="1"/>
      <w:numFmt w:val="lowerRoman"/>
      <w:lvlText w:val="%6."/>
      <w:lvlJc w:val="right"/>
      <w:pPr>
        <w:ind w:left="2850" w:hanging="440"/>
      </w:pPr>
    </w:lvl>
    <w:lvl w:ilvl="6" w:tplc="0409000F" w:tentative="1">
      <w:start w:val="1"/>
      <w:numFmt w:val="decimal"/>
      <w:lvlText w:val="%7."/>
      <w:lvlJc w:val="left"/>
      <w:pPr>
        <w:ind w:left="3290" w:hanging="440"/>
      </w:pPr>
    </w:lvl>
    <w:lvl w:ilvl="7" w:tplc="04090019" w:tentative="1">
      <w:start w:val="1"/>
      <w:numFmt w:val="lowerLetter"/>
      <w:lvlText w:val="%8)"/>
      <w:lvlJc w:val="left"/>
      <w:pPr>
        <w:ind w:left="3730" w:hanging="440"/>
      </w:pPr>
    </w:lvl>
    <w:lvl w:ilvl="8" w:tplc="0409001B" w:tentative="1">
      <w:start w:val="1"/>
      <w:numFmt w:val="lowerRoman"/>
      <w:lvlText w:val="%9."/>
      <w:lvlJc w:val="right"/>
      <w:pPr>
        <w:ind w:left="4170" w:hanging="440"/>
      </w:pPr>
    </w:lvl>
  </w:abstractNum>
  <w:num w:numId="1" w16cid:durableId="1465733208">
    <w:abstractNumId w:val="8"/>
  </w:num>
  <w:num w:numId="2" w16cid:durableId="2015062036">
    <w:abstractNumId w:val="13"/>
  </w:num>
  <w:num w:numId="3" w16cid:durableId="2130707345">
    <w:abstractNumId w:val="9"/>
  </w:num>
  <w:num w:numId="4" w16cid:durableId="1272207398">
    <w:abstractNumId w:val="12"/>
  </w:num>
  <w:num w:numId="5" w16cid:durableId="871965300">
    <w:abstractNumId w:val="3"/>
  </w:num>
  <w:num w:numId="6" w16cid:durableId="473177230">
    <w:abstractNumId w:val="11"/>
  </w:num>
  <w:num w:numId="7" w16cid:durableId="402606564">
    <w:abstractNumId w:val="0"/>
  </w:num>
  <w:num w:numId="8" w16cid:durableId="559825774">
    <w:abstractNumId w:val="14"/>
  </w:num>
  <w:num w:numId="9" w16cid:durableId="2095317016">
    <w:abstractNumId w:val="10"/>
  </w:num>
  <w:num w:numId="10" w16cid:durableId="1823615637">
    <w:abstractNumId w:val="2"/>
  </w:num>
  <w:num w:numId="11" w16cid:durableId="78866645">
    <w:abstractNumId w:val="4"/>
  </w:num>
  <w:num w:numId="12" w16cid:durableId="2109425082">
    <w:abstractNumId w:val="7"/>
  </w:num>
  <w:num w:numId="13" w16cid:durableId="1473716365">
    <w:abstractNumId w:val="1"/>
  </w:num>
  <w:num w:numId="14" w16cid:durableId="1571889433">
    <w:abstractNumId w:val="15"/>
  </w:num>
  <w:num w:numId="15" w16cid:durableId="1540045314">
    <w:abstractNumId w:val="6"/>
  </w:num>
  <w:num w:numId="16" w16cid:durableId="132890219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13"/>
    <w:rsid w:val="00003713"/>
    <w:rsid w:val="00003E03"/>
    <w:rsid w:val="00004FD7"/>
    <w:rsid w:val="00010156"/>
    <w:rsid w:val="000157F1"/>
    <w:rsid w:val="00017ACA"/>
    <w:rsid w:val="00025AEA"/>
    <w:rsid w:val="00040AE4"/>
    <w:rsid w:val="00040B6E"/>
    <w:rsid w:val="0004382F"/>
    <w:rsid w:val="000456D1"/>
    <w:rsid w:val="000510B1"/>
    <w:rsid w:val="0005127B"/>
    <w:rsid w:val="00053E2E"/>
    <w:rsid w:val="00060FF7"/>
    <w:rsid w:val="00067E5B"/>
    <w:rsid w:val="000753F7"/>
    <w:rsid w:val="000771A0"/>
    <w:rsid w:val="00077309"/>
    <w:rsid w:val="00083E88"/>
    <w:rsid w:val="00090E45"/>
    <w:rsid w:val="000946FA"/>
    <w:rsid w:val="000A532D"/>
    <w:rsid w:val="000A5BBD"/>
    <w:rsid w:val="000A7CE7"/>
    <w:rsid w:val="000B3FA7"/>
    <w:rsid w:val="000B5B5B"/>
    <w:rsid w:val="000B7621"/>
    <w:rsid w:val="000C5255"/>
    <w:rsid w:val="000C5D4E"/>
    <w:rsid w:val="000E43ED"/>
    <w:rsid w:val="000E5E7A"/>
    <w:rsid w:val="000E7290"/>
    <w:rsid w:val="000F2EC4"/>
    <w:rsid w:val="000F4A50"/>
    <w:rsid w:val="000F5D35"/>
    <w:rsid w:val="000F5F23"/>
    <w:rsid w:val="001131A7"/>
    <w:rsid w:val="0011667D"/>
    <w:rsid w:val="0012717D"/>
    <w:rsid w:val="00127EC5"/>
    <w:rsid w:val="00132202"/>
    <w:rsid w:val="00136E6F"/>
    <w:rsid w:val="0014490A"/>
    <w:rsid w:val="0015129E"/>
    <w:rsid w:val="001523F4"/>
    <w:rsid w:val="001525ED"/>
    <w:rsid w:val="00153A84"/>
    <w:rsid w:val="001546FB"/>
    <w:rsid w:val="0015781A"/>
    <w:rsid w:val="001625D5"/>
    <w:rsid w:val="00167E7E"/>
    <w:rsid w:val="00185192"/>
    <w:rsid w:val="00196A83"/>
    <w:rsid w:val="00197A0F"/>
    <w:rsid w:val="001B2258"/>
    <w:rsid w:val="001B29A6"/>
    <w:rsid w:val="001B3570"/>
    <w:rsid w:val="001B3EDE"/>
    <w:rsid w:val="001D2E3A"/>
    <w:rsid w:val="001D60D3"/>
    <w:rsid w:val="001D65C7"/>
    <w:rsid w:val="001D755E"/>
    <w:rsid w:val="001E5452"/>
    <w:rsid w:val="001F35B0"/>
    <w:rsid w:val="001F7B58"/>
    <w:rsid w:val="00202F87"/>
    <w:rsid w:val="002032E6"/>
    <w:rsid w:val="002062E8"/>
    <w:rsid w:val="00215FCF"/>
    <w:rsid w:val="00221428"/>
    <w:rsid w:val="002230FE"/>
    <w:rsid w:val="00226151"/>
    <w:rsid w:val="00226EA9"/>
    <w:rsid w:val="0023386C"/>
    <w:rsid w:val="002373FA"/>
    <w:rsid w:val="002448F9"/>
    <w:rsid w:val="00250E3A"/>
    <w:rsid w:val="0025200D"/>
    <w:rsid w:val="002558AF"/>
    <w:rsid w:val="00260A4D"/>
    <w:rsid w:val="00260E1A"/>
    <w:rsid w:val="00264DDA"/>
    <w:rsid w:val="002773FE"/>
    <w:rsid w:val="002774AC"/>
    <w:rsid w:val="00280AD8"/>
    <w:rsid w:val="00280B2E"/>
    <w:rsid w:val="00280DD3"/>
    <w:rsid w:val="0028538D"/>
    <w:rsid w:val="002B3BC6"/>
    <w:rsid w:val="002B7C4A"/>
    <w:rsid w:val="002C2AAA"/>
    <w:rsid w:val="002C57F9"/>
    <w:rsid w:val="002C63A5"/>
    <w:rsid w:val="002D12AF"/>
    <w:rsid w:val="002D3B72"/>
    <w:rsid w:val="002D3BA3"/>
    <w:rsid w:val="002E0331"/>
    <w:rsid w:val="002F3365"/>
    <w:rsid w:val="00302BD2"/>
    <w:rsid w:val="0030578C"/>
    <w:rsid w:val="00312978"/>
    <w:rsid w:val="00316D0F"/>
    <w:rsid w:val="00316FC3"/>
    <w:rsid w:val="003269ED"/>
    <w:rsid w:val="003414D7"/>
    <w:rsid w:val="00343806"/>
    <w:rsid w:val="00345069"/>
    <w:rsid w:val="0034794A"/>
    <w:rsid w:val="00350C57"/>
    <w:rsid w:val="003510FE"/>
    <w:rsid w:val="003531D5"/>
    <w:rsid w:val="003551C7"/>
    <w:rsid w:val="00355C93"/>
    <w:rsid w:val="00357493"/>
    <w:rsid w:val="00362B65"/>
    <w:rsid w:val="003818AA"/>
    <w:rsid w:val="00382142"/>
    <w:rsid w:val="00382ED3"/>
    <w:rsid w:val="003841D0"/>
    <w:rsid w:val="00385FB6"/>
    <w:rsid w:val="0038704B"/>
    <w:rsid w:val="00391679"/>
    <w:rsid w:val="003941ED"/>
    <w:rsid w:val="003A02A6"/>
    <w:rsid w:val="003B44A9"/>
    <w:rsid w:val="003C24F2"/>
    <w:rsid w:val="003C4A59"/>
    <w:rsid w:val="003D13DB"/>
    <w:rsid w:val="003D40D7"/>
    <w:rsid w:val="003D5C4F"/>
    <w:rsid w:val="003E1E0F"/>
    <w:rsid w:val="003E2554"/>
    <w:rsid w:val="003F4AFC"/>
    <w:rsid w:val="003F5493"/>
    <w:rsid w:val="003F64A1"/>
    <w:rsid w:val="00410D6B"/>
    <w:rsid w:val="00411D04"/>
    <w:rsid w:val="0041221C"/>
    <w:rsid w:val="0041316E"/>
    <w:rsid w:val="00415E61"/>
    <w:rsid w:val="00426140"/>
    <w:rsid w:val="004416FB"/>
    <w:rsid w:val="00452AF9"/>
    <w:rsid w:val="00466CC4"/>
    <w:rsid w:val="00471125"/>
    <w:rsid w:val="00471486"/>
    <w:rsid w:val="0047270C"/>
    <w:rsid w:val="00472C4F"/>
    <w:rsid w:val="004758AA"/>
    <w:rsid w:val="00482074"/>
    <w:rsid w:val="0048400F"/>
    <w:rsid w:val="00484EC0"/>
    <w:rsid w:val="004908AD"/>
    <w:rsid w:val="004928E8"/>
    <w:rsid w:val="004A36F2"/>
    <w:rsid w:val="004A7D0B"/>
    <w:rsid w:val="004B053B"/>
    <w:rsid w:val="004B7E7A"/>
    <w:rsid w:val="004C6DD0"/>
    <w:rsid w:val="004D6C1B"/>
    <w:rsid w:val="004E269C"/>
    <w:rsid w:val="004E28A4"/>
    <w:rsid w:val="004E5F88"/>
    <w:rsid w:val="00501D0C"/>
    <w:rsid w:val="0050238C"/>
    <w:rsid w:val="00517557"/>
    <w:rsid w:val="00522B50"/>
    <w:rsid w:val="00523AF2"/>
    <w:rsid w:val="00556982"/>
    <w:rsid w:val="00560F0D"/>
    <w:rsid w:val="005653FF"/>
    <w:rsid w:val="00567A3F"/>
    <w:rsid w:val="005731A5"/>
    <w:rsid w:val="0059068F"/>
    <w:rsid w:val="00594CF6"/>
    <w:rsid w:val="005A0AEE"/>
    <w:rsid w:val="005C41EC"/>
    <w:rsid w:val="005C4A71"/>
    <w:rsid w:val="005D6175"/>
    <w:rsid w:val="005E3BCA"/>
    <w:rsid w:val="005F48AC"/>
    <w:rsid w:val="005F76A6"/>
    <w:rsid w:val="0061733C"/>
    <w:rsid w:val="0061733F"/>
    <w:rsid w:val="006264B7"/>
    <w:rsid w:val="00627660"/>
    <w:rsid w:val="00627F19"/>
    <w:rsid w:val="0063069F"/>
    <w:rsid w:val="00632C9C"/>
    <w:rsid w:val="00637513"/>
    <w:rsid w:val="00643F8B"/>
    <w:rsid w:val="00644B24"/>
    <w:rsid w:val="00647057"/>
    <w:rsid w:val="006564FF"/>
    <w:rsid w:val="00666FD9"/>
    <w:rsid w:val="00694DFB"/>
    <w:rsid w:val="00696B1F"/>
    <w:rsid w:val="006A4C53"/>
    <w:rsid w:val="006C303F"/>
    <w:rsid w:val="006C609D"/>
    <w:rsid w:val="006C7618"/>
    <w:rsid w:val="006D0CED"/>
    <w:rsid w:val="006D3EDD"/>
    <w:rsid w:val="006D47DE"/>
    <w:rsid w:val="006F0211"/>
    <w:rsid w:val="006F261E"/>
    <w:rsid w:val="006F4E2C"/>
    <w:rsid w:val="006F62FA"/>
    <w:rsid w:val="006F6DA8"/>
    <w:rsid w:val="007000F4"/>
    <w:rsid w:val="00702295"/>
    <w:rsid w:val="007029FF"/>
    <w:rsid w:val="00706611"/>
    <w:rsid w:val="0071158D"/>
    <w:rsid w:val="00713331"/>
    <w:rsid w:val="0071415A"/>
    <w:rsid w:val="00720FDD"/>
    <w:rsid w:val="00733779"/>
    <w:rsid w:val="00736109"/>
    <w:rsid w:val="00762063"/>
    <w:rsid w:val="00762D96"/>
    <w:rsid w:val="00772838"/>
    <w:rsid w:val="00773D5A"/>
    <w:rsid w:val="00782630"/>
    <w:rsid w:val="00791474"/>
    <w:rsid w:val="00793F5D"/>
    <w:rsid w:val="007979C2"/>
    <w:rsid w:val="007B4FC6"/>
    <w:rsid w:val="007B6571"/>
    <w:rsid w:val="007B764A"/>
    <w:rsid w:val="007C0767"/>
    <w:rsid w:val="007C603C"/>
    <w:rsid w:val="007C61F4"/>
    <w:rsid w:val="007C768B"/>
    <w:rsid w:val="007D208D"/>
    <w:rsid w:val="007D37B8"/>
    <w:rsid w:val="007D5630"/>
    <w:rsid w:val="007D5AF4"/>
    <w:rsid w:val="007D6EC7"/>
    <w:rsid w:val="007E01D0"/>
    <w:rsid w:val="007E3908"/>
    <w:rsid w:val="007E60A7"/>
    <w:rsid w:val="007E780C"/>
    <w:rsid w:val="007E7F4A"/>
    <w:rsid w:val="007F67E3"/>
    <w:rsid w:val="00800239"/>
    <w:rsid w:val="008061A1"/>
    <w:rsid w:val="0081429C"/>
    <w:rsid w:val="00814E05"/>
    <w:rsid w:val="0081763B"/>
    <w:rsid w:val="008200D1"/>
    <w:rsid w:val="00830014"/>
    <w:rsid w:val="00830486"/>
    <w:rsid w:val="0083190E"/>
    <w:rsid w:val="0083298B"/>
    <w:rsid w:val="00837AE6"/>
    <w:rsid w:val="00840272"/>
    <w:rsid w:val="00840BC3"/>
    <w:rsid w:val="00841D80"/>
    <w:rsid w:val="00843457"/>
    <w:rsid w:val="00852039"/>
    <w:rsid w:val="00853330"/>
    <w:rsid w:val="00853C3A"/>
    <w:rsid w:val="0086435E"/>
    <w:rsid w:val="00865665"/>
    <w:rsid w:val="0086646F"/>
    <w:rsid w:val="00881CDC"/>
    <w:rsid w:val="008A7B84"/>
    <w:rsid w:val="008B4AFB"/>
    <w:rsid w:val="008B5AD8"/>
    <w:rsid w:val="008B79E1"/>
    <w:rsid w:val="008B7A1B"/>
    <w:rsid w:val="008C080F"/>
    <w:rsid w:val="008C1874"/>
    <w:rsid w:val="008E2C4E"/>
    <w:rsid w:val="008F1BB4"/>
    <w:rsid w:val="008F71D2"/>
    <w:rsid w:val="00901E92"/>
    <w:rsid w:val="00903417"/>
    <w:rsid w:val="00911721"/>
    <w:rsid w:val="00911D4D"/>
    <w:rsid w:val="0091784D"/>
    <w:rsid w:val="0092165C"/>
    <w:rsid w:val="009418AF"/>
    <w:rsid w:val="00955023"/>
    <w:rsid w:val="00955455"/>
    <w:rsid w:val="00956452"/>
    <w:rsid w:val="00962932"/>
    <w:rsid w:val="00963D08"/>
    <w:rsid w:val="00966676"/>
    <w:rsid w:val="009675DC"/>
    <w:rsid w:val="009726C8"/>
    <w:rsid w:val="009748E8"/>
    <w:rsid w:val="00980B3B"/>
    <w:rsid w:val="00993397"/>
    <w:rsid w:val="0099399D"/>
    <w:rsid w:val="009B0615"/>
    <w:rsid w:val="009B197A"/>
    <w:rsid w:val="009C0B33"/>
    <w:rsid w:val="009D5955"/>
    <w:rsid w:val="009D73ED"/>
    <w:rsid w:val="009E12F3"/>
    <w:rsid w:val="009E5D12"/>
    <w:rsid w:val="009F0F43"/>
    <w:rsid w:val="00A00DBC"/>
    <w:rsid w:val="00A06620"/>
    <w:rsid w:val="00A06BBC"/>
    <w:rsid w:val="00A07AE0"/>
    <w:rsid w:val="00A11D41"/>
    <w:rsid w:val="00A16201"/>
    <w:rsid w:val="00A2144C"/>
    <w:rsid w:val="00A21DD2"/>
    <w:rsid w:val="00A34498"/>
    <w:rsid w:val="00A369BC"/>
    <w:rsid w:val="00A44683"/>
    <w:rsid w:val="00A45958"/>
    <w:rsid w:val="00A514E2"/>
    <w:rsid w:val="00A55F07"/>
    <w:rsid w:val="00A62B0B"/>
    <w:rsid w:val="00A715E2"/>
    <w:rsid w:val="00A76A06"/>
    <w:rsid w:val="00A85652"/>
    <w:rsid w:val="00A873CB"/>
    <w:rsid w:val="00A9045C"/>
    <w:rsid w:val="00AA63E5"/>
    <w:rsid w:val="00AC495E"/>
    <w:rsid w:val="00AC53A3"/>
    <w:rsid w:val="00AC63E5"/>
    <w:rsid w:val="00AD0A4E"/>
    <w:rsid w:val="00AE436A"/>
    <w:rsid w:val="00AE4773"/>
    <w:rsid w:val="00AE686E"/>
    <w:rsid w:val="00AE72CE"/>
    <w:rsid w:val="00B010BB"/>
    <w:rsid w:val="00B03288"/>
    <w:rsid w:val="00B129D5"/>
    <w:rsid w:val="00B24F12"/>
    <w:rsid w:val="00B323CC"/>
    <w:rsid w:val="00B35B7A"/>
    <w:rsid w:val="00B36875"/>
    <w:rsid w:val="00B45F72"/>
    <w:rsid w:val="00B51BF6"/>
    <w:rsid w:val="00B63BB6"/>
    <w:rsid w:val="00B70DC6"/>
    <w:rsid w:val="00B7744A"/>
    <w:rsid w:val="00B82E95"/>
    <w:rsid w:val="00B84F3B"/>
    <w:rsid w:val="00B86417"/>
    <w:rsid w:val="00B86560"/>
    <w:rsid w:val="00BA6DC7"/>
    <w:rsid w:val="00BB235D"/>
    <w:rsid w:val="00BC05DF"/>
    <w:rsid w:val="00BC1933"/>
    <w:rsid w:val="00BD74C2"/>
    <w:rsid w:val="00BE363A"/>
    <w:rsid w:val="00BE3F7E"/>
    <w:rsid w:val="00BF78EC"/>
    <w:rsid w:val="00C01827"/>
    <w:rsid w:val="00C06722"/>
    <w:rsid w:val="00C17EBD"/>
    <w:rsid w:val="00C32C0D"/>
    <w:rsid w:val="00C32CE1"/>
    <w:rsid w:val="00C32FDD"/>
    <w:rsid w:val="00C37252"/>
    <w:rsid w:val="00C376B3"/>
    <w:rsid w:val="00C456F3"/>
    <w:rsid w:val="00C4611A"/>
    <w:rsid w:val="00C54614"/>
    <w:rsid w:val="00C6241C"/>
    <w:rsid w:val="00C71844"/>
    <w:rsid w:val="00C72822"/>
    <w:rsid w:val="00C77922"/>
    <w:rsid w:val="00C81DE5"/>
    <w:rsid w:val="00C83D3C"/>
    <w:rsid w:val="00C95871"/>
    <w:rsid w:val="00C9608B"/>
    <w:rsid w:val="00CB141D"/>
    <w:rsid w:val="00CB18FD"/>
    <w:rsid w:val="00CB4C8B"/>
    <w:rsid w:val="00CD6D3D"/>
    <w:rsid w:val="00CE08CB"/>
    <w:rsid w:val="00CE33C0"/>
    <w:rsid w:val="00CE66CA"/>
    <w:rsid w:val="00CF013E"/>
    <w:rsid w:val="00CF21F6"/>
    <w:rsid w:val="00D0182E"/>
    <w:rsid w:val="00D04A21"/>
    <w:rsid w:val="00D06B52"/>
    <w:rsid w:val="00D13079"/>
    <w:rsid w:val="00D34288"/>
    <w:rsid w:val="00D37B5E"/>
    <w:rsid w:val="00D41C41"/>
    <w:rsid w:val="00D51F53"/>
    <w:rsid w:val="00D56B13"/>
    <w:rsid w:val="00D63EC5"/>
    <w:rsid w:val="00D651E3"/>
    <w:rsid w:val="00D67BE1"/>
    <w:rsid w:val="00D67D06"/>
    <w:rsid w:val="00D708C5"/>
    <w:rsid w:val="00D754BF"/>
    <w:rsid w:val="00D830B8"/>
    <w:rsid w:val="00D840D4"/>
    <w:rsid w:val="00D90C50"/>
    <w:rsid w:val="00D97FB5"/>
    <w:rsid w:val="00DA6B6B"/>
    <w:rsid w:val="00DA772D"/>
    <w:rsid w:val="00DB369A"/>
    <w:rsid w:val="00DC6BEF"/>
    <w:rsid w:val="00DC7DD9"/>
    <w:rsid w:val="00DD6C46"/>
    <w:rsid w:val="00DE607D"/>
    <w:rsid w:val="00E00279"/>
    <w:rsid w:val="00E01B54"/>
    <w:rsid w:val="00E07535"/>
    <w:rsid w:val="00E07F25"/>
    <w:rsid w:val="00E105DB"/>
    <w:rsid w:val="00E11D98"/>
    <w:rsid w:val="00E12C7F"/>
    <w:rsid w:val="00E24A29"/>
    <w:rsid w:val="00E33294"/>
    <w:rsid w:val="00E34E8E"/>
    <w:rsid w:val="00E40AA0"/>
    <w:rsid w:val="00E45016"/>
    <w:rsid w:val="00E45DA2"/>
    <w:rsid w:val="00E508E0"/>
    <w:rsid w:val="00E512E3"/>
    <w:rsid w:val="00E52781"/>
    <w:rsid w:val="00E567A9"/>
    <w:rsid w:val="00E60F30"/>
    <w:rsid w:val="00E632DA"/>
    <w:rsid w:val="00E6714B"/>
    <w:rsid w:val="00E7431E"/>
    <w:rsid w:val="00E842A3"/>
    <w:rsid w:val="00E85CEF"/>
    <w:rsid w:val="00E864E8"/>
    <w:rsid w:val="00EA3501"/>
    <w:rsid w:val="00EA53D5"/>
    <w:rsid w:val="00EA6B78"/>
    <w:rsid w:val="00EB3BDF"/>
    <w:rsid w:val="00EC1340"/>
    <w:rsid w:val="00EC2408"/>
    <w:rsid w:val="00EC383F"/>
    <w:rsid w:val="00EC4D4A"/>
    <w:rsid w:val="00ED72D5"/>
    <w:rsid w:val="00F001FE"/>
    <w:rsid w:val="00F0445B"/>
    <w:rsid w:val="00F2065B"/>
    <w:rsid w:val="00F2178B"/>
    <w:rsid w:val="00F25D25"/>
    <w:rsid w:val="00F335CA"/>
    <w:rsid w:val="00F423FA"/>
    <w:rsid w:val="00F56747"/>
    <w:rsid w:val="00F64AC0"/>
    <w:rsid w:val="00F66602"/>
    <w:rsid w:val="00F70BA4"/>
    <w:rsid w:val="00F77A94"/>
    <w:rsid w:val="00F80FBC"/>
    <w:rsid w:val="00F82821"/>
    <w:rsid w:val="00F8719E"/>
    <w:rsid w:val="00F87F9D"/>
    <w:rsid w:val="00FA1E20"/>
    <w:rsid w:val="00FA3DBC"/>
    <w:rsid w:val="00FA5CE3"/>
    <w:rsid w:val="00FB0236"/>
    <w:rsid w:val="00FB6A8A"/>
    <w:rsid w:val="00FB71DA"/>
    <w:rsid w:val="00FC2F46"/>
    <w:rsid w:val="00FC6015"/>
    <w:rsid w:val="00FC6DE0"/>
    <w:rsid w:val="00FC7F41"/>
    <w:rsid w:val="00FD087A"/>
    <w:rsid w:val="00FD726C"/>
    <w:rsid w:val="00FE0401"/>
    <w:rsid w:val="00FE0B07"/>
    <w:rsid w:val="00FE52FC"/>
    <w:rsid w:val="00FF6E55"/>
    <w:rsid w:val="060741A4"/>
    <w:rsid w:val="074728C6"/>
    <w:rsid w:val="0E26165F"/>
    <w:rsid w:val="147C2B4A"/>
    <w:rsid w:val="14BF6557"/>
    <w:rsid w:val="19767E45"/>
    <w:rsid w:val="1A6679EE"/>
    <w:rsid w:val="1E865E37"/>
    <w:rsid w:val="1EDE424D"/>
    <w:rsid w:val="20F16510"/>
    <w:rsid w:val="22600F9B"/>
    <w:rsid w:val="246B6161"/>
    <w:rsid w:val="24DA7F53"/>
    <w:rsid w:val="254F6EB5"/>
    <w:rsid w:val="262E51F1"/>
    <w:rsid w:val="28DD2B43"/>
    <w:rsid w:val="29312E5A"/>
    <w:rsid w:val="2D55168C"/>
    <w:rsid w:val="32F2326F"/>
    <w:rsid w:val="337A3826"/>
    <w:rsid w:val="33CD1A23"/>
    <w:rsid w:val="37816AD4"/>
    <w:rsid w:val="381117EE"/>
    <w:rsid w:val="3C616B9A"/>
    <w:rsid w:val="3FFA53DA"/>
    <w:rsid w:val="42733812"/>
    <w:rsid w:val="464631FB"/>
    <w:rsid w:val="498C3760"/>
    <w:rsid w:val="4B197B85"/>
    <w:rsid w:val="4F623E32"/>
    <w:rsid w:val="4FD13BFE"/>
    <w:rsid w:val="4FE507AF"/>
    <w:rsid w:val="51C9788D"/>
    <w:rsid w:val="52F95F32"/>
    <w:rsid w:val="536E6A67"/>
    <w:rsid w:val="56BB1960"/>
    <w:rsid w:val="5789043A"/>
    <w:rsid w:val="58A40265"/>
    <w:rsid w:val="5A592CB7"/>
    <w:rsid w:val="5E0A3654"/>
    <w:rsid w:val="622573D1"/>
    <w:rsid w:val="661D7C26"/>
    <w:rsid w:val="68301CBD"/>
    <w:rsid w:val="6A8C4189"/>
    <w:rsid w:val="6BA07FD2"/>
    <w:rsid w:val="6BAE515B"/>
    <w:rsid w:val="6E42526F"/>
    <w:rsid w:val="6E4D1E57"/>
    <w:rsid w:val="6FEE4AF2"/>
    <w:rsid w:val="71B15769"/>
    <w:rsid w:val="75AF5807"/>
    <w:rsid w:val="7C1377C4"/>
    <w:rsid w:val="7E02682D"/>
    <w:rsid w:val="7F675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9EFF312"/>
  <w15:docId w15:val="{0FEA25BA-E282-483B-9FB9-609BDABF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279"/>
    <w:pPr>
      <w:widowControl w:val="0"/>
      <w:jc w:val="both"/>
    </w:pPr>
    <w:rPr>
      <w:kern w:val="2"/>
      <w:sz w:val="21"/>
      <w:szCs w:val="24"/>
    </w:rPr>
  </w:style>
  <w:style w:type="paragraph" w:styleId="1">
    <w:name w:val="heading 1"/>
    <w:basedOn w:val="a"/>
    <w:next w:val="a"/>
    <w:link w:val="10"/>
    <w:autoRedefine/>
    <w:qFormat/>
    <w:rsid w:val="0034794A"/>
    <w:pPr>
      <w:keepNext/>
      <w:keepLines/>
      <w:numPr>
        <w:numId w:val="11"/>
      </w:numPr>
      <w:adjustRightInd w:val="0"/>
      <w:spacing w:before="120" w:after="120" w:line="360" w:lineRule="auto"/>
      <w:jc w:val="left"/>
      <w:outlineLvl w:val="0"/>
    </w:pPr>
    <w:rPr>
      <w:b/>
      <w:bCs/>
      <w:kern w:val="44"/>
      <w:sz w:val="30"/>
      <w:szCs w:val="44"/>
    </w:rPr>
  </w:style>
  <w:style w:type="paragraph" w:styleId="2">
    <w:name w:val="heading 2"/>
    <w:basedOn w:val="a"/>
    <w:next w:val="a"/>
    <w:autoRedefine/>
    <w:unhideWhenUsed/>
    <w:qFormat/>
    <w:rsid w:val="00280AD8"/>
    <w:pPr>
      <w:keepNext/>
      <w:keepLines/>
      <w:spacing w:after="0" w:line="413" w:lineRule="auto"/>
      <w:ind w:rightChars="100" w:right="210"/>
      <w:outlineLvl w:val="1"/>
    </w:pPr>
    <w:rPr>
      <w:rFonts w:eastAsiaTheme="minorEastAsia"/>
      <w:b/>
      <w:bCs/>
      <w:iCs/>
      <w:sz w:val="24"/>
      <w:szCs w:val="21"/>
    </w:rPr>
  </w:style>
  <w:style w:type="paragraph" w:styleId="4">
    <w:name w:val="heading 4"/>
    <w:basedOn w:val="a"/>
    <w:next w:val="a"/>
    <w:semiHidden/>
    <w:unhideWhenUsed/>
    <w:qFormat/>
    <w:pPr>
      <w:spacing w:beforeAutospacing="1"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a8"/>
    <w:qFormat/>
    <w:pPr>
      <w:spacing w:line="312" w:lineRule="auto"/>
      <w:jc w:val="left"/>
      <w:outlineLvl w:val="1"/>
    </w:pPr>
    <w:rPr>
      <w:rFonts w:cstheme="majorBidi"/>
      <w:b/>
      <w:bCs/>
      <w:kern w:val="28"/>
      <w:sz w:val="28"/>
      <w:szCs w:val="32"/>
    </w:rPr>
  </w:style>
  <w:style w:type="character" w:styleId="a9">
    <w:name w:val="Emphasis"/>
    <w:basedOn w:val="a0"/>
    <w:qFormat/>
    <w:rPr>
      <w:rFonts w:ascii="Times New Roman" w:eastAsia="宋体" w:hAnsi="Times New Roman"/>
      <w:b/>
      <w:iCs/>
      <w:sz w:val="28"/>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副标题 字符"/>
    <w:basedOn w:val="a0"/>
    <w:link w:val="a7"/>
    <w:qFormat/>
    <w:rPr>
      <w:rFonts w:cstheme="majorBidi"/>
      <w:b/>
      <w:bCs/>
      <w:kern w:val="28"/>
      <w:sz w:val="28"/>
      <w:szCs w:val="32"/>
    </w:rPr>
  </w:style>
  <w:style w:type="paragraph" w:styleId="ab">
    <w:name w:val="List Paragraph"/>
    <w:basedOn w:val="a"/>
    <w:uiPriority w:val="34"/>
    <w:qFormat/>
    <w:pPr>
      <w:ind w:firstLineChars="200" w:firstLine="420"/>
    </w:pPr>
  </w:style>
  <w:style w:type="character" w:customStyle="1" w:styleId="fontstyle01">
    <w:name w:val="fontstyle01"/>
    <w:basedOn w:val="a0"/>
    <w:rPr>
      <w:rFonts w:ascii="黑体" w:eastAsia="黑体" w:hAnsi="黑体" w:hint="eastAsia"/>
      <w:color w:val="000000"/>
      <w:sz w:val="24"/>
      <w:szCs w:val="24"/>
    </w:rPr>
  </w:style>
  <w:style w:type="character" w:customStyle="1" w:styleId="a6">
    <w:name w:val="页眉 字符"/>
    <w:basedOn w:val="a0"/>
    <w:link w:val="a5"/>
    <w:rPr>
      <w:kern w:val="2"/>
      <w:sz w:val="18"/>
      <w:szCs w:val="18"/>
    </w:rPr>
  </w:style>
  <w:style w:type="character" w:customStyle="1" w:styleId="a4">
    <w:name w:val="页脚 字符"/>
    <w:basedOn w:val="a0"/>
    <w:link w:val="a3"/>
    <w:uiPriority w:val="99"/>
    <w:rPr>
      <w:kern w:val="2"/>
      <w:sz w:val="18"/>
      <w:szCs w:val="18"/>
    </w:rPr>
  </w:style>
  <w:style w:type="character" w:customStyle="1" w:styleId="10">
    <w:name w:val="标题 1 字符"/>
    <w:basedOn w:val="a0"/>
    <w:link w:val="1"/>
    <w:qFormat/>
    <w:rsid w:val="0034794A"/>
    <w:rPr>
      <w:b/>
      <w:bCs/>
      <w:kern w:val="44"/>
      <w:sz w:val="30"/>
      <w:szCs w:val="44"/>
    </w:rPr>
  </w:style>
  <w:style w:type="paragraph" w:styleId="ac">
    <w:name w:val="Balloon Text"/>
    <w:basedOn w:val="a"/>
    <w:link w:val="ad"/>
    <w:rsid w:val="005731A5"/>
    <w:pPr>
      <w:spacing w:after="0" w:line="240" w:lineRule="auto"/>
    </w:pPr>
    <w:rPr>
      <w:rFonts w:ascii="Microsoft YaHei UI" w:eastAsia="Microsoft YaHei UI"/>
      <w:sz w:val="18"/>
      <w:szCs w:val="18"/>
    </w:rPr>
  </w:style>
  <w:style w:type="character" w:customStyle="1" w:styleId="ad">
    <w:name w:val="批注框文本 字符"/>
    <w:basedOn w:val="a0"/>
    <w:link w:val="ac"/>
    <w:rsid w:val="005731A5"/>
    <w:rPr>
      <w:rFonts w:ascii="Microsoft YaHei UI" w:eastAsia="Microsoft YaHei UI"/>
      <w:kern w:val="2"/>
      <w:sz w:val="18"/>
      <w:szCs w:val="18"/>
    </w:rPr>
  </w:style>
  <w:style w:type="character" w:styleId="ae">
    <w:name w:val="page number"/>
    <w:basedOn w:val="a0"/>
    <w:rsid w:val="005731A5"/>
  </w:style>
  <w:style w:type="character" w:customStyle="1" w:styleId="Char">
    <w:name w:val="页脚 Char"/>
    <w:uiPriority w:val="99"/>
    <w:locked/>
    <w:rsid w:val="005731A5"/>
    <w:rPr>
      <w:rFonts w:eastAsia="宋体"/>
      <w:kern w:val="2"/>
      <w:sz w:val="18"/>
      <w:szCs w:val="18"/>
      <w:lang w:val="en-US" w:eastAsia="zh-CN" w:bidi="ar-SA"/>
    </w:rPr>
  </w:style>
  <w:style w:type="character" w:customStyle="1" w:styleId="Char0">
    <w:name w:val="页眉 Char"/>
    <w:semiHidden/>
    <w:locked/>
    <w:rsid w:val="005731A5"/>
    <w:rPr>
      <w:rFonts w:eastAsia="宋体"/>
      <w:kern w:val="2"/>
      <w:sz w:val="18"/>
      <w:szCs w:val="18"/>
      <w:lang w:val="en-US" w:eastAsia="zh-CN" w:bidi="ar-SA"/>
    </w:rPr>
  </w:style>
  <w:style w:type="character" w:customStyle="1" w:styleId="11">
    <w:name w:val="页码1"/>
    <w:rsid w:val="005731A5"/>
    <w:rPr>
      <w:rFonts w:cs="Times New Roman"/>
    </w:rPr>
  </w:style>
  <w:style w:type="paragraph" w:styleId="TOC">
    <w:name w:val="TOC Heading"/>
    <w:basedOn w:val="1"/>
    <w:next w:val="a"/>
    <w:uiPriority w:val="39"/>
    <w:unhideWhenUsed/>
    <w:qFormat/>
    <w:rsid w:val="00733779"/>
    <w:pPr>
      <w:widowControl/>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a"/>
    <w:next w:val="a"/>
    <w:autoRedefine/>
    <w:uiPriority w:val="39"/>
    <w:unhideWhenUsed/>
    <w:qFormat/>
    <w:rsid w:val="00733779"/>
    <w:pPr>
      <w:widowControl/>
      <w:spacing w:after="100" w:line="276" w:lineRule="auto"/>
      <w:ind w:left="220"/>
      <w:jc w:val="left"/>
    </w:pPr>
    <w:rPr>
      <w:rFonts w:asciiTheme="minorHAnsi" w:eastAsiaTheme="minorEastAsia" w:hAnsiTheme="minorHAnsi" w:cstheme="minorBidi"/>
      <w:kern w:val="0"/>
      <w:sz w:val="22"/>
      <w:szCs w:val="22"/>
    </w:rPr>
  </w:style>
  <w:style w:type="paragraph" w:styleId="TOC1">
    <w:name w:val="toc 1"/>
    <w:basedOn w:val="a"/>
    <w:next w:val="a"/>
    <w:autoRedefine/>
    <w:uiPriority w:val="39"/>
    <w:unhideWhenUsed/>
    <w:qFormat/>
    <w:rsid w:val="00AE72CE"/>
    <w:pPr>
      <w:widowControl/>
      <w:tabs>
        <w:tab w:val="right" w:leader="dot" w:pos="8296"/>
      </w:tabs>
      <w:spacing w:after="100" w:line="276" w:lineRule="auto"/>
      <w:jc w:val="left"/>
    </w:pPr>
    <w:rPr>
      <w:rFonts w:asciiTheme="minorHAnsi" w:eastAsiaTheme="minorEastAsia" w:hAnsiTheme="minorHAnsi" w:cstheme="minorBidi"/>
      <w:kern w:val="0"/>
      <w:sz w:val="22"/>
      <w:szCs w:val="22"/>
    </w:rPr>
  </w:style>
  <w:style w:type="paragraph" w:styleId="TOC3">
    <w:name w:val="toc 3"/>
    <w:basedOn w:val="a"/>
    <w:next w:val="a"/>
    <w:autoRedefine/>
    <w:uiPriority w:val="39"/>
    <w:unhideWhenUsed/>
    <w:qFormat/>
    <w:rsid w:val="00733779"/>
    <w:pPr>
      <w:widowControl/>
      <w:spacing w:after="100" w:line="276" w:lineRule="auto"/>
      <w:ind w:left="440"/>
      <w:jc w:val="left"/>
    </w:pPr>
    <w:rPr>
      <w:rFonts w:asciiTheme="minorHAnsi" w:eastAsiaTheme="minorEastAsia" w:hAnsiTheme="minorHAnsi" w:cstheme="minorBidi"/>
      <w:kern w:val="0"/>
      <w:sz w:val="22"/>
      <w:szCs w:val="22"/>
    </w:rPr>
  </w:style>
  <w:style w:type="character" w:styleId="af">
    <w:name w:val="Hyperlink"/>
    <w:basedOn w:val="a0"/>
    <w:uiPriority w:val="99"/>
    <w:unhideWhenUsed/>
    <w:rsid w:val="00733779"/>
    <w:rPr>
      <w:color w:val="0563C1" w:themeColor="hyperlink"/>
      <w:u w:val="single"/>
    </w:rPr>
  </w:style>
  <w:style w:type="paragraph" w:styleId="af0">
    <w:name w:val="caption"/>
    <w:basedOn w:val="a"/>
    <w:next w:val="a"/>
    <w:semiHidden/>
    <w:unhideWhenUsed/>
    <w:qFormat/>
    <w:rsid w:val="00EC4D4A"/>
    <w:rPr>
      <w:rFonts w:asciiTheme="majorHAnsi" w:eastAsia="黑体" w:hAnsiTheme="majorHAnsi" w:cstheme="majorBidi"/>
      <w:sz w:val="20"/>
      <w:szCs w:val="20"/>
    </w:rPr>
  </w:style>
  <w:style w:type="paragraph" w:styleId="af1">
    <w:name w:val="Revision"/>
    <w:hidden/>
    <w:uiPriority w:val="99"/>
    <w:semiHidden/>
    <w:rsid w:val="000C5255"/>
    <w:pPr>
      <w:spacing w:after="0" w:line="240" w:lineRule="auto"/>
    </w:pPr>
    <w:rPr>
      <w:kern w:val="2"/>
      <w:sz w:val="21"/>
      <w:szCs w:val="24"/>
    </w:rPr>
  </w:style>
  <w:style w:type="character" w:styleId="af2">
    <w:name w:val="annotation reference"/>
    <w:basedOn w:val="a0"/>
    <w:rsid w:val="006F0211"/>
    <w:rPr>
      <w:sz w:val="21"/>
      <w:szCs w:val="21"/>
    </w:rPr>
  </w:style>
  <w:style w:type="paragraph" w:styleId="af3">
    <w:name w:val="annotation text"/>
    <w:basedOn w:val="a"/>
    <w:link w:val="af4"/>
    <w:rsid w:val="006F0211"/>
    <w:pPr>
      <w:jc w:val="left"/>
    </w:pPr>
  </w:style>
  <w:style w:type="character" w:customStyle="1" w:styleId="af4">
    <w:name w:val="批注文字 字符"/>
    <w:basedOn w:val="a0"/>
    <w:link w:val="af3"/>
    <w:rsid w:val="006F0211"/>
    <w:rPr>
      <w:kern w:val="2"/>
      <w:sz w:val="21"/>
      <w:szCs w:val="24"/>
    </w:rPr>
  </w:style>
  <w:style w:type="paragraph" w:styleId="af5">
    <w:name w:val="annotation subject"/>
    <w:basedOn w:val="af3"/>
    <w:next w:val="af3"/>
    <w:link w:val="af6"/>
    <w:semiHidden/>
    <w:unhideWhenUsed/>
    <w:rsid w:val="006F0211"/>
    <w:rPr>
      <w:b/>
      <w:bCs/>
    </w:rPr>
  </w:style>
  <w:style w:type="character" w:customStyle="1" w:styleId="af6">
    <w:name w:val="批注主题 字符"/>
    <w:basedOn w:val="af4"/>
    <w:link w:val="af5"/>
    <w:semiHidden/>
    <w:rsid w:val="006F0211"/>
    <w:rPr>
      <w:b/>
      <w:bCs/>
      <w:kern w:val="2"/>
      <w:sz w:val="21"/>
      <w:szCs w:val="24"/>
    </w:rPr>
  </w:style>
  <w:style w:type="paragraph" w:styleId="af7">
    <w:name w:val="Title"/>
    <w:basedOn w:val="a"/>
    <w:next w:val="a"/>
    <w:link w:val="af8"/>
    <w:qFormat/>
    <w:rsid w:val="0034794A"/>
    <w:pPr>
      <w:spacing w:before="240" w:after="60"/>
      <w:jc w:val="center"/>
      <w:outlineLvl w:val="0"/>
    </w:pPr>
    <w:rPr>
      <w:rFonts w:asciiTheme="majorHAnsi" w:eastAsiaTheme="majorEastAsia" w:hAnsiTheme="majorHAnsi" w:cstheme="majorBidi"/>
      <w:b/>
      <w:bCs/>
      <w:sz w:val="32"/>
      <w:szCs w:val="32"/>
    </w:rPr>
  </w:style>
  <w:style w:type="character" w:customStyle="1" w:styleId="af8">
    <w:name w:val="标题 字符"/>
    <w:basedOn w:val="a0"/>
    <w:link w:val="af7"/>
    <w:rsid w:val="0034794A"/>
    <w:rPr>
      <w:rFonts w:asciiTheme="majorHAnsi" w:eastAsiaTheme="majorEastAsia" w:hAnsiTheme="majorHAnsi" w:cstheme="majorBidi"/>
      <w:b/>
      <w:bCs/>
      <w:kern w:val="2"/>
      <w:sz w:val="32"/>
      <w:szCs w:val="32"/>
    </w:rPr>
  </w:style>
  <w:style w:type="character" w:styleId="af9">
    <w:name w:val="Placeholder Text"/>
    <w:basedOn w:val="a0"/>
    <w:uiPriority w:val="99"/>
    <w:semiHidden/>
    <w:rsid w:val="00E40AA0"/>
    <w:rPr>
      <w:color w:val="808080"/>
    </w:rPr>
  </w:style>
  <w:style w:type="character" w:styleId="afa">
    <w:name w:val="Strong"/>
    <w:basedOn w:val="a0"/>
    <w:qFormat/>
    <w:rsid w:val="00355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87423E9-48B5-4531-974F-2BE7A2F826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43</Pages>
  <Words>3531</Words>
  <Characters>20131</Characters>
  <Application>Microsoft Office Word</Application>
  <DocSecurity>0</DocSecurity>
  <Lines>167</Lines>
  <Paragraphs>47</Paragraphs>
  <ScaleCrop>false</ScaleCrop>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陈文琳</dc:creator>
  <cp:keywords/>
  <dc:description/>
  <cp:lastModifiedBy>Chunhui Li</cp:lastModifiedBy>
  <cp:revision>19</cp:revision>
  <dcterms:created xsi:type="dcterms:W3CDTF">2024-04-08T00:44:00Z</dcterms:created>
  <dcterms:modified xsi:type="dcterms:W3CDTF">2024-04-12T00:55:00Z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