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</w:t>
      </w:r>
      <w:r>
        <w:rPr>
          <w:b/>
          <w:sz w:val="28"/>
          <w:szCs w:val="28"/>
        </w:rPr>
        <w:t>JG</w:t>
      </w:r>
      <w:r>
        <w:rPr>
          <w:rFonts w:hint="eastAsia"/>
          <w:b/>
          <w:sz w:val="28"/>
          <w:szCs w:val="28"/>
          <w:lang w:val="en-US" w:eastAsia="zh-CN"/>
        </w:rPr>
        <w:t>1003</w:t>
      </w:r>
      <w:r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  <w:lang w:val="en-US" w:eastAsia="zh-CN"/>
        </w:rPr>
        <w:t>流量积算仪</w:t>
      </w:r>
      <w:r>
        <w:rPr>
          <w:rFonts w:hint="eastAsia"/>
          <w:b/>
          <w:sz w:val="28"/>
          <w:szCs w:val="28"/>
        </w:rPr>
        <w:t>》检定规程意见表</w:t>
      </w:r>
    </w:p>
    <w:p>
      <w:pPr>
        <w:jc w:val="left"/>
        <w:rPr>
          <w:b/>
          <w:sz w:val="28"/>
          <w:szCs w:val="28"/>
        </w:rPr>
      </w:pP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30"/>
        <w:gridCol w:w="5193"/>
        <w:gridCol w:w="2858"/>
        <w:gridCol w:w="269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技术规范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章条编号</w:t>
            </w: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/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/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/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/>
    <w:p>
      <w:bookmarkStart w:id="0" w:name="_GoBack"/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月3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日前将意见表发回联系人！（无意见按零意见反馈）。 </w:t>
      </w:r>
    </w:p>
    <w:p>
      <w:pPr>
        <w:rPr>
          <w:rFonts w:hint="eastAsia"/>
        </w:rPr>
      </w:pPr>
      <w:r>
        <w:rPr>
          <w:rFonts w:hint="eastAsia"/>
        </w:rPr>
        <w:t>意见反馈邮箱：</w:t>
      </w:r>
      <w:r>
        <w:rPr>
          <w:rFonts w:hint="eastAsia"/>
          <w:lang w:val="en-US" w:eastAsia="zh-CN"/>
        </w:rPr>
        <w:t>zzzhouwenhui@126.com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529653427@qq.com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或者 秘书处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"mailto:lich@nim.ac.cn" </w:instrText>
      </w:r>
      <w:r>
        <w:rPr>
          <w:rFonts w:hint="eastAsia"/>
        </w:rPr>
        <w:fldChar w:fldCharType="separate"/>
      </w:r>
      <w:r>
        <w:rPr>
          <w:rFonts w:hint="eastAsia"/>
        </w:rPr>
        <w:t>lich@nim.ac.cn</w:t>
      </w:r>
      <w:r>
        <w:rPr>
          <w:rFonts w:hint="eastAsia"/>
        </w:rPr>
        <w:fldChar w:fldCharType="end"/>
      </w:r>
      <w:bookmarkEnd w:id="0"/>
      <w:r>
        <w:rPr>
          <w:rFonts w:hint="eastAsia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B55"/>
    <w:multiLevelType w:val="multilevel"/>
    <w:tmpl w:val="4A433B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F"/>
    <w:rsid w:val="00016516"/>
    <w:rsid w:val="000735D3"/>
    <w:rsid w:val="00200809"/>
    <w:rsid w:val="0025327A"/>
    <w:rsid w:val="0038790F"/>
    <w:rsid w:val="003B3459"/>
    <w:rsid w:val="00432F7A"/>
    <w:rsid w:val="00810927"/>
    <w:rsid w:val="00867B9D"/>
    <w:rsid w:val="00A84C18"/>
    <w:rsid w:val="00AB7EFF"/>
    <w:rsid w:val="00CE1A2A"/>
    <w:rsid w:val="00FC102E"/>
    <w:rsid w:val="37A067C3"/>
    <w:rsid w:val="775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563C1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2018-10-14T01:11:00Z</dcterms:created>
  <dc:creator>yangyt</dc:creator>
  <cp:lastModifiedBy>ZWH</cp:lastModifiedBy>
  <dcterms:modified xsi:type="dcterms:W3CDTF">2024-07-04T00:40:57Z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